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37" w:rsidRPr="00D85E89" w:rsidRDefault="001D4337" w:rsidP="001D4337">
      <w:pPr>
        <w:jc w:val="center"/>
        <w:rPr>
          <w:sz w:val="28"/>
          <w:szCs w:val="28"/>
        </w:rPr>
      </w:pPr>
      <w:r w:rsidRPr="00D85E8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D4337" w:rsidRPr="00D85E89" w:rsidRDefault="001D4337" w:rsidP="001D4337">
      <w:pPr>
        <w:jc w:val="center"/>
        <w:rPr>
          <w:sz w:val="28"/>
          <w:szCs w:val="28"/>
        </w:rPr>
      </w:pPr>
      <w:r w:rsidRPr="00D85E89">
        <w:rPr>
          <w:sz w:val="28"/>
          <w:szCs w:val="28"/>
        </w:rPr>
        <w:t>высшего образования</w:t>
      </w:r>
    </w:p>
    <w:p w:rsidR="001D4337" w:rsidRPr="00D85E89" w:rsidRDefault="001D4337" w:rsidP="001D4337">
      <w:pPr>
        <w:jc w:val="center"/>
        <w:rPr>
          <w:sz w:val="28"/>
          <w:szCs w:val="28"/>
        </w:rPr>
      </w:pPr>
      <w:r w:rsidRPr="00D85E89">
        <w:rPr>
          <w:sz w:val="28"/>
          <w:szCs w:val="28"/>
        </w:rPr>
        <w:t>«Оренбургский государственный медицинский университет»</w:t>
      </w:r>
    </w:p>
    <w:p w:rsidR="001D4337" w:rsidRPr="00D85E89" w:rsidRDefault="001D4337" w:rsidP="001D4337">
      <w:pPr>
        <w:jc w:val="center"/>
        <w:rPr>
          <w:sz w:val="28"/>
          <w:szCs w:val="28"/>
        </w:rPr>
      </w:pPr>
      <w:r w:rsidRPr="00D85E89">
        <w:rPr>
          <w:sz w:val="28"/>
          <w:szCs w:val="28"/>
        </w:rPr>
        <w:t>Министерства здравоохранения Российской Федерации</w:t>
      </w:r>
    </w:p>
    <w:p w:rsidR="001D4337" w:rsidRPr="00D85E89" w:rsidRDefault="001D4337" w:rsidP="001D4337">
      <w:pPr>
        <w:jc w:val="center"/>
        <w:rPr>
          <w:b/>
          <w:sz w:val="28"/>
          <w:szCs w:val="28"/>
        </w:rPr>
      </w:pPr>
    </w:p>
    <w:p w:rsidR="001D4337" w:rsidRPr="00D85E89" w:rsidRDefault="001D4337" w:rsidP="001D4337">
      <w:pPr>
        <w:jc w:val="center"/>
        <w:rPr>
          <w:b/>
        </w:rPr>
      </w:pPr>
    </w:p>
    <w:p w:rsidR="001D4337" w:rsidRPr="00D85E89" w:rsidRDefault="001D4337" w:rsidP="001D4337">
      <w:pPr>
        <w:jc w:val="center"/>
        <w:rPr>
          <w:b/>
        </w:rPr>
      </w:pPr>
    </w:p>
    <w:p w:rsidR="001D4337" w:rsidRPr="00D85E89" w:rsidRDefault="001D4337" w:rsidP="001D4337">
      <w:pPr>
        <w:jc w:val="center"/>
        <w:rPr>
          <w:b/>
        </w:rPr>
      </w:pPr>
    </w:p>
    <w:p w:rsidR="001D4337" w:rsidRPr="00D85E89" w:rsidRDefault="001D4337" w:rsidP="001D4337">
      <w:pPr>
        <w:jc w:val="center"/>
        <w:rPr>
          <w:b/>
        </w:rPr>
      </w:pPr>
    </w:p>
    <w:p w:rsidR="001D4337" w:rsidRPr="00D85E89" w:rsidRDefault="001D4337" w:rsidP="001D4337">
      <w:pPr>
        <w:jc w:val="center"/>
        <w:rPr>
          <w:b/>
        </w:rPr>
      </w:pPr>
    </w:p>
    <w:p w:rsidR="001D4337" w:rsidRPr="00D85E89" w:rsidRDefault="001D4337" w:rsidP="001D4337">
      <w:pPr>
        <w:jc w:val="center"/>
        <w:rPr>
          <w:b/>
        </w:rPr>
      </w:pPr>
    </w:p>
    <w:p w:rsidR="001D4337" w:rsidRPr="00D85E89" w:rsidRDefault="001D4337" w:rsidP="001D4337">
      <w:pPr>
        <w:jc w:val="center"/>
        <w:rPr>
          <w:b/>
        </w:rPr>
      </w:pPr>
    </w:p>
    <w:p w:rsidR="001D4337" w:rsidRPr="00D85E89" w:rsidRDefault="001D4337" w:rsidP="001D4337">
      <w:pPr>
        <w:jc w:val="center"/>
        <w:rPr>
          <w:b/>
        </w:rPr>
      </w:pPr>
    </w:p>
    <w:p w:rsidR="001D4337" w:rsidRPr="00D85E89" w:rsidRDefault="001D4337" w:rsidP="001D4337">
      <w:pPr>
        <w:jc w:val="center"/>
        <w:rPr>
          <w:b/>
        </w:rPr>
      </w:pPr>
    </w:p>
    <w:p w:rsidR="001D4337" w:rsidRPr="00D85E89" w:rsidRDefault="001D4337" w:rsidP="001D4337">
      <w:pPr>
        <w:jc w:val="center"/>
        <w:rPr>
          <w:b/>
        </w:rPr>
      </w:pPr>
    </w:p>
    <w:p w:rsidR="001D4337" w:rsidRPr="00D85E89" w:rsidRDefault="001D4337" w:rsidP="001D4337">
      <w:pPr>
        <w:jc w:val="center"/>
        <w:rPr>
          <w:b/>
        </w:rPr>
      </w:pPr>
    </w:p>
    <w:p w:rsidR="001D4337" w:rsidRPr="00D85E89" w:rsidRDefault="001D4337" w:rsidP="001D4337">
      <w:pPr>
        <w:jc w:val="center"/>
        <w:rPr>
          <w:b/>
          <w:sz w:val="28"/>
          <w:szCs w:val="28"/>
        </w:rPr>
      </w:pPr>
      <w:r w:rsidRPr="00D85E89">
        <w:rPr>
          <w:b/>
          <w:sz w:val="28"/>
          <w:szCs w:val="28"/>
        </w:rPr>
        <w:t>МЕТОДИЧЕСКИЕ РЕКОМЕНДАЦИИ ДЛЯ ПРЕПОДАВАТЕЛЯ                                               ПО ОРГАНИЗАЦИИ ИЗУЧЕНИЯ ДИСЦИПЛИНЫ</w:t>
      </w:r>
    </w:p>
    <w:p w:rsidR="001D4337" w:rsidRPr="00D85E89" w:rsidRDefault="001D4337" w:rsidP="001D433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ФИЗИОЛОГИЯ</w:t>
      </w:r>
    </w:p>
    <w:p w:rsidR="001D4337" w:rsidRPr="00D85E89" w:rsidRDefault="001D4337" w:rsidP="001D4337">
      <w:pPr>
        <w:jc w:val="center"/>
        <w:rPr>
          <w:b/>
          <w:sz w:val="28"/>
          <w:szCs w:val="28"/>
        </w:rPr>
      </w:pPr>
    </w:p>
    <w:p w:rsidR="001D4337" w:rsidRPr="00D85E89" w:rsidRDefault="001D4337" w:rsidP="001D4337">
      <w:pPr>
        <w:jc w:val="center"/>
        <w:rPr>
          <w:sz w:val="28"/>
          <w:szCs w:val="28"/>
        </w:rPr>
      </w:pPr>
      <w:r w:rsidRPr="00D85E89">
        <w:rPr>
          <w:sz w:val="28"/>
          <w:szCs w:val="28"/>
        </w:rPr>
        <w:t>по направлению подготовки</w:t>
      </w:r>
    </w:p>
    <w:p w:rsidR="001D4337" w:rsidRPr="00D85E89" w:rsidRDefault="001D4337" w:rsidP="001D4337">
      <w:pPr>
        <w:jc w:val="center"/>
        <w:rPr>
          <w:i/>
          <w:sz w:val="28"/>
          <w:szCs w:val="28"/>
        </w:rPr>
      </w:pPr>
    </w:p>
    <w:p w:rsidR="001D4337" w:rsidRPr="00D85E89" w:rsidRDefault="001D4337" w:rsidP="001D4337">
      <w:pPr>
        <w:jc w:val="center"/>
        <w:rPr>
          <w:i/>
          <w:sz w:val="28"/>
          <w:szCs w:val="28"/>
        </w:rPr>
      </w:pPr>
      <w:r w:rsidRPr="00D85E89">
        <w:rPr>
          <w:i/>
          <w:sz w:val="28"/>
          <w:szCs w:val="28"/>
        </w:rPr>
        <w:t>30.06.01 Фундаментальная медицина</w:t>
      </w:r>
    </w:p>
    <w:p w:rsidR="001D4337" w:rsidRPr="00D85E89" w:rsidRDefault="001D4337" w:rsidP="001D4337">
      <w:pPr>
        <w:jc w:val="center"/>
        <w:rPr>
          <w:i/>
          <w:sz w:val="28"/>
          <w:szCs w:val="28"/>
        </w:rPr>
      </w:pPr>
      <w:r w:rsidRPr="00D85E89">
        <w:rPr>
          <w:i/>
          <w:sz w:val="28"/>
          <w:szCs w:val="28"/>
        </w:rPr>
        <w:t xml:space="preserve">направленность (профиль) </w:t>
      </w:r>
    </w:p>
    <w:p w:rsidR="001D4337" w:rsidRPr="00D85E89" w:rsidRDefault="001D4337" w:rsidP="001D43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Физиология</w:t>
      </w:r>
    </w:p>
    <w:p w:rsidR="001D4337" w:rsidRPr="00D85E89" w:rsidRDefault="001D4337" w:rsidP="001D4337">
      <w:pPr>
        <w:jc w:val="center"/>
        <w:rPr>
          <w:sz w:val="28"/>
          <w:szCs w:val="28"/>
        </w:rPr>
      </w:pPr>
    </w:p>
    <w:p w:rsidR="001D4337" w:rsidRPr="00D85E89" w:rsidRDefault="001D4337" w:rsidP="001D4337">
      <w:pPr>
        <w:rPr>
          <w:b/>
          <w:sz w:val="28"/>
          <w:szCs w:val="28"/>
        </w:rPr>
      </w:pPr>
    </w:p>
    <w:p w:rsidR="001D4337" w:rsidRPr="00D85E89" w:rsidRDefault="001D4337" w:rsidP="001D4337">
      <w:pPr>
        <w:rPr>
          <w:b/>
        </w:rPr>
      </w:pPr>
    </w:p>
    <w:p w:rsidR="001D4337" w:rsidRPr="00D85E89" w:rsidRDefault="001D4337" w:rsidP="001D4337">
      <w:pPr>
        <w:rPr>
          <w:b/>
        </w:rPr>
      </w:pPr>
    </w:p>
    <w:p w:rsidR="001D4337" w:rsidRPr="00D85E89" w:rsidRDefault="001D4337" w:rsidP="001D4337">
      <w:pPr>
        <w:rPr>
          <w:b/>
        </w:rPr>
      </w:pPr>
    </w:p>
    <w:p w:rsidR="001D4337" w:rsidRPr="00D85E89" w:rsidRDefault="001D4337" w:rsidP="001D4337">
      <w:pPr>
        <w:rPr>
          <w:b/>
        </w:rPr>
      </w:pPr>
    </w:p>
    <w:p w:rsidR="001D4337" w:rsidRPr="00D85E89" w:rsidRDefault="001D4337" w:rsidP="001D4337">
      <w:pPr>
        <w:rPr>
          <w:b/>
        </w:rPr>
      </w:pPr>
    </w:p>
    <w:p w:rsidR="001D4337" w:rsidRPr="00D85E89" w:rsidRDefault="001D4337" w:rsidP="001D4337">
      <w:pPr>
        <w:rPr>
          <w:b/>
        </w:rPr>
      </w:pPr>
    </w:p>
    <w:p w:rsidR="001D4337" w:rsidRPr="00D85E89" w:rsidRDefault="001D4337" w:rsidP="001D4337">
      <w:pPr>
        <w:rPr>
          <w:b/>
        </w:rPr>
      </w:pPr>
    </w:p>
    <w:p w:rsidR="001D4337" w:rsidRPr="00D85E89" w:rsidRDefault="001D4337" w:rsidP="001D4337">
      <w:pPr>
        <w:rPr>
          <w:b/>
        </w:rPr>
      </w:pPr>
    </w:p>
    <w:p w:rsidR="001D4337" w:rsidRPr="00D85E89" w:rsidRDefault="001D4337" w:rsidP="001D4337">
      <w:pPr>
        <w:rPr>
          <w:b/>
        </w:rPr>
      </w:pPr>
    </w:p>
    <w:p w:rsidR="001D4337" w:rsidRPr="00D85E89" w:rsidRDefault="001D4337" w:rsidP="001D4337">
      <w:pPr>
        <w:rPr>
          <w:b/>
        </w:rPr>
      </w:pPr>
    </w:p>
    <w:p w:rsidR="001D4337" w:rsidRPr="00D85E89" w:rsidRDefault="001D4337" w:rsidP="001D4337"/>
    <w:p w:rsidR="001D4337" w:rsidRPr="00D85E89" w:rsidRDefault="001D4337" w:rsidP="001D4337"/>
    <w:p w:rsidR="001D4337" w:rsidRPr="00D85E89" w:rsidRDefault="001D4337" w:rsidP="001D4337"/>
    <w:p w:rsidR="00E66431" w:rsidRDefault="00E66431" w:rsidP="00E66431">
      <w:pPr>
        <w:jc w:val="center"/>
        <w:rPr>
          <w:color w:val="000000"/>
        </w:rPr>
      </w:pPr>
      <w:bookmarkStart w:id="0" w:name="_GoBack"/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t>30.06.01</w:t>
      </w:r>
      <w:r>
        <w:rPr>
          <w:i/>
        </w:rPr>
        <w:t>. Фундаментальная медицина</w:t>
      </w:r>
      <w:r w:rsidR="00E403D7">
        <w:rPr>
          <w:color w:val="000000"/>
        </w:rPr>
        <w:t xml:space="preserve">, </w:t>
      </w:r>
      <w:r>
        <w:rPr>
          <w:color w:val="000000"/>
        </w:rPr>
        <w:t>направленность (профиль) Физиология,</w:t>
      </w:r>
    </w:p>
    <w:p w:rsidR="00E66431" w:rsidRDefault="00E66431" w:rsidP="00E66431">
      <w:pPr>
        <w:jc w:val="center"/>
        <w:rPr>
          <w:color w:val="000000"/>
        </w:rPr>
      </w:pPr>
      <w:proofErr w:type="gramStart"/>
      <w:r>
        <w:rPr>
          <w:color w:val="000000"/>
        </w:rPr>
        <w:t>утвержденной</w:t>
      </w:r>
      <w:proofErr w:type="gramEnd"/>
      <w:r>
        <w:rPr>
          <w:color w:val="000000"/>
        </w:rPr>
        <w:t xml:space="preserve"> ученым советом ФГБОУ ВО </w:t>
      </w:r>
      <w:proofErr w:type="spellStart"/>
      <w:r>
        <w:rPr>
          <w:color w:val="000000"/>
        </w:rPr>
        <w:t>ОрГМУ</w:t>
      </w:r>
      <w:proofErr w:type="spellEnd"/>
      <w:r>
        <w:rPr>
          <w:color w:val="000000"/>
        </w:rPr>
        <w:t xml:space="preserve"> Минздрава России</w:t>
      </w:r>
    </w:p>
    <w:p w:rsidR="00E66431" w:rsidRDefault="00E66431" w:rsidP="00E66431">
      <w:pPr>
        <w:jc w:val="center"/>
        <w:rPr>
          <w:color w:val="000000"/>
        </w:rPr>
      </w:pPr>
      <w:proofErr w:type="gramStart"/>
      <w:r>
        <w:rPr>
          <w:color w:val="000000"/>
        </w:rPr>
        <w:t>протокол</w:t>
      </w:r>
      <w:proofErr w:type="gramEnd"/>
      <w:r>
        <w:rPr>
          <w:color w:val="000000"/>
        </w:rPr>
        <w:t xml:space="preserve"> № 11 от «28» 06. 2019г.</w:t>
      </w:r>
    </w:p>
    <w:bookmarkEnd w:id="0"/>
    <w:p w:rsidR="001D4337" w:rsidRPr="00D85E89" w:rsidRDefault="001D4337" w:rsidP="001D4337"/>
    <w:p w:rsidR="001D4337" w:rsidRPr="00D85E89" w:rsidRDefault="001D4337" w:rsidP="001D4337"/>
    <w:p w:rsidR="001D4337" w:rsidRPr="00D85E89" w:rsidRDefault="001D4337" w:rsidP="001D4337"/>
    <w:p w:rsidR="001D4337" w:rsidRPr="00D85E89" w:rsidRDefault="001D4337" w:rsidP="001D4337">
      <w:pPr>
        <w:jc w:val="center"/>
        <w:rPr>
          <w:sz w:val="28"/>
          <w:szCs w:val="28"/>
        </w:rPr>
      </w:pPr>
      <w:r w:rsidRPr="00D85E89">
        <w:rPr>
          <w:sz w:val="28"/>
          <w:szCs w:val="28"/>
        </w:rPr>
        <w:t>Оренбург</w:t>
      </w:r>
    </w:p>
    <w:p w:rsidR="001D4337" w:rsidRPr="00D85E89" w:rsidRDefault="001D4337" w:rsidP="001D4337">
      <w:pPr>
        <w:jc w:val="center"/>
        <w:rPr>
          <w:sz w:val="28"/>
          <w:szCs w:val="28"/>
        </w:rPr>
      </w:pPr>
    </w:p>
    <w:p w:rsidR="001D4337" w:rsidRPr="001D4337" w:rsidRDefault="001D4337" w:rsidP="001D4337">
      <w:pPr>
        <w:ind w:firstLine="709"/>
        <w:jc w:val="center"/>
        <w:rPr>
          <w:sz w:val="28"/>
          <w:szCs w:val="28"/>
        </w:rPr>
      </w:pPr>
      <w:r w:rsidRPr="001D4337">
        <w:rPr>
          <w:b/>
          <w:sz w:val="28"/>
          <w:szCs w:val="28"/>
        </w:rPr>
        <w:t>1. Методические рекомендации к лекционному курсу</w:t>
      </w:r>
    </w:p>
    <w:p w:rsidR="001D4337" w:rsidRDefault="001D4337" w:rsidP="001D4337">
      <w:pPr>
        <w:ind w:firstLine="709"/>
        <w:jc w:val="center"/>
        <w:rPr>
          <w:b/>
          <w:sz w:val="28"/>
          <w:szCs w:val="28"/>
        </w:rPr>
      </w:pPr>
    </w:p>
    <w:p w:rsidR="001D4337" w:rsidRPr="001D4337" w:rsidRDefault="001D4337" w:rsidP="001D4337">
      <w:pPr>
        <w:ind w:firstLine="709"/>
        <w:jc w:val="center"/>
        <w:rPr>
          <w:b/>
          <w:sz w:val="28"/>
          <w:szCs w:val="28"/>
        </w:rPr>
      </w:pPr>
      <w:r w:rsidRPr="001D4337">
        <w:rPr>
          <w:b/>
          <w:sz w:val="28"/>
          <w:szCs w:val="28"/>
        </w:rPr>
        <w:t>Модуль 1. Физиология возбудимых тканей</w:t>
      </w:r>
    </w:p>
    <w:p w:rsidR="001D4337" w:rsidRPr="001D4337" w:rsidRDefault="001D4337" w:rsidP="001D4337">
      <w:pPr>
        <w:jc w:val="center"/>
        <w:rPr>
          <w:sz w:val="28"/>
          <w:szCs w:val="28"/>
        </w:rPr>
      </w:pPr>
      <w:r w:rsidRPr="001D4337">
        <w:rPr>
          <w:sz w:val="28"/>
          <w:szCs w:val="28"/>
        </w:rPr>
        <w:t>Лекция №1.</w:t>
      </w:r>
    </w:p>
    <w:p w:rsidR="001D4337" w:rsidRPr="001D4337" w:rsidRDefault="001D4337" w:rsidP="001D4337">
      <w:pPr>
        <w:jc w:val="both"/>
        <w:rPr>
          <w:sz w:val="28"/>
          <w:szCs w:val="28"/>
        </w:rPr>
      </w:pPr>
      <w:r w:rsidRPr="001D4337">
        <w:rPr>
          <w:b/>
          <w:sz w:val="28"/>
          <w:szCs w:val="28"/>
        </w:rPr>
        <w:t xml:space="preserve">Тема: </w:t>
      </w:r>
      <w:r w:rsidRPr="001D4337">
        <w:rPr>
          <w:sz w:val="28"/>
          <w:szCs w:val="28"/>
        </w:rPr>
        <w:t>Основы физиологии возбудимых тканей. Физиология нервной ткани</w:t>
      </w:r>
    </w:p>
    <w:p w:rsidR="001D4337" w:rsidRPr="00D85E89" w:rsidRDefault="001D4337" w:rsidP="001D4337">
      <w:pPr>
        <w:jc w:val="both"/>
        <w:rPr>
          <w:b/>
        </w:rPr>
      </w:pPr>
    </w:p>
    <w:p w:rsidR="001D4337" w:rsidRPr="001D4337" w:rsidRDefault="001D4337" w:rsidP="001C4432">
      <w:pPr>
        <w:jc w:val="both"/>
        <w:rPr>
          <w:color w:val="000000"/>
          <w:sz w:val="28"/>
          <w:szCs w:val="28"/>
        </w:rPr>
      </w:pPr>
      <w:r w:rsidRPr="001D4337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</w:t>
      </w:r>
      <w:r w:rsidRPr="0027738D">
        <w:rPr>
          <w:color w:val="000000"/>
          <w:sz w:val="28"/>
          <w:szCs w:val="28"/>
        </w:rPr>
        <w:t>Изучить общие свойства возбудимых тканей.Добиться понимания значения и механизмов формирования мембранного потенциала покоя и потенциала действия.</w:t>
      </w:r>
      <w:r w:rsidRPr="0027738D">
        <w:rPr>
          <w:sz w:val="28"/>
          <w:szCs w:val="28"/>
        </w:rPr>
        <w:t>Сформировать представление о деятельности нервной клетки и нейросекреции.Изучить морфофункциональную характеристику нервных  клеток.</w:t>
      </w:r>
    </w:p>
    <w:p w:rsidR="001D4337" w:rsidRPr="0027738D" w:rsidRDefault="001D4337" w:rsidP="001D4337">
      <w:pPr>
        <w:jc w:val="both"/>
        <w:rPr>
          <w:b/>
          <w:color w:val="000000"/>
          <w:sz w:val="28"/>
          <w:szCs w:val="28"/>
        </w:rPr>
      </w:pPr>
      <w:r w:rsidRPr="0027738D">
        <w:rPr>
          <w:b/>
          <w:color w:val="000000"/>
          <w:sz w:val="28"/>
          <w:szCs w:val="28"/>
        </w:rPr>
        <w:t xml:space="preserve">Аннотация лекции. </w:t>
      </w:r>
    </w:p>
    <w:p w:rsidR="001D4337" w:rsidRPr="0027738D" w:rsidRDefault="001D4337" w:rsidP="001D4337">
      <w:pPr>
        <w:ind w:right="-1"/>
        <w:contextualSpacing/>
        <w:jc w:val="both"/>
        <w:rPr>
          <w:rFonts w:eastAsia="Calibri"/>
          <w:sz w:val="28"/>
          <w:szCs w:val="28"/>
        </w:rPr>
      </w:pPr>
      <w:r w:rsidRPr="0027738D">
        <w:rPr>
          <w:sz w:val="28"/>
          <w:szCs w:val="28"/>
        </w:rPr>
        <w:t xml:space="preserve">Понятие о возбудимости, возбудимость как частный случай раздражимости. Значение возбудимости. Взаимосвязь возбудимости с уровнем функциональной активности клеток. Меры возбудимости, электрофизиологические критерии возбудимости. Понятие о мембранном потенциале покоя, мембранный потенциал покоя как физиологическая основа возбудимости. Механизм формирования МП (мембранного потенциала), величина. Роль ионных каналов и насосов в формировании МП. Классификация ионных каналов, понятие о </w:t>
      </w:r>
      <w:proofErr w:type="spellStart"/>
      <w:r w:rsidRPr="0027738D">
        <w:rPr>
          <w:sz w:val="28"/>
          <w:szCs w:val="28"/>
        </w:rPr>
        <w:t>потенциалзависимых</w:t>
      </w:r>
      <w:proofErr w:type="spellEnd"/>
      <w:r w:rsidRPr="0027738D">
        <w:rPr>
          <w:sz w:val="28"/>
          <w:szCs w:val="28"/>
        </w:rPr>
        <w:t xml:space="preserve"> и </w:t>
      </w:r>
      <w:proofErr w:type="spellStart"/>
      <w:r w:rsidRPr="0027738D">
        <w:rPr>
          <w:sz w:val="28"/>
          <w:szCs w:val="28"/>
        </w:rPr>
        <w:t>лигандзависимых</w:t>
      </w:r>
      <w:proofErr w:type="spellEnd"/>
      <w:r w:rsidRPr="0027738D">
        <w:rPr>
          <w:sz w:val="28"/>
          <w:szCs w:val="28"/>
        </w:rPr>
        <w:t xml:space="preserve"> ионных каналах. Возбуждение, определение понятия, условия возникновения. ПД (потенциал действия) – определение, свойства и значение, фазы, движение ионов в каждую из фаз. ПД как носитель информации. Особенности биоэлектрического ответа в зависимости от силы действующего раздражителя (локальный ответ, ПД). Сравнительная характеристика свойств ПД и локального ответа, явление суммации. Ритмическое возбуждение. Лабильность, определение понятия. Мера лабильности. Взаимосвязь между динамикой фаз ПД и лабильностью.</w:t>
      </w:r>
      <w:r w:rsidR="00E66431">
        <w:rPr>
          <w:sz w:val="28"/>
          <w:szCs w:val="28"/>
        </w:rPr>
        <w:t xml:space="preserve"> </w:t>
      </w:r>
      <w:r w:rsidRPr="0027738D">
        <w:rPr>
          <w:rFonts w:eastAsia="Calibri"/>
          <w:sz w:val="28"/>
          <w:szCs w:val="28"/>
        </w:rPr>
        <w:t>Морфофункциональная характеристика нервной клетки. Классификация нейронов (по количеству отростков, медиатору, функции). Основные физиологические свойства нейрона, особенности возбудимости, понятие триггерной зоны. Понятие о нейросекреции, принцип Дейла и его относительность. Понятие об интегративной функции нейрона. ПД аксо</w:t>
      </w:r>
      <w:r w:rsidR="001C4432">
        <w:rPr>
          <w:rFonts w:eastAsia="Calibri"/>
          <w:sz w:val="28"/>
          <w:szCs w:val="28"/>
        </w:rPr>
        <w:t>нального</w:t>
      </w:r>
      <w:r w:rsidRPr="0027738D">
        <w:rPr>
          <w:rFonts w:eastAsia="Calibri"/>
          <w:sz w:val="28"/>
          <w:szCs w:val="28"/>
        </w:rPr>
        <w:t xml:space="preserve"> холмика или </w:t>
      </w:r>
      <w:proofErr w:type="spellStart"/>
      <w:r w:rsidRPr="0027738D">
        <w:rPr>
          <w:rFonts w:eastAsia="Calibri"/>
          <w:sz w:val="28"/>
          <w:szCs w:val="28"/>
        </w:rPr>
        <w:t>гиперполяризация</w:t>
      </w:r>
      <w:proofErr w:type="spellEnd"/>
      <w:r w:rsidRPr="0027738D">
        <w:rPr>
          <w:rFonts w:eastAsia="Calibri"/>
          <w:sz w:val="28"/>
          <w:szCs w:val="28"/>
        </w:rPr>
        <w:t xml:space="preserve"> как возможные результата интегративной функции нейрона. Классификация нервных проводников. Физиологические свойства нерва. Законы проведения возбуждения по нервным волокнам. Значение физиологической целостности нервного проводника в анестезиологии.  Механизм проведения возбуждения по миелинизированным и </w:t>
      </w:r>
      <w:proofErr w:type="spellStart"/>
      <w:r w:rsidRPr="0027738D">
        <w:rPr>
          <w:rFonts w:eastAsia="Calibri"/>
          <w:sz w:val="28"/>
          <w:szCs w:val="28"/>
        </w:rPr>
        <w:t>безмиелиновым</w:t>
      </w:r>
      <w:proofErr w:type="spellEnd"/>
      <w:r w:rsidRPr="0027738D">
        <w:rPr>
          <w:rFonts w:eastAsia="Calibri"/>
          <w:sz w:val="28"/>
          <w:szCs w:val="28"/>
        </w:rPr>
        <w:t xml:space="preserve"> волокнам. Понятие о токах действия. </w:t>
      </w:r>
    </w:p>
    <w:p w:rsidR="001D4337" w:rsidRPr="0027738D" w:rsidRDefault="001D4337" w:rsidP="001D4337">
      <w:pPr>
        <w:jc w:val="both"/>
        <w:rPr>
          <w:i/>
          <w:color w:val="000000"/>
          <w:sz w:val="28"/>
          <w:szCs w:val="28"/>
        </w:rPr>
      </w:pPr>
      <w:r w:rsidRPr="0027738D">
        <w:rPr>
          <w:b/>
          <w:color w:val="000000"/>
          <w:sz w:val="28"/>
          <w:szCs w:val="28"/>
        </w:rPr>
        <w:t xml:space="preserve">Форма организации лекции </w:t>
      </w:r>
      <w:r w:rsidRPr="0027738D">
        <w:rPr>
          <w:i/>
          <w:color w:val="000000"/>
          <w:sz w:val="28"/>
          <w:szCs w:val="28"/>
        </w:rPr>
        <w:t xml:space="preserve">традиционная </w:t>
      </w:r>
    </w:p>
    <w:p w:rsidR="001D4337" w:rsidRPr="0027738D" w:rsidRDefault="001D4337" w:rsidP="001D4337">
      <w:pPr>
        <w:jc w:val="both"/>
        <w:rPr>
          <w:color w:val="000000"/>
          <w:spacing w:val="-4"/>
          <w:sz w:val="28"/>
          <w:szCs w:val="28"/>
        </w:rPr>
      </w:pPr>
      <w:r w:rsidRPr="0027738D">
        <w:rPr>
          <w:b/>
          <w:color w:val="000000"/>
          <w:spacing w:val="-4"/>
          <w:sz w:val="28"/>
          <w:szCs w:val="28"/>
        </w:rPr>
        <w:t>Методы, используемые на лекции</w:t>
      </w:r>
      <w:r w:rsidR="001C4432">
        <w:rPr>
          <w:b/>
          <w:color w:val="000000"/>
          <w:spacing w:val="-4"/>
          <w:sz w:val="28"/>
          <w:szCs w:val="28"/>
        </w:rPr>
        <w:t xml:space="preserve">: </w:t>
      </w:r>
      <w:r w:rsidRPr="0027738D">
        <w:rPr>
          <w:i/>
          <w:color w:val="000000"/>
          <w:spacing w:val="-4"/>
          <w:sz w:val="28"/>
          <w:szCs w:val="28"/>
        </w:rPr>
        <w:t>наглядные, проверка исходного уровня знаний, анализ жизненных ситуаций</w:t>
      </w:r>
      <w:r w:rsidRPr="0027738D">
        <w:rPr>
          <w:color w:val="000000"/>
          <w:spacing w:val="-4"/>
          <w:sz w:val="28"/>
          <w:szCs w:val="28"/>
        </w:rPr>
        <w:t xml:space="preserve">. </w:t>
      </w:r>
    </w:p>
    <w:p w:rsidR="001D4337" w:rsidRPr="0027738D" w:rsidRDefault="001D4337" w:rsidP="001D4337">
      <w:pPr>
        <w:jc w:val="both"/>
        <w:rPr>
          <w:b/>
          <w:color w:val="000000"/>
          <w:sz w:val="28"/>
          <w:szCs w:val="28"/>
        </w:rPr>
      </w:pPr>
      <w:r w:rsidRPr="0027738D">
        <w:rPr>
          <w:b/>
          <w:color w:val="000000"/>
          <w:sz w:val="28"/>
          <w:szCs w:val="28"/>
        </w:rPr>
        <w:t xml:space="preserve">Средства обучения: </w:t>
      </w:r>
    </w:p>
    <w:p w:rsidR="001D4337" w:rsidRPr="0027738D" w:rsidRDefault="001D4337" w:rsidP="001D4337">
      <w:pPr>
        <w:ind w:firstLine="709"/>
        <w:jc w:val="both"/>
        <w:rPr>
          <w:i/>
          <w:color w:val="000000"/>
          <w:sz w:val="28"/>
          <w:szCs w:val="28"/>
        </w:rPr>
      </w:pPr>
      <w:r w:rsidRPr="0027738D">
        <w:rPr>
          <w:color w:val="000000"/>
          <w:sz w:val="28"/>
          <w:szCs w:val="28"/>
        </w:rPr>
        <w:t xml:space="preserve">- дидактические </w:t>
      </w:r>
      <w:r w:rsidRPr="0027738D">
        <w:rPr>
          <w:i/>
          <w:color w:val="000000"/>
          <w:sz w:val="28"/>
          <w:szCs w:val="28"/>
        </w:rPr>
        <w:t>таблицы, схемы, мультимедийная презентация.</w:t>
      </w:r>
    </w:p>
    <w:p w:rsidR="001D4337" w:rsidRPr="0027738D" w:rsidRDefault="001D4337" w:rsidP="001D4337">
      <w:pPr>
        <w:ind w:firstLine="709"/>
        <w:jc w:val="both"/>
        <w:rPr>
          <w:color w:val="000000"/>
          <w:sz w:val="28"/>
          <w:szCs w:val="28"/>
        </w:rPr>
      </w:pPr>
      <w:r w:rsidRPr="0027738D">
        <w:rPr>
          <w:color w:val="000000"/>
          <w:sz w:val="28"/>
          <w:szCs w:val="28"/>
        </w:rPr>
        <w:lastRenderedPageBreak/>
        <w:t xml:space="preserve">- материально-технические: </w:t>
      </w:r>
      <w:r w:rsidRPr="0027738D">
        <w:rPr>
          <w:i/>
          <w:color w:val="000000"/>
          <w:sz w:val="28"/>
          <w:szCs w:val="28"/>
        </w:rPr>
        <w:t>мел, доска, таблицы, мультимедийный проектор.</w:t>
      </w:r>
    </w:p>
    <w:p w:rsidR="001D4337" w:rsidRPr="0027738D" w:rsidRDefault="001D4337" w:rsidP="001D4337">
      <w:pPr>
        <w:ind w:right="-1"/>
        <w:contextualSpacing/>
        <w:jc w:val="both"/>
        <w:rPr>
          <w:rFonts w:eastAsia="Calibri"/>
          <w:sz w:val="28"/>
          <w:szCs w:val="28"/>
        </w:rPr>
      </w:pPr>
    </w:p>
    <w:p w:rsidR="001D4337" w:rsidRPr="0027738D" w:rsidRDefault="001D4337" w:rsidP="001D4337">
      <w:pPr>
        <w:ind w:firstLine="709"/>
        <w:jc w:val="center"/>
        <w:rPr>
          <w:color w:val="000000"/>
          <w:sz w:val="28"/>
          <w:szCs w:val="28"/>
        </w:rPr>
      </w:pPr>
      <w:r w:rsidRPr="0027738D">
        <w:rPr>
          <w:color w:val="000000"/>
          <w:sz w:val="28"/>
          <w:szCs w:val="28"/>
        </w:rPr>
        <w:t>Лекция №</w:t>
      </w:r>
      <w:r>
        <w:rPr>
          <w:color w:val="000000"/>
          <w:sz w:val="28"/>
          <w:szCs w:val="28"/>
        </w:rPr>
        <w:t>2</w:t>
      </w:r>
      <w:r w:rsidRPr="0027738D">
        <w:rPr>
          <w:color w:val="000000"/>
          <w:sz w:val="28"/>
          <w:szCs w:val="28"/>
        </w:rPr>
        <w:t>.</w:t>
      </w:r>
    </w:p>
    <w:p w:rsidR="001D4337" w:rsidRPr="0027738D" w:rsidRDefault="001D4337" w:rsidP="001D4337">
      <w:pPr>
        <w:jc w:val="both"/>
        <w:rPr>
          <w:color w:val="000000"/>
          <w:sz w:val="28"/>
          <w:szCs w:val="28"/>
        </w:rPr>
      </w:pPr>
      <w:r w:rsidRPr="0027738D">
        <w:rPr>
          <w:b/>
          <w:color w:val="000000"/>
          <w:sz w:val="28"/>
          <w:szCs w:val="28"/>
        </w:rPr>
        <w:t>Тема</w:t>
      </w:r>
      <w:r w:rsidRPr="0027738D">
        <w:rPr>
          <w:color w:val="000000"/>
          <w:sz w:val="28"/>
          <w:szCs w:val="28"/>
        </w:rPr>
        <w:t xml:space="preserve">: </w:t>
      </w:r>
      <w:r w:rsidRPr="0027738D">
        <w:rPr>
          <w:sz w:val="28"/>
          <w:szCs w:val="28"/>
        </w:rPr>
        <w:t xml:space="preserve">Физиология мышечной клетки. </w:t>
      </w:r>
    </w:p>
    <w:p w:rsidR="001D4337" w:rsidRPr="0027738D" w:rsidRDefault="001D4337" w:rsidP="001D4337">
      <w:pPr>
        <w:jc w:val="both"/>
        <w:rPr>
          <w:sz w:val="28"/>
          <w:szCs w:val="28"/>
        </w:rPr>
      </w:pPr>
      <w:r w:rsidRPr="0027738D">
        <w:rPr>
          <w:b/>
          <w:color w:val="000000"/>
          <w:sz w:val="28"/>
          <w:szCs w:val="28"/>
        </w:rPr>
        <w:t xml:space="preserve">Цель: </w:t>
      </w:r>
      <w:r w:rsidRPr="0027738D">
        <w:rPr>
          <w:sz w:val="28"/>
          <w:szCs w:val="28"/>
        </w:rPr>
        <w:t>Изучить морфофункциональную характеристику мышечных  клеток.</w:t>
      </w:r>
      <w:r w:rsidR="00BF3797">
        <w:rPr>
          <w:sz w:val="28"/>
          <w:szCs w:val="28"/>
        </w:rPr>
        <w:t xml:space="preserve"> </w:t>
      </w:r>
      <w:r w:rsidRPr="0027738D">
        <w:rPr>
          <w:sz w:val="28"/>
          <w:szCs w:val="28"/>
        </w:rPr>
        <w:t>Добиться понимания механизма мышечного сокращения.</w:t>
      </w:r>
    </w:p>
    <w:p w:rsidR="001D4337" w:rsidRPr="0027738D" w:rsidRDefault="001D4337" w:rsidP="001D4337">
      <w:pPr>
        <w:jc w:val="both"/>
        <w:rPr>
          <w:b/>
          <w:color w:val="000000"/>
          <w:sz w:val="28"/>
          <w:szCs w:val="28"/>
        </w:rPr>
      </w:pPr>
      <w:r w:rsidRPr="0027738D">
        <w:rPr>
          <w:b/>
          <w:color w:val="000000"/>
          <w:sz w:val="28"/>
          <w:szCs w:val="28"/>
        </w:rPr>
        <w:t xml:space="preserve">Аннотация лекции. </w:t>
      </w:r>
    </w:p>
    <w:p w:rsidR="001D4337" w:rsidRPr="0027738D" w:rsidRDefault="001D4337" w:rsidP="001D4337">
      <w:pPr>
        <w:ind w:right="-1"/>
        <w:contextualSpacing/>
        <w:jc w:val="both"/>
        <w:rPr>
          <w:rFonts w:eastAsia="Calibri"/>
          <w:sz w:val="28"/>
          <w:szCs w:val="28"/>
        </w:rPr>
      </w:pPr>
      <w:r w:rsidRPr="0027738D">
        <w:rPr>
          <w:rFonts w:eastAsia="Calibri"/>
          <w:sz w:val="28"/>
          <w:szCs w:val="28"/>
        </w:rPr>
        <w:t xml:space="preserve">Виды мышц в организме, роль различных мышц для организма. Физиологические свойства мышечной ткани. Особенности строения и физиологических свойств гладкой мышцы. Особенности физиологических свойств гладких мышц и кардиомиоцитов. Автоматия, определение понятия, значение. </w:t>
      </w:r>
      <w:proofErr w:type="gramStart"/>
      <w:r w:rsidRPr="0027738D">
        <w:rPr>
          <w:rFonts w:eastAsia="Calibri"/>
          <w:sz w:val="28"/>
          <w:szCs w:val="28"/>
        </w:rPr>
        <w:t>Морфо-функциональная</w:t>
      </w:r>
      <w:proofErr w:type="gramEnd"/>
      <w:r w:rsidRPr="0027738D">
        <w:rPr>
          <w:rFonts w:eastAsia="Calibri"/>
          <w:sz w:val="28"/>
          <w:szCs w:val="28"/>
        </w:rPr>
        <w:t xml:space="preserve"> характеристика скелетных мышц. Значение скелетных мышц для организма. Механизм мышечного сокращения. Роль кальция в мышечном сокращении. Виды и режимы мышечных сокращений. </w:t>
      </w:r>
      <w:proofErr w:type="spellStart"/>
      <w:r w:rsidRPr="0027738D">
        <w:rPr>
          <w:rFonts w:eastAsia="Calibri"/>
          <w:sz w:val="28"/>
          <w:szCs w:val="28"/>
        </w:rPr>
        <w:t>Ауксотонический</w:t>
      </w:r>
      <w:proofErr w:type="spellEnd"/>
      <w:r w:rsidRPr="0027738D">
        <w:rPr>
          <w:rFonts w:eastAsia="Calibri"/>
          <w:sz w:val="28"/>
          <w:szCs w:val="28"/>
        </w:rPr>
        <w:t xml:space="preserve"> режим как основной режим сокращения. Одиночное мышечное сокращение скелетной мышцы, условия получения, фазы. Временные соотношения возбуждения и сокращения в мышцах разных видов. Тетаническое сокращение, классификация тетануса. Условия получения различных видов тетануса. Понятие «двигательная единица». Нейрогенный тонус, понятие, механизм формирования.</w:t>
      </w:r>
    </w:p>
    <w:p w:rsidR="001D4337" w:rsidRPr="0027738D" w:rsidRDefault="001D4337" w:rsidP="001D4337">
      <w:pPr>
        <w:jc w:val="both"/>
        <w:rPr>
          <w:i/>
          <w:color w:val="000000"/>
          <w:sz w:val="28"/>
          <w:szCs w:val="28"/>
        </w:rPr>
      </w:pPr>
      <w:r w:rsidRPr="0027738D">
        <w:rPr>
          <w:b/>
          <w:color w:val="000000"/>
          <w:sz w:val="28"/>
          <w:szCs w:val="28"/>
        </w:rPr>
        <w:t>Форма организации лекции</w:t>
      </w:r>
      <w:r w:rsidRPr="0027738D">
        <w:rPr>
          <w:color w:val="000000"/>
          <w:sz w:val="28"/>
          <w:szCs w:val="28"/>
        </w:rPr>
        <w:t xml:space="preserve">: </w:t>
      </w:r>
      <w:r w:rsidRPr="0027738D">
        <w:rPr>
          <w:i/>
          <w:color w:val="000000"/>
          <w:sz w:val="28"/>
          <w:szCs w:val="28"/>
        </w:rPr>
        <w:t>тематическая</w:t>
      </w:r>
    </w:p>
    <w:p w:rsidR="001D4337" w:rsidRPr="0027738D" w:rsidRDefault="001D4337" w:rsidP="001D4337">
      <w:pPr>
        <w:jc w:val="both"/>
        <w:rPr>
          <w:color w:val="000000"/>
          <w:spacing w:val="-4"/>
          <w:sz w:val="28"/>
          <w:szCs w:val="28"/>
        </w:rPr>
      </w:pPr>
      <w:r w:rsidRPr="0027738D">
        <w:rPr>
          <w:b/>
          <w:color w:val="000000"/>
          <w:spacing w:val="-4"/>
          <w:sz w:val="28"/>
          <w:szCs w:val="28"/>
        </w:rPr>
        <w:t>Методы, используемые на лекции</w:t>
      </w:r>
      <w:r w:rsidRPr="0027738D">
        <w:rPr>
          <w:color w:val="000000"/>
          <w:spacing w:val="-4"/>
          <w:sz w:val="28"/>
          <w:szCs w:val="28"/>
        </w:rPr>
        <w:t xml:space="preserve">: </w:t>
      </w:r>
      <w:r w:rsidRPr="0027738D">
        <w:rPr>
          <w:i/>
          <w:color w:val="000000"/>
          <w:spacing w:val="-4"/>
          <w:sz w:val="28"/>
          <w:szCs w:val="28"/>
        </w:rPr>
        <w:t>наглядные, проверка исходного уровня знаний, анализ жизненных ситуаций</w:t>
      </w:r>
      <w:r w:rsidRPr="0027738D">
        <w:rPr>
          <w:color w:val="000000"/>
          <w:spacing w:val="-4"/>
          <w:sz w:val="28"/>
          <w:szCs w:val="28"/>
        </w:rPr>
        <w:t xml:space="preserve">. </w:t>
      </w:r>
    </w:p>
    <w:p w:rsidR="001D4337" w:rsidRPr="0027738D" w:rsidRDefault="001D4337" w:rsidP="001D4337">
      <w:pPr>
        <w:jc w:val="both"/>
        <w:rPr>
          <w:b/>
          <w:color w:val="000000"/>
          <w:sz w:val="28"/>
          <w:szCs w:val="28"/>
        </w:rPr>
      </w:pPr>
      <w:r w:rsidRPr="0027738D">
        <w:rPr>
          <w:b/>
          <w:color w:val="000000"/>
          <w:sz w:val="28"/>
          <w:szCs w:val="28"/>
        </w:rPr>
        <w:t xml:space="preserve">Средства обучения: </w:t>
      </w:r>
    </w:p>
    <w:p w:rsidR="001D4337" w:rsidRPr="0027738D" w:rsidRDefault="001D4337" w:rsidP="001D4337">
      <w:pPr>
        <w:ind w:firstLine="709"/>
        <w:jc w:val="both"/>
        <w:rPr>
          <w:i/>
          <w:color w:val="000000"/>
          <w:sz w:val="28"/>
          <w:szCs w:val="28"/>
        </w:rPr>
      </w:pPr>
      <w:r w:rsidRPr="0027738D">
        <w:rPr>
          <w:color w:val="000000"/>
          <w:sz w:val="28"/>
          <w:szCs w:val="28"/>
        </w:rPr>
        <w:t xml:space="preserve">- дидактические </w:t>
      </w:r>
      <w:r w:rsidRPr="0027738D">
        <w:rPr>
          <w:i/>
          <w:color w:val="000000"/>
          <w:sz w:val="28"/>
          <w:szCs w:val="28"/>
        </w:rPr>
        <w:t>таблицы, схемы, мультимедийные презентации.</w:t>
      </w:r>
    </w:p>
    <w:p w:rsidR="001D4337" w:rsidRPr="0027738D" w:rsidRDefault="001D4337" w:rsidP="001D4337">
      <w:pPr>
        <w:ind w:firstLine="709"/>
        <w:jc w:val="both"/>
        <w:rPr>
          <w:color w:val="000000"/>
          <w:sz w:val="28"/>
          <w:szCs w:val="28"/>
        </w:rPr>
      </w:pPr>
      <w:r w:rsidRPr="0027738D">
        <w:rPr>
          <w:color w:val="000000"/>
          <w:sz w:val="28"/>
          <w:szCs w:val="28"/>
        </w:rPr>
        <w:t xml:space="preserve">- материально-технические: </w:t>
      </w:r>
      <w:r w:rsidRPr="0027738D">
        <w:rPr>
          <w:i/>
          <w:color w:val="000000"/>
          <w:sz w:val="28"/>
          <w:szCs w:val="28"/>
        </w:rPr>
        <w:t>мел, доска, таблицы, мультимедийный проектор.</w:t>
      </w:r>
    </w:p>
    <w:p w:rsidR="00C76DEA" w:rsidRDefault="00C76DEA" w:rsidP="00C76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4. Физиология эндокринной системы</w:t>
      </w:r>
    </w:p>
    <w:p w:rsidR="00C76DEA" w:rsidRDefault="00C76DEA" w:rsidP="00C76DEA">
      <w:pPr>
        <w:jc w:val="center"/>
        <w:rPr>
          <w:sz w:val="28"/>
          <w:szCs w:val="28"/>
        </w:rPr>
      </w:pPr>
      <w:r w:rsidRPr="00DF57C7">
        <w:rPr>
          <w:sz w:val="28"/>
          <w:szCs w:val="28"/>
        </w:rPr>
        <w:t>Лекция №1</w:t>
      </w:r>
    </w:p>
    <w:p w:rsidR="00C76DEA" w:rsidRPr="004F2FA4" w:rsidRDefault="00C76DEA" w:rsidP="00C76DEA">
      <w:pPr>
        <w:tabs>
          <w:tab w:val="left" w:pos="170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F57C7">
        <w:rPr>
          <w:b/>
          <w:sz w:val="28"/>
          <w:szCs w:val="28"/>
        </w:rPr>
        <w:t>Тема:</w:t>
      </w:r>
      <w:r w:rsidR="00E66431">
        <w:rPr>
          <w:b/>
          <w:sz w:val="28"/>
          <w:szCs w:val="28"/>
        </w:rPr>
        <w:t xml:space="preserve"> </w:t>
      </w:r>
      <w:r w:rsidRPr="004F2FA4">
        <w:rPr>
          <w:sz w:val="28"/>
          <w:szCs w:val="28"/>
        </w:rPr>
        <w:t>Физиология эндокринной системы.</w:t>
      </w:r>
    </w:p>
    <w:p w:rsidR="00C76DEA" w:rsidRPr="004F2FA4" w:rsidRDefault="00C76DEA" w:rsidP="00C76DEA">
      <w:pPr>
        <w:tabs>
          <w:tab w:val="left" w:pos="1701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4F2FA4">
        <w:rPr>
          <w:b/>
          <w:color w:val="000000"/>
          <w:sz w:val="28"/>
          <w:szCs w:val="28"/>
        </w:rPr>
        <w:t xml:space="preserve">Цель: </w:t>
      </w:r>
      <w:r w:rsidRPr="004F2FA4">
        <w:rPr>
          <w:sz w:val="28"/>
          <w:szCs w:val="28"/>
        </w:rPr>
        <w:t xml:space="preserve">Сформировать представление о роли эндокринной системы в регуляции метаболических процессов, росте, развитии, дифференцировке и репродуктивных процессов в клетках и в организме в целом. Добиться понимания регуляции инкреции гормонов </w:t>
      </w:r>
      <w:proofErr w:type="spellStart"/>
      <w:r w:rsidRPr="004F2FA4">
        <w:rPr>
          <w:sz w:val="28"/>
          <w:szCs w:val="28"/>
        </w:rPr>
        <w:t>гипофиззависимыми</w:t>
      </w:r>
      <w:proofErr w:type="spellEnd"/>
      <w:r w:rsidRPr="004F2FA4">
        <w:rPr>
          <w:sz w:val="28"/>
          <w:szCs w:val="28"/>
        </w:rPr>
        <w:t xml:space="preserve"> и </w:t>
      </w:r>
      <w:proofErr w:type="spellStart"/>
      <w:r w:rsidRPr="004F2FA4">
        <w:rPr>
          <w:sz w:val="28"/>
          <w:szCs w:val="28"/>
        </w:rPr>
        <w:t>гипофизнезависимыми</w:t>
      </w:r>
      <w:proofErr w:type="spellEnd"/>
      <w:r w:rsidRPr="004F2FA4">
        <w:rPr>
          <w:sz w:val="28"/>
          <w:szCs w:val="28"/>
        </w:rPr>
        <w:t xml:space="preserve"> железами</w:t>
      </w:r>
      <w:r>
        <w:rPr>
          <w:sz w:val="28"/>
          <w:szCs w:val="28"/>
        </w:rPr>
        <w:t xml:space="preserve"> внутренней секреции</w:t>
      </w:r>
      <w:r w:rsidRPr="004F2FA4">
        <w:rPr>
          <w:sz w:val="28"/>
          <w:szCs w:val="28"/>
        </w:rPr>
        <w:t>.</w:t>
      </w:r>
    </w:p>
    <w:p w:rsidR="00C76DEA" w:rsidRPr="004F2FA4" w:rsidRDefault="00C76DEA" w:rsidP="00C76DEA">
      <w:pPr>
        <w:tabs>
          <w:tab w:val="left" w:pos="1701"/>
        </w:tabs>
        <w:contextualSpacing/>
        <w:jc w:val="both"/>
        <w:rPr>
          <w:sz w:val="28"/>
          <w:szCs w:val="28"/>
        </w:rPr>
      </w:pPr>
      <w:r w:rsidRPr="004F2FA4">
        <w:rPr>
          <w:b/>
          <w:color w:val="000000"/>
          <w:sz w:val="28"/>
          <w:szCs w:val="28"/>
        </w:rPr>
        <w:t xml:space="preserve">Аннотация лекции. </w:t>
      </w:r>
      <w:r w:rsidRPr="004F2FA4">
        <w:rPr>
          <w:sz w:val="28"/>
          <w:szCs w:val="28"/>
        </w:rPr>
        <w:t xml:space="preserve">Организация системы гуморальной регуляции функций, её элементы (система желез внутренней секреции, гастроэнтериновая гормональная система, нейросекреторные элементы ЦНС, тканевые системы гуморальной регуляции, действие метаболитов и электролитов). Понятие эндокринной системы, классификация ЖВС. Понятие о гормонах и их свойствах. Классификация и характеристика гормонов, нейропептидов, парагормонов. Значение гормонов. Современное представление о механизмах действия гуморальных регуляторов. Понятие о вторичных посредниках в реализации действия гуморальных факторов (ц-АМФ, ГМФ, </w:t>
      </w:r>
      <w:r w:rsidRPr="004F2FA4">
        <w:rPr>
          <w:sz w:val="28"/>
          <w:szCs w:val="28"/>
        </w:rPr>
        <w:lastRenderedPageBreak/>
        <w:t>кальций зависимый кальмодулин). Регуляция образования гуморальных факторов. Многоуровневая система гуморальной регуляции функций, взаимодействие нервных и гуморальных механизмов регуляции. Методы исследования ЖВС. Понятие о центральных ЖВС. Эпифиз – морфофункциональная организация, инкреторная функция, основные эффекты. Регуляция инкреции гормонов эпифиза.</w:t>
      </w:r>
    </w:p>
    <w:p w:rsidR="00C76DEA" w:rsidRPr="004F2FA4" w:rsidRDefault="00C76DEA" w:rsidP="00C76DEA">
      <w:pPr>
        <w:tabs>
          <w:tab w:val="left" w:pos="1701"/>
        </w:tabs>
        <w:ind w:right="42"/>
        <w:contextualSpacing/>
        <w:jc w:val="both"/>
        <w:rPr>
          <w:sz w:val="28"/>
          <w:szCs w:val="28"/>
        </w:rPr>
      </w:pPr>
      <w:r w:rsidRPr="004F2FA4">
        <w:rPr>
          <w:sz w:val="28"/>
          <w:szCs w:val="28"/>
        </w:rPr>
        <w:t xml:space="preserve">Морфофункциональная характеристика гипоталамо-гипофизарной системы. Нейросекреты гипоталамуса (либерины и статины), гормоны крупноклеточных ядер гипоталамуса, функциональное взаимодействия супраоптических и паравентрикулярных ядер гипоталамуса с нейрогипофизом. Основные органы-мишени, механизм действия и эффекты гормонов нейрогипофиза. Регуляция инкреции АДГ и окситоцина. Взаимодействие гипоталамуса с аденогипофизом. Гормоны аденогипофиза (эфекторные и гландулотропные). Основные органы-мишени, механизм действия и эффекты гормонов аденогипофиза. Регуляция инкреции гормонов аденгипофиза. Морфофункциональная характеристика щитовидной железы. Тиреоидные гормоны и их роль в регуляции обмена веществ и энергии. Регуляция инкреции йодсодержащих гормонов щитовидной железы. Гипофиззависимая часть надпочечников. Роль гормонов пучковой и сетчатой зоны коркового вещества надпочечников, регуляция инкреции глкокортикоидов и половых гормонов. </w:t>
      </w:r>
    </w:p>
    <w:p w:rsidR="00C76DEA" w:rsidRPr="00BC58DB" w:rsidRDefault="00C76DEA" w:rsidP="00C76DEA">
      <w:pPr>
        <w:jc w:val="both"/>
        <w:rPr>
          <w:i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>Форма организации лекции:</w:t>
      </w:r>
      <w:r w:rsidRPr="00BC58DB">
        <w:rPr>
          <w:i/>
          <w:color w:val="000000"/>
          <w:sz w:val="28"/>
          <w:szCs w:val="28"/>
        </w:rPr>
        <w:t xml:space="preserve"> традиционная </w:t>
      </w:r>
    </w:p>
    <w:p w:rsidR="00C76DEA" w:rsidRPr="00BC58DB" w:rsidRDefault="00C76DEA" w:rsidP="00C76DEA">
      <w:pPr>
        <w:jc w:val="both"/>
        <w:rPr>
          <w:color w:val="000000"/>
          <w:spacing w:val="-4"/>
          <w:sz w:val="28"/>
          <w:szCs w:val="28"/>
        </w:rPr>
      </w:pPr>
      <w:r w:rsidRPr="00BC58DB">
        <w:rPr>
          <w:b/>
          <w:color w:val="000000"/>
          <w:spacing w:val="-4"/>
          <w:sz w:val="28"/>
          <w:szCs w:val="28"/>
        </w:rPr>
        <w:t>Методы, используемые на лекции:</w:t>
      </w:r>
      <w:r w:rsidR="00E66431">
        <w:rPr>
          <w:b/>
          <w:color w:val="000000"/>
          <w:spacing w:val="-4"/>
          <w:sz w:val="28"/>
          <w:szCs w:val="28"/>
        </w:rPr>
        <w:t xml:space="preserve"> </w:t>
      </w:r>
      <w:r w:rsidRPr="00BC58DB">
        <w:rPr>
          <w:i/>
          <w:color w:val="000000"/>
          <w:spacing w:val="-4"/>
          <w:sz w:val="28"/>
          <w:szCs w:val="28"/>
        </w:rPr>
        <w:t>наглядные, приобретение знаний, анализ жизненных ситуаций</w:t>
      </w:r>
      <w:r w:rsidRPr="00BC58DB">
        <w:rPr>
          <w:color w:val="000000"/>
          <w:spacing w:val="-4"/>
          <w:sz w:val="28"/>
          <w:szCs w:val="28"/>
        </w:rPr>
        <w:t xml:space="preserve">. </w:t>
      </w:r>
    </w:p>
    <w:p w:rsidR="00C76DEA" w:rsidRPr="00BC58DB" w:rsidRDefault="00C76DEA" w:rsidP="00C76DEA">
      <w:pPr>
        <w:jc w:val="both"/>
        <w:rPr>
          <w:b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 xml:space="preserve">Средства обучения: </w:t>
      </w:r>
    </w:p>
    <w:p w:rsidR="00C76DEA" w:rsidRPr="00BC58DB" w:rsidRDefault="00C76DEA" w:rsidP="00C76DEA">
      <w:pPr>
        <w:ind w:firstLine="709"/>
        <w:jc w:val="both"/>
        <w:rPr>
          <w:i/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 xml:space="preserve">- дидактические </w:t>
      </w:r>
      <w:r w:rsidRPr="00BC58DB">
        <w:rPr>
          <w:i/>
          <w:color w:val="000000"/>
          <w:sz w:val="28"/>
          <w:szCs w:val="28"/>
        </w:rPr>
        <w:t>таблицы, схемы, мультимедийная презентация.</w:t>
      </w:r>
    </w:p>
    <w:p w:rsidR="00C76DEA" w:rsidRPr="00BC58DB" w:rsidRDefault="00C76DEA" w:rsidP="00C76DEA">
      <w:pPr>
        <w:ind w:firstLine="709"/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 xml:space="preserve">- материально-технические: </w:t>
      </w:r>
      <w:r w:rsidRPr="00BC58DB">
        <w:rPr>
          <w:i/>
          <w:color w:val="000000"/>
          <w:sz w:val="28"/>
          <w:szCs w:val="28"/>
        </w:rPr>
        <w:t>мел, доска, таблицы, мультимедийный проектор.</w:t>
      </w:r>
    </w:p>
    <w:p w:rsidR="001D4337" w:rsidRPr="0027738D" w:rsidRDefault="001D4337" w:rsidP="001D4337">
      <w:pPr>
        <w:ind w:firstLine="709"/>
        <w:jc w:val="both"/>
        <w:rPr>
          <w:b/>
          <w:sz w:val="28"/>
          <w:szCs w:val="28"/>
        </w:rPr>
      </w:pPr>
    </w:p>
    <w:p w:rsidR="001D4337" w:rsidRDefault="001D4337" w:rsidP="001D4337">
      <w:pPr>
        <w:jc w:val="center"/>
        <w:rPr>
          <w:b/>
          <w:sz w:val="28"/>
          <w:szCs w:val="28"/>
        </w:rPr>
      </w:pPr>
      <w:r w:rsidRPr="001D4337">
        <w:rPr>
          <w:b/>
          <w:sz w:val="28"/>
          <w:szCs w:val="28"/>
        </w:rPr>
        <w:t xml:space="preserve">Модуль </w:t>
      </w:r>
      <w:r w:rsidR="00C76DEA">
        <w:rPr>
          <w:b/>
          <w:sz w:val="28"/>
          <w:szCs w:val="28"/>
        </w:rPr>
        <w:t>8</w:t>
      </w:r>
      <w:r w:rsidRPr="001D433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Физиология внутренней среды организма</w:t>
      </w:r>
      <w:r w:rsidRPr="001D4337">
        <w:rPr>
          <w:b/>
          <w:sz w:val="28"/>
          <w:szCs w:val="28"/>
        </w:rPr>
        <w:t>.</w:t>
      </w:r>
    </w:p>
    <w:p w:rsidR="001D4337" w:rsidRPr="001D4337" w:rsidRDefault="001D4337" w:rsidP="001D4337">
      <w:pPr>
        <w:jc w:val="center"/>
        <w:rPr>
          <w:sz w:val="28"/>
          <w:szCs w:val="28"/>
        </w:rPr>
      </w:pPr>
      <w:r w:rsidRPr="001D4337">
        <w:rPr>
          <w:sz w:val="28"/>
          <w:szCs w:val="28"/>
        </w:rPr>
        <w:t>Лекция №1</w:t>
      </w:r>
    </w:p>
    <w:p w:rsidR="001D4337" w:rsidRDefault="001D4337" w:rsidP="007E6AE0">
      <w:pPr>
        <w:rPr>
          <w:sz w:val="28"/>
          <w:szCs w:val="28"/>
        </w:rPr>
      </w:pPr>
      <w:r w:rsidRPr="001D4337">
        <w:rPr>
          <w:b/>
          <w:sz w:val="28"/>
          <w:szCs w:val="28"/>
        </w:rPr>
        <w:t>Тема:</w:t>
      </w:r>
      <w:r w:rsidRPr="001D4337">
        <w:rPr>
          <w:sz w:val="28"/>
          <w:szCs w:val="28"/>
        </w:rPr>
        <w:t xml:space="preserve"> Жидкие среды организма. Система крови, понятие, состав, функции</w:t>
      </w:r>
      <w:r w:rsidR="007E6AE0">
        <w:rPr>
          <w:sz w:val="28"/>
          <w:szCs w:val="28"/>
        </w:rPr>
        <w:t>.</w:t>
      </w:r>
    </w:p>
    <w:p w:rsidR="007E6AE0" w:rsidRPr="00E04C55" w:rsidRDefault="007E6AE0" w:rsidP="007E6AE0">
      <w:pPr>
        <w:rPr>
          <w:sz w:val="28"/>
          <w:szCs w:val="28"/>
        </w:rPr>
      </w:pPr>
      <w:r w:rsidRPr="0027738D">
        <w:rPr>
          <w:b/>
          <w:color w:val="000000"/>
          <w:sz w:val="28"/>
          <w:szCs w:val="28"/>
        </w:rPr>
        <w:t>Цель:</w:t>
      </w:r>
      <w:r w:rsidRPr="00E04C55">
        <w:rPr>
          <w:sz w:val="28"/>
          <w:szCs w:val="28"/>
        </w:rPr>
        <w:t>1. Добиться четких представлений о строении и функциях крови как ткани и системы.</w:t>
      </w:r>
    </w:p>
    <w:p w:rsidR="007E6AE0" w:rsidRPr="00E04C55" w:rsidRDefault="007E6AE0" w:rsidP="007E6AE0">
      <w:pPr>
        <w:jc w:val="both"/>
        <w:rPr>
          <w:b/>
          <w:color w:val="000000"/>
          <w:sz w:val="28"/>
          <w:szCs w:val="28"/>
        </w:rPr>
      </w:pPr>
      <w:r w:rsidRPr="00E04C55">
        <w:rPr>
          <w:b/>
          <w:color w:val="000000"/>
          <w:sz w:val="28"/>
          <w:szCs w:val="28"/>
        </w:rPr>
        <w:t xml:space="preserve">Аннотация лекции. </w:t>
      </w:r>
    </w:p>
    <w:p w:rsidR="007E6AE0" w:rsidRDefault="007E6AE0" w:rsidP="007E6AE0">
      <w:pPr>
        <w:jc w:val="both"/>
        <w:rPr>
          <w:b/>
          <w:color w:val="000000"/>
          <w:sz w:val="28"/>
          <w:szCs w:val="28"/>
        </w:rPr>
      </w:pPr>
      <w:r w:rsidRPr="00E04C55">
        <w:rPr>
          <w:sz w:val="28"/>
          <w:szCs w:val="28"/>
        </w:rPr>
        <w:tab/>
        <w:t>Распределение воды в организме, жидкие среды организма и их значение для жизнедеятельности. Значение постоянства физико-химических свойств жидких сред организма для нормального функционирования органов. Понятие о крови как внутренней среде, ткани, физиологической системе. Основные элементы системы крови, ее подсистемы. Взаимоотношение системы крови с другими физиологическими системами. Функции крови. Основные физико-химические свойства крови (объем цир</w:t>
      </w:r>
      <w:r w:rsidR="001C4432">
        <w:rPr>
          <w:sz w:val="28"/>
          <w:szCs w:val="28"/>
        </w:rPr>
        <w:t xml:space="preserve">кулирующей крови, плотность, удельный </w:t>
      </w:r>
      <w:r w:rsidRPr="00E04C55">
        <w:rPr>
          <w:sz w:val="28"/>
          <w:szCs w:val="28"/>
        </w:rPr>
        <w:t xml:space="preserve">вес, вязкость, осмотическое и онкотическое давление, рН, буферные свойства) как условие для выполнения системной крови своих функций. Механизмы поддержания свойства крови. </w:t>
      </w:r>
      <w:r w:rsidRPr="00E04C55">
        <w:rPr>
          <w:sz w:val="28"/>
          <w:szCs w:val="28"/>
        </w:rPr>
        <w:lastRenderedPageBreak/>
        <w:t xml:space="preserve">Клеточный состав крови. Функции различных видов клеток крови. Понятие о </w:t>
      </w:r>
      <w:proofErr w:type="spellStart"/>
      <w:r w:rsidRPr="00E04C55">
        <w:rPr>
          <w:sz w:val="28"/>
          <w:szCs w:val="28"/>
        </w:rPr>
        <w:t>гематокритном</w:t>
      </w:r>
      <w:proofErr w:type="spellEnd"/>
      <w:r w:rsidRPr="00E04C55">
        <w:rPr>
          <w:sz w:val="28"/>
          <w:szCs w:val="28"/>
        </w:rPr>
        <w:t xml:space="preserve"> числе. Состав плазмы крови. Основные фракции белков крови, значение белков плазмы. Гемолиз, его виды. Понятие осмотической резистентности эритроцитов. </w:t>
      </w:r>
    </w:p>
    <w:p w:rsidR="007E6AE0" w:rsidRPr="00BC58DB" w:rsidRDefault="007E6AE0" w:rsidP="007E6AE0">
      <w:pPr>
        <w:jc w:val="both"/>
        <w:rPr>
          <w:i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>Форма организации лекции:</w:t>
      </w:r>
      <w:r w:rsidRPr="00BC58DB">
        <w:rPr>
          <w:i/>
          <w:color w:val="000000"/>
          <w:sz w:val="28"/>
          <w:szCs w:val="28"/>
        </w:rPr>
        <w:t xml:space="preserve"> традиционная </w:t>
      </w:r>
    </w:p>
    <w:p w:rsidR="007E6AE0" w:rsidRPr="00BC58DB" w:rsidRDefault="007E6AE0" w:rsidP="007E6AE0">
      <w:pPr>
        <w:jc w:val="both"/>
        <w:rPr>
          <w:color w:val="000000"/>
          <w:spacing w:val="-4"/>
          <w:sz w:val="28"/>
          <w:szCs w:val="28"/>
        </w:rPr>
      </w:pPr>
      <w:r w:rsidRPr="00BC58DB">
        <w:rPr>
          <w:b/>
          <w:color w:val="000000"/>
          <w:spacing w:val="-4"/>
          <w:sz w:val="28"/>
          <w:szCs w:val="28"/>
        </w:rPr>
        <w:t>Методы, используемые на лекции:</w:t>
      </w:r>
      <w:r w:rsidR="00462D68">
        <w:rPr>
          <w:b/>
          <w:color w:val="000000"/>
          <w:spacing w:val="-4"/>
          <w:sz w:val="28"/>
          <w:szCs w:val="28"/>
        </w:rPr>
        <w:t xml:space="preserve"> </w:t>
      </w:r>
      <w:r w:rsidRPr="00BC58DB">
        <w:rPr>
          <w:i/>
          <w:color w:val="000000"/>
          <w:spacing w:val="-4"/>
          <w:sz w:val="28"/>
          <w:szCs w:val="28"/>
        </w:rPr>
        <w:t>наглядные, приобретение знаний, анализ жизненных ситуаций</w:t>
      </w:r>
      <w:r w:rsidRPr="00BC58DB">
        <w:rPr>
          <w:color w:val="000000"/>
          <w:spacing w:val="-4"/>
          <w:sz w:val="28"/>
          <w:szCs w:val="28"/>
        </w:rPr>
        <w:t xml:space="preserve">. </w:t>
      </w:r>
    </w:p>
    <w:p w:rsidR="007E6AE0" w:rsidRPr="00BC58DB" w:rsidRDefault="007E6AE0" w:rsidP="007E6AE0">
      <w:pPr>
        <w:jc w:val="both"/>
        <w:rPr>
          <w:b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 xml:space="preserve">Средства обучения: </w:t>
      </w:r>
    </w:p>
    <w:p w:rsidR="007E6AE0" w:rsidRPr="00BC58DB" w:rsidRDefault="007E6AE0" w:rsidP="007E6AE0">
      <w:pPr>
        <w:ind w:firstLine="709"/>
        <w:jc w:val="both"/>
        <w:rPr>
          <w:i/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 xml:space="preserve">- дидактические </w:t>
      </w:r>
      <w:r w:rsidRPr="00BC58DB">
        <w:rPr>
          <w:i/>
          <w:color w:val="000000"/>
          <w:sz w:val="28"/>
          <w:szCs w:val="28"/>
        </w:rPr>
        <w:t>таблицы, схемы, мультимедийная презентация.</w:t>
      </w:r>
    </w:p>
    <w:p w:rsidR="007E6AE0" w:rsidRPr="00BC58DB" w:rsidRDefault="007E6AE0" w:rsidP="007E6AE0">
      <w:pPr>
        <w:ind w:firstLine="709"/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 xml:space="preserve">- материально-технические: </w:t>
      </w:r>
      <w:r w:rsidRPr="00BC58DB">
        <w:rPr>
          <w:i/>
          <w:color w:val="000000"/>
          <w:sz w:val="28"/>
          <w:szCs w:val="28"/>
        </w:rPr>
        <w:t>мел, доска, таблицы, мультимедийный проектор.</w:t>
      </w:r>
    </w:p>
    <w:p w:rsidR="007E6AE0" w:rsidRPr="00BC58DB" w:rsidRDefault="007E6AE0" w:rsidP="007E6AE0">
      <w:pPr>
        <w:ind w:firstLine="709"/>
        <w:jc w:val="both"/>
        <w:rPr>
          <w:sz w:val="28"/>
          <w:szCs w:val="28"/>
        </w:rPr>
      </w:pPr>
    </w:p>
    <w:p w:rsidR="007E6AE0" w:rsidRPr="00BF3797" w:rsidRDefault="007E6AE0" w:rsidP="007E6AE0">
      <w:pPr>
        <w:ind w:firstLine="709"/>
        <w:jc w:val="center"/>
        <w:rPr>
          <w:color w:val="000000"/>
          <w:sz w:val="28"/>
          <w:szCs w:val="28"/>
        </w:rPr>
      </w:pPr>
      <w:r w:rsidRPr="00BF3797">
        <w:rPr>
          <w:color w:val="000000"/>
          <w:sz w:val="28"/>
          <w:szCs w:val="28"/>
        </w:rPr>
        <w:t>Лекция №2</w:t>
      </w:r>
    </w:p>
    <w:p w:rsidR="007E6AE0" w:rsidRPr="00E04C55" w:rsidRDefault="007E6AE0" w:rsidP="007E6AE0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sz w:val="28"/>
          <w:szCs w:val="28"/>
        </w:rPr>
        <w:t>Учение о группах</w:t>
      </w:r>
      <w:r w:rsidRPr="00E04C55">
        <w:rPr>
          <w:sz w:val="28"/>
          <w:szCs w:val="28"/>
        </w:rPr>
        <w:t xml:space="preserve"> крови</w:t>
      </w:r>
      <w:r>
        <w:rPr>
          <w:sz w:val="28"/>
          <w:szCs w:val="28"/>
        </w:rPr>
        <w:t>. Коагуляционная и антикоагуляционная системы.</w:t>
      </w:r>
    </w:p>
    <w:p w:rsidR="007E6AE0" w:rsidRPr="00E04C55" w:rsidRDefault="007E6AE0" w:rsidP="007E6AE0">
      <w:pPr>
        <w:rPr>
          <w:sz w:val="28"/>
          <w:szCs w:val="28"/>
        </w:rPr>
      </w:pPr>
      <w:r w:rsidRPr="00E04C55">
        <w:rPr>
          <w:b/>
          <w:color w:val="000000"/>
          <w:sz w:val="28"/>
          <w:szCs w:val="28"/>
        </w:rPr>
        <w:t xml:space="preserve">Цель: </w:t>
      </w:r>
      <w:r w:rsidRPr="00E04C55">
        <w:rPr>
          <w:sz w:val="28"/>
          <w:szCs w:val="28"/>
        </w:rPr>
        <w:t>Сформировать представления об этапах и механизмах свертывания крови, его биологическом значении.</w:t>
      </w:r>
      <w:r w:rsidR="00E66431">
        <w:rPr>
          <w:sz w:val="28"/>
          <w:szCs w:val="28"/>
        </w:rPr>
        <w:t xml:space="preserve"> </w:t>
      </w:r>
      <w:r w:rsidRPr="00E04C55">
        <w:rPr>
          <w:sz w:val="28"/>
          <w:szCs w:val="28"/>
        </w:rPr>
        <w:t>Знать основные положения учения о группах крови</w:t>
      </w:r>
    </w:p>
    <w:p w:rsidR="007E6AE0" w:rsidRPr="00E04C55" w:rsidRDefault="007E6AE0" w:rsidP="007E6AE0">
      <w:pPr>
        <w:jc w:val="both"/>
        <w:rPr>
          <w:b/>
          <w:color w:val="000000"/>
          <w:sz w:val="28"/>
          <w:szCs w:val="28"/>
        </w:rPr>
      </w:pPr>
      <w:r w:rsidRPr="00E04C55">
        <w:rPr>
          <w:b/>
          <w:color w:val="000000"/>
          <w:sz w:val="28"/>
          <w:szCs w:val="28"/>
        </w:rPr>
        <w:t xml:space="preserve"> Аннотация лекции. </w:t>
      </w:r>
    </w:p>
    <w:p w:rsidR="007E6AE0" w:rsidRPr="00E04C55" w:rsidRDefault="007E6AE0" w:rsidP="007E6AE0">
      <w:pPr>
        <w:jc w:val="both"/>
        <w:rPr>
          <w:color w:val="000000"/>
          <w:sz w:val="28"/>
          <w:szCs w:val="28"/>
        </w:rPr>
      </w:pPr>
      <w:r w:rsidRPr="00E04C55">
        <w:rPr>
          <w:sz w:val="28"/>
          <w:szCs w:val="28"/>
        </w:rPr>
        <w:t xml:space="preserve">Понятие о свертывающей и </w:t>
      </w:r>
      <w:proofErr w:type="spellStart"/>
      <w:r w:rsidRPr="00E04C55">
        <w:rPr>
          <w:sz w:val="28"/>
          <w:szCs w:val="28"/>
        </w:rPr>
        <w:t>противосвертывающей</w:t>
      </w:r>
      <w:proofErr w:type="spellEnd"/>
      <w:r w:rsidR="00E66431">
        <w:rPr>
          <w:sz w:val="28"/>
          <w:szCs w:val="28"/>
        </w:rPr>
        <w:t xml:space="preserve"> </w:t>
      </w:r>
      <w:r w:rsidR="001C4432" w:rsidRPr="00E04C55">
        <w:rPr>
          <w:sz w:val="28"/>
          <w:szCs w:val="28"/>
        </w:rPr>
        <w:t>системах крови</w:t>
      </w:r>
      <w:r w:rsidRPr="00E04C55">
        <w:rPr>
          <w:sz w:val="28"/>
          <w:szCs w:val="28"/>
        </w:rPr>
        <w:t xml:space="preserve">, их взаимодействии. Механизмы, этапы, факторы свертывания крови. Коагуляционный и сосудисто-тромбоцитарный гемостаз. Фазы коагуляционного гемостаза. Условия и факторы обеспечения жидкого состояния крови (ЖСК). Регуляция ЖСК. </w:t>
      </w:r>
    </w:p>
    <w:p w:rsidR="007E6AE0" w:rsidRPr="00E04C55" w:rsidRDefault="007E6AE0" w:rsidP="007E6AE0">
      <w:pPr>
        <w:jc w:val="both"/>
        <w:rPr>
          <w:color w:val="000000"/>
          <w:sz w:val="28"/>
          <w:szCs w:val="28"/>
        </w:rPr>
      </w:pPr>
      <w:r w:rsidRPr="00E04C55">
        <w:rPr>
          <w:sz w:val="28"/>
          <w:szCs w:val="28"/>
        </w:rPr>
        <w:t xml:space="preserve">Понятие реакции агглютинации. Основные виды антигенов крови (белковые и небелковые). Понятие об АВО системе, состав групп крови, особенности. Понятие о резус-факторе. </w:t>
      </w:r>
      <w:r w:rsidRPr="00E04C55">
        <w:rPr>
          <w:sz w:val="28"/>
          <w:szCs w:val="28"/>
          <w:lang w:val="en-US"/>
        </w:rPr>
        <w:t>Rh</w:t>
      </w:r>
      <w:r w:rsidRPr="00E04C55">
        <w:rPr>
          <w:sz w:val="28"/>
          <w:szCs w:val="28"/>
        </w:rPr>
        <w:t xml:space="preserve">+ и </w:t>
      </w:r>
      <w:r w:rsidRPr="00E04C55">
        <w:rPr>
          <w:sz w:val="28"/>
          <w:szCs w:val="28"/>
          <w:lang w:val="en-US"/>
        </w:rPr>
        <w:t>Rh</w:t>
      </w:r>
      <w:r w:rsidRPr="00E04C55">
        <w:rPr>
          <w:sz w:val="28"/>
          <w:szCs w:val="28"/>
          <w:vertAlign w:val="superscript"/>
        </w:rPr>
        <w:t xml:space="preserve">- </w:t>
      </w:r>
      <w:r w:rsidRPr="00E04C55">
        <w:rPr>
          <w:sz w:val="28"/>
          <w:szCs w:val="28"/>
        </w:rPr>
        <w:t xml:space="preserve">группы крови. Значение определения резус-принадлежности крови. Пути иммунизации резус-антигеном. Понятие о резус-конфликте. Общие принципы определения групповой принадлежности крови. Правила определения групп крови по АВ0 системе с помощью стандартных сывороток. Значение соблюдения каждого правила. Правила определение групп крови по </w:t>
      </w:r>
      <w:r w:rsidRPr="00E04C55">
        <w:rPr>
          <w:sz w:val="28"/>
          <w:szCs w:val="28"/>
          <w:lang w:val="en-US"/>
        </w:rPr>
        <w:t>Rh</w:t>
      </w:r>
      <w:r w:rsidRPr="00E04C55">
        <w:rPr>
          <w:sz w:val="28"/>
          <w:szCs w:val="28"/>
        </w:rPr>
        <w:t xml:space="preserve"> - фактору. Значение переливания крови в медицинской практике. Правила переливания крови (переливание </w:t>
      </w:r>
      <w:proofErr w:type="spellStart"/>
      <w:r w:rsidRPr="00E04C55">
        <w:rPr>
          <w:sz w:val="28"/>
          <w:szCs w:val="28"/>
        </w:rPr>
        <w:t>одногруппной</w:t>
      </w:r>
      <w:proofErr w:type="spellEnd"/>
      <w:r w:rsidRPr="00E04C55">
        <w:rPr>
          <w:sz w:val="28"/>
          <w:szCs w:val="28"/>
        </w:rPr>
        <w:t xml:space="preserve"> крови по АВО системе, </w:t>
      </w:r>
      <w:r w:rsidRPr="00E04C55">
        <w:rPr>
          <w:sz w:val="28"/>
          <w:szCs w:val="28"/>
          <w:lang w:val="en-US"/>
        </w:rPr>
        <w:t>Rh</w:t>
      </w:r>
      <w:r w:rsidRPr="00E04C55">
        <w:rPr>
          <w:sz w:val="28"/>
          <w:szCs w:val="28"/>
        </w:rPr>
        <w:t xml:space="preserve"> – фактору, проба на индивидуальную совместимость, биологическая проба). Кровезаменители: понятие, виды и значение.</w:t>
      </w:r>
    </w:p>
    <w:p w:rsidR="007E6AE0" w:rsidRPr="00BC58DB" w:rsidRDefault="007E6AE0" w:rsidP="007E6AE0">
      <w:pPr>
        <w:jc w:val="both"/>
        <w:rPr>
          <w:i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>Форма организации лекции:</w:t>
      </w:r>
      <w:r w:rsidRPr="00BC58DB">
        <w:rPr>
          <w:i/>
          <w:color w:val="000000"/>
          <w:sz w:val="28"/>
          <w:szCs w:val="28"/>
        </w:rPr>
        <w:t xml:space="preserve"> традиционная </w:t>
      </w:r>
    </w:p>
    <w:p w:rsidR="007E6AE0" w:rsidRPr="00BC58DB" w:rsidRDefault="007E6AE0" w:rsidP="007E6AE0">
      <w:pPr>
        <w:jc w:val="both"/>
        <w:rPr>
          <w:color w:val="000000"/>
          <w:spacing w:val="-4"/>
          <w:sz w:val="28"/>
          <w:szCs w:val="28"/>
        </w:rPr>
      </w:pPr>
      <w:r w:rsidRPr="00BC58DB">
        <w:rPr>
          <w:b/>
          <w:color w:val="000000"/>
          <w:spacing w:val="-4"/>
          <w:sz w:val="28"/>
          <w:szCs w:val="28"/>
        </w:rPr>
        <w:t>Методы, используемые на лекции:</w:t>
      </w:r>
      <w:r w:rsidR="00462D68">
        <w:rPr>
          <w:b/>
          <w:color w:val="000000"/>
          <w:spacing w:val="-4"/>
          <w:sz w:val="28"/>
          <w:szCs w:val="28"/>
        </w:rPr>
        <w:t xml:space="preserve"> </w:t>
      </w:r>
      <w:r w:rsidRPr="00BC58DB">
        <w:rPr>
          <w:i/>
          <w:color w:val="000000"/>
          <w:spacing w:val="-4"/>
          <w:sz w:val="28"/>
          <w:szCs w:val="28"/>
        </w:rPr>
        <w:t>наглядные, приобретение знаний, анализ жизненных ситуаций</w:t>
      </w:r>
      <w:r w:rsidRPr="00BC58DB">
        <w:rPr>
          <w:color w:val="000000"/>
          <w:spacing w:val="-4"/>
          <w:sz w:val="28"/>
          <w:szCs w:val="28"/>
        </w:rPr>
        <w:t xml:space="preserve">. </w:t>
      </w:r>
    </w:p>
    <w:p w:rsidR="007E6AE0" w:rsidRPr="00BC58DB" w:rsidRDefault="007E6AE0" w:rsidP="007E6AE0">
      <w:pPr>
        <w:jc w:val="both"/>
        <w:rPr>
          <w:b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 xml:space="preserve">Средства обучения: </w:t>
      </w:r>
    </w:p>
    <w:p w:rsidR="007E6AE0" w:rsidRPr="00BC58DB" w:rsidRDefault="007E6AE0" w:rsidP="007E6AE0">
      <w:pPr>
        <w:ind w:firstLine="709"/>
        <w:jc w:val="both"/>
        <w:rPr>
          <w:i/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 xml:space="preserve">- дидактические </w:t>
      </w:r>
      <w:r w:rsidRPr="00BC58DB">
        <w:rPr>
          <w:i/>
          <w:color w:val="000000"/>
          <w:sz w:val="28"/>
          <w:szCs w:val="28"/>
        </w:rPr>
        <w:t>таблицы, схемы, мультимедийная презентация.</w:t>
      </w:r>
    </w:p>
    <w:p w:rsidR="007E6AE0" w:rsidRPr="00BC58DB" w:rsidRDefault="007E6AE0" w:rsidP="007E6AE0">
      <w:pPr>
        <w:ind w:firstLine="709"/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 xml:space="preserve">- материально-технические: </w:t>
      </w:r>
      <w:r w:rsidRPr="00BC58DB">
        <w:rPr>
          <w:i/>
          <w:color w:val="000000"/>
          <w:sz w:val="28"/>
          <w:szCs w:val="28"/>
        </w:rPr>
        <w:t>мел, доска, таблицы, мультимедийный проектор.</w:t>
      </w:r>
    </w:p>
    <w:p w:rsidR="007E6AE0" w:rsidRPr="001D4337" w:rsidRDefault="007E6AE0" w:rsidP="007E6AE0">
      <w:pPr>
        <w:jc w:val="both"/>
        <w:rPr>
          <w:sz w:val="28"/>
          <w:szCs w:val="28"/>
        </w:rPr>
      </w:pPr>
    </w:p>
    <w:p w:rsidR="001D4337" w:rsidRPr="001D4337" w:rsidRDefault="001D4337" w:rsidP="001D4337">
      <w:pPr>
        <w:ind w:firstLine="709"/>
        <w:jc w:val="both"/>
        <w:rPr>
          <w:sz w:val="28"/>
          <w:szCs w:val="28"/>
        </w:rPr>
      </w:pPr>
    </w:p>
    <w:p w:rsidR="001D4337" w:rsidRDefault="001D4337" w:rsidP="001D4337">
      <w:pPr>
        <w:ind w:firstLine="709"/>
        <w:jc w:val="both"/>
        <w:rPr>
          <w:b/>
        </w:rPr>
      </w:pPr>
    </w:p>
    <w:p w:rsidR="001D4337" w:rsidRPr="007E6AE0" w:rsidRDefault="007E6AE0" w:rsidP="007E6AE0">
      <w:pPr>
        <w:ind w:firstLine="709"/>
        <w:jc w:val="center"/>
        <w:rPr>
          <w:b/>
          <w:sz w:val="28"/>
          <w:szCs w:val="28"/>
        </w:rPr>
      </w:pPr>
      <w:r w:rsidRPr="007E6AE0">
        <w:rPr>
          <w:b/>
          <w:sz w:val="28"/>
          <w:szCs w:val="28"/>
        </w:rPr>
        <w:t xml:space="preserve">Модуль </w:t>
      </w:r>
      <w:r w:rsidR="00C76DEA">
        <w:rPr>
          <w:b/>
          <w:sz w:val="28"/>
          <w:szCs w:val="28"/>
        </w:rPr>
        <w:t>10</w:t>
      </w:r>
      <w:r w:rsidRPr="007E6AE0">
        <w:rPr>
          <w:b/>
          <w:sz w:val="28"/>
          <w:szCs w:val="28"/>
        </w:rPr>
        <w:t>. Физиология кровообращения</w:t>
      </w:r>
    </w:p>
    <w:p w:rsidR="001D4337" w:rsidRDefault="001D4337" w:rsidP="001D4337">
      <w:pPr>
        <w:ind w:firstLine="709"/>
        <w:jc w:val="both"/>
        <w:rPr>
          <w:b/>
        </w:rPr>
      </w:pPr>
    </w:p>
    <w:p w:rsidR="001D4337" w:rsidRDefault="007E6AE0" w:rsidP="007E6AE0">
      <w:pPr>
        <w:ind w:firstLine="709"/>
        <w:jc w:val="center"/>
        <w:rPr>
          <w:sz w:val="28"/>
          <w:szCs w:val="28"/>
        </w:rPr>
      </w:pPr>
      <w:r w:rsidRPr="007E6AE0">
        <w:rPr>
          <w:sz w:val="28"/>
          <w:szCs w:val="28"/>
        </w:rPr>
        <w:t>Лекция №1</w:t>
      </w:r>
    </w:p>
    <w:p w:rsidR="007E6AE0" w:rsidRDefault="007E6AE0" w:rsidP="007E6AE0">
      <w:pPr>
        <w:ind w:firstLine="709"/>
        <w:rPr>
          <w:sz w:val="28"/>
          <w:szCs w:val="28"/>
        </w:rPr>
      </w:pPr>
      <w:r w:rsidRPr="007E6AE0">
        <w:rPr>
          <w:b/>
          <w:sz w:val="28"/>
          <w:szCs w:val="28"/>
        </w:rPr>
        <w:t>Тема:</w:t>
      </w:r>
      <w:r w:rsidR="00462D68">
        <w:rPr>
          <w:b/>
          <w:sz w:val="28"/>
          <w:szCs w:val="28"/>
        </w:rPr>
        <w:t xml:space="preserve"> </w:t>
      </w:r>
      <w:r w:rsidR="000D50F9">
        <w:rPr>
          <w:sz w:val="28"/>
          <w:szCs w:val="28"/>
        </w:rPr>
        <w:t>Физиологические свойства сердечной мышцы. Нагнетательная функция сердца.</w:t>
      </w:r>
    </w:p>
    <w:p w:rsidR="00DF57C7" w:rsidRPr="00E04C55" w:rsidRDefault="000D50F9" w:rsidP="00DF57C7">
      <w:pPr>
        <w:ind w:firstLine="709"/>
        <w:jc w:val="both"/>
        <w:rPr>
          <w:color w:val="000000"/>
          <w:sz w:val="28"/>
          <w:szCs w:val="28"/>
        </w:rPr>
      </w:pPr>
      <w:r w:rsidRPr="000D50F9">
        <w:rPr>
          <w:b/>
          <w:sz w:val="28"/>
          <w:szCs w:val="28"/>
        </w:rPr>
        <w:t>Цель:</w:t>
      </w:r>
      <w:r w:rsidR="00462D68">
        <w:rPr>
          <w:b/>
          <w:sz w:val="28"/>
          <w:szCs w:val="28"/>
        </w:rPr>
        <w:t xml:space="preserve"> </w:t>
      </w:r>
      <w:r w:rsidRPr="00E04C55">
        <w:rPr>
          <w:sz w:val="28"/>
          <w:szCs w:val="28"/>
        </w:rPr>
        <w:t>Сформировать представления об анатомии сердечно-сосудистой системы.</w:t>
      </w:r>
      <w:r w:rsidR="00E66431">
        <w:rPr>
          <w:sz w:val="28"/>
          <w:szCs w:val="28"/>
        </w:rPr>
        <w:t xml:space="preserve"> </w:t>
      </w:r>
      <w:r w:rsidRPr="00E04C55">
        <w:rPr>
          <w:sz w:val="28"/>
          <w:szCs w:val="28"/>
        </w:rPr>
        <w:t>Изучить физиологические свойства сердечной мышцы.</w:t>
      </w:r>
      <w:r w:rsidR="00E66431">
        <w:rPr>
          <w:sz w:val="28"/>
          <w:szCs w:val="28"/>
        </w:rPr>
        <w:t xml:space="preserve"> </w:t>
      </w:r>
      <w:r w:rsidRPr="00E04C55">
        <w:rPr>
          <w:sz w:val="28"/>
          <w:szCs w:val="28"/>
        </w:rPr>
        <w:t>Сформировать представление о физиологических основах некоторых методов исследования нагнетательной функции сердца.</w:t>
      </w:r>
      <w:r w:rsidR="00E66431">
        <w:rPr>
          <w:sz w:val="28"/>
          <w:szCs w:val="28"/>
        </w:rPr>
        <w:t xml:space="preserve"> </w:t>
      </w:r>
      <w:r w:rsidR="00DF57C7" w:rsidRPr="00E04C55">
        <w:rPr>
          <w:color w:val="000000"/>
          <w:sz w:val="28"/>
          <w:szCs w:val="28"/>
        </w:rPr>
        <w:t>Сформировать представление о регуляции нагнетательной функции сердца, тонуса резистивных сосудов и емкостных сосудов.</w:t>
      </w:r>
    </w:p>
    <w:p w:rsidR="000D50F9" w:rsidRPr="00E04C55" w:rsidRDefault="000D50F9" w:rsidP="000D50F9">
      <w:pPr>
        <w:jc w:val="both"/>
        <w:rPr>
          <w:b/>
          <w:color w:val="000000"/>
          <w:sz w:val="28"/>
          <w:szCs w:val="28"/>
        </w:rPr>
      </w:pPr>
      <w:r w:rsidRPr="00E04C55">
        <w:rPr>
          <w:b/>
          <w:color w:val="000000"/>
          <w:sz w:val="28"/>
          <w:szCs w:val="28"/>
        </w:rPr>
        <w:t xml:space="preserve">Аннотация лекции. </w:t>
      </w:r>
    </w:p>
    <w:p w:rsidR="00DF57C7" w:rsidRPr="00E04C55" w:rsidRDefault="000D50F9" w:rsidP="00DF57C7">
      <w:pPr>
        <w:ind w:firstLine="1080"/>
        <w:jc w:val="both"/>
        <w:rPr>
          <w:color w:val="000000"/>
          <w:sz w:val="28"/>
          <w:szCs w:val="28"/>
        </w:rPr>
      </w:pPr>
      <w:r w:rsidRPr="00E04C55">
        <w:rPr>
          <w:sz w:val="28"/>
          <w:szCs w:val="28"/>
        </w:rPr>
        <w:t>Общий план строения системы кровообращения, круги кро</w:t>
      </w:r>
      <w:r>
        <w:rPr>
          <w:sz w:val="28"/>
          <w:szCs w:val="28"/>
        </w:rPr>
        <w:t>в</w:t>
      </w:r>
      <w:r w:rsidRPr="00E04C55">
        <w:rPr>
          <w:sz w:val="28"/>
          <w:szCs w:val="28"/>
        </w:rPr>
        <w:t xml:space="preserve">ообращения. Значение кровообращения для организма, кровообращение как компонент различных функциональных систем. Физиологические свойства рабочего миокарда и клеток проводящей системы сердца. </w:t>
      </w:r>
      <w:proofErr w:type="spellStart"/>
      <w:r w:rsidRPr="00E04C55">
        <w:rPr>
          <w:sz w:val="28"/>
          <w:szCs w:val="28"/>
        </w:rPr>
        <w:t>Автоматия</w:t>
      </w:r>
      <w:proofErr w:type="spellEnd"/>
      <w:r w:rsidRPr="00E04C55">
        <w:rPr>
          <w:sz w:val="28"/>
          <w:szCs w:val="28"/>
        </w:rPr>
        <w:t xml:space="preserve"> Р-клеток проводящей системы, современные представления о генезе автоматии. Градиент автоматии в проводящей системе сердца. Особенности генерации потенциала действия и динамики возбудимости в рабочем миокарде. Особенности проведения возбуждения в проводящей системе и рабочем миокарде. Особенности сокращения рабочего миокарда. Значение одиночного вида сокращения миокарда для выполнения нагнетательной функции сердца. Природа одиночного сокращения. Сердечный цикл – понятие, фазовый анализ структуры сердечного цикла. Параметры, характеризующие нагнетательную функцию сердца: ударный объём крови - УОК, минутный объём крови - МОК, сердечный индекс - СИ, работа сердца. Понятие об ультразвуковом исследовании параметров нагнетательной функции сердца. Внешние проявления сердечной деятельности, методы их исследования (ЭКГ, сфигмография, баллистокардиография, аускультация и ФКГ). Понятие о </w:t>
      </w:r>
      <w:proofErr w:type="spellStart"/>
      <w:r w:rsidRPr="00E04C55">
        <w:rPr>
          <w:sz w:val="28"/>
          <w:szCs w:val="28"/>
        </w:rPr>
        <w:t>поликардиографии</w:t>
      </w:r>
      <w:proofErr w:type="spellEnd"/>
      <w:r w:rsidRPr="00E04C55">
        <w:rPr>
          <w:sz w:val="28"/>
          <w:szCs w:val="28"/>
        </w:rPr>
        <w:t xml:space="preserve"> и ее роль в фазовом анализе структуры сердечного цикла. Физиологические основы электрокардиографии. Основные элементы ЭКГ (зубцы, сегменты, интервалы), их временная и амплитудная характеристика. Происхождение зубцов ЭКГ. Тоны сердца, их генез, места выслушивания тонов сердца. Понятие о ФКГ.</w:t>
      </w:r>
      <w:r w:rsidR="00E66431">
        <w:rPr>
          <w:sz w:val="28"/>
          <w:szCs w:val="28"/>
        </w:rPr>
        <w:t xml:space="preserve"> </w:t>
      </w:r>
      <w:r w:rsidR="00DF57C7" w:rsidRPr="00E04C55">
        <w:rPr>
          <w:sz w:val="28"/>
          <w:szCs w:val="28"/>
        </w:rPr>
        <w:t>Значение регуляции величины системного артериального давления (АД). Основные параметры гемодинамики, влияющие на величину артериального давления (МОК, ОПСС, ОЦК). Основные эффекторы в регуляции АД. Уровни регуляции (</w:t>
      </w:r>
      <w:proofErr w:type="spellStart"/>
      <w:r w:rsidR="00DF57C7" w:rsidRPr="00E04C55">
        <w:rPr>
          <w:sz w:val="28"/>
          <w:szCs w:val="28"/>
        </w:rPr>
        <w:t>интра</w:t>
      </w:r>
      <w:proofErr w:type="spellEnd"/>
      <w:r w:rsidR="00DF57C7" w:rsidRPr="00E04C55">
        <w:rPr>
          <w:sz w:val="28"/>
          <w:szCs w:val="28"/>
        </w:rPr>
        <w:t xml:space="preserve">- и экстракардиальные) сердечной деятельности. Функциональная система поддержания АД. Ее основные элементы. Афферентный отдел функциональной системы поддержания АД. Принцип функционирования </w:t>
      </w:r>
      <w:proofErr w:type="spellStart"/>
      <w:r w:rsidR="00DF57C7" w:rsidRPr="00E04C55">
        <w:rPr>
          <w:sz w:val="28"/>
          <w:szCs w:val="28"/>
        </w:rPr>
        <w:t>барорецепторов</w:t>
      </w:r>
      <w:proofErr w:type="spellEnd"/>
      <w:r w:rsidR="00DF57C7" w:rsidRPr="00E04C55">
        <w:rPr>
          <w:sz w:val="28"/>
          <w:szCs w:val="28"/>
        </w:rPr>
        <w:t xml:space="preserve">. Основные </w:t>
      </w:r>
      <w:proofErr w:type="spellStart"/>
      <w:r w:rsidR="00DF57C7" w:rsidRPr="00E04C55">
        <w:rPr>
          <w:sz w:val="28"/>
          <w:szCs w:val="28"/>
        </w:rPr>
        <w:t>барорецепторные</w:t>
      </w:r>
      <w:proofErr w:type="spellEnd"/>
      <w:r w:rsidR="00DF57C7" w:rsidRPr="00E04C55">
        <w:rPr>
          <w:sz w:val="28"/>
          <w:szCs w:val="28"/>
        </w:rPr>
        <w:t xml:space="preserve"> зоны. Понятие о гемодинамическом центре (ГДЦ). Функциональная организация ГДЦ. Основные факторы, определяющие величину АД: МОК, ОПСС, ОЦК. Регуляция величины МОК. Регуляция ОПСС. </w:t>
      </w:r>
      <w:r w:rsidR="00DF57C7" w:rsidRPr="00E04C55">
        <w:rPr>
          <w:sz w:val="28"/>
          <w:szCs w:val="28"/>
        </w:rPr>
        <w:lastRenderedPageBreak/>
        <w:t>Нейрогуморальные механизмы регуляции тонуса резистивных сосудов, местный и центральный уровни. Регуляция ОЦК. Нейрогуморальные механизмы регуляции состояния емкостных сосудов. Роль функции почек, ЖКТ, легких, сердца в регуляции водно-электролитного гомеостаза и объема крови в организме. Значение центров промежуточного и конечного мозга в регуляции АД</w:t>
      </w:r>
    </w:p>
    <w:p w:rsidR="000D50F9" w:rsidRPr="00BC58DB" w:rsidRDefault="000D50F9" w:rsidP="000D50F9">
      <w:pPr>
        <w:jc w:val="both"/>
        <w:rPr>
          <w:i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>Форма организации лекции:</w:t>
      </w:r>
      <w:r w:rsidRPr="00BC58DB">
        <w:rPr>
          <w:i/>
          <w:color w:val="000000"/>
          <w:sz w:val="28"/>
          <w:szCs w:val="28"/>
        </w:rPr>
        <w:t xml:space="preserve"> традиционная </w:t>
      </w:r>
    </w:p>
    <w:p w:rsidR="000D50F9" w:rsidRPr="00BC58DB" w:rsidRDefault="000D50F9" w:rsidP="000D50F9">
      <w:pPr>
        <w:jc w:val="both"/>
        <w:rPr>
          <w:color w:val="000000"/>
          <w:spacing w:val="-4"/>
          <w:sz w:val="28"/>
          <w:szCs w:val="28"/>
        </w:rPr>
      </w:pPr>
      <w:r w:rsidRPr="00BC58DB">
        <w:rPr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BC58DB">
        <w:rPr>
          <w:i/>
          <w:color w:val="000000"/>
          <w:spacing w:val="-4"/>
          <w:sz w:val="28"/>
          <w:szCs w:val="28"/>
        </w:rPr>
        <w:t>наглядные, приобретение знаний, анализ жизненных ситуаций</w:t>
      </w:r>
      <w:r w:rsidRPr="00BC58DB">
        <w:rPr>
          <w:color w:val="000000"/>
          <w:spacing w:val="-4"/>
          <w:sz w:val="28"/>
          <w:szCs w:val="28"/>
        </w:rPr>
        <w:t xml:space="preserve">. </w:t>
      </w:r>
    </w:p>
    <w:p w:rsidR="000D50F9" w:rsidRPr="00BC58DB" w:rsidRDefault="000D50F9" w:rsidP="000D50F9">
      <w:pPr>
        <w:jc w:val="both"/>
        <w:rPr>
          <w:b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 xml:space="preserve">Средства обучения: </w:t>
      </w:r>
    </w:p>
    <w:p w:rsidR="000D50F9" w:rsidRPr="00BC58DB" w:rsidRDefault="000D50F9" w:rsidP="000D50F9">
      <w:pPr>
        <w:ind w:firstLine="709"/>
        <w:jc w:val="both"/>
        <w:rPr>
          <w:i/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 xml:space="preserve">- дидактические </w:t>
      </w:r>
      <w:r w:rsidRPr="00BC58DB">
        <w:rPr>
          <w:i/>
          <w:color w:val="000000"/>
          <w:sz w:val="28"/>
          <w:szCs w:val="28"/>
        </w:rPr>
        <w:t>таблицы, схемы, мультимедийная презентация.</w:t>
      </w:r>
    </w:p>
    <w:p w:rsidR="000D50F9" w:rsidRPr="00BC58DB" w:rsidRDefault="000D50F9" w:rsidP="000D50F9">
      <w:pPr>
        <w:ind w:firstLine="709"/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 xml:space="preserve">- материально-технические: </w:t>
      </w:r>
      <w:r w:rsidRPr="00BC58DB">
        <w:rPr>
          <w:i/>
          <w:color w:val="000000"/>
          <w:sz w:val="28"/>
          <w:szCs w:val="28"/>
        </w:rPr>
        <w:t>мел, доска, таблицы, мультимедийный проектор.</w:t>
      </w:r>
    </w:p>
    <w:p w:rsidR="000D50F9" w:rsidRDefault="000D50F9" w:rsidP="000D50F9">
      <w:pPr>
        <w:ind w:firstLine="709"/>
        <w:jc w:val="both"/>
        <w:rPr>
          <w:color w:val="000000"/>
          <w:sz w:val="28"/>
          <w:szCs w:val="28"/>
        </w:rPr>
      </w:pPr>
    </w:p>
    <w:p w:rsidR="001D4337" w:rsidRPr="007E6AE0" w:rsidRDefault="001D4337" w:rsidP="00DF57C7">
      <w:pPr>
        <w:ind w:firstLine="709"/>
        <w:jc w:val="center"/>
        <w:rPr>
          <w:b/>
          <w:sz w:val="28"/>
          <w:szCs w:val="28"/>
        </w:rPr>
      </w:pPr>
    </w:p>
    <w:p w:rsidR="001D4337" w:rsidRPr="007E6AE0" w:rsidRDefault="001D4337" w:rsidP="001D4337">
      <w:pPr>
        <w:ind w:firstLine="709"/>
        <w:jc w:val="both"/>
        <w:rPr>
          <w:b/>
          <w:sz w:val="28"/>
          <w:szCs w:val="28"/>
        </w:rPr>
      </w:pPr>
    </w:p>
    <w:p w:rsidR="001D4337" w:rsidRPr="001C4432" w:rsidRDefault="001D4337" w:rsidP="001D4337">
      <w:pPr>
        <w:ind w:firstLine="709"/>
        <w:jc w:val="both"/>
        <w:rPr>
          <w:b/>
          <w:sz w:val="28"/>
          <w:szCs w:val="28"/>
        </w:rPr>
      </w:pPr>
      <w:r w:rsidRPr="001C4432">
        <w:rPr>
          <w:b/>
          <w:sz w:val="28"/>
          <w:szCs w:val="28"/>
        </w:rPr>
        <w:t xml:space="preserve">2. Методические рекомендации по проведению практических занятий </w:t>
      </w:r>
    </w:p>
    <w:p w:rsidR="001D4337" w:rsidRPr="001C4432" w:rsidRDefault="001D4337" w:rsidP="001D4337">
      <w:pPr>
        <w:jc w:val="center"/>
        <w:rPr>
          <w:b/>
          <w:sz w:val="28"/>
          <w:szCs w:val="28"/>
        </w:rPr>
      </w:pPr>
      <w:r w:rsidRPr="001C4432">
        <w:rPr>
          <w:b/>
          <w:sz w:val="28"/>
          <w:szCs w:val="28"/>
        </w:rPr>
        <w:t xml:space="preserve">Модуль 1. </w:t>
      </w:r>
      <w:r w:rsidR="004E0A3D" w:rsidRPr="001C4432">
        <w:rPr>
          <w:b/>
          <w:sz w:val="28"/>
          <w:szCs w:val="28"/>
        </w:rPr>
        <w:t>Физиология возбудимых тканей</w:t>
      </w:r>
    </w:p>
    <w:p w:rsidR="001D4337" w:rsidRDefault="001D4337" w:rsidP="001D4337">
      <w:pPr>
        <w:ind w:firstLine="709"/>
        <w:jc w:val="center"/>
        <w:rPr>
          <w:b/>
          <w:sz w:val="28"/>
          <w:szCs w:val="28"/>
        </w:rPr>
      </w:pPr>
      <w:r w:rsidRPr="001C4432">
        <w:rPr>
          <w:b/>
          <w:sz w:val="28"/>
          <w:szCs w:val="28"/>
        </w:rPr>
        <w:t>Практическое занятие №1.</w:t>
      </w:r>
    </w:p>
    <w:p w:rsidR="001C4432" w:rsidRPr="001C4432" w:rsidRDefault="001C4432" w:rsidP="001C44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1C4432">
        <w:rPr>
          <w:sz w:val="28"/>
          <w:szCs w:val="28"/>
        </w:rPr>
        <w:t>: Физиология возбудимых клеток</w:t>
      </w:r>
      <w:r>
        <w:rPr>
          <w:sz w:val="28"/>
          <w:szCs w:val="28"/>
        </w:rPr>
        <w:t>. Морфофункциональная характеристика нервных клеток</w:t>
      </w:r>
    </w:p>
    <w:p w:rsidR="001C4432" w:rsidRPr="00292D6F" w:rsidRDefault="001C4432" w:rsidP="001C4432">
      <w:pPr>
        <w:jc w:val="both"/>
        <w:rPr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 xml:space="preserve">Цель: </w:t>
      </w:r>
      <w:r w:rsidRPr="00B4264D">
        <w:rPr>
          <w:color w:val="000000"/>
          <w:sz w:val="28"/>
          <w:szCs w:val="28"/>
        </w:rPr>
        <w:t>1.</w:t>
      </w:r>
      <w:r w:rsidRPr="00292D6F">
        <w:rPr>
          <w:sz w:val="28"/>
          <w:szCs w:val="28"/>
        </w:rPr>
        <w:t>Изучить общие свойства возбудимых тканей.</w:t>
      </w:r>
    </w:p>
    <w:p w:rsidR="001C4432" w:rsidRPr="00292D6F" w:rsidRDefault="001C4432" w:rsidP="001C4432">
      <w:pPr>
        <w:pStyle w:val="a8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92D6F">
        <w:rPr>
          <w:sz w:val="28"/>
          <w:szCs w:val="28"/>
        </w:rPr>
        <w:t>Добиться понимания значения и механизмов формирования мембранного потенциала покоя и потенциала действия.</w:t>
      </w:r>
    </w:p>
    <w:p w:rsidR="001C4432" w:rsidRPr="00292D6F" w:rsidRDefault="001C4432" w:rsidP="001C4432">
      <w:pPr>
        <w:pStyle w:val="a8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 w:rsidRPr="00292D6F">
        <w:rPr>
          <w:sz w:val="28"/>
          <w:szCs w:val="28"/>
        </w:rPr>
        <w:t>Добиться понимания взаимосвязи электрических процессов мембраны с уровнем возбудимости и функции.</w:t>
      </w:r>
    </w:p>
    <w:p w:rsidR="001C4432" w:rsidRDefault="001C4432" w:rsidP="001C4432">
      <w:pPr>
        <w:pStyle w:val="a8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4.</w:t>
      </w:r>
      <w:r w:rsidRPr="00292D6F">
        <w:rPr>
          <w:sz w:val="28"/>
          <w:szCs w:val="28"/>
        </w:rPr>
        <w:t>Сформировать представление о деятельности нервной клетки.</w:t>
      </w:r>
    </w:p>
    <w:p w:rsidR="001D4337" w:rsidRPr="001C4432" w:rsidRDefault="001D4337" w:rsidP="001D4337">
      <w:pPr>
        <w:jc w:val="both"/>
        <w:rPr>
          <w:b/>
          <w:sz w:val="28"/>
          <w:szCs w:val="28"/>
        </w:rPr>
      </w:pPr>
      <w:r w:rsidRPr="001C4432">
        <w:rPr>
          <w:b/>
          <w:sz w:val="28"/>
          <w:szCs w:val="28"/>
        </w:rPr>
        <w:t>Форма организации занятия:</w:t>
      </w:r>
      <w:r w:rsidRPr="001C4432">
        <w:rPr>
          <w:sz w:val="28"/>
          <w:szCs w:val="28"/>
        </w:rPr>
        <w:t xml:space="preserve"> практическое занятие</w:t>
      </w:r>
    </w:p>
    <w:p w:rsidR="001D4337" w:rsidRPr="001C4432" w:rsidRDefault="001D4337" w:rsidP="001D4337">
      <w:pPr>
        <w:jc w:val="both"/>
        <w:rPr>
          <w:b/>
          <w:sz w:val="28"/>
          <w:szCs w:val="28"/>
        </w:rPr>
      </w:pPr>
      <w:r w:rsidRPr="001C4432">
        <w:rPr>
          <w:b/>
          <w:sz w:val="28"/>
          <w:szCs w:val="28"/>
        </w:rPr>
        <w:t>План проведения учебного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678"/>
      </w:tblGrid>
      <w:tr w:rsidR="001D4337" w:rsidRPr="001C4432" w:rsidTr="007A577B">
        <w:tc>
          <w:tcPr>
            <w:tcW w:w="667" w:type="dxa"/>
            <w:shd w:val="clear" w:color="auto" w:fill="auto"/>
          </w:tcPr>
          <w:p w:rsidR="001D4337" w:rsidRPr="001C4432" w:rsidRDefault="001D4337" w:rsidP="001D4337">
            <w:pPr>
              <w:jc w:val="both"/>
              <w:rPr>
                <w:sz w:val="28"/>
                <w:szCs w:val="28"/>
              </w:rPr>
            </w:pPr>
            <w:r w:rsidRPr="001C4432">
              <w:rPr>
                <w:sz w:val="28"/>
                <w:szCs w:val="28"/>
              </w:rPr>
              <w:t>№ п\п</w:t>
            </w:r>
          </w:p>
        </w:tc>
        <w:tc>
          <w:tcPr>
            <w:tcW w:w="8678" w:type="dxa"/>
            <w:shd w:val="clear" w:color="auto" w:fill="auto"/>
          </w:tcPr>
          <w:p w:rsidR="001D4337" w:rsidRPr="001C4432" w:rsidRDefault="001D4337" w:rsidP="001D4337">
            <w:pPr>
              <w:jc w:val="both"/>
              <w:rPr>
                <w:sz w:val="28"/>
                <w:szCs w:val="28"/>
              </w:rPr>
            </w:pPr>
            <w:r w:rsidRPr="001C4432">
              <w:rPr>
                <w:sz w:val="28"/>
                <w:szCs w:val="28"/>
              </w:rPr>
              <w:t>Этапы и содержание занятия</w:t>
            </w:r>
          </w:p>
        </w:tc>
      </w:tr>
      <w:tr w:rsidR="001D4337" w:rsidRPr="001C4432" w:rsidTr="007A577B">
        <w:tc>
          <w:tcPr>
            <w:tcW w:w="667" w:type="dxa"/>
            <w:shd w:val="clear" w:color="auto" w:fill="auto"/>
          </w:tcPr>
          <w:p w:rsidR="001D4337" w:rsidRPr="001C4432" w:rsidRDefault="001D4337" w:rsidP="001D4337">
            <w:pPr>
              <w:jc w:val="both"/>
              <w:rPr>
                <w:sz w:val="28"/>
                <w:szCs w:val="28"/>
              </w:rPr>
            </w:pPr>
            <w:r w:rsidRPr="001C4432">
              <w:rPr>
                <w:sz w:val="28"/>
                <w:szCs w:val="28"/>
              </w:rPr>
              <w:t>1</w:t>
            </w:r>
          </w:p>
        </w:tc>
        <w:tc>
          <w:tcPr>
            <w:tcW w:w="8678" w:type="dxa"/>
            <w:shd w:val="clear" w:color="auto" w:fill="auto"/>
          </w:tcPr>
          <w:p w:rsidR="001D4337" w:rsidRPr="001C4432" w:rsidRDefault="001D4337" w:rsidP="001D4337">
            <w:pPr>
              <w:jc w:val="both"/>
              <w:rPr>
                <w:sz w:val="28"/>
                <w:szCs w:val="28"/>
              </w:rPr>
            </w:pPr>
            <w:r w:rsidRPr="001C4432">
              <w:rPr>
                <w:b/>
                <w:sz w:val="28"/>
                <w:szCs w:val="28"/>
              </w:rPr>
              <w:t xml:space="preserve">Организационный момент: </w:t>
            </w:r>
            <w:r w:rsidRPr="001C4432">
              <w:rPr>
                <w:sz w:val="28"/>
                <w:szCs w:val="28"/>
              </w:rPr>
              <w:t>Проверка посещаемости, выяснение причин отсутствия аспирантов на практическом занятии.</w:t>
            </w:r>
          </w:p>
          <w:p w:rsidR="001D4337" w:rsidRPr="001C4432" w:rsidRDefault="001D4337" w:rsidP="001D4337">
            <w:pPr>
              <w:jc w:val="both"/>
              <w:rPr>
                <w:sz w:val="28"/>
                <w:szCs w:val="28"/>
              </w:rPr>
            </w:pPr>
            <w:r w:rsidRPr="001C4432">
              <w:rPr>
                <w:sz w:val="28"/>
                <w:szCs w:val="28"/>
              </w:rPr>
              <w:t>Объявление темы, цели занятия.</w:t>
            </w:r>
          </w:p>
          <w:p w:rsidR="001D4337" w:rsidRPr="001C4432" w:rsidRDefault="001D4337" w:rsidP="001D4337">
            <w:pPr>
              <w:jc w:val="both"/>
              <w:rPr>
                <w:b/>
                <w:sz w:val="28"/>
                <w:szCs w:val="28"/>
              </w:rPr>
            </w:pPr>
            <w:r w:rsidRPr="001C4432">
              <w:rPr>
                <w:sz w:val="28"/>
                <w:szCs w:val="28"/>
              </w:rPr>
              <w:t>Мотивационный момент. Обсуждение вопросов возникших у аспирантов</w:t>
            </w:r>
          </w:p>
        </w:tc>
      </w:tr>
      <w:tr w:rsidR="007A577B" w:rsidRPr="001C4432" w:rsidTr="00AC0557">
        <w:tc>
          <w:tcPr>
            <w:tcW w:w="667" w:type="dxa"/>
            <w:shd w:val="clear" w:color="auto" w:fill="auto"/>
          </w:tcPr>
          <w:p w:rsidR="007A577B" w:rsidRPr="001C4432" w:rsidRDefault="007A577B" w:rsidP="007A577B">
            <w:pPr>
              <w:jc w:val="both"/>
              <w:rPr>
                <w:sz w:val="28"/>
                <w:szCs w:val="28"/>
              </w:rPr>
            </w:pPr>
            <w:r w:rsidRPr="001C4432">
              <w:rPr>
                <w:sz w:val="28"/>
                <w:szCs w:val="28"/>
              </w:rPr>
              <w:t>2</w:t>
            </w:r>
          </w:p>
        </w:tc>
        <w:tc>
          <w:tcPr>
            <w:tcW w:w="8678" w:type="dxa"/>
          </w:tcPr>
          <w:p w:rsidR="007A577B" w:rsidRPr="00BC58DB" w:rsidRDefault="007A577B" w:rsidP="00D2576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b/>
                <w:color w:val="000000"/>
                <w:sz w:val="28"/>
                <w:szCs w:val="28"/>
              </w:rPr>
              <w:t xml:space="preserve">Входной контроль знаний, умений и навыков </w:t>
            </w:r>
            <w:r w:rsidRPr="00BC58DB">
              <w:rPr>
                <w:color w:val="000000"/>
                <w:sz w:val="28"/>
                <w:szCs w:val="28"/>
              </w:rPr>
              <w:t xml:space="preserve">(компьютерное тестирование, </w:t>
            </w:r>
            <w:r>
              <w:rPr>
                <w:color w:val="000000"/>
                <w:sz w:val="28"/>
                <w:szCs w:val="28"/>
              </w:rPr>
              <w:t>решение ситуационных задач</w:t>
            </w:r>
            <w:r w:rsidRPr="00BC58DB">
              <w:rPr>
                <w:color w:val="000000"/>
                <w:sz w:val="28"/>
                <w:szCs w:val="28"/>
              </w:rPr>
              <w:t>)</w:t>
            </w:r>
            <w:r w:rsidRPr="00BC58D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  <w:tr w:rsidR="007A577B" w:rsidRPr="001C4432" w:rsidTr="007A577B">
        <w:tc>
          <w:tcPr>
            <w:tcW w:w="667" w:type="dxa"/>
            <w:shd w:val="clear" w:color="auto" w:fill="auto"/>
          </w:tcPr>
          <w:p w:rsidR="007A577B" w:rsidRPr="001C4432" w:rsidRDefault="007A577B" w:rsidP="007A577B">
            <w:pPr>
              <w:jc w:val="both"/>
              <w:rPr>
                <w:sz w:val="28"/>
                <w:szCs w:val="28"/>
              </w:rPr>
            </w:pPr>
            <w:r w:rsidRPr="001C4432">
              <w:rPr>
                <w:sz w:val="28"/>
                <w:szCs w:val="28"/>
              </w:rPr>
              <w:t>3</w:t>
            </w:r>
          </w:p>
        </w:tc>
        <w:tc>
          <w:tcPr>
            <w:tcW w:w="8678" w:type="dxa"/>
            <w:shd w:val="clear" w:color="auto" w:fill="auto"/>
          </w:tcPr>
          <w:p w:rsidR="007A577B" w:rsidRPr="001C4432" w:rsidRDefault="007A577B" w:rsidP="007A577B">
            <w:pPr>
              <w:jc w:val="both"/>
              <w:rPr>
                <w:b/>
                <w:sz w:val="28"/>
                <w:szCs w:val="28"/>
              </w:rPr>
            </w:pPr>
            <w:r w:rsidRPr="001C4432">
              <w:rPr>
                <w:b/>
                <w:sz w:val="28"/>
                <w:szCs w:val="28"/>
              </w:rPr>
              <w:t>Основная часть учебного занятия:</w:t>
            </w:r>
          </w:p>
          <w:p w:rsidR="007A577B" w:rsidRPr="001C4432" w:rsidRDefault="007A577B" w:rsidP="007A577B">
            <w:pPr>
              <w:jc w:val="both"/>
              <w:rPr>
                <w:sz w:val="28"/>
                <w:szCs w:val="28"/>
              </w:rPr>
            </w:pPr>
            <w:r w:rsidRPr="001C4432">
              <w:rPr>
                <w:sz w:val="28"/>
                <w:szCs w:val="28"/>
              </w:rPr>
              <w:t>-Опрос по теме (Вопросы для устного опроса представлены в ФОС)</w:t>
            </w:r>
          </w:p>
          <w:p w:rsidR="007A577B" w:rsidRPr="001C4432" w:rsidRDefault="007A577B" w:rsidP="007A577B">
            <w:pPr>
              <w:jc w:val="both"/>
              <w:rPr>
                <w:sz w:val="28"/>
                <w:szCs w:val="28"/>
              </w:rPr>
            </w:pPr>
            <w:r w:rsidRPr="001C4432">
              <w:rPr>
                <w:sz w:val="28"/>
                <w:szCs w:val="28"/>
              </w:rPr>
              <w:t xml:space="preserve">-Выполнение заданий для проверки практических навыков (перечень заданий представлен в ФОС).  </w:t>
            </w:r>
          </w:p>
          <w:p w:rsidR="007A577B" w:rsidRPr="001C4432" w:rsidRDefault="007A577B" w:rsidP="007A577B">
            <w:pPr>
              <w:jc w:val="both"/>
              <w:rPr>
                <w:b/>
                <w:sz w:val="28"/>
                <w:szCs w:val="28"/>
              </w:rPr>
            </w:pPr>
            <w:r w:rsidRPr="001C4432">
              <w:rPr>
                <w:sz w:val="28"/>
                <w:szCs w:val="28"/>
              </w:rPr>
              <w:t>- Собеседование по полученным результатам исследования.</w:t>
            </w:r>
          </w:p>
        </w:tc>
      </w:tr>
      <w:tr w:rsidR="007A577B" w:rsidRPr="001C4432" w:rsidTr="007A577B">
        <w:tc>
          <w:tcPr>
            <w:tcW w:w="667" w:type="dxa"/>
            <w:shd w:val="clear" w:color="auto" w:fill="auto"/>
          </w:tcPr>
          <w:p w:rsidR="007A577B" w:rsidRPr="001C4432" w:rsidRDefault="007A577B" w:rsidP="007A5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78" w:type="dxa"/>
            <w:shd w:val="clear" w:color="auto" w:fill="auto"/>
          </w:tcPr>
          <w:p w:rsidR="007A577B" w:rsidRPr="001C4432" w:rsidRDefault="007A577B" w:rsidP="007A577B">
            <w:pPr>
              <w:jc w:val="both"/>
              <w:rPr>
                <w:b/>
                <w:sz w:val="28"/>
                <w:szCs w:val="28"/>
              </w:rPr>
            </w:pPr>
            <w:r w:rsidRPr="001C4432">
              <w:rPr>
                <w:b/>
                <w:sz w:val="28"/>
                <w:szCs w:val="28"/>
              </w:rPr>
              <w:t>Заключительная часть занятия:</w:t>
            </w:r>
          </w:p>
          <w:p w:rsidR="007A577B" w:rsidRPr="001C4432" w:rsidRDefault="007A577B" w:rsidP="007A577B">
            <w:pPr>
              <w:jc w:val="both"/>
              <w:rPr>
                <w:sz w:val="28"/>
                <w:szCs w:val="28"/>
              </w:rPr>
            </w:pPr>
            <w:r w:rsidRPr="001C4432">
              <w:rPr>
                <w:sz w:val="28"/>
                <w:szCs w:val="28"/>
              </w:rPr>
              <w:lastRenderedPageBreak/>
              <w:t>Подведение итогов занятия</w:t>
            </w:r>
          </w:p>
          <w:p w:rsidR="007A577B" w:rsidRPr="001C4432" w:rsidRDefault="007A577B" w:rsidP="007A577B">
            <w:pPr>
              <w:jc w:val="both"/>
              <w:rPr>
                <w:sz w:val="28"/>
                <w:szCs w:val="28"/>
              </w:rPr>
            </w:pPr>
            <w:r w:rsidRPr="001C4432">
              <w:rPr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1D4337" w:rsidRPr="001C4432" w:rsidRDefault="001D4337" w:rsidP="001D4337">
      <w:pPr>
        <w:jc w:val="both"/>
        <w:rPr>
          <w:sz w:val="28"/>
          <w:szCs w:val="28"/>
        </w:rPr>
      </w:pPr>
      <w:r w:rsidRPr="001C4432">
        <w:rPr>
          <w:b/>
          <w:sz w:val="28"/>
          <w:szCs w:val="28"/>
        </w:rPr>
        <w:lastRenderedPageBreak/>
        <w:t xml:space="preserve">Средства обучения: </w:t>
      </w:r>
    </w:p>
    <w:p w:rsidR="001C4432" w:rsidRPr="00BC58DB" w:rsidRDefault="001C4432" w:rsidP="001C4432">
      <w:pPr>
        <w:ind w:firstLine="709"/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>- дидактические: таблицы, схемы, раздаточный материал, мультимедийная презентация.</w:t>
      </w:r>
    </w:p>
    <w:p w:rsidR="001C4432" w:rsidRPr="00BC58DB" w:rsidRDefault="001C4432" w:rsidP="001C4432">
      <w:pPr>
        <w:ind w:firstLine="709"/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 xml:space="preserve">- материально-технические: мел, доска, мультимедийный проектор. </w:t>
      </w:r>
    </w:p>
    <w:p w:rsidR="00D77320" w:rsidRDefault="00D77320" w:rsidP="001D4337">
      <w:pPr>
        <w:ind w:firstLine="709"/>
        <w:jc w:val="center"/>
        <w:rPr>
          <w:b/>
        </w:rPr>
      </w:pPr>
    </w:p>
    <w:p w:rsidR="00D77320" w:rsidRDefault="00D77320" w:rsidP="00D77320">
      <w:pPr>
        <w:jc w:val="both"/>
        <w:rPr>
          <w:b/>
          <w:sz w:val="28"/>
          <w:szCs w:val="28"/>
        </w:rPr>
      </w:pPr>
    </w:p>
    <w:p w:rsidR="00D77320" w:rsidRPr="00D77320" w:rsidRDefault="00D77320" w:rsidP="00D77320">
      <w:pPr>
        <w:jc w:val="center"/>
        <w:rPr>
          <w:b/>
          <w:color w:val="000000"/>
          <w:sz w:val="28"/>
          <w:szCs w:val="28"/>
        </w:rPr>
      </w:pPr>
      <w:r w:rsidRPr="00D77320">
        <w:rPr>
          <w:b/>
          <w:sz w:val="28"/>
          <w:szCs w:val="28"/>
        </w:rPr>
        <w:t xml:space="preserve">Тема: </w:t>
      </w:r>
      <w:r w:rsidRPr="00D77320">
        <w:rPr>
          <w:b/>
          <w:color w:val="000000"/>
          <w:sz w:val="28"/>
          <w:szCs w:val="28"/>
        </w:rPr>
        <w:t>Морфофункциональная характеристика мышечных клеток. Механизм мышечного сокращения.</w:t>
      </w:r>
    </w:p>
    <w:p w:rsidR="00D77320" w:rsidRDefault="00D77320" w:rsidP="00D77320">
      <w:pPr>
        <w:jc w:val="both"/>
        <w:rPr>
          <w:sz w:val="28"/>
          <w:szCs w:val="28"/>
        </w:rPr>
      </w:pPr>
      <w:r w:rsidRPr="00D77320">
        <w:rPr>
          <w:b/>
          <w:color w:val="000000"/>
          <w:sz w:val="28"/>
          <w:szCs w:val="28"/>
        </w:rPr>
        <w:t>Цель</w:t>
      </w:r>
      <w:r w:rsidRPr="00D77320">
        <w:rPr>
          <w:color w:val="000000"/>
          <w:sz w:val="28"/>
          <w:szCs w:val="28"/>
        </w:rPr>
        <w:t>: 1.</w:t>
      </w:r>
      <w:r w:rsidRPr="00B4264D">
        <w:rPr>
          <w:sz w:val="28"/>
          <w:szCs w:val="28"/>
        </w:rPr>
        <w:t>Изучить морфофункциональную характеристику мышечных клеток.</w:t>
      </w:r>
    </w:p>
    <w:p w:rsidR="00D77320" w:rsidRDefault="00D77320" w:rsidP="00D77320">
      <w:pPr>
        <w:jc w:val="both"/>
        <w:rPr>
          <w:sz w:val="28"/>
          <w:szCs w:val="28"/>
        </w:rPr>
      </w:pPr>
      <w:r w:rsidRPr="00B4264D">
        <w:rPr>
          <w:sz w:val="28"/>
          <w:szCs w:val="28"/>
        </w:rPr>
        <w:t>Добиться понимания механизма мышечного сокращения.</w:t>
      </w:r>
    </w:p>
    <w:p w:rsidR="00D77320" w:rsidRPr="00D77320" w:rsidRDefault="00D77320" w:rsidP="00D773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4264D">
        <w:rPr>
          <w:sz w:val="28"/>
          <w:szCs w:val="28"/>
        </w:rPr>
        <w:t>Добиться понимания взаимосвязи электрических процессов мембраны с уровнем возбудимости и функции.</w:t>
      </w:r>
    </w:p>
    <w:p w:rsidR="00D77320" w:rsidRPr="00D77320" w:rsidRDefault="00D77320" w:rsidP="00D77320">
      <w:pPr>
        <w:tabs>
          <w:tab w:val="left" w:pos="1701"/>
        </w:tabs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D77320">
        <w:rPr>
          <w:rFonts w:eastAsia="Calibri"/>
          <w:sz w:val="28"/>
          <w:szCs w:val="28"/>
        </w:rPr>
        <w:t>Закрепить навыки самостоятельной внеаудиторной работы</w:t>
      </w:r>
      <w:r w:rsidR="00D25769">
        <w:rPr>
          <w:rFonts w:eastAsia="Calibri"/>
          <w:sz w:val="28"/>
          <w:szCs w:val="28"/>
        </w:rPr>
        <w:t>.</w:t>
      </w:r>
    </w:p>
    <w:p w:rsidR="00D77320" w:rsidRPr="00DF5B79" w:rsidRDefault="00D77320" w:rsidP="00D77320">
      <w:pPr>
        <w:rPr>
          <w:b/>
          <w:i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Pr="00D77320">
        <w:rPr>
          <w:rFonts w:eastAsia="Calibri"/>
          <w:sz w:val="28"/>
          <w:szCs w:val="28"/>
        </w:rPr>
        <w:t xml:space="preserve"> Контроль самостоятельной работы </w:t>
      </w:r>
      <w:r w:rsidR="00D25769">
        <w:rPr>
          <w:rFonts w:eastAsia="Calibri"/>
          <w:sz w:val="28"/>
          <w:szCs w:val="28"/>
        </w:rPr>
        <w:t>аспиранта.</w:t>
      </w:r>
    </w:p>
    <w:p w:rsidR="003F21FB" w:rsidRDefault="003F21FB" w:rsidP="00D77320">
      <w:pPr>
        <w:tabs>
          <w:tab w:val="left" w:pos="1701"/>
        </w:tabs>
        <w:contextualSpacing/>
        <w:jc w:val="both"/>
        <w:rPr>
          <w:b/>
          <w:color w:val="000000"/>
          <w:sz w:val="28"/>
          <w:szCs w:val="28"/>
        </w:rPr>
      </w:pPr>
    </w:p>
    <w:p w:rsidR="00D77320" w:rsidRPr="00D77320" w:rsidRDefault="00D77320" w:rsidP="00D77320">
      <w:pPr>
        <w:tabs>
          <w:tab w:val="left" w:pos="1701"/>
        </w:tabs>
        <w:contextualSpacing/>
        <w:jc w:val="both"/>
        <w:rPr>
          <w:color w:val="000000"/>
          <w:sz w:val="28"/>
          <w:szCs w:val="28"/>
        </w:rPr>
      </w:pPr>
      <w:r w:rsidRPr="00D77320">
        <w:rPr>
          <w:b/>
          <w:color w:val="000000"/>
          <w:sz w:val="28"/>
          <w:szCs w:val="28"/>
        </w:rPr>
        <w:t xml:space="preserve">Вид учебного занятия: </w:t>
      </w:r>
      <w:r w:rsidR="00310D52">
        <w:rPr>
          <w:b/>
          <w:i/>
          <w:color w:val="000000"/>
          <w:sz w:val="28"/>
          <w:szCs w:val="28"/>
          <w:u w:val="single"/>
        </w:rPr>
        <w:t>контроль самостоятельной работы</w:t>
      </w:r>
      <w:r w:rsidRPr="00D25769">
        <w:rPr>
          <w:b/>
          <w:i/>
          <w:color w:val="000000"/>
          <w:sz w:val="28"/>
          <w:szCs w:val="28"/>
          <w:u w:val="single"/>
        </w:rPr>
        <w:t>.</w:t>
      </w:r>
    </w:p>
    <w:p w:rsidR="00D77320" w:rsidRDefault="00D77320" w:rsidP="00D77320">
      <w:pPr>
        <w:jc w:val="both"/>
        <w:rPr>
          <w:b/>
          <w:color w:val="000000"/>
          <w:sz w:val="28"/>
          <w:szCs w:val="28"/>
        </w:rPr>
      </w:pPr>
    </w:p>
    <w:p w:rsidR="00D77320" w:rsidRDefault="00D77320" w:rsidP="00D77320">
      <w:pPr>
        <w:rPr>
          <w:b/>
          <w:sz w:val="28"/>
          <w:szCs w:val="28"/>
        </w:rPr>
      </w:pPr>
      <w:r w:rsidRPr="00007B60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29"/>
      </w:tblGrid>
      <w:tr w:rsidR="00D77320" w:rsidRPr="004D23C6" w:rsidTr="00AC055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20" w:rsidRPr="004D23C6" w:rsidRDefault="00D77320" w:rsidP="00AC0557">
            <w:pPr>
              <w:tabs>
                <w:tab w:val="left" w:pos="1701"/>
              </w:tabs>
              <w:contextualSpacing/>
              <w:rPr>
                <w:color w:val="000000"/>
                <w:sz w:val="28"/>
                <w:szCs w:val="28"/>
              </w:rPr>
            </w:pPr>
            <w:r w:rsidRPr="004D23C6">
              <w:rPr>
                <w:color w:val="000000"/>
                <w:sz w:val="28"/>
                <w:szCs w:val="28"/>
              </w:rPr>
              <w:t>№</w:t>
            </w:r>
          </w:p>
          <w:p w:rsidR="00D77320" w:rsidRPr="004D23C6" w:rsidRDefault="00D77320" w:rsidP="00AC0557">
            <w:pPr>
              <w:tabs>
                <w:tab w:val="left" w:pos="1701"/>
              </w:tabs>
              <w:contextualSpacing/>
              <w:rPr>
                <w:color w:val="000000"/>
                <w:sz w:val="28"/>
                <w:szCs w:val="28"/>
              </w:rPr>
            </w:pPr>
            <w:proofErr w:type="gramStart"/>
            <w:r w:rsidRPr="004D23C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D23C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20" w:rsidRPr="004D23C6" w:rsidRDefault="00D77320" w:rsidP="00AC0557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D23C6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77320" w:rsidRPr="004D23C6" w:rsidTr="00AC055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20" w:rsidRPr="004D23C6" w:rsidRDefault="00D77320" w:rsidP="00AC0557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D23C6">
              <w:rPr>
                <w:color w:val="000000"/>
                <w:sz w:val="28"/>
                <w:szCs w:val="28"/>
              </w:rPr>
              <w:t>1</w:t>
            </w:r>
          </w:p>
          <w:p w:rsidR="00D77320" w:rsidRPr="004D23C6" w:rsidRDefault="00D77320" w:rsidP="00AC0557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D77320" w:rsidRPr="004D23C6" w:rsidRDefault="00D77320" w:rsidP="00AC0557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20" w:rsidRPr="004D23C6" w:rsidRDefault="00D77320" w:rsidP="00AC0557">
            <w:pPr>
              <w:tabs>
                <w:tab w:val="left" w:pos="1701"/>
              </w:tabs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4D23C6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77320" w:rsidRPr="00D42330" w:rsidRDefault="00D77320" w:rsidP="00AC0557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42330">
              <w:rPr>
                <w:color w:val="000000"/>
                <w:sz w:val="28"/>
                <w:szCs w:val="28"/>
              </w:rPr>
              <w:t>Объяснение методики проведения и правил оформления внеаудиторной самостоятельной работы</w:t>
            </w:r>
            <w:r w:rsidR="00D25769">
              <w:rPr>
                <w:color w:val="000000"/>
                <w:sz w:val="28"/>
                <w:szCs w:val="28"/>
              </w:rPr>
              <w:t>.</w:t>
            </w:r>
          </w:p>
          <w:p w:rsidR="00D77320" w:rsidRPr="004D23C6" w:rsidRDefault="00D77320" w:rsidP="00D77320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D23C6">
              <w:rPr>
                <w:b/>
                <w:color w:val="000000"/>
                <w:sz w:val="28"/>
                <w:szCs w:val="28"/>
              </w:rPr>
              <w:t>Мотивационный момент</w:t>
            </w:r>
            <w:r w:rsidRPr="004D23C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Мотивационный момент - в</w:t>
            </w:r>
            <w:r w:rsidRPr="000E3EFC">
              <w:rPr>
                <w:color w:val="000000"/>
                <w:sz w:val="28"/>
                <w:szCs w:val="28"/>
              </w:rPr>
              <w:t>озможность изменения характеристик сокращения, через изменение количества клеточных рецепторов, величины мембранного потенциала покоя и концентрации внутриклеточн</w:t>
            </w:r>
            <w:r>
              <w:rPr>
                <w:color w:val="000000"/>
                <w:sz w:val="28"/>
                <w:szCs w:val="28"/>
              </w:rPr>
              <w:t>ых ионов</w:t>
            </w:r>
            <w:r w:rsidRPr="000E3EFC">
              <w:rPr>
                <w:color w:val="000000"/>
                <w:sz w:val="28"/>
                <w:szCs w:val="28"/>
              </w:rPr>
              <w:t xml:space="preserve"> кальция.</w:t>
            </w:r>
          </w:p>
        </w:tc>
      </w:tr>
      <w:tr w:rsidR="00D77320" w:rsidRPr="004D23C6" w:rsidTr="00AC055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20" w:rsidRPr="004D23C6" w:rsidRDefault="00D77320" w:rsidP="00AC0557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D23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20" w:rsidRPr="004D23C6" w:rsidRDefault="00D77320" w:rsidP="00AC0557">
            <w:pPr>
              <w:tabs>
                <w:tab w:val="left" w:pos="1701"/>
              </w:tabs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4D23C6">
              <w:rPr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D77320" w:rsidRPr="004D23C6" w:rsidRDefault="00D77320" w:rsidP="00D77320">
            <w:pPr>
              <w:tabs>
                <w:tab w:val="left" w:pos="1701"/>
              </w:tabs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(компьютерное тестирование, решение ситуационных задач</w:t>
            </w:r>
            <w:r w:rsidRPr="004D23C6">
              <w:rPr>
                <w:color w:val="000000"/>
                <w:sz w:val="28"/>
                <w:szCs w:val="28"/>
              </w:rPr>
              <w:t>)</w:t>
            </w:r>
            <w:r w:rsidRPr="004D23C6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  <w:tr w:rsidR="00D77320" w:rsidRPr="004D23C6" w:rsidTr="00AC055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20" w:rsidRPr="004D23C6" w:rsidRDefault="00D77320" w:rsidP="00AC0557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D23C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20" w:rsidRPr="004D23C6" w:rsidRDefault="00D77320" w:rsidP="00D77320">
            <w:pPr>
              <w:tabs>
                <w:tab w:val="left" w:pos="1701"/>
              </w:tabs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4D23C6">
              <w:rPr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77320" w:rsidRPr="004D23C6" w:rsidRDefault="00D77320" w:rsidP="003F21FB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</w:rPr>
              <w:t>Проверка работы выполненной в письменной форме (</w:t>
            </w:r>
            <w:r w:rsidR="003F21FB">
              <w:rPr>
                <w:i/>
                <w:color w:val="000000"/>
                <w:sz w:val="28"/>
                <w:szCs w:val="28"/>
              </w:rPr>
              <w:t>перечень ситуационных задач</w:t>
            </w:r>
            <w:r>
              <w:rPr>
                <w:i/>
                <w:color w:val="000000"/>
                <w:sz w:val="28"/>
                <w:szCs w:val="28"/>
              </w:rPr>
              <w:t xml:space="preserve"> приводятся в ФОС)</w:t>
            </w:r>
          </w:p>
        </w:tc>
      </w:tr>
      <w:tr w:rsidR="00D77320" w:rsidRPr="004D23C6" w:rsidTr="00AC055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20" w:rsidRPr="004D23C6" w:rsidRDefault="00D77320" w:rsidP="00AC0557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D23C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20" w:rsidRDefault="00D77320" w:rsidP="00D77320">
            <w:pPr>
              <w:tabs>
                <w:tab w:val="left" w:pos="1701"/>
              </w:tabs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77320" w:rsidRDefault="00D77320" w:rsidP="00AC0557">
            <w:pPr>
              <w:tabs>
                <w:tab w:val="left" w:pos="1701"/>
              </w:tabs>
              <w:contextualSpacing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6"/>
                <w:sz w:val="28"/>
                <w:szCs w:val="28"/>
              </w:rPr>
              <w:t>- подведение итогов самостоятельной работы</w:t>
            </w:r>
          </w:p>
          <w:p w:rsidR="00D77320" w:rsidRDefault="003F21FB" w:rsidP="00AC0557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6"/>
                <w:sz w:val="28"/>
                <w:szCs w:val="28"/>
              </w:rPr>
              <w:t>-</w:t>
            </w:r>
            <w:r w:rsidR="00D77320">
              <w:rPr>
                <w:rFonts w:eastAsia="Calibri"/>
                <w:color w:val="000000"/>
                <w:spacing w:val="-6"/>
                <w:sz w:val="28"/>
                <w:szCs w:val="28"/>
              </w:rPr>
              <w:t>выставление выполнения по самостоятельной работе в учебный журнал</w:t>
            </w:r>
          </w:p>
        </w:tc>
      </w:tr>
    </w:tbl>
    <w:p w:rsidR="00D77320" w:rsidRPr="00D77320" w:rsidRDefault="00D77320" w:rsidP="00D77320">
      <w:pPr>
        <w:tabs>
          <w:tab w:val="left" w:pos="1701"/>
        </w:tabs>
        <w:contextualSpacing/>
        <w:rPr>
          <w:rFonts w:eastAsia="Calibri"/>
          <w:sz w:val="28"/>
          <w:szCs w:val="28"/>
        </w:rPr>
      </w:pPr>
    </w:p>
    <w:p w:rsidR="003F21FB" w:rsidRPr="001C4432" w:rsidRDefault="003F21FB" w:rsidP="003F21FB">
      <w:pPr>
        <w:jc w:val="both"/>
        <w:rPr>
          <w:sz w:val="28"/>
          <w:szCs w:val="28"/>
        </w:rPr>
      </w:pPr>
      <w:r w:rsidRPr="001C4432">
        <w:rPr>
          <w:b/>
          <w:sz w:val="28"/>
          <w:szCs w:val="28"/>
        </w:rPr>
        <w:t xml:space="preserve">Средства обучения: </w:t>
      </w:r>
    </w:p>
    <w:p w:rsidR="003F21FB" w:rsidRPr="00BC58DB" w:rsidRDefault="003F21FB" w:rsidP="003F21FB">
      <w:pPr>
        <w:ind w:firstLine="709"/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>- дидактические: таблицы, схемы, раздаточный материал, мультимедийная презентация.</w:t>
      </w:r>
    </w:p>
    <w:p w:rsidR="003F21FB" w:rsidRPr="00BC58DB" w:rsidRDefault="003F21FB" w:rsidP="003F21FB">
      <w:pPr>
        <w:ind w:firstLine="709"/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 xml:space="preserve">- материально-технические: мел, доска, мультимедийный проектор. </w:t>
      </w:r>
    </w:p>
    <w:p w:rsidR="001C4432" w:rsidRDefault="001C4432" w:rsidP="001D4337">
      <w:pPr>
        <w:ind w:firstLine="709"/>
        <w:jc w:val="center"/>
        <w:rPr>
          <w:b/>
        </w:rPr>
      </w:pPr>
    </w:p>
    <w:p w:rsidR="00C76DEA" w:rsidRDefault="00C76DEA" w:rsidP="00C76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Модуль № 2. Физиология центральной нервной системы и вегетативной нервной системы.</w:t>
      </w:r>
    </w:p>
    <w:p w:rsidR="00C76DEA" w:rsidRDefault="00C76DEA" w:rsidP="00C76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№1.</w:t>
      </w:r>
    </w:p>
    <w:p w:rsidR="00C76DEA" w:rsidRDefault="00C76DEA" w:rsidP="00C76D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7A577B">
        <w:rPr>
          <w:sz w:val="28"/>
          <w:szCs w:val="28"/>
        </w:rPr>
        <w:t>Центральная нервная система. Основные принципы строения и функционирования. Регуляция соматических функ</w:t>
      </w:r>
      <w:r>
        <w:rPr>
          <w:sz w:val="28"/>
          <w:szCs w:val="28"/>
        </w:rPr>
        <w:t>ц</w:t>
      </w:r>
      <w:r w:rsidRPr="007A577B">
        <w:rPr>
          <w:sz w:val="28"/>
          <w:szCs w:val="28"/>
        </w:rPr>
        <w:t>ий.</w:t>
      </w:r>
    </w:p>
    <w:p w:rsidR="00C76DEA" w:rsidRPr="00BC58DB" w:rsidRDefault="00C76DEA" w:rsidP="00C76DEA">
      <w:pPr>
        <w:jc w:val="both"/>
        <w:rPr>
          <w:b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 xml:space="preserve">Цель: </w:t>
      </w:r>
    </w:p>
    <w:p w:rsidR="00C76DEA" w:rsidRPr="00BC1DB0" w:rsidRDefault="00C76DEA" w:rsidP="00C76DEA">
      <w:pPr>
        <w:jc w:val="both"/>
        <w:rPr>
          <w:color w:val="000000"/>
          <w:sz w:val="28"/>
          <w:szCs w:val="28"/>
        </w:rPr>
      </w:pPr>
      <w:r w:rsidRPr="00BC1DB0">
        <w:rPr>
          <w:color w:val="000000"/>
          <w:sz w:val="28"/>
          <w:szCs w:val="28"/>
        </w:rPr>
        <w:t xml:space="preserve">1.Рассмотреть основные нервные процессы, сформировать представление о процессе торможения, значение торможения и его физиологическое значение. </w:t>
      </w:r>
    </w:p>
    <w:p w:rsidR="00C76DEA" w:rsidRDefault="00C76DEA" w:rsidP="00C76DEA">
      <w:pPr>
        <w:jc w:val="both"/>
        <w:rPr>
          <w:color w:val="000000"/>
          <w:sz w:val="28"/>
          <w:szCs w:val="28"/>
        </w:rPr>
      </w:pPr>
      <w:r w:rsidRPr="00BC1DB0">
        <w:rPr>
          <w:color w:val="000000"/>
          <w:sz w:val="28"/>
          <w:szCs w:val="28"/>
        </w:rPr>
        <w:t>2.Познакомиться</w:t>
      </w:r>
      <w:r>
        <w:rPr>
          <w:color w:val="000000"/>
          <w:sz w:val="28"/>
          <w:szCs w:val="28"/>
        </w:rPr>
        <w:t xml:space="preserve"> со свойствами нервных центров.</w:t>
      </w:r>
      <w:r w:rsidRPr="00BC1DB0">
        <w:rPr>
          <w:color w:val="000000"/>
          <w:sz w:val="28"/>
          <w:szCs w:val="28"/>
        </w:rPr>
        <w:t xml:space="preserve"> Сформировать представление о рефлексе как результате координирующей и интегративной деятельности нервной системы.</w:t>
      </w:r>
    </w:p>
    <w:p w:rsidR="00C76DEA" w:rsidRPr="007A577B" w:rsidRDefault="00C76DEA" w:rsidP="00C76D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D0041">
        <w:rPr>
          <w:sz w:val="28"/>
          <w:szCs w:val="28"/>
        </w:rPr>
        <w:t>Сформировать представление о соматических функциях организма.</w:t>
      </w:r>
      <w:r w:rsidR="00E66431">
        <w:rPr>
          <w:sz w:val="28"/>
          <w:szCs w:val="28"/>
        </w:rPr>
        <w:t xml:space="preserve"> </w:t>
      </w:r>
      <w:r w:rsidRPr="000D0041">
        <w:rPr>
          <w:sz w:val="28"/>
          <w:szCs w:val="28"/>
        </w:rPr>
        <w:t>Сформировать представление о строении соматического отдела НС.</w:t>
      </w:r>
    </w:p>
    <w:p w:rsidR="00C76DEA" w:rsidRPr="00BA3604" w:rsidRDefault="00C76DEA" w:rsidP="00C76DEA">
      <w:pPr>
        <w:jc w:val="both"/>
        <w:rPr>
          <w:b/>
          <w:sz w:val="28"/>
          <w:szCs w:val="28"/>
        </w:rPr>
      </w:pPr>
      <w:r w:rsidRPr="00BA3604">
        <w:rPr>
          <w:b/>
          <w:sz w:val="28"/>
          <w:szCs w:val="28"/>
        </w:rPr>
        <w:t>Форма организации занятия:</w:t>
      </w:r>
      <w:r w:rsidRPr="00BA3604">
        <w:rPr>
          <w:sz w:val="28"/>
          <w:szCs w:val="28"/>
        </w:rPr>
        <w:t xml:space="preserve"> практическое занятие</w:t>
      </w:r>
    </w:p>
    <w:p w:rsidR="00C76DEA" w:rsidRPr="00BC58DB" w:rsidRDefault="00C76DEA" w:rsidP="00C76DEA">
      <w:pPr>
        <w:rPr>
          <w:b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7"/>
        <w:gridCol w:w="8023"/>
      </w:tblGrid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№</w:t>
            </w:r>
          </w:p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proofErr w:type="gramStart"/>
            <w:r w:rsidRPr="00BC58DB">
              <w:rPr>
                <w:color w:val="000000"/>
              </w:rPr>
              <w:t>п</w:t>
            </w:r>
            <w:proofErr w:type="gramEnd"/>
            <w:r w:rsidRPr="00BC58DB">
              <w:rPr>
                <w:color w:val="000000"/>
              </w:rPr>
              <w:t>/п</w:t>
            </w:r>
          </w:p>
        </w:tc>
        <w:tc>
          <w:tcPr>
            <w:tcW w:w="8023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 xml:space="preserve">Этапы и содержание занятия </w:t>
            </w:r>
          </w:p>
        </w:tc>
      </w:tr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1</w:t>
            </w:r>
          </w:p>
          <w:p w:rsidR="00C76DEA" w:rsidRPr="00BC58DB" w:rsidRDefault="00C76DEA" w:rsidP="00942BED">
            <w:pPr>
              <w:jc w:val="center"/>
              <w:rPr>
                <w:color w:val="000000"/>
              </w:rPr>
            </w:pPr>
          </w:p>
        </w:tc>
        <w:tc>
          <w:tcPr>
            <w:tcW w:w="8023" w:type="dxa"/>
          </w:tcPr>
          <w:p w:rsidR="00C76DEA" w:rsidRPr="004E6DC3" w:rsidRDefault="00C76DEA" w:rsidP="00942BED">
            <w:pPr>
              <w:jc w:val="both"/>
              <w:rPr>
                <w:b/>
                <w:sz w:val="28"/>
                <w:szCs w:val="28"/>
              </w:rPr>
            </w:pPr>
            <w:r w:rsidRPr="004E6DC3">
              <w:rPr>
                <w:b/>
                <w:sz w:val="28"/>
                <w:szCs w:val="28"/>
              </w:rPr>
              <w:t xml:space="preserve">Организационный момент. </w:t>
            </w:r>
          </w:p>
          <w:p w:rsidR="00C76DEA" w:rsidRPr="004E6DC3" w:rsidRDefault="00C76DEA" w:rsidP="00942BED">
            <w:pPr>
              <w:jc w:val="both"/>
              <w:rPr>
                <w:sz w:val="28"/>
                <w:szCs w:val="28"/>
              </w:rPr>
            </w:pPr>
            <w:r w:rsidRPr="004E6DC3">
              <w:rPr>
                <w:sz w:val="28"/>
                <w:szCs w:val="28"/>
              </w:rPr>
              <w:t>Объявление темы, цели занятия.</w:t>
            </w:r>
          </w:p>
          <w:p w:rsidR="00C76DEA" w:rsidRPr="004E6DC3" w:rsidRDefault="00C76DEA" w:rsidP="00942BED">
            <w:pPr>
              <w:jc w:val="both"/>
              <w:rPr>
                <w:sz w:val="28"/>
                <w:szCs w:val="28"/>
              </w:rPr>
            </w:pPr>
            <w:r w:rsidRPr="004E6DC3">
              <w:rPr>
                <w:b/>
                <w:sz w:val="28"/>
                <w:szCs w:val="28"/>
              </w:rPr>
              <w:t>Мотивационный момент.</w:t>
            </w:r>
            <w:r>
              <w:rPr>
                <w:sz w:val="28"/>
                <w:szCs w:val="28"/>
              </w:rPr>
              <w:t xml:space="preserve"> Сформировать представление о строении ЦНС. </w:t>
            </w:r>
            <w:r w:rsidRPr="004E6DC3">
              <w:rPr>
                <w:sz w:val="28"/>
                <w:szCs w:val="28"/>
              </w:rPr>
              <w:t xml:space="preserve">Понятие </w:t>
            </w:r>
            <w:r>
              <w:rPr>
                <w:sz w:val="28"/>
                <w:szCs w:val="28"/>
              </w:rPr>
              <w:t xml:space="preserve">о рефлексе, элементах рефлекторного пути. Процессы торможения и </w:t>
            </w:r>
            <w:proofErr w:type="spellStart"/>
            <w:r>
              <w:rPr>
                <w:sz w:val="28"/>
                <w:szCs w:val="28"/>
              </w:rPr>
              <w:t>возбуждения.</w:t>
            </w:r>
            <w:r w:rsidRPr="004E6DC3">
              <w:rPr>
                <w:color w:val="000000"/>
                <w:sz w:val="28"/>
                <w:szCs w:val="28"/>
              </w:rPr>
              <w:t>Сформировать</w:t>
            </w:r>
            <w:proofErr w:type="spellEnd"/>
            <w:r w:rsidRPr="004E6DC3">
              <w:rPr>
                <w:color w:val="000000"/>
                <w:sz w:val="28"/>
                <w:szCs w:val="28"/>
              </w:rPr>
              <w:t xml:space="preserve"> представление о строении соматического отдела ЦНС. Сформировать представление о роли различных отделов головного мозга в регуляции мышечного тонуса, локомоции и манипуляции.</w:t>
            </w:r>
          </w:p>
        </w:tc>
      </w:tr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2</w:t>
            </w:r>
          </w:p>
        </w:tc>
        <w:tc>
          <w:tcPr>
            <w:tcW w:w="8023" w:type="dxa"/>
          </w:tcPr>
          <w:p w:rsidR="00C76DEA" w:rsidRPr="00BC58DB" w:rsidRDefault="00C76DEA" w:rsidP="00942BED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b/>
                <w:color w:val="000000"/>
                <w:sz w:val="28"/>
                <w:szCs w:val="28"/>
              </w:rPr>
              <w:t>Входной контроль знаний, умений и навыков</w:t>
            </w:r>
            <w:r w:rsidRPr="00BC58DB">
              <w:rPr>
                <w:color w:val="000000"/>
                <w:sz w:val="28"/>
                <w:szCs w:val="28"/>
              </w:rPr>
              <w:t xml:space="preserve"> (компьютерное тестирование, </w:t>
            </w:r>
            <w:r>
              <w:rPr>
                <w:color w:val="000000"/>
                <w:sz w:val="28"/>
                <w:szCs w:val="28"/>
              </w:rPr>
              <w:t>решение ситуационных задач</w:t>
            </w:r>
            <w:r w:rsidRPr="00BC58DB">
              <w:rPr>
                <w:color w:val="000000"/>
                <w:sz w:val="28"/>
                <w:szCs w:val="28"/>
              </w:rPr>
              <w:t>)</w:t>
            </w:r>
            <w:r w:rsidRPr="00BC58D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3</w:t>
            </w:r>
          </w:p>
        </w:tc>
        <w:tc>
          <w:tcPr>
            <w:tcW w:w="8023" w:type="dxa"/>
          </w:tcPr>
          <w:p w:rsidR="00C76DEA" w:rsidRPr="00BC58DB" w:rsidRDefault="00C76DEA" w:rsidP="00942BED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76DEA" w:rsidRPr="00BC58DB" w:rsidRDefault="00C76DEA" w:rsidP="00942BED">
            <w:pPr>
              <w:jc w:val="both"/>
              <w:rPr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C76DEA" w:rsidRPr="00D25769" w:rsidRDefault="00C76DEA" w:rsidP="00942BED">
            <w:pPr>
              <w:jc w:val="both"/>
              <w:rPr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 xml:space="preserve">Устный опрос </w:t>
            </w:r>
            <w:r w:rsidRPr="00BC58DB">
              <w:rPr>
                <w:i/>
                <w:color w:val="000000"/>
                <w:sz w:val="28"/>
                <w:szCs w:val="28"/>
              </w:rPr>
              <w:t>(вопросы для устного опроса приводятся в ФОС)</w:t>
            </w:r>
          </w:p>
          <w:p w:rsidR="00C76DEA" w:rsidRPr="00BC58DB" w:rsidRDefault="00C76DEA" w:rsidP="00942BED">
            <w:pPr>
              <w:jc w:val="both"/>
              <w:rPr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C58DB">
              <w:rPr>
                <w:i/>
                <w:color w:val="000000"/>
                <w:sz w:val="28"/>
                <w:szCs w:val="28"/>
              </w:rPr>
              <w:t xml:space="preserve">– </w:t>
            </w:r>
            <w:r w:rsidRPr="00BC58DB">
              <w:rPr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4</w:t>
            </w:r>
          </w:p>
        </w:tc>
        <w:tc>
          <w:tcPr>
            <w:tcW w:w="8023" w:type="dxa"/>
          </w:tcPr>
          <w:p w:rsidR="00C76DEA" w:rsidRPr="003041DC" w:rsidRDefault="00C76DEA" w:rsidP="00942BED">
            <w:pPr>
              <w:jc w:val="both"/>
              <w:rPr>
                <w:b/>
                <w:sz w:val="28"/>
                <w:szCs w:val="28"/>
              </w:rPr>
            </w:pPr>
            <w:r w:rsidRPr="003041DC">
              <w:rPr>
                <w:b/>
                <w:sz w:val="28"/>
                <w:szCs w:val="28"/>
              </w:rPr>
              <w:t>Заключительная часть занятия:</w:t>
            </w:r>
          </w:p>
          <w:p w:rsidR="00C76DEA" w:rsidRPr="003041DC" w:rsidRDefault="00C76DEA" w:rsidP="00942BED">
            <w:pPr>
              <w:numPr>
                <w:ilvl w:val="0"/>
                <w:numId w:val="5"/>
              </w:numPr>
              <w:ind w:left="176" w:hanging="17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041DC">
              <w:rPr>
                <w:rFonts w:eastAsia="Calibri"/>
                <w:spacing w:val="-6"/>
                <w:sz w:val="28"/>
                <w:szCs w:val="28"/>
              </w:rPr>
              <w:t>подведение итогов занятия;</w:t>
            </w:r>
          </w:p>
          <w:p w:rsidR="00C76DEA" w:rsidRPr="003041DC" w:rsidRDefault="00C76DEA" w:rsidP="00942BED">
            <w:pPr>
              <w:numPr>
                <w:ilvl w:val="0"/>
                <w:numId w:val="5"/>
              </w:numPr>
              <w:ind w:left="176" w:hanging="17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041DC">
              <w:rPr>
                <w:rFonts w:eastAsia="Calibri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76DEA" w:rsidRPr="003041DC" w:rsidRDefault="00C76DEA" w:rsidP="00942BED">
            <w:pPr>
              <w:jc w:val="both"/>
              <w:rPr>
                <w:sz w:val="28"/>
                <w:szCs w:val="28"/>
              </w:rPr>
            </w:pPr>
            <w:r w:rsidRPr="003041DC">
              <w:rPr>
                <w:sz w:val="28"/>
                <w:szCs w:val="28"/>
              </w:rPr>
              <w:t xml:space="preserve">- задание для самостоятельной подготовки обучающихся. </w:t>
            </w:r>
          </w:p>
          <w:p w:rsidR="00C76DEA" w:rsidRPr="003041DC" w:rsidRDefault="00C76DEA" w:rsidP="00942BED">
            <w:pPr>
              <w:jc w:val="both"/>
            </w:pPr>
            <w:r w:rsidRPr="003041DC">
              <w:rPr>
                <w:i/>
                <w:sz w:val="28"/>
                <w:szCs w:val="28"/>
              </w:rPr>
              <w:t>Задания для самоподготовки представлены в ФОС.</w:t>
            </w:r>
          </w:p>
        </w:tc>
      </w:tr>
    </w:tbl>
    <w:p w:rsidR="00C76DEA" w:rsidRPr="00BC58DB" w:rsidRDefault="00C76DEA" w:rsidP="00C76DEA">
      <w:pPr>
        <w:jc w:val="both"/>
        <w:rPr>
          <w:b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 xml:space="preserve">Средства обучения: </w:t>
      </w:r>
    </w:p>
    <w:p w:rsidR="00C76DEA" w:rsidRPr="00BC58DB" w:rsidRDefault="00C76DEA" w:rsidP="00C76DEA">
      <w:pPr>
        <w:ind w:firstLine="709"/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>- дидактические: таблицы, схемы, плакаты, раздаточный материал, мультимедийная презентация.</w:t>
      </w:r>
    </w:p>
    <w:p w:rsidR="00C76DEA" w:rsidRPr="00BC58DB" w:rsidRDefault="00C76DEA" w:rsidP="00C76DEA">
      <w:pPr>
        <w:ind w:firstLine="709"/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 xml:space="preserve">- материально-технические: мел, доска, мультимедийный проектор. </w:t>
      </w:r>
    </w:p>
    <w:p w:rsidR="00C76DEA" w:rsidRDefault="00C76DEA" w:rsidP="00C76DEA">
      <w:pPr>
        <w:rPr>
          <w:b/>
          <w:sz w:val="28"/>
          <w:szCs w:val="28"/>
        </w:rPr>
      </w:pPr>
    </w:p>
    <w:p w:rsidR="00C76DEA" w:rsidRDefault="00C76DEA" w:rsidP="00C76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Периферический и центральный отделы вегетативной нервной системы.</w:t>
      </w:r>
    </w:p>
    <w:p w:rsidR="00C76DEA" w:rsidRDefault="00C76DEA" w:rsidP="00C76DEA">
      <w:pPr>
        <w:tabs>
          <w:tab w:val="left" w:pos="1701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C76DEA" w:rsidRDefault="00C76DEA" w:rsidP="00C76DEA">
      <w:pPr>
        <w:ind w:left="6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Изучить морфофункциональную организацию симпатического, парасимпатического и </w:t>
      </w:r>
      <w:proofErr w:type="spellStart"/>
      <w:r>
        <w:rPr>
          <w:sz w:val="28"/>
          <w:szCs w:val="28"/>
        </w:rPr>
        <w:t>метасимпатического</w:t>
      </w:r>
      <w:proofErr w:type="spellEnd"/>
      <w:r>
        <w:rPr>
          <w:sz w:val="28"/>
          <w:szCs w:val="28"/>
        </w:rPr>
        <w:t xml:space="preserve"> отделов ЦНС. Характеристика медиаторов и фармакорецепторов в вегетативных ганглиях и эфферентных органах.</w:t>
      </w:r>
    </w:p>
    <w:p w:rsidR="00C76DEA" w:rsidRDefault="00C76DEA" w:rsidP="00C76DEA">
      <w:pPr>
        <w:ind w:left="6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Сформировать понятие о </w:t>
      </w:r>
      <w:proofErr w:type="gramStart"/>
      <w:r>
        <w:rPr>
          <w:sz w:val="28"/>
          <w:szCs w:val="28"/>
        </w:rPr>
        <w:t>симпато-адреналовой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парасимпато</w:t>
      </w:r>
      <w:proofErr w:type="spellEnd"/>
      <w:r>
        <w:rPr>
          <w:sz w:val="28"/>
          <w:szCs w:val="28"/>
        </w:rPr>
        <w:t>-инсулиновой системах.</w:t>
      </w:r>
    </w:p>
    <w:p w:rsidR="00C76DEA" w:rsidRDefault="00C76DEA" w:rsidP="00C76DEA">
      <w:pPr>
        <w:ind w:left="60" w:right="-2"/>
        <w:jc w:val="both"/>
        <w:rPr>
          <w:sz w:val="28"/>
          <w:szCs w:val="28"/>
        </w:rPr>
      </w:pPr>
      <w:r>
        <w:rPr>
          <w:sz w:val="28"/>
          <w:szCs w:val="28"/>
        </w:rPr>
        <w:t>3. Получить представление об участии спинного мозга и стволовых структур в регуляции вегетативных функций, роли гипоталамуса в регуляции вегетативных функций. Понятие о гипоталамо-гипофизарном нейросекреторном комплексе.</w:t>
      </w:r>
    </w:p>
    <w:p w:rsidR="00C76DEA" w:rsidRDefault="00C76DEA" w:rsidP="00C76DEA">
      <w:pPr>
        <w:tabs>
          <w:tab w:val="left" w:pos="1701"/>
        </w:tabs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Закрепить навыки самостоятельной внеаудиторной работы.</w:t>
      </w:r>
    </w:p>
    <w:p w:rsidR="00C76DEA" w:rsidRDefault="00C76DEA" w:rsidP="00C76DEA">
      <w:pPr>
        <w:tabs>
          <w:tab w:val="left" w:pos="1701"/>
        </w:tabs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E66431">
        <w:rPr>
          <w:rFonts w:eastAsia="Calibri"/>
          <w:sz w:val="28"/>
          <w:szCs w:val="28"/>
          <w:lang w:eastAsia="en-US"/>
        </w:rPr>
        <w:t>Контроль самостоятельной работы</w:t>
      </w:r>
      <w:r>
        <w:rPr>
          <w:rFonts w:eastAsia="Calibri"/>
          <w:sz w:val="28"/>
          <w:szCs w:val="28"/>
          <w:lang w:eastAsia="en-US"/>
        </w:rPr>
        <w:t>.</w:t>
      </w:r>
    </w:p>
    <w:p w:rsidR="00C76DEA" w:rsidRDefault="00C76DEA" w:rsidP="00C76DEA">
      <w:pPr>
        <w:tabs>
          <w:tab w:val="left" w:pos="284"/>
        </w:tabs>
        <w:ind w:right="-1" w:firstLine="284"/>
        <w:contextualSpacing/>
        <w:jc w:val="both"/>
        <w:rPr>
          <w:b/>
          <w:color w:val="000000"/>
          <w:sz w:val="28"/>
          <w:szCs w:val="28"/>
        </w:rPr>
      </w:pPr>
    </w:p>
    <w:p w:rsidR="00C76DEA" w:rsidRPr="00D25769" w:rsidRDefault="00C76DEA" w:rsidP="00C76DEA">
      <w:pPr>
        <w:tabs>
          <w:tab w:val="left" w:pos="284"/>
        </w:tabs>
        <w:ind w:right="-1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D77320">
        <w:rPr>
          <w:b/>
          <w:color w:val="000000"/>
          <w:sz w:val="28"/>
          <w:szCs w:val="28"/>
        </w:rPr>
        <w:t xml:space="preserve">Вид учебного занятия: </w:t>
      </w:r>
      <w:r w:rsidRPr="00D25769">
        <w:rPr>
          <w:b/>
          <w:i/>
          <w:color w:val="000000"/>
          <w:sz w:val="28"/>
          <w:szCs w:val="28"/>
          <w:u w:val="single"/>
        </w:rPr>
        <w:t>контроль</w:t>
      </w:r>
      <w:r>
        <w:rPr>
          <w:b/>
          <w:i/>
          <w:color w:val="000000"/>
          <w:sz w:val="28"/>
          <w:szCs w:val="28"/>
          <w:u w:val="single"/>
        </w:rPr>
        <w:t xml:space="preserve"> самостоятельной работы.</w:t>
      </w:r>
    </w:p>
    <w:p w:rsidR="00C76DEA" w:rsidRDefault="00C76DEA" w:rsidP="00C76DEA">
      <w:pPr>
        <w:tabs>
          <w:tab w:val="left" w:pos="1701"/>
        </w:tabs>
        <w:contextualSpacing/>
        <w:jc w:val="both"/>
        <w:rPr>
          <w:b/>
          <w:color w:val="000000"/>
          <w:sz w:val="28"/>
          <w:szCs w:val="28"/>
        </w:rPr>
      </w:pPr>
    </w:p>
    <w:p w:rsidR="00C76DEA" w:rsidRDefault="00C76DEA" w:rsidP="00C76DEA">
      <w:pPr>
        <w:tabs>
          <w:tab w:val="left" w:pos="1701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C76DEA" w:rsidTr="00942BE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contextualSpacing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C76DEA" w:rsidRDefault="00C76DEA" w:rsidP="00942BED">
            <w:pPr>
              <w:tabs>
                <w:tab w:val="left" w:pos="1701"/>
              </w:tabs>
              <w:contextualSpacing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76DEA" w:rsidTr="00942BE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ind w:hanging="34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  <w:r>
              <w:rPr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76DEA" w:rsidRDefault="00C76DEA" w:rsidP="00942BED">
            <w:pPr>
              <w:tabs>
                <w:tab w:val="left" w:pos="1701"/>
              </w:tabs>
              <w:ind w:hanging="34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Роль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метасимпатического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отдела ВНС в функционировании отделов толстой кишки. Регуляция функций висцеральных систем через модуляцию синаптической передачи в вегетативных ганглиях и органах-мишенях</w:t>
            </w:r>
          </w:p>
        </w:tc>
      </w:tr>
      <w:tr w:rsidR="00C76DEA" w:rsidTr="00942BE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en-US"/>
              </w:rPr>
              <w:t>навыков</w:t>
            </w:r>
            <w:r>
              <w:rPr>
                <w:color w:val="000000"/>
                <w:sz w:val="28"/>
                <w:szCs w:val="28"/>
                <w:lang w:eastAsia="en-US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компьютерное тестирование, решение ситуационных задач)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C76DEA" w:rsidTr="00942BE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Проверка работы выполненной в письменной форме (вопросы для письменной работы приводятся в ФОС)</w:t>
            </w:r>
          </w:p>
        </w:tc>
      </w:tr>
      <w:tr w:rsidR="00C76DEA" w:rsidTr="00942BE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- подведение итогов самостоятельной работы</w:t>
            </w:r>
          </w:p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- выставление выполнения по самостоятельной работе в учебный журнал</w:t>
            </w:r>
          </w:p>
        </w:tc>
      </w:tr>
    </w:tbl>
    <w:p w:rsidR="00C76DEA" w:rsidRDefault="00C76DEA" w:rsidP="00C76DEA">
      <w:pPr>
        <w:tabs>
          <w:tab w:val="left" w:pos="1701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Средства обучения: </w:t>
      </w:r>
    </w:p>
    <w:p w:rsidR="00C76DEA" w:rsidRDefault="00C76DEA" w:rsidP="00C76DEA">
      <w:pPr>
        <w:tabs>
          <w:tab w:val="left" w:pos="1701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дидактические: таблицы, схемы, мультимедийная презентация.</w:t>
      </w:r>
    </w:p>
    <w:p w:rsidR="00C76DEA" w:rsidRDefault="00C76DEA" w:rsidP="00C76DEA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материально - технические: мел, доска, мультимедийный проектор</w:t>
      </w:r>
    </w:p>
    <w:p w:rsidR="00C76DEA" w:rsidRDefault="00C76DEA" w:rsidP="00C76DEA">
      <w:pPr>
        <w:rPr>
          <w:b/>
          <w:sz w:val="28"/>
          <w:szCs w:val="28"/>
        </w:rPr>
      </w:pPr>
    </w:p>
    <w:p w:rsidR="00C76DEA" w:rsidRDefault="00C76DEA" w:rsidP="00C76DEA">
      <w:pPr>
        <w:rPr>
          <w:b/>
          <w:sz w:val="28"/>
          <w:szCs w:val="28"/>
        </w:rPr>
      </w:pPr>
    </w:p>
    <w:p w:rsidR="00C76DEA" w:rsidRDefault="00C76DEA" w:rsidP="00C76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№ 3. Физиология сенсорных систем.</w:t>
      </w:r>
    </w:p>
    <w:p w:rsidR="00C76DEA" w:rsidRDefault="00C76DEA" w:rsidP="00C76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№1. </w:t>
      </w:r>
    </w:p>
    <w:p w:rsidR="00C76DEA" w:rsidRDefault="00C76DEA" w:rsidP="00C76D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7D6785">
        <w:rPr>
          <w:sz w:val="28"/>
          <w:szCs w:val="28"/>
        </w:rPr>
        <w:t>Физиология сенсорных систем.</w:t>
      </w:r>
    </w:p>
    <w:p w:rsidR="00C76DEA" w:rsidRDefault="00C76DEA" w:rsidP="00C76DEA">
      <w:pPr>
        <w:rPr>
          <w:b/>
          <w:sz w:val="28"/>
          <w:szCs w:val="28"/>
        </w:rPr>
      </w:pPr>
      <w:r w:rsidRPr="00411600">
        <w:rPr>
          <w:b/>
          <w:sz w:val="28"/>
          <w:szCs w:val="28"/>
        </w:rPr>
        <w:lastRenderedPageBreak/>
        <w:t xml:space="preserve">Цель: </w:t>
      </w:r>
    </w:p>
    <w:p w:rsidR="00C76DEA" w:rsidRPr="00411600" w:rsidRDefault="00C76DEA" w:rsidP="00C76DEA">
      <w:pPr>
        <w:pStyle w:val="3"/>
        <w:spacing w:after="0" w:line="240" w:lineRule="auto"/>
        <w:ind w:left="360" w:right="-2" w:hanging="360"/>
        <w:jc w:val="both"/>
        <w:rPr>
          <w:rFonts w:ascii="Times New Roman" w:hAnsi="Times New Roman" w:cs="Times New Roman"/>
          <w:sz w:val="28"/>
          <w:szCs w:val="28"/>
        </w:rPr>
      </w:pPr>
      <w:r w:rsidRPr="00411600">
        <w:rPr>
          <w:rFonts w:ascii="Times New Roman" w:hAnsi="Times New Roman" w:cs="Times New Roman"/>
          <w:sz w:val="28"/>
          <w:szCs w:val="28"/>
        </w:rPr>
        <w:t>1.Сформировать представление об анализаторах, как о системах восприятия и переработки информации.</w:t>
      </w:r>
    </w:p>
    <w:p w:rsidR="00C76DEA" w:rsidRDefault="00C76DEA" w:rsidP="00C76DEA">
      <w:pPr>
        <w:pStyle w:val="3"/>
        <w:spacing w:after="0" w:line="240" w:lineRule="auto"/>
        <w:ind w:left="360" w:right="-2" w:hanging="360"/>
        <w:jc w:val="both"/>
        <w:rPr>
          <w:rFonts w:ascii="Times New Roman" w:hAnsi="Times New Roman" w:cs="Times New Roman"/>
          <w:sz w:val="28"/>
          <w:szCs w:val="28"/>
        </w:rPr>
      </w:pPr>
      <w:r w:rsidRPr="00411600">
        <w:rPr>
          <w:rFonts w:ascii="Times New Roman" w:hAnsi="Times New Roman" w:cs="Times New Roman"/>
          <w:sz w:val="28"/>
          <w:szCs w:val="28"/>
        </w:rPr>
        <w:t>2.Изучить структурно-функциональную организацию зрит</w:t>
      </w:r>
      <w:r>
        <w:rPr>
          <w:rFonts w:ascii="Times New Roman" w:hAnsi="Times New Roman" w:cs="Times New Roman"/>
          <w:sz w:val="28"/>
          <w:szCs w:val="28"/>
        </w:rPr>
        <w:t>ельного, слухового анализаторов.</w:t>
      </w:r>
    </w:p>
    <w:p w:rsidR="00C76DEA" w:rsidRPr="007D6785" w:rsidRDefault="00C76DEA" w:rsidP="00C76DEA">
      <w:pPr>
        <w:pStyle w:val="3"/>
        <w:spacing w:after="0" w:line="240" w:lineRule="auto"/>
        <w:ind w:left="360" w:right="-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Получить понятие о </w:t>
      </w:r>
      <w:proofErr w:type="spellStart"/>
      <w:r>
        <w:rPr>
          <w:rFonts w:ascii="Times New Roman" w:hAnsi="Times New Roman"/>
          <w:sz w:val="28"/>
          <w:szCs w:val="28"/>
        </w:rPr>
        <w:t>ноцицепции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физиологическиех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основах эпикритической и протопатической боли. Понятие об </w:t>
      </w:r>
      <w:proofErr w:type="spellStart"/>
      <w:r>
        <w:rPr>
          <w:rFonts w:ascii="Times New Roman" w:hAnsi="Times New Roman"/>
          <w:sz w:val="28"/>
          <w:szCs w:val="28"/>
        </w:rPr>
        <w:t>антиноцицептивной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системе.</w:t>
      </w:r>
    </w:p>
    <w:p w:rsidR="00C76DEA" w:rsidRPr="00411600" w:rsidRDefault="00C76DEA" w:rsidP="00C76DEA">
      <w:pPr>
        <w:pStyle w:val="3"/>
        <w:spacing w:after="0" w:line="240" w:lineRule="auto"/>
        <w:ind w:left="360" w:right="-2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76DEA" w:rsidRPr="00BC58DB" w:rsidRDefault="00C76DEA" w:rsidP="00C76DEA">
      <w:pPr>
        <w:rPr>
          <w:b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7"/>
        <w:gridCol w:w="8023"/>
      </w:tblGrid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№</w:t>
            </w:r>
          </w:p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proofErr w:type="gramStart"/>
            <w:r w:rsidRPr="00BC58DB">
              <w:rPr>
                <w:color w:val="000000"/>
              </w:rPr>
              <w:t>п</w:t>
            </w:r>
            <w:proofErr w:type="gramEnd"/>
            <w:r w:rsidRPr="00BC58DB">
              <w:rPr>
                <w:color w:val="000000"/>
              </w:rPr>
              <w:t>/п</w:t>
            </w:r>
          </w:p>
        </w:tc>
        <w:tc>
          <w:tcPr>
            <w:tcW w:w="8023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 xml:space="preserve">Этапы и содержание занятия </w:t>
            </w:r>
          </w:p>
        </w:tc>
      </w:tr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1</w:t>
            </w:r>
          </w:p>
          <w:p w:rsidR="00C76DEA" w:rsidRPr="00BC58DB" w:rsidRDefault="00C76DEA" w:rsidP="00942BED">
            <w:pPr>
              <w:jc w:val="center"/>
              <w:rPr>
                <w:color w:val="000000"/>
              </w:rPr>
            </w:pPr>
          </w:p>
        </w:tc>
        <w:tc>
          <w:tcPr>
            <w:tcW w:w="8023" w:type="dxa"/>
          </w:tcPr>
          <w:p w:rsidR="00C76DEA" w:rsidRPr="00AE3005" w:rsidRDefault="00C76DEA" w:rsidP="00942BED">
            <w:pPr>
              <w:jc w:val="both"/>
              <w:rPr>
                <w:b/>
                <w:sz w:val="28"/>
                <w:szCs w:val="28"/>
              </w:rPr>
            </w:pPr>
            <w:r w:rsidRPr="00AE3005">
              <w:rPr>
                <w:b/>
                <w:sz w:val="28"/>
                <w:szCs w:val="28"/>
              </w:rPr>
              <w:t xml:space="preserve">Организационный момент. </w:t>
            </w:r>
          </w:p>
          <w:p w:rsidR="00C76DEA" w:rsidRPr="00AE3005" w:rsidRDefault="00C76DEA" w:rsidP="00942BED">
            <w:pPr>
              <w:jc w:val="both"/>
              <w:rPr>
                <w:sz w:val="28"/>
                <w:szCs w:val="28"/>
              </w:rPr>
            </w:pPr>
            <w:r w:rsidRPr="00AE3005">
              <w:rPr>
                <w:sz w:val="28"/>
                <w:szCs w:val="28"/>
              </w:rPr>
              <w:t>Объявление темы, цели занятия.</w:t>
            </w:r>
          </w:p>
          <w:p w:rsidR="00C76DEA" w:rsidRPr="00AE3005" w:rsidRDefault="00C76DEA" w:rsidP="00942BED">
            <w:pPr>
              <w:jc w:val="both"/>
              <w:rPr>
                <w:sz w:val="28"/>
                <w:szCs w:val="28"/>
              </w:rPr>
            </w:pPr>
            <w:r w:rsidRPr="00AE3005">
              <w:rPr>
                <w:b/>
                <w:sz w:val="28"/>
                <w:szCs w:val="28"/>
              </w:rPr>
              <w:t>Мотивационный момент.</w:t>
            </w:r>
            <w:r w:rsidRPr="00AE3005">
              <w:rPr>
                <w:sz w:val="28"/>
                <w:szCs w:val="28"/>
              </w:rPr>
              <w:t xml:space="preserve"> Сформировать представление о роли сенсорных систем в формировании высшей нервной деятельности. Взаимодействие сенсорных систем.</w:t>
            </w:r>
          </w:p>
        </w:tc>
      </w:tr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2</w:t>
            </w:r>
          </w:p>
        </w:tc>
        <w:tc>
          <w:tcPr>
            <w:tcW w:w="8023" w:type="dxa"/>
          </w:tcPr>
          <w:p w:rsidR="00C76DEA" w:rsidRPr="00BC58DB" w:rsidRDefault="00C76DEA" w:rsidP="00942BED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b/>
                <w:color w:val="000000"/>
                <w:sz w:val="28"/>
                <w:szCs w:val="28"/>
              </w:rPr>
              <w:t>Входной контроль знаний, умений и навыков студентов</w:t>
            </w:r>
            <w:r w:rsidRPr="00BC58DB">
              <w:rPr>
                <w:color w:val="000000"/>
                <w:sz w:val="28"/>
                <w:szCs w:val="28"/>
              </w:rPr>
              <w:t xml:space="preserve"> (компьютерное тестирование, проверка домашнего задания, выполняемого письменно)</w:t>
            </w:r>
            <w:r w:rsidRPr="00BC58D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3</w:t>
            </w:r>
          </w:p>
        </w:tc>
        <w:tc>
          <w:tcPr>
            <w:tcW w:w="8023" w:type="dxa"/>
          </w:tcPr>
          <w:p w:rsidR="00C76DEA" w:rsidRPr="00BC58DB" w:rsidRDefault="00C76DEA" w:rsidP="00942BED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76DEA" w:rsidRPr="00BC58DB" w:rsidRDefault="00C76DEA" w:rsidP="00942BED">
            <w:pPr>
              <w:jc w:val="both"/>
              <w:rPr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C76DEA" w:rsidRPr="00BC58DB" w:rsidRDefault="00C76DEA" w:rsidP="00942BED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 xml:space="preserve">Устный опрос </w:t>
            </w:r>
            <w:r w:rsidRPr="00BC58DB">
              <w:rPr>
                <w:i/>
                <w:color w:val="000000"/>
                <w:sz w:val="28"/>
                <w:szCs w:val="28"/>
              </w:rPr>
              <w:t>(вопросы для устного опроса приводятся в ФОС)</w:t>
            </w:r>
          </w:p>
          <w:p w:rsidR="00C76DEA" w:rsidRPr="00BC58DB" w:rsidRDefault="00C76DEA" w:rsidP="00942BED">
            <w:pPr>
              <w:jc w:val="both"/>
              <w:rPr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C58DB">
              <w:rPr>
                <w:i/>
                <w:color w:val="000000"/>
                <w:sz w:val="28"/>
                <w:szCs w:val="28"/>
              </w:rPr>
              <w:t xml:space="preserve">– </w:t>
            </w:r>
            <w:r w:rsidRPr="00BC58DB">
              <w:rPr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4</w:t>
            </w:r>
          </w:p>
        </w:tc>
        <w:tc>
          <w:tcPr>
            <w:tcW w:w="8023" w:type="dxa"/>
          </w:tcPr>
          <w:p w:rsidR="00C76DEA" w:rsidRPr="003041DC" w:rsidRDefault="00C76DEA" w:rsidP="00942BED">
            <w:pPr>
              <w:jc w:val="both"/>
              <w:rPr>
                <w:b/>
                <w:sz w:val="28"/>
                <w:szCs w:val="28"/>
              </w:rPr>
            </w:pPr>
            <w:r w:rsidRPr="003041DC">
              <w:rPr>
                <w:b/>
                <w:sz w:val="28"/>
                <w:szCs w:val="28"/>
              </w:rPr>
              <w:t>Заключительная часть занятия:</w:t>
            </w:r>
          </w:p>
          <w:p w:rsidR="00C76DEA" w:rsidRPr="003041DC" w:rsidRDefault="00C76DEA" w:rsidP="00942BED">
            <w:pPr>
              <w:numPr>
                <w:ilvl w:val="0"/>
                <w:numId w:val="5"/>
              </w:numPr>
              <w:ind w:left="176" w:hanging="17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041DC">
              <w:rPr>
                <w:rFonts w:eastAsia="Calibri"/>
                <w:spacing w:val="-6"/>
                <w:sz w:val="28"/>
                <w:szCs w:val="28"/>
              </w:rPr>
              <w:t>подведение итогов занятия;</w:t>
            </w:r>
          </w:p>
          <w:p w:rsidR="00C76DEA" w:rsidRPr="003041DC" w:rsidRDefault="00C76DEA" w:rsidP="00942BED">
            <w:pPr>
              <w:numPr>
                <w:ilvl w:val="0"/>
                <w:numId w:val="5"/>
              </w:numPr>
              <w:ind w:left="176" w:hanging="17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041DC">
              <w:rPr>
                <w:rFonts w:eastAsia="Calibri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76DEA" w:rsidRPr="003041DC" w:rsidRDefault="00C76DEA" w:rsidP="00942BED">
            <w:pPr>
              <w:jc w:val="both"/>
              <w:rPr>
                <w:sz w:val="28"/>
                <w:szCs w:val="28"/>
              </w:rPr>
            </w:pPr>
            <w:r w:rsidRPr="003041DC">
              <w:rPr>
                <w:sz w:val="28"/>
                <w:szCs w:val="28"/>
              </w:rPr>
              <w:t xml:space="preserve">- задание для самостоятельной подготовки обучающихся. </w:t>
            </w:r>
          </w:p>
          <w:p w:rsidR="00C76DEA" w:rsidRPr="003041DC" w:rsidRDefault="00C76DEA" w:rsidP="00942BED">
            <w:pPr>
              <w:jc w:val="both"/>
            </w:pPr>
            <w:r w:rsidRPr="003041DC">
              <w:rPr>
                <w:i/>
                <w:sz w:val="28"/>
                <w:szCs w:val="28"/>
              </w:rPr>
              <w:t>Задания для самоподготовки представлены в ФОС.</w:t>
            </w:r>
          </w:p>
        </w:tc>
      </w:tr>
    </w:tbl>
    <w:p w:rsidR="00C76DEA" w:rsidRPr="00BC58DB" w:rsidRDefault="00C76DEA" w:rsidP="00C76DEA">
      <w:pPr>
        <w:jc w:val="both"/>
        <w:rPr>
          <w:b/>
          <w:color w:val="000000"/>
          <w:sz w:val="28"/>
          <w:szCs w:val="28"/>
        </w:rPr>
      </w:pPr>
    </w:p>
    <w:p w:rsidR="00C76DEA" w:rsidRPr="00BC58DB" w:rsidRDefault="00C76DEA" w:rsidP="00C76DEA">
      <w:pPr>
        <w:jc w:val="both"/>
        <w:rPr>
          <w:b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 xml:space="preserve">Средства обучения: </w:t>
      </w:r>
    </w:p>
    <w:p w:rsidR="00C76DEA" w:rsidRPr="00BC58DB" w:rsidRDefault="00C76DEA" w:rsidP="00C76DEA">
      <w:pPr>
        <w:ind w:firstLine="709"/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>- дидактические: таблицы, схемы, плакаты, раздаточный материал, мультимедийная презентация.</w:t>
      </w:r>
    </w:p>
    <w:p w:rsidR="00C76DEA" w:rsidRPr="00BC58DB" w:rsidRDefault="00C76DEA" w:rsidP="00C76DEA">
      <w:pPr>
        <w:ind w:firstLine="709"/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 xml:space="preserve">- материально-технические: мел, доска, мультимедийный проектор. </w:t>
      </w:r>
    </w:p>
    <w:p w:rsidR="00C76DEA" w:rsidRDefault="00C76DEA" w:rsidP="00C76DEA">
      <w:pPr>
        <w:ind w:firstLine="709"/>
        <w:jc w:val="center"/>
        <w:rPr>
          <w:b/>
          <w:sz w:val="28"/>
          <w:szCs w:val="28"/>
        </w:rPr>
      </w:pPr>
    </w:p>
    <w:p w:rsidR="00C76DEA" w:rsidRDefault="00C76DEA" w:rsidP="00C76D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№ 4. Физиология эндокринной системы.</w:t>
      </w:r>
    </w:p>
    <w:p w:rsidR="00C76DEA" w:rsidRDefault="00C76DEA" w:rsidP="00C76D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№1.</w:t>
      </w:r>
    </w:p>
    <w:p w:rsidR="00C76DEA" w:rsidRDefault="00C76DEA" w:rsidP="00C76D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7A577B">
        <w:rPr>
          <w:sz w:val="28"/>
          <w:szCs w:val="28"/>
        </w:rPr>
        <w:t>Физиология эндокринной системы</w:t>
      </w:r>
      <w:r>
        <w:rPr>
          <w:sz w:val="28"/>
          <w:szCs w:val="28"/>
        </w:rPr>
        <w:t>.</w:t>
      </w:r>
    </w:p>
    <w:p w:rsidR="00C76DEA" w:rsidRPr="00CC7398" w:rsidRDefault="00C76DEA" w:rsidP="00C76DEA">
      <w:pPr>
        <w:jc w:val="both"/>
        <w:rPr>
          <w:b/>
          <w:color w:val="000000"/>
          <w:sz w:val="28"/>
          <w:szCs w:val="28"/>
        </w:rPr>
      </w:pPr>
      <w:r w:rsidRPr="00CC7398">
        <w:rPr>
          <w:b/>
          <w:color w:val="000000"/>
          <w:sz w:val="28"/>
          <w:szCs w:val="28"/>
        </w:rPr>
        <w:t xml:space="preserve">Цель: </w:t>
      </w:r>
    </w:p>
    <w:p w:rsidR="00C76DEA" w:rsidRPr="00CC7398" w:rsidRDefault="00C76DEA" w:rsidP="00C76DEA">
      <w:pPr>
        <w:pStyle w:val="3"/>
        <w:spacing w:after="0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CC7398">
        <w:rPr>
          <w:rFonts w:ascii="Times New Roman" w:hAnsi="Times New Roman" w:cs="Times New Roman"/>
          <w:sz w:val="28"/>
          <w:szCs w:val="28"/>
        </w:rPr>
        <w:lastRenderedPageBreak/>
        <w:t xml:space="preserve">1. Сформировать представление о функциональной организации эндокринной системы и </w:t>
      </w:r>
      <w:r>
        <w:rPr>
          <w:rFonts w:ascii="Times New Roman" w:hAnsi="Times New Roman" w:cs="Times New Roman"/>
          <w:sz w:val="28"/>
          <w:szCs w:val="28"/>
        </w:rPr>
        <w:t>понять</w:t>
      </w:r>
      <w:r w:rsidRPr="00CC7398">
        <w:rPr>
          <w:rFonts w:ascii="Times New Roman" w:hAnsi="Times New Roman" w:cs="Times New Roman"/>
          <w:sz w:val="28"/>
          <w:szCs w:val="28"/>
        </w:rPr>
        <w:t xml:space="preserve"> характер влияний гормонов на функцию отдельных органов и систем организма.</w:t>
      </w:r>
    </w:p>
    <w:p w:rsidR="00C76DEA" w:rsidRDefault="00C76DEA" w:rsidP="00C76DEA">
      <w:pPr>
        <w:pStyle w:val="3"/>
        <w:spacing w:after="0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CC7398">
        <w:rPr>
          <w:rFonts w:ascii="Times New Roman" w:hAnsi="Times New Roman" w:cs="Times New Roman"/>
          <w:sz w:val="28"/>
          <w:szCs w:val="28"/>
        </w:rPr>
        <w:t>2. Выработать представление о взаимоотношениях вегетативной и эндокринной системы.</w:t>
      </w:r>
    </w:p>
    <w:p w:rsidR="00C76DEA" w:rsidRPr="00BA3604" w:rsidRDefault="00C76DEA" w:rsidP="00C76DEA">
      <w:pPr>
        <w:jc w:val="both"/>
        <w:rPr>
          <w:b/>
          <w:sz w:val="28"/>
          <w:szCs w:val="28"/>
        </w:rPr>
      </w:pPr>
      <w:r w:rsidRPr="00BA3604">
        <w:rPr>
          <w:b/>
          <w:sz w:val="28"/>
          <w:szCs w:val="28"/>
        </w:rPr>
        <w:t>Форма организации занятия:</w:t>
      </w:r>
      <w:r w:rsidRPr="00BA3604">
        <w:rPr>
          <w:sz w:val="28"/>
          <w:szCs w:val="28"/>
        </w:rPr>
        <w:t xml:space="preserve"> практическое занятие</w:t>
      </w:r>
    </w:p>
    <w:p w:rsidR="00C76DEA" w:rsidRPr="00BC58DB" w:rsidRDefault="00C76DEA" w:rsidP="00C76DEA">
      <w:pPr>
        <w:rPr>
          <w:b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7"/>
        <w:gridCol w:w="8023"/>
      </w:tblGrid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№</w:t>
            </w:r>
          </w:p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proofErr w:type="gramStart"/>
            <w:r w:rsidRPr="00BC58DB">
              <w:rPr>
                <w:color w:val="000000"/>
              </w:rPr>
              <w:t>п</w:t>
            </w:r>
            <w:proofErr w:type="gramEnd"/>
            <w:r w:rsidRPr="00BC58DB">
              <w:rPr>
                <w:color w:val="000000"/>
              </w:rPr>
              <w:t>/п</w:t>
            </w:r>
          </w:p>
        </w:tc>
        <w:tc>
          <w:tcPr>
            <w:tcW w:w="8023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 xml:space="preserve">Этапы и содержание занятия </w:t>
            </w:r>
          </w:p>
        </w:tc>
      </w:tr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1</w:t>
            </w:r>
          </w:p>
          <w:p w:rsidR="00C76DEA" w:rsidRPr="00BC58DB" w:rsidRDefault="00C76DEA" w:rsidP="00942BED">
            <w:pPr>
              <w:jc w:val="center"/>
              <w:rPr>
                <w:color w:val="000000"/>
              </w:rPr>
            </w:pPr>
          </w:p>
        </w:tc>
        <w:tc>
          <w:tcPr>
            <w:tcW w:w="8023" w:type="dxa"/>
          </w:tcPr>
          <w:p w:rsidR="00C76DEA" w:rsidRPr="004E6DC3" w:rsidRDefault="00C76DEA" w:rsidP="00942BED">
            <w:pPr>
              <w:jc w:val="both"/>
              <w:rPr>
                <w:b/>
                <w:sz w:val="28"/>
                <w:szCs w:val="28"/>
              </w:rPr>
            </w:pPr>
            <w:r w:rsidRPr="004E6DC3">
              <w:rPr>
                <w:b/>
                <w:sz w:val="28"/>
                <w:szCs w:val="28"/>
              </w:rPr>
              <w:t xml:space="preserve">Организационный момент. </w:t>
            </w:r>
          </w:p>
          <w:p w:rsidR="00C76DEA" w:rsidRPr="004E6DC3" w:rsidRDefault="00C76DEA" w:rsidP="00942BED">
            <w:pPr>
              <w:jc w:val="both"/>
              <w:rPr>
                <w:sz w:val="28"/>
                <w:szCs w:val="28"/>
              </w:rPr>
            </w:pPr>
            <w:r w:rsidRPr="004E6DC3">
              <w:rPr>
                <w:sz w:val="28"/>
                <w:szCs w:val="28"/>
              </w:rPr>
              <w:t>Объявление темы, цели занятия.</w:t>
            </w:r>
          </w:p>
          <w:p w:rsidR="00C76DEA" w:rsidRPr="004E6DC3" w:rsidRDefault="00C76DEA" w:rsidP="00942BED">
            <w:pPr>
              <w:jc w:val="both"/>
              <w:rPr>
                <w:b/>
                <w:sz w:val="28"/>
                <w:szCs w:val="28"/>
              </w:rPr>
            </w:pPr>
            <w:r w:rsidRPr="004E6DC3">
              <w:rPr>
                <w:b/>
                <w:sz w:val="28"/>
                <w:szCs w:val="28"/>
              </w:rPr>
              <w:t>Мотивационный момент.</w:t>
            </w:r>
            <w:r>
              <w:rPr>
                <w:color w:val="000000"/>
                <w:sz w:val="28"/>
                <w:szCs w:val="28"/>
              </w:rPr>
              <w:t xml:space="preserve"> Сформировать представление о роли и значении гормонов в жизнедеятельности. Применение знаний о длинной и короткой обратной связи в оценке функции </w:t>
            </w:r>
            <w:proofErr w:type="spellStart"/>
            <w:r>
              <w:rPr>
                <w:color w:val="000000"/>
                <w:sz w:val="28"/>
                <w:szCs w:val="28"/>
              </w:rPr>
              <w:t>гипофиззависимых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ЖВС и гипоталамо-гипофизарной системы.</w:t>
            </w:r>
          </w:p>
        </w:tc>
      </w:tr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2</w:t>
            </w:r>
          </w:p>
        </w:tc>
        <w:tc>
          <w:tcPr>
            <w:tcW w:w="8023" w:type="dxa"/>
          </w:tcPr>
          <w:p w:rsidR="00C76DEA" w:rsidRPr="00BC58DB" w:rsidRDefault="00C76DEA" w:rsidP="00942BED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b/>
                <w:color w:val="000000"/>
                <w:sz w:val="28"/>
                <w:szCs w:val="28"/>
              </w:rPr>
              <w:t>Входной контроль знаний, умений и навыков студентов</w:t>
            </w:r>
            <w:r w:rsidRPr="00BC58DB">
              <w:rPr>
                <w:color w:val="000000"/>
                <w:sz w:val="28"/>
                <w:szCs w:val="28"/>
              </w:rPr>
              <w:t xml:space="preserve"> (компьютерное тестирование, </w:t>
            </w:r>
            <w:r>
              <w:rPr>
                <w:color w:val="000000"/>
                <w:sz w:val="28"/>
                <w:szCs w:val="28"/>
              </w:rPr>
              <w:t>решение ситуационных задач</w:t>
            </w:r>
            <w:r w:rsidRPr="00BC58DB">
              <w:rPr>
                <w:color w:val="000000"/>
                <w:sz w:val="28"/>
                <w:szCs w:val="28"/>
              </w:rPr>
              <w:t>)</w:t>
            </w:r>
            <w:r w:rsidRPr="00BC58D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3</w:t>
            </w:r>
          </w:p>
        </w:tc>
        <w:tc>
          <w:tcPr>
            <w:tcW w:w="8023" w:type="dxa"/>
          </w:tcPr>
          <w:p w:rsidR="00C76DEA" w:rsidRPr="00BC58DB" w:rsidRDefault="00C76DEA" w:rsidP="00942BED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76DEA" w:rsidRPr="00BC58DB" w:rsidRDefault="00C76DEA" w:rsidP="00942BED">
            <w:pPr>
              <w:jc w:val="both"/>
              <w:rPr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C76DEA" w:rsidRPr="00BC58DB" w:rsidRDefault="00C76DEA" w:rsidP="00942BED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 xml:space="preserve">Устный опрос </w:t>
            </w:r>
            <w:r w:rsidRPr="00BC58DB">
              <w:rPr>
                <w:i/>
                <w:color w:val="000000"/>
                <w:sz w:val="28"/>
                <w:szCs w:val="28"/>
              </w:rPr>
              <w:t>(вопросы для устного опроса приводятся в ФОС)</w:t>
            </w:r>
          </w:p>
          <w:p w:rsidR="00C76DEA" w:rsidRPr="00BC58DB" w:rsidRDefault="00C76DEA" w:rsidP="00942BED">
            <w:pPr>
              <w:jc w:val="both"/>
              <w:rPr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C58DB">
              <w:rPr>
                <w:i/>
                <w:color w:val="000000"/>
                <w:sz w:val="28"/>
                <w:szCs w:val="28"/>
              </w:rPr>
              <w:t xml:space="preserve">– </w:t>
            </w:r>
            <w:r w:rsidRPr="00BC58DB">
              <w:rPr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4</w:t>
            </w:r>
          </w:p>
        </w:tc>
        <w:tc>
          <w:tcPr>
            <w:tcW w:w="8023" w:type="dxa"/>
          </w:tcPr>
          <w:p w:rsidR="00C76DEA" w:rsidRPr="003041DC" w:rsidRDefault="00C76DEA" w:rsidP="00942BED">
            <w:pPr>
              <w:jc w:val="both"/>
              <w:rPr>
                <w:b/>
                <w:sz w:val="28"/>
                <w:szCs w:val="28"/>
              </w:rPr>
            </w:pPr>
            <w:r w:rsidRPr="003041DC">
              <w:rPr>
                <w:b/>
                <w:sz w:val="28"/>
                <w:szCs w:val="28"/>
              </w:rPr>
              <w:t>Заключительная часть занятия:</w:t>
            </w:r>
          </w:p>
          <w:p w:rsidR="00C76DEA" w:rsidRPr="003041DC" w:rsidRDefault="00C76DEA" w:rsidP="00942BED">
            <w:pPr>
              <w:numPr>
                <w:ilvl w:val="0"/>
                <w:numId w:val="5"/>
              </w:numPr>
              <w:ind w:left="176" w:hanging="17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041DC">
              <w:rPr>
                <w:rFonts w:eastAsia="Calibri"/>
                <w:spacing w:val="-6"/>
                <w:sz w:val="28"/>
                <w:szCs w:val="28"/>
              </w:rPr>
              <w:t>подведение итогов занятия;</w:t>
            </w:r>
          </w:p>
          <w:p w:rsidR="00C76DEA" w:rsidRPr="003041DC" w:rsidRDefault="00C76DEA" w:rsidP="00942BED">
            <w:pPr>
              <w:numPr>
                <w:ilvl w:val="0"/>
                <w:numId w:val="5"/>
              </w:numPr>
              <w:ind w:left="176" w:hanging="17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041DC">
              <w:rPr>
                <w:rFonts w:eastAsia="Calibri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76DEA" w:rsidRPr="003041DC" w:rsidRDefault="00C76DEA" w:rsidP="00942BED">
            <w:pPr>
              <w:jc w:val="both"/>
              <w:rPr>
                <w:sz w:val="28"/>
                <w:szCs w:val="28"/>
              </w:rPr>
            </w:pPr>
            <w:r w:rsidRPr="003041DC">
              <w:rPr>
                <w:sz w:val="28"/>
                <w:szCs w:val="28"/>
              </w:rPr>
              <w:t xml:space="preserve">- задание для самостоятельной подготовки обучающихся. </w:t>
            </w:r>
          </w:p>
          <w:p w:rsidR="00C76DEA" w:rsidRPr="003041DC" w:rsidRDefault="00C76DEA" w:rsidP="00942BED">
            <w:pPr>
              <w:jc w:val="both"/>
            </w:pPr>
            <w:r w:rsidRPr="003041DC">
              <w:rPr>
                <w:i/>
                <w:sz w:val="28"/>
                <w:szCs w:val="28"/>
              </w:rPr>
              <w:t>Задания для самоподготовки представлены в ФОС.</w:t>
            </w:r>
          </w:p>
        </w:tc>
      </w:tr>
    </w:tbl>
    <w:p w:rsidR="00C76DEA" w:rsidRPr="00BC58DB" w:rsidRDefault="00C76DEA" w:rsidP="00C76DEA">
      <w:pPr>
        <w:jc w:val="both"/>
        <w:rPr>
          <w:b/>
          <w:color w:val="000000"/>
          <w:sz w:val="28"/>
          <w:szCs w:val="28"/>
        </w:rPr>
      </w:pPr>
    </w:p>
    <w:p w:rsidR="00C76DEA" w:rsidRPr="00BC58DB" w:rsidRDefault="00C76DEA" w:rsidP="00C76DEA">
      <w:pPr>
        <w:jc w:val="both"/>
        <w:rPr>
          <w:b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 xml:space="preserve">Средства обучения: </w:t>
      </w:r>
    </w:p>
    <w:p w:rsidR="00C76DEA" w:rsidRDefault="00C76DEA" w:rsidP="00C76DEA">
      <w:pPr>
        <w:ind w:firstLine="709"/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>- дидактические: таблицы, схемы, плакаты, раздаточный материал, мультимедийная презентация.</w:t>
      </w:r>
    </w:p>
    <w:p w:rsidR="00C76DEA" w:rsidRPr="00C76DEA" w:rsidRDefault="00C76DEA" w:rsidP="00C76DEA">
      <w:pPr>
        <w:ind w:firstLine="709"/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:rsidR="00C76DEA" w:rsidRDefault="00C76DEA" w:rsidP="00C76DEA">
      <w:pPr>
        <w:jc w:val="center"/>
        <w:rPr>
          <w:b/>
          <w:sz w:val="28"/>
          <w:szCs w:val="28"/>
        </w:rPr>
      </w:pPr>
    </w:p>
    <w:p w:rsidR="00C76DEA" w:rsidRPr="006A7FB6" w:rsidRDefault="00C76DEA" w:rsidP="00C76DEA">
      <w:pPr>
        <w:jc w:val="center"/>
        <w:rPr>
          <w:b/>
          <w:sz w:val="28"/>
          <w:szCs w:val="28"/>
        </w:rPr>
      </w:pPr>
      <w:r w:rsidRPr="006A7FB6">
        <w:rPr>
          <w:b/>
          <w:sz w:val="28"/>
          <w:szCs w:val="28"/>
        </w:rPr>
        <w:t>Модуль № 5. Физиология пищеварения.</w:t>
      </w:r>
    </w:p>
    <w:p w:rsidR="00C76DEA" w:rsidRPr="00D25769" w:rsidRDefault="00C76DEA" w:rsidP="00C76DEA">
      <w:pPr>
        <w:ind w:firstLine="709"/>
        <w:jc w:val="both"/>
        <w:rPr>
          <w:sz w:val="28"/>
          <w:szCs w:val="28"/>
        </w:rPr>
      </w:pPr>
      <w:r w:rsidRPr="00C76DEA">
        <w:rPr>
          <w:b/>
          <w:sz w:val="28"/>
          <w:szCs w:val="28"/>
        </w:rPr>
        <w:t>Тема:</w:t>
      </w:r>
      <w:r w:rsidRPr="00D25769">
        <w:rPr>
          <w:sz w:val="28"/>
          <w:szCs w:val="28"/>
        </w:rPr>
        <w:t xml:space="preserve"> Пищеварение в ротовой полости, желудке, в тонком и толстом кишечнике и их регуляция. Физиология печени.</w:t>
      </w:r>
    </w:p>
    <w:p w:rsidR="00C76DEA" w:rsidRDefault="00C76DEA" w:rsidP="00C76DEA">
      <w:pPr>
        <w:tabs>
          <w:tab w:val="left" w:pos="170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Цель:</w:t>
      </w:r>
      <w:r>
        <w:rPr>
          <w:color w:val="000000"/>
          <w:sz w:val="28"/>
          <w:szCs w:val="28"/>
        </w:rPr>
        <w:t>1. Получить представление о задачах и функциях системы пищеварения,</w:t>
      </w:r>
      <w:r>
        <w:rPr>
          <w:rFonts w:eastAsia="Calibri"/>
          <w:sz w:val="28"/>
          <w:szCs w:val="28"/>
          <w:lang w:eastAsia="en-US"/>
        </w:rPr>
        <w:t xml:space="preserve"> пищеварительно-транспортном конвейере.</w:t>
      </w:r>
    </w:p>
    <w:p w:rsidR="00C76DEA" w:rsidRDefault="00C76DEA" w:rsidP="00C76DEA">
      <w:pPr>
        <w:tabs>
          <w:tab w:val="left" w:pos="1701"/>
        </w:tabs>
        <w:autoSpaceDE w:val="0"/>
        <w:autoSpaceDN w:val="0"/>
        <w:adjustRightInd w:val="0"/>
        <w:ind w:left="360" w:hanging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Изучить пищеварительные функции отделов пищеварительного тракта.</w:t>
      </w:r>
    </w:p>
    <w:p w:rsidR="00C76DEA" w:rsidRDefault="00C76DEA" w:rsidP="00C76DEA">
      <w:pPr>
        <w:jc w:val="both"/>
        <w:rPr>
          <w:sz w:val="28"/>
          <w:szCs w:val="28"/>
        </w:rPr>
      </w:pPr>
      <w:r w:rsidRPr="006A7FB6">
        <w:rPr>
          <w:sz w:val="28"/>
          <w:szCs w:val="28"/>
        </w:rPr>
        <w:t>3.</w:t>
      </w:r>
      <w:r>
        <w:rPr>
          <w:sz w:val="28"/>
          <w:szCs w:val="28"/>
        </w:rPr>
        <w:t xml:space="preserve"> Сформировать представление о роли нервных и гуморальных механизмов регуляции в согласовании секреторных и моторных функций желудка, поджелудочной железы, печени и тонкой кишки.</w:t>
      </w:r>
    </w:p>
    <w:p w:rsidR="00C76DEA" w:rsidRDefault="00C76DEA" w:rsidP="00C76DE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4. </w:t>
      </w:r>
      <w:r w:rsidRPr="00D77320">
        <w:rPr>
          <w:rFonts w:eastAsia="Calibri"/>
          <w:sz w:val="28"/>
          <w:szCs w:val="28"/>
        </w:rPr>
        <w:t>Закрепить навыки самостоятельной внеаудиторной работы</w:t>
      </w:r>
      <w:r>
        <w:rPr>
          <w:rFonts w:eastAsia="Calibri"/>
          <w:sz w:val="28"/>
          <w:szCs w:val="28"/>
        </w:rPr>
        <w:t>.</w:t>
      </w:r>
    </w:p>
    <w:p w:rsidR="00C76DEA" w:rsidRPr="00DF5B79" w:rsidRDefault="00C76DEA" w:rsidP="00C76DEA">
      <w:pPr>
        <w:jc w:val="both"/>
        <w:rPr>
          <w:b/>
          <w:i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Pr="00D77320">
        <w:rPr>
          <w:rFonts w:eastAsia="Calibri"/>
          <w:sz w:val="28"/>
          <w:szCs w:val="28"/>
        </w:rPr>
        <w:t xml:space="preserve"> Контроль</w:t>
      </w:r>
      <w:r>
        <w:rPr>
          <w:rFonts w:eastAsia="Calibri"/>
          <w:sz w:val="28"/>
          <w:szCs w:val="28"/>
        </w:rPr>
        <w:t xml:space="preserve"> самостоятельной работы.</w:t>
      </w:r>
    </w:p>
    <w:p w:rsidR="00C76DEA" w:rsidRDefault="00C76DEA" w:rsidP="00C76DEA">
      <w:pPr>
        <w:ind w:firstLine="709"/>
        <w:jc w:val="both"/>
        <w:rPr>
          <w:b/>
          <w:sz w:val="28"/>
          <w:szCs w:val="28"/>
        </w:rPr>
      </w:pPr>
    </w:p>
    <w:p w:rsidR="00C76DEA" w:rsidRPr="00D77320" w:rsidRDefault="00C76DEA" w:rsidP="00C76DEA">
      <w:pPr>
        <w:tabs>
          <w:tab w:val="left" w:pos="1701"/>
        </w:tabs>
        <w:contextualSpacing/>
        <w:jc w:val="both"/>
        <w:rPr>
          <w:color w:val="000000"/>
          <w:sz w:val="28"/>
          <w:szCs w:val="28"/>
        </w:rPr>
      </w:pPr>
      <w:r w:rsidRPr="00D77320">
        <w:rPr>
          <w:b/>
          <w:color w:val="000000"/>
          <w:sz w:val="28"/>
          <w:szCs w:val="28"/>
        </w:rPr>
        <w:t xml:space="preserve">Вид учебного занятия: </w:t>
      </w:r>
      <w:r>
        <w:rPr>
          <w:b/>
          <w:i/>
          <w:color w:val="000000"/>
          <w:sz w:val="28"/>
          <w:szCs w:val="28"/>
          <w:u w:val="single"/>
        </w:rPr>
        <w:t>самостоятельная работа</w:t>
      </w:r>
      <w:r w:rsidRPr="00D77320">
        <w:rPr>
          <w:color w:val="000000"/>
          <w:sz w:val="28"/>
          <w:szCs w:val="28"/>
        </w:rPr>
        <w:t xml:space="preserve">. </w:t>
      </w:r>
    </w:p>
    <w:p w:rsidR="00C76DEA" w:rsidRDefault="00C76DEA" w:rsidP="00C76DEA">
      <w:pPr>
        <w:jc w:val="both"/>
        <w:rPr>
          <w:b/>
          <w:color w:val="000000"/>
          <w:sz w:val="28"/>
          <w:szCs w:val="28"/>
        </w:rPr>
      </w:pPr>
    </w:p>
    <w:p w:rsidR="00C76DEA" w:rsidRDefault="00C76DEA" w:rsidP="00C76DEA">
      <w:pPr>
        <w:rPr>
          <w:b/>
          <w:sz w:val="28"/>
          <w:szCs w:val="28"/>
        </w:rPr>
      </w:pPr>
      <w:r w:rsidRPr="00007B60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7"/>
        <w:gridCol w:w="8023"/>
      </w:tblGrid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№</w:t>
            </w:r>
          </w:p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proofErr w:type="gramStart"/>
            <w:r w:rsidRPr="00BC58DB">
              <w:rPr>
                <w:color w:val="000000"/>
              </w:rPr>
              <w:t>п</w:t>
            </w:r>
            <w:proofErr w:type="gramEnd"/>
            <w:r w:rsidRPr="00BC58DB">
              <w:rPr>
                <w:color w:val="000000"/>
              </w:rPr>
              <w:t>/п</w:t>
            </w:r>
          </w:p>
        </w:tc>
        <w:tc>
          <w:tcPr>
            <w:tcW w:w="8023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 xml:space="preserve">Этапы и содержание занятия </w:t>
            </w:r>
          </w:p>
        </w:tc>
      </w:tr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1</w:t>
            </w:r>
          </w:p>
          <w:p w:rsidR="00C76DEA" w:rsidRPr="00BC58DB" w:rsidRDefault="00C76DEA" w:rsidP="00942BED">
            <w:pPr>
              <w:jc w:val="center"/>
              <w:rPr>
                <w:color w:val="000000"/>
              </w:rPr>
            </w:pPr>
          </w:p>
        </w:tc>
        <w:tc>
          <w:tcPr>
            <w:tcW w:w="8023" w:type="dxa"/>
          </w:tcPr>
          <w:p w:rsidR="00C76DEA" w:rsidRPr="00154DC7" w:rsidRDefault="00C76DEA" w:rsidP="00942BED">
            <w:pPr>
              <w:jc w:val="both"/>
              <w:rPr>
                <w:b/>
                <w:sz w:val="28"/>
                <w:szCs w:val="28"/>
              </w:rPr>
            </w:pPr>
            <w:r w:rsidRPr="00154DC7">
              <w:rPr>
                <w:b/>
                <w:sz w:val="28"/>
                <w:szCs w:val="28"/>
              </w:rPr>
              <w:t xml:space="preserve">Организационный момент. </w:t>
            </w:r>
          </w:p>
          <w:p w:rsidR="00C76DEA" w:rsidRPr="00154DC7" w:rsidRDefault="00C76DEA" w:rsidP="00942BED">
            <w:pPr>
              <w:jc w:val="both"/>
              <w:rPr>
                <w:sz w:val="28"/>
                <w:szCs w:val="28"/>
              </w:rPr>
            </w:pPr>
            <w:r w:rsidRPr="00154DC7">
              <w:rPr>
                <w:sz w:val="28"/>
                <w:szCs w:val="28"/>
              </w:rPr>
              <w:t>Объявление темы, цели занятия.</w:t>
            </w:r>
          </w:p>
          <w:p w:rsidR="00C76DEA" w:rsidRPr="00154DC7" w:rsidRDefault="00C76DEA" w:rsidP="00942BED">
            <w:pPr>
              <w:jc w:val="both"/>
              <w:rPr>
                <w:sz w:val="28"/>
                <w:szCs w:val="28"/>
              </w:rPr>
            </w:pPr>
            <w:r w:rsidRPr="00154DC7">
              <w:rPr>
                <w:b/>
                <w:sz w:val="28"/>
                <w:szCs w:val="28"/>
              </w:rPr>
              <w:t>Мотивационный момент</w:t>
            </w:r>
            <w:r>
              <w:rPr>
                <w:b/>
                <w:sz w:val="28"/>
                <w:szCs w:val="28"/>
              </w:rPr>
              <w:t>.</w:t>
            </w:r>
            <w:r w:rsidR="00E66431"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Взаимосвязь отделов ЖКТ с целью гидролиза питательных веществ, значение гидролиза до мономеров. Взаимосвязь секреторной, моторной функции и всасывания.</w:t>
            </w:r>
            <w:r w:rsidR="00E6643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Взаимодействие секреции и моторики желудка с секрецией поджелудочной железы с целью регуляции пищеварения в кислой и щелочной среде.</w:t>
            </w:r>
          </w:p>
        </w:tc>
      </w:tr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2</w:t>
            </w:r>
          </w:p>
        </w:tc>
        <w:tc>
          <w:tcPr>
            <w:tcW w:w="8023" w:type="dxa"/>
          </w:tcPr>
          <w:p w:rsidR="00C76DEA" w:rsidRPr="00BC58DB" w:rsidRDefault="00C76DEA" w:rsidP="00942BED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b/>
                <w:color w:val="000000"/>
                <w:sz w:val="28"/>
                <w:szCs w:val="28"/>
              </w:rPr>
              <w:t xml:space="preserve">Входной контроль знаний, умений и навыков </w:t>
            </w:r>
            <w:r w:rsidRPr="00BC58DB">
              <w:rPr>
                <w:color w:val="000000"/>
                <w:sz w:val="28"/>
                <w:szCs w:val="28"/>
              </w:rPr>
              <w:t xml:space="preserve">(компьютерное тестирование, </w:t>
            </w:r>
            <w:r>
              <w:rPr>
                <w:color w:val="000000"/>
                <w:sz w:val="28"/>
                <w:szCs w:val="28"/>
              </w:rPr>
              <w:t>решение ситуационных задач</w:t>
            </w:r>
            <w:r w:rsidRPr="00BC58DB">
              <w:rPr>
                <w:color w:val="000000"/>
                <w:sz w:val="28"/>
                <w:szCs w:val="28"/>
              </w:rPr>
              <w:t>)</w:t>
            </w:r>
            <w:r w:rsidRPr="00BC58D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3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A" w:rsidRPr="004D23C6" w:rsidRDefault="00C76DEA" w:rsidP="00942BED">
            <w:pPr>
              <w:tabs>
                <w:tab w:val="left" w:pos="1701"/>
              </w:tabs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4D23C6">
              <w:rPr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76DEA" w:rsidRPr="004D23C6" w:rsidRDefault="00C76DEA" w:rsidP="00942BED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Проверка работы выполненной в письменной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форме(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перечень ситуационных задач приводятся в ФОС)</w:t>
            </w:r>
          </w:p>
        </w:tc>
      </w:tr>
      <w:tr w:rsidR="00C76DEA" w:rsidRPr="00BC58DB" w:rsidTr="00942BED">
        <w:trPr>
          <w:jc w:val="center"/>
        </w:trPr>
        <w:tc>
          <w:tcPr>
            <w:tcW w:w="937" w:type="dxa"/>
          </w:tcPr>
          <w:p w:rsidR="00C76DEA" w:rsidRPr="00BC58DB" w:rsidRDefault="00C76DEA" w:rsidP="00942BED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4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6"/>
                <w:sz w:val="28"/>
                <w:szCs w:val="28"/>
              </w:rPr>
              <w:t>- подведение итогов самостоятельной работы</w:t>
            </w:r>
          </w:p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6"/>
                <w:sz w:val="28"/>
                <w:szCs w:val="28"/>
              </w:rPr>
              <w:t>-выставление выполнения по самостоятельной работе в учебный журнал</w:t>
            </w:r>
          </w:p>
        </w:tc>
      </w:tr>
    </w:tbl>
    <w:p w:rsidR="00C76DEA" w:rsidRPr="00BC58DB" w:rsidRDefault="00C76DEA" w:rsidP="00C76DEA">
      <w:pPr>
        <w:jc w:val="both"/>
        <w:rPr>
          <w:b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 xml:space="preserve">Средства обучения: </w:t>
      </w:r>
    </w:p>
    <w:p w:rsidR="00C76DEA" w:rsidRPr="00BC58DB" w:rsidRDefault="00C76DEA" w:rsidP="00C76DEA">
      <w:pPr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>- дидактические: таблицы, схемы, плакаты, раздаточный материал, мультимедийная презентация.</w:t>
      </w:r>
    </w:p>
    <w:p w:rsidR="00C76DEA" w:rsidRDefault="00C76DEA" w:rsidP="00C76DEA">
      <w:pPr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:rsidR="00C76DEA" w:rsidRDefault="00C76DEA" w:rsidP="00C76DEA">
      <w:pPr>
        <w:ind w:firstLine="709"/>
        <w:jc w:val="both"/>
        <w:rPr>
          <w:b/>
          <w:sz w:val="28"/>
          <w:szCs w:val="28"/>
        </w:rPr>
      </w:pPr>
    </w:p>
    <w:p w:rsidR="00C76DEA" w:rsidRDefault="00C76DEA" w:rsidP="00C76D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№ 6. Физиология обмена веществ и энергии. Терморегуляция.</w:t>
      </w:r>
    </w:p>
    <w:p w:rsidR="00C76DEA" w:rsidRDefault="00C76DEA" w:rsidP="00C76DEA">
      <w:pPr>
        <w:ind w:firstLine="709"/>
        <w:jc w:val="center"/>
        <w:rPr>
          <w:b/>
          <w:sz w:val="28"/>
          <w:szCs w:val="28"/>
        </w:rPr>
      </w:pPr>
    </w:p>
    <w:p w:rsidR="00C76DEA" w:rsidRDefault="00C76DEA" w:rsidP="00C76D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Обмен энергии и методы исследования. Принципы рационального питания. Физиологические основы терморегуляции.</w:t>
      </w:r>
    </w:p>
    <w:p w:rsidR="00C76DEA" w:rsidRDefault="00C76DEA" w:rsidP="00C76DEA">
      <w:pPr>
        <w:tabs>
          <w:tab w:val="left" w:pos="1701"/>
        </w:tabs>
        <w:contextualSpacing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Цель: </w:t>
      </w:r>
      <w:r w:rsidRPr="00FF0A11">
        <w:rPr>
          <w:sz w:val="28"/>
          <w:szCs w:val="28"/>
        </w:rPr>
        <w:t>1.</w:t>
      </w:r>
      <w:r w:rsidRPr="00FF0A11">
        <w:rPr>
          <w:rFonts w:eastAsia="Calibri"/>
          <w:sz w:val="28"/>
          <w:szCs w:val="28"/>
          <w:lang w:eastAsia="en-US"/>
        </w:rPr>
        <w:t>Сформировать</w:t>
      </w:r>
      <w:r>
        <w:rPr>
          <w:rFonts w:eastAsia="Calibri"/>
          <w:sz w:val="28"/>
          <w:szCs w:val="28"/>
          <w:lang w:eastAsia="en-US"/>
        </w:rPr>
        <w:t xml:space="preserve"> представление о значении обмена веществ и энергии.</w:t>
      </w:r>
    </w:p>
    <w:p w:rsidR="00C76DEA" w:rsidRDefault="00C76DEA" w:rsidP="00C76DEA">
      <w:pPr>
        <w:tabs>
          <w:tab w:val="left" w:pos="1701"/>
        </w:tabs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Закрепить навыки самостоятельной внеаудиторной работы.</w:t>
      </w:r>
    </w:p>
    <w:p w:rsidR="00C76DEA" w:rsidRDefault="00C76DEA" w:rsidP="00C76DEA">
      <w:pPr>
        <w:tabs>
          <w:tab w:val="left" w:pos="1701"/>
        </w:tabs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Контроль самостоятельной работы.</w:t>
      </w:r>
    </w:p>
    <w:p w:rsidR="00C76DEA" w:rsidRDefault="00C76DEA" w:rsidP="00C76DEA">
      <w:pPr>
        <w:tabs>
          <w:tab w:val="left" w:pos="1701"/>
        </w:tabs>
        <w:contextualSpacing/>
        <w:rPr>
          <w:rFonts w:eastAsia="Calibri"/>
          <w:sz w:val="28"/>
          <w:szCs w:val="28"/>
          <w:lang w:eastAsia="en-US"/>
        </w:rPr>
      </w:pPr>
      <w:r w:rsidRPr="00D77320">
        <w:rPr>
          <w:b/>
          <w:color w:val="000000"/>
          <w:sz w:val="28"/>
          <w:szCs w:val="28"/>
        </w:rPr>
        <w:t xml:space="preserve">Вид учебного занятия: </w:t>
      </w:r>
      <w:r>
        <w:rPr>
          <w:b/>
          <w:i/>
          <w:color w:val="000000"/>
          <w:sz w:val="28"/>
          <w:szCs w:val="28"/>
          <w:u w:val="single"/>
        </w:rPr>
        <w:t xml:space="preserve"> самостоятельная работа</w:t>
      </w:r>
      <w:r w:rsidRPr="00D77320">
        <w:rPr>
          <w:color w:val="000000"/>
          <w:sz w:val="28"/>
          <w:szCs w:val="28"/>
        </w:rPr>
        <w:t>.</w:t>
      </w:r>
    </w:p>
    <w:p w:rsidR="00C76DEA" w:rsidRDefault="00C76DEA" w:rsidP="00C76DEA">
      <w:pPr>
        <w:tabs>
          <w:tab w:val="left" w:pos="1701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76DEA" w:rsidTr="00942B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contextualSpacing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C76DEA" w:rsidRDefault="00C76DEA" w:rsidP="00942BED">
            <w:pPr>
              <w:tabs>
                <w:tab w:val="left" w:pos="1701"/>
              </w:tabs>
              <w:contextualSpacing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76DEA" w:rsidTr="00942B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Объяснение методики проведения и правил оформления внеаудиторной самостоятельной работы студента. </w:t>
            </w:r>
          </w:p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Мотивационный момент. </w:t>
            </w:r>
            <w:r>
              <w:rPr>
                <w:color w:val="000000"/>
                <w:sz w:val="28"/>
                <w:szCs w:val="28"/>
                <w:lang w:eastAsia="en-US"/>
              </w:rPr>
              <w:t>Выработка навыка анализа рациона питания, составление рациона питания в соответствии с принципами рационального питания</w:t>
            </w:r>
          </w:p>
        </w:tc>
      </w:tr>
      <w:tr w:rsidR="00C76DEA" w:rsidTr="00942B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 </w:t>
            </w:r>
            <w:r>
              <w:rPr>
                <w:color w:val="000000"/>
                <w:sz w:val="28"/>
                <w:szCs w:val="28"/>
                <w:lang w:eastAsia="en-US"/>
              </w:rPr>
              <w:t>(компьютерное тестирование)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C76DEA" w:rsidTr="00942B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Проверка работы выполненной в письменной форме (вопросы для письменной работы приводятся в ФОС)</w:t>
            </w:r>
          </w:p>
        </w:tc>
      </w:tr>
      <w:tr w:rsidR="00C76DEA" w:rsidTr="00942B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- подведение итогов самостоятельной работы</w:t>
            </w:r>
          </w:p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- выставление выполнения по самостоятельной работе в учебный журнал</w:t>
            </w:r>
          </w:p>
        </w:tc>
      </w:tr>
    </w:tbl>
    <w:p w:rsidR="00C76DEA" w:rsidRDefault="00C76DEA" w:rsidP="00C76DEA">
      <w:pPr>
        <w:tabs>
          <w:tab w:val="left" w:pos="1701"/>
        </w:tabs>
        <w:ind w:firstLine="709"/>
        <w:contextualSpacing/>
        <w:jc w:val="both"/>
        <w:rPr>
          <w:i/>
          <w:color w:val="000000"/>
          <w:sz w:val="28"/>
          <w:szCs w:val="28"/>
          <w:lang w:eastAsia="en-US"/>
        </w:rPr>
      </w:pPr>
    </w:p>
    <w:p w:rsidR="00C76DEA" w:rsidRDefault="00C76DEA" w:rsidP="00C76DEA">
      <w:pPr>
        <w:tabs>
          <w:tab w:val="left" w:pos="1701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Средства обучения: </w:t>
      </w:r>
    </w:p>
    <w:p w:rsidR="00C76DEA" w:rsidRDefault="00C76DEA" w:rsidP="00C76DEA">
      <w:pPr>
        <w:tabs>
          <w:tab w:val="left" w:pos="1701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дидактические: таблицы, схемы, мультимедийная презентация.</w:t>
      </w:r>
    </w:p>
    <w:p w:rsidR="00C76DEA" w:rsidRDefault="00C76DEA" w:rsidP="00C76DEA">
      <w:pPr>
        <w:tabs>
          <w:tab w:val="left" w:pos="1701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материально - технические: мел, доска, мультимедийный проектор.</w:t>
      </w:r>
    </w:p>
    <w:p w:rsidR="00C76DEA" w:rsidRDefault="00C76DEA" w:rsidP="00C76DEA">
      <w:pPr>
        <w:ind w:firstLine="709"/>
        <w:jc w:val="center"/>
        <w:rPr>
          <w:b/>
          <w:sz w:val="28"/>
          <w:szCs w:val="28"/>
        </w:rPr>
      </w:pPr>
    </w:p>
    <w:p w:rsidR="00C76DEA" w:rsidRDefault="00C76DEA" w:rsidP="00C76D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№ 7. Физиология выделения.</w:t>
      </w:r>
    </w:p>
    <w:p w:rsidR="00C76DEA" w:rsidRDefault="00C76DEA" w:rsidP="00C76D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Физиология почек. Водно-электролитный и кислотно-основной гомеостаз. Функциональная система поддержания параметров КОС.</w:t>
      </w:r>
    </w:p>
    <w:p w:rsidR="00C76DEA" w:rsidRDefault="00C76DEA" w:rsidP="00C76DE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FF0A11"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>Сформировать представление о с</w:t>
      </w:r>
      <w:r>
        <w:rPr>
          <w:sz w:val="28"/>
          <w:szCs w:val="28"/>
        </w:rPr>
        <w:t>истеме выделения и ее физиологическом значении.</w:t>
      </w:r>
    </w:p>
    <w:p w:rsidR="00C76DEA" w:rsidRDefault="00C76DEA" w:rsidP="00C76D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2.Сформировать представление о системе обеспечивающей водноэлектролитный гомеостаз и почке, как о центральном органе этой системы.</w:t>
      </w:r>
    </w:p>
    <w:p w:rsidR="00C76DEA" w:rsidRDefault="00C76DEA" w:rsidP="00C76DEA">
      <w:pPr>
        <w:tabs>
          <w:tab w:val="left" w:pos="284"/>
        </w:tabs>
        <w:ind w:right="-1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Закрепить представление об основных механизмах мочеобразования.</w:t>
      </w:r>
    </w:p>
    <w:p w:rsidR="00C76DEA" w:rsidRDefault="00C76DEA" w:rsidP="00C76DEA">
      <w:pPr>
        <w:tabs>
          <w:tab w:val="left" w:pos="1701"/>
        </w:tabs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4. Закрепить навыки самостоятельной внеаудиторной работы.</w:t>
      </w:r>
    </w:p>
    <w:p w:rsidR="00C76DEA" w:rsidRDefault="00C76DEA" w:rsidP="00C76DEA">
      <w:pPr>
        <w:tabs>
          <w:tab w:val="left" w:pos="1701"/>
        </w:tabs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5. Контроль самостоятельной работы.</w:t>
      </w:r>
    </w:p>
    <w:p w:rsidR="00C76DEA" w:rsidRPr="00D25769" w:rsidRDefault="00C76DEA" w:rsidP="00C76DEA">
      <w:pPr>
        <w:tabs>
          <w:tab w:val="left" w:pos="284"/>
        </w:tabs>
        <w:ind w:right="-1" w:firstLine="284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D77320">
        <w:rPr>
          <w:b/>
          <w:color w:val="000000"/>
          <w:sz w:val="28"/>
          <w:szCs w:val="28"/>
        </w:rPr>
        <w:t xml:space="preserve">Вид учебного занятия: </w:t>
      </w:r>
      <w:r>
        <w:rPr>
          <w:b/>
          <w:i/>
          <w:color w:val="000000"/>
          <w:sz w:val="28"/>
          <w:szCs w:val="28"/>
          <w:u w:val="single"/>
        </w:rPr>
        <w:t>самостоятельная работа</w:t>
      </w:r>
      <w:r w:rsidRPr="00D25769">
        <w:rPr>
          <w:b/>
          <w:i/>
          <w:color w:val="000000"/>
          <w:sz w:val="28"/>
          <w:szCs w:val="28"/>
        </w:rPr>
        <w:t>.</w:t>
      </w:r>
    </w:p>
    <w:p w:rsidR="00C76DEA" w:rsidRDefault="00C76DEA" w:rsidP="00C76DEA">
      <w:pPr>
        <w:tabs>
          <w:tab w:val="left" w:pos="1701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C76DEA" w:rsidTr="00942BE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contextualSpacing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C76DEA" w:rsidRDefault="00C76DEA" w:rsidP="00942BED">
            <w:pPr>
              <w:tabs>
                <w:tab w:val="left" w:pos="1701"/>
              </w:tabs>
              <w:contextualSpacing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76DEA" w:rsidTr="00942BE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ind w:hanging="34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  <w:r>
              <w:rPr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76DEA" w:rsidRDefault="00C76DEA" w:rsidP="00942BED">
            <w:pPr>
              <w:tabs>
                <w:tab w:val="left" w:pos="1701"/>
              </w:tabs>
              <w:ind w:hanging="34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>
              <w:rPr>
                <w:color w:val="000000"/>
                <w:sz w:val="28"/>
                <w:szCs w:val="28"/>
                <w:lang w:eastAsia="en-US"/>
              </w:rPr>
              <w:t>. Сформировать представление о роли почек в поддержании постоянства рН и параметров водно-солевого гомеостаза.</w:t>
            </w:r>
          </w:p>
        </w:tc>
      </w:tr>
      <w:tr w:rsidR="00C76DEA" w:rsidTr="00942BE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E66431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(компьютерное тестирование, решение ситуационных задач)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C76DEA" w:rsidTr="00942BE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Проверка работы выполненной в письменной форме (вопросы для письменной работы приводятся в ФОС)</w:t>
            </w:r>
          </w:p>
        </w:tc>
      </w:tr>
      <w:tr w:rsidR="00C76DEA" w:rsidTr="00942BED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- подведение итогов самостоятельной работы</w:t>
            </w:r>
          </w:p>
          <w:p w:rsidR="00C76DEA" w:rsidRDefault="00C76DEA" w:rsidP="00942BED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- выставление выполнения по самостоятельной работе в учебный журнал</w:t>
            </w:r>
          </w:p>
        </w:tc>
      </w:tr>
    </w:tbl>
    <w:p w:rsidR="00C76DEA" w:rsidRDefault="00C76DEA" w:rsidP="00C76DEA">
      <w:pPr>
        <w:tabs>
          <w:tab w:val="left" w:pos="1701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C76DEA" w:rsidRDefault="00C76DEA" w:rsidP="00C76DEA">
      <w:pPr>
        <w:tabs>
          <w:tab w:val="left" w:pos="1701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дидактические: таблицы, схемы, мультимедийная презентация.</w:t>
      </w:r>
    </w:p>
    <w:p w:rsidR="00C76DEA" w:rsidRDefault="00C76DEA" w:rsidP="00C76DEA">
      <w:pPr>
        <w:tabs>
          <w:tab w:val="left" w:pos="1701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материально - технические: мел, доска, мультимедийный проектор.</w:t>
      </w:r>
    </w:p>
    <w:p w:rsidR="00C76DEA" w:rsidRPr="00BC58DB" w:rsidRDefault="00C76DEA" w:rsidP="00C76DEA">
      <w:pPr>
        <w:jc w:val="both"/>
        <w:rPr>
          <w:b/>
          <w:sz w:val="28"/>
          <w:szCs w:val="28"/>
        </w:rPr>
      </w:pPr>
    </w:p>
    <w:p w:rsidR="001C4432" w:rsidRDefault="001C4432" w:rsidP="001D4337">
      <w:pPr>
        <w:ind w:firstLine="709"/>
        <w:jc w:val="center"/>
        <w:rPr>
          <w:b/>
        </w:rPr>
      </w:pPr>
    </w:p>
    <w:p w:rsidR="001C4432" w:rsidRDefault="00BA3604" w:rsidP="001D433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№</w:t>
      </w:r>
      <w:r w:rsidR="00C76DEA">
        <w:rPr>
          <w:b/>
          <w:sz w:val="28"/>
          <w:szCs w:val="28"/>
        </w:rPr>
        <w:t xml:space="preserve"> 8</w:t>
      </w:r>
      <w:r>
        <w:rPr>
          <w:b/>
          <w:sz w:val="28"/>
          <w:szCs w:val="28"/>
        </w:rPr>
        <w:t>. Физиология внутренней среды организма</w:t>
      </w:r>
    </w:p>
    <w:p w:rsidR="001D4337" w:rsidRDefault="001D4337" w:rsidP="001D4337">
      <w:pPr>
        <w:ind w:firstLine="709"/>
        <w:jc w:val="center"/>
        <w:rPr>
          <w:b/>
          <w:sz w:val="28"/>
          <w:szCs w:val="28"/>
        </w:rPr>
      </w:pPr>
      <w:r w:rsidRPr="001C4432">
        <w:rPr>
          <w:b/>
          <w:sz w:val="28"/>
          <w:szCs w:val="28"/>
        </w:rPr>
        <w:t xml:space="preserve">Практическое занятие № </w:t>
      </w:r>
      <w:r w:rsidR="00BA3604">
        <w:rPr>
          <w:b/>
          <w:sz w:val="28"/>
          <w:szCs w:val="28"/>
        </w:rPr>
        <w:t>1</w:t>
      </w:r>
      <w:r w:rsidRPr="001C4432">
        <w:rPr>
          <w:b/>
          <w:sz w:val="28"/>
          <w:szCs w:val="28"/>
        </w:rPr>
        <w:t>.</w:t>
      </w:r>
    </w:p>
    <w:p w:rsidR="00BA3604" w:rsidRPr="001C4432" w:rsidRDefault="00BA3604" w:rsidP="00BA36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BA3604">
        <w:rPr>
          <w:sz w:val="28"/>
          <w:szCs w:val="28"/>
        </w:rPr>
        <w:t>Понятие о системе крови. Функции крови. Жидкое состояние и реакции свертывания крови.</w:t>
      </w:r>
    </w:p>
    <w:p w:rsidR="00BA3604" w:rsidRPr="00953F9E" w:rsidRDefault="00BA3604" w:rsidP="00BA3604">
      <w:pPr>
        <w:rPr>
          <w:sz w:val="28"/>
          <w:szCs w:val="28"/>
        </w:rPr>
      </w:pPr>
      <w:r w:rsidRPr="00BA3604">
        <w:rPr>
          <w:b/>
          <w:sz w:val="28"/>
          <w:szCs w:val="28"/>
        </w:rPr>
        <w:t xml:space="preserve">Цель: </w:t>
      </w:r>
      <w:r w:rsidRPr="00953F9E">
        <w:rPr>
          <w:sz w:val="28"/>
          <w:szCs w:val="28"/>
        </w:rPr>
        <w:t>1. Добиться четких представлений о строении и функциях крови как ткани и системы.</w:t>
      </w:r>
    </w:p>
    <w:p w:rsidR="00BA3604" w:rsidRPr="00953F9E" w:rsidRDefault="00BA3604" w:rsidP="00BA3604">
      <w:pPr>
        <w:rPr>
          <w:sz w:val="28"/>
          <w:szCs w:val="28"/>
        </w:rPr>
      </w:pPr>
      <w:r w:rsidRPr="00953F9E">
        <w:rPr>
          <w:sz w:val="28"/>
          <w:szCs w:val="28"/>
        </w:rPr>
        <w:t>2. Сформировать представления об этапах и механизмах свертывания крови, его биологическом значении.</w:t>
      </w:r>
    </w:p>
    <w:p w:rsidR="001D4337" w:rsidRPr="00BA3604" w:rsidRDefault="001D4337" w:rsidP="001D4337">
      <w:pPr>
        <w:jc w:val="both"/>
        <w:rPr>
          <w:b/>
          <w:sz w:val="28"/>
          <w:szCs w:val="28"/>
        </w:rPr>
      </w:pPr>
      <w:r w:rsidRPr="00BA3604">
        <w:rPr>
          <w:b/>
          <w:sz w:val="28"/>
          <w:szCs w:val="28"/>
        </w:rPr>
        <w:t>Форма организации занятия:</w:t>
      </w:r>
      <w:r w:rsidRPr="00BA3604">
        <w:rPr>
          <w:sz w:val="28"/>
          <w:szCs w:val="28"/>
        </w:rPr>
        <w:t xml:space="preserve"> практическое занятие</w:t>
      </w:r>
    </w:p>
    <w:p w:rsidR="001D4337" w:rsidRPr="00BA3604" w:rsidRDefault="001D4337" w:rsidP="001D4337">
      <w:pPr>
        <w:jc w:val="both"/>
        <w:rPr>
          <w:b/>
          <w:sz w:val="28"/>
          <w:szCs w:val="28"/>
        </w:rPr>
      </w:pPr>
      <w:r w:rsidRPr="00BA3604">
        <w:rPr>
          <w:b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7"/>
        <w:gridCol w:w="8023"/>
      </w:tblGrid>
      <w:tr w:rsidR="008F0BC5" w:rsidRPr="00BC58DB" w:rsidTr="00AC0557">
        <w:trPr>
          <w:jc w:val="center"/>
        </w:trPr>
        <w:tc>
          <w:tcPr>
            <w:tcW w:w="937" w:type="dxa"/>
          </w:tcPr>
          <w:p w:rsidR="008F0BC5" w:rsidRPr="00BC58DB" w:rsidRDefault="008F0BC5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№</w:t>
            </w:r>
          </w:p>
          <w:p w:rsidR="008F0BC5" w:rsidRPr="00BC58DB" w:rsidRDefault="008F0BC5" w:rsidP="00AC0557">
            <w:pPr>
              <w:jc w:val="center"/>
              <w:rPr>
                <w:color w:val="000000"/>
              </w:rPr>
            </w:pPr>
            <w:proofErr w:type="gramStart"/>
            <w:r w:rsidRPr="00BC58DB">
              <w:rPr>
                <w:color w:val="000000"/>
              </w:rPr>
              <w:t>п</w:t>
            </w:r>
            <w:proofErr w:type="gramEnd"/>
            <w:r w:rsidRPr="00BC58DB">
              <w:rPr>
                <w:color w:val="000000"/>
              </w:rPr>
              <w:t>/п</w:t>
            </w:r>
          </w:p>
        </w:tc>
        <w:tc>
          <w:tcPr>
            <w:tcW w:w="8023" w:type="dxa"/>
          </w:tcPr>
          <w:p w:rsidR="008F0BC5" w:rsidRPr="00BC58DB" w:rsidRDefault="008F0BC5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 xml:space="preserve">Этапы и содержание занятия </w:t>
            </w:r>
          </w:p>
        </w:tc>
      </w:tr>
      <w:tr w:rsidR="008F0BC5" w:rsidRPr="00BC58DB" w:rsidTr="00AC0557">
        <w:trPr>
          <w:jc w:val="center"/>
        </w:trPr>
        <w:tc>
          <w:tcPr>
            <w:tcW w:w="937" w:type="dxa"/>
          </w:tcPr>
          <w:p w:rsidR="008F0BC5" w:rsidRPr="00BC58DB" w:rsidRDefault="008F0BC5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1</w:t>
            </w:r>
          </w:p>
          <w:p w:rsidR="008F0BC5" w:rsidRPr="00BC58DB" w:rsidRDefault="008F0BC5" w:rsidP="00AC0557">
            <w:pPr>
              <w:jc w:val="center"/>
              <w:rPr>
                <w:color w:val="000000"/>
              </w:rPr>
            </w:pPr>
          </w:p>
        </w:tc>
        <w:tc>
          <w:tcPr>
            <w:tcW w:w="8023" w:type="dxa"/>
          </w:tcPr>
          <w:p w:rsidR="008F0BC5" w:rsidRPr="00154DC7" w:rsidRDefault="008F0BC5" w:rsidP="00AC0557">
            <w:pPr>
              <w:jc w:val="both"/>
              <w:rPr>
                <w:b/>
                <w:sz w:val="28"/>
                <w:szCs w:val="28"/>
              </w:rPr>
            </w:pPr>
            <w:r w:rsidRPr="00154DC7">
              <w:rPr>
                <w:b/>
                <w:sz w:val="28"/>
                <w:szCs w:val="28"/>
              </w:rPr>
              <w:t xml:space="preserve">Организационный момент. </w:t>
            </w:r>
          </w:p>
          <w:p w:rsidR="008F0BC5" w:rsidRPr="00154DC7" w:rsidRDefault="008F0BC5" w:rsidP="00AC0557">
            <w:pPr>
              <w:jc w:val="both"/>
              <w:rPr>
                <w:sz w:val="28"/>
                <w:szCs w:val="28"/>
              </w:rPr>
            </w:pPr>
            <w:r w:rsidRPr="00154DC7">
              <w:rPr>
                <w:sz w:val="28"/>
                <w:szCs w:val="28"/>
              </w:rPr>
              <w:t>Объявление темы, цели занятия.</w:t>
            </w:r>
          </w:p>
          <w:p w:rsidR="008F0BC5" w:rsidRPr="00154DC7" w:rsidRDefault="008F0BC5" w:rsidP="00AC0557">
            <w:pPr>
              <w:jc w:val="both"/>
              <w:rPr>
                <w:b/>
                <w:sz w:val="28"/>
                <w:szCs w:val="28"/>
              </w:rPr>
            </w:pPr>
            <w:r w:rsidRPr="00154DC7">
              <w:rPr>
                <w:b/>
                <w:sz w:val="28"/>
                <w:szCs w:val="28"/>
              </w:rPr>
              <w:t>Мотивационный момент.</w:t>
            </w:r>
            <w:r>
              <w:rPr>
                <w:color w:val="000000"/>
                <w:sz w:val="28"/>
                <w:szCs w:val="28"/>
              </w:rPr>
              <w:t xml:space="preserve"> Сформировать представление о функциях крови. Нарушение взаимодействия </w:t>
            </w:r>
            <w:r>
              <w:rPr>
                <w:sz w:val="28"/>
                <w:szCs w:val="28"/>
              </w:rPr>
              <w:t xml:space="preserve">свертывающей и </w:t>
            </w:r>
            <w:proofErr w:type="spellStart"/>
            <w:r>
              <w:rPr>
                <w:sz w:val="28"/>
                <w:szCs w:val="28"/>
              </w:rPr>
              <w:t>противосвертывающей</w:t>
            </w:r>
            <w:proofErr w:type="spellEnd"/>
            <w:r>
              <w:rPr>
                <w:sz w:val="28"/>
                <w:szCs w:val="28"/>
              </w:rPr>
              <w:t xml:space="preserve"> систем крови.</w:t>
            </w:r>
          </w:p>
        </w:tc>
      </w:tr>
      <w:tr w:rsidR="008F0BC5" w:rsidRPr="00BC58DB" w:rsidTr="00AC0557">
        <w:trPr>
          <w:jc w:val="center"/>
        </w:trPr>
        <w:tc>
          <w:tcPr>
            <w:tcW w:w="937" w:type="dxa"/>
          </w:tcPr>
          <w:p w:rsidR="008F0BC5" w:rsidRPr="00BC58DB" w:rsidRDefault="008F0BC5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2</w:t>
            </w:r>
          </w:p>
        </w:tc>
        <w:tc>
          <w:tcPr>
            <w:tcW w:w="8023" w:type="dxa"/>
          </w:tcPr>
          <w:p w:rsidR="008F0BC5" w:rsidRPr="00BC58DB" w:rsidRDefault="008F0BC5" w:rsidP="00D2576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b/>
                <w:color w:val="000000"/>
                <w:sz w:val="28"/>
                <w:szCs w:val="28"/>
              </w:rPr>
              <w:t xml:space="preserve">Входной контроль знаний, умений и навыков </w:t>
            </w:r>
            <w:r w:rsidRPr="00BC58DB">
              <w:rPr>
                <w:color w:val="000000"/>
                <w:sz w:val="28"/>
                <w:szCs w:val="28"/>
              </w:rPr>
              <w:t xml:space="preserve">(компьютерное тестирование, </w:t>
            </w:r>
            <w:r>
              <w:rPr>
                <w:color w:val="000000"/>
                <w:sz w:val="28"/>
                <w:szCs w:val="28"/>
              </w:rPr>
              <w:t>решение ситуационных задач</w:t>
            </w:r>
            <w:r w:rsidRPr="00BC58DB">
              <w:rPr>
                <w:color w:val="000000"/>
                <w:sz w:val="28"/>
                <w:szCs w:val="28"/>
              </w:rPr>
              <w:t>)</w:t>
            </w:r>
            <w:r w:rsidRPr="00BC58D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  <w:tr w:rsidR="008F0BC5" w:rsidRPr="00BC58DB" w:rsidTr="00AC0557">
        <w:trPr>
          <w:jc w:val="center"/>
        </w:trPr>
        <w:tc>
          <w:tcPr>
            <w:tcW w:w="937" w:type="dxa"/>
          </w:tcPr>
          <w:p w:rsidR="008F0BC5" w:rsidRPr="00BC58DB" w:rsidRDefault="008F0BC5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3</w:t>
            </w:r>
          </w:p>
        </w:tc>
        <w:tc>
          <w:tcPr>
            <w:tcW w:w="8023" w:type="dxa"/>
          </w:tcPr>
          <w:p w:rsidR="008F0BC5" w:rsidRPr="00BC58DB" w:rsidRDefault="008F0BC5" w:rsidP="00AC055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F0BC5" w:rsidRPr="00BC58DB" w:rsidRDefault="008F0BC5" w:rsidP="00AC0557">
            <w:pPr>
              <w:jc w:val="both"/>
              <w:rPr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8F0BC5" w:rsidRPr="00BC58DB" w:rsidRDefault="008F0BC5" w:rsidP="00AC055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 xml:space="preserve">Устный опрос </w:t>
            </w:r>
            <w:r w:rsidRPr="00BC58DB">
              <w:rPr>
                <w:i/>
                <w:color w:val="000000"/>
                <w:sz w:val="28"/>
                <w:szCs w:val="28"/>
              </w:rPr>
              <w:t>(вопросы для устного опроса приводятся в ФОС)</w:t>
            </w:r>
          </w:p>
          <w:p w:rsidR="008F0BC5" w:rsidRPr="00BC58DB" w:rsidRDefault="008F0BC5" w:rsidP="00AC0557">
            <w:pPr>
              <w:jc w:val="both"/>
              <w:rPr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C58DB">
              <w:rPr>
                <w:i/>
                <w:color w:val="000000"/>
                <w:sz w:val="28"/>
                <w:szCs w:val="28"/>
              </w:rPr>
              <w:t xml:space="preserve">– </w:t>
            </w:r>
            <w:r w:rsidRPr="00BC58DB">
              <w:rPr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8F0BC5" w:rsidRPr="00BC58DB" w:rsidTr="00AC0557">
        <w:trPr>
          <w:jc w:val="center"/>
        </w:trPr>
        <w:tc>
          <w:tcPr>
            <w:tcW w:w="937" w:type="dxa"/>
          </w:tcPr>
          <w:p w:rsidR="008F0BC5" w:rsidRPr="00BC58DB" w:rsidRDefault="008F0BC5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4</w:t>
            </w:r>
          </w:p>
        </w:tc>
        <w:tc>
          <w:tcPr>
            <w:tcW w:w="8023" w:type="dxa"/>
          </w:tcPr>
          <w:p w:rsidR="008F0BC5" w:rsidRPr="00E7626A" w:rsidRDefault="008F0BC5" w:rsidP="00AC0557">
            <w:pPr>
              <w:jc w:val="both"/>
              <w:rPr>
                <w:b/>
                <w:sz w:val="28"/>
                <w:szCs w:val="28"/>
              </w:rPr>
            </w:pPr>
            <w:r w:rsidRPr="00E7626A">
              <w:rPr>
                <w:b/>
                <w:sz w:val="28"/>
                <w:szCs w:val="28"/>
              </w:rPr>
              <w:t>Заключительная часть занятия:</w:t>
            </w:r>
          </w:p>
          <w:p w:rsidR="008F0BC5" w:rsidRPr="00E7626A" w:rsidRDefault="008F0BC5" w:rsidP="008F0BC5">
            <w:pPr>
              <w:numPr>
                <w:ilvl w:val="0"/>
                <w:numId w:val="5"/>
              </w:numPr>
              <w:ind w:left="176" w:hanging="17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7626A">
              <w:rPr>
                <w:rFonts w:eastAsia="Calibri"/>
                <w:spacing w:val="-6"/>
                <w:sz w:val="28"/>
                <w:szCs w:val="28"/>
              </w:rPr>
              <w:t>подведение итогов занятия;</w:t>
            </w:r>
          </w:p>
          <w:p w:rsidR="008F0BC5" w:rsidRPr="00E7626A" w:rsidRDefault="008F0BC5" w:rsidP="008F0BC5">
            <w:pPr>
              <w:numPr>
                <w:ilvl w:val="0"/>
                <w:numId w:val="5"/>
              </w:numPr>
              <w:ind w:left="176" w:hanging="17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7626A">
              <w:rPr>
                <w:rFonts w:eastAsia="Calibri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F0BC5" w:rsidRPr="00E7626A" w:rsidRDefault="008F0BC5" w:rsidP="00AC0557">
            <w:pPr>
              <w:jc w:val="both"/>
              <w:rPr>
                <w:sz w:val="28"/>
                <w:szCs w:val="28"/>
              </w:rPr>
            </w:pPr>
            <w:r w:rsidRPr="00E7626A">
              <w:rPr>
                <w:sz w:val="28"/>
                <w:szCs w:val="28"/>
              </w:rPr>
              <w:t xml:space="preserve">- задание для самостоятельной подготовки обучающихся. </w:t>
            </w:r>
          </w:p>
          <w:p w:rsidR="008F0BC5" w:rsidRPr="00E7626A" w:rsidRDefault="008F0BC5" w:rsidP="00AC0557">
            <w:pPr>
              <w:jc w:val="both"/>
            </w:pPr>
            <w:r w:rsidRPr="00E7626A">
              <w:rPr>
                <w:i/>
                <w:sz w:val="28"/>
                <w:szCs w:val="28"/>
              </w:rPr>
              <w:t>Задания для самоподготовки представлены в ФОС.</w:t>
            </w:r>
          </w:p>
        </w:tc>
      </w:tr>
    </w:tbl>
    <w:p w:rsidR="001D4337" w:rsidRDefault="001D4337" w:rsidP="001D4337">
      <w:pPr>
        <w:jc w:val="both"/>
      </w:pPr>
    </w:p>
    <w:p w:rsidR="008F0BC5" w:rsidRPr="001C4432" w:rsidRDefault="008F0BC5" w:rsidP="008F0BC5">
      <w:pPr>
        <w:jc w:val="both"/>
        <w:rPr>
          <w:sz w:val="28"/>
          <w:szCs w:val="28"/>
        </w:rPr>
      </w:pPr>
      <w:r w:rsidRPr="001C4432">
        <w:rPr>
          <w:b/>
          <w:sz w:val="28"/>
          <w:szCs w:val="28"/>
        </w:rPr>
        <w:t xml:space="preserve">Средства обучения: </w:t>
      </w:r>
    </w:p>
    <w:p w:rsidR="008F0BC5" w:rsidRPr="00BC58DB" w:rsidRDefault="008F0BC5" w:rsidP="008F0BC5">
      <w:pPr>
        <w:ind w:firstLine="709"/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>- дидактические: таблицы, схемы, раздаточный материал, мультимедийная презентация.</w:t>
      </w:r>
    </w:p>
    <w:p w:rsidR="008F0BC5" w:rsidRPr="00BC58DB" w:rsidRDefault="008F0BC5" w:rsidP="008F0BC5">
      <w:pPr>
        <w:ind w:firstLine="709"/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 xml:space="preserve">- материально-технические: мел, доска, мультимедийный проектор. </w:t>
      </w:r>
    </w:p>
    <w:p w:rsidR="003F21FB" w:rsidRDefault="003F21FB" w:rsidP="003F21FB">
      <w:pPr>
        <w:jc w:val="center"/>
        <w:rPr>
          <w:b/>
          <w:sz w:val="28"/>
          <w:szCs w:val="28"/>
        </w:rPr>
      </w:pPr>
    </w:p>
    <w:p w:rsidR="003F21FB" w:rsidRDefault="003F21FB" w:rsidP="003F21FB">
      <w:pPr>
        <w:jc w:val="center"/>
        <w:rPr>
          <w:b/>
          <w:sz w:val="28"/>
          <w:szCs w:val="28"/>
        </w:rPr>
      </w:pPr>
    </w:p>
    <w:p w:rsidR="003F21FB" w:rsidRPr="00D77320" w:rsidRDefault="003F21FB" w:rsidP="003F21FB">
      <w:pPr>
        <w:jc w:val="center"/>
        <w:rPr>
          <w:b/>
          <w:color w:val="000000"/>
          <w:sz w:val="28"/>
          <w:szCs w:val="28"/>
        </w:rPr>
      </w:pPr>
      <w:r w:rsidRPr="00D77320">
        <w:rPr>
          <w:b/>
          <w:sz w:val="28"/>
          <w:szCs w:val="28"/>
        </w:rPr>
        <w:t xml:space="preserve">Тема: </w:t>
      </w:r>
      <w:r>
        <w:rPr>
          <w:b/>
          <w:color w:val="000000"/>
          <w:sz w:val="28"/>
          <w:szCs w:val="28"/>
        </w:rPr>
        <w:t>Физиологические основы переливания крови</w:t>
      </w:r>
      <w:r w:rsidRPr="00D77320">
        <w:rPr>
          <w:b/>
          <w:color w:val="000000"/>
          <w:sz w:val="28"/>
          <w:szCs w:val="28"/>
        </w:rPr>
        <w:t>.</w:t>
      </w:r>
    </w:p>
    <w:p w:rsidR="003F21FB" w:rsidRDefault="003F21FB" w:rsidP="003F21FB">
      <w:pPr>
        <w:tabs>
          <w:tab w:val="left" w:pos="1701"/>
        </w:tabs>
        <w:contextualSpacing/>
        <w:jc w:val="both"/>
        <w:rPr>
          <w:sz w:val="28"/>
          <w:szCs w:val="28"/>
        </w:rPr>
      </w:pPr>
      <w:r w:rsidRPr="00D77320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1</w:t>
      </w:r>
      <w:r w:rsidRPr="00953F9E">
        <w:rPr>
          <w:sz w:val="28"/>
          <w:szCs w:val="28"/>
        </w:rPr>
        <w:t>. Знать основные положения учения о группах крови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Получить представление </w:t>
      </w:r>
      <w:r>
        <w:rPr>
          <w:sz w:val="28"/>
          <w:szCs w:val="28"/>
        </w:rPr>
        <w:t>об АВО системе, состав групп крови, особенности.</w:t>
      </w:r>
    </w:p>
    <w:p w:rsidR="003F21FB" w:rsidRDefault="003F21FB" w:rsidP="003F21F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Понятие о резус-факторе.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 xml:space="preserve">+ и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  <w:vertAlign w:val="superscript"/>
        </w:rPr>
        <w:t xml:space="preserve">- </w:t>
      </w:r>
      <w:r>
        <w:rPr>
          <w:sz w:val="28"/>
          <w:szCs w:val="28"/>
        </w:rPr>
        <w:t xml:space="preserve">группы крови. Пути иммунизации резус-антигеном. </w:t>
      </w:r>
    </w:p>
    <w:p w:rsidR="003F21FB" w:rsidRPr="00D77320" w:rsidRDefault="003F21FB" w:rsidP="003F21F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D77320">
        <w:rPr>
          <w:rFonts w:eastAsia="Calibri"/>
          <w:sz w:val="28"/>
          <w:szCs w:val="28"/>
        </w:rPr>
        <w:t>Закрепить навыки самостоятельной внеаудиторной работы</w:t>
      </w:r>
      <w:r w:rsidR="00D25769">
        <w:rPr>
          <w:rFonts w:eastAsia="Calibri"/>
          <w:sz w:val="28"/>
          <w:szCs w:val="28"/>
        </w:rPr>
        <w:t>.</w:t>
      </w:r>
    </w:p>
    <w:p w:rsidR="003F21FB" w:rsidRPr="00DF5B79" w:rsidRDefault="003F21FB" w:rsidP="003F21FB">
      <w:pPr>
        <w:rPr>
          <w:b/>
          <w:i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Pr="00D77320">
        <w:rPr>
          <w:rFonts w:eastAsia="Calibri"/>
          <w:sz w:val="28"/>
          <w:szCs w:val="28"/>
        </w:rPr>
        <w:t xml:space="preserve"> Контроль самостоятельной работы </w:t>
      </w:r>
      <w:r w:rsidR="00D25769">
        <w:rPr>
          <w:rFonts w:eastAsia="Calibri"/>
          <w:sz w:val="28"/>
          <w:szCs w:val="28"/>
        </w:rPr>
        <w:t>аспиранта.</w:t>
      </w:r>
    </w:p>
    <w:p w:rsidR="003F21FB" w:rsidRDefault="003F21FB" w:rsidP="003F21FB">
      <w:pPr>
        <w:tabs>
          <w:tab w:val="left" w:pos="1701"/>
        </w:tabs>
        <w:contextualSpacing/>
        <w:jc w:val="both"/>
        <w:rPr>
          <w:b/>
          <w:color w:val="000000"/>
          <w:sz w:val="28"/>
          <w:szCs w:val="28"/>
        </w:rPr>
      </w:pPr>
    </w:p>
    <w:p w:rsidR="003F21FB" w:rsidRPr="00D77320" w:rsidRDefault="003F21FB" w:rsidP="003F21FB">
      <w:pPr>
        <w:tabs>
          <w:tab w:val="left" w:pos="1701"/>
        </w:tabs>
        <w:contextualSpacing/>
        <w:jc w:val="both"/>
        <w:rPr>
          <w:color w:val="000000"/>
          <w:sz w:val="28"/>
          <w:szCs w:val="28"/>
        </w:rPr>
      </w:pPr>
      <w:r w:rsidRPr="00D77320">
        <w:rPr>
          <w:b/>
          <w:color w:val="000000"/>
          <w:sz w:val="28"/>
          <w:szCs w:val="28"/>
        </w:rPr>
        <w:t xml:space="preserve">Вид учебного занятия: </w:t>
      </w:r>
      <w:r w:rsidRPr="00D25769">
        <w:rPr>
          <w:b/>
          <w:i/>
          <w:color w:val="000000"/>
          <w:sz w:val="28"/>
          <w:szCs w:val="28"/>
          <w:u w:val="single"/>
        </w:rPr>
        <w:t>контроль самостоятельной работы</w:t>
      </w:r>
      <w:r w:rsidRPr="00D25769">
        <w:rPr>
          <w:b/>
          <w:i/>
          <w:color w:val="000000"/>
          <w:sz w:val="28"/>
          <w:szCs w:val="28"/>
        </w:rPr>
        <w:t>.</w:t>
      </w:r>
    </w:p>
    <w:p w:rsidR="003F21FB" w:rsidRDefault="003F21FB" w:rsidP="003F21FB">
      <w:pPr>
        <w:jc w:val="both"/>
        <w:rPr>
          <w:b/>
          <w:color w:val="000000"/>
          <w:sz w:val="28"/>
          <w:szCs w:val="28"/>
        </w:rPr>
      </w:pPr>
    </w:p>
    <w:p w:rsidR="003F21FB" w:rsidRDefault="003F21FB" w:rsidP="003F21FB">
      <w:pPr>
        <w:rPr>
          <w:b/>
          <w:sz w:val="28"/>
          <w:szCs w:val="28"/>
        </w:rPr>
      </w:pPr>
      <w:r w:rsidRPr="00007B60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7"/>
        <w:gridCol w:w="8023"/>
      </w:tblGrid>
      <w:tr w:rsidR="003F21FB" w:rsidRPr="00BC58DB" w:rsidTr="00AC0557">
        <w:trPr>
          <w:jc w:val="center"/>
        </w:trPr>
        <w:tc>
          <w:tcPr>
            <w:tcW w:w="937" w:type="dxa"/>
          </w:tcPr>
          <w:p w:rsidR="003F21FB" w:rsidRPr="00BC58DB" w:rsidRDefault="003F21FB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№</w:t>
            </w:r>
          </w:p>
          <w:p w:rsidR="003F21FB" w:rsidRPr="00BC58DB" w:rsidRDefault="003F21FB" w:rsidP="00AC0557">
            <w:pPr>
              <w:jc w:val="center"/>
              <w:rPr>
                <w:color w:val="000000"/>
              </w:rPr>
            </w:pPr>
            <w:proofErr w:type="gramStart"/>
            <w:r w:rsidRPr="00BC58DB">
              <w:rPr>
                <w:color w:val="000000"/>
              </w:rPr>
              <w:t>п</w:t>
            </w:r>
            <w:proofErr w:type="gramEnd"/>
            <w:r w:rsidRPr="00BC58DB">
              <w:rPr>
                <w:color w:val="000000"/>
              </w:rPr>
              <w:t>/п</w:t>
            </w:r>
          </w:p>
        </w:tc>
        <w:tc>
          <w:tcPr>
            <w:tcW w:w="8023" w:type="dxa"/>
          </w:tcPr>
          <w:p w:rsidR="003F21FB" w:rsidRPr="00BC58DB" w:rsidRDefault="003F21FB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 xml:space="preserve">Этапы и содержание занятия </w:t>
            </w:r>
          </w:p>
        </w:tc>
      </w:tr>
      <w:tr w:rsidR="003F21FB" w:rsidRPr="00BC58DB" w:rsidTr="00AC0557">
        <w:trPr>
          <w:jc w:val="center"/>
        </w:trPr>
        <w:tc>
          <w:tcPr>
            <w:tcW w:w="937" w:type="dxa"/>
          </w:tcPr>
          <w:p w:rsidR="003F21FB" w:rsidRPr="00BC58DB" w:rsidRDefault="003F21FB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1</w:t>
            </w:r>
          </w:p>
          <w:p w:rsidR="003F21FB" w:rsidRPr="00BC58DB" w:rsidRDefault="003F21FB" w:rsidP="00AC0557">
            <w:pPr>
              <w:jc w:val="center"/>
              <w:rPr>
                <w:color w:val="000000"/>
              </w:rPr>
            </w:pPr>
          </w:p>
        </w:tc>
        <w:tc>
          <w:tcPr>
            <w:tcW w:w="8023" w:type="dxa"/>
          </w:tcPr>
          <w:p w:rsidR="003F21FB" w:rsidRPr="00154DC7" w:rsidRDefault="003F21FB" w:rsidP="00AC0557">
            <w:pPr>
              <w:jc w:val="both"/>
              <w:rPr>
                <w:b/>
                <w:sz w:val="28"/>
                <w:szCs w:val="28"/>
              </w:rPr>
            </w:pPr>
            <w:r w:rsidRPr="00154DC7">
              <w:rPr>
                <w:b/>
                <w:sz w:val="28"/>
                <w:szCs w:val="28"/>
              </w:rPr>
              <w:t xml:space="preserve">Организационный момент. </w:t>
            </w:r>
          </w:p>
          <w:p w:rsidR="003F21FB" w:rsidRPr="00154DC7" w:rsidRDefault="003F21FB" w:rsidP="00AC0557">
            <w:pPr>
              <w:jc w:val="both"/>
              <w:rPr>
                <w:sz w:val="28"/>
                <w:szCs w:val="28"/>
              </w:rPr>
            </w:pPr>
            <w:r w:rsidRPr="00154DC7">
              <w:rPr>
                <w:sz w:val="28"/>
                <w:szCs w:val="28"/>
              </w:rPr>
              <w:t>Объявление темы, цели занятия.</w:t>
            </w:r>
          </w:p>
          <w:p w:rsidR="003F21FB" w:rsidRPr="00154DC7" w:rsidRDefault="003F21FB" w:rsidP="003F21FB">
            <w:pPr>
              <w:jc w:val="both"/>
              <w:rPr>
                <w:sz w:val="28"/>
                <w:szCs w:val="28"/>
              </w:rPr>
            </w:pPr>
            <w:r w:rsidRPr="00154DC7">
              <w:rPr>
                <w:b/>
                <w:sz w:val="28"/>
                <w:szCs w:val="28"/>
              </w:rPr>
              <w:t>Мотивационный момент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Сформировать представление о переливании крови как разновидности пересадки тканей, необходимости учета всех антигенных систем крови, значение пробы на индивидуальную совместимость и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биопробы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3F21FB" w:rsidRPr="00BC58DB" w:rsidTr="00AC0557">
        <w:trPr>
          <w:jc w:val="center"/>
        </w:trPr>
        <w:tc>
          <w:tcPr>
            <w:tcW w:w="937" w:type="dxa"/>
          </w:tcPr>
          <w:p w:rsidR="003F21FB" w:rsidRPr="00BC58DB" w:rsidRDefault="003F21FB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2</w:t>
            </w:r>
          </w:p>
        </w:tc>
        <w:tc>
          <w:tcPr>
            <w:tcW w:w="8023" w:type="dxa"/>
          </w:tcPr>
          <w:p w:rsidR="003F21FB" w:rsidRPr="00BC58DB" w:rsidRDefault="003F21FB" w:rsidP="00D2576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b/>
                <w:color w:val="000000"/>
                <w:sz w:val="28"/>
                <w:szCs w:val="28"/>
              </w:rPr>
              <w:t xml:space="preserve">Входной контроль знаний, умений и навыков </w:t>
            </w:r>
            <w:r w:rsidRPr="00BC58DB">
              <w:rPr>
                <w:color w:val="000000"/>
                <w:sz w:val="28"/>
                <w:szCs w:val="28"/>
              </w:rPr>
              <w:t xml:space="preserve">(компьютерное тестирование, </w:t>
            </w:r>
            <w:r>
              <w:rPr>
                <w:color w:val="000000"/>
                <w:sz w:val="28"/>
                <w:szCs w:val="28"/>
              </w:rPr>
              <w:t>решение ситуационных задач</w:t>
            </w:r>
            <w:r w:rsidRPr="00BC58DB">
              <w:rPr>
                <w:color w:val="000000"/>
                <w:sz w:val="28"/>
                <w:szCs w:val="28"/>
              </w:rPr>
              <w:t>)</w:t>
            </w:r>
            <w:r w:rsidRPr="00BC58D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  <w:tr w:rsidR="0039228C" w:rsidRPr="00BC58DB" w:rsidTr="00AC0557">
        <w:trPr>
          <w:jc w:val="center"/>
        </w:trPr>
        <w:tc>
          <w:tcPr>
            <w:tcW w:w="937" w:type="dxa"/>
          </w:tcPr>
          <w:p w:rsidR="0039228C" w:rsidRPr="00BC58DB" w:rsidRDefault="0039228C" w:rsidP="0039228C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3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8C" w:rsidRPr="004D23C6" w:rsidRDefault="0039228C" w:rsidP="0039228C">
            <w:pPr>
              <w:tabs>
                <w:tab w:val="left" w:pos="1701"/>
              </w:tabs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4D23C6">
              <w:rPr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9228C" w:rsidRPr="004D23C6" w:rsidRDefault="0039228C" w:rsidP="0039228C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</w:rPr>
              <w:t>Проверка работы выполненной в письменной форме (перечень ситуационных задач приводятся в ФОС)</w:t>
            </w:r>
          </w:p>
        </w:tc>
      </w:tr>
      <w:tr w:rsidR="0039228C" w:rsidRPr="00BC58DB" w:rsidTr="00AC0557">
        <w:trPr>
          <w:jc w:val="center"/>
        </w:trPr>
        <w:tc>
          <w:tcPr>
            <w:tcW w:w="937" w:type="dxa"/>
          </w:tcPr>
          <w:p w:rsidR="0039228C" w:rsidRPr="00BC58DB" w:rsidRDefault="0039228C" w:rsidP="0039228C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4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8C" w:rsidRDefault="0039228C" w:rsidP="0039228C">
            <w:pPr>
              <w:tabs>
                <w:tab w:val="left" w:pos="1701"/>
              </w:tabs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228C" w:rsidRDefault="0039228C" w:rsidP="0039228C">
            <w:pPr>
              <w:tabs>
                <w:tab w:val="left" w:pos="1701"/>
              </w:tabs>
              <w:contextualSpacing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6"/>
                <w:sz w:val="28"/>
                <w:szCs w:val="28"/>
              </w:rPr>
              <w:t>- подведение итогов самостоятельной работы</w:t>
            </w:r>
          </w:p>
          <w:p w:rsidR="0039228C" w:rsidRDefault="0039228C" w:rsidP="0039228C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6"/>
                <w:sz w:val="28"/>
                <w:szCs w:val="28"/>
              </w:rPr>
              <w:t>-выставление выполнения по самостоятельной работе в учебный журнал</w:t>
            </w:r>
          </w:p>
        </w:tc>
      </w:tr>
    </w:tbl>
    <w:p w:rsidR="003F21FB" w:rsidRPr="00D77320" w:rsidRDefault="003F21FB" w:rsidP="003F21FB">
      <w:pPr>
        <w:tabs>
          <w:tab w:val="left" w:pos="1701"/>
        </w:tabs>
        <w:contextualSpacing/>
        <w:rPr>
          <w:rFonts w:eastAsia="Calibri"/>
          <w:sz w:val="28"/>
          <w:szCs w:val="28"/>
        </w:rPr>
      </w:pPr>
    </w:p>
    <w:p w:rsidR="003F21FB" w:rsidRPr="001C4432" w:rsidRDefault="003F21FB" w:rsidP="003F21FB">
      <w:pPr>
        <w:jc w:val="both"/>
        <w:rPr>
          <w:sz w:val="28"/>
          <w:szCs w:val="28"/>
        </w:rPr>
      </w:pPr>
      <w:r w:rsidRPr="001C4432">
        <w:rPr>
          <w:b/>
          <w:sz w:val="28"/>
          <w:szCs w:val="28"/>
        </w:rPr>
        <w:t xml:space="preserve">Средства обучения: </w:t>
      </w:r>
    </w:p>
    <w:p w:rsidR="003F21FB" w:rsidRPr="00BC58DB" w:rsidRDefault="003F21FB" w:rsidP="003F21FB">
      <w:pPr>
        <w:ind w:firstLine="709"/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>- дидактические: таблицы, схемы, раздаточный материал, мультимедийная презентация.</w:t>
      </w:r>
    </w:p>
    <w:p w:rsidR="003F21FB" w:rsidRPr="00BC58DB" w:rsidRDefault="003F21FB" w:rsidP="003F21FB">
      <w:pPr>
        <w:ind w:firstLine="709"/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 xml:space="preserve">- материально-технические: мел, доска, мультимедийный проектор. </w:t>
      </w:r>
    </w:p>
    <w:p w:rsidR="001D4337" w:rsidRDefault="001D4337" w:rsidP="001D4337">
      <w:pPr>
        <w:jc w:val="both"/>
      </w:pPr>
    </w:p>
    <w:p w:rsidR="001D4337" w:rsidRDefault="001D4337" w:rsidP="001D4337">
      <w:pPr>
        <w:jc w:val="both"/>
      </w:pPr>
    </w:p>
    <w:p w:rsidR="001D4337" w:rsidRPr="00E60CA1" w:rsidRDefault="00E60CA1" w:rsidP="00E60CA1">
      <w:pPr>
        <w:jc w:val="center"/>
        <w:rPr>
          <w:b/>
          <w:sz w:val="28"/>
          <w:szCs w:val="28"/>
        </w:rPr>
      </w:pPr>
      <w:r w:rsidRPr="00E60CA1">
        <w:rPr>
          <w:b/>
          <w:sz w:val="28"/>
          <w:szCs w:val="28"/>
        </w:rPr>
        <w:t>Модуль №</w:t>
      </w:r>
      <w:r w:rsidR="00C76DEA">
        <w:rPr>
          <w:b/>
          <w:sz w:val="28"/>
          <w:szCs w:val="28"/>
        </w:rPr>
        <w:t xml:space="preserve"> 9</w:t>
      </w:r>
      <w:r w:rsidRPr="00E60CA1">
        <w:rPr>
          <w:b/>
          <w:sz w:val="28"/>
          <w:szCs w:val="28"/>
        </w:rPr>
        <w:t>. Физиология дыхания</w:t>
      </w:r>
    </w:p>
    <w:p w:rsidR="001D4337" w:rsidRPr="00E60CA1" w:rsidRDefault="00E60CA1" w:rsidP="00E60CA1">
      <w:pPr>
        <w:jc w:val="center"/>
        <w:rPr>
          <w:b/>
          <w:sz w:val="28"/>
          <w:szCs w:val="28"/>
        </w:rPr>
      </w:pPr>
      <w:r w:rsidRPr="00E60CA1">
        <w:rPr>
          <w:b/>
          <w:sz w:val="28"/>
          <w:szCs w:val="28"/>
        </w:rPr>
        <w:t>Практическое занятие №1</w:t>
      </w:r>
    </w:p>
    <w:p w:rsidR="001D4337" w:rsidRDefault="00E60CA1" w:rsidP="001D43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E60CA1">
        <w:rPr>
          <w:sz w:val="28"/>
          <w:szCs w:val="28"/>
        </w:rPr>
        <w:t>Понятие дыхания. Вентиляция легких. Газообмен в легких.</w:t>
      </w:r>
    </w:p>
    <w:p w:rsidR="00E60CA1" w:rsidRDefault="00E60CA1" w:rsidP="00E60CA1">
      <w:pPr>
        <w:pStyle w:val="2"/>
        <w:widowControl w:val="0"/>
        <w:tabs>
          <w:tab w:val="decimal" w:pos="864"/>
          <w:tab w:val="left" w:pos="1152"/>
          <w:tab w:val="left" w:pos="2592"/>
          <w:tab w:val="left" w:pos="3744"/>
          <w:tab w:val="left" w:pos="4608"/>
          <w:tab w:val="left" w:pos="6624"/>
          <w:tab w:val="left" w:pos="7200"/>
        </w:tabs>
        <w:spacing w:after="0" w:line="240" w:lineRule="auto"/>
        <w:ind w:left="390" w:right="-381" w:hanging="39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6B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</w:p>
    <w:p w:rsidR="00E60CA1" w:rsidRPr="00706B77" w:rsidRDefault="00E60CA1" w:rsidP="00E60CA1">
      <w:pPr>
        <w:pStyle w:val="2"/>
        <w:widowControl w:val="0"/>
        <w:tabs>
          <w:tab w:val="decimal" w:pos="864"/>
          <w:tab w:val="left" w:pos="1152"/>
          <w:tab w:val="left" w:pos="2592"/>
          <w:tab w:val="left" w:pos="3744"/>
          <w:tab w:val="left" w:pos="4608"/>
          <w:tab w:val="left" w:pos="6624"/>
          <w:tab w:val="left" w:pos="7200"/>
        </w:tabs>
        <w:spacing w:after="0" w:line="240" w:lineRule="auto"/>
        <w:ind w:left="390" w:right="-381" w:hanging="390"/>
        <w:jc w:val="both"/>
        <w:rPr>
          <w:rFonts w:ascii="Times New Roman" w:hAnsi="Times New Roman" w:cs="Times New Roman"/>
          <w:sz w:val="28"/>
          <w:szCs w:val="28"/>
        </w:rPr>
      </w:pPr>
      <w:r w:rsidRPr="00706B77">
        <w:rPr>
          <w:rFonts w:ascii="Times New Roman" w:hAnsi="Times New Roman" w:cs="Times New Roman"/>
          <w:sz w:val="28"/>
          <w:szCs w:val="28"/>
        </w:rPr>
        <w:t>1. Знать сущность дыхания и основные этапы опосредованного дыхания.</w:t>
      </w:r>
    </w:p>
    <w:p w:rsidR="00E60CA1" w:rsidRDefault="00E60CA1" w:rsidP="00E60CA1">
      <w:pPr>
        <w:pStyle w:val="2"/>
        <w:widowControl w:val="0"/>
        <w:tabs>
          <w:tab w:val="decimal" w:pos="864"/>
          <w:tab w:val="left" w:pos="1152"/>
          <w:tab w:val="left" w:pos="2592"/>
          <w:tab w:val="left" w:pos="3744"/>
          <w:tab w:val="left" w:pos="4608"/>
          <w:tab w:val="left" w:pos="6624"/>
          <w:tab w:val="left" w:pos="7200"/>
        </w:tabs>
        <w:spacing w:after="0" w:line="240" w:lineRule="auto"/>
        <w:ind w:right="-381"/>
        <w:jc w:val="both"/>
        <w:rPr>
          <w:rFonts w:ascii="Times New Roman" w:hAnsi="Times New Roman" w:cs="Times New Roman"/>
          <w:sz w:val="28"/>
          <w:szCs w:val="28"/>
        </w:rPr>
      </w:pPr>
      <w:r w:rsidRPr="00706B77">
        <w:rPr>
          <w:rFonts w:ascii="Times New Roman" w:hAnsi="Times New Roman" w:cs="Times New Roman"/>
          <w:sz w:val="28"/>
          <w:szCs w:val="28"/>
        </w:rPr>
        <w:t>2. Познакомиться с некоторыми методами исследования вентиляции легких.</w:t>
      </w:r>
    </w:p>
    <w:p w:rsidR="007A577B" w:rsidRPr="00BA3604" w:rsidRDefault="007A577B" w:rsidP="007A577B">
      <w:pPr>
        <w:jc w:val="both"/>
        <w:rPr>
          <w:b/>
          <w:sz w:val="28"/>
          <w:szCs w:val="28"/>
        </w:rPr>
      </w:pPr>
      <w:r w:rsidRPr="00BA3604">
        <w:rPr>
          <w:b/>
          <w:sz w:val="28"/>
          <w:szCs w:val="28"/>
        </w:rPr>
        <w:t>Форма организации занятия:</w:t>
      </w:r>
      <w:r w:rsidRPr="00BA3604">
        <w:rPr>
          <w:sz w:val="28"/>
          <w:szCs w:val="28"/>
        </w:rPr>
        <w:t xml:space="preserve"> практическое занятие</w:t>
      </w:r>
    </w:p>
    <w:p w:rsidR="00E60CA1" w:rsidRPr="00BC58DB" w:rsidRDefault="00E60CA1" w:rsidP="00E60CA1">
      <w:pPr>
        <w:rPr>
          <w:b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7"/>
        <w:gridCol w:w="8023"/>
      </w:tblGrid>
      <w:tr w:rsidR="00E60CA1" w:rsidRPr="00BC58DB" w:rsidTr="00AC0557">
        <w:trPr>
          <w:jc w:val="center"/>
        </w:trPr>
        <w:tc>
          <w:tcPr>
            <w:tcW w:w="937" w:type="dxa"/>
          </w:tcPr>
          <w:p w:rsidR="00E60CA1" w:rsidRPr="00BC58DB" w:rsidRDefault="00E60CA1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№</w:t>
            </w:r>
          </w:p>
          <w:p w:rsidR="00E60CA1" w:rsidRPr="00BC58DB" w:rsidRDefault="00E60CA1" w:rsidP="00AC0557">
            <w:pPr>
              <w:jc w:val="center"/>
              <w:rPr>
                <w:color w:val="000000"/>
              </w:rPr>
            </w:pPr>
            <w:proofErr w:type="gramStart"/>
            <w:r w:rsidRPr="00BC58DB">
              <w:rPr>
                <w:color w:val="000000"/>
              </w:rPr>
              <w:lastRenderedPageBreak/>
              <w:t>п</w:t>
            </w:r>
            <w:proofErr w:type="gramEnd"/>
            <w:r w:rsidRPr="00BC58DB">
              <w:rPr>
                <w:color w:val="000000"/>
              </w:rPr>
              <w:t>/п</w:t>
            </w:r>
          </w:p>
        </w:tc>
        <w:tc>
          <w:tcPr>
            <w:tcW w:w="8023" w:type="dxa"/>
          </w:tcPr>
          <w:p w:rsidR="00E60CA1" w:rsidRPr="00BC58DB" w:rsidRDefault="00E60CA1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lastRenderedPageBreak/>
              <w:t xml:space="preserve">Этапы и содержание занятия </w:t>
            </w:r>
          </w:p>
        </w:tc>
      </w:tr>
      <w:tr w:rsidR="00E60CA1" w:rsidRPr="00BC58DB" w:rsidTr="00AC0557">
        <w:trPr>
          <w:jc w:val="center"/>
        </w:trPr>
        <w:tc>
          <w:tcPr>
            <w:tcW w:w="937" w:type="dxa"/>
          </w:tcPr>
          <w:p w:rsidR="00E60CA1" w:rsidRPr="00BC58DB" w:rsidRDefault="00E60CA1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lastRenderedPageBreak/>
              <w:t>1</w:t>
            </w:r>
          </w:p>
          <w:p w:rsidR="00E60CA1" w:rsidRPr="00BC58DB" w:rsidRDefault="00E60CA1" w:rsidP="00AC0557">
            <w:pPr>
              <w:jc w:val="center"/>
              <w:rPr>
                <w:color w:val="000000"/>
              </w:rPr>
            </w:pPr>
          </w:p>
        </w:tc>
        <w:tc>
          <w:tcPr>
            <w:tcW w:w="8023" w:type="dxa"/>
          </w:tcPr>
          <w:p w:rsidR="00E60CA1" w:rsidRPr="00D23414" w:rsidRDefault="00E60CA1" w:rsidP="00AC0557">
            <w:pPr>
              <w:jc w:val="both"/>
              <w:rPr>
                <w:b/>
                <w:sz w:val="28"/>
                <w:szCs w:val="28"/>
              </w:rPr>
            </w:pPr>
            <w:r w:rsidRPr="00D23414">
              <w:rPr>
                <w:b/>
                <w:sz w:val="28"/>
                <w:szCs w:val="28"/>
              </w:rPr>
              <w:t xml:space="preserve">Организационный момент. </w:t>
            </w:r>
          </w:p>
          <w:p w:rsidR="00E60CA1" w:rsidRPr="00D23414" w:rsidRDefault="00E60CA1" w:rsidP="00AC0557">
            <w:pPr>
              <w:jc w:val="both"/>
              <w:rPr>
                <w:sz w:val="28"/>
                <w:szCs w:val="28"/>
              </w:rPr>
            </w:pPr>
            <w:r w:rsidRPr="00D23414">
              <w:rPr>
                <w:sz w:val="28"/>
                <w:szCs w:val="28"/>
              </w:rPr>
              <w:t>Объявление темы, цели занятия.</w:t>
            </w:r>
          </w:p>
          <w:p w:rsidR="00E60CA1" w:rsidRPr="00D23414" w:rsidRDefault="00E60CA1" w:rsidP="00AC0557">
            <w:pPr>
              <w:jc w:val="both"/>
              <w:rPr>
                <w:sz w:val="28"/>
                <w:szCs w:val="28"/>
              </w:rPr>
            </w:pPr>
            <w:r w:rsidRPr="00D23414">
              <w:rPr>
                <w:b/>
                <w:sz w:val="28"/>
                <w:szCs w:val="28"/>
              </w:rPr>
              <w:t>Мотивационный момент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Основные этапы опосредованного дыхания. Роль кислорода в клеточном дыхании.</w:t>
            </w:r>
          </w:p>
        </w:tc>
      </w:tr>
      <w:tr w:rsidR="00E60CA1" w:rsidRPr="00BC58DB" w:rsidTr="00AC0557">
        <w:trPr>
          <w:jc w:val="center"/>
        </w:trPr>
        <w:tc>
          <w:tcPr>
            <w:tcW w:w="937" w:type="dxa"/>
          </w:tcPr>
          <w:p w:rsidR="00E60CA1" w:rsidRPr="00BC58DB" w:rsidRDefault="00E60CA1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2</w:t>
            </w:r>
          </w:p>
        </w:tc>
        <w:tc>
          <w:tcPr>
            <w:tcW w:w="8023" w:type="dxa"/>
          </w:tcPr>
          <w:p w:rsidR="00E60CA1" w:rsidRPr="00BC58DB" w:rsidRDefault="00E60CA1" w:rsidP="00D2576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b/>
                <w:color w:val="000000"/>
                <w:sz w:val="28"/>
                <w:szCs w:val="28"/>
              </w:rPr>
              <w:t xml:space="preserve">Входной контроль знаний, умений и навыков </w:t>
            </w:r>
            <w:r w:rsidR="007A577B">
              <w:rPr>
                <w:color w:val="000000"/>
                <w:sz w:val="28"/>
                <w:szCs w:val="28"/>
              </w:rPr>
              <w:t>(компьютерное тестирование</w:t>
            </w:r>
            <w:r w:rsidR="006A5533">
              <w:rPr>
                <w:color w:val="000000"/>
                <w:sz w:val="28"/>
                <w:szCs w:val="28"/>
              </w:rPr>
              <w:t>, решение ситуационных задач</w:t>
            </w:r>
            <w:r w:rsidRPr="00BC58DB">
              <w:rPr>
                <w:color w:val="000000"/>
                <w:sz w:val="28"/>
                <w:szCs w:val="28"/>
              </w:rPr>
              <w:t>)</w:t>
            </w:r>
            <w:r w:rsidRPr="00BC58D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  <w:tr w:rsidR="00E60CA1" w:rsidRPr="00BC58DB" w:rsidTr="00AC0557">
        <w:trPr>
          <w:jc w:val="center"/>
        </w:trPr>
        <w:tc>
          <w:tcPr>
            <w:tcW w:w="937" w:type="dxa"/>
          </w:tcPr>
          <w:p w:rsidR="00E60CA1" w:rsidRPr="00BC58DB" w:rsidRDefault="00E60CA1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3</w:t>
            </w:r>
          </w:p>
        </w:tc>
        <w:tc>
          <w:tcPr>
            <w:tcW w:w="8023" w:type="dxa"/>
          </w:tcPr>
          <w:p w:rsidR="00E60CA1" w:rsidRPr="00BC58DB" w:rsidRDefault="00E60CA1" w:rsidP="00AC055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0CA1" w:rsidRPr="00BC58DB" w:rsidRDefault="00E60CA1" w:rsidP="00AC0557">
            <w:pPr>
              <w:jc w:val="both"/>
              <w:rPr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E60CA1" w:rsidRPr="00BC58DB" w:rsidRDefault="00E60CA1" w:rsidP="00AC055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 xml:space="preserve">Устный опрос </w:t>
            </w:r>
            <w:r w:rsidRPr="00BC58DB">
              <w:rPr>
                <w:i/>
                <w:color w:val="000000"/>
                <w:sz w:val="28"/>
                <w:szCs w:val="28"/>
              </w:rPr>
              <w:t>(вопросы для устного опроса приводятся в ФОС)</w:t>
            </w:r>
          </w:p>
          <w:p w:rsidR="00E60CA1" w:rsidRPr="00BC58DB" w:rsidRDefault="00E60CA1" w:rsidP="00AC0557">
            <w:pPr>
              <w:jc w:val="both"/>
              <w:rPr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C58DB">
              <w:rPr>
                <w:i/>
                <w:color w:val="000000"/>
                <w:sz w:val="28"/>
                <w:szCs w:val="28"/>
              </w:rPr>
              <w:t xml:space="preserve">– </w:t>
            </w:r>
            <w:r w:rsidRPr="00BC58DB">
              <w:rPr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E60CA1" w:rsidRPr="00BC58DB" w:rsidTr="00AC0557">
        <w:trPr>
          <w:jc w:val="center"/>
        </w:trPr>
        <w:tc>
          <w:tcPr>
            <w:tcW w:w="937" w:type="dxa"/>
          </w:tcPr>
          <w:p w:rsidR="00E60CA1" w:rsidRPr="00BC58DB" w:rsidRDefault="00E60CA1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4</w:t>
            </w:r>
          </w:p>
        </w:tc>
        <w:tc>
          <w:tcPr>
            <w:tcW w:w="8023" w:type="dxa"/>
          </w:tcPr>
          <w:p w:rsidR="00E60CA1" w:rsidRPr="00E7626A" w:rsidRDefault="00E60CA1" w:rsidP="00AC0557">
            <w:pPr>
              <w:jc w:val="both"/>
              <w:rPr>
                <w:b/>
                <w:sz w:val="28"/>
                <w:szCs w:val="28"/>
              </w:rPr>
            </w:pPr>
            <w:r w:rsidRPr="00E7626A">
              <w:rPr>
                <w:b/>
                <w:sz w:val="28"/>
                <w:szCs w:val="28"/>
              </w:rPr>
              <w:t>Заключительная часть занятия:</w:t>
            </w:r>
          </w:p>
          <w:p w:rsidR="00E60CA1" w:rsidRPr="00E7626A" w:rsidRDefault="00E60CA1" w:rsidP="00E60CA1">
            <w:pPr>
              <w:numPr>
                <w:ilvl w:val="0"/>
                <w:numId w:val="5"/>
              </w:numPr>
              <w:ind w:left="176" w:hanging="17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7626A">
              <w:rPr>
                <w:rFonts w:eastAsia="Calibri"/>
                <w:spacing w:val="-6"/>
                <w:sz w:val="28"/>
                <w:szCs w:val="28"/>
              </w:rPr>
              <w:t>подведение итогов занятия;</w:t>
            </w:r>
          </w:p>
          <w:p w:rsidR="00E60CA1" w:rsidRPr="00E7626A" w:rsidRDefault="00E60CA1" w:rsidP="00E60CA1">
            <w:pPr>
              <w:numPr>
                <w:ilvl w:val="0"/>
                <w:numId w:val="5"/>
              </w:numPr>
              <w:ind w:left="176" w:hanging="17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7626A">
              <w:rPr>
                <w:rFonts w:eastAsia="Calibri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60CA1" w:rsidRPr="00E7626A" w:rsidRDefault="00E60CA1" w:rsidP="00AC0557">
            <w:pPr>
              <w:jc w:val="both"/>
              <w:rPr>
                <w:sz w:val="28"/>
                <w:szCs w:val="28"/>
              </w:rPr>
            </w:pPr>
            <w:r w:rsidRPr="00E7626A">
              <w:rPr>
                <w:sz w:val="28"/>
                <w:szCs w:val="28"/>
              </w:rPr>
              <w:t xml:space="preserve">- задание для самостоятельной подготовки обучающихся. </w:t>
            </w:r>
          </w:p>
          <w:p w:rsidR="00E60CA1" w:rsidRPr="00E7626A" w:rsidRDefault="00E60CA1" w:rsidP="00AC0557">
            <w:pPr>
              <w:jc w:val="both"/>
            </w:pPr>
            <w:r w:rsidRPr="00E7626A">
              <w:rPr>
                <w:i/>
                <w:sz w:val="28"/>
                <w:szCs w:val="28"/>
              </w:rPr>
              <w:t>Задания для самоподготовки представлены в ФОС.</w:t>
            </w:r>
          </w:p>
        </w:tc>
      </w:tr>
    </w:tbl>
    <w:p w:rsidR="00E60CA1" w:rsidRPr="00BC58DB" w:rsidRDefault="00E60CA1" w:rsidP="00E60CA1">
      <w:pPr>
        <w:jc w:val="both"/>
        <w:rPr>
          <w:b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 xml:space="preserve">Средства обучения: </w:t>
      </w:r>
    </w:p>
    <w:p w:rsidR="00E60CA1" w:rsidRPr="00BC58DB" w:rsidRDefault="00E60CA1" w:rsidP="00E60CA1">
      <w:pPr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>- дидактические: таблицы, схемы, плакаты, раздаточный материал, мультимедийная презентация.</w:t>
      </w:r>
    </w:p>
    <w:p w:rsidR="00E60CA1" w:rsidRDefault="00E60CA1" w:rsidP="00E60CA1">
      <w:pPr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:rsidR="00E60CA1" w:rsidRPr="00E60CA1" w:rsidRDefault="00E60CA1" w:rsidP="001D4337">
      <w:pPr>
        <w:jc w:val="both"/>
        <w:rPr>
          <w:sz w:val="28"/>
          <w:szCs w:val="28"/>
        </w:rPr>
      </w:pPr>
    </w:p>
    <w:p w:rsidR="0039228C" w:rsidRPr="00D77320" w:rsidRDefault="0039228C" w:rsidP="0039228C">
      <w:pPr>
        <w:jc w:val="center"/>
        <w:rPr>
          <w:b/>
          <w:color w:val="000000"/>
          <w:sz w:val="28"/>
          <w:szCs w:val="28"/>
        </w:rPr>
      </w:pPr>
      <w:r w:rsidRPr="00D77320">
        <w:rPr>
          <w:b/>
          <w:sz w:val="28"/>
          <w:szCs w:val="28"/>
        </w:rPr>
        <w:t xml:space="preserve">Тема: </w:t>
      </w:r>
      <w:r>
        <w:rPr>
          <w:b/>
          <w:color w:val="000000"/>
          <w:sz w:val="28"/>
          <w:szCs w:val="28"/>
        </w:rPr>
        <w:t>Транспорт газов кровью. Регуляция вентиляции легких</w:t>
      </w:r>
      <w:r w:rsidRPr="00D77320">
        <w:rPr>
          <w:b/>
          <w:color w:val="000000"/>
          <w:sz w:val="28"/>
          <w:szCs w:val="28"/>
        </w:rPr>
        <w:t>.</w:t>
      </w:r>
    </w:p>
    <w:p w:rsidR="0039228C" w:rsidRDefault="0039228C" w:rsidP="0039228C">
      <w:pPr>
        <w:tabs>
          <w:tab w:val="left" w:pos="1701"/>
        </w:tabs>
        <w:contextualSpacing/>
        <w:jc w:val="both"/>
        <w:rPr>
          <w:color w:val="000000"/>
          <w:sz w:val="28"/>
          <w:szCs w:val="28"/>
        </w:rPr>
      </w:pPr>
      <w:r w:rsidRPr="00D77320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1. Получить представление о </w:t>
      </w:r>
      <w:r>
        <w:rPr>
          <w:sz w:val="28"/>
          <w:szCs w:val="28"/>
        </w:rPr>
        <w:t xml:space="preserve">транспорте дыхательных газов  кровью – значении, механизмах, и формах транспорта. </w:t>
      </w:r>
    </w:p>
    <w:p w:rsidR="0039228C" w:rsidRDefault="0039228C" w:rsidP="0039228C">
      <w:pPr>
        <w:tabs>
          <w:tab w:val="left" w:pos="1701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Сформировать представления о г</w:t>
      </w:r>
      <w:r>
        <w:rPr>
          <w:sz w:val="28"/>
          <w:szCs w:val="28"/>
        </w:rPr>
        <w:t xml:space="preserve">азообмене в тканях, факторах, влияющих на газообмен между артериальной кровью и тканевой жидкостью. </w:t>
      </w:r>
    </w:p>
    <w:p w:rsidR="0039228C" w:rsidRDefault="0039228C" w:rsidP="0039228C">
      <w:pPr>
        <w:tabs>
          <w:tab w:val="left" w:pos="1701"/>
        </w:tabs>
        <w:ind w:right="-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 Изучить ф</w:t>
      </w:r>
      <w:r>
        <w:rPr>
          <w:sz w:val="28"/>
          <w:szCs w:val="28"/>
        </w:rPr>
        <w:t>ункциональную систему поддержания постоянства параметров газового гомеостаза, ее основные элементы.</w:t>
      </w:r>
    </w:p>
    <w:p w:rsidR="0039228C" w:rsidRPr="00D77320" w:rsidRDefault="0039228C" w:rsidP="0039228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D77320">
        <w:rPr>
          <w:rFonts w:eastAsia="Calibri"/>
          <w:sz w:val="28"/>
          <w:szCs w:val="28"/>
        </w:rPr>
        <w:t>Закрепить навыки самостоятельной внеаудиторной работы.</w:t>
      </w:r>
    </w:p>
    <w:p w:rsidR="0039228C" w:rsidRPr="00DF5B79" w:rsidRDefault="0039228C" w:rsidP="0039228C">
      <w:pPr>
        <w:rPr>
          <w:b/>
          <w:i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D25769">
        <w:rPr>
          <w:rFonts w:eastAsia="Calibri"/>
          <w:sz w:val="28"/>
          <w:szCs w:val="28"/>
        </w:rPr>
        <w:t>Контроль самостоятельной работы.</w:t>
      </w:r>
    </w:p>
    <w:p w:rsidR="0039228C" w:rsidRDefault="0039228C" w:rsidP="0039228C">
      <w:pPr>
        <w:tabs>
          <w:tab w:val="left" w:pos="1701"/>
        </w:tabs>
        <w:contextualSpacing/>
        <w:jc w:val="both"/>
        <w:rPr>
          <w:b/>
          <w:color w:val="000000"/>
          <w:sz w:val="28"/>
          <w:szCs w:val="28"/>
        </w:rPr>
      </w:pPr>
    </w:p>
    <w:p w:rsidR="0039228C" w:rsidRPr="00D77320" w:rsidRDefault="0039228C" w:rsidP="0039228C">
      <w:pPr>
        <w:tabs>
          <w:tab w:val="left" w:pos="1701"/>
        </w:tabs>
        <w:contextualSpacing/>
        <w:jc w:val="both"/>
        <w:rPr>
          <w:color w:val="000000"/>
          <w:sz w:val="28"/>
          <w:szCs w:val="28"/>
        </w:rPr>
      </w:pPr>
      <w:r w:rsidRPr="00D77320">
        <w:rPr>
          <w:b/>
          <w:color w:val="000000"/>
          <w:sz w:val="28"/>
          <w:szCs w:val="28"/>
        </w:rPr>
        <w:t xml:space="preserve">Вид учебного занятия: </w:t>
      </w:r>
      <w:r w:rsidRPr="00D25769">
        <w:rPr>
          <w:b/>
          <w:i/>
          <w:color w:val="000000"/>
          <w:sz w:val="28"/>
          <w:szCs w:val="28"/>
          <w:u w:val="single"/>
        </w:rPr>
        <w:t>контроль самостоятельной работы</w:t>
      </w:r>
      <w:r w:rsidRPr="00D25769">
        <w:rPr>
          <w:b/>
          <w:i/>
          <w:color w:val="000000"/>
          <w:sz w:val="28"/>
          <w:szCs w:val="28"/>
        </w:rPr>
        <w:t>.</w:t>
      </w:r>
    </w:p>
    <w:p w:rsidR="0039228C" w:rsidRDefault="0039228C" w:rsidP="0039228C">
      <w:pPr>
        <w:jc w:val="both"/>
        <w:rPr>
          <w:b/>
          <w:color w:val="000000"/>
          <w:sz w:val="28"/>
          <w:szCs w:val="28"/>
        </w:rPr>
      </w:pPr>
    </w:p>
    <w:p w:rsidR="0039228C" w:rsidRDefault="0039228C" w:rsidP="0039228C">
      <w:pPr>
        <w:rPr>
          <w:b/>
          <w:sz w:val="28"/>
          <w:szCs w:val="28"/>
        </w:rPr>
      </w:pPr>
      <w:r w:rsidRPr="00007B60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7"/>
        <w:gridCol w:w="8023"/>
      </w:tblGrid>
      <w:tr w:rsidR="0039228C" w:rsidRPr="00BC58DB" w:rsidTr="00AC0557">
        <w:trPr>
          <w:jc w:val="center"/>
        </w:trPr>
        <w:tc>
          <w:tcPr>
            <w:tcW w:w="937" w:type="dxa"/>
          </w:tcPr>
          <w:p w:rsidR="0039228C" w:rsidRPr="00BC58DB" w:rsidRDefault="0039228C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№</w:t>
            </w:r>
          </w:p>
          <w:p w:rsidR="0039228C" w:rsidRPr="00BC58DB" w:rsidRDefault="0039228C" w:rsidP="00AC0557">
            <w:pPr>
              <w:jc w:val="center"/>
              <w:rPr>
                <w:color w:val="000000"/>
              </w:rPr>
            </w:pPr>
            <w:proofErr w:type="gramStart"/>
            <w:r w:rsidRPr="00BC58DB">
              <w:rPr>
                <w:color w:val="000000"/>
              </w:rPr>
              <w:t>п</w:t>
            </w:r>
            <w:proofErr w:type="gramEnd"/>
            <w:r w:rsidRPr="00BC58DB">
              <w:rPr>
                <w:color w:val="000000"/>
              </w:rPr>
              <w:t>/п</w:t>
            </w:r>
          </w:p>
        </w:tc>
        <w:tc>
          <w:tcPr>
            <w:tcW w:w="8023" w:type="dxa"/>
          </w:tcPr>
          <w:p w:rsidR="0039228C" w:rsidRPr="00BC58DB" w:rsidRDefault="0039228C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 xml:space="preserve">Этапы и содержание занятия </w:t>
            </w:r>
          </w:p>
        </w:tc>
      </w:tr>
      <w:tr w:rsidR="0039228C" w:rsidRPr="00BC58DB" w:rsidTr="00AC0557">
        <w:trPr>
          <w:jc w:val="center"/>
        </w:trPr>
        <w:tc>
          <w:tcPr>
            <w:tcW w:w="937" w:type="dxa"/>
          </w:tcPr>
          <w:p w:rsidR="0039228C" w:rsidRPr="00BC58DB" w:rsidRDefault="0039228C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1</w:t>
            </w:r>
          </w:p>
          <w:p w:rsidR="0039228C" w:rsidRPr="00BC58DB" w:rsidRDefault="0039228C" w:rsidP="00AC0557">
            <w:pPr>
              <w:jc w:val="center"/>
              <w:rPr>
                <w:color w:val="000000"/>
              </w:rPr>
            </w:pPr>
          </w:p>
        </w:tc>
        <w:tc>
          <w:tcPr>
            <w:tcW w:w="8023" w:type="dxa"/>
          </w:tcPr>
          <w:p w:rsidR="0039228C" w:rsidRPr="00154DC7" w:rsidRDefault="0039228C" w:rsidP="00AC0557">
            <w:pPr>
              <w:jc w:val="both"/>
              <w:rPr>
                <w:b/>
                <w:sz w:val="28"/>
                <w:szCs w:val="28"/>
              </w:rPr>
            </w:pPr>
            <w:r w:rsidRPr="00154DC7">
              <w:rPr>
                <w:b/>
                <w:sz w:val="28"/>
                <w:szCs w:val="28"/>
              </w:rPr>
              <w:t xml:space="preserve">Организационный момент. </w:t>
            </w:r>
          </w:p>
          <w:p w:rsidR="0039228C" w:rsidRPr="00154DC7" w:rsidRDefault="0039228C" w:rsidP="00AC0557">
            <w:pPr>
              <w:jc w:val="both"/>
              <w:rPr>
                <w:sz w:val="28"/>
                <w:szCs w:val="28"/>
              </w:rPr>
            </w:pPr>
            <w:r w:rsidRPr="00154DC7">
              <w:rPr>
                <w:sz w:val="28"/>
                <w:szCs w:val="28"/>
              </w:rPr>
              <w:t>Объявление темы, цели занятия.</w:t>
            </w:r>
          </w:p>
          <w:p w:rsidR="0039228C" w:rsidRPr="00154DC7" w:rsidRDefault="0039228C" w:rsidP="0039228C">
            <w:pPr>
              <w:jc w:val="both"/>
              <w:rPr>
                <w:sz w:val="28"/>
                <w:szCs w:val="28"/>
              </w:rPr>
            </w:pPr>
            <w:r w:rsidRPr="00154DC7">
              <w:rPr>
                <w:b/>
                <w:sz w:val="28"/>
                <w:szCs w:val="28"/>
              </w:rPr>
              <w:t>Мотивационный момент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  <w:lang w:eastAsia="en-US"/>
              </w:rPr>
              <w:t>формы транспорта углекислого газа с целью стабилизации рН, возможность развития алкалоза и ацидоза в зависимости о напряжения СО</w:t>
            </w:r>
            <w:r>
              <w:rPr>
                <w:color w:val="000000"/>
                <w:sz w:val="28"/>
                <w:szCs w:val="28"/>
                <w:vertAlign w:val="subscript"/>
                <w:lang w:eastAsia="en-US"/>
              </w:rPr>
              <w:t xml:space="preserve">2.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Зависимость сродства гемоглобина к кислороду в зависимости от интенсивности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метаболизма и потребления кислорода.</w:t>
            </w:r>
            <w:r w:rsidR="00E6643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Зависимость вентиляции легких от автоматии бульбарного дыхательного центра (БДЦ), факторы определяющие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автоматию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БДЦ. Роль различных отделов ЦНС в регуляции вентиляции легких.</w:t>
            </w:r>
          </w:p>
        </w:tc>
      </w:tr>
      <w:tr w:rsidR="0039228C" w:rsidRPr="00BC58DB" w:rsidTr="00AC0557">
        <w:trPr>
          <w:jc w:val="center"/>
        </w:trPr>
        <w:tc>
          <w:tcPr>
            <w:tcW w:w="937" w:type="dxa"/>
          </w:tcPr>
          <w:p w:rsidR="0039228C" w:rsidRPr="00BC58DB" w:rsidRDefault="0039228C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lastRenderedPageBreak/>
              <w:t>2</w:t>
            </w:r>
          </w:p>
        </w:tc>
        <w:tc>
          <w:tcPr>
            <w:tcW w:w="8023" w:type="dxa"/>
          </w:tcPr>
          <w:p w:rsidR="0039228C" w:rsidRPr="00BC58DB" w:rsidRDefault="0039228C" w:rsidP="00D2576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b/>
                <w:color w:val="000000"/>
                <w:sz w:val="28"/>
                <w:szCs w:val="28"/>
              </w:rPr>
              <w:t xml:space="preserve">Входной контроль знаний, умений и навыков </w:t>
            </w:r>
            <w:r w:rsidRPr="00BC58DB">
              <w:rPr>
                <w:color w:val="000000"/>
                <w:sz w:val="28"/>
                <w:szCs w:val="28"/>
              </w:rPr>
              <w:t xml:space="preserve">(компьютерное тестирование, </w:t>
            </w:r>
            <w:r>
              <w:rPr>
                <w:color w:val="000000"/>
                <w:sz w:val="28"/>
                <w:szCs w:val="28"/>
              </w:rPr>
              <w:t>решение ситуационных задач</w:t>
            </w:r>
            <w:r w:rsidRPr="00BC58DB">
              <w:rPr>
                <w:color w:val="000000"/>
                <w:sz w:val="28"/>
                <w:szCs w:val="28"/>
              </w:rPr>
              <w:t>)</w:t>
            </w:r>
            <w:r w:rsidRPr="00BC58D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  <w:tr w:rsidR="0039228C" w:rsidRPr="00BC58DB" w:rsidTr="00AC0557">
        <w:trPr>
          <w:jc w:val="center"/>
        </w:trPr>
        <w:tc>
          <w:tcPr>
            <w:tcW w:w="937" w:type="dxa"/>
          </w:tcPr>
          <w:p w:rsidR="0039228C" w:rsidRPr="00BC58DB" w:rsidRDefault="0039228C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3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8C" w:rsidRPr="004D23C6" w:rsidRDefault="0039228C" w:rsidP="00AC0557">
            <w:pPr>
              <w:tabs>
                <w:tab w:val="left" w:pos="1701"/>
              </w:tabs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4D23C6">
              <w:rPr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9228C" w:rsidRPr="004D23C6" w:rsidRDefault="0039228C" w:rsidP="0039228C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</w:rPr>
              <w:t>Проверка работы выполненной в письменной форме, практического навыка (перечень работ приводятся в ФОС)</w:t>
            </w:r>
          </w:p>
        </w:tc>
      </w:tr>
      <w:tr w:rsidR="0039228C" w:rsidRPr="00BC58DB" w:rsidTr="00AC0557">
        <w:trPr>
          <w:jc w:val="center"/>
        </w:trPr>
        <w:tc>
          <w:tcPr>
            <w:tcW w:w="937" w:type="dxa"/>
          </w:tcPr>
          <w:p w:rsidR="0039228C" w:rsidRPr="00BC58DB" w:rsidRDefault="0039228C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4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8C" w:rsidRDefault="0039228C" w:rsidP="00AC0557">
            <w:pPr>
              <w:tabs>
                <w:tab w:val="left" w:pos="1701"/>
              </w:tabs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228C" w:rsidRDefault="0039228C" w:rsidP="00AC0557">
            <w:pPr>
              <w:tabs>
                <w:tab w:val="left" w:pos="1701"/>
              </w:tabs>
              <w:contextualSpacing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6"/>
                <w:sz w:val="28"/>
                <w:szCs w:val="28"/>
              </w:rPr>
              <w:t>- подведение итогов самостоятельной работы</w:t>
            </w:r>
          </w:p>
          <w:p w:rsidR="0039228C" w:rsidRDefault="0039228C" w:rsidP="00AC0557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6"/>
                <w:sz w:val="28"/>
                <w:szCs w:val="28"/>
              </w:rPr>
              <w:t>-выставление выполнения по самостоятельной работе в учебный журнал</w:t>
            </w:r>
          </w:p>
        </w:tc>
      </w:tr>
    </w:tbl>
    <w:p w:rsidR="001D4337" w:rsidRPr="00E60CA1" w:rsidRDefault="001D4337" w:rsidP="001D4337">
      <w:pPr>
        <w:jc w:val="both"/>
        <w:rPr>
          <w:b/>
          <w:sz w:val="28"/>
          <w:szCs w:val="28"/>
        </w:rPr>
      </w:pPr>
    </w:p>
    <w:p w:rsidR="006A7FB6" w:rsidRPr="00BC58DB" w:rsidRDefault="006A7FB6" w:rsidP="006A7FB6">
      <w:pPr>
        <w:jc w:val="both"/>
        <w:rPr>
          <w:b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 xml:space="preserve">Средства обучения: </w:t>
      </w:r>
    </w:p>
    <w:p w:rsidR="006A7FB6" w:rsidRPr="00BC58DB" w:rsidRDefault="006A7FB6" w:rsidP="006A7FB6">
      <w:pPr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>- дидактические: таблицы, схемы, плакаты, раздаточный материал, мультимедийная презентация.</w:t>
      </w:r>
    </w:p>
    <w:p w:rsidR="006A7FB6" w:rsidRDefault="006A7FB6" w:rsidP="006A7FB6">
      <w:pPr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:rsidR="001D4337" w:rsidRPr="00E60CA1" w:rsidRDefault="001D4337" w:rsidP="001D4337">
      <w:pPr>
        <w:ind w:firstLine="709"/>
        <w:jc w:val="both"/>
        <w:rPr>
          <w:b/>
          <w:sz w:val="28"/>
          <w:szCs w:val="28"/>
        </w:rPr>
      </w:pPr>
    </w:p>
    <w:p w:rsidR="001D4337" w:rsidRDefault="00C76DEA" w:rsidP="00E60CA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№ 10</w:t>
      </w:r>
      <w:r w:rsidR="00E60CA1">
        <w:rPr>
          <w:b/>
          <w:sz w:val="28"/>
          <w:szCs w:val="28"/>
        </w:rPr>
        <w:t>. Физиология кровообращения.</w:t>
      </w:r>
    </w:p>
    <w:p w:rsidR="009C34FE" w:rsidRDefault="009C34FE" w:rsidP="009C34FE">
      <w:pPr>
        <w:ind w:firstLine="709"/>
        <w:jc w:val="both"/>
        <w:rPr>
          <w:b/>
          <w:color w:val="FF0000"/>
          <w:sz w:val="28"/>
          <w:szCs w:val="28"/>
          <w:highlight w:val="yellow"/>
        </w:rPr>
      </w:pPr>
    </w:p>
    <w:p w:rsidR="009C34FE" w:rsidRPr="00AC0557" w:rsidRDefault="009C34FE" w:rsidP="009C34FE">
      <w:pPr>
        <w:ind w:firstLine="709"/>
        <w:jc w:val="both"/>
        <w:rPr>
          <w:b/>
          <w:sz w:val="28"/>
          <w:szCs w:val="28"/>
        </w:rPr>
      </w:pPr>
      <w:r w:rsidRPr="00AC0557">
        <w:rPr>
          <w:b/>
          <w:sz w:val="28"/>
          <w:szCs w:val="28"/>
        </w:rPr>
        <w:t>Тема 1. Физиологические свойства сердечной мышцы. Фазовый анализ сердечного цикла.</w:t>
      </w:r>
    </w:p>
    <w:p w:rsidR="009C34FE" w:rsidRDefault="009C34FE" w:rsidP="009C34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Изучить общий план строения системы кровообращения. Значение кровообращения для организма, кровообращение как компонент различных функциональных систем. </w:t>
      </w:r>
    </w:p>
    <w:p w:rsidR="009C34FE" w:rsidRDefault="009C34FE" w:rsidP="009C34FE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Получить представление о физиологические свойствах рабочего миокарда и клеток проводящей системы сердца.</w:t>
      </w:r>
    </w:p>
    <w:p w:rsidR="009C34FE" w:rsidRDefault="009C34FE" w:rsidP="009C3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Получить представление о сердечном  цикле, фазовый анализ структуры сердечного цикла. </w:t>
      </w:r>
    </w:p>
    <w:p w:rsidR="009C34FE" w:rsidRPr="00D77320" w:rsidRDefault="009C34FE" w:rsidP="009C34F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D77320">
        <w:rPr>
          <w:rFonts w:eastAsia="Calibri"/>
          <w:sz w:val="28"/>
          <w:szCs w:val="28"/>
        </w:rPr>
        <w:t>Закрепить навыки самос</w:t>
      </w:r>
      <w:r w:rsidR="00D25769">
        <w:rPr>
          <w:rFonts w:eastAsia="Calibri"/>
          <w:sz w:val="28"/>
          <w:szCs w:val="28"/>
        </w:rPr>
        <w:t>тоятельной внеаудиторной работы.</w:t>
      </w:r>
    </w:p>
    <w:p w:rsidR="009C34FE" w:rsidRPr="00DF5B79" w:rsidRDefault="009C34FE" w:rsidP="009C34FE">
      <w:pPr>
        <w:rPr>
          <w:b/>
          <w:i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Pr="00D77320">
        <w:rPr>
          <w:rFonts w:eastAsia="Calibri"/>
          <w:sz w:val="28"/>
          <w:szCs w:val="28"/>
        </w:rPr>
        <w:t xml:space="preserve"> Контроль самостоятельной работы студента</w:t>
      </w:r>
    </w:p>
    <w:p w:rsidR="009C34FE" w:rsidRDefault="009C34FE" w:rsidP="009C34FE">
      <w:pPr>
        <w:tabs>
          <w:tab w:val="left" w:pos="1701"/>
        </w:tabs>
        <w:contextualSpacing/>
        <w:jc w:val="both"/>
        <w:rPr>
          <w:b/>
          <w:color w:val="000000"/>
          <w:sz w:val="28"/>
          <w:szCs w:val="28"/>
        </w:rPr>
      </w:pPr>
    </w:p>
    <w:p w:rsidR="009C34FE" w:rsidRPr="00D77320" w:rsidRDefault="009C34FE" w:rsidP="009C34FE">
      <w:pPr>
        <w:tabs>
          <w:tab w:val="left" w:pos="1701"/>
        </w:tabs>
        <w:contextualSpacing/>
        <w:jc w:val="both"/>
        <w:rPr>
          <w:color w:val="000000"/>
          <w:sz w:val="28"/>
          <w:szCs w:val="28"/>
        </w:rPr>
      </w:pPr>
      <w:r w:rsidRPr="00D77320">
        <w:rPr>
          <w:b/>
          <w:color w:val="000000"/>
          <w:sz w:val="28"/>
          <w:szCs w:val="28"/>
        </w:rPr>
        <w:t xml:space="preserve">Вид учебного занятия: </w:t>
      </w:r>
      <w:r w:rsidR="00BF3797">
        <w:rPr>
          <w:b/>
          <w:i/>
          <w:color w:val="000000"/>
          <w:sz w:val="28"/>
          <w:szCs w:val="28"/>
          <w:u w:val="single"/>
        </w:rPr>
        <w:t>контроль самостоятельной работы</w:t>
      </w:r>
      <w:r w:rsidR="00D25769">
        <w:rPr>
          <w:b/>
          <w:i/>
          <w:color w:val="000000"/>
          <w:sz w:val="28"/>
          <w:szCs w:val="28"/>
          <w:u w:val="single"/>
        </w:rPr>
        <w:t>.</w:t>
      </w:r>
    </w:p>
    <w:p w:rsidR="009C34FE" w:rsidRDefault="009C34FE" w:rsidP="009C34FE">
      <w:pPr>
        <w:jc w:val="both"/>
        <w:rPr>
          <w:b/>
          <w:color w:val="000000"/>
          <w:sz w:val="28"/>
          <w:szCs w:val="28"/>
        </w:rPr>
      </w:pPr>
    </w:p>
    <w:p w:rsidR="009C34FE" w:rsidRDefault="009C34FE" w:rsidP="009C34FE">
      <w:pPr>
        <w:rPr>
          <w:b/>
          <w:sz w:val="28"/>
          <w:szCs w:val="28"/>
        </w:rPr>
      </w:pPr>
      <w:r w:rsidRPr="00007B60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7"/>
        <w:gridCol w:w="8023"/>
      </w:tblGrid>
      <w:tr w:rsidR="009C34FE" w:rsidRPr="00BC58DB" w:rsidTr="00AC0557">
        <w:trPr>
          <w:jc w:val="center"/>
        </w:trPr>
        <w:tc>
          <w:tcPr>
            <w:tcW w:w="937" w:type="dxa"/>
          </w:tcPr>
          <w:p w:rsidR="009C34FE" w:rsidRPr="00BC58DB" w:rsidRDefault="009C34FE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№</w:t>
            </w:r>
          </w:p>
          <w:p w:rsidR="009C34FE" w:rsidRPr="00BC58DB" w:rsidRDefault="009C34FE" w:rsidP="00AC0557">
            <w:pPr>
              <w:jc w:val="center"/>
              <w:rPr>
                <w:color w:val="000000"/>
              </w:rPr>
            </w:pPr>
            <w:proofErr w:type="gramStart"/>
            <w:r w:rsidRPr="00BC58DB">
              <w:rPr>
                <w:color w:val="000000"/>
              </w:rPr>
              <w:t>п</w:t>
            </w:r>
            <w:proofErr w:type="gramEnd"/>
            <w:r w:rsidRPr="00BC58DB">
              <w:rPr>
                <w:color w:val="000000"/>
              </w:rPr>
              <w:t>/п</w:t>
            </w:r>
          </w:p>
        </w:tc>
        <w:tc>
          <w:tcPr>
            <w:tcW w:w="8023" w:type="dxa"/>
          </w:tcPr>
          <w:p w:rsidR="009C34FE" w:rsidRPr="00BC58DB" w:rsidRDefault="009C34FE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 xml:space="preserve">Этапы и содержание занятия </w:t>
            </w:r>
          </w:p>
        </w:tc>
      </w:tr>
      <w:tr w:rsidR="009C34FE" w:rsidRPr="00BC58DB" w:rsidTr="00AC0557">
        <w:trPr>
          <w:jc w:val="center"/>
        </w:trPr>
        <w:tc>
          <w:tcPr>
            <w:tcW w:w="937" w:type="dxa"/>
          </w:tcPr>
          <w:p w:rsidR="009C34FE" w:rsidRPr="00BC58DB" w:rsidRDefault="009C34FE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1</w:t>
            </w:r>
          </w:p>
          <w:p w:rsidR="009C34FE" w:rsidRPr="00BC58DB" w:rsidRDefault="009C34FE" w:rsidP="00AC0557">
            <w:pPr>
              <w:jc w:val="center"/>
              <w:rPr>
                <w:color w:val="000000"/>
              </w:rPr>
            </w:pPr>
          </w:p>
        </w:tc>
        <w:tc>
          <w:tcPr>
            <w:tcW w:w="8023" w:type="dxa"/>
          </w:tcPr>
          <w:p w:rsidR="009C34FE" w:rsidRPr="00154DC7" w:rsidRDefault="009C34FE" w:rsidP="00AC0557">
            <w:pPr>
              <w:jc w:val="both"/>
              <w:rPr>
                <w:b/>
                <w:sz w:val="28"/>
                <w:szCs w:val="28"/>
              </w:rPr>
            </w:pPr>
            <w:r w:rsidRPr="00154DC7">
              <w:rPr>
                <w:b/>
                <w:sz w:val="28"/>
                <w:szCs w:val="28"/>
              </w:rPr>
              <w:t xml:space="preserve">Организационный момент. </w:t>
            </w:r>
          </w:p>
          <w:p w:rsidR="009C34FE" w:rsidRPr="00154DC7" w:rsidRDefault="009C34FE" w:rsidP="00AC0557">
            <w:pPr>
              <w:jc w:val="both"/>
              <w:rPr>
                <w:sz w:val="28"/>
                <w:szCs w:val="28"/>
              </w:rPr>
            </w:pPr>
            <w:r w:rsidRPr="00154DC7">
              <w:rPr>
                <w:sz w:val="28"/>
                <w:szCs w:val="28"/>
              </w:rPr>
              <w:t>Объявление темы, цели занятия.</w:t>
            </w:r>
          </w:p>
          <w:p w:rsidR="009C34FE" w:rsidRPr="00154DC7" w:rsidRDefault="009C34FE" w:rsidP="00AC0557">
            <w:pPr>
              <w:jc w:val="both"/>
              <w:rPr>
                <w:sz w:val="28"/>
                <w:szCs w:val="28"/>
              </w:rPr>
            </w:pPr>
            <w:r w:rsidRPr="00154DC7">
              <w:rPr>
                <w:b/>
                <w:sz w:val="28"/>
                <w:szCs w:val="28"/>
              </w:rPr>
              <w:t>Мотивационный момент</w:t>
            </w: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eastAsia="en-US"/>
              </w:rPr>
              <w:t>взаимосвязь физиологических свойств миокарда и параметров нагнетательной функции сердца.</w:t>
            </w:r>
          </w:p>
        </w:tc>
      </w:tr>
      <w:tr w:rsidR="009C34FE" w:rsidRPr="00BC58DB" w:rsidTr="00AC0557">
        <w:trPr>
          <w:jc w:val="center"/>
        </w:trPr>
        <w:tc>
          <w:tcPr>
            <w:tcW w:w="937" w:type="dxa"/>
          </w:tcPr>
          <w:p w:rsidR="009C34FE" w:rsidRPr="00BC58DB" w:rsidRDefault="009C34FE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2</w:t>
            </w:r>
          </w:p>
        </w:tc>
        <w:tc>
          <w:tcPr>
            <w:tcW w:w="8023" w:type="dxa"/>
          </w:tcPr>
          <w:p w:rsidR="009C34FE" w:rsidRPr="00BC58DB" w:rsidRDefault="009C34FE" w:rsidP="00D2576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b/>
                <w:color w:val="000000"/>
                <w:sz w:val="28"/>
                <w:szCs w:val="28"/>
              </w:rPr>
              <w:t xml:space="preserve">Входной контроль знаний, умений и навыков </w:t>
            </w:r>
            <w:r w:rsidRPr="00BC58DB">
              <w:rPr>
                <w:color w:val="000000"/>
                <w:sz w:val="28"/>
                <w:szCs w:val="28"/>
              </w:rPr>
              <w:t xml:space="preserve">(компьютерное тестирование, </w:t>
            </w:r>
            <w:r>
              <w:rPr>
                <w:color w:val="000000"/>
                <w:sz w:val="28"/>
                <w:szCs w:val="28"/>
              </w:rPr>
              <w:t>решение ситуационных задач</w:t>
            </w:r>
            <w:r w:rsidRPr="00BC58DB">
              <w:rPr>
                <w:color w:val="000000"/>
                <w:sz w:val="28"/>
                <w:szCs w:val="28"/>
              </w:rPr>
              <w:t>)</w:t>
            </w:r>
            <w:r w:rsidRPr="00BC58D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  <w:tr w:rsidR="009C34FE" w:rsidRPr="00BC58DB" w:rsidTr="00AC0557">
        <w:trPr>
          <w:jc w:val="center"/>
        </w:trPr>
        <w:tc>
          <w:tcPr>
            <w:tcW w:w="937" w:type="dxa"/>
          </w:tcPr>
          <w:p w:rsidR="009C34FE" w:rsidRPr="00BC58DB" w:rsidRDefault="009C34FE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3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FE" w:rsidRPr="004D23C6" w:rsidRDefault="009C34FE" w:rsidP="00AC0557">
            <w:pPr>
              <w:tabs>
                <w:tab w:val="left" w:pos="1701"/>
              </w:tabs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4D23C6">
              <w:rPr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C34FE" w:rsidRPr="004D23C6" w:rsidRDefault="009C34FE" w:rsidP="00AC0557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Проверка работы выполненной в письменной форме, практического навыка (перечень работ приводятся в ФОС)</w:t>
            </w:r>
          </w:p>
        </w:tc>
      </w:tr>
      <w:tr w:rsidR="009C34FE" w:rsidRPr="00BC58DB" w:rsidTr="00AC0557">
        <w:trPr>
          <w:jc w:val="center"/>
        </w:trPr>
        <w:tc>
          <w:tcPr>
            <w:tcW w:w="937" w:type="dxa"/>
          </w:tcPr>
          <w:p w:rsidR="009C34FE" w:rsidRPr="00BC58DB" w:rsidRDefault="009C34FE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lastRenderedPageBreak/>
              <w:t>4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FE" w:rsidRDefault="009C34FE" w:rsidP="00AC0557">
            <w:pPr>
              <w:tabs>
                <w:tab w:val="left" w:pos="1701"/>
              </w:tabs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34FE" w:rsidRDefault="009C34FE" w:rsidP="00AC0557">
            <w:pPr>
              <w:tabs>
                <w:tab w:val="left" w:pos="1701"/>
              </w:tabs>
              <w:contextualSpacing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6"/>
                <w:sz w:val="28"/>
                <w:szCs w:val="28"/>
              </w:rPr>
              <w:t>- подведение итогов самостоятельной работы</w:t>
            </w:r>
          </w:p>
          <w:p w:rsidR="009C34FE" w:rsidRDefault="009C34FE" w:rsidP="00AC0557">
            <w:pPr>
              <w:tabs>
                <w:tab w:val="left" w:pos="1701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6"/>
                <w:sz w:val="28"/>
                <w:szCs w:val="28"/>
              </w:rPr>
              <w:t>-выставление выполнения по самостоятельной работе в учебный журнал</w:t>
            </w:r>
          </w:p>
        </w:tc>
      </w:tr>
    </w:tbl>
    <w:p w:rsidR="009C34FE" w:rsidRPr="00E60CA1" w:rsidRDefault="009C34FE" w:rsidP="009C34FE">
      <w:pPr>
        <w:jc w:val="both"/>
        <w:rPr>
          <w:b/>
          <w:sz w:val="28"/>
          <w:szCs w:val="28"/>
        </w:rPr>
      </w:pPr>
    </w:p>
    <w:p w:rsidR="009C34FE" w:rsidRPr="00BC58DB" w:rsidRDefault="009C34FE" w:rsidP="009C34FE">
      <w:pPr>
        <w:jc w:val="both"/>
        <w:rPr>
          <w:b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 xml:space="preserve">Средства обучения: </w:t>
      </w:r>
    </w:p>
    <w:p w:rsidR="009C34FE" w:rsidRPr="00BC58DB" w:rsidRDefault="009C34FE" w:rsidP="009C34FE">
      <w:pPr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>- дидактические: таблицы, схемы, плакаты, раздаточный материал, мультимедийная презентация.</w:t>
      </w:r>
    </w:p>
    <w:p w:rsidR="009C34FE" w:rsidRDefault="009C34FE" w:rsidP="009C34FE">
      <w:pPr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:rsidR="009C34FE" w:rsidRDefault="009C34FE" w:rsidP="00E60CA1">
      <w:pPr>
        <w:ind w:firstLine="709"/>
        <w:jc w:val="center"/>
        <w:rPr>
          <w:b/>
          <w:sz w:val="28"/>
          <w:szCs w:val="28"/>
        </w:rPr>
      </w:pPr>
    </w:p>
    <w:p w:rsidR="00E60CA1" w:rsidRPr="00E60CA1" w:rsidRDefault="00E60CA1" w:rsidP="00E60CA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="009C34FE">
        <w:rPr>
          <w:b/>
          <w:sz w:val="28"/>
          <w:szCs w:val="28"/>
        </w:rPr>
        <w:t xml:space="preserve"> 2. </w:t>
      </w:r>
      <w:r w:rsidRPr="00E60CA1">
        <w:rPr>
          <w:sz w:val="28"/>
          <w:szCs w:val="28"/>
        </w:rPr>
        <w:t>Регуляция нагнетательной функции сердца.</w:t>
      </w:r>
    </w:p>
    <w:p w:rsidR="00E60CA1" w:rsidRPr="00E012F2" w:rsidRDefault="00E60CA1" w:rsidP="00E60CA1">
      <w:pPr>
        <w:jc w:val="both"/>
        <w:rPr>
          <w:b/>
          <w:color w:val="000000"/>
          <w:sz w:val="28"/>
          <w:szCs w:val="28"/>
        </w:rPr>
      </w:pPr>
      <w:r w:rsidRPr="00E012F2">
        <w:rPr>
          <w:b/>
          <w:color w:val="000000"/>
          <w:sz w:val="28"/>
          <w:szCs w:val="28"/>
        </w:rPr>
        <w:t xml:space="preserve">Цель: </w:t>
      </w:r>
    </w:p>
    <w:p w:rsidR="00AC0557" w:rsidRPr="00AC0557" w:rsidRDefault="00AC0557" w:rsidP="00D25769">
      <w:pPr>
        <w:pStyle w:val="3"/>
        <w:numPr>
          <w:ilvl w:val="0"/>
          <w:numId w:val="7"/>
        </w:numPr>
        <w:spacing w:after="0"/>
        <w:ind w:right="-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 механизмах экстракардиального уровня регуляции</w:t>
      </w:r>
    </w:p>
    <w:p w:rsidR="00AC0557" w:rsidRPr="00AC0557" w:rsidRDefault="00AC0557" w:rsidP="00D25769">
      <w:pPr>
        <w:pStyle w:val="3"/>
        <w:numPr>
          <w:ilvl w:val="0"/>
          <w:numId w:val="7"/>
        </w:numPr>
        <w:spacing w:after="0"/>
        <w:ind w:right="-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механизмы развития симпатических и парасимпатических эффектов на сердце</w:t>
      </w:r>
    </w:p>
    <w:p w:rsidR="007A577B" w:rsidRPr="00D25769" w:rsidRDefault="00AC0557" w:rsidP="007A577B">
      <w:pPr>
        <w:pStyle w:val="3"/>
        <w:numPr>
          <w:ilvl w:val="0"/>
          <w:numId w:val="7"/>
        </w:numPr>
        <w:spacing w:after="0"/>
        <w:ind w:right="-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основные гуморальные факторы регуляции нагнетательной функции сердца</w:t>
      </w:r>
    </w:p>
    <w:p w:rsidR="007A577B" w:rsidRPr="00BA3604" w:rsidRDefault="007A577B" w:rsidP="007A577B">
      <w:pPr>
        <w:jc w:val="both"/>
        <w:rPr>
          <w:b/>
          <w:sz w:val="28"/>
          <w:szCs w:val="28"/>
        </w:rPr>
      </w:pPr>
      <w:r w:rsidRPr="00BA3604">
        <w:rPr>
          <w:b/>
          <w:sz w:val="28"/>
          <w:szCs w:val="28"/>
        </w:rPr>
        <w:t>Форма организации занятия:</w:t>
      </w:r>
      <w:r w:rsidRPr="00BA3604">
        <w:rPr>
          <w:sz w:val="28"/>
          <w:szCs w:val="28"/>
        </w:rPr>
        <w:t xml:space="preserve"> практическое занятие</w:t>
      </w:r>
      <w:r w:rsidR="009C34FE">
        <w:rPr>
          <w:sz w:val="28"/>
          <w:szCs w:val="28"/>
        </w:rPr>
        <w:t>.</w:t>
      </w:r>
    </w:p>
    <w:p w:rsidR="00E60CA1" w:rsidRPr="00BC58DB" w:rsidRDefault="00E60CA1" w:rsidP="00E60CA1">
      <w:pPr>
        <w:rPr>
          <w:b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7"/>
        <w:gridCol w:w="8023"/>
      </w:tblGrid>
      <w:tr w:rsidR="00E60CA1" w:rsidRPr="00BC58DB" w:rsidTr="00AC0557">
        <w:trPr>
          <w:jc w:val="center"/>
        </w:trPr>
        <w:tc>
          <w:tcPr>
            <w:tcW w:w="937" w:type="dxa"/>
          </w:tcPr>
          <w:p w:rsidR="00E60CA1" w:rsidRPr="00BC58DB" w:rsidRDefault="00E60CA1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№</w:t>
            </w:r>
          </w:p>
          <w:p w:rsidR="00E60CA1" w:rsidRPr="00BC58DB" w:rsidRDefault="00E60CA1" w:rsidP="00AC0557">
            <w:pPr>
              <w:jc w:val="center"/>
              <w:rPr>
                <w:color w:val="000000"/>
              </w:rPr>
            </w:pPr>
            <w:proofErr w:type="gramStart"/>
            <w:r w:rsidRPr="00BC58DB">
              <w:rPr>
                <w:color w:val="000000"/>
              </w:rPr>
              <w:t>п</w:t>
            </w:r>
            <w:proofErr w:type="gramEnd"/>
            <w:r w:rsidRPr="00BC58DB">
              <w:rPr>
                <w:color w:val="000000"/>
              </w:rPr>
              <w:t>/п</w:t>
            </w:r>
          </w:p>
        </w:tc>
        <w:tc>
          <w:tcPr>
            <w:tcW w:w="8023" w:type="dxa"/>
          </w:tcPr>
          <w:p w:rsidR="00E60CA1" w:rsidRPr="00BC58DB" w:rsidRDefault="00E60CA1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 xml:space="preserve">Этапы и содержание занятия </w:t>
            </w:r>
          </w:p>
        </w:tc>
      </w:tr>
      <w:tr w:rsidR="00E60CA1" w:rsidRPr="00BC58DB" w:rsidTr="00AC0557">
        <w:trPr>
          <w:jc w:val="center"/>
        </w:trPr>
        <w:tc>
          <w:tcPr>
            <w:tcW w:w="937" w:type="dxa"/>
          </w:tcPr>
          <w:p w:rsidR="00E60CA1" w:rsidRPr="00BC58DB" w:rsidRDefault="00E60CA1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1</w:t>
            </w:r>
          </w:p>
          <w:p w:rsidR="00E60CA1" w:rsidRPr="00BC58DB" w:rsidRDefault="00E60CA1" w:rsidP="00AC0557">
            <w:pPr>
              <w:jc w:val="center"/>
              <w:rPr>
                <w:color w:val="000000"/>
              </w:rPr>
            </w:pPr>
          </w:p>
        </w:tc>
        <w:tc>
          <w:tcPr>
            <w:tcW w:w="8023" w:type="dxa"/>
          </w:tcPr>
          <w:p w:rsidR="00E60CA1" w:rsidRPr="004C49C8" w:rsidRDefault="00E60CA1" w:rsidP="00AC0557">
            <w:pPr>
              <w:jc w:val="both"/>
              <w:rPr>
                <w:b/>
                <w:sz w:val="28"/>
                <w:szCs w:val="28"/>
              </w:rPr>
            </w:pPr>
            <w:r w:rsidRPr="004C49C8">
              <w:rPr>
                <w:b/>
                <w:sz w:val="28"/>
                <w:szCs w:val="28"/>
              </w:rPr>
              <w:t xml:space="preserve">Организационный момент. </w:t>
            </w:r>
          </w:p>
          <w:p w:rsidR="00E60CA1" w:rsidRPr="004C49C8" w:rsidRDefault="00E60CA1" w:rsidP="00AC0557">
            <w:pPr>
              <w:jc w:val="both"/>
              <w:rPr>
                <w:sz w:val="28"/>
                <w:szCs w:val="28"/>
              </w:rPr>
            </w:pPr>
            <w:r w:rsidRPr="004C49C8">
              <w:rPr>
                <w:sz w:val="28"/>
                <w:szCs w:val="28"/>
              </w:rPr>
              <w:t>Объявление темы, цели занятия.</w:t>
            </w:r>
          </w:p>
          <w:p w:rsidR="00E60CA1" w:rsidRPr="004C49C8" w:rsidRDefault="00E60CA1" w:rsidP="00AC0557">
            <w:pPr>
              <w:jc w:val="both"/>
              <w:rPr>
                <w:sz w:val="28"/>
                <w:szCs w:val="28"/>
              </w:rPr>
            </w:pPr>
            <w:r w:rsidRPr="004C49C8">
              <w:rPr>
                <w:b/>
                <w:sz w:val="28"/>
                <w:szCs w:val="28"/>
              </w:rPr>
              <w:t>Мотивационный момент</w:t>
            </w:r>
            <w:r w:rsidR="00AC0557">
              <w:rPr>
                <w:sz w:val="28"/>
                <w:szCs w:val="28"/>
              </w:rPr>
              <w:t>. Роль регуляции нагнетательной функции сердца в поддержании величины АД</w:t>
            </w:r>
            <w:r w:rsidRPr="004C49C8">
              <w:rPr>
                <w:sz w:val="28"/>
                <w:szCs w:val="28"/>
              </w:rPr>
              <w:t xml:space="preserve">. </w:t>
            </w:r>
            <w:r w:rsidR="00E66431">
              <w:rPr>
                <w:sz w:val="28"/>
                <w:szCs w:val="28"/>
              </w:rPr>
              <w:t xml:space="preserve">Изменение </w:t>
            </w:r>
            <w:r w:rsidR="00AC0557">
              <w:rPr>
                <w:sz w:val="28"/>
                <w:szCs w:val="28"/>
              </w:rPr>
              <w:t>параметров нагнетательной функции сердца как компонента эмоциональных и поведенческих реакций</w:t>
            </w:r>
            <w:r w:rsidRPr="004C49C8">
              <w:rPr>
                <w:sz w:val="28"/>
                <w:szCs w:val="28"/>
              </w:rPr>
              <w:t>.</w:t>
            </w:r>
          </w:p>
        </w:tc>
      </w:tr>
      <w:tr w:rsidR="00E60CA1" w:rsidRPr="00BC58DB" w:rsidTr="00AC0557">
        <w:trPr>
          <w:jc w:val="center"/>
        </w:trPr>
        <w:tc>
          <w:tcPr>
            <w:tcW w:w="937" w:type="dxa"/>
          </w:tcPr>
          <w:p w:rsidR="00E60CA1" w:rsidRPr="00BC58DB" w:rsidRDefault="00E60CA1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2</w:t>
            </w:r>
          </w:p>
        </w:tc>
        <w:tc>
          <w:tcPr>
            <w:tcW w:w="8023" w:type="dxa"/>
          </w:tcPr>
          <w:p w:rsidR="00E60CA1" w:rsidRPr="00BC58DB" w:rsidRDefault="00E60CA1" w:rsidP="00D2576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b/>
                <w:color w:val="000000"/>
                <w:sz w:val="28"/>
                <w:szCs w:val="28"/>
              </w:rPr>
              <w:t xml:space="preserve">Входной контроль знаний, умений и навыков </w:t>
            </w:r>
            <w:r w:rsidRPr="00BC58DB">
              <w:rPr>
                <w:color w:val="000000"/>
                <w:sz w:val="28"/>
                <w:szCs w:val="28"/>
              </w:rPr>
              <w:t xml:space="preserve">(компьютерное тестирование, </w:t>
            </w:r>
            <w:r w:rsidR="006A5533">
              <w:rPr>
                <w:color w:val="000000"/>
                <w:sz w:val="28"/>
                <w:szCs w:val="28"/>
              </w:rPr>
              <w:t>решение ситуационных задач</w:t>
            </w:r>
            <w:r w:rsidRPr="00BC58DB">
              <w:rPr>
                <w:color w:val="000000"/>
                <w:sz w:val="28"/>
                <w:szCs w:val="28"/>
              </w:rPr>
              <w:t>)</w:t>
            </w:r>
            <w:r w:rsidRPr="00BC58D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  <w:tr w:rsidR="00E60CA1" w:rsidRPr="00BC58DB" w:rsidTr="00AC0557">
        <w:trPr>
          <w:jc w:val="center"/>
        </w:trPr>
        <w:tc>
          <w:tcPr>
            <w:tcW w:w="937" w:type="dxa"/>
          </w:tcPr>
          <w:p w:rsidR="00E60CA1" w:rsidRPr="00BC58DB" w:rsidRDefault="00E60CA1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3</w:t>
            </w:r>
          </w:p>
        </w:tc>
        <w:tc>
          <w:tcPr>
            <w:tcW w:w="8023" w:type="dxa"/>
          </w:tcPr>
          <w:p w:rsidR="00E60CA1" w:rsidRPr="00BC58DB" w:rsidRDefault="00E60CA1" w:rsidP="00AC055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0CA1" w:rsidRPr="00BC58DB" w:rsidRDefault="00E60CA1" w:rsidP="00AC0557">
            <w:pPr>
              <w:jc w:val="both"/>
              <w:rPr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E60CA1" w:rsidRPr="00BC58DB" w:rsidRDefault="00E60CA1" w:rsidP="00AC055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 xml:space="preserve">Устный опрос </w:t>
            </w:r>
            <w:r w:rsidRPr="00BC58DB">
              <w:rPr>
                <w:i/>
                <w:color w:val="000000"/>
                <w:sz w:val="28"/>
                <w:szCs w:val="28"/>
              </w:rPr>
              <w:t>(вопросы для устного опроса приводятся в ФОС)</w:t>
            </w:r>
          </w:p>
          <w:p w:rsidR="00E60CA1" w:rsidRPr="00BC58DB" w:rsidRDefault="00E60CA1" w:rsidP="00AC0557">
            <w:pPr>
              <w:jc w:val="both"/>
              <w:rPr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C58DB">
              <w:rPr>
                <w:i/>
                <w:color w:val="000000"/>
                <w:sz w:val="28"/>
                <w:szCs w:val="28"/>
              </w:rPr>
              <w:t xml:space="preserve">– </w:t>
            </w:r>
            <w:r w:rsidRPr="00BC58DB">
              <w:rPr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E60CA1" w:rsidRPr="00BC58DB" w:rsidTr="00AC0557">
        <w:trPr>
          <w:jc w:val="center"/>
        </w:trPr>
        <w:tc>
          <w:tcPr>
            <w:tcW w:w="937" w:type="dxa"/>
          </w:tcPr>
          <w:p w:rsidR="00E60CA1" w:rsidRPr="00BC58DB" w:rsidRDefault="00E60CA1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4</w:t>
            </w:r>
          </w:p>
        </w:tc>
        <w:tc>
          <w:tcPr>
            <w:tcW w:w="8023" w:type="dxa"/>
          </w:tcPr>
          <w:p w:rsidR="00E60CA1" w:rsidRPr="00E7626A" w:rsidRDefault="00E60CA1" w:rsidP="00AC0557">
            <w:pPr>
              <w:jc w:val="both"/>
              <w:rPr>
                <w:b/>
                <w:sz w:val="28"/>
                <w:szCs w:val="28"/>
              </w:rPr>
            </w:pPr>
            <w:r w:rsidRPr="00E7626A">
              <w:rPr>
                <w:b/>
                <w:sz w:val="28"/>
                <w:szCs w:val="28"/>
              </w:rPr>
              <w:t>Заключительная часть занятия:</w:t>
            </w:r>
          </w:p>
          <w:p w:rsidR="00E60CA1" w:rsidRPr="00E7626A" w:rsidRDefault="00E60CA1" w:rsidP="00E60CA1">
            <w:pPr>
              <w:numPr>
                <w:ilvl w:val="0"/>
                <w:numId w:val="5"/>
              </w:numPr>
              <w:ind w:left="176" w:hanging="17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7626A">
              <w:rPr>
                <w:rFonts w:eastAsia="Calibri"/>
                <w:spacing w:val="-6"/>
                <w:sz w:val="28"/>
                <w:szCs w:val="28"/>
              </w:rPr>
              <w:t>подведение итогов занятия;</w:t>
            </w:r>
          </w:p>
          <w:p w:rsidR="00E60CA1" w:rsidRPr="00E7626A" w:rsidRDefault="00E60CA1" w:rsidP="00E60CA1">
            <w:pPr>
              <w:numPr>
                <w:ilvl w:val="0"/>
                <w:numId w:val="5"/>
              </w:numPr>
              <w:ind w:left="176" w:hanging="17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7626A">
              <w:rPr>
                <w:rFonts w:eastAsia="Calibri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60CA1" w:rsidRPr="00E7626A" w:rsidRDefault="00E60CA1" w:rsidP="00AC0557">
            <w:pPr>
              <w:jc w:val="both"/>
              <w:rPr>
                <w:sz w:val="28"/>
                <w:szCs w:val="28"/>
              </w:rPr>
            </w:pPr>
            <w:r w:rsidRPr="00E7626A">
              <w:rPr>
                <w:sz w:val="28"/>
                <w:szCs w:val="28"/>
              </w:rPr>
              <w:t xml:space="preserve">- задание для самостоятельной подготовки обучающихся. </w:t>
            </w:r>
          </w:p>
          <w:p w:rsidR="00E60CA1" w:rsidRPr="00E7626A" w:rsidRDefault="00E60CA1" w:rsidP="00AC0557">
            <w:pPr>
              <w:jc w:val="both"/>
            </w:pPr>
            <w:r w:rsidRPr="00E7626A">
              <w:rPr>
                <w:i/>
                <w:sz w:val="28"/>
                <w:szCs w:val="28"/>
              </w:rPr>
              <w:t>Задания для самоподготовки представлены в ФОС.</w:t>
            </w:r>
          </w:p>
        </w:tc>
      </w:tr>
    </w:tbl>
    <w:p w:rsidR="00E60CA1" w:rsidRPr="00BC58DB" w:rsidRDefault="00E60CA1" w:rsidP="00E60CA1">
      <w:pPr>
        <w:jc w:val="both"/>
        <w:rPr>
          <w:b/>
          <w:color w:val="000000"/>
          <w:sz w:val="28"/>
          <w:szCs w:val="28"/>
        </w:rPr>
      </w:pPr>
    </w:p>
    <w:p w:rsidR="00E60CA1" w:rsidRPr="00BC58DB" w:rsidRDefault="00E60CA1" w:rsidP="00E60CA1">
      <w:pPr>
        <w:jc w:val="both"/>
        <w:rPr>
          <w:b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 xml:space="preserve">Средства обучения: </w:t>
      </w:r>
    </w:p>
    <w:p w:rsidR="00E60CA1" w:rsidRPr="00BC58DB" w:rsidRDefault="00E60CA1" w:rsidP="00E60CA1">
      <w:pPr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>- дидактические: таблицы, схемы, плакаты, раздаточный материал, мультимедийная презентация.</w:t>
      </w:r>
    </w:p>
    <w:p w:rsidR="00E60CA1" w:rsidRDefault="00E60CA1" w:rsidP="00E60CA1">
      <w:pPr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:rsidR="001D4337" w:rsidRDefault="001D4337" w:rsidP="00E60CA1">
      <w:pPr>
        <w:ind w:firstLine="709"/>
        <w:jc w:val="both"/>
        <w:rPr>
          <w:b/>
          <w:sz w:val="28"/>
          <w:szCs w:val="28"/>
        </w:rPr>
      </w:pPr>
    </w:p>
    <w:p w:rsidR="009C34FE" w:rsidRPr="00AC0557" w:rsidRDefault="009C34FE" w:rsidP="009C34F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 </w:t>
      </w:r>
      <w:r w:rsidRPr="00AC0557">
        <w:rPr>
          <w:sz w:val="28"/>
          <w:szCs w:val="28"/>
        </w:rPr>
        <w:t>Законы гемодинамики. Физиология сосудов.</w:t>
      </w:r>
    </w:p>
    <w:p w:rsidR="009C34FE" w:rsidRPr="00E012F2" w:rsidRDefault="009C34FE" w:rsidP="009C34FE">
      <w:pPr>
        <w:jc w:val="both"/>
        <w:rPr>
          <w:b/>
          <w:color w:val="000000"/>
          <w:sz w:val="28"/>
          <w:szCs w:val="28"/>
        </w:rPr>
      </w:pPr>
      <w:r w:rsidRPr="00E012F2">
        <w:rPr>
          <w:b/>
          <w:color w:val="000000"/>
          <w:sz w:val="28"/>
          <w:szCs w:val="28"/>
        </w:rPr>
        <w:t xml:space="preserve">Цель: </w:t>
      </w:r>
    </w:p>
    <w:p w:rsidR="00AC0557" w:rsidRPr="00E012F2" w:rsidRDefault="009C34FE" w:rsidP="00AC0557">
      <w:pPr>
        <w:pStyle w:val="3"/>
        <w:spacing w:after="0"/>
        <w:ind w:left="0" w:right="-2"/>
        <w:rPr>
          <w:rFonts w:ascii="Times New Roman" w:hAnsi="Times New Roman" w:cs="Times New Roman"/>
          <w:sz w:val="28"/>
          <w:szCs w:val="28"/>
        </w:rPr>
      </w:pPr>
      <w:r w:rsidRPr="00E012F2">
        <w:rPr>
          <w:rFonts w:ascii="Times New Roman" w:hAnsi="Times New Roman" w:cs="Times New Roman"/>
          <w:sz w:val="28"/>
          <w:szCs w:val="28"/>
        </w:rPr>
        <w:t xml:space="preserve">1. </w:t>
      </w:r>
      <w:r w:rsidR="00AC0557" w:rsidRPr="00E012F2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роли различных отделов системы кровообращения в создании оптимальных условий для осуществления </w:t>
      </w:r>
      <w:proofErr w:type="spellStart"/>
      <w:r w:rsidR="00AC0557" w:rsidRPr="00E012F2">
        <w:rPr>
          <w:rFonts w:ascii="Times New Roman" w:hAnsi="Times New Roman" w:cs="Times New Roman"/>
          <w:sz w:val="28"/>
          <w:szCs w:val="28"/>
        </w:rPr>
        <w:t>транскапиллярного</w:t>
      </w:r>
      <w:proofErr w:type="spellEnd"/>
      <w:r w:rsidR="00AC0557" w:rsidRPr="00E012F2">
        <w:rPr>
          <w:rFonts w:ascii="Times New Roman" w:hAnsi="Times New Roman" w:cs="Times New Roman"/>
          <w:sz w:val="28"/>
          <w:szCs w:val="28"/>
        </w:rPr>
        <w:t xml:space="preserve"> обмена веществ</w:t>
      </w:r>
      <w:r w:rsidR="00AC0557">
        <w:rPr>
          <w:rFonts w:ascii="Times New Roman" w:hAnsi="Times New Roman" w:cs="Times New Roman"/>
          <w:sz w:val="28"/>
          <w:szCs w:val="28"/>
        </w:rPr>
        <w:t>.</w:t>
      </w:r>
    </w:p>
    <w:p w:rsidR="00AC0557" w:rsidRDefault="00AC0557" w:rsidP="00AC0557">
      <w:p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 w:rsidRPr="00E012F2">
        <w:rPr>
          <w:sz w:val="28"/>
          <w:szCs w:val="28"/>
        </w:rPr>
        <w:t>2. Сформировать представление о физиологических основах некоторых методов исследования системы кровообращения.</w:t>
      </w:r>
    </w:p>
    <w:p w:rsidR="009C34FE" w:rsidRDefault="00AC0557" w:rsidP="00AC0557">
      <w:pPr>
        <w:pStyle w:val="3"/>
        <w:spacing w:after="0"/>
        <w:ind w:left="0" w:right="-2"/>
        <w:rPr>
          <w:rFonts w:ascii="Times New Roman" w:hAnsi="Times New Roman" w:cs="Times New Roman"/>
          <w:sz w:val="28"/>
          <w:szCs w:val="28"/>
        </w:rPr>
      </w:pPr>
      <w:r w:rsidRPr="00AC0557">
        <w:rPr>
          <w:rFonts w:ascii="Times New Roman" w:hAnsi="Times New Roman" w:cs="Times New Roman"/>
          <w:sz w:val="28"/>
          <w:szCs w:val="28"/>
        </w:rPr>
        <w:t xml:space="preserve">3. Сформировать преставление </w:t>
      </w:r>
      <w:r>
        <w:rPr>
          <w:rFonts w:ascii="Times New Roman" w:hAnsi="Times New Roman" w:cs="Times New Roman"/>
          <w:sz w:val="28"/>
          <w:szCs w:val="28"/>
        </w:rPr>
        <w:t>о АД, его видах и значении</w:t>
      </w:r>
      <w:r w:rsidR="009C34FE" w:rsidRPr="00AC0557">
        <w:rPr>
          <w:rFonts w:ascii="Times New Roman" w:hAnsi="Times New Roman" w:cs="Times New Roman"/>
          <w:sz w:val="28"/>
          <w:szCs w:val="28"/>
        </w:rPr>
        <w:t>.</w:t>
      </w:r>
    </w:p>
    <w:p w:rsidR="00AC0557" w:rsidRPr="00AC0557" w:rsidRDefault="001A15FA" w:rsidP="00AC0557">
      <w:pPr>
        <w:pStyle w:val="3"/>
        <w:spacing w:after="0"/>
        <w:ind w:left="0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C0557">
        <w:rPr>
          <w:rFonts w:ascii="Times New Roman" w:hAnsi="Times New Roman" w:cs="Times New Roman"/>
          <w:sz w:val="28"/>
          <w:szCs w:val="28"/>
        </w:rPr>
        <w:t>Знать параметры гемодинамики, определяющие величину систолического, диастолического и пульсового давления.</w:t>
      </w:r>
    </w:p>
    <w:p w:rsidR="009C34FE" w:rsidRPr="00BA3604" w:rsidRDefault="009C34FE" w:rsidP="009C34FE">
      <w:pPr>
        <w:jc w:val="both"/>
        <w:rPr>
          <w:b/>
          <w:sz w:val="28"/>
          <w:szCs w:val="28"/>
        </w:rPr>
      </w:pPr>
      <w:r w:rsidRPr="00BA3604">
        <w:rPr>
          <w:b/>
          <w:sz w:val="28"/>
          <w:szCs w:val="28"/>
        </w:rPr>
        <w:t>Форма организации занятия:</w:t>
      </w:r>
      <w:r w:rsidRPr="00BA3604">
        <w:rPr>
          <w:sz w:val="28"/>
          <w:szCs w:val="28"/>
        </w:rPr>
        <w:t xml:space="preserve"> практическое занятие</w:t>
      </w:r>
      <w:r>
        <w:rPr>
          <w:sz w:val="28"/>
          <w:szCs w:val="28"/>
        </w:rPr>
        <w:t>.</w:t>
      </w:r>
    </w:p>
    <w:p w:rsidR="009C34FE" w:rsidRPr="00BC58DB" w:rsidRDefault="009C34FE" w:rsidP="009C34FE">
      <w:pPr>
        <w:rPr>
          <w:b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7"/>
        <w:gridCol w:w="8023"/>
      </w:tblGrid>
      <w:tr w:rsidR="009C34FE" w:rsidRPr="00BC58DB" w:rsidTr="00AC0557">
        <w:trPr>
          <w:jc w:val="center"/>
        </w:trPr>
        <w:tc>
          <w:tcPr>
            <w:tcW w:w="937" w:type="dxa"/>
          </w:tcPr>
          <w:p w:rsidR="009C34FE" w:rsidRPr="00BC58DB" w:rsidRDefault="009C34FE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№</w:t>
            </w:r>
          </w:p>
          <w:p w:rsidR="009C34FE" w:rsidRPr="00BC58DB" w:rsidRDefault="009C34FE" w:rsidP="00AC0557">
            <w:pPr>
              <w:jc w:val="center"/>
              <w:rPr>
                <w:color w:val="000000"/>
              </w:rPr>
            </w:pPr>
            <w:proofErr w:type="gramStart"/>
            <w:r w:rsidRPr="00BC58DB">
              <w:rPr>
                <w:color w:val="000000"/>
              </w:rPr>
              <w:t>п</w:t>
            </w:r>
            <w:proofErr w:type="gramEnd"/>
            <w:r w:rsidRPr="00BC58DB">
              <w:rPr>
                <w:color w:val="000000"/>
              </w:rPr>
              <w:t>/п</w:t>
            </w:r>
          </w:p>
        </w:tc>
        <w:tc>
          <w:tcPr>
            <w:tcW w:w="8023" w:type="dxa"/>
          </w:tcPr>
          <w:p w:rsidR="009C34FE" w:rsidRPr="00BC58DB" w:rsidRDefault="009C34FE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 xml:space="preserve">Этапы и содержание занятия </w:t>
            </w:r>
          </w:p>
        </w:tc>
      </w:tr>
      <w:tr w:rsidR="009C34FE" w:rsidRPr="00BC58DB" w:rsidTr="00AC0557">
        <w:trPr>
          <w:jc w:val="center"/>
        </w:trPr>
        <w:tc>
          <w:tcPr>
            <w:tcW w:w="937" w:type="dxa"/>
          </w:tcPr>
          <w:p w:rsidR="009C34FE" w:rsidRPr="00BC58DB" w:rsidRDefault="009C34FE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1</w:t>
            </w:r>
          </w:p>
          <w:p w:rsidR="009C34FE" w:rsidRPr="00BC58DB" w:rsidRDefault="009C34FE" w:rsidP="00AC0557">
            <w:pPr>
              <w:jc w:val="center"/>
              <w:rPr>
                <w:color w:val="000000"/>
              </w:rPr>
            </w:pPr>
          </w:p>
        </w:tc>
        <w:tc>
          <w:tcPr>
            <w:tcW w:w="8023" w:type="dxa"/>
          </w:tcPr>
          <w:p w:rsidR="009C34FE" w:rsidRPr="004C49C8" w:rsidRDefault="009C34FE" w:rsidP="00AC0557">
            <w:pPr>
              <w:jc w:val="both"/>
              <w:rPr>
                <w:b/>
                <w:sz w:val="28"/>
                <w:szCs w:val="28"/>
              </w:rPr>
            </w:pPr>
            <w:r w:rsidRPr="004C49C8">
              <w:rPr>
                <w:b/>
                <w:sz w:val="28"/>
                <w:szCs w:val="28"/>
              </w:rPr>
              <w:t xml:space="preserve">Организационный момент. </w:t>
            </w:r>
          </w:p>
          <w:p w:rsidR="009C34FE" w:rsidRPr="004C49C8" w:rsidRDefault="009C34FE" w:rsidP="00AC0557">
            <w:pPr>
              <w:jc w:val="both"/>
              <w:rPr>
                <w:sz w:val="28"/>
                <w:szCs w:val="28"/>
              </w:rPr>
            </w:pPr>
            <w:r w:rsidRPr="004C49C8">
              <w:rPr>
                <w:sz w:val="28"/>
                <w:szCs w:val="28"/>
              </w:rPr>
              <w:t>Объявление темы, цели занятия.</w:t>
            </w:r>
          </w:p>
          <w:p w:rsidR="009C34FE" w:rsidRPr="004C49C8" w:rsidRDefault="009C34FE" w:rsidP="00AC0557">
            <w:pPr>
              <w:jc w:val="both"/>
              <w:rPr>
                <w:sz w:val="28"/>
                <w:szCs w:val="28"/>
              </w:rPr>
            </w:pPr>
            <w:r w:rsidRPr="004C49C8">
              <w:rPr>
                <w:b/>
                <w:sz w:val="28"/>
                <w:szCs w:val="28"/>
              </w:rPr>
              <w:t>Мотивационный момент</w:t>
            </w:r>
            <w:r>
              <w:rPr>
                <w:sz w:val="28"/>
                <w:szCs w:val="28"/>
              </w:rPr>
              <w:t>. Понятие а</w:t>
            </w:r>
            <w:r w:rsidRPr="004C49C8">
              <w:rPr>
                <w:sz w:val="28"/>
                <w:szCs w:val="28"/>
              </w:rPr>
              <w:t>ртериально</w:t>
            </w:r>
            <w:r>
              <w:rPr>
                <w:sz w:val="28"/>
                <w:szCs w:val="28"/>
              </w:rPr>
              <w:t>е</w:t>
            </w:r>
            <w:r w:rsidRPr="004C49C8">
              <w:rPr>
                <w:sz w:val="28"/>
                <w:szCs w:val="28"/>
              </w:rPr>
              <w:t xml:space="preserve"> давлени</w:t>
            </w:r>
            <w:r>
              <w:rPr>
                <w:sz w:val="28"/>
                <w:szCs w:val="28"/>
              </w:rPr>
              <w:t>е</w:t>
            </w:r>
            <w:r w:rsidRPr="004C49C8">
              <w:rPr>
                <w:sz w:val="28"/>
                <w:szCs w:val="28"/>
              </w:rPr>
              <w:t xml:space="preserve">, его </w:t>
            </w:r>
            <w:r>
              <w:rPr>
                <w:sz w:val="28"/>
                <w:szCs w:val="28"/>
              </w:rPr>
              <w:t xml:space="preserve">виды. </w:t>
            </w:r>
            <w:r w:rsidRPr="004C49C8">
              <w:rPr>
                <w:sz w:val="28"/>
                <w:szCs w:val="28"/>
              </w:rPr>
              <w:t>Значение параметров гемодинамики в регуляции АД. Возможность оценки нагнетательной функции сердца и тонуса сосудов по величине систолического, диастолического и пульсового давления.</w:t>
            </w:r>
          </w:p>
        </w:tc>
      </w:tr>
      <w:tr w:rsidR="009C34FE" w:rsidRPr="00BC58DB" w:rsidTr="00AC0557">
        <w:trPr>
          <w:jc w:val="center"/>
        </w:trPr>
        <w:tc>
          <w:tcPr>
            <w:tcW w:w="937" w:type="dxa"/>
          </w:tcPr>
          <w:p w:rsidR="009C34FE" w:rsidRPr="00BC58DB" w:rsidRDefault="009C34FE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2</w:t>
            </w:r>
          </w:p>
        </w:tc>
        <w:tc>
          <w:tcPr>
            <w:tcW w:w="8023" w:type="dxa"/>
          </w:tcPr>
          <w:p w:rsidR="009C34FE" w:rsidRPr="00BC58DB" w:rsidRDefault="009C34FE" w:rsidP="00D2576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b/>
                <w:color w:val="000000"/>
                <w:sz w:val="28"/>
                <w:szCs w:val="28"/>
              </w:rPr>
              <w:t xml:space="preserve">Входной контроль знаний, умений и навыков </w:t>
            </w:r>
            <w:r w:rsidRPr="00BC58DB">
              <w:rPr>
                <w:color w:val="000000"/>
                <w:sz w:val="28"/>
                <w:szCs w:val="28"/>
              </w:rPr>
              <w:t xml:space="preserve">(компьютерное тестирование, </w:t>
            </w:r>
            <w:r>
              <w:rPr>
                <w:color w:val="000000"/>
                <w:sz w:val="28"/>
                <w:szCs w:val="28"/>
              </w:rPr>
              <w:t>решение ситуационных задач</w:t>
            </w:r>
            <w:r w:rsidRPr="00BC58DB">
              <w:rPr>
                <w:color w:val="000000"/>
                <w:sz w:val="28"/>
                <w:szCs w:val="28"/>
              </w:rPr>
              <w:t>)</w:t>
            </w:r>
            <w:r w:rsidRPr="00BC58D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  <w:tr w:rsidR="009C34FE" w:rsidRPr="00BC58DB" w:rsidTr="00AC0557">
        <w:trPr>
          <w:jc w:val="center"/>
        </w:trPr>
        <w:tc>
          <w:tcPr>
            <w:tcW w:w="937" w:type="dxa"/>
          </w:tcPr>
          <w:p w:rsidR="009C34FE" w:rsidRPr="00BC58DB" w:rsidRDefault="009C34FE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3</w:t>
            </w:r>
          </w:p>
        </w:tc>
        <w:tc>
          <w:tcPr>
            <w:tcW w:w="8023" w:type="dxa"/>
          </w:tcPr>
          <w:p w:rsidR="009C34FE" w:rsidRPr="00BC58DB" w:rsidRDefault="009C34FE" w:rsidP="00AC055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34FE" w:rsidRPr="00BC58DB" w:rsidRDefault="009C34FE" w:rsidP="00AC0557">
            <w:pPr>
              <w:jc w:val="both"/>
              <w:rPr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9C34FE" w:rsidRPr="00BC58DB" w:rsidRDefault="009C34FE" w:rsidP="00AC055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 xml:space="preserve">Устный опрос </w:t>
            </w:r>
            <w:r w:rsidRPr="00BC58DB">
              <w:rPr>
                <w:i/>
                <w:color w:val="000000"/>
                <w:sz w:val="28"/>
                <w:szCs w:val="28"/>
              </w:rPr>
              <w:t>(вопросы для устного опроса приводятся в ФОС)</w:t>
            </w:r>
          </w:p>
          <w:p w:rsidR="009C34FE" w:rsidRPr="00BC58DB" w:rsidRDefault="009C34FE" w:rsidP="00AC0557">
            <w:pPr>
              <w:jc w:val="both"/>
              <w:rPr>
                <w:color w:val="000000"/>
                <w:sz w:val="28"/>
                <w:szCs w:val="28"/>
              </w:rPr>
            </w:pPr>
            <w:r w:rsidRPr="00BC58DB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BC58DB">
              <w:rPr>
                <w:i/>
                <w:color w:val="000000"/>
                <w:sz w:val="28"/>
                <w:szCs w:val="28"/>
              </w:rPr>
              <w:t xml:space="preserve">– </w:t>
            </w:r>
            <w:r w:rsidRPr="00BC58DB">
              <w:rPr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9C34FE" w:rsidRPr="00BC58DB" w:rsidTr="00AC0557">
        <w:trPr>
          <w:jc w:val="center"/>
        </w:trPr>
        <w:tc>
          <w:tcPr>
            <w:tcW w:w="937" w:type="dxa"/>
          </w:tcPr>
          <w:p w:rsidR="009C34FE" w:rsidRPr="00BC58DB" w:rsidRDefault="009C34FE" w:rsidP="00AC0557">
            <w:pPr>
              <w:jc w:val="center"/>
              <w:rPr>
                <w:color w:val="000000"/>
              </w:rPr>
            </w:pPr>
            <w:r w:rsidRPr="00BC58DB">
              <w:rPr>
                <w:color w:val="000000"/>
              </w:rPr>
              <w:t>4</w:t>
            </w:r>
          </w:p>
        </w:tc>
        <w:tc>
          <w:tcPr>
            <w:tcW w:w="8023" w:type="dxa"/>
          </w:tcPr>
          <w:p w:rsidR="009C34FE" w:rsidRPr="00E7626A" w:rsidRDefault="009C34FE" w:rsidP="00AC0557">
            <w:pPr>
              <w:jc w:val="both"/>
              <w:rPr>
                <w:b/>
                <w:sz w:val="28"/>
                <w:szCs w:val="28"/>
              </w:rPr>
            </w:pPr>
            <w:r w:rsidRPr="00E7626A">
              <w:rPr>
                <w:b/>
                <w:sz w:val="28"/>
                <w:szCs w:val="28"/>
              </w:rPr>
              <w:t>Заключительная часть занятия:</w:t>
            </w:r>
          </w:p>
          <w:p w:rsidR="009C34FE" w:rsidRPr="00E7626A" w:rsidRDefault="009C34FE" w:rsidP="00AC0557">
            <w:pPr>
              <w:numPr>
                <w:ilvl w:val="0"/>
                <w:numId w:val="5"/>
              </w:numPr>
              <w:ind w:left="176" w:hanging="17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7626A">
              <w:rPr>
                <w:rFonts w:eastAsia="Calibri"/>
                <w:spacing w:val="-6"/>
                <w:sz w:val="28"/>
                <w:szCs w:val="28"/>
              </w:rPr>
              <w:t>подведение итогов занятия;</w:t>
            </w:r>
          </w:p>
          <w:p w:rsidR="009C34FE" w:rsidRPr="00E7626A" w:rsidRDefault="009C34FE" w:rsidP="00AC0557">
            <w:pPr>
              <w:numPr>
                <w:ilvl w:val="0"/>
                <w:numId w:val="5"/>
              </w:numPr>
              <w:ind w:left="176" w:hanging="17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7626A">
              <w:rPr>
                <w:rFonts w:eastAsia="Calibri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C34FE" w:rsidRPr="00E7626A" w:rsidRDefault="009C34FE" w:rsidP="00AC0557">
            <w:pPr>
              <w:jc w:val="both"/>
              <w:rPr>
                <w:sz w:val="28"/>
                <w:szCs w:val="28"/>
              </w:rPr>
            </w:pPr>
            <w:r w:rsidRPr="00E7626A">
              <w:rPr>
                <w:sz w:val="28"/>
                <w:szCs w:val="28"/>
              </w:rPr>
              <w:t xml:space="preserve">- задание для самостоятельной подготовки обучающихся. </w:t>
            </w:r>
          </w:p>
          <w:p w:rsidR="009C34FE" w:rsidRPr="00E7626A" w:rsidRDefault="009C34FE" w:rsidP="00AC0557">
            <w:pPr>
              <w:jc w:val="both"/>
            </w:pPr>
            <w:r w:rsidRPr="00E7626A">
              <w:rPr>
                <w:i/>
                <w:sz w:val="28"/>
                <w:szCs w:val="28"/>
              </w:rPr>
              <w:t>Задания для самоподготовки представлены в ФОС.</w:t>
            </w:r>
          </w:p>
        </w:tc>
      </w:tr>
    </w:tbl>
    <w:p w:rsidR="009C34FE" w:rsidRPr="00BC58DB" w:rsidRDefault="009C34FE" w:rsidP="009C34FE">
      <w:pPr>
        <w:jc w:val="both"/>
        <w:rPr>
          <w:b/>
          <w:color w:val="000000"/>
          <w:sz w:val="28"/>
          <w:szCs w:val="28"/>
        </w:rPr>
      </w:pPr>
    </w:p>
    <w:p w:rsidR="009C34FE" w:rsidRPr="00BC58DB" w:rsidRDefault="009C34FE" w:rsidP="009C34FE">
      <w:pPr>
        <w:jc w:val="both"/>
        <w:rPr>
          <w:b/>
          <w:color w:val="000000"/>
          <w:sz w:val="28"/>
          <w:szCs w:val="28"/>
        </w:rPr>
      </w:pPr>
      <w:r w:rsidRPr="00BC58DB">
        <w:rPr>
          <w:b/>
          <w:color w:val="000000"/>
          <w:sz w:val="28"/>
          <w:szCs w:val="28"/>
        </w:rPr>
        <w:t xml:space="preserve">Средства обучения: </w:t>
      </w:r>
    </w:p>
    <w:p w:rsidR="009C34FE" w:rsidRPr="00BC58DB" w:rsidRDefault="009C34FE" w:rsidP="009C34FE">
      <w:pPr>
        <w:jc w:val="both"/>
        <w:rPr>
          <w:color w:val="000000"/>
          <w:sz w:val="28"/>
          <w:szCs w:val="28"/>
        </w:rPr>
      </w:pPr>
      <w:r w:rsidRPr="00BC58DB">
        <w:rPr>
          <w:color w:val="000000"/>
          <w:sz w:val="28"/>
          <w:szCs w:val="28"/>
        </w:rPr>
        <w:lastRenderedPageBreak/>
        <w:t>- дидактические: таблицы, схемы, плакаты, раздаточный материал, мультимедийная презентация.</w:t>
      </w:r>
    </w:p>
    <w:p w:rsidR="009C34FE" w:rsidRDefault="009C34FE" w:rsidP="00D25769">
      <w:pPr>
        <w:rPr>
          <w:b/>
          <w:sz w:val="28"/>
          <w:szCs w:val="28"/>
        </w:rPr>
      </w:pPr>
      <w:r w:rsidRPr="00BC58DB">
        <w:rPr>
          <w:color w:val="000000"/>
          <w:sz w:val="28"/>
          <w:szCs w:val="28"/>
        </w:rPr>
        <w:t>- материально-технические: мел, доска, мультимедийный проектор</w:t>
      </w:r>
    </w:p>
    <w:p w:rsidR="00D25769" w:rsidRDefault="00D25769" w:rsidP="006A7FB6">
      <w:pPr>
        <w:jc w:val="center"/>
        <w:rPr>
          <w:b/>
          <w:sz w:val="28"/>
          <w:szCs w:val="28"/>
        </w:rPr>
      </w:pPr>
    </w:p>
    <w:p w:rsidR="00FF0A11" w:rsidRDefault="00FF0A11" w:rsidP="007A577B">
      <w:pPr>
        <w:ind w:firstLine="709"/>
        <w:jc w:val="center"/>
        <w:rPr>
          <w:b/>
          <w:sz w:val="28"/>
          <w:szCs w:val="28"/>
        </w:rPr>
      </w:pPr>
    </w:p>
    <w:p w:rsidR="00FF0A11" w:rsidRDefault="00FF0A11" w:rsidP="007A577B">
      <w:pPr>
        <w:ind w:firstLine="709"/>
        <w:jc w:val="center"/>
        <w:rPr>
          <w:b/>
          <w:sz w:val="28"/>
          <w:szCs w:val="28"/>
        </w:rPr>
      </w:pPr>
    </w:p>
    <w:p w:rsidR="001D4337" w:rsidRPr="00E60CA1" w:rsidRDefault="001D4337" w:rsidP="001D4337">
      <w:pPr>
        <w:ind w:firstLine="709"/>
        <w:jc w:val="both"/>
        <w:rPr>
          <w:b/>
          <w:sz w:val="28"/>
          <w:szCs w:val="28"/>
        </w:rPr>
      </w:pPr>
    </w:p>
    <w:p w:rsidR="001D4337" w:rsidRPr="00E60CA1" w:rsidRDefault="001D4337" w:rsidP="001D4337">
      <w:pPr>
        <w:ind w:left="1069"/>
        <w:jc w:val="both"/>
        <w:rPr>
          <w:b/>
          <w:sz w:val="28"/>
          <w:szCs w:val="28"/>
        </w:rPr>
      </w:pPr>
    </w:p>
    <w:sectPr w:rsidR="001D4337" w:rsidRPr="00E60CA1" w:rsidSect="001D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45F9A"/>
    <w:multiLevelType w:val="hybridMultilevel"/>
    <w:tmpl w:val="3E00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85B64"/>
    <w:multiLevelType w:val="hybridMultilevel"/>
    <w:tmpl w:val="FD16F7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C71DA"/>
    <w:multiLevelType w:val="multilevel"/>
    <w:tmpl w:val="F43C6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46B96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FC50328"/>
    <w:multiLevelType w:val="hybridMultilevel"/>
    <w:tmpl w:val="8DBC12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452234"/>
    <w:multiLevelType w:val="hybridMultilevel"/>
    <w:tmpl w:val="990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337"/>
    <w:rsid w:val="000560D9"/>
    <w:rsid w:val="000D50F9"/>
    <w:rsid w:val="001A15FA"/>
    <w:rsid w:val="001B1806"/>
    <w:rsid w:val="001C4432"/>
    <w:rsid w:val="001D4337"/>
    <w:rsid w:val="002F57CB"/>
    <w:rsid w:val="00310D52"/>
    <w:rsid w:val="0039228C"/>
    <w:rsid w:val="003F21FB"/>
    <w:rsid w:val="00407E9A"/>
    <w:rsid w:val="00462D68"/>
    <w:rsid w:val="004A12BC"/>
    <w:rsid w:val="004E0A3D"/>
    <w:rsid w:val="005B720C"/>
    <w:rsid w:val="006359E2"/>
    <w:rsid w:val="006A5533"/>
    <w:rsid w:val="006A7FB6"/>
    <w:rsid w:val="007A577B"/>
    <w:rsid w:val="007B6887"/>
    <w:rsid w:val="007D6785"/>
    <w:rsid w:val="007E6AE0"/>
    <w:rsid w:val="00805FF5"/>
    <w:rsid w:val="00833A4A"/>
    <w:rsid w:val="008F0BC5"/>
    <w:rsid w:val="0099340E"/>
    <w:rsid w:val="009C34FE"/>
    <w:rsid w:val="00A508F3"/>
    <w:rsid w:val="00AC0557"/>
    <w:rsid w:val="00B3133F"/>
    <w:rsid w:val="00BA3604"/>
    <w:rsid w:val="00BD34BF"/>
    <w:rsid w:val="00BF3797"/>
    <w:rsid w:val="00C76DEA"/>
    <w:rsid w:val="00D25769"/>
    <w:rsid w:val="00D77320"/>
    <w:rsid w:val="00D77C45"/>
    <w:rsid w:val="00DF57C7"/>
    <w:rsid w:val="00E403D7"/>
    <w:rsid w:val="00E60CA1"/>
    <w:rsid w:val="00E66431"/>
    <w:rsid w:val="00E742A1"/>
    <w:rsid w:val="00FF0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EC34A-EE52-468A-8CD4-B6782EE2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33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1D4337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1D433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1D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1D4337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1D433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1D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D43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0D50F9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50F9"/>
    <w:rPr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1C443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C4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60CA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60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C038-1BDF-4E59-A270-7271C018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21</Pages>
  <Words>5653</Words>
  <Characters>32226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Исенгулова Айнагуль Акимкереевна</dc:creator>
  <cp:keywords/>
  <dc:description/>
  <cp:lastModifiedBy>Исенгулова Айнагуль Акимкереевна</cp:lastModifiedBy>
  <cp:revision>25</cp:revision>
  <dcterms:created xsi:type="dcterms:W3CDTF">2019-09-11T04:45:00Z</dcterms:created>
  <dcterms:modified xsi:type="dcterms:W3CDTF">2019-10-04T03:58:00Z</dcterms:modified>
</cp:coreProperties>
</file>