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A19D" w14:textId="020C5EB5" w:rsidR="002C21A3" w:rsidRPr="00205BA9" w:rsidRDefault="002C21A3" w:rsidP="00205BA9">
      <w:pPr>
        <w:pStyle w:val="a3"/>
        <w:jc w:val="both"/>
        <w:rPr>
          <w:b/>
          <w:bCs/>
          <w:sz w:val="28"/>
          <w:szCs w:val="28"/>
        </w:rPr>
      </w:pPr>
      <w:proofErr w:type="spellStart"/>
      <w:r w:rsidRPr="00205BA9">
        <w:rPr>
          <w:b/>
          <w:bCs/>
          <w:sz w:val="28"/>
          <w:szCs w:val="28"/>
        </w:rPr>
        <w:t>Кейсовые</w:t>
      </w:r>
      <w:proofErr w:type="spellEnd"/>
      <w:r w:rsidRPr="00205BA9">
        <w:rPr>
          <w:b/>
          <w:bCs/>
          <w:sz w:val="28"/>
          <w:szCs w:val="28"/>
        </w:rPr>
        <w:t xml:space="preserve"> задания для самостоятельной работы.</w:t>
      </w:r>
    </w:p>
    <w:p w14:paraId="23A36147" w14:textId="298A7340" w:rsidR="002C21A3" w:rsidRPr="00205BA9" w:rsidRDefault="002C21A3" w:rsidP="00205BA9">
      <w:pPr>
        <w:pStyle w:val="a3"/>
        <w:jc w:val="both"/>
        <w:rPr>
          <w:b/>
          <w:bCs/>
          <w:sz w:val="28"/>
          <w:szCs w:val="28"/>
        </w:rPr>
      </w:pPr>
      <w:r w:rsidRPr="00205BA9">
        <w:rPr>
          <w:b/>
          <w:bCs/>
          <w:sz w:val="28"/>
          <w:szCs w:val="28"/>
        </w:rPr>
        <w:t xml:space="preserve">Решите один из кейсов на Ваш выбор и прикрепите решение в формате </w:t>
      </w:r>
      <w:r w:rsidRPr="00205BA9">
        <w:rPr>
          <w:b/>
          <w:bCs/>
          <w:sz w:val="28"/>
          <w:szCs w:val="28"/>
          <w:lang w:val="en-US"/>
        </w:rPr>
        <w:t>Word</w:t>
      </w:r>
      <w:r w:rsidRPr="00205BA9">
        <w:rPr>
          <w:b/>
          <w:bCs/>
          <w:sz w:val="28"/>
          <w:szCs w:val="28"/>
        </w:rPr>
        <w:t xml:space="preserve"> в личном кабинете в информационной системе</w:t>
      </w:r>
    </w:p>
    <w:p w14:paraId="65904802" w14:textId="2C22B05D" w:rsidR="002C21A3" w:rsidRPr="00205BA9" w:rsidRDefault="00DF6D08" w:rsidP="00205BA9">
      <w:pPr>
        <w:pStyle w:val="a3"/>
        <w:jc w:val="both"/>
        <w:rPr>
          <w:b/>
          <w:bCs/>
          <w:sz w:val="28"/>
          <w:szCs w:val="28"/>
        </w:rPr>
      </w:pPr>
      <w:r w:rsidRPr="00205BA9">
        <w:rPr>
          <w:b/>
          <w:bCs/>
          <w:sz w:val="28"/>
          <w:szCs w:val="28"/>
        </w:rPr>
        <w:t>1</w:t>
      </w:r>
      <w:r w:rsidR="00860B3F" w:rsidRPr="00205BA9">
        <w:rPr>
          <w:b/>
          <w:bCs/>
          <w:sz w:val="28"/>
          <w:szCs w:val="28"/>
        </w:rPr>
        <w:t>кейс</w:t>
      </w:r>
    </w:p>
    <w:p w14:paraId="2652C2CB" w14:textId="0456DFB6" w:rsidR="000566B9" w:rsidRPr="00205BA9" w:rsidRDefault="000566B9" w:rsidP="00205BA9">
      <w:pPr>
        <w:pStyle w:val="a3"/>
        <w:jc w:val="both"/>
        <w:rPr>
          <w:sz w:val="28"/>
          <w:szCs w:val="28"/>
        </w:rPr>
      </w:pPr>
      <w:r w:rsidRPr="00205BA9">
        <w:rPr>
          <w:sz w:val="28"/>
          <w:szCs w:val="28"/>
        </w:rPr>
        <w:t>Граждан</w:t>
      </w:r>
      <w:r w:rsidR="00EB26DD" w:rsidRPr="00205BA9">
        <w:rPr>
          <w:sz w:val="28"/>
          <w:szCs w:val="28"/>
        </w:rPr>
        <w:t xml:space="preserve">ин </w:t>
      </w:r>
      <w:r w:rsidRPr="00205BA9">
        <w:rPr>
          <w:sz w:val="28"/>
          <w:szCs w:val="28"/>
        </w:rPr>
        <w:t xml:space="preserve"> </w:t>
      </w:r>
      <w:r w:rsidR="00EB26DD" w:rsidRPr="00205BA9">
        <w:rPr>
          <w:sz w:val="28"/>
          <w:szCs w:val="28"/>
        </w:rPr>
        <w:t>С</w:t>
      </w:r>
      <w:r w:rsidRPr="00205BA9">
        <w:rPr>
          <w:sz w:val="28"/>
          <w:szCs w:val="28"/>
        </w:rPr>
        <w:t>. обратил</w:t>
      </w:r>
      <w:r w:rsidR="00EB26DD" w:rsidRPr="00205BA9">
        <w:rPr>
          <w:sz w:val="28"/>
          <w:szCs w:val="28"/>
        </w:rPr>
        <w:t>ась</w:t>
      </w:r>
      <w:r w:rsidRPr="00205BA9">
        <w:rPr>
          <w:sz w:val="28"/>
          <w:szCs w:val="28"/>
        </w:rPr>
        <w:t xml:space="preserve"> в суд с иском к областному Центру по борьбе со СПИДом и инфекционными заболеваниями (далее - Центр) и к </w:t>
      </w:r>
      <w:proofErr w:type="spellStart"/>
      <w:r w:rsidRPr="00205BA9">
        <w:rPr>
          <w:sz w:val="28"/>
          <w:szCs w:val="28"/>
        </w:rPr>
        <w:t>городскои</w:t>
      </w:r>
      <w:proofErr w:type="spellEnd"/>
      <w:r w:rsidRPr="00205BA9">
        <w:rPr>
          <w:sz w:val="28"/>
          <w:szCs w:val="28"/>
        </w:rPr>
        <w:t xml:space="preserve">̆ больнице (далее - больница) о взыскании морального вреда в размере 1 млн руб. </w:t>
      </w:r>
    </w:p>
    <w:p w14:paraId="5007A403" w14:textId="637F931F" w:rsidR="000566B9" w:rsidRPr="00205BA9" w:rsidRDefault="000566B9" w:rsidP="00205BA9">
      <w:pPr>
        <w:pStyle w:val="a3"/>
        <w:jc w:val="both"/>
        <w:rPr>
          <w:sz w:val="28"/>
          <w:szCs w:val="28"/>
        </w:rPr>
      </w:pPr>
      <w:r w:rsidRPr="00205BA9">
        <w:rPr>
          <w:sz w:val="28"/>
          <w:szCs w:val="28"/>
        </w:rPr>
        <w:t xml:space="preserve">В обоснование иска </w:t>
      </w:r>
      <w:r w:rsidR="00EB26DD" w:rsidRPr="00205BA9">
        <w:rPr>
          <w:sz w:val="28"/>
          <w:szCs w:val="28"/>
        </w:rPr>
        <w:t>С</w:t>
      </w:r>
      <w:r w:rsidRPr="00205BA9">
        <w:rPr>
          <w:sz w:val="28"/>
          <w:szCs w:val="28"/>
        </w:rPr>
        <w:t xml:space="preserve">. указал, что находился на лечении в больнице с диагнозом "пневмония", сдал кровь на анализ, после чего его выписали из больницы, не закончив лечение, без объяснения причин. Сотрудник Центра сообщил </w:t>
      </w:r>
      <w:r w:rsidR="00EB26DD" w:rsidRPr="00205BA9">
        <w:rPr>
          <w:sz w:val="28"/>
          <w:szCs w:val="28"/>
        </w:rPr>
        <w:t>С</w:t>
      </w:r>
      <w:r w:rsidRPr="00205BA9">
        <w:rPr>
          <w:sz w:val="28"/>
          <w:szCs w:val="28"/>
        </w:rPr>
        <w:t xml:space="preserve">., что у него выявлена положительная реакция на ВИЧ-инфекцию. Также сотрудник Центра оповестил об этом жену истца. Но по результатам повторного анализа, проведенного в Центре, каких-либо форм ВИЧ-инфекции в крови не было обнаружено. Несмотря на это, </w:t>
      </w:r>
      <w:proofErr w:type="spellStart"/>
      <w:r w:rsidRPr="00205BA9">
        <w:rPr>
          <w:sz w:val="28"/>
          <w:szCs w:val="28"/>
        </w:rPr>
        <w:t>домои</w:t>
      </w:r>
      <w:proofErr w:type="spellEnd"/>
      <w:r w:rsidRPr="00205BA9">
        <w:rPr>
          <w:sz w:val="28"/>
          <w:szCs w:val="28"/>
        </w:rPr>
        <w:t xml:space="preserve">̆ к </w:t>
      </w:r>
      <w:r w:rsidR="00EB26DD" w:rsidRPr="00205BA9">
        <w:rPr>
          <w:sz w:val="28"/>
          <w:szCs w:val="28"/>
        </w:rPr>
        <w:t>С</w:t>
      </w:r>
      <w:r w:rsidRPr="00205BA9">
        <w:rPr>
          <w:sz w:val="28"/>
          <w:szCs w:val="28"/>
        </w:rPr>
        <w:t xml:space="preserve">. в его отсутствие пришли сотрудники Центра и сообщили его </w:t>
      </w:r>
      <w:proofErr w:type="spellStart"/>
      <w:r w:rsidRPr="00205BA9">
        <w:rPr>
          <w:sz w:val="28"/>
          <w:szCs w:val="28"/>
        </w:rPr>
        <w:t>пожилои</w:t>
      </w:r>
      <w:proofErr w:type="spellEnd"/>
      <w:r w:rsidRPr="00205BA9">
        <w:rPr>
          <w:sz w:val="28"/>
          <w:szCs w:val="28"/>
        </w:rPr>
        <w:t xml:space="preserve">̆ матери в присутствии </w:t>
      </w:r>
      <w:proofErr w:type="spellStart"/>
      <w:r w:rsidRPr="00205BA9">
        <w:rPr>
          <w:sz w:val="28"/>
          <w:szCs w:val="28"/>
        </w:rPr>
        <w:t>соседеи</w:t>
      </w:r>
      <w:proofErr w:type="spellEnd"/>
      <w:r w:rsidRPr="00205BA9">
        <w:rPr>
          <w:sz w:val="28"/>
          <w:szCs w:val="28"/>
        </w:rPr>
        <w:t>̆, что цель их визита - контроль состояния ее сына, больного ВИЧ-</w:t>
      </w:r>
      <w:proofErr w:type="spellStart"/>
      <w:r w:rsidRPr="00205BA9">
        <w:rPr>
          <w:sz w:val="28"/>
          <w:szCs w:val="28"/>
        </w:rPr>
        <w:t>инфекциеи</w:t>
      </w:r>
      <w:proofErr w:type="spellEnd"/>
      <w:r w:rsidRPr="00205BA9">
        <w:rPr>
          <w:sz w:val="28"/>
          <w:szCs w:val="28"/>
        </w:rPr>
        <w:t xml:space="preserve">̆. </w:t>
      </w:r>
    </w:p>
    <w:p w14:paraId="502BDEC1" w14:textId="0689B304" w:rsidR="000566B9" w:rsidRPr="00205BA9" w:rsidRDefault="000566B9" w:rsidP="00205BA9">
      <w:pPr>
        <w:pStyle w:val="a3"/>
        <w:jc w:val="both"/>
        <w:rPr>
          <w:sz w:val="28"/>
          <w:szCs w:val="28"/>
        </w:rPr>
      </w:pPr>
      <w:r w:rsidRPr="00205BA9">
        <w:rPr>
          <w:sz w:val="28"/>
          <w:szCs w:val="28"/>
        </w:rPr>
        <w:t xml:space="preserve">На протяжении всего этого времени </w:t>
      </w:r>
      <w:r w:rsidR="00EB26DD" w:rsidRPr="00205BA9">
        <w:rPr>
          <w:sz w:val="28"/>
          <w:szCs w:val="28"/>
        </w:rPr>
        <w:t>С</w:t>
      </w:r>
      <w:r w:rsidRPr="00205BA9">
        <w:rPr>
          <w:sz w:val="28"/>
          <w:szCs w:val="28"/>
        </w:rPr>
        <w:t xml:space="preserve">. испытывал сильные нравственные страдания, так как в результате этих событий прекратились </w:t>
      </w:r>
      <w:proofErr w:type="spellStart"/>
      <w:r w:rsidRPr="00205BA9">
        <w:rPr>
          <w:sz w:val="28"/>
          <w:szCs w:val="28"/>
        </w:rPr>
        <w:t>семейные</w:t>
      </w:r>
      <w:proofErr w:type="spellEnd"/>
      <w:r w:rsidRPr="00205BA9">
        <w:rPr>
          <w:sz w:val="28"/>
          <w:szCs w:val="28"/>
        </w:rPr>
        <w:t xml:space="preserve"> отношения. Кроме того, в результате переживаний и ухудшения отношений с соседями мать истца попала в больницу. </w:t>
      </w:r>
    </w:p>
    <w:p w14:paraId="3E0D7FE2" w14:textId="0E746485" w:rsidR="000566B9" w:rsidRPr="00205BA9" w:rsidRDefault="000566B9" w:rsidP="00205BA9">
      <w:pPr>
        <w:pStyle w:val="a3"/>
        <w:jc w:val="both"/>
        <w:rPr>
          <w:sz w:val="28"/>
          <w:szCs w:val="28"/>
        </w:rPr>
      </w:pPr>
      <w:r w:rsidRPr="00205BA9">
        <w:rPr>
          <w:sz w:val="28"/>
          <w:szCs w:val="28"/>
        </w:rPr>
        <w:t xml:space="preserve">В процессе рассмотрения дела было установлено, что </w:t>
      </w:r>
      <w:proofErr w:type="spellStart"/>
      <w:r w:rsidRPr="00205BA9">
        <w:rPr>
          <w:sz w:val="28"/>
          <w:szCs w:val="28"/>
        </w:rPr>
        <w:t>ошибочныи</w:t>
      </w:r>
      <w:proofErr w:type="spellEnd"/>
      <w:r w:rsidRPr="00205BA9">
        <w:rPr>
          <w:sz w:val="28"/>
          <w:szCs w:val="28"/>
        </w:rPr>
        <w:t xml:space="preserve">̆ диагноз был поставлен </w:t>
      </w:r>
      <w:r w:rsidR="00EB26DD" w:rsidRPr="00205BA9">
        <w:rPr>
          <w:sz w:val="28"/>
          <w:szCs w:val="28"/>
        </w:rPr>
        <w:t>С</w:t>
      </w:r>
      <w:r w:rsidRPr="00205BA9">
        <w:rPr>
          <w:sz w:val="28"/>
          <w:szCs w:val="28"/>
        </w:rPr>
        <w:t xml:space="preserve">. вследствие поступления на исследование образца крови, </w:t>
      </w:r>
      <w:proofErr w:type="spellStart"/>
      <w:r w:rsidRPr="00205BA9">
        <w:rPr>
          <w:sz w:val="28"/>
          <w:szCs w:val="28"/>
        </w:rPr>
        <w:t>которыи</w:t>
      </w:r>
      <w:proofErr w:type="spellEnd"/>
      <w:r w:rsidRPr="00205BA9">
        <w:rPr>
          <w:sz w:val="28"/>
          <w:szCs w:val="28"/>
        </w:rPr>
        <w:t xml:space="preserve">̆ не принадлежал </w:t>
      </w:r>
      <w:r w:rsidR="00EB26DD" w:rsidRPr="00205BA9">
        <w:rPr>
          <w:sz w:val="28"/>
          <w:szCs w:val="28"/>
        </w:rPr>
        <w:t>С</w:t>
      </w:r>
      <w:r w:rsidRPr="00205BA9">
        <w:rPr>
          <w:sz w:val="28"/>
          <w:szCs w:val="28"/>
        </w:rPr>
        <w:t xml:space="preserve">., но был маркирован его </w:t>
      </w:r>
      <w:proofErr w:type="spellStart"/>
      <w:r w:rsidRPr="00205BA9">
        <w:rPr>
          <w:sz w:val="28"/>
          <w:szCs w:val="28"/>
        </w:rPr>
        <w:t>фамилиеи</w:t>
      </w:r>
      <w:proofErr w:type="spellEnd"/>
      <w:r w:rsidRPr="00205BA9">
        <w:rPr>
          <w:sz w:val="28"/>
          <w:szCs w:val="28"/>
        </w:rPr>
        <w:t xml:space="preserve">̆. Представитель ответчиков вину не признал, ссылался на то, что вина медицинских работников достоверно не установлена, а постановка ошибочного диагноза фактического вреда жизни или здоровью </w:t>
      </w:r>
      <w:r w:rsidR="00EB26DD" w:rsidRPr="00205BA9">
        <w:rPr>
          <w:sz w:val="28"/>
          <w:szCs w:val="28"/>
        </w:rPr>
        <w:t>С</w:t>
      </w:r>
      <w:r w:rsidRPr="00205BA9">
        <w:rPr>
          <w:sz w:val="28"/>
          <w:szCs w:val="28"/>
        </w:rPr>
        <w:t xml:space="preserve">. не причинила. </w:t>
      </w:r>
    </w:p>
    <w:p w14:paraId="26EFDEEA" w14:textId="77777777" w:rsidR="000566B9" w:rsidRPr="00205BA9" w:rsidRDefault="000566B9" w:rsidP="00205BA9">
      <w:pPr>
        <w:pStyle w:val="a3"/>
        <w:jc w:val="both"/>
        <w:rPr>
          <w:sz w:val="28"/>
          <w:szCs w:val="28"/>
        </w:rPr>
      </w:pPr>
      <w:r w:rsidRPr="00205BA9">
        <w:rPr>
          <w:b/>
          <w:bCs/>
          <w:sz w:val="28"/>
          <w:szCs w:val="28"/>
        </w:rPr>
        <w:t xml:space="preserve">Что решит суд по данному делу? На какие факты и нормы права могут ссылаться стороны? </w:t>
      </w:r>
      <w:proofErr w:type="spellStart"/>
      <w:r w:rsidRPr="00205BA9">
        <w:rPr>
          <w:b/>
          <w:bCs/>
          <w:sz w:val="28"/>
          <w:szCs w:val="28"/>
        </w:rPr>
        <w:t>Обоснуйте</w:t>
      </w:r>
      <w:proofErr w:type="spellEnd"/>
      <w:r w:rsidRPr="00205BA9">
        <w:rPr>
          <w:b/>
          <w:bCs/>
          <w:sz w:val="28"/>
          <w:szCs w:val="28"/>
        </w:rPr>
        <w:t xml:space="preserve"> свои выводы. </w:t>
      </w:r>
    </w:p>
    <w:p w14:paraId="63BA3DB7" w14:textId="398848D7" w:rsidR="002C21A3" w:rsidRPr="00205BA9" w:rsidRDefault="002C21A3" w:rsidP="00205BA9">
      <w:pPr>
        <w:jc w:val="both"/>
        <w:rPr>
          <w:rFonts w:ascii="Times New Roman" w:hAnsi="Times New Roman" w:cs="Times New Roman"/>
          <w:sz w:val="28"/>
          <w:szCs w:val="28"/>
        </w:rPr>
      </w:pPr>
      <w:r w:rsidRPr="00205BA9">
        <w:rPr>
          <w:rFonts w:ascii="Times New Roman" w:hAnsi="Times New Roman" w:cs="Times New Roman"/>
          <w:sz w:val="28"/>
          <w:szCs w:val="28"/>
        </w:rPr>
        <w:t>Можно  использовать судебное р</w:t>
      </w:r>
      <w:r w:rsidRPr="00205BA9">
        <w:rPr>
          <w:rFonts w:ascii="Times New Roman" w:hAnsi="Times New Roman" w:cs="Times New Roman"/>
          <w:sz w:val="28"/>
          <w:szCs w:val="28"/>
        </w:rPr>
        <w:t>ешение № 03147/2019 2-3960/2019 2-3960/2019~03147/2019 от 12 сентября 2019 г. по делу № 03147/2019</w:t>
      </w:r>
    </w:p>
    <w:p w14:paraId="4740F655" w14:textId="77777777" w:rsidR="002C21A3" w:rsidRPr="00205BA9" w:rsidRDefault="002C21A3" w:rsidP="00205BA9">
      <w:pPr>
        <w:jc w:val="both"/>
        <w:rPr>
          <w:rFonts w:ascii="Times New Roman" w:hAnsi="Times New Roman" w:cs="Times New Roman"/>
          <w:sz w:val="28"/>
          <w:szCs w:val="28"/>
        </w:rPr>
      </w:pPr>
    </w:p>
    <w:p w14:paraId="08C9DE0D" w14:textId="2A3154BB" w:rsidR="00663E42" w:rsidRPr="00205BA9" w:rsidRDefault="002C21A3" w:rsidP="00205BA9">
      <w:pPr>
        <w:jc w:val="both"/>
        <w:rPr>
          <w:rFonts w:ascii="Times New Roman" w:hAnsi="Times New Roman" w:cs="Times New Roman"/>
          <w:sz w:val="28"/>
          <w:szCs w:val="28"/>
        </w:rPr>
      </w:pPr>
      <w:r w:rsidRPr="00205BA9">
        <w:rPr>
          <w:rFonts w:ascii="Times New Roman" w:hAnsi="Times New Roman" w:cs="Times New Roman"/>
          <w:sz w:val="28"/>
          <w:szCs w:val="28"/>
        </w:rPr>
        <w:t xml:space="preserve">Прямая </w:t>
      </w:r>
      <w:proofErr w:type="spellStart"/>
      <w:r w:rsidRPr="00205BA9">
        <w:rPr>
          <w:rFonts w:ascii="Times New Roman" w:hAnsi="Times New Roman" w:cs="Times New Roman"/>
          <w:sz w:val="28"/>
          <w:szCs w:val="28"/>
        </w:rPr>
        <w:t>сссылка</w:t>
      </w:r>
      <w:proofErr w:type="spellEnd"/>
      <w:r w:rsidRPr="00205BA9">
        <w:rPr>
          <w:rFonts w:ascii="Times New Roman" w:hAnsi="Times New Roman" w:cs="Times New Roman"/>
          <w:sz w:val="28"/>
          <w:szCs w:val="28"/>
        </w:rPr>
        <w:t xml:space="preserve">:  </w:t>
      </w:r>
      <w:r w:rsidR="000566B9" w:rsidRPr="00205BA9">
        <w:rPr>
          <w:rFonts w:ascii="Times New Roman" w:hAnsi="Times New Roman" w:cs="Times New Roman"/>
          <w:sz w:val="28"/>
          <w:szCs w:val="28"/>
        </w:rPr>
        <w:t>//sudact.ru/</w:t>
      </w:r>
      <w:proofErr w:type="spellStart"/>
      <w:r w:rsidR="000566B9" w:rsidRPr="00205BA9">
        <w:rPr>
          <w:rFonts w:ascii="Times New Roman" w:hAnsi="Times New Roman" w:cs="Times New Roman"/>
          <w:sz w:val="28"/>
          <w:szCs w:val="28"/>
        </w:rPr>
        <w:t>regular</w:t>
      </w:r>
      <w:proofErr w:type="spellEnd"/>
      <w:r w:rsidR="000566B9" w:rsidRPr="00205BA9">
        <w:rPr>
          <w:rFonts w:ascii="Times New Roman" w:hAnsi="Times New Roman" w:cs="Times New Roman"/>
          <w:sz w:val="28"/>
          <w:szCs w:val="28"/>
        </w:rPr>
        <w:t>/</w:t>
      </w:r>
      <w:proofErr w:type="spellStart"/>
      <w:r w:rsidR="000566B9" w:rsidRPr="00205BA9">
        <w:rPr>
          <w:rFonts w:ascii="Times New Roman" w:hAnsi="Times New Roman" w:cs="Times New Roman"/>
          <w:sz w:val="28"/>
          <w:szCs w:val="28"/>
        </w:rPr>
        <w:t>doc</w:t>
      </w:r>
      <w:proofErr w:type="spellEnd"/>
      <w:r w:rsidR="000566B9" w:rsidRPr="00205BA9">
        <w:rPr>
          <w:rFonts w:ascii="Times New Roman" w:hAnsi="Times New Roman" w:cs="Times New Roman"/>
          <w:sz w:val="28"/>
          <w:szCs w:val="28"/>
        </w:rPr>
        <w:t>/</w:t>
      </w:r>
      <w:proofErr w:type="spellStart"/>
      <w:r w:rsidR="000566B9" w:rsidRPr="00205BA9">
        <w:rPr>
          <w:rFonts w:ascii="Times New Roman" w:hAnsi="Times New Roman" w:cs="Times New Roman"/>
          <w:sz w:val="28"/>
          <w:szCs w:val="28"/>
        </w:rPr>
        <w:t>fQXBluMQTwJe</w:t>
      </w:r>
      <w:proofErr w:type="spellEnd"/>
      <w:r w:rsidR="000566B9" w:rsidRPr="00205BA9">
        <w:rPr>
          <w:rFonts w:ascii="Times New Roman" w:hAnsi="Times New Roman" w:cs="Times New Roman"/>
          <w:sz w:val="28"/>
          <w:szCs w:val="28"/>
        </w:rPr>
        <w:t>/</w:t>
      </w:r>
    </w:p>
    <w:p w14:paraId="418C63FF" w14:textId="41E51437" w:rsidR="00DF6D08" w:rsidRPr="00205BA9" w:rsidRDefault="00DF6D08" w:rsidP="00205BA9">
      <w:pPr>
        <w:jc w:val="both"/>
        <w:rPr>
          <w:rFonts w:ascii="Times New Roman" w:hAnsi="Times New Roman" w:cs="Times New Roman"/>
          <w:sz w:val="28"/>
          <w:szCs w:val="28"/>
        </w:rPr>
      </w:pPr>
    </w:p>
    <w:p w14:paraId="0C454F03" w14:textId="1AE31578" w:rsidR="00DF6D08" w:rsidRPr="00205BA9" w:rsidRDefault="00DF6D08" w:rsidP="00205BA9">
      <w:pPr>
        <w:jc w:val="both"/>
        <w:rPr>
          <w:rFonts w:ascii="Times New Roman" w:hAnsi="Times New Roman" w:cs="Times New Roman"/>
          <w:sz w:val="28"/>
          <w:szCs w:val="28"/>
        </w:rPr>
      </w:pPr>
      <w:r w:rsidRPr="00205BA9">
        <w:rPr>
          <w:rFonts w:ascii="Times New Roman" w:hAnsi="Times New Roman" w:cs="Times New Roman"/>
          <w:sz w:val="28"/>
          <w:szCs w:val="28"/>
        </w:rPr>
        <w:t>2</w:t>
      </w:r>
      <w:r w:rsidR="00860B3F" w:rsidRPr="00205BA9">
        <w:rPr>
          <w:rFonts w:ascii="Times New Roman" w:hAnsi="Times New Roman" w:cs="Times New Roman"/>
          <w:sz w:val="28"/>
          <w:szCs w:val="28"/>
        </w:rPr>
        <w:t xml:space="preserve"> кейс</w:t>
      </w:r>
    </w:p>
    <w:p w14:paraId="55397986" w14:textId="6FF096F4" w:rsidR="00DF6D08" w:rsidRPr="00205BA9" w:rsidRDefault="00860B3F" w:rsidP="00205BA9">
      <w:pPr>
        <w:pStyle w:val="a3"/>
        <w:jc w:val="both"/>
        <w:rPr>
          <w:sz w:val="28"/>
          <w:szCs w:val="28"/>
        </w:rPr>
      </w:pPr>
      <w:r w:rsidRPr="00205BA9">
        <w:rPr>
          <w:sz w:val="28"/>
          <w:szCs w:val="28"/>
        </w:rPr>
        <w:lastRenderedPageBreak/>
        <w:t>Д</w:t>
      </w:r>
      <w:r w:rsidR="00DF6D08" w:rsidRPr="00205BA9">
        <w:rPr>
          <w:sz w:val="28"/>
          <w:szCs w:val="28"/>
        </w:rPr>
        <w:t xml:space="preserve">. обратилась с иском к ГБУЗ </w:t>
      </w:r>
      <w:r w:rsidR="00EB26DD" w:rsidRPr="00205BA9">
        <w:rPr>
          <w:sz w:val="28"/>
          <w:szCs w:val="28"/>
        </w:rPr>
        <w:t>№7</w:t>
      </w:r>
      <w:r w:rsidR="00DF6D08" w:rsidRPr="00205BA9">
        <w:rPr>
          <w:sz w:val="28"/>
          <w:szCs w:val="28"/>
        </w:rPr>
        <w:t xml:space="preserve"> "</w:t>
      </w:r>
      <w:r w:rsidR="00EB26DD" w:rsidRPr="00205BA9">
        <w:rPr>
          <w:sz w:val="28"/>
          <w:szCs w:val="28"/>
        </w:rPr>
        <w:t>Ор</w:t>
      </w:r>
      <w:r w:rsidR="00DF6D08" w:rsidRPr="00205BA9">
        <w:rPr>
          <w:sz w:val="28"/>
          <w:szCs w:val="28"/>
        </w:rPr>
        <w:t>-</w:t>
      </w:r>
      <w:proofErr w:type="spellStart"/>
      <w:r w:rsidR="00DF6D08" w:rsidRPr="00205BA9">
        <w:rPr>
          <w:sz w:val="28"/>
          <w:szCs w:val="28"/>
        </w:rPr>
        <w:t>ская</w:t>
      </w:r>
      <w:proofErr w:type="spellEnd"/>
      <w:r w:rsidR="00DF6D08" w:rsidRPr="00205BA9">
        <w:rPr>
          <w:sz w:val="28"/>
          <w:szCs w:val="28"/>
        </w:rPr>
        <w:t xml:space="preserve"> центральная </w:t>
      </w:r>
      <w:proofErr w:type="spellStart"/>
      <w:r w:rsidR="00DF6D08" w:rsidRPr="00205BA9">
        <w:rPr>
          <w:sz w:val="28"/>
          <w:szCs w:val="28"/>
        </w:rPr>
        <w:t>районная</w:t>
      </w:r>
      <w:proofErr w:type="spellEnd"/>
      <w:r w:rsidR="00DF6D08" w:rsidRPr="00205BA9">
        <w:rPr>
          <w:sz w:val="28"/>
          <w:szCs w:val="28"/>
        </w:rPr>
        <w:t xml:space="preserve"> больница" (далее - Учреждение) об оспаривании законности ее увольнения. </w:t>
      </w:r>
    </w:p>
    <w:p w14:paraId="18F7FB33" w14:textId="77777777" w:rsidR="00DF6D08" w:rsidRPr="00205BA9" w:rsidRDefault="00DF6D08" w:rsidP="00205BA9">
      <w:pPr>
        <w:pStyle w:val="a3"/>
        <w:jc w:val="both"/>
        <w:rPr>
          <w:sz w:val="28"/>
          <w:szCs w:val="28"/>
        </w:rPr>
      </w:pPr>
      <w:r w:rsidRPr="00205BA9">
        <w:rPr>
          <w:sz w:val="28"/>
          <w:szCs w:val="28"/>
        </w:rPr>
        <w:t xml:space="preserve">В обоснование своих требований она указала, что была принята на работу к ответчику на должность </w:t>
      </w:r>
      <w:proofErr w:type="spellStart"/>
      <w:r w:rsidRPr="00205BA9">
        <w:rPr>
          <w:sz w:val="28"/>
          <w:szCs w:val="28"/>
        </w:rPr>
        <w:t>медицинскои</w:t>
      </w:r>
      <w:proofErr w:type="spellEnd"/>
      <w:r w:rsidRPr="00205BA9">
        <w:rPr>
          <w:sz w:val="28"/>
          <w:szCs w:val="28"/>
        </w:rPr>
        <w:t xml:space="preserve">̆ сестры. По истечении шести лет </w:t>
      </w:r>
      <w:proofErr w:type="spellStart"/>
      <w:r w:rsidRPr="00205BA9">
        <w:rPr>
          <w:sz w:val="28"/>
          <w:szCs w:val="28"/>
        </w:rPr>
        <w:t>трудовои</w:t>
      </w:r>
      <w:proofErr w:type="spellEnd"/>
      <w:r w:rsidRPr="00205BA9">
        <w:rPr>
          <w:sz w:val="28"/>
          <w:szCs w:val="28"/>
        </w:rPr>
        <w:t xml:space="preserve">̆ договор был прекращен на основании п. 11 ч. 1 ст. 77 Трудового кодекса </w:t>
      </w:r>
      <w:proofErr w:type="spellStart"/>
      <w:r w:rsidRPr="00205BA9">
        <w:rPr>
          <w:sz w:val="28"/>
          <w:szCs w:val="28"/>
        </w:rPr>
        <w:t>Российскои</w:t>
      </w:r>
      <w:proofErr w:type="spellEnd"/>
      <w:r w:rsidRPr="00205BA9">
        <w:rPr>
          <w:sz w:val="28"/>
          <w:szCs w:val="28"/>
        </w:rPr>
        <w:t xml:space="preserve">̆ Федерации в связи с отсутствием у нее свидетельства об аккредитации специалиста (далее - свидетельство). С увольнением она не согласна, поскольку при заключении трудового договора предоставила работодателю </w:t>
      </w:r>
      <w:proofErr w:type="spellStart"/>
      <w:r w:rsidRPr="00205BA9">
        <w:rPr>
          <w:sz w:val="28"/>
          <w:szCs w:val="28"/>
        </w:rPr>
        <w:t>действующии</w:t>
      </w:r>
      <w:proofErr w:type="spellEnd"/>
      <w:r w:rsidRPr="00205BA9">
        <w:rPr>
          <w:sz w:val="28"/>
          <w:szCs w:val="28"/>
        </w:rPr>
        <w:t xml:space="preserve">̆ сертификат специалиста, а в течение последующих пяти лет работодатель не направлял ее на повышение квалификации. Кроме того, работодателем нарушена процедура увольнения, поскольку </w:t>
      </w:r>
      <w:proofErr w:type="spellStart"/>
      <w:r w:rsidRPr="00205BA9">
        <w:rPr>
          <w:sz w:val="28"/>
          <w:szCs w:val="28"/>
        </w:rPr>
        <w:t>еи</w:t>
      </w:r>
      <w:proofErr w:type="spellEnd"/>
      <w:r w:rsidRPr="00205BA9">
        <w:rPr>
          <w:sz w:val="28"/>
          <w:szCs w:val="28"/>
        </w:rPr>
        <w:t xml:space="preserve">̆ не предлагались имеющиеся в Учреждении вакантные должности, в частности должность медицинского регистратора. </w:t>
      </w:r>
    </w:p>
    <w:p w14:paraId="7C6C8E1E" w14:textId="77777777" w:rsidR="00DF6D08" w:rsidRPr="00205BA9" w:rsidRDefault="00DF6D08" w:rsidP="00205BA9">
      <w:pPr>
        <w:pStyle w:val="a3"/>
        <w:jc w:val="both"/>
        <w:rPr>
          <w:sz w:val="28"/>
          <w:szCs w:val="28"/>
        </w:rPr>
      </w:pPr>
      <w:r w:rsidRPr="00205BA9">
        <w:rPr>
          <w:sz w:val="28"/>
          <w:szCs w:val="28"/>
        </w:rPr>
        <w:t xml:space="preserve">На основании изложенного Д. просила признать незаконными приказ о прекращении трудового договора и запись в </w:t>
      </w:r>
      <w:proofErr w:type="spellStart"/>
      <w:r w:rsidRPr="00205BA9">
        <w:rPr>
          <w:sz w:val="28"/>
          <w:szCs w:val="28"/>
        </w:rPr>
        <w:t>трудовои</w:t>
      </w:r>
      <w:proofErr w:type="spellEnd"/>
      <w:r w:rsidRPr="00205BA9">
        <w:rPr>
          <w:sz w:val="28"/>
          <w:szCs w:val="28"/>
        </w:rPr>
        <w:t xml:space="preserve">̆ книжке, восстановить ее на работе в </w:t>
      </w:r>
      <w:proofErr w:type="spellStart"/>
      <w:r w:rsidRPr="00205BA9">
        <w:rPr>
          <w:sz w:val="28"/>
          <w:szCs w:val="28"/>
        </w:rPr>
        <w:t>прежнеи</w:t>
      </w:r>
      <w:proofErr w:type="spellEnd"/>
      <w:r w:rsidRPr="00205BA9">
        <w:rPr>
          <w:sz w:val="28"/>
          <w:szCs w:val="28"/>
        </w:rPr>
        <w:t xml:space="preserve">̆ должности, взыскать с ответчика </w:t>
      </w:r>
      <w:proofErr w:type="spellStart"/>
      <w:r w:rsidRPr="00205BA9">
        <w:rPr>
          <w:sz w:val="28"/>
          <w:szCs w:val="28"/>
        </w:rPr>
        <w:t>среднии</w:t>
      </w:r>
      <w:proofErr w:type="spellEnd"/>
      <w:r w:rsidRPr="00205BA9">
        <w:rPr>
          <w:sz w:val="28"/>
          <w:szCs w:val="28"/>
        </w:rPr>
        <w:t xml:space="preserve">̆ заработок за время вынужденного прогула до даты восстановления на работе, а также компенсацию морального вреда в размере 100 тыс. руб. </w:t>
      </w:r>
    </w:p>
    <w:p w14:paraId="6B9516BF" w14:textId="77777777" w:rsidR="00DF6D08" w:rsidRPr="00205BA9" w:rsidRDefault="00DF6D08" w:rsidP="00205BA9">
      <w:pPr>
        <w:pStyle w:val="a3"/>
        <w:jc w:val="both"/>
        <w:rPr>
          <w:sz w:val="28"/>
          <w:szCs w:val="28"/>
        </w:rPr>
      </w:pPr>
      <w:r w:rsidRPr="00205BA9">
        <w:rPr>
          <w:sz w:val="28"/>
          <w:szCs w:val="28"/>
        </w:rPr>
        <w:t xml:space="preserve">Ответчик иск не признал, настаивая на законности увольнения Д., указав, что работодатель не обязан за свой счет обучать работника, также работник не может быть направлен на обучение принудительно. От истца не поступало заявления о направлении ее на повышение квалификации. На неоднократные предложения работодателя </w:t>
      </w:r>
      <w:proofErr w:type="spellStart"/>
      <w:r w:rsidRPr="00205BA9">
        <w:rPr>
          <w:sz w:val="28"/>
          <w:szCs w:val="28"/>
        </w:rPr>
        <w:t>пройти</w:t>
      </w:r>
      <w:proofErr w:type="spellEnd"/>
      <w:r w:rsidRPr="00205BA9">
        <w:rPr>
          <w:sz w:val="28"/>
          <w:szCs w:val="28"/>
        </w:rPr>
        <w:t xml:space="preserve"> обучение с целью повышения квалификации истица отказывалась, мотивируя тем, что скоро будет увольняться. Имеющиеся на момент увольнения истицы вакансии </w:t>
      </w:r>
      <w:proofErr w:type="spellStart"/>
      <w:r w:rsidRPr="00205BA9">
        <w:rPr>
          <w:sz w:val="28"/>
          <w:szCs w:val="28"/>
        </w:rPr>
        <w:t>еи</w:t>
      </w:r>
      <w:proofErr w:type="spellEnd"/>
      <w:r w:rsidRPr="00205BA9">
        <w:rPr>
          <w:sz w:val="28"/>
          <w:szCs w:val="28"/>
        </w:rPr>
        <w:t xml:space="preserve">̆ не предлагались, поскольку для их замещения было необходимо свидетельство, которого у нее нет. Других вакансий в Учреждении не имелось. </w:t>
      </w:r>
    </w:p>
    <w:p w14:paraId="51969559" w14:textId="77777777" w:rsidR="00DF6D08" w:rsidRPr="00205BA9" w:rsidRDefault="00DF6D08" w:rsidP="00205BA9">
      <w:pPr>
        <w:pStyle w:val="a3"/>
        <w:jc w:val="both"/>
        <w:rPr>
          <w:sz w:val="28"/>
          <w:szCs w:val="28"/>
        </w:rPr>
      </w:pPr>
      <w:r w:rsidRPr="00205BA9">
        <w:rPr>
          <w:b/>
          <w:bCs/>
          <w:sz w:val="28"/>
          <w:szCs w:val="28"/>
        </w:rPr>
        <w:t xml:space="preserve">Кто прав в данном споре? Вправе ли Учреждение требовать от работника свидетельство об аккредитации специалиста? Была ли у Учреждения обязанность по организации повышения квалификации работника за счет средств работодателя? </w:t>
      </w:r>
    </w:p>
    <w:p w14:paraId="15608408" w14:textId="0635CF03" w:rsidR="00DF6D08" w:rsidRPr="00205BA9" w:rsidRDefault="00DF6D08" w:rsidP="00205BA9">
      <w:pPr>
        <w:jc w:val="both"/>
        <w:rPr>
          <w:rFonts w:ascii="Times New Roman" w:hAnsi="Times New Roman" w:cs="Times New Roman"/>
          <w:sz w:val="28"/>
          <w:szCs w:val="28"/>
        </w:rPr>
      </w:pPr>
      <w:r w:rsidRPr="00205BA9">
        <w:rPr>
          <w:rFonts w:ascii="Times New Roman" w:hAnsi="Times New Roman" w:cs="Times New Roman"/>
          <w:sz w:val="28"/>
          <w:szCs w:val="28"/>
        </w:rPr>
        <w:t>3</w:t>
      </w:r>
      <w:r w:rsidR="00860B3F" w:rsidRPr="00205BA9">
        <w:rPr>
          <w:rFonts w:ascii="Times New Roman" w:hAnsi="Times New Roman" w:cs="Times New Roman"/>
          <w:sz w:val="28"/>
          <w:szCs w:val="28"/>
        </w:rPr>
        <w:t xml:space="preserve"> кейс</w:t>
      </w:r>
    </w:p>
    <w:p w14:paraId="35D0F7CC" w14:textId="39ED146B" w:rsidR="00DF6D08" w:rsidRPr="00205BA9" w:rsidRDefault="00DF6D08" w:rsidP="00205BA9">
      <w:pPr>
        <w:pStyle w:val="a3"/>
        <w:jc w:val="both"/>
        <w:rPr>
          <w:sz w:val="28"/>
          <w:szCs w:val="28"/>
        </w:rPr>
      </w:pPr>
      <w:r w:rsidRPr="00205BA9">
        <w:rPr>
          <w:sz w:val="28"/>
          <w:szCs w:val="28"/>
        </w:rPr>
        <w:t>В связи с некачественным оказанием медицинских услуг частным медицинским учреждением "</w:t>
      </w:r>
      <w:proofErr w:type="spellStart"/>
      <w:r w:rsidR="00860B3F" w:rsidRPr="00205BA9">
        <w:rPr>
          <w:sz w:val="28"/>
          <w:szCs w:val="28"/>
        </w:rPr>
        <w:t>Медцентр</w:t>
      </w:r>
      <w:proofErr w:type="spellEnd"/>
      <w:r w:rsidRPr="00205BA9">
        <w:rPr>
          <w:sz w:val="28"/>
          <w:szCs w:val="28"/>
        </w:rPr>
        <w:t xml:space="preserve">" и нарушением права на информацию гражданка Иванова А.А. обратилась к данному медицинскому учреждению с </w:t>
      </w:r>
      <w:proofErr w:type="spellStart"/>
      <w:r w:rsidRPr="00205BA9">
        <w:rPr>
          <w:sz w:val="28"/>
          <w:szCs w:val="28"/>
        </w:rPr>
        <w:t>претензиеи</w:t>
      </w:r>
      <w:proofErr w:type="spellEnd"/>
      <w:r w:rsidRPr="00205BA9">
        <w:rPr>
          <w:sz w:val="28"/>
          <w:szCs w:val="28"/>
        </w:rPr>
        <w:t>̆ о возмещении убытков. Для подготовки квалифицированного ответа</w:t>
      </w:r>
      <w:r w:rsidR="00860B3F" w:rsidRPr="00205BA9">
        <w:rPr>
          <w:sz w:val="28"/>
          <w:szCs w:val="28"/>
        </w:rPr>
        <w:t xml:space="preserve"> ЧМУ</w:t>
      </w:r>
      <w:r w:rsidRPr="00205BA9">
        <w:rPr>
          <w:sz w:val="28"/>
          <w:szCs w:val="28"/>
        </w:rPr>
        <w:t xml:space="preserve"> "</w:t>
      </w:r>
      <w:r w:rsidR="00860B3F" w:rsidRPr="00205BA9">
        <w:rPr>
          <w:sz w:val="28"/>
          <w:szCs w:val="28"/>
        </w:rPr>
        <w:t xml:space="preserve"> </w:t>
      </w:r>
      <w:proofErr w:type="spellStart"/>
      <w:r w:rsidR="00860B3F" w:rsidRPr="00205BA9">
        <w:rPr>
          <w:sz w:val="28"/>
          <w:szCs w:val="28"/>
        </w:rPr>
        <w:t>Медцентр</w:t>
      </w:r>
      <w:proofErr w:type="spellEnd"/>
      <w:r w:rsidRPr="00205BA9">
        <w:rPr>
          <w:sz w:val="28"/>
          <w:szCs w:val="28"/>
        </w:rPr>
        <w:t xml:space="preserve">" заключила договор с адвокатским бюро "Партнеры" и предоставила последнему всю необходимую информацию, в том числе о процедурах оказания медицинских услуг в отношении гражданки </w:t>
      </w:r>
      <w:proofErr w:type="spellStart"/>
      <w:r w:rsidRPr="00205BA9">
        <w:rPr>
          <w:sz w:val="28"/>
          <w:szCs w:val="28"/>
        </w:rPr>
        <w:t>Ивановои</w:t>
      </w:r>
      <w:proofErr w:type="spellEnd"/>
      <w:r w:rsidRPr="00205BA9">
        <w:rPr>
          <w:sz w:val="28"/>
          <w:szCs w:val="28"/>
        </w:rPr>
        <w:t xml:space="preserve">̆ А.А. Ответ на претензию был подготовлен на фирменном бланке бюро </w:t>
      </w:r>
      <w:r w:rsidRPr="00205BA9">
        <w:rPr>
          <w:sz w:val="28"/>
          <w:szCs w:val="28"/>
        </w:rPr>
        <w:lastRenderedPageBreak/>
        <w:t xml:space="preserve">"Партнеры" и передан медицинским учреждением пациенту. Посчитав данное обстоятельство нарушением конституционных прав и разглашением </w:t>
      </w:r>
      <w:proofErr w:type="spellStart"/>
      <w:r w:rsidRPr="00205BA9">
        <w:rPr>
          <w:sz w:val="28"/>
          <w:szCs w:val="28"/>
        </w:rPr>
        <w:t>врачебнои</w:t>
      </w:r>
      <w:proofErr w:type="spellEnd"/>
      <w:r w:rsidRPr="00205BA9">
        <w:rPr>
          <w:sz w:val="28"/>
          <w:szCs w:val="28"/>
        </w:rPr>
        <w:t xml:space="preserve">̆ </w:t>
      </w:r>
      <w:proofErr w:type="spellStart"/>
      <w:r w:rsidRPr="00205BA9">
        <w:rPr>
          <w:sz w:val="28"/>
          <w:szCs w:val="28"/>
        </w:rPr>
        <w:t>тайны</w:t>
      </w:r>
      <w:proofErr w:type="spellEnd"/>
      <w:r w:rsidRPr="00205BA9">
        <w:rPr>
          <w:sz w:val="28"/>
          <w:szCs w:val="28"/>
        </w:rPr>
        <w:t>, Иванова А.А. подала в суд на медицинское учреждение "</w:t>
      </w:r>
      <w:r w:rsidR="00860B3F" w:rsidRPr="00205BA9">
        <w:rPr>
          <w:sz w:val="28"/>
          <w:szCs w:val="28"/>
        </w:rPr>
        <w:t xml:space="preserve"> </w:t>
      </w:r>
      <w:proofErr w:type="spellStart"/>
      <w:r w:rsidR="00860B3F" w:rsidRPr="00205BA9">
        <w:rPr>
          <w:sz w:val="28"/>
          <w:szCs w:val="28"/>
        </w:rPr>
        <w:t>Медцентр</w:t>
      </w:r>
      <w:proofErr w:type="spellEnd"/>
      <w:r w:rsidRPr="00205BA9">
        <w:rPr>
          <w:sz w:val="28"/>
          <w:szCs w:val="28"/>
        </w:rPr>
        <w:t xml:space="preserve">" с требованием о взыскании компенсации морального вреда, размер которого был оценен в 2 млн руб. </w:t>
      </w:r>
    </w:p>
    <w:p w14:paraId="2CBF20CE" w14:textId="77777777" w:rsidR="00DF6D08" w:rsidRPr="00205BA9" w:rsidRDefault="00DF6D08" w:rsidP="00205BA9">
      <w:pPr>
        <w:pStyle w:val="a3"/>
        <w:jc w:val="both"/>
        <w:rPr>
          <w:sz w:val="28"/>
          <w:szCs w:val="28"/>
        </w:rPr>
      </w:pPr>
      <w:r w:rsidRPr="00205BA9">
        <w:rPr>
          <w:b/>
          <w:bCs/>
          <w:sz w:val="28"/>
          <w:szCs w:val="28"/>
        </w:rPr>
        <w:t xml:space="preserve">Разрешите дело. </w:t>
      </w:r>
    </w:p>
    <w:p w14:paraId="142D3B24" w14:textId="024DF74F" w:rsidR="00DF6D08" w:rsidRPr="00205BA9" w:rsidRDefault="00DF6D08" w:rsidP="00205BA9">
      <w:pPr>
        <w:jc w:val="both"/>
        <w:rPr>
          <w:rFonts w:ascii="Times New Roman" w:hAnsi="Times New Roman" w:cs="Times New Roman"/>
          <w:sz w:val="28"/>
          <w:szCs w:val="28"/>
        </w:rPr>
      </w:pPr>
      <w:r w:rsidRPr="00205BA9">
        <w:rPr>
          <w:rFonts w:ascii="Times New Roman" w:hAnsi="Times New Roman" w:cs="Times New Roman"/>
          <w:sz w:val="28"/>
          <w:szCs w:val="28"/>
        </w:rPr>
        <w:t>4</w:t>
      </w:r>
      <w:r w:rsidR="00860B3F" w:rsidRPr="00205BA9">
        <w:rPr>
          <w:rFonts w:ascii="Times New Roman" w:hAnsi="Times New Roman" w:cs="Times New Roman"/>
          <w:sz w:val="28"/>
          <w:szCs w:val="28"/>
        </w:rPr>
        <w:t>кейс</w:t>
      </w:r>
    </w:p>
    <w:p w14:paraId="384D354D" w14:textId="77777777" w:rsidR="00EB26DD" w:rsidRPr="00205BA9" w:rsidRDefault="00EB26DD" w:rsidP="00205BA9">
      <w:pPr>
        <w:pStyle w:val="a3"/>
        <w:jc w:val="both"/>
        <w:rPr>
          <w:sz w:val="28"/>
          <w:szCs w:val="28"/>
        </w:rPr>
      </w:pPr>
      <w:r w:rsidRPr="00205BA9">
        <w:rPr>
          <w:sz w:val="28"/>
          <w:szCs w:val="28"/>
        </w:rPr>
        <w:t xml:space="preserve">Сидоров С.С. поступил в Центральную городскую больницу N 23 16.08.2009 в 3 ч 17 мин. от бригады </w:t>
      </w:r>
      <w:proofErr w:type="spellStart"/>
      <w:r w:rsidRPr="00205BA9">
        <w:rPr>
          <w:sz w:val="28"/>
          <w:szCs w:val="28"/>
        </w:rPr>
        <w:t>скорои</w:t>
      </w:r>
      <w:proofErr w:type="spellEnd"/>
      <w:r w:rsidRPr="00205BA9">
        <w:rPr>
          <w:sz w:val="28"/>
          <w:szCs w:val="28"/>
        </w:rPr>
        <w:t xml:space="preserve">̆ помощи с многочисленными черепно-мозговыми травмами. В 5 ч 20 мин. 16.08.2009 пациент был перевезен в реанимационно-анестезиологическое отделение больницы, где незамедлительно были начаты интенсивная терапия и лечебно-диагностические мероприятия, направленные на спасение его жизни. Пациент был осмотрен </w:t>
      </w:r>
      <w:proofErr w:type="spellStart"/>
      <w:r w:rsidRPr="00205BA9">
        <w:rPr>
          <w:sz w:val="28"/>
          <w:szCs w:val="28"/>
        </w:rPr>
        <w:t>врачом-нейрохирургом</w:t>
      </w:r>
      <w:proofErr w:type="spellEnd"/>
      <w:r w:rsidRPr="00205BA9">
        <w:rPr>
          <w:sz w:val="28"/>
          <w:szCs w:val="28"/>
        </w:rPr>
        <w:t xml:space="preserve"> и </w:t>
      </w:r>
      <w:proofErr w:type="spellStart"/>
      <w:r w:rsidRPr="00205BA9">
        <w:rPr>
          <w:sz w:val="28"/>
          <w:szCs w:val="28"/>
        </w:rPr>
        <w:t>интубационно</w:t>
      </w:r>
      <w:proofErr w:type="spellEnd"/>
      <w:r w:rsidRPr="00205BA9">
        <w:rPr>
          <w:sz w:val="28"/>
          <w:szCs w:val="28"/>
        </w:rPr>
        <w:t xml:space="preserve"> подключен к аппарату </w:t>
      </w:r>
      <w:proofErr w:type="spellStart"/>
      <w:r w:rsidRPr="00205BA9">
        <w:rPr>
          <w:sz w:val="28"/>
          <w:szCs w:val="28"/>
        </w:rPr>
        <w:t>искусственнои</w:t>
      </w:r>
      <w:proofErr w:type="spellEnd"/>
      <w:r w:rsidRPr="00205BA9">
        <w:rPr>
          <w:sz w:val="28"/>
          <w:szCs w:val="28"/>
        </w:rPr>
        <w:t xml:space="preserve">̆ вентиляции легких. </w:t>
      </w:r>
    </w:p>
    <w:p w14:paraId="0502A6FD" w14:textId="77777777" w:rsidR="00EB26DD" w:rsidRPr="00205BA9" w:rsidRDefault="00EB26DD" w:rsidP="00205BA9">
      <w:pPr>
        <w:pStyle w:val="a3"/>
        <w:jc w:val="both"/>
        <w:rPr>
          <w:sz w:val="28"/>
          <w:szCs w:val="28"/>
        </w:rPr>
      </w:pPr>
      <w:r w:rsidRPr="00205BA9">
        <w:rPr>
          <w:sz w:val="28"/>
          <w:szCs w:val="28"/>
        </w:rPr>
        <w:t xml:space="preserve">Пациенту по жизненным показаниям ввиду неэффективности самостоятельного дыхания 19.08.2009 была выполнена операция - нижняя срединная </w:t>
      </w:r>
      <w:proofErr w:type="spellStart"/>
      <w:r w:rsidRPr="00205BA9">
        <w:rPr>
          <w:sz w:val="28"/>
          <w:szCs w:val="28"/>
        </w:rPr>
        <w:t>трахеостомия</w:t>
      </w:r>
      <w:proofErr w:type="spellEnd"/>
      <w:r w:rsidRPr="00205BA9">
        <w:rPr>
          <w:sz w:val="28"/>
          <w:szCs w:val="28"/>
        </w:rPr>
        <w:t xml:space="preserve">. В результате </w:t>
      </w:r>
      <w:proofErr w:type="spellStart"/>
      <w:r w:rsidRPr="00205BA9">
        <w:rPr>
          <w:sz w:val="28"/>
          <w:szCs w:val="28"/>
        </w:rPr>
        <w:t>даннои</w:t>
      </w:r>
      <w:proofErr w:type="spellEnd"/>
      <w:r w:rsidRPr="00205BA9">
        <w:rPr>
          <w:sz w:val="28"/>
          <w:szCs w:val="28"/>
        </w:rPr>
        <w:t xml:space="preserve">̆ операции в трахею через разрез </w:t>
      </w:r>
      <w:proofErr w:type="spellStart"/>
      <w:r w:rsidRPr="00205BA9">
        <w:rPr>
          <w:sz w:val="28"/>
          <w:szCs w:val="28"/>
        </w:rPr>
        <w:t>тканеи</w:t>
      </w:r>
      <w:proofErr w:type="spellEnd"/>
      <w:r w:rsidRPr="00205BA9">
        <w:rPr>
          <w:sz w:val="28"/>
          <w:szCs w:val="28"/>
        </w:rPr>
        <w:t xml:space="preserve">̆ в </w:t>
      </w:r>
      <w:proofErr w:type="spellStart"/>
      <w:r w:rsidRPr="00205BA9">
        <w:rPr>
          <w:sz w:val="28"/>
          <w:szCs w:val="28"/>
        </w:rPr>
        <w:t>нижнеи</w:t>
      </w:r>
      <w:proofErr w:type="spellEnd"/>
      <w:r w:rsidRPr="00205BA9">
        <w:rPr>
          <w:sz w:val="28"/>
          <w:szCs w:val="28"/>
        </w:rPr>
        <w:t xml:space="preserve">̆ трети </w:t>
      </w:r>
      <w:proofErr w:type="spellStart"/>
      <w:r w:rsidRPr="00205BA9">
        <w:rPr>
          <w:sz w:val="28"/>
          <w:szCs w:val="28"/>
        </w:rPr>
        <w:t>переднеи</w:t>
      </w:r>
      <w:proofErr w:type="spellEnd"/>
      <w:r w:rsidRPr="00205BA9">
        <w:rPr>
          <w:sz w:val="28"/>
          <w:szCs w:val="28"/>
        </w:rPr>
        <w:t xml:space="preserve">̆ поверхности шеи была введена </w:t>
      </w:r>
      <w:proofErr w:type="spellStart"/>
      <w:r w:rsidRPr="00205BA9">
        <w:rPr>
          <w:sz w:val="28"/>
          <w:szCs w:val="28"/>
        </w:rPr>
        <w:t>трахеостомическая</w:t>
      </w:r>
      <w:proofErr w:type="spellEnd"/>
      <w:r w:rsidRPr="00205BA9">
        <w:rPr>
          <w:sz w:val="28"/>
          <w:szCs w:val="28"/>
        </w:rPr>
        <w:t xml:space="preserve"> трубка с осуществлением ее герметизации </w:t>
      </w:r>
      <w:proofErr w:type="spellStart"/>
      <w:r w:rsidRPr="00205BA9">
        <w:rPr>
          <w:sz w:val="28"/>
          <w:szCs w:val="28"/>
        </w:rPr>
        <w:t>манжеткои</w:t>
      </w:r>
      <w:proofErr w:type="spellEnd"/>
      <w:r w:rsidRPr="00205BA9">
        <w:rPr>
          <w:sz w:val="28"/>
          <w:szCs w:val="28"/>
        </w:rPr>
        <w:t xml:space="preserve">̆. </w:t>
      </w:r>
    </w:p>
    <w:p w14:paraId="51CCED7C" w14:textId="77777777" w:rsidR="00EB26DD" w:rsidRPr="00205BA9" w:rsidRDefault="00EB26DD" w:rsidP="00205BA9">
      <w:pPr>
        <w:pStyle w:val="a3"/>
        <w:jc w:val="both"/>
        <w:rPr>
          <w:sz w:val="28"/>
          <w:szCs w:val="28"/>
        </w:rPr>
      </w:pPr>
      <w:r w:rsidRPr="00205BA9">
        <w:rPr>
          <w:sz w:val="28"/>
          <w:szCs w:val="28"/>
        </w:rPr>
        <w:t xml:space="preserve">На 25-е сутки (10.09.2009) нахождения пациента в реанимационно-анестезиологическом отделении у Сидорова С.С. возникло спонтанное (самостоятельное) ритмичное дыхание через </w:t>
      </w:r>
      <w:proofErr w:type="spellStart"/>
      <w:r w:rsidRPr="00205BA9">
        <w:rPr>
          <w:sz w:val="28"/>
          <w:szCs w:val="28"/>
        </w:rPr>
        <w:t>трахеостомическую</w:t>
      </w:r>
      <w:proofErr w:type="spellEnd"/>
      <w:r w:rsidRPr="00205BA9">
        <w:rPr>
          <w:sz w:val="28"/>
          <w:szCs w:val="28"/>
        </w:rPr>
        <w:t xml:space="preserve"> трубку. Повторно самостоятельное дыхание отмечено через </w:t>
      </w:r>
      <w:proofErr w:type="spellStart"/>
      <w:r w:rsidRPr="00205BA9">
        <w:rPr>
          <w:sz w:val="28"/>
          <w:szCs w:val="28"/>
        </w:rPr>
        <w:t>трахеостомическую</w:t>
      </w:r>
      <w:proofErr w:type="spellEnd"/>
      <w:r w:rsidRPr="00205BA9">
        <w:rPr>
          <w:sz w:val="28"/>
          <w:szCs w:val="28"/>
        </w:rPr>
        <w:t xml:space="preserve"> трубку 14.09.2009. 15.09.2009 пациент находился в сознании, мог самостоятельно дышать, отвечать на вопросы. 19.09.2009 пациент был </w:t>
      </w:r>
      <w:proofErr w:type="spellStart"/>
      <w:r w:rsidRPr="00205BA9">
        <w:rPr>
          <w:sz w:val="28"/>
          <w:szCs w:val="28"/>
        </w:rPr>
        <w:t>деканюлирован</w:t>
      </w:r>
      <w:proofErr w:type="spellEnd"/>
      <w:r w:rsidRPr="00205BA9">
        <w:rPr>
          <w:sz w:val="28"/>
          <w:szCs w:val="28"/>
        </w:rPr>
        <w:t xml:space="preserve">, у него отмечалось спонтанное и адекватное дыхание. У пациента не было субъективных жалоб, связанных с нарушением дыхания. </w:t>
      </w:r>
    </w:p>
    <w:p w14:paraId="3DBF8304" w14:textId="77777777" w:rsidR="00EB26DD" w:rsidRPr="00205BA9" w:rsidRDefault="00EB26DD" w:rsidP="00205BA9">
      <w:pPr>
        <w:pStyle w:val="a3"/>
        <w:jc w:val="both"/>
        <w:rPr>
          <w:sz w:val="28"/>
          <w:szCs w:val="28"/>
        </w:rPr>
      </w:pPr>
      <w:r w:rsidRPr="00205BA9">
        <w:rPr>
          <w:sz w:val="28"/>
          <w:szCs w:val="28"/>
        </w:rPr>
        <w:t xml:space="preserve">Первые объективные клинические признаки стеноза трахеи у пациента были установлены 15.10.2009 врачами </w:t>
      </w:r>
      <w:proofErr w:type="spellStart"/>
      <w:r w:rsidRPr="00205BA9">
        <w:rPr>
          <w:sz w:val="28"/>
          <w:szCs w:val="28"/>
        </w:rPr>
        <w:t>нейрохирургического</w:t>
      </w:r>
      <w:proofErr w:type="spellEnd"/>
      <w:r w:rsidRPr="00205BA9">
        <w:rPr>
          <w:sz w:val="28"/>
          <w:szCs w:val="28"/>
        </w:rPr>
        <w:t xml:space="preserve"> отделения. В тот же день была получена договоренность о консультации пациента в отоларингологическом отделении </w:t>
      </w:r>
      <w:proofErr w:type="spellStart"/>
      <w:r w:rsidRPr="00205BA9">
        <w:rPr>
          <w:sz w:val="28"/>
          <w:szCs w:val="28"/>
        </w:rPr>
        <w:t>Центральнои</w:t>
      </w:r>
      <w:proofErr w:type="spellEnd"/>
      <w:r w:rsidRPr="00205BA9">
        <w:rPr>
          <w:sz w:val="28"/>
          <w:szCs w:val="28"/>
        </w:rPr>
        <w:t xml:space="preserve">̆ </w:t>
      </w:r>
      <w:proofErr w:type="spellStart"/>
      <w:r w:rsidRPr="00205BA9">
        <w:rPr>
          <w:sz w:val="28"/>
          <w:szCs w:val="28"/>
        </w:rPr>
        <w:t>городскои</w:t>
      </w:r>
      <w:proofErr w:type="spellEnd"/>
      <w:r w:rsidRPr="00205BA9">
        <w:rPr>
          <w:sz w:val="28"/>
          <w:szCs w:val="28"/>
        </w:rPr>
        <w:t xml:space="preserve">̆ больницы N 23 на 19.10.2009 для уточнения диагноза и определения тактики лечения больного. На 16.10.2009 состояние пациента оставалось без </w:t>
      </w:r>
      <w:proofErr w:type="spellStart"/>
      <w:r w:rsidRPr="00205BA9">
        <w:rPr>
          <w:sz w:val="28"/>
          <w:szCs w:val="28"/>
        </w:rPr>
        <w:t>отрицательнои</w:t>
      </w:r>
      <w:proofErr w:type="spellEnd"/>
      <w:r w:rsidRPr="00205BA9">
        <w:rPr>
          <w:sz w:val="28"/>
          <w:szCs w:val="28"/>
        </w:rPr>
        <w:t xml:space="preserve">̆ динамики. </w:t>
      </w:r>
    </w:p>
    <w:p w14:paraId="7712098A" w14:textId="77777777" w:rsidR="00EB26DD" w:rsidRPr="00205BA9" w:rsidRDefault="00EB26DD" w:rsidP="00205BA9">
      <w:pPr>
        <w:pStyle w:val="a3"/>
        <w:jc w:val="both"/>
        <w:rPr>
          <w:sz w:val="28"/>
          <w:szCs w:val="28"/>
        </w:rPr>
      </w:pPr>
      <w:r w:rsidRPr="00205BA9">
        <w:rPr>
          <w:sz w:val="28"/>
          <w:szCs w:val="28"/>
        </w:rPr>
        <w:t xml:space="preserve">Прогрессирующее ухудшение состояния пациента, вызванное </w:t>
      </w:r>
      <w:proofErr w:type="spellStart"/>
      <w:r w:rsidRPr="00205BA9">
        <w:rPr>
          <w:sz w:val="28"/>
          <w:szCs w:val="28"/>
        </w:rPr>
        <w:t>нарастающеи</w:t>
      </w:r>
      <w:proofErr w:type="spellEnd"/>
      <w:r w:rsidRPr="00205BA9">
        <w:rPr>
          <w:sz w:val="28"/>
          <w:szCs w:val="28"/>
        </w:rPr>
        <w:t xml:space="preserve">̆ </w:t>
      </w:r>
      <w:proofErr w:type="spellStart"/>
      <w:r w:rsidRPr="00205BA9">
        <w:rPr>
          <w:sz w:val="28"/>
          <w:szCs w:val="28"/>
        </w:rPr>
        <w:t>дыхательнои</w:t>
      </w:r>
      <w:proofErr w:type="spellEnd"/>
      <w:r w:rsidRPr="00205BA9">
        <w:rPr>
          <w:sz w:val="28"/>
          <w:szCs w:val="28"/>
        </w:rPr>
        <w:t xml:space="preserve">̆ недостаточностью вследствие развития </w:t>
      </w:r>
      <w:proofErr w:type="spellStart"/>
      <w:r w:rsidRPr="00205BA9">
        <w:rPr>
          <w:sz w:val="28"/>
          <w:szCs w:val="28"/>
        </w:rPr>
        <w:t>отстрои</w:t>
      </w:r>
      <w:proofErr w:type="spellEnd"/>
      <w:r w:rsidRPr="00205BA9">
        <w:rPr>
          <w:sz w:val="28"/>
          <w:szCs w:val="28"/>
        </w:rPr>
        <w:t xml:space="preserve">̆ формы стеноза трахеи, возникло в 20 ч 45 мин. 17.10.2009. В 23 ч 30 мин. зафиксирована смерть пациента. </w:t>
      </w:r>
    </w:p>
    <w:p w14:paraId="0A04F237" w14:textId="77777777" w:rsidR="00EB26DD" w:rsidRPr="00205BA9" w:rsidRDefault="00EB26DD" w:rsidP="00205BA9">
      <w:pPr>
        <w:pStyle w:val="a3"/>
        <w:jc w:val="both"/>
        <w:rPr>
          <w:sz w:val="28"/>
          <w:szCs w:val="28"/>
        </w:rPr>
      </w:pPr>
      <w:r w:rsidRPr="00205BA9">
        <w:rPr>
          <w:sz w:val="28"/>
          <w:szCs w:val="28"/>
        </w:rPr>
        <w:lastRenderedPageBreak/>
        <w:t xml:space="preserve">Родители пациента, Сидоров С.К. и Сидорова Г.Г., обратились в суд с иском к </w:t>
      </w:r>
      <w:proofErr w:type="spellStart"/>
      <w:r w:rsidRPr="00205BA9">
        <w:rPr>
          <w:sz w:val="28"/>
          <w:szCs w:val="28"/>
        </w:rPr>
        <w:t>Центральнои</w:t>
      </w:r>
      <w:proofErr w:type="spellEnd"/>
      <w:r w:rsidRPr="00205BA9">
        <w:rPr>
          <w:sz w:val="28"/>
          <w:szCs w:val="28"/>
        </w:rPr>
        <w:t xml:space="preserve">̆ </w:t>
      </w:r>
      <w:proofErr w:type="spellStart"/>
      <w:r w:rsidRPr="00205BA9">
        <w:rPr>
          <w:sz w:val="28"/>
          <w:szCs w:val="28"/>
        </w:rPr>
        <w:t>городскои</w:t>
      </w:r>
      <w:proofErr w:type="spellEnd"/>
      <w:r w:rsidRPr="00205BA9">
        <w:rPr>
          <w:sz w:val="28"/>
          <w:szCs w:val="28"/>
        </w:rPr>
        <w:t xml:space="preserve">̆ </w:t>
      </w:r>
      <w:proofErr w:type="spellStart"/>
      <w:r w:rsidRPr="00205BA9">
        <w:rPr>
          <w:sz w:val="28"/>
          <w:szCs w:val="28"/>
        </w:rPr>
        <w:t>клиническои</w:t>
      </w:r>
      <w:proofErr w:type="spellEnd"/>
      <w:r w:rsidRPr="00205BA9">
        <w:rPr>
          <w:sz w:val="28"/>
          <w:szCs w:val="28"/>
        </w:rPr>
        <w:t xml:space="preserve">̆ больнице N 23 о компенсации морального вреда и расходов на погребение. </w:t>
      </w:r>
    </w:p>
    <w:p w14:paraId="7ACCDDDA" w14:textId="77777777" w:rsidR="00EB26DD" w:rsidRPr="00205BA9" w:rsidRDefault="00EB26DD" w:rsidP="00205BA9">
      <w:pPr>
        <w:pStyle w:val="a3"/>
        <w:jc w:val="both"/>
        <w:rPr>
          <w:sz w:val="28"/>
          <w:szCs w:val="28"/>
        </w:rPr>
      </w:pPr>
      <w:r w:rsidRPr="00205BA9">
        <w:rPr>
          <w:b/>
          <w:bCs/>
          <w:sz w:val="28"/>
          <w:szCs w:val="28"/>
        </w:rPr>
        <w:t xml:space="preserve">Разрешите дело. </w:t>
      </w:r>
    </w:p>
    <w:p w14:paraId="7C2E25B7" w14:textId="5B631ED7" w:rsidR="00DF6D08" w:rsidRPr="00205BA9" w:rsidRDefault="00EB26DD" w:rsidP="00205BA9">
      <w:pPr>
        <w:jc w:val="both"/>
        <w:rPr>
          <w:rFonts w:ascii="Times New Roman" w:hAnsi="Times New Roman" w:cs="Times New Roman"/>
          <w:sz w:val="28"/>
          <w:szCs w:val="28"/>
        </w:rPr>
      </w:pPr>
      <w:r w:rsidRPr="00205BA9">
        <w:rPr>
          <w:rFonts w:ascii="Times New Roman" w:hAnsi="Times New Roman" w:cs="Times New Roman"/>
          <w:sz w:val="28"/>
          <w:szCs w:val="28"/>
        </w:rPr>
        <w:t>5</w:t>
      </w:r>
      <w:r w:rsidR="00860B3F" w:rsidRPr="00205BA9">
        <w:rPr>
          <w:rFonts w:ascii="Times New Roman" w:hAnsi="Times New Roman" w:cs="Times New Roman"/>
          <w:sz w:val="28"/>
          <w:szCs w:val="28"/>
        </w:rPr>
        <w:t xml:space="preserve"> кейс</w:t>
      </w:r>
    </w:p>
    <w:p w14:paraId="5C7F0361" w14:textId="77777777" w:rsidR="00EB26DD" w:rsidRPr="00205BA9" w:rsidRDefault="00EB26DD" w:rsidP="00205BA9">
      <w:pPr>
        <w:pStyle w:val="a3"/>
        <w:jc w:val="both"/>
        <w:rPr>
          <w:sz w:val="28"/>
          <w:szCs w:val="28"/>
        </w:rPr>
      </w:pPr>
      <w:r w:rsidRPr="00205BA9">
        <w:rPr>
          <w:sz w:val="28"/>
          <w:szCs w:val="28"/>
        </w:rPr>
        <w:t xml:space="preserve">Гражданка </w:t>
      </w:r>
      <w:proofErr w:type="spellStart"/>
      <w:r w:rsidRPr="00205BA9">
        <w:rPr>
          <w:sz w:val="28"/>
          <w:szCs w:val="28"/>
        </w:rPr>
        <w:t>Волокушина</w:t>
      </w:r>
      <w:proofErr w:type="spellEnd"/>
      <w:r w:rsidRPr="00205BA9">
        <w:rPr>
          <w:sz w:val="28"/>
          <w:szCs w:val="28"/>
        </w:rPr>
        <w:t xml:space="preserve"> </w:t>
      </w:r>
      <w:proofErr w:type="spellStart"/>
      <w:r w:rsidRPr="00205BA9">
        <w:rPr>
          <w:sz w:val="28"/>
          <w:szCs w:val="28"/>
        </w:rPr>
        <w:t>случайно</w:t>
      </w:r>
      <w:proofErr w:type="spellEnd"/>
      <w:r w:rsidRPr="00205BA9">
        <w:rPr>
          <w:sz w:val="28"/>
          <w:szCs w:val="28"/>
        </w:rPr>
        <w:t xml:space="preserve"> обнаружила у себя целительские способности. </w:t>
      </w:r>
      <w:proofErr w:type="spellStart"/>
      <w:r w:rsidRPr="00205BA9">
        <w:rPr>
          <w:sz w:val="28"/>
          <w:szCs w:val="28"/>
        </w:rPr>
        <w:t>Пройдя</w:t>
      </w:r>
      <w:proofErr w:type="spellEnd"/>
      <w:r w:rsidRPr="00205BA9">
        <w:rPr>
          <w:sz w:val="28"/>
          <w:szCs w:val="28"/>
        </w:rPr>
        <w:t xml:space="preserve"> краткосрочные курсы повышения квалификации в </w:t>
      </w:r>
      <w:proofErr w:type="spellStart"/>
      <w:r w:rsidRPr="00205BA9">
        <w:rPr>
          <w:sz w:val="28"/>
          <w:szCs w:val="28"/>
        </w:rPr>
        <w:t>Сызранском</w:t>
      </w:r>
      <w:proofErr w:type="spellEnd"/>
      <w:r w:rsidRPr="00205BA9">
        <w:rPr>
          <w:sz w:val="28"/>
          <w:szCs w:val="28"/>
        </w:rPr>
        <w:t xml:space="preserve"> центре </w:t>
      </w:r>
      <w:proofErr w:type="spellStart"/>
      <w:r w:rsidRPr="00205BA9">
        <w:rPr>
          <w:sz w:val="28"/>
          <w:szCs w:val="28"/>
        </w:rPr>
        <w:t>целителеи</w:t>
      </w:r>
      <w:proofErr w:type="spellEnd"/>
      <w:r w:rsidRPr="00205BA9">
        <w:rPr>
          <w:sz w:val="28"/>
          <w:szCs w:val="28"/>
        </w:rPr>
        <w:t xml:space="preserve">̆, </w:t>
      </w:r>
      <w:proofErr w:type="spellStart"/>
      <w:r w:rsidRPr="00205BA9">
        <w:rPr>
          <w:sz w:val="28"/>
          <w:szCs w:val="28"/>
        </w:rPr>
        <w:t>Волокушина</w:t>
      </w:r>
      <w:proofErr w:type="spellEnd"/>
      <w:r w:rsidRPr="00205BA9">
        <w:rPr>
          <w:sz w:val="28"/>
          <w:szCs w:val="28"/>
        </w:rPr>
        <w:t xml:space="preserve"> решила оказывать помощь больным и нуждающимся людям, исцеляя их. В </w:t>
      </w:r>
      <w:proofErr w:type="spellStart"/>
      <w:r w:rsidRPr="00205BA9">
        <w:rPr>
          <w:sz w:val="28"/>
          <w:szCs w:val="28"/>
        </w:rPr>
        <w:t>первыи</w:t>
      </w:r>
      <w:proofErr w:type="spellEnd"/>
      <w:r w:rsidRPr="00205BA9">
        <w:rPr>
          <w:sz w:val="28"/>
          <w:szCs w:val="28"/>
        </w:rPr>
        <w:t xml:space="preserve">̆ год она помогала исключительно родственникам и знакомым, нуждавшимся в исцелении. </w:t>
      </w:r>
    </w:p>
    <w:p w14:paraId="0FB18A91" w14:textId="77777777" w:rsidR="00EB26DD" w:rsidRPr="00205BA9" w:rsidRDefault="00EB26DD" w:rsidP="00205BA9">
      <w:pPr>
        <w:pStyle w:val="a3"/>
        <w:jc w:val="both"/>
        <w:rPr>
          <w:sz w:val="28"/>
          <w:szCs w:val="28"/>
        </w:rPr>
      </w:pPr>
      <w:r w:rsidRPr="00205BA9">
        <w:rPr>
          <w:sz w:val="28"/>
          <w:szCs w:val="28"/>
        </w:rPr>
        <w:t xml:space="preserve">В связи с увеличением потока </w:t>
      </w:r>
      <w:proofErr w:type="spellStart"/>
      <w:r w:rsidRPr="00205BA9">
        <w:rPr>
          <w:sz w:val="28"/>
          <w:szCs w:val="28"/>
        </w:rPr>
        <w:t>посетителеи</w:t>
      </w:r>
      <w:proofErr w:type="spellEnd"/>
      <w:r w:rsidRPr="00205BA9">
        <w:rPr>
          <w:sz w:val="28"/>
          <w:szCs w:val="28"/>
        </w:rPr>
        <w:t xml:space="preserve">̆ (не из числа знакомых и родных) </w:t>
      </w:r>
      <w:proofErr w:type="spellStart"/>
      <w:r w:rsidRPr="00205BA9">
        <w:rPr>
          <w:sz w:val="28"/>
          <w:szCs w:val="28"/>
        </w:rPr>
        <w:t>Волокушина</w:t>
      </w:r>
      <w:proofErr w:type="spellEnd"/>
      <w:r w:rsidRPr="00205BA9">
        <w:rPr>
          <w:sz w:val="28"/>
          <w:szCs w:val="28"/>
        </w:rPr>
        <w:t xml:space="preserve"> начала взимать плату за свои услуги исходя из временных, имущественных, психоэмоциональных затрат на конкретного пациента. После этого поток </w:t>
      </w:r>
      <w:proofErr w:type="spellStart"/>
      <w:r w:rsidRPr="00205BA9">
        <w:rPr>
          <w:sz w:val="28"/>
          <w:szCs w:val="28"/>
        </w:rPr>
        <w:t>посетителеи</w:t>
      </w:r>
      <w:proofErr w:type="spellEnd"/>
      <w:r w:rsidRPr="00205BA9">
        <w:rPr>
          <w:sz w:val="28"/>
          <w:szCs w:val="28"/>
        </w:rPr>
        <w:t xml:space="preserve">̆ сократился, и с целью привлечь нуждающихся </w:t>
      </w:r>
      <w:proofErr w:type="spellStart"/>
      <w:r w:rsidRPr="00205BA9">
        <w:rPr>
          <w:sz w:val="28"/>
          <w:szCs w:val="28"/>
        </w:rPr>
        <w:t>Волокушина</w:t>
      </w:r>
      <w:proofErr w:type="spellEnd"/>
      <w:r w:rsidRPr="00205BA9">
        <w:rPr>
          <w:sz w:val="28"/>
          <w:szCs w:val="28"/>
        </w:rPr>
        <w:t xml:space="preserve"> несколько раз размещала объявления соответствующего содержания в местных газетах. В результате ее дела пошли в гору и она начала зарабатывать более 300 тыс. руб. в год. Статус "</w:t>
      </w:r>
      <w:proofErr w:type="spellStart"/>
      <w:r w:rsidRPr="00205BA9">
        <w:rPr>
          <w:sz w:val="28"/>
          <w:szCs w:val="28"/>
        </w:rPr>
        <w:t>индивидуальныи</w:t>
      </w:r>
      <w:proofErr w:type="spellEnd"/>
      <w:r w:rsidRPr="00205BA9">
        <w:rPr>
          <w:sz w:val="28"/>
          <w:szCs w:val="28"/>
        </w:rPr>
        <w:t xml:space="preserve">̆ предприниматель" у </w:t>
      </w:r>
      <w:proofErr w:type="spellStart"/>
      <w:r w:rsidRPr="00205BA9">
        <w:rPr>
          <w:sz w:val="28"/>
          <w:szCs w:val="28"/>
        </w:rPr>
        <w:t>Волокушинои</w:t>
      </w:r>
      <w:proofErr w:type="spellEnd"/>
      <w:r w:rsidRPr="00205BA9">
        <w:rPr>
          <w:sz w:val="28"/>
          <w:szCs w:val="28"/>
        </w:rPr>
        <w:t xml:space="preserve">̆ отсутствовал. </w:t>
      </w:r>
    </w:p>
    <w:p w14:paraId="291D867D" w14:textId="77777777" w:rsidR="00EB26DD" w:rsidRPr="00205BA9" w:rsidRDefault="00EB26DD" w:rsidP="00205BA9">
      <w:pPr>
        <w:pStyle w:val="a3"/>
        <w:jc w:val="both"/>
        <w:rPr>
          <w:sz w:val="28"/>
          <w:szCs w:val="28"/>
        </w:rPr>
      </w:pPr>
      <w:r w:rsidRPr="00205BA9">
        <w:rPr>
          <w:sz w:val="28"/>
          <w:szCs w:val="28"/>
        </w:rPr>
        <w:t xml:space="preserve">В числе ее пациентов были также граждане </w:t>
      </w:r>
      <w:proofErr w:type="spellStart"/>
      <w:r w:rsidRPr="00205BA9">
        <w:rPr>
          <w:sz w:val="28"/>
          <w:szCs w:val="28"/>
        </w:rPr>
        <w:t>Российскои</w:t>
      </w:r>
      <w:proofErr w:type="spellEnd"/>
      <w:r w:rsidRPr="00205BA9">
        <w:rPr>
          <w:sz w:val="28"/>
          <w:szCs w:val="28"/>
        </w:rPr>
        <w:t xml:space="preserve">̆ Федерации Жеглов, Шарапов, </w:t>
      </w:r>
      <w:proofErr w:type="spellStart"/>
      <w:r w:rsidRPr="00205BA9">
        <w:rPr>
          <w:sz w:val="28"/>
          <w:szCs w:val="28"/>
        </w:rPr>
        <w:t>Тараскин</w:t>
      </w:r>
      <w:proofErr w:type="spellEnd"/>
      <w:r w:rsidRPr="00205BA9">
        <w:rPr>
          <w:sz w:val="28"/>
          <w:szCs w:val="28"/>
        </w:rPr>
        <w:t xml:space="preserve">, </w:t>
      </w:r>
      <w:proofErr w:type="spellStart"/>
      <w:r w:rsidRPr="00205BA9">
        <w:rPr>
          <w:sz w:val="28"/>
          <w:szCs w:val="28"/>
        </w:rPr>
        <w:t>Ушивин</w:t>
      </w:r>
      <w:proofErr w:type="spellEnd"/>
      <w:r w:rsidRPr="00205BA9">
        <w:rPr>
          <w:sz w:val="28"/>
          <w:szCs w:val="28"/>
        </w:rPr>
        <w:t xml:space="preserve"> и др., позже давшие соответствующие показания органам следствия и суду. Во время проведения участковым полиции Копытиным осмотра офисных помещений им было замечено большое количество взволнованных </w:t>
      </w:r>
      <w:proofErr w:type="spellStart"/>
      <w:r w:rsidRPr="00205BA9">
        <w:rPr>
          <w:sz w:val="28"/>
          <w:szCs w:val="28"/>
        </w:rPr>
        <w:t>посетителеи</w:t>
      </w:r>
      <w:proofErr w:type="spellEnd"/>
      <w:r w:rsidRPr="00205BA9">
        <w:rPr>
          <w:sz w:val="28"/>
          <w:szCs w:val="28"/>
        </w:rPr>
        <w:t xml:space="preserve">̆, столпившихся у </w:t>
      </w:r>
      <w:proofErr w:type="spellStart"/>
      <w:r w:rsidRPr="00205BA9">
        <w:rPr>
          <w:sz w:val="28"/>
          <w:szCs w:val="28"/>
        </w:rPr>
        <w:t>двереи</w:t>
      </w:r>
      <w:proofErr w:type="spellEnd"/>
      <w:r w:rsidRPr="00205BA9">
        <w:rPr>
          <w:sz w:val="28"/>
          <w:szCs w:val="28"/>
        </w:rPr>
        <w:t xml:space="preserve">̆ целительницы </w:t>
      </w:r>
      <w:proofErr w:type="spellStart"/>
      <w:r w:rsidRPr="00205BA9">
        <w:rPr>
          <w:sz w:val="28"/>
          <w:szCs w:val="28"/>
        </w:rPr>
        <w:t>Волокушинои</w:t>
      </w:r>
      <w:proofErr w:type="spellEnd"/>
      <w:r w:rsidRPr="00205BA9">
        <w:rPr>
          <w:sz w:val="28"/>
          <w:szCs w:val="28"/>
        </w:rPr>
        <w:t xml:space="preserve">̆. Узнав, что все они приехали из разных регионов России к </w:t>
      </w:r>
      <w:proofErr w:type="spellStart"/>
      <w:r w:rsidRPr="00205BA9">
        <w:rPr>
          <w:sz w:val="28"/>
          <w:szCs w:val="28"/>
        </w:rPr>
        <w:t>местнои</w:t>
      </w:r>
      <w:proofErr w:type="spellEnd"/>
      <w:r w:rsidRPr="00205BA9">
        <w:rPr>
          <w:sz w:val="28"/>
          <w:szCs w:val="28"/>
        </w:rPr>
        <w:t xml:space="preserve">̆ целительнице, </w:t>
      </w:r>
      <w:proofErr w:type="spellStart"/>
      <w:r w:rsidRPr="00205BA9">
        <w:rPr>
          <w:sz w:val="28"/>
          <w:szCs w:val="28"/>
        </w:rPr>
        <w:t>оказывающеи</w:t>
      </w:r>
      <w:proofErr w:type="spellEnd"/>
      <w:r w:rsidRPr="00205BA9">
        <w:rPr>
          <w:sz w:val="28"/>
          <w:szCs w:val="28"/>
        </w:rPr>
        <w:t xml:space="preserve">̆ услуги по исцелению, </w:t>
      </w:r>
      <w:proofErr w:type="spellStart"/>
      <w:r w:rsidRPr="00205BA9">
        <w:rPr>
          <w:sz w:val="28"/>
          <w:szCs w:val="28"/>
        </w:rPr>
        <w:t>участковыи</w:t>
      </w:r>
      <w:proofErr w:type="spellEnd"/>
      <w:r w:rsidRPr="00205BA9">
        <w:rPr>
          <w:sz w:val="28"/>
          <w:szCs w:val="28"/>
        </w:rPr>
        <w:t xml:space="preserve">̆ полиции составил протокол об административном правонарушении от 05.05.2017 по ст. 6.2 КоАП РФ, а позже и рапорт об обнаружении признаков преступления по ст. 235 УК РФ. 04.08.2017 мировым </w:t>
      </w:r>
      <w:proofErr w:type="spellStart"/>
      <w:r w:rsidRPr="00205BA9">
        <w:rPr>
          <w:sz w:val="28"/>
          <w:szCs w:val="28"/>
        </w:rPr>
        <w:t>судьеи</w:t>
      </w:r>
      <w:proofErr w:type="spellEnd"/>
      <w:r w:rsidRPr="00205BA9">
        <w:rPr>
          <w:sz w:val="28"/>
          <w:szCs w:val="28"/>
        </w:rPr>
        <w:t xml:space="preserve">̆ судебного участка N 13 </w:t>
      </w:r>
      <w:proofErr w:type="spellStart"/>
      <w:r w:rsidRPr="00205BA9">
        <w:rPr>
          <w:sz w:val="28"/>
          <w:szCs w:val="28"/>
        </w:rPr>
        <w:t>Самарскои</w:t>
      </w:r>
      <w:proofErr w:type="spellEnd"/>
      <w:r w:rsidRPr="00205BA9">
        <w:rPr>
          <w:sz w:val="28"/>
          <w:szCs w:val="28"/>
        </w:rPr>
        <w:t xml:space="preserve">̆ области было вынесено постановление о привлечении ее к </w:t>
      </w:r>
      <w:proofErr w:type="spellStart"/>
      <w:r w:rsidRPr="00205BA9">
        <w:rPr>
          <w:sz w:val="28"/>
          <w:szCs w:val="28"/>
        </w:rPr>
        <w:t>административнои</w:t>
      </w:r>
      <w:proofErr w:type="spellEnd"/>
      <w:r w:rsidRPr="00205BA9">
        <w:rPr>
          <w:sz w:val="28"/>
          <w:szCs w:val="28"/>
        </w:rPr>
        <w:t xml:space="preserve">̆ ответственности по ч. 2 ст. 6.2 КоАП РФ и </w:t>
      </w:r>
      <w:proofErr w:type="spellStart"/>
      <w:r w:rsidRPr="00205BA9">
        <w:rPr>
          <w:sz w:val="28"/>
          <w:szCs w:val="28"/>
        </w:rPr>
        <w:t>Волокушина</w:t>
      </w:r>
      <w:proofErr w:type="spellEnd"/>
      <w:r w:rsidRPr="00205BA9">
        <w:rPr>
          <w:sz w:val="28"/>
          <w:szCs w:val="28"/>
        </w:rPr>
        <w:t xml:space="preserve"> была подвергнута наказанию в виде штрафа в размере 1 500 руб. В </w:t>
      </w:r>
      <w:proofErr w:type="spellStart"/>
      <w:r w:rsidRPr="00205BA9">
        <w:rPr>
          <w:sz w:val="28"/>
          <w:szCs w:val="28"/>
        </w:rPr>
        <w:t>надзорнои</w:t>
      </w:r>
      <w:proofErr w:type="spellEnd"/>
      <w:r w:rsidRPr="00205BA9">
        <w:rPr>
          <w:sz w:val="28"/>
          <w:szCs w:val="28"/>
        </w:rPr>
        <w:t xml:space="preserve">̆ жалобе </w:t>
      </w:r>
      <w:proofErr w:type="spellStart"/>
      <w:r w:rsidRPr="00205BA9">
        <w:rPr>
          <w:sz w:val="28"/>
          <w:szCs w:val="28"/>
        </w:rPr>
        <w:t>Волокушина</w:t>
      </w:r>
      <w:proofErr w:type="spellEnd"/>
      <w:r w:rsidRPr="00205BA9">
        <w:rPr>
          <w:sz w:val="28"/>
          <w:szCs w:val="28"/>
        </w:rPr>
        <w:t xml:space="preserve"> просила состоявшиеся по делу судебные решения отменить, производство прекратить ввиду истечения срока давности привлечения ее к </w:t>
      </w:r>
      <w:proofErr w:type="spellStart"/>
      <w:r w:rsidRPr="00205BA9">
        <w:rPr>
          <w:sz w:val="28"/>
          <w:szCs w:val="28"/>
        </w:rPr>
        <w:t>административнои</w:t>
      </w:r>
      <w:proofErr w:type="spellEnd"/>
      <w:r w:rsidRPr="00205BA9">
        <w:rPr>
          <w:sz w:val="28"/>
          <w:szCs w:val="28"/>
        </w:rPr>
        <w:t xml:space="preserve">̆ ответственности. </w:t>
      </w:r>
    </w:p>
    <w:p w14:paraId="6CBD2A85" w14:textId="77777777" w:rsidR="00EB26DD" w:rsidRPr="00205BA9" w:rsidRDefault="00EB26DD" w:rsidP="00205BA9">
      <w:pPr>
        <w:pStyle w:val="a3"/>
        <w:jc w:val="both"/>
        <w:rPr>
          <w:sz w:val="28"/>
          <w:szCs w:val="28"/>
        </w:rPr>
      </w:pPr>
      <w:r w:rsidRPr="00205BA9">
        <w:rPr>
          <w:b/>
          <w:bCs/>
          <w:sz w:val="28"/>
          <w:szCs w:val="28"/>
        </w:rPr>
        <w:t xml:space="preserve">Подлежит ли удовлетворению ее жалоба? </w:t>
      </w:r>
    </w:p>
    <w:p w14:paraId="7FE9DB3B" w14:textId="0F10A74F" w:rsidR="00205BA9" w:rsidRPr="00205BA9" w:rsidRDefault="00205BA9" w:rsidP="00205BA9">
      <w:pPr>
        <w:pStyle w:val="a3"/>
        <w:jc w:val="both"/>
        <w:rPr>
          <w:sz w:val="28"/>
          <w:szCs w:val="28"/>
        </w:rPr>
      </w:pPr>
      <w:r w:rsidRPr="00205BA9">
        <w:rPr>
          <w:sz w:val="28"/>
          <w:szCs w:val="28"/>
        </w:rPr>
        <w:t xml:space="preserve"> Задачи составлены по материалам  учебного пособия</w:t>
      </w:r>
      <w:r w:rsidRPr="00205BA9">
        <w:rPr>
          <w:sz w:val="28"/>
          <w:szCs w:val="28"/>
        </w:rPr>
        <w:t xml:space="preserve"> </w:t>
      </w:r>
      <w:r w:rsidRPr="00205BA9">
        <w:rPr>
          <w:sz w:val="28"/>
          <w:szCs w:val="28"/>
        </w:rPr>
        <w:t>«</w:t>
      </w:r>
      <w:r w:rsidRPr="00205BA9">
        <w:rPr>
          <w:b/>
          <w:bCs/>
          <w:sz w:val="28"/>
          <w:szCs w:val="28"/>
        </w:rPr>
        <w:t>МЕДИЦИНСКОЕ ПРАВО</w:t>
      </w:r>
      <w:r w:rsidRPr="00205BA9">
        <w:rPr>
          <w:b/>
          <w:bCs/>
          <w:sz w:val="28"/>
          <w:szCs w:val="28"/>
        </w:rPr>
        <w:t xml:space="preserve">» под редакцией </w:t>
      </w:r>
      <w:r w:rsidRPr="00205BA9">
        <w:rPr>
          <w:sz w:val="28"/>
          <w:szCs w:val="28"/>
        </w:rPr>
        <w:t xml:space="preserve">Егоров К.В. </w:t>
      </w:r>
      <w:r w:rsidRPr="00205BA9">
        <w:rPr>
          <w:sz w:val="28"/>
          <w:szCs w:val="28"/>
        </w:rPr>
        <w:t xml:space="preserve"> с </w:t>
      </w:r>
      <w:proofErr w:type="spellStart"/>
      <w:r w:rsidRPr="00205BA9">
        <w:rPr>
          <w:sz w:val="28"/>
          <w:szCs w:val="28"/>
        </w:rPr>
        <w:t>соавт</w:t>
      </w:r>
      <w:proofErr w:type="spellEnd"/>
      <w:r w:rsidRPr="00205BA9">
        <w:rPr>
          <w:sz w:val="28"/>
          <w:szCs w:val="28"/>
        </w:rPr>
        <w:t xml:space="preserve">., </w:t>
      </w:r>
      <w:r w:rsidRPr="00205BA9">
        <w:rPr>
          <w:sz w:val="28"/>
          <w:szCs w:val="28"/>
        </w:rPr>
        <w:t>кафедры гражданского права юридического факультета Казанского (Приволжского) федерального университета</w:t>
      </w:r>
      <w:r w:rsidRPr="00205BA9">
        <w:rPr>
          <w:sz w:val="28"/>
          <w:szCs w:val="28"/>
        </w:rPr>
        <w:t>,</w:t>
      </w:r>
    </w:p>
    <w:p w14:paraId="3E236C9A" w14:textId="498C648A" w:rsidR="00205BA9" w:rsidRPr="00205BA9" w:rsidRDefault="00205BA9" w:rsidP="00205BA9">
      <w:pPr>
        <w:pStyle w:val="a3"/>
        <w:jc w:val="both"/>
        <w:rPr>
          <w:sz w:val="28"/>
          <w:szCs w:val="28"/>
        </w:rPr>
      </w:pPr>
      <w:r w:rsidRPr="00205BA9">
        <w:rPr>
          <w:b/>
          <w:bCs/>
          <w:sz w:val="28"/>
          <w:szCs w:val="28"/>
        </w:rPr>
        <w:lastRenderedPageBreak/>
        <w:t xml:space="preserve"> </w:t>
      </w:r>
    </w:p>
    <w:p w14:paraId="0E9FB31E" w14:textId="4EC70EA7" w:rsidR="00EB26DD" w:rsidRPr="00205BA9" w:rsidRDefault="00EB26DD" w:rsidP="00205BA9">
      <w:pPr>
        <w:jc w:val="both"/>
        <w:rPr>
          <w:rFonts w:ascii="Times New Roman" w:hAnsi="Times New Roman" w:cs="Times New Roman"/>
          <w:sz w:val="28"/>
          <w:szCs w:val="28"/>
        </w:rPr>
      </w:pPr>
    </w:p>
    <w:sectPr w:rsidR="00EB26DD" w:rsidRPr="00205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B9"/>
    <w:rsid w:val="000566B9"/>
    <w:rsid w:val="00205BA9"/>
    <w:rsid w:val="002C21A3"/>
    <w:rsid w:val="00663E42"/>
    <w:rsid w:val="00860B3F"/>
    <w:rsid w:val="00DF6D08"/>
    <w:rsid w:val="00EB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05E5072"/>
  <w15:chartTrackingRefBased/>
  <w15:docId w15:val="{7789C27F-AEFD-974B-A582-0531A130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6B9"/>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128">
          <w:marLeft w:val="0"/>
          <w:marRight w:val="0"/>
          <w:marTop w:val="0"/>
          <w:marBottom w:val="0"/>
          <w:divBdr>
            <w:top w:val="none" w:sz="0" w:space="0" w:color="auto"/>
            <w:left w:val="none" w:sz="0" w:space="0" w:color="auto"/>
            <w:bottom w:val="none" w:sz="0" w:space="0" w:color="auto"/>
            <w:right w:val="none" w:sz="0" w:space="0" w:color="auto"/>
          </w:divBdr>
          <w:divsChild>
            <w:div w:id="2055231769">
              <w:marLeft w:val="0"/>
              <w:marRight w:val="0"/>
              <w:marTop w:val="0"/>
              <w:marBottom w:val="0"/>
              <w:divBdr>
                <w:top w:val="none" w:sz="0" w:space="0" w:color="auto"/>
                <w:left w:val="none" w:sz="0" w:space="0" w:color="auto"/>
                <w:bottom w:val="none" w:sz="0" w:space="0" w:color="auto"/>
                <w:right w:val="none" w:sz="0" w:space="0" w:color="auto"/>
              </w:divBdr>
              <w:divsChild>
                <w:div w:id="12712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119">
          <w:marLeft w:val="0"/>
          <w:marRight w:val="0"/>
          <w:marTop w:val="0"/>
          <w:marBottom w:val="0"/>
          <w:divBdr>
            <w:top w:val="none" w:sz="0" w:space="0" w:color="auto"/>
            <w:left w:val="none" w:sz="0" w:space="0" w:color="auto"/>
            <w:bottom w:val="none" w:sz="0" w:space="0" w:color="auto"/>
            <w:right w:val="none" w:sz="0" w:space="0" w:color="auto"/>
          </w:divBdr>
          <w:divsChild>
            <w:div w:id="1102531263">
              <w:marLeft w:val="0"/>
              <w:marRight w:val="0"/>
              <w:marTop w:val="0"/>
              <w:marBottom w:val="0"/>
              <w:divBdr>
                <w:top w:val="none" w:sz="0" w:space="0" w:color="auto"/>
                <w:left w:val="none" w:sz="0" w:space="0" w:color="auto"/>
                <w:bottom w:val="none" w:sz="0" w:space="0" w:color="auto"/>
                <w:right w:val="none" w:sz="0" w:space="0" w:color="auto"/>
              </w:divBdr>
              <w:divsChild>
                <w:div w:id="5526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4476">
      <w:bodyDiv w:val="1"/>
      <w:marLeft w:val="0"/>
      <w:marRight w:val="0"/>
      <w:marTop w:val="0"/>
      <w:marBottom w:val="0"/>
      <w:divBdr>
        <w:top w:val="none" w:sz="0" w:space="0" w:color="auto"/>
        <w:left w:val="none" w:sz="0" w:space="0" w:color="auto"/>
        <w:bottom w:val="none" w:sz="0" w:space="0" w:color="auto"/>
        <w:right w:val="none" w:sz="0" w:space="0" w:color="auto"/>
      </w:divBdr>
      <w:divsChild>
        <w:div w:id="553541716">
          <w:marLeft w:val="0"/>
          <w:marRight w:val="0"/>
          <w:marTop w:val="0"/>
          <w:marBottom w:val="0"/>
          <w:divBdr>
            <w:top w:val="none" w:sz="0" w:space="0" w:color="auto"/>
            <w:left w:val="none" w:sz="0" w:space="0" w:color="auto"/>
            <w:bottom w:val="none" w:sz="0" w:space="0" w:color="auto"/>
            <w:right w:val="none" w:sz="0" w:space="0" w:color="auto"/>
          </w:divBdr>
          <w:divsChild>
            <w:div w:id="78791462">
              <w:marLeft w:val="0"/>
              <w:marRight w:val="0"/>
              <w:marTop w:val="0"/>
              <w:marBottom w:val="0"/>
              <w:divBdr>
                <w:top w:val="none" w:sz="0" w:space="0" w:color="auto"/>
                <w:left w:val="none" w:sz="0" w:space="0" w:color="auto"/>
                <w:bottom w:val="none" w:sz="0" w:space="0" w:color="auto"/>
                <w:right w:val="none" w:sz="0" w:space="0" w:color="auto"/>
              </w:divBdr>
              <w:divsChild>
                <w:div w:id="12740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96049">
      <w:bodyDiv w:val="1"/>
      <w:marLeft w:val="0"/>
      <w:marRight w:val="0"/>
      <w:marTop w:val="0"/>
      <w:marBottom w:val="0"/>
      <w:divBdr>
        <w:top w:val="none" w:sz="0" w:space="0" w:color="auto"/>
        <w:left w:val="none" w:sz="0" w:space="0" w:color="auto"/>
        <w:bottom w:val="none" w:sz="0" w:space="0" w:color="auto"/>
        <w:right w:val="none" w:sz="0" w:space="0" w:color="auto"/>
      </w:divBdr>
      <w:divsChild>
        <w:div w:id="782307737">
          <w:marLeft w:val="0"/>
          <w:marRight w:val="0"/>
          <w:marTop w:val="0"/>
          <w:marBottom w:val="0"/>
          <w:divBdr>
            <w:top w:val="none" w:sz="0" w:space="0" w:color="auto"/>
            <w:left w:val="none" w:sz="0" w:space="0" w:color="auto"/>
            <w:bottom w:val="none" w:sz="0" w:space="0" w:color="auto"/>
            <w:right w:val="none" w:sz="0" w:space="0" w:color="auto"/>
          </w:divBdr>
          <w:divsChild>
            <w:div w:id="1058437173">
              <w:marLeft w:val="0"/>
              <w:marRight w:val="0"/>
              <w:marTop w:val="0"/>
              <w:marBottom w:val="0"/>
              <w:divBdr>
                <w:top w:val="none" w:sz="0" w:space="0" w:color="auto"/>
                <w:left w:val="none" w:sz="0" w:space="0" w:color="auto"/>
                <w:bottom w:val="none" w:sz="0" w:space="0" w:color="auto"/>
                <w:right w:val="none" w:sz="0" w:space="0" w:color="auto"/>
              </w:divBdr>
              <w:divsChild>
                <w:div w:id="2422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0150">
      <w:bodyDiv w:val="1"/>
      <w:marLeft w:val="0"/>
      <w:marRight w:val="0"/>
      <w:marTop w:val="0"/>
      <w:marBottom w:val="0"/>
      <w:divBdr>
        <w:top w:val="none" w:sz="0" w:space="0" w:color="auto"/>
        <w:left w:val="none" w:sz="0" w:space="0" w:color="auto"/>
        <w:bottom w:val="none" w:sz="0" w:space="0" w:color="auto"/>
        <w:right w:val="none" w:sz="0" w:space="0" w:color="auto"/>
      </w:divBdr>
    </w:div>
    <w:div w:id="1033648380">
      <w:bodyDiv w:val="1"/>
      <w:marLeft w:val="0"/>
      <w:marRight w:val="0"/>
      <w:marTop w:val="0"/>
      <w:marBottom w:val="0"/>
      <w:divBdr>
        <w:top w:val="none" w:sz="0" w:space="0" w:color="auto"/>
        <w:left w:val="none" w:sz="0" w:space="0" w:color="auto"/>
        <w:bottom w:val="none" w:sz="0" w:space="0" w:color="auto"/>
        <w:right w:val="none" w:sz="0" w:space="0" w:color="auto"/>
      </w:divBdr>
      <w:divsChild>
        <w:div w:id="2097703014">
          <w:marLeft w:val="0"/>
          <w:marRight w:val="0"/>
          <w:marTop w:val="0"/>
          <w:marBottom w:val="0"/>
          <w:divBdr>
            <w:top w:val="none" w:sz="0" w:space="0" w:color="auto"/>
            <w:left w:val="none" w:sz="0" w:space="0" w:color="auto"/>
            <w:bottom w:val="none" w:sz="0" w:space="0" w:color="auto"/>
            <w:right w:val="none" w:sz="0" w:space="0" w:color="auto"/>
          </w:divBdr>
          <w:divsChild>
            <w:div w:id="872573741">
              <w:marLeft w:val="0"/>
              <w:marRight w:val="0"/>
              <w:marTop w:val="0"/>
              <w:marBottom w:val="0"/>
              <w:divBdr>
                <w:top w:val="none" w:sz="0" w:space="0" w:color="auto"/>
                <w:left w:val="none" w:sz="0" w:space="0" w:color="auto"/>
                <w:bottom w:val="none" w:sz="0" w:space="0" w:color="auto"/>
                <w:right w:val="none" w:sz="0" w:space="0" w:color="auto"/>
              </w:divBdr>
              <w:divsChild>
                <w:div w:id="1273895932">
                  <w:marLeft w:val="0"/>
                  <w:marRight w:val="0"/>
                  <w:marTop w:val="0"/>
                  <w:marBottom w:val="0"/>
                  <w:divBdr>
                    <w:top w:val="none" w:sz="0" w:space="0" w:color="auto"/>
                    <w:left w:val="none" w:sz="0" w:space="0" w:color="auto"/>
                    <w:bottom w:val="none" w:sz="0" w:space="0" w:color="auto"/>
                    <w:right w:val="none" w:sz="0" w:space="0" w:color="auto"/>
                  </w:divBdr>
                </w:div>
              </w:divsChild>
            </w:div>
            <w:div w:id="1993293694">
              <w:marLeft w:val="0"/>
              <w:marRight w:val="0"/>
              <w:marTop w:val="0"/>
              <w:marBottom w:val="0"/>
              <w:divBdr>
                <w:top w:val="none" w:sz="0" w:space="0" w:color="auto"/>
                <w:left w:val="none" w:sz="0" w:space="0" w:color="auto"/>
                <w:bottom w:val="none" w:sz="0" w:space="0" w:color="auto"/>
                <w:right w:val="none" w:sz="0" w:space="0" w:color="auto"/>
              </w:divBdr>
              <w:divsChild>
                <w:div w:id="1246647298">
                  <w:marLeft w:val="0"/>
                  <w:marRight w:val="0"/>
                  <w:marTop w:val="0"/>
                  <w:marBottom w:val="0"/>
                  <w:divBdr>
                    <w:top w:val="none" w:sz="0" w:space="0" w:color="auto"/>
                    <w:left w:val="none" w:sz="0" w:space="0" w:color="auto"/>
                    <w:bottom w:val="none" w:sz="0" w:space="0" w:color="auto"/>
                    <w:right w:val="none" w:sz="0" w:space="0" w:color="auto"/>
                  </w:divBdr>
                </w:div>
              </w:divsChild>
            </w:div>
            <w:div w:id="1872642439">
              <w:marLeft w:val="0"/>
              <w:marRight w:val="0"/>
              <w:marTop w:val="0"/>
              <w:marBottom w:val="0"/>
              <w:divBdr>
                <w:top w:val="none" w:sz="0" w:space="0" w:color="auto"/>
                <w:left w:val="none" w:sz="0" w:space="0" w:color="auto"/>
                <w:bottom w:val="none" w:sz="0" w:space="0" w:color="auto"/>
                <w:right w:val="none" w:sz="0" w:space="0" w:color="auto"/>
              </w:divBdr>
              <w:divsChild>
                <w:div w:id="13449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00159">
      <w:bodyDiv w:val="1"/>
      <w:marLeft w:val="0"/>
      <w:marRight w:val="0"/>
      <w:marTop w:val="0"/>
      <w:marBottom w:val="0"/>
      <w:divBdr>
        <w:top w:val="none" w:sz="0" w:space="0" w:color="auto"/>
        <w:left w:val="none" w:sz="0" w:space="0" w:color="auto"/>
        <w:bottom w:val="none" w:sz="0" w:space="0" w:color="auto"/>
        <w:right w:val="none" w:sz="0" w:space="0" w:color="auto"/>
      </w:divBdr>
      <w:divsChild>
        <w:div w:id="426969878">
          <w:marLeft w:val="0"/>
          <w:marRight w:val="0"/>
          <w:marTop w:val="0"/>
          <w:marBottom w:val="0"/>
          <w:divBdr>
            <w:top w:val="none" w:sz="0" w:space="0" w:color="auto"/>
            <w:left w:val="none" w:sz="0" w:space="0" w:color="auto"/>
            <w:bottom w:val="none" w:sz="0" w:space="0" w:color="auto"/>
            <w:right w:val="none" w:sz="0" w:space="0" w:color="auto"/>
          </w:divBdr>
          <w:divsChild>
            <w:div w:id="945698787">
              <w:marLeft w:val="0"/>
              <w:marRight w:val="0"/>
              <w:marTop w:val="0"/>
              <w:marBottom w:val="0"/>
              <w:divBdr>
                <w:top w:val="none" w:sz="0" w:space="0" w:color="auto"/>
                <w:left w:val="none" w:sz="0" w:space="0" w:color="auto"/>
                <w:bottom w:val="none" w:sz="0" w:space="0" w:color="auto"/>
                <w:right w:val="none" w:sz="0" w:space="0" w:color="auto"/>
              </w:divBdr>
              <w:divsChild>
                <w:div w:id="4782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3674">
      <w:bodyDiv w:val="1"/>
      <w:marLeft w:val="0"/>
      <w:marRight w:val="0"/>
      <w:marTop w:val="0"/>
      <w:marBottom w:val="0"/>
      <w:divBdr>
        <w:top w:val="none" w:sz="0" w:space="0" w:color="auto"/>
        <w:left w:val="none" w:sz="0" w:space="0" w:color="auto"/>
        <w:bottom w:val="none" w:sz="0" w:space="0" w:color="auto"/>
        <w:right w:val="none" w:sz="0" w:space="0" w:color="auto"/>
      </w:divBdr>
      <w:divsChild>
        <w:div w:id="1152210562">
          <w:marLeft w:val="0"/>
          <w:marRight w:val="0"/>
          <w:marTop w:val="0"/>
          <w:marBottom w:val="0"/>
          <w:divBdr>
            <w:top w:val="none" w:sz="0" w:space="0" w:color="auto"/>
            <w:left w:val="none" w:sz="0" w:space="0" w:color="auto"/>
            <w:bottom w:val="none" w:sz="0" w:space="0" w:color="auto"/>
            <w:right w:val="none" w:sz="0" w:space="0" w:color="auto"/>
          </w:divBdr>
          <w:divsChild>
            <w:div w:id="613172257">
              <w:marLeft w:val="0"/>
              <w:marRight w:val="0"/>
              <w:marTop w:val="0"/>
              <w:marBottom w:val="0"/>
              <w:divBdr>
                <w:top w:val="none" w:sz="0" w:space="0" w:color="auto"/>
                <w:left w:val="none" w:sz="0" w:space="0" w:color="auto"/>
                <w:bottom w:val="none" w:sz="0" w:space="0" w:color="auto"/>
                <w:right w:val="none" w:sz="0" w:space="0" w:color="auto"/>
              </w:divBdr>
              <w:divsChild>
                <w:div w:id="18354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8891">
      <w:bodyDiv w:val="1"/>
      <w:marLeft w:val="0"/>
      <w:marRight w:val="0"/>
      <w:marTop w:val="0"/>
      <w:marBottom w:val="0"/>
      <w:divBdr>
        <w:top w:val="none" w:sz="0" w:space="0" w:color="auto"/>
        <w:left w:val="none" w:sz="0" w:space="0" w:color="auto"/>
        <w:bottom w:val="none" w:sz="0" w:space="0" w:color="auto"/>
        <w:right w:val="none" w:sz="0" w:space="0" w:color="auto"/>
      </w:divBdr>
      <w:divsChild>
        <w:div w:id="273833977">
          <w:marLeft w:val="0"/>
          <w:marRight w:val="0"/>
          <w:marTop w:val="0"/>
          <w:marBottom w:val="0"/>
          <w:divBdr>
            <w:top w:val="none" w:sz="0" w:space="0" w:color="auto"/>
            <w:left w:val="none" w:sz="0" w:space="0" w:color="auto"/>
            <w:bottom w:val="none" w:sz="0" w:space="0" w:color="auto"/>
            <w:right w:val="none" w:sz="0" w:space="0" w:color="auto"/>
          </w:divBdr>
          <w:divsChild>
            <w:div w:id="943609762">
              <w:marLeft w:val="0"/>
              <w:marRight w:val="0"/>
              <w:marTop w:val="0"/>
              <w:marBottom w:val="0"/>
              <w:divBdr>
                <w:top w:val="none" w:sz="0" w:space="0" w:color="auto"/>
                <w:left w:val="none" w:sz="0" w:space="0" w:color="auto"/>
                <w:bottom w:val="none" w:sz="0" w:space="0" w:color="auto"/>
                <w:right w:val="none" w:sz="0" w:space="0" w:color="auto"/>
              </w:divBdr>
              <w:divsChild>
                <w:div w:id="1365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1202</Words>
  <Characters>8192</Characters>
  <Application>Microsoft Office Word</Application>
  <DocSecurity>0</DocSecurity>
  <Lines>174</Lines>
  <Paragraphs>90</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igrezina@gmail.com</dc:creator>
  <cp:keywords/>
  <dc:description/>
  <cp:lastModifiedBy>igrezina@gmail.com</cp:lastModifiedBy>
  <cp:revision>6</cp:revision>
  <dcterms:created xsi:type="dcterms:W3CDTF">2021-10-31T14:50:00Z</dcterms:created>
  <dcterms:modified xsi:type="dcterms:W3CDTF">2021-10-31T15:08:00Z</dcterms:modified>
</cp:coreProperties>
</file>