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73" w:rsidRPr="00F24C73" w:rsidRDefault="00181269" w:rsidP="00F24C73">
      <w:pPr>
        <w:ind w:right="-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ф</w:t>
      </w:r>
      <w:r w:rsidR="00F24C73" w:rsidRPr="00F24C73">
        <w:rPr>
          <w:color w:val="000000"/>
          <w:sz w:val="32"/>
          <w:szCs w:val="32"/>
        </w:rPr>
        <w:t xml:space="preserve">едеральное государственное бюджетное образовательное </w:t>
      </w:r>
    </w:p>
    <w:p w:rsidR="00F24C73" w:rsidRPr="00F24C73" w:rsidRDefault="00F24C73" w:rsidP="00F24C73">
      <w:pPr>
        <w:ind w:right="-568"/>
        <w:jc w:val="center"/>
        <w:rPr>
          <w:color w:val="000000"/>
          <w:sz w:val="32"/>
          <w:szCs w:val="32"/>
        </w:rPr>
      </w:pPr>
      <w:r w:rsidRPr="00F24C73">
        <w:rPr>
          <w:color w:val="000000"/>
          <w:sz w:val="32"/>
          <w:szCs w:val="32"/>
        </w:rPr>
        <w:t xml:space="preserve">учреждение высшего образования </w:t>
      </w:r>
    </w:p>
    <w:p w:rsidR="00F24C73" w:rsidRPr="00F24C73" w:rsidRDefault="00F24C73" w:rsidP="00F24C73">
      <w:pPr>
        <w:ind w:right="-568"/>
        <w:jc w:val="center"/>
        <w:rPr>
          <w:color w:val="000000"/>
          <w:sz w:val="32"/>
          <w:szCs w:val="32"/>
        </w:rPr>
      </w:pPr>
      <w:r w:rsidRPr="00F24C73">
        <w:rPr>
          <w:color w:val="000000"/>
          <w:sz w:val="32"/>
          <w:szCs w:val="32"/>
        </w:rPr>
        <w:t xml:space="preserve">«Оренбургский государственный медицинский университет» </w:t>
      </w:r>
    </w:p>
    <w:p w:rsidR="00F24C73" w:rsidRPr="00F24C73" w:rsidRDefault="00F24C73" w:rsidP="00F24C73">
      <w:pPr>
        <w:ind w:right="-568"/>
        <w:jc w:val="center"/>
        <w:rPr>
          <w:sz w:val="32"/>
          <w:szCs w:val="32"/>
        </w:rPr>
      </w:pPr>
      <w:r w:rsidRPr="00F24C73">
        <w:rPr>
          <w:sz w:val="32"/>
          <w:szCs w:val="32"/>
        </w:rPr>
        <w:t>Министерства здравоохранения Российской Федерации</w:t>
      </w:r>
    </w:p>
    <w:p w:rsidR="00F24C73" w:rsidRPr="00F24C73" w:rsidRDefault="00F24C73" w:rsidP="00F24C73">
      <w:pPr>
        <w:ind w:right="-568"/>
        <w:jc w:val="center"/>
        <w:rPr>
          <w:sz w:val="32"/>
          <w:szCs w:val="32"/>
        </w:rPr>
      </w:pPr>
    </w:p>
    <w:p w:rsidR="00F24C73" w:rsidRDefault="00F24C73" w:rsidP="00F24C73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32"/>
          <w:szCs w:val="32"/>
        </w:rPr>
      </w:pPr>
    </w:p>
    <w:p w:rsidR="00F24C73" w:rsidRDefault="00F24C73" w:rsidP="00F24C73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32"/>
          <w:szCs w:val="32"/>
        </w:rPr>
      </w:pPr>
    </w:p>
    <w:p w:rsidR="00F24C73" w:rsidRDefault="00F24C73" w:rsidP="00F24C73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32"/>
          <w:szCs w:val="32"/>
        </w:rPr>
      </w:pPr>
    </w:p>
    <w:p w:rsidR="00F24C73" w:rsidRDefault="00F24C73" w:rsidP="00F24C73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32"/>
          <w:szCs w:val="32"/>
        </w:rPr>
      </w:pPr>
    </w:p>
    <w:p w:rsidR="00F24C73" w:rsidRPr="00F24C73" w:rsidRDefault="00F24C73" w:rsidP="006D2861">
      <w:pPr>
        <w:autoSpaceDE w:val="0"/>
        <w:autoSpaceDN w:val="0"/>
        <w:adjustRightInd w:val="0"/>
        <w:spacing w:line="360" w:lineRule="auto"/>
        <w:ind w:right="-568" w:firstLine="0"/>
        <w:rPr>
          <w:b/>
          <w:bCs/>
          <w:sz w:val="32"/>
          <w:szCs w:val="32"/>
        </w:rPr>
      </w:pPr>
    </w:p>
    <w:p w:rsidR="00804FB9" w:rsidRDefault="00F24C73" w:rsidP="00F24C73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sz w:val="32"/>
          <w:szCs w:val="32"/>
        </w:rPr>
      </w:pPr>
      <w:r w:rsidRPr="00F24C73">
        <w:rPr>
          <w:b/>
          <w:sz w:val="32"/>
          <w:szCs w:val="32"/>
        </w:rPr>
        <w:t>М</w:t>
      </w:r>
      <w:r w:rsidR="00802350">
        <w:rPr>
          <w:b/>
          <w:sz w:val="32"/>
          <w:szCs w:val="32"/>
        </w:rPr>
        <w:t>ЕТОДИЧЕСКИЕ</w:t>
      </w:r>
      <w:r w:rsidR="00660E6C">
        <w:rPr>
          <w:b/>
          <w:sz w:val="32"/>
          <w:szCs w:val="32"/>
        </w:rPr>
        <w:t xml:space="preserve"> РЕКОМЕНДАЦИИ</w:t>
      </w:r>
      <w:r w:rsidRPr="00F24C73">
        <w:rPr>
          <w:b/>
          <w:sz w:val="32"/>
          <w:szCs w:val="32"/>
        </w:rPr>
        <w:t xml:space="preserve"> ПО </w:t>
      </w:r>
    </w:p>
    <w:p w:rsidR="00D704CE" w:rsidRDefault="006D2861" w:rsidP="00F00447">
      <w:pPr>
        <w:autoSpaceDE w:val="0"/>
        <w:autoSpaceDN w:val="0"/>
        <w:adjustRightInd w:val="0"/>
        <w:spacing w:line="360" w:lineRule="auto"/>
        <w:ind w:right="-568"/>
        <w:jc w:val="center"/>
        <w:rPr>
          <w:sz w:val="28"/>
          <w:highlight w:val="green"/>
        </w:rPr>
      </w:pPr>
      <w:r>
        <w:rPr>
          <w:b/>
          <w:sz w:val="32"/>
          <w:szCs w:val="32"/>
        </w:rPr>
        <w:t>ПО</w:t>
      </w:r>
      <w:r w:rsidR="00F24C73" w:rsidRPr="00F24C73">
        <w:rPr>
          <w:b/>
          <w:sz w:val="32"/>
          <w:szCs w:val="32"/>
        </w:rPr>
        <w:t xml:space="preserve"> ПРАКТИКЕ </w:t>
      </w:r>
    </w:p>
    <w:p w:rsidR="00F0113A" w:rsidRPr="00F0113A" w:rsidRDefault="00F0113A" w:rsidP="00F0113A">
      <w:pPr>
        <w:pStyle w:val="a3"/>
        <w:spacing w:line="360" w:lineRule="auto"/>
        <w:ind w:left="0" w:firstLine="0"/>
        <w:jc w:val="center"/>
        <w:rPr>
          <w:color w:val="000000"/>
          <w:sz w:val="28"/>
          <w:szCs w:val="28"/>
        </w:rPr>
      </w:pPr>
      <w:r w:rsidRPr="00F0113A">
        <w:rPr>
          <w:color w:val="000000"/>
          <w:sz w:val="28"/>
          <w:szCs w:val="28"/>
        </w:rPr>
        <w:t>Технологии госсанэпиднадзора в коммунальной гигиене</w:t>
      </w:r>
    </w:p>
    <w:p w:rsidR="00F0113A" w:rsidRPr="00F0113A" w:rsidRDefault="00F0113A" w:rsidP="00F0113A">
      <w:pPr>
        <w:pStyle w:val="a3"/>
        <w:spacing w:line="360" w:lineRule="auto"/>
        <w:ind w:left="0" w:firstLine="0"/>
        <w:jc w:val="center"/>
        <w:rPr>
          <w:color w:val="000000"/>
          <w:sz w:val="28"/>
          <w:szCs w:val="28"/>
        </w:rPr>
      </w:pPr>
    </w:p>
    <w:p w:rsidR="00F0113A" w:rsidRPr="00F0113A" w:rsidRDefault="00F0113A" w:rsidP="00F0113A">
      <w:pPr>
        <w:pStyle w:val="a3"/>
        <w:spacing w:line="360" w:lineRule="auto"/>
        <w:ind w:left="0" w:firstLine="0"/>
        <w:jc w:val="center"/>
        <w:rPr>
          <w:color w:val="000000"/>
          <w:sz w:val="28"/>
          <w:szCs w:val="28"/>
        </w:rPr>
      </w:pPr>
    </w:p>
    <w:p w:rsidR="00F0113A" w:rsidRPr="00F0113A" w:rsidRDefault="00F0113A" w:rsidP="00F0113A">
      <w:pPr>
        <w:pStyle w:val="a3"/>
        <w:spacing w:line="360" w:lineRule="auto"/>
        <w:ind w:left="0" w:firstLine="0"/>
        <w:jc w:val="center"/>
        <w:rPr>
          <w:color w:val="000000"/>
          <w:sz w:val="28"/>
          <w:szCs w:val="28"/>
        </w:rPr>
      </w:pPr>
      <w:r w:rsidRPr="00F0113A">
        <w:rPr>
          <w:color w:val="000000"/>
          <w:sz w:val="28"/>
          <w:szCs w:val="28"/>
        </w:rPr>
        <w:t>по специальности</w:t>
      </w:r>
    </w:p>
    <w:p w:rsidR="00F0113A" w:rsidRPr="00F0113A" w:rsidRDefault="00F0113A" w:rsidP="00F0113A">
      <w:pPr>
        <w:pStyle w:val="a3"/>
        <w:spacing w:line="360" w:lineRule="auto"/>
        <w:ind w:left="0" w:firstLine="0"/>
        <w:jc w:val="center"/>
        <w:rPr>
          <w:color w:val="000000"/>
          <w:sz w:val="28"/>
          <w:szCs w:val="28"/>
        </w:rPr>
      </w:pPr>
    </w:p>
    <w:p w:rsidR="00F0113A" w:rsidRPr="00F0113A" w:rsidRDefault="00F0113A" w:rsidP="00F0113A">
      <w:pPr>
        <w:pStyle w:val="a3"/>
        <w:spacing w:line="360" w:lineRule="auto"/>
        <w:ind w:left="0" w:firstLine="0"/>
        <w:jc w:val="center"/>
        <w:rPr>
          <w:color w:val="000000"/>
          <w:sz w:val="28"/>
          <w:szCs w:val="28"/>
        </w:rPr>
      </w:pPr>
    </w:p>
    <w:p w:rsidR="00F0113A" w:rsidRPr="00F0113A" w:rsidRDefault="00F0113A" w:rsidP="00F0113A">
      <w:pPr>
        <w:pStyle w:val="a3"/>
        <w:spacing w:line="360" w:lineRule="auto"/>
        <w:ind w:left="0" w:firstLine="0"/>
        <w:jc w:val="center"/>
        <w:rPr>
          <w:color w:val="000000"/>
          <w:sz w:val="28"/>
          <w:szCs w:val="28"/>
        </w:rPr>
      </w:pPr>
    </w:p>
    <w:p w:rsidR="00F0113A" w:rsidRPr="00F0113A" w:rsidRDefault="00F0113A" w:rsidP="00F0113A">
      <w:pPr>
        <w:pStyle w:val="a3"/>
        <w:spacing w:line="360" w:lineRule="auto"/>
        <w:ind w:left="0" w:firstLine="0"/>
        <w:jc w:val="center"/>
        <w:rPr>
          <w:color w:val="000000"/>
          <w:sz w:val="28"/>
          <w:szCs w:val="28"/>
        </w:rPr>
      </w:pPr>
      <w:r w:rsidRPr="00F0113A">
        <w:rPr>
          <w:color w:val="000000"/>
          <w:sz w:val="28"/>
          <w:szCs w:val="28"/>
        </w:rPr>
        <w:t>32.05.01 Медико-профилактическое дело</w:t>
      </w:r>
    </w:p>
    <w:p w:rsidR="00F24C73" w:rsidRPr="00837044" w:rsidRDefault="00F24C73" w:rsidP="00F24C73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color w:val="FF0000"/>
          <w:sz w:val="32"/>
          <w:szCs w:val="32"/>
        </w:rPr>
      </w:pPr>
    </w:p>
    <w:p w:rsidR="00660E6C" w:rsidRPr="00F0113A" w:rsidRDefault="00660E6C" w:rsidP="00F0113A">
      <w:pPr>
        <w:pStyle w:val="a3"/>
        <w:spacing w:line="360" w:lineRule="auto"/>
        <w:ind w:left="0" w:firstLine="0"/>
        <w:jc w:val="center"/>
        <w:rPr>
          <w:color w:val="000000"/>
          <w:sz w:val="28"/>
          <w:szCs w:val="28"/>
        </w:rPr>
      </w:pPr>
      <w:r w:rsidRPr="00F0113A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F0113A" w:rsidRPr="00F0113A">
        <w:rPr>
          <w:color w:val="000000"/>
          <w:sz w:val="28"/>
          <w:szCs w:val="28"/>
        </w:rPr>
        <w:t>32.05.01 Медико-профилактическое дело у</w:t>
      </w:r>
      <w:r w:rsidRPr="00F0113A">
        <w:rPr>
          <w:color w:val="000000"/>
          <w:sz w:val="28"/>
          <w:szCs w:val="28"/>
        </w:rPr>
        <w:t>твержденной ученым советом ФГБОУ ВО ОрГМУ Минздрава России</w:t>
      </w:r>
    </w:p>
    <w:p w:rsidR="00660E6C" w:rsidRPr="00F0113A" w:rsidRDefault="00660E6C" w:rsidP="00F0113A">
      <w:pPr>
        <w:pStyle w:val="a3"/>
        <w:spacing w:line="360" w:lineRule="auto"/>
        <w:ind w:left="0" w:firstLine="0"/>
        <w:jc w:val="center"/>
        <w:rPr>
          <w:color w:val="000000"/>
          <w:sz w:val="28"/>
          <w:szCs w:val="28"/>
        </w:rPr>
      </w:pPr>
    </w:p>
    <w:p w:rsidR="00F0113A" w:rsidRPr="00F0113A" w:rsidRDefault="00F0113A" w:rsidP="00F0113A">
      <w:pPr>
        <w:pStyle w:val="a3"/>
        <w:spacing w:line="360" w:lineRule="auto"/>
        <w:ind w:left="0" w:firstLine="0"/>
        <w:jc w:val="center"/>
        <w:rPr>
          <w:color w:val="000000"/>
          <w:sz w:val="28"/>
          <w:szCs w:val="28"/>
        </w:rPr>
      </w:pPr>
      <w:r w:rsidRPr="00F0113A">
        <w:rPr>
          <w:color w:val="000000"/>
          <w:sz w:val="28"/>
          <w:szCs w:val="28"/>
        </w:rPr>
        <w:t>протокол № _</w:t>
      </w:r>
      <w:proofErr w:type="gramStart"/>
      <w:r w:rsidRPr="00F0113A">
        <w:rPr>
          <w:color w:val="000000"/>
          <w:sz w:val="28"/>
          <w:szCs w:val="28"/>
        </w:rPr>
        <w:t>11  от</w:t>
      </w:r>
      <w:proofErr w:type="gramEnd"/>
      <w:r w:rsidRPr="00F0113A">
        <w:rPr>
          <w:color w:val="000000"/>
          <w:sz w:val="28"/>
          <w:szCs w:val="28"/>
        </w:rPr>
        <w:t xml:space="preserve"> «22» июня_2018</w:t>
      </w:r>
    </w:p>
    <w:p w:rsidR="00660E6C" w:rsidRDefault="00660E6C" w:rsidP="00660E6C">
      <w:pPr>
        <w:jc w:val="center"/>
        <w:rPr>
          <w:sz w:val="28"/>
        </w:rPr>
      </w:pPr>
    </w:p>
    <w:p w:rsidR="00660E6C" w:rsidRPr="00F95949" w:rsidRDefault="00660E6C" w:rsidP="00660E6C">
      <w:pPr>
        <w:jc w:val="center"/>
        <w:rPr>
          <w:sz w:val="28"/>
        </w:rPr>
      </w:pPr>
      <w:r w:rsidRPr="00F95949">
        <w:rPr>
          <w:sz w:val="28"/>
        </w:rPr>
        <w:t>Оренбург</w:t>
      </w:r>
    </w:p>
    <w:p w:rsidR="00F00447" w:rsidRDefault="00F00447" w:rsidP="0003749B">
      <w:pPr>
        <w:widowControl/>
        <w:spacing w:line="360" w:lineRule="auto"/>
        <w:ind w:firstLine="709"/>
        <w:rPr>
          <w:sz w:val="28"/>
          <w:szCs w:val="28"/>
          <w:lang w:eastAsia="en-US"/>
        </w:rPr>
      </w:pPr>
    </w:p>
    <w:p w:rsidR="00EF0EAC" w:rsidRDefault="00F0113A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  <w:r>
        <w:rPr>
          <w:rStyle w:val="apple-style-span"/>
          <w:b/>
          <w:caps/>
          <w:color w:val="000000"/>
          <w:sz w:val="28"/>
          <w:szCs w:val="28"/>
          <w:lang w:eastAsia="en-US"/>
        </w:rPr>
        <w:br w:type="page"/>
      </w:r>
    </w:p>
    <w:p w:rsidR="002304AF" w:rsidRDefault="002304AF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  <w:r>
        <w:rPr>
          <w:rStyle w:val="apple-style-span"/>
          <w:b/>
          <w:caps/>
          <w:color w:val="000000"/>
          <w:sz w:val="28"/>
          <w:szCs w:val="28"/>
          <w:lang w:eastAsia="en-US"/>
        </w:rPr>
        <w:lastRenderedPageBreak/>
        <w:t>СОДЕРЖАНИЕ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97"/>
      </w:tblGrid>
      <w:tr w:rsidR="006D0AFA" w:rsidRPr="00CA54D4" w:rsidTr="000A70A4">
        <w:tc>
          <w:tcPr>
            <w:tcW w:w="8897" w:type="dxa"/>
          </w:tcPr>
          <w:p w:rsidR="006D0AFA" w:rsidRPr="00CA0F80" w:rsidRDefault="00EF0EAC" w:rsidP="005517BE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положения 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……………………………….……3</w:t>
            </w:r>
          </w:p>
        </w:tc>
      </w:tr>
      <w:tr w:rsidR="006D0AFA" w:rsidRPr="00E41CC0" w:rsidTr="000A70A4">
        <w:tc>
          <w:tcPr>
            <w:tcW w:w="8897" w:type="dxa"/>
          </w:tcPr>
          <w:p w:rsidR="006D0AFA" w:rsidRPr="00CA0F80" w:rsidRDefault="00545E3B" w:rsidP="005517BE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rPr>
                <w:rStyle w:val="apple-style-span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0EAC">
              <w:rPr>
                <w:sz w:val="28"/>
                <w:szCs w:val="28"/>
              </w:rPr>
              <w:t>рганизация практики</w:t>
            </w:r>
            <w:r w:rsidR="000A70A4">
              <w:rPr>
                <w:sz w:val="28"/>
                <w:szCs w:val="28"/>
              </w:rPr>
              <w:t>……………………………………</w:t>
            </w:r>
            <w:r w:rsidR="00EF0EAC">
              <w:rPr>
                <w:sz w:val="28"/>
                <w:szCs w:val="28"/>
              </w:rPr>
              <w:t>................4</w:t>
            </w:r>
          </w:p>
        </w:tc>
      </w:tr>
      <w:tr w:rsidR="006D0AFA" w:rsidRPr="00C85F81" w:rsidTr="000A70A4">
        <w:tc>
          <w:tcPr>
            <w:tcW w:w="8897" w:type="dxa"/>
          </w:tcPr>
          <w:p w:rsidR="006D0AFA" w:rsidRPr="00CA0F80" w:rsidRDefault="000A70A4" w:rsidP="005517BE">
            <w:pPr>
              <w:widowControl/>
              <w:numPr>
                <w:ilvl w:val="0"/>
                <w:numId w:val="1"/>
              </w:numPr>
              <w:spacing w:line="360" w:lineRule="auto"/>
              <w:ind w:left="0" w:firstLine="0"/>
              <w:rPr>
                <w:rStyle w:val="apple-style-sp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pple-style-span"/>
                <w:color w:val="000000"/>
                <w:sz w:val="28"/>
                <w:szCs w:val="28"/>
                <w:lang w:eastAsia="en-US"/>
              </w:rPr>
              <w:t>О</w:t>
            </w:r>
            <w:r w:rsidR="00EF0EAC">
              <w:rPr>
                <w:rStyle w:val="apple-style-span"/>
                <w:color w:val="000000"/>
                <w:sz w:val="28"/>
                <w:szCs w:val="28"/>
                <w:lang w:eastAsia="en-US"/>
              </w:rPr>
              <w:t>формление дневника по практике……</w:t>
            </w:r>
            <w:proofErr w:type="gramStart"/>
            <w:r w:rsidR="00EF0EAC">
              <w:rPr>
                <w:rStyle w:val="apple-style-span"/>
                <w:color w:val="000000"/>
                <w:sz w:val="28"/>
                <w:szCs w:val="28"/>
                <w:lang w:eastAsia="en-US"/>
              </w:rPr>
              <w:t>…….</w:t>
            </w:r>
            <w:proofErr w:type="gramEnd"/>
            <w:r w:rsidR="00EF0EAC">
              <w:rPr>
                <w:rStyle w:val="apple-style-span"/>
                <w:color w:val="000000"/>
                <w:sz w:val="28"/>
                <w:szCs w:val="28"/>
                <w:lang w:eastAsia="en-US"/>
              </w:rPr>
              <w:t>.</w:t>
            </w:r>
            <w:r w:rsidR="00837044">
              <w:rPr>
                <w:rStyle w:val="apple-style-span"/>
                <w:color w:val="000000"/>
                <w:sz w:val="28"/>
                <w:szCs w:val="28"/>
                <w:lang w:eastAsia="en-US"/>
              </w:rPr>
              <w:t>……………………4</w:t>
            </w:r>
          </w:p>
        </w:tc>
      </w:tr>
      <w:tr w:rsidR="006D0AFA" w:rsidRPr="00C85F81" w:rsidTr="000A70A4">
        <w:tc>
          <w:tcPr>
            <w:tcW w:w="8897" w:type="dxa"/>
          </w:tcPr>
          <w:p w:rsidR="006D0AFA" w:rsidRPr="00CA0F80" w:rsidRDefault="000A08BE" w:rsidP="005517BE">
            <w:pPr>
              <w:widowControl/>
              <w:numPr>
                <w:ilvl w:val="0"/>
                <w:numId w:val="1"/>
              </w:numPr>
              <w:spacing w:line="360" w:lineRule="auto"/>
              <w:ind w:left="0" w:firstLine="0"/>
              <w:rPr>
                <w:rStyle w:val="apple-style-sp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pple-style-span"/>
                <w:color w:val="000000"/>
                <w:sz w:val="28"/>
                <w:szCs w:val="28"/>
                <w:lang w:eastAsia="en-US"/>
              </w:rPr>
              <w:t>Общие правила оформления о</w:t>
            </w:r>
            <w:r w:rsidR="006D0AFA" w:rsidRPr="00CA0F80">
              <w:rPr>
                <w:rStyle w:val="apple-style-span"/>
                <w:color w:val="000000"/>
                <w:sz w:val="28"/>
                <w:szCs w:val="28"/>
                <w:lang w:eastAsia="en-US"/>
              </w:rPr>
              <w:t xml:space="preserve">тчета </w:t>
            </w:r>
            <w:r w:rsidR="009F2E22">
              <w:rPr>
                <w:rStyle w:val="apple-style-span"/>
                <w:color w:val="000000"/>
                <w:sz w:val="28"/>
                <w:szCs w:val="28"/>
                <w:lang w:eastAsia="en-US"/>
              </w:rPr>
              <w:t>обучающегося</w:t>
            </w:r>
            <w:r w:rsidR="006D0AFA" w:rsidRPr="00CA0F80">
              <w:rPr>
                <w:rStyle w:val="apple-style-span"/>
                <w:color w:val="000000"/>
                <w:sz w:val="28"/>
                <w:szCs w:val="28"/>
                <w:lang w:eastAsia="en-US"/>
              </w:rPr>
              <w:t xml:space="preserve"> по практике</w:t>
            </w:r>
            <w:r w:rsidR="000A70A4">
              <w:rPr>
                <w:rStyle w:val="apple-style-span"/>
                <w:color w:val="000000"/>
                <w:sz w:val="28"/>
                <w:szCs w:val="28"/>
                <w:lang w:eastAsia="en-US"/>
              </w:rPr>
              <w:t>…</w:t>
            </w:r>
            <w:r w:rsidR="009F2E22">
              <w:rPr>
                <w:rStyle w:val="apple-style-span"/>
                <w:color w:val="000000"/>
                <w:sz w:val="28"/>
                <w:szCs w:val="28"/>
                <w:lang w:eastAsia="en-US"/>
              </w:rPr>
              <w:t>……………………………………………………………</w:t>
            </w:r>
            <w:proofErr w:type="gramStart"/>
            <w:r w:rsidR="009F2E22">
              <w:rPr>
                <w:rStyle w:val="apple-style-span"/>
                <w:color w:val="000000"/>
                <w:sz w:val="28"/>
                <w:szCs w:val="28"/>
                <w:lang w:eastAsia="en-US"/>
              </w:rPr>
              <w:t>…</w:t>
            </w:r>
            <w:r w:rsidR="00BE0DF2">
              <w:rPr>
                <w:rStyle w:val="apple-style-span"/>
                <w:color w:val="000000"/>
                <w:sz w:val="28"/>
                <w:szCs w:val="28"/>
                <w:lang w:eastAsia="en-US"/>
              </w:rPr>
              <w:t>….</w:t>
            </w:r>
            <w:proofErr w:type="gramEnd"/>
            <w:r w:rsidR="00BE0DF2">
              <w:rPr>
                <w:rStyle w:val="apple-style-span"/>
                <w:color w:val="000000"/>
                <w:sz w:val="28"/>
                <w:szCs w:val="28"/>
                <w:lang w:eastAsia="en-US"/>
              </w:rPr>
              <w:t>.</w:t>
            </w:r>
            <w:r w:rsidR="00837044">
              <w:rPr>
                <w:rStyle w:val="apple-style-span"/>
                <w:color w:val="000000"/>
                <w:sz w:val="28"/>
                <w:szCs w:val="28"/>
                <w:lang w:eastAsia="en-US"/>
              </w:rPr>
              <w:t>5</w:t>
            </w:r>
            <w:r w:rsidR="006D0AFA" w:rsidRPr="00CA0F80">
              <w:rPr>
                <w:rStyle w:val="apple-style-sp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D0AFA" w:rsidRPr="00FE2452" w:rsidTr="000A70A4">
        <w:tc>
          <w:tcPr>
            <w:tcW w:w="8897" w:type="dxa"/>
          </w:tcPr>
          <w:p w:rsidR="006D0AFA" w:rsidRPr="00CA0F80" w:rsidRDefault="00617B5B" w:rsidP="00617B5B">
            <w:pPr>
              <w:pStyle w:val="a3"/>
              <w:spacing w:line="360" w:lineRule="auto"/>
              <w:ind w:left="0" w:firstLine="0"/>
              <w:rPr>
                <w:rStyle w:val="apple-style-sp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BE0D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BE0DF2">
              <w:rPr>
                <w:color w:val="000000"/>
                <w:sz w:val="28"/>
                <w:szCs w:val="28"/>
              </w:rPr>
              <w:t>Прил</w:t>
            </w:r>
            <w:r>
              <w:rPr>
                <w:color w:val="000000"/>
                <w:sz w:val="28"/>
                <w:szCs w:val="28"/>
              </w:rPr>
              <w:t>ожения……………………………………………………</w:t>
            </w:r>
            <w:proofErr w:type="gramStart"/>
            <w:r>
              <w:rPr>
                <w:color w:val="000000"/>
                <w:sz w:val="28"/>
                <w:szCs w:val="28"/>
              </w:rPr>
              <w:t>……</w:t>
            </w:r>
            <w:r w:rsidR="00034CAB">
              <w:rPr>
                <w:color w:val="000000"/>
                <w:sz w:val="28"/>
                <w:szCs w:val="28"/>
              </w:rPr>
              <w:t>.</w:t>
            </w:r>
            <w:proofErr w:type="gramEnd"/>
            <w:r w:rsidR="00034CAB">
              <w:rPr>
                <w:color w:val="000000"/>
                <w:sz w:val="28"/>
                <w:szCs w:val="28"/>
              </w:rPr>
              <w:t>.9</w:t>
            </w:r>
          </w:p>
        </w:tc>
      </w:tr>
    </w:tbl>
    <w:p w:rsidR="006D0AFA" w:rsidRDefault="006D0AFA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6D0AFA" w:rsidRDefault="006D0AFA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F00447" w:rsidRDefault="00F00447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F00447" w:rsidRDefault="00F00447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F00447" w:rsidRDefault="00F00447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EF0EAC" w:rsidRDefault="00EF0EAC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EF0EAC" w:rsidRDefault="00EF0EAC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F00447" w:rsidRPr="00F151B6" w:rsidRDefault="00F0113A" w:rsidP="00F151B6">
      <w:pPr>
        <w:pStyle w:val="a3"/>
        <w:widowControl/>
        <w:numPr>
          <w:ilvl w:val="0"/>
          <w:numId w:val="18"/>
        </w:numPr>
        <w:spacing w:line="360" w:lineRule="auto"/>
        <w:jc w:val="center"/>
        <w:rPr>
          <w:b/>
          <w:sz w:val="28"/>
        </w:rPr>
      </w:pPr>
      <w:r w:rsidRPr="00F151B6">
        <w:rPr>
          <w:rStyle w:val="apple-style-span"/>
          <w:b/>
          <w:caps/>
          <w:color w:val="000000"/>
          <w:sz w:val="28"/>
          <w:szCs w:val="28"/>
          <w:lang w:eastAsia="en-US"/>
        </w:rPr>
        <w:br w:type="page"/>
      </w:r>
      <w:r w:rsidR="00837044" w:rsidRPr="00F151B6">
        <w:rPr>
          <w:b/>
          <w:sz w:val="28"/>
        </w:rPr>
        <w:lastRenderedPageBreak/>
        <w:t>ОБЩИЕ ПОЛОЖЕНИЯ</w:t>
      </w:r>
    </w:p>
    <w:p w:rsidR="00837044" w:rsidRDefault="00837044" w:rsidP="00BF3DF3">
      <w:pPr>
        <w:spacing w:line="360" w:lineRule="auto"/>
        <w:ind w:firstLine="709"/>
        <w:rPr>
          <w:sz w:val="28"/>
        </w:rPr>
      </w:pPr>
    </w:p>
    <w:p w:rsidR="00F00447" w:rsidRPr="00BF3DF3" w:rsidRDefault="00F00447" w:rsidP="00BF3DF3">
      <w:pPr>
        <w:spacing w:line="360" w:lineRule="auto"/>
        <w:ind w:firstLine="709"/>
        <w:rPr>
          <w:sz w:val="28"/>
        </w:rPr>
      </w:pPr>
      <w:r>
        <w:rPr>
          <w:sz w:val="28"/>
        </w:rPr>
        <w:t>Практика является неотъемлемой частью профессиональной подготовки обучающихся, включая виды учебной деятельности, связанные с необходимостью участия студентов в практической деятельности.</w:t>
      </w:r>
    </w:p>
    <w:p w:rsidR="00F151B6" w:rsidRPr="00F151B6" w:rsidRDefault="00F151B6" w:rsidP="00F151B6">
      <w:pPr>
        <w:tabs>
          <w:tab w:val="left" w:pos="1276"/>
        </w:tabs>
        <w:spacing w:line="360" w:lineRule="auto"/>
        <w:ind w:firstLine="709"/>
        <w:rPr>
          <w:b/>
          <w:spacing w:val="-4"/>
          <w:sz w:val="28"/>
          <w:szCs w:val="28"/>
        </w:rPr>
      </w:pPr>
      <w:bookmarkStart w:id="0" w:name="_Toc9529773"/>
      <w:r>
        <w:rPr>
          <w:b/>
          <w:spacing w:val="-4"/>
          <w:sz w:val="28"/>
          <w:szCs w:val="28"/>
        </w:rPr>
        <w:t xml:space="preserve">1.1 </w:t>
      </w:r>
      <w:r w:rsidRPr="00F151B6">
        <w:rPr>
          <w:b/>
          <w:spacing w:val="-4"/>
          <w:sz w:val="28"/>
          <w:szCs w:val="28"/>
        </w:rPr>
        <w:t>Цели и задачи практики</w:t>
      </w:r>
      <w:bookmarkEnd w:id="0"/>
      <w:r w:rsidRPr="00F151B6">
        <w:rPr>
          <w:b/>
          <w:spacing w:val="-4"/>
          <w:sz w:val="28"/>
          <w:szCs w:val="28"/>
        </w:rPr>
        <w:t xml:space="preserve"> </w:t>
      </w:r>
    </w:p>
    <w:p w:rsidR="00F00447" w:rsidRPr="00BF3DF3" w:rsidRDefault="00474DAF" w:rsidP="00474DAF">
      <w:pPr>
        <w:tabs>
          <w:tab w:val="left" w:pos="1276"/>
        </w:tabs>
        <w:spacing w:line="360" w:lineRule="auto"/>
        <w:ind w:firstLine="709"/>
        <w:rPr>
          <w:sz w:val="28"/>
        </w:rPr>
      </w:pPr>
      <w:r>
        <w:rPr>
          <w:spacing w:val="-4"/>
          <w:sz w:val="28"/>
          <w:szCs w:val="28"/>
        </w:rPr>
        <w:t>Учебная практика проводится в целях получения первичных профессиональных умений и навыков</w:t>
      </w:r>
      <w:r w:rsidR="00BF49DE">
        <w:rPr>
          <w:sz w:val="28"/>
        </w:rPr>
        <w:t>, а так</w:t>
      </w:r>
      <w:r w:rsidR="00F00447">
        <w:rPr>
          <w:sz w:val="28"/>
        </w:rPr>
        <w:t>же приобретение необходимых умений и практического опыта по избранной специальности</w:t>
      </w:r>
      <w:r w:rsidR="00BF3DF3">
        <w:rPr>
          <w:sz w:val="28"/>
        </w:rPr>
        <w:t>.</w:t>
      </w:r>
    </w:p>
    <w:p w:rsidR="003602F4" w:rsidRPr="003602F4" w:rsidRDefault="003602F4" w:rsidP="003602F4">
      <w:pPr>
        <w:tabs>
          <w:tab w:val="left" w:pos="1276"/>
        </w:tabs>
        <w:spacing w:line="360" w:lineRule="auto"/>
        <w:ind w:firstLine="709"/>
        <w:rPr>
          <w:spacing w:val="-4"/>
          <w:sz w:val="28"/>
          <w:szCs w:val="28"/>
        </w:rPr>
      </w:pPr>
      <w:r w:rsidRPr="003602F4">
        <w:rPr>
          <w:spacing w:val="-4"/>
          <w:sz w:val="28"/>
          <w:szCs w:val="28"/>
        </w:rPr>
        <w:t xml:space="preserve">Специалист по направлению подготовки (специальности) 32.05.01 медико-профилактическое дело должен решать следующие профессиональные </w:t>
      </w:r>
      <w:r>
        <w:rPr>
          <w:b/>
          <w:spacing w:val="-4"/>
          <w:sz w:val="28"/>
          <w:szCs w:val="28"/>
        </w:rPr>
        <w:t>зада</w:t>
      </w:r>
      <w:r w:rsidRPr="003602F4">
        <w:rPr>
          <w:b/>
          <w:spacing w:val="-4"/>
          <w:sz w:val="28"/>
          <w:szCs w:val="28"/>
        </w:rPr>
        <w:t>чи</w:t>
      </w:r>
      <w:r w:rsidRPr="003602F4">
        <w:rPr>
          <w:spacing w:val="-4"/>
          <w:sz w:val="28"/>
          <w:szCs w:val="28"/>
        </w:rPr>
        <w:t xml:space="preserve"> в соответствии с видами профессиональной деятельности:</w:t>
      </w:r>
    </w:p>
    <w:p w:rsidR="003602F4" w:rsidRPr="003602F4" w:rsidRDefault="003602F4" w:rsidP="003602F4">
      <w:pPr>
        <w:numPr>
          <w:ilvl w:val="0"/>
          <w:numId w:val="17"/>
        </w:numPr>
        <w:tabs>
          <w:tab w:val="left" w:pos="1276"/>
        </w:tabs>
        <w:spacing w:line="360" w:lineRule="auto"/>
        <w:rPr>
          <w:spacing w:val="-4"/>
          <w:sz w:val="28"/>
          <w:szCs w:val="28"/>
        </w:rPr>
      </w:pPr>
      <w:r w:rsidRPr="003602F4">
        <w:rPr>
          <w:spacing w:val="-4"/>
          <w:sz w:val="28"/>
          <w:szCs w:val="28"/>
        </w:rPr>
        <w:t>изучение н</w:t>
      </w:r>
      <w:r>
        <w:rPr>
          <w:spacing w:val="-4"/>
          <w:sz w:val="28"/>
          <w:szCs w:val="28"/>
        </w:rPr>
        <w:t xml:space="preserve">ормативной базы в рамках надзора </w:t>
      </w:r>
      <w:r w:rsidRPr="003602F4">
        <w:rPr>
          <w:spacing w:val="-4"/>
          <w:sz w:val="28"/>
          <w:szCs w:val="28"/>
        </w:rPr>
        <w:t>по коммунальной гигиен</w:t>
      </w:r>
      <w:r w:rsidR="00F151B6">
        <w:rPr>
          <w:spacing w:val="-4"/>
          <w:sz w:val="28"/>
          <w:szCs w:val="28"/>
        </w:rPr>
        <w:t>е</w:t>
      </w:r>
      <w:r w:rsidRPr="003602F4">
        <w:rPr>
          <w:spacing w:val="-4"/>
          <w:sz w:val="28"/>
          <w:szCs w:val="28"/>
        </w:rPr>
        <w:t>;</w:t>
      </w:r>
    </w:p>
    <w:p w:rsidR="003602F4" w:rsidRPr="003602F4" w:rsidRDefault="003602F4" w:rsidP="003602F4">
      <w:pPr>
        <w:numPr>
          <w:ilvl w:val="0"/>
          <w:numId w:val="17"/>
        </w:numPr>
        <w:tabs>
          <w:tab w:val="left" w:pos="1276"/>
        </w:tabs>
        <w:spacing w:line="360" w:lineRule="auto"/>
        <w:rPr>
          <w:spacing w:val="-4"/>
          <w:sz w:val="28"/>
          <w:szCs w:val="28"/>
        </w:rPr>
      </w:pPr>
      <w:r w:rsidRPr="003602F4">
        <w:rPr>
          <w:spacing w:val="-4"/>
          <w:sz w:val="28"/>
          <w:szCs w:val="28"/>
        </w:rPr>
        <w:t xml:space="preserve">освоение методов </w:t>
      </w:r>
      <w:r>
        <w:rPr>
          <w:spacing w:val="-4"/>
          <w:sz w:val="28"/>
          <w:szCs w:val="28"/>
        </w:rPr>
        <w:t>проведения</w:t>
      </w:r>
      <w:r w:rsidRPr="003602F4">
        <w:rPr>
          <w:spacing w:val="-4"/>
          <w:sz w:val="28"/>
          <w:szCs w:val="28"/>
        </w:rPr>
        <w:t xml:space="preserve"> санитарно-эпидемиологическ</w:t>
      </w:r>
      <w:r w:rsidR="00F151B6">
        <w:rPr>
          <w:spacing w:val="-4"/>
          <w:sz w:val="28"/>
          <w:szCs w:val="28"/>
        </w:rPr>
        <w:t>ого</w:t>
      </w:r>
      <w:r w:rsidRPr="003602F4">
        <w:rPr>
          <w:spacing w:val="-4"/>
          <w:sz w:val="28"/>
          <w:szCs w:val="28"/>
        </w:rPr>
        <w:t xml:space="preserve"> </w:t>
      </w:r>
      <w:r w:rsidR="00F151B6">
        <w:rPr>
          <w:spacing w:val="-4"/>
          <w:sz w:val="28"/>
          <w:szCs w:val="28"/>
        </w:rPr>
        <w:t>надзора</w:t>
      </w:r>
      <w:r w:rsidRPr="003602F4">
        <w:rPr>
          <w:spacing w:val="-4"/>
          <w:sz w:val="28"/>
          <w:szCs w:val="28"/>
        </w:rPr>
        <w:t xml:space="preserve"> </w:t>
      </w:r>
      <w:r w:rsidR="00F151B6">
        <w:rPr>
          <w:spacing w:val="-4"/>
          <w:sz w:val="28"/>
          <w:szCs w:val="28"/>
        </w:rPr>
        <w:t>за объектами</w:t>
      </w:r>
      <w:r w:rsidRPr="003602F4">
        <w:rPr>
          <w:spacing w:val="-4"/>
          <w:sz w:val="28"/>
          <w:szCs w:val="28"/>
        </w:rPr>
        <w:t xml:space="preserve"> жилищно-коммунального хозяйства, </w:t>
      </w:r>
      <w:r w:rsidR="00F151B6">
        <w:rPr>
          <w:spacing w:val="-4"/>
          <w:sz w:val="28"/>
          <w:szCs w:val="28"/>
        </w:rPr>
        <w:t>водными объектами, почвой</w:t>
      </w:r>
      <w:r w:rsidRPr="003602F4">
        <w:rPr>
          <w:spacing w:val="-4"/>
          <w:sz w:val="28"/>
          <w:szCs w:val="28"/>
        </w:rPr>
        <w:t xml:space="preserve"> и социально-бытовой сферы;</w:t>
      </w:r>
    </w:p>
    <w:p w:rsidR="003602F4" w:rsidRPr="003602F4" w:rsidRDefault="003602F4" w:rsidP="003602F4">
      <w:pPr>
        <w:numPr>
          <w:ilvl w:val="0"/>
          <w:numId w:val="17"/>
        </w:numPr>
        <w:tabs>
          <w:tab w:val="left" w:pos="1276"/>
        </w:tabs>
        <w:spacing w:line="360" w:lineRule="auto"/>
        <w:rPr>
          <w:spacing w:val="-4"/>
          <w:sz w:val="28"/>
          <w:szCs w:val="28"/>
        </w:rPr>
      </w:pPr>
      <w:r w:rsidRPr="003602F4">
        <w:rPr>
          <w:spacing w:val="-4"/>
          <w:sz w:val="28"/>
          <w:szCs w:val="28"/>
        </w:rPr>
        <w:t xml:space="preserve">освоение методов </w:t>
      </w:r>
      <w:r w:rsidR="00F151B6">
        <w:rPr>
          <w:spacing w:val="-4"/>
          <w:sz w:val="28"/>
          <w:szCs w:val="28"/>
        </w:rPr>
        <w:t>проведения</w:t>
      </w:r>
      <w:r w:rsidRPr="003602F4">
        <w:rPr>
          <w:spacing w:val="-4"/>
          <w:sz w:val="28"/>
          <w:szCs w:val="28"/>
        </w:rPr>
        <w:t xml:space="preserve"> санитарно-эпидемиологических экспертиз, оценок в области </w:t>
      </w:r>
      <w:r w:rsidR="00F151B6">
        <w:rPr>
          <w:spacing w:val="-4"/>
          <w:sz w:val="28"/>
          <w:szCs w:val="28"/>
        </w:rPr>
        <w:t>коммунальной гигиены</w:t>
      </w:r>
      <w:r w:rsidRPr="003602F4">
        <w:rPr>
          <w:spacing w:val="-4"/>
          <w:sz w:val="28"/>
          <w:szCs w:val="28"/>
        </w:rPr>
        <w:t>.</w:t>
      </w:r>
    </w:p>
    <w:p w:rsidR="00F151B6" w:rsidRPr="00F151B6" w:rsidRDefault="00F151B6" w:rsidP="00F151B6">
      <w:pPr>
        <w:spacing w:line="265" w:lineRule="exact"/>
        <w:rPr>
          <w:b/>
          <w:spacing w:val="-4"/>
          <w:sz w:val="28"/>
          <w:szCs w:val="28"/>
        </w:rPr>
      </w:pPr>
      <w:bookmarkStart w:id="1" w:name="_Toc9529774"/>
      <w:r>
        <w:rPr>
          <w:b/>
          <w:spacing w:val="-4"/>
          <w:sz w:val="28"/>
          <w:szCs w:val="28"/>
        </w:rPr>
        <w:t xml:space="preserve">1.2 </w:t>
      </w:r>
      <w:r w:rsidRPr="00F151B6">
        <w:rPr>
          <w:b/>
          <w:spacing w:val="-4"/>
          <w:sz w:val="28"/>
          <w:szCs w:val="28"/>
        </w:rPr>
        <w:t>Вид и график практики</w:t>
      </w:r>
      <w:bookmarkEnd w:id="1"/>
    </w:p>
    <w:p w:rsidR="00F151B6" w:rsidRPr="00F151B6" w:rsidRDefault="00F151B6" w:rsidP="00F151B6">
      <w:pPr>
        <w:spacing w:line="265" w:lineRule="exact"/>
      </w:pPr>
    </w:p>
    <w:p w:rsidR="00F151B6" w:rsidRDefault="00F151B6" w:rsidP="00F151B6">
      <w:pPr>
        <w:tabs>
          <w:tab w:val="left" w:pos="1276"/>
        </w:tabs>
        <w:spacing w:line="360" w:lineRule="auto"/>
        <w:ind w:firstLine="709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Вид, способ и форма </w:t>
      </w:r>
      <w:r w:rsidRPr="00B25EAF">
        <w:rPr>
          <w:sz w:val="28"/>
          <w:szCs w:val="28"/>
        </w:rPr>
        <w:t>проведения:</w:t>
      </w:r>
      <w:r>
        <w:rPr>
          <w:sz w:val="28"/>
          <w:szCs w:val="28"/>
        </w:rPr>
        <w:t xml:space="preserve"> </w:t>
      </w:r>
      <w:r w:rsidRPr="00B25EAF">
        <w:rPr>
          <w:sz w:val="28"/>
          <w:szCs w:val="28"/>
        </w:rPr>
        <w:t xml:space="preserve">учебная практика </w:t>
      </w:r>
    </w:p>
    <w:p w:rsidR="000A3A1B" w:rsidRDefault="000A3A1B" w:rsidP="000A3A1B">
      <w:pPr>
        <w:pStyle w:val="a3"/>
        <w:spacing w:line="360" w:lineRule="auto"/>
        <w:ind w:left="0" w:right="20" w:firstLine="708"/>
        <w:rPr>
          <w:sz w:val="28"/>
        </w:rPr>
      </w:pPr>
      <w:bookmarkStart w:id="2" w:name="page3"/>
      <w:bookmarkEnd w:id="2"/>
      <w:r>
        <w:rPr>
          <w:sz w:val="28"/>
        </w:rPr>
        <w:t>Учебная практика организуется на базе кафедры общей и коммунальной гигиены с выходом для проведения надзорных мероприятий на определенные объекты.</w:t>
      </w:r>
    </w:p>
    <w:p w:rsidR="00F151B6" w:rsidRPr="00F151B6" w:rsidRDefault="00F151B6" w:rsidP="00F151B6">
      <w:pPr>
        <w:spacing w:line="360" w:lineRule="auto"/>
        <w:ind w:firstLine="709"/>
        <w:rPr>
          <w:sz w:val="28"/>
        </w:rPr>
      </w:pPr>
      <w:r w:rsidRPr="00F151B6">
        <w:rPr>
          <w:b/>
          <w:sz w:val="28"/>
        </w:rPr>
        <w:t xml:space="preserve">График прохождения практики – </w:t>
      </w:r>
      <w:r w:rsidRPr="00F151B6">
        <w:rPr>
          <w:sz w:val="28"/>
          <w:lang w:val="en-US"/>
        </w:rPr>
        <w:t>X</w:t>
      </w:r>
      <w:r>
        <w:rPr>
          <w:sz w:val="28"/>
          <w:lang w:val="en-US"/>
        </w:rPr>
        <w:t>I</w:t>
      </w:r>
      <w:r w:rsidRPr="00F151B6">
        <w:rPr>
          <w:sz w:val="28"/>
        </w:rPr>
        <w:t xml:space="preserve"> с</w:t>
      </w:r>
      <w:r>
        <w:rPr>
          <w:sz w:val="28"/>
        </w:rPr>
        <w:t>еместр</w:t>
      </w:r>
      <w:r w:rsidRPr="00F151B6">
        <w:rPr>
          <w:sz w:val="28"/>
        </w:rPr>
        <w:t>.</w:t>
      </w:r>
    </w:p>
    <w:p w:rsidR="00F151B6" w:rsidRPr="00F151B6" w:rsidRDefault="00F151B6" w:rsidP="00F151B6">
      <w:pPr>
        <w:spacing w:line="360" w:lineRule="auto"/>
        <w:ind w:firstLine="709"/>
        <w:rPr>
          <w:sz w:val="28"/>
        </w:rPr>
      </w:pPr>
      <w:r w:rsidRPr="00F151B6">
        <w:rPr>
          <w:b/>
          <w:sz w:val="28"/>
        </w:rPr>
        <w:t>Продолжительность практики</w:t>
      </w:r>
      <w:r w:rsidRPr="00F151B6">
        <w:rPr>
          <w:sz w:val="28"/>
        </w:rPr>
        <w:t xml:space="preserve"> – </w:t>
      </w:r>
      <w:r>
        <w:rPr>
          <w:sz w:val="28"/>
        </w:rPr>
        <w:t>16</w:t>
      </w:r>
      <w:r w:rsidRPr="00F151B6">
        <w:rPr>
          <w:sz w:val="28"/>
        </w:rPr>
        <w:t xml:space="preserve"> дней.</w:t>
      </w:r>
    </w:p>
    <w:p w:rsidR="00F151B6" w:rsidRPr="00F151B6" w:rsidRDefault="00F151B6" w:rsidP="00F151B6">
      <w:pPr>
        <w:spacing w:line="360" w:lineRule="auto"/>
        <w:ind w:firstLine="709"/>
        <w:rPr>
          <w:b/>
          <w:sz w:val="28"/>
        </w:rPr>
      </w:pPr>
      <w:r w:rsidRPr="00F151B6">
        <w:rPr>
          <w:b/>
          <w:sz w:val="28"/>
        </w:rPr>
        <w:t>Общая трудоемкость в часах</w:t>
      </w:r>
      <w:r w:rsidRPr="00F151B6">
        <w:rPr>
          <w:sz w:val="28"/>
        </w:rPr>
        <w:t xml:space="preserve"> – 1</w:t>
      </w:r>
      <w:r w:rsidRPr="000A3A1B">
        <w:rPr>
          <w:sz w:val="28"/>
        </w:rPr>
        <w:t>44</w:t>
      </w:r>
      <w:r w:rsidRPr="00F151B6">
        <w:rPr>
          <w:sz w:val="28"/>
        </w:rPr>
        <w:t xml:space="preserve"> час</w:t>
      </w:r>
      <w:r w:rsidR="000A3A1B" w:rsidRPr="000A3A1B">
        <w:rPr>
          <w:sz w:val="28"/>
        </w:rPr>
        <w:t>а</w:t>
      </w:r>
      <w:r w:rsidRPr="00F151B6">
        <w:rPr>
          <w:sz w:val="28"/>
        </w:rPr>
        <w:t xml:space="preserve">. </w:t>
      </w:r>
    </w:p>
    <w:p w:rsidR="00F151B6" w:rsidRDefault="00F151B6" w:rsidP="00F151B6">
      <w:pPr>
        <w:spacing w:line="360" w:lineRule="auto"/>
        <w:ind w:firstLine="709"/>
        <w:rPr>
          <w:sz w:val="28"/>
        </w:rPr>
      </w:pPr>
      <w:r>
        <w:rPr>
          <w:sz w:val="28"/>
        </w:rPr>
        <w:t>Продолжительность рабочей недели обучающихся при прохождении практики по профилю специальности составляет 36 академических часов.</w:t>
      </w:r>
    </w:p>
    <w:p w:rsidR="000A3A1B" w:rsidRPr="000A3A1B" w:rsidRDefault="000A3A1B" w:rsidP="000A3A1B">
      <w:pPr>
        <w:numPr>
          <w:ilvl w:val="1"/>
          <w:numId w:val="0"/>
        </w:numPr>
        <w:ind w:firstLine="709"/>
        <w:outlineLvl w:val="1"/>
        <w:rPr>
          <w:b/>
          <w:sz w:val="28"/>
          <w:szCs w:val="28"/>
        </w:rPr>
      </w:pPr>
      <w:bookmarkStart w:id="3" w:name="_Toc9529775"/>
      <w:r>
        <w:rPr>
          <w:b/>
          <w:sz w:val="28"/>
          <w:szCs w:val="28"/>
        </w:rPr>
        <w:t xml:space="preserve">1.3 </w:t>
      </w:r>
      <w:r w:rsidRPr="000A3A1B">
        <w:rPr>
          <w:b/>
          <w:sz w:val="28"/>
          <w:szCs w:val="28"/>
        </w:rPr>
        <w:t>Компетенции, формируемые в процессе прохождения практики</w:t>
      </w:r>
      <w:bookmarkEnd w:id="3"/>
    </w:p>
    <w:p w:rsidR="000A3A1B" w:rsidRPr="000A3A1B" w:rsidRDefault="000A3A1B" w:rsidP="000A3A1B">
      <w:pPr>
        <w:ind w:firstLine="709"/>
        <w:contextualSpacing/>
        <w:rPr>
          <w:sz w:val="28"/>
          <w:szCs w:val="28"/>
        </w:rPr>
      </w:pPr>
      <w:r w:rsidRPr="000A3A1B">
        <w:rPr>
          <w:sz w:val="28"/>
          <w:szCs w:val="28"/>
        </w:rPr>
        <w:t xml:space="preserve">В результате прохождения практики у обучающегося формируются </w:t>
      </w:r>
      <w:r w:rsidRPr="000A3A1B">
        <w:rPr>
          <w:b/>
          <w:sz w:val="28"/>
          <w:szCs w:val="28"/>
        </w:rPr>
        <w:lastRenderedPageBreak/>
        <w:t>следующие компетенции (</w:t>
      </w:r>
      <w:r w:rsidRPr="000A3A1B">
        <w:rPr>
          <w:sz w:val="28"/>
          <w:szCs w:val="28"/>
        </w:rPr>
        <w:t>ФГОС 3++):</w:t>
      </w:r>
    </w:p>
    <w:tbl>
      <w:tblPr>
        <w:tblStyle w:val="11"/>
        <w:tblW w:w="97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40"/>
        <w:gridCol w:w="4536"/>
      </w:tblGrid>
      <w:tr w:rsidR="000A3A1B" w:rsidRPr="000A3A1B" w:rsidTr="000A3A1B">
        <w:tc>
          <w:tcPr>
            <w:tcW w:w="5240" w:type="dxa"/>
            <w:shd w:val="clear" w:color="auto" w:fill="FFFFFF" w:themeFill="background1"/>
          </w:tcPr>
          <w:p w:rsidR="000A3A1B" w:rsidRPr="000A3A1B" w:rsidRDefault="000A3A1B" w:rsidP="000A3A1B">
            <w:pPr>
              <w:widowControl/>
              <w:tabs>
                <w:tab w:val="left" w:pos="0"/>
              </w:tabs>
              <w:ind w:firstLine="709"/>
              <w:contextualSpacing/>
              <w:jc w:val="left"/>
              <w:rPr>
                <w:sz w:val="28"/>
                <w:szCs w:val="28"/>
              </w:rPr>
            </w:pPr>
            <w:r w:rsidRPr="000A3A1B">
              <w:rPr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536" w:type="dxa"/>
            <w:shd w:val="clear" w:color="auto" w:fill="FFFFFF" w:themeFill="background1"/>
          </w:tcPr>
          <w:p w:rsidR="000A3A1B" w:rsidRPr="000A3A1B" w:rsidRDefault="000A3A1B" w:rsidP="000A3A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contextualSpacing/>
              <w:rPr>
                <w:sz w:val="28"/>
                <w:szCs w:val="28"/>
              </w:rPr>
            </w:pPr>
            <w:r w:rsidRPr="000A3A1B">
              <w:rPr>
                <w:sz w:val="28"/>
                <w:szCs w:val="28"/>
              </w:rPr>
              <w:t>Индикатор достижения компетенции</w:t>
            </w:r>
          </w:p>
        </w:tc>
      </w:tr>
      <w:tr w:rsidR="000A3A1B" w:rsidRPr="000A3A1B" w:rsidTr="000A3A1B">
        <w:trPr>
          <w:trHeight w:val="966"/>
        </w:trPr>
        <w:tc>
          <w:tcPr>
            <w:tcW w:w="5240" w:type="dxa"/>
            <w:shd w:val="clear" w:color="auto" w:fill="FFFFFF" w:themeFill="background1"/>
          </w:tcPr>
          <w:p w:rsidR="000A3A1B" w:rsidRPr="000A3A1B" w:rsidRDefault="000A3A1B" w:rsidP="000A3A1B">
            <w:pPr>
              <w:widowControl/>
              <w:ind w:firstLine="0"/>
              <w:rPr>
                <w:color w:val="000000"/>
                <w:sz w:val="28"/>
                <w:szCs w:val="28"/>
              </w:rPr>
            </w:pPr>
            <w:r w:rsidRPr="000A3A1B">
              <w:rPr>
                <w:color w:val="000000"/>
                <w:sz w:val="28"/>
                <w:szCs w:val="28"/>
              </w:rPr>
              <w:t>ПК-2 Способен и готов к участию в проведении санитарно-эпидемиологических экспертиз, расследований, обследований, исследований, испытаний, токсикологических, гигиенических, эпидемиологических, в том числе микробиологических, и иных видов оценок факторов среды обитания, объектов хозяйственной и иной деятельности в целях установления соответствия/несоответствия санитарно-эпидемиологическим требованиям и предотвращения вредного воздействия на здоровье населения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0A3A1B" w:rsidRPr="000A3A1B" w:rsidRDefault="000A3A1B" w:rsidP="000A3A1B">
            <w:pPr>
              <w:widowControl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A3A1B">
              <w:rPr>
                <w:color w:val="000000"/>
                <w:sz w:val="28"/>
                <w:szCs w:val="28"/>
              </w:rPr>
              <w:t>Инд.ПК2.3. Оформление экспертного заключения по результатам санитарно-эпидемиологических экспертиз, обследований, оценок</w:t>
            </w:r>
          </w:p>
          <w:p w:rsidR="000A3A1B" w:rsidRPr="000A3A1B" w:rsidRDefault="000A3A1B" w:rsidP="000A3A1B">
            <w:pPr>
              <w:widowControl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  <w:p w:rsidR="000A3A1B" w:rsidRPr="000A3A1B" w:rsidRDefault="000A3A1B" w:rsidP="000A3A1B">
            <w:pPr>
              <w:widowControl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A3A1B">
              <w:rPr>
                <w:color w:val="000000"/>
                <w:sz w:val="28"/>
                <w:szCs w:val="28"/>
              </w:rPr>
              <w:t>Инд.ПК2.2. Оформление экспертного заключения по результатам исследования (измерения)</w:t>
            </w:r>
          </w:p>
        </w:tc>
      </w:tr>
      <w:tr w:rsidR="000A3A1B" w:rsidRPr="000A3A1B" w:rsidTr="000A3A1B">
        <w:trPr>
          <w:trHeight w:val="699"/>
        </w:trPr>
        <w:tc>
          <w:tcPr>
            <w:tcW w:w="5240" w:type="dxa"/>
            <w:shd w:val="clear" w:color="auto" w:fill="FFFFFF" w:themeFill="background1"/>
          </w:tcPr>
          <w:p w:rsidR="000A3A1B" w:rsidRPr="000A3A1B" w:rsidRDefault="000A3A1B" w:rsidP="000A3A1B">
            <w:pPr>
              <w:widowControl/>
              <w:ind w:firstLine="0"/>
              <w:rPr>
                <w:color w:val="000000"/>
                <w:sz w:val="28"/>
                <w:szCs w:val="28"/>
              </w:rPr>
            </w:pPr>
            <w:r w:rsidRPr="000A3A1B">
              <w:rPr>
                <w:color w:val="000000"/>
                <w:sz w:val="28"/>
                <w:szCs w:val="28"/>
              </w:rPr>
              <w:t>ПК-3 Способен и готов к участию в организации и в проведении проверок, административных расследований соблюдения юридическими лицами и индивидуальными предпринимателями требований, установленных международными договорами Российской Федерации, федеральными законами, нормативными правовыми актами Российской Федерации, регулирующими отношения в области санитарно-эпидемиологического благополучия населения, защиты прав потребителей, технического регулирования; к осуществлению надзора на основе риск-ориентированного подхода</w:t>
            </w:r>
          </w:p>
        </w:tc>
        <w:tc>
          <w:tcPr>
            <w:tcW w:w="4536" w:type="dxa"/>
            <w:shd w:val="clear" w:color="auto" w:fill="FFFFFF" w:themeFill="background1"/>
          </w:tcPr>
          <w:p w:rsidR="000A3A1B" w:rsidRPr="000A3A1B" w:rsidRDefault="000A3A1B" w:rsidP="000A3A1B">
            <w:pPr>
              <w:widowControl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A3A1B">
              <w:rPr>
                <w:color w:val="000000"/>
                <w:sz w:val="28"/>
                <w:szCs w:val="28"/>
              </w:rPr>
              <w:t>Инд.ПК3.6. Обоснование выбора объектов, подлежащих проведению плановой проверки, на основе риск-ориентированного подхода, в заданной ситуации</w:t>
            </w:r>
          </w:p>
        </w:tc>
      </w:tr>
      <w:tr w:rsidR="000A3A1B" w:rsidRPr="000A3A1B" w:rsidTr="000A3A1B">
        <w:trPr>
          <w:trHeight w:val="1545"/>
        </w:trPr>
        <w:tc>
          <w:tcPr>
            <w:tcW w:w="5240" w:type="dxa"/>
            <w:shd w:val="clear" w:color="auto" w:fill="FFFFFF" w:themeFill="background1"/>
          </w:tcPr>
          <w:p w:rsidR="000A3A1B" w:rsidRPr="000A3A1B" w:rsidRDefault="000A3A1B" w:rsidP="000A3A1B">
            <w:pPr>
              <w:widowControl/>
              <w:ind w:firstLine="0"/>
              <w:rPr>
                <w:color w:val="000000"/>
                <w:sz w:val="28"/>
                <w:szCs w:val="28"/>
              </w:rPr>
            </w:pPr>
            <w:r w:rsidRPr="000A3A1B">
              <w:rPr>
                <w:color w:val="000000"/>
                <w:sz w:val="28"/>
                <w:szCs w:val="28"/>
              </w:rPr>
              <w:t>ПК- 9 Способен и готов к разработке, организации и выполнению комплекса медико-профилактических мероприятий, направленных на повышение уровня здоровья и снижения неинфекционной заболеваемости различных контингентов населения</w:t>
            </w:r>
            <w:r w:rsidRPr="000A3A1B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4536" w:type="dxa"/>
            <w:shd w:val="clear" w:color="auto" w:fill="FFFFFF" w:themeFill="background1"/>
          </w:tcPr>
          <w:p w:rsidR="000A3A1B" w:rsidRPr="000A3A1B" w:rsidRDefault="000A3A1B" w:rsidP="000A3A1B">
            <w:pPr>
              <w:widowControl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A3A1B">
              <w:rPr>
                <w:color w:val="000000"/>
                <w:sz w:val="28"/>
                <w:szCs w:val="28"/>
              </w:rPr>
              <w:t>Инд.ПК9.19. Оценка правильности и полноты программы производственного контроля</w:t>
            </w:r>
          </w:p>
          <w:p w:rsidR="000A3A1B" w:rsidRPr="000A3A1B" w:rsidRDefault="000A3A1B" w:rsidP="000A3A1B">
            <w:pPr>
              <w:widowControl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  <w:p w:rsidR="000A3A1B" w:rsidRPr="000A3A1B" w:rsidRDefault="000A3A1B" w:rsidP="000A3A1B">
            <w:pPr>
              <w:widowControl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A3A1B">
              <w:rPr>
                <w:color w:val="000000"/>
                <w:sz w:val="28"/>
                <w:szCs w:val="28"/>
              </w:rPr>
              <w:t>Инд.ПК9.18. Оценка полноты и достаточности профилактических мероприятий на различных объектах</w:t>
            </w:r>
          </w:p>
        </w:tc>
      </w:tr>
    </w:tbl>
    <w:p w:rsidR="000A3A1B" w:rsidRDefault="000A3A1B" w:rsidP="00F151B6">
      <w:pPr>
        <w:spacing w:line="360" w:lineRule="auto"/>
        <w:ind w:firstLine="709"/>
        <w:rPr>
          <w:sz w:val="28"/>
        </w:rPr>
      </w:pPr>
    </w:p>
    <w:p w:rsidR="00F00447" w:rsidRDefault="00837044" w:rsidP="005517BE">
      <w:pPr>
        <w:widowControl/>
        <w:numPr>
          <w:ilvl w:val="0"/>
          <w:numId w:val="6"/>
        </w:numPr>
        <w:tabs>
          <w:tab w:val="left" w:pos="980"/>
        </w:tabs>
        <w:spacing w:line="360" w:lineRule="auto"/>
        <w:ind w:left="1429" w:hanging="360"/>
        <w:jc w:val="left"/>
        <w:rPr>
          <w:b/>
          <w:sz w:val="28"/>
        </w:rPr>
      </w:pPr>
      <w:r>
        <w:rPr>
          <w:b/>
          <w:sz w:val="28"/>
        </w:rPr>
        <w:lastRenderedPageBreak/>
        <w:t>ОРГАНИЗАЦИЯ ПРАКТИКИ</w:t>
      </w:r>
    </w:p>
    <w:p w:rsidR="000A3A1B" w:rsidRPr="000A3A1B" w:rsidRDefault="000A3A1B" w:rsidP="000A3A1B">
      <w:pPr>
        <w:ind w:left="1080" w:hanging="360"/>
        <w:contextualSpacing/>
        <w:outlineLvl w:val="0"/>
        <w:rPr>
          <w:b/>
          <w:caps/>
          <w:sz w:val="28"/>
          <w:szCs w:val="28"/>
        </w:rPr>
      </w:pPr>
      <w:bookmarkStart w:id="4" w:name="_Toc9529776"/>
      <w:r w:rsidRPr="000A3A1B">
        <w:rPr>
          <w:b/>
          <w:sz w:val="28"/>
          <w:szCs w:val="28"/>
        </w:rPr>
        <w:t>ОРГАНИЗАЦИЯ И ПРОВЕДЕНИЕ ПРАКТИКИ</w:t>
      </w:r>
      <w:bookmarkEnd w:id="4"/>
    </w:p>
    <w:p w:rsidR="000A3A1B" w:rsidRPr="000A3A1B" w:rsidRDefault="000A3A1B" w:rsidP="000A3A1B">
      <w:pPr>
        <w:ind w:firstLine="709"/>
        <w:rPr>
          <w:color w:val="FF0000"/>
          <w:sz w:val="28"/>
          <w:szCs w:val="28"/>
        </w:rPr>
      </w:pPr>
    </w:p>
    <w:p w:rsidR="000A3A1B" w:rsidRPr="000A3A1B" w:rsidRDefault="000A3A1B" w:rsidP="000A3A1B">
      <w:pPr>
        <w:ind w:firstLine="709"/>
        <w:rPr>
          <w:sz w:val="28"/>
          <w:szCs w:val="28"/>
        </w:rPr>
      </w:pPr>
      <w:r w:rsidRPr="000A3A1B">
        <w:rPr>
          <w:sz w:val="28"/>
          <w:szCs w:val="28"/>
        </w:rPr>
        <w:t>Учебно-методическое руководство</w:t>
      </w:r>
      <w:r>
        <w:rPr>
          <w:sz w:val="28"/>
          <w:szCs w:val="28"/>
        </w:rPr>
        <w:t xml:space="preserve"> учебной</w:t>
      </w:r>
      <w:r w:rsidRPr="000A3A1B">
        <w:rPr>
          <w:sz w:val="28"/>
          <w:szCs w:val="28"/>
        </w:rPr>
        <w:t xml:space="preserve"> практикой «Технологии госсанэпиднадзора в коммунальной гигиене» осуществляют руководители, которые назначаются приказом ректора из числа профессорско-преподавательского состава.</w:t>
      </w:r>
    </w:p>
    <w:p w:rsidR="000A3A1B" w:rsidRPr="000A3A1B" w:rsidRDefault="000A3A1B" w:rsidP="000A3A1B">
      <w:pPr>
        <w:ind w:firstLine="709"/>
        <w:rPr>
          <w:sz w:val="28"/>
          <w:szCs w:val="28"/>
        </w:rPr>
      </w:pPr>
      <w:r w:rsidRPr="000A3A1B">
        <w:rPr>
          <w:b/>
          <w:i/>
          <w:sz w:val="28"/>
          <w:szCs w:val="28"/>
        </w:rPr>
        <w:t>Руководитель по виду практики</w:t>
      </w:r>
      <w:r w:rsidRPr="000A3A1B">
        <w:rPr>
          <w:sz w:val="28"/>
          <w:szCs w:val="28"/>
        </w:rPr>
        <w:t xml:space="preserve"> осуществляет общее руководство практикой:</w:t>
      </w:r>
    </w:p>
    <w:p w:rsidR="000A3A1B" w:rsidRPr="000A3A1B" w:rsidRDefault="00570659" w:rsidP="000A3A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="000A3A1B" w:rsidRPr="000A3A1B">
        <w:rPr>
          <w:sz w:val="28"/>
          <w:szCs w:val="28"/>
        </w:rPr>
        <w:t>) осуществляет общий контроль за прохождением практики обучающимися;</w:t>
      </w:r>
    </w:p>
    <w:p w:rsidR="000A3A1B" w:rsidRPr="000A3A1B" w:rsidRDefault="00570659" w:rsidP="000A3A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</w:t>
      </w:r>
      <w:r w:rsidR="000A3A1B" w:rsidRPr="000A3A1B">
        <w:rPr>
          <w:sz w:val="28"/>
          <w:szCs w:val="28"/>
        </w:rPr>
        <w:t>) подводит итоги практики.</w:t>
      </w:r>
    </w:p>
    <w:p w:rsidR="000A3A1B" w:rsidRPr="000A3A1B" w:rsidRDefault="000A3A1B" w:rsidP="000A3A1B">
      <w:pPr>
        <w:ind w:firstLine="709"/>
        <w:rPr>
          <w:sz w:val="28"/>
          <w:szCs w:val="28"/>
        </w:rPr>
      </w:pPr>
      <w:r w:rsidRPr="000A3A1B">
        <w:rPr>
          <w:b/>
          <w:i/>
          <w:sz w:val="28"/>
          <w:szCs w:val="28"/>
        </w:rPr>
        <w:t xml:space="preserve">Помощник руководителя по виду </w:t>
      </w:r>
      <w:r w:rsidRPr="000A3A1B">
        <w:rPr>
          <w:sz w:val="28"/>
          <w:szCs w:val="28"/>
        </w:rPr>
        <w:t>осуществляет непосредственное руководство практикой на базе практики:</w:t>
      </w:r>
    </w:p>
    <w:p w:rsidR="000A3A1B" w:rsidRPr="000A3A1B" w:rsidRDefault="000A3A1B" w:rsidP="000A3A1B">
      <w:pPr>
        <w:ind w:firstLine="709"/>
        <w:rPr>
          <w:sz w:val="28"/>
          <w:szCs w:val="28"/>
        </w:rPr>
      </w:pPr>
      <w:r w:rsidRPr="000A3A1B">
        <w:rPr>
          <w:sz w:val="28"/>
          <w:szCs w:val="28"/>
        </w:rPr>
        <w:t>а) организация и контроль работы обучающихся на базе практики;</w:t>
      </w:r>
    </w:p>
    <w:p w:rsidR="000A3A1B" w:rsidRPr="000A3A1B" w:rsidRDefault="000A3A1B" w:rsidP="000A3A1B">
      <w:pPr>
        <w:ind w:firstLine="709"/>
        <w:rPr>
          <w:sz w:val="28"/>
          <w:szCs w:val="28"/>
        </w:rPr>
      </w:pPr>
      <w:r w:rsidRPr="000A3A1B">
        <w:rPr>
          <w:sz w:val="28"/>
          <w:szCs w:val="28"/>
        </w:rPr>
        <w:t>б) мониторинг работы обучающихся по освоению программы практики в информационной системе;</w:t>
      </w:r>
    </w:p>
    <w:p w:rsidR="000A3A1B" w:rsidRPr="000A3A1B" w:rsidRDefault="000A3A1B" w:rsidP="000A3A1B">
      <w:pPr>
        <w:ind w:firstLine="709"/>
        <w:rPr>
          <w:sz w:val="28"/>
          <w:szCs w:val="28"/>
        </w:rPr>
      </w:pPr>
      <w:r w:rsidRPr="000A3A1B">
        <w:rPr>
          <w:sz w:val="28"/>
          <w:szCs w:val="28"/>
        </w:rPr>
        <w:t>в) организует по окончании практики прием зачета у обучающихся.</w:t>
      </w:r>
    </w:p>
    <w:p w:rsidR="000A3A1B" w:rsidRPr="000A3A1B" w:rsidRDefault="000A3A1B" w:rsidP="000A3A1B">
      <w:pPr>
        <w:ind w:firstLine="709"/>
        <w:rPr>
          <w:sz w:val="28"/>
          <w:szCs w:val="28"/>
        </w:rPr>
      </w:pPr>
      <w:r w:rsidRPr="000A3A1B">
        <w:rPr>
          <w:sz w:val="28"/>
          <w:szCs w:val="28"/>
        </w:rPr>
        <w:t xml:space="preserve">Все </w:t>
      </w:r>
      <w:r w:rsidRPr="000A3A1B">
        <w:rPr>
          <w:sz w:val="28"/>
          <w:szCs w:val="28"/>
          <w:lang w:eastAsia="en-US"/>
        </w:rPr>
        <w:t>обучающиеся</w:t>
      </w:r>
      <w:r w:rsidRPr="000A3A1B">
        <w:rPr>
          <w:sz w:val="28"/>
          <w:szCs w:val="28"/>
        </w:rPr>
        <w:t xml:space="preserve"> перед началом практики обязаны присутствовать на организационном собрании, которое проводит руководитель по виду практики. Задачи организационного собрания: </w:t>
      </w:r>
    </w:p>
    <w:p w:rsidR="000A3A1B" w:rsidRPr="000A3A1B" w:rsidRDefault="000A3A1B" w:rsidP="000A3A1B">
      <w:pPr>
        <w:ind w:firstLine="709"/>
        <w:rPr>
          <w:sz w:val="28"/>
          <w:szCs w:val="28"/>
        </w:rPr>
      </w:pPr>
      <w:r w:rsidRPr="000A3A1B">
        <w:rPr>
          <w:sz w:val="28"/>
          <w:szCs w:val="28"/>
        </w:rPr>
        <w:t xml:space="preserve">1. Общий инструктаж по технике безопасности при прохождении производственной практики. </w:t>
      </w:r>
    </w:p>
    <w:p w:rsidR="000A3A1B" w:rsidRPr="000A3A1B" w:rsidRDefault="000A3A1B" w:rsidP="000A3A1B">
      <w:pPr>
        <w:ind w:firstLine="709"/>
        <w:rPr>
          <w:sz w:val="28"/>
          <w:szCs w:val="28"/>
        </w:rPr>
      </w:pPr>
      <w:r w:rsidRPr="000A3A1B">
        <w:rPr>
          <w:sz w:val="28"/>
          <w:szCs w:val="28"/>
        </w:rPr>
        <w:t xml:space="preserve">2. Знакомство с общими принципами организации практики. </w:t>
      </w:r>
    </w:p>
    <w:p w:rsidR="000A3A1B" w:rsidRPr="000A3A1B" w:rsidRDefault="000A3A1B" w:rsidP="000A3A1B">
      <w:pPr>
        <w:ind w:firstLine="709"/>
        <w:rPr>
          <w:sz w:val="28"/>
          <w:szCs w:val="28"/>
        </w:rPr>
      </w:pPr>
      <w:r w:rsidRPr="000A3A1B">
        <w:rPr>
          <w:sz w:val="28"/>
          <w:szCs w:val="28"/>
        </w:rPr>
        <w:t xml:space="preserve">3. Знакомство с программой практики, особенностями прохождения данного вида практики. </w:t>
      </w:r>
    </w:p>
    <w:p w:rsidR="000A3A1B" w:rsidRPr="000A3A1B" w:rsidRDefault="000A3A1B" w:rsidP="000A3A1B">
      <w:pPr>
        <w:ind w:firstLine="709"/>
        <w:rPr>
          <w:sz w:val="28"/>
          <w:szCs w:val="28"/>
        </w:rPr>
      </w:pPr>
      <w:r w:rsidRPr="000A3A1B">
        <w:rPr>
          <w:sz w:val="28"/>
          <w:szCs w:val="28"/>
        </w:rPr>
        <w:t xml:space="preserve">4. Знакомство </w:t>
      </w:r>
      <w:r w:rsidRPr="000A3A1B">
        <w:rPr>
          <w:sz w:val="28"/>
          <w:szCs w:val="28"/>
          <w:lang w:eastAsia="en-US"/>
        </w:rPr>
        <w:t>обучающихся</w:t>
      </w:r>
      <w:r w:rsidRPr="000A3A1B">
        <w:rPr>
          <w:sz w:val="28"/>
          <w:szCs w:val="28"/>
        </w:rPr>
        <w:t xml:space="preserve"> с </w:t>
      </w:r>
      <w:proofErr w:type="spellStart"/>
      <w:r w:rsidRPr="000A3A1B">
        <w:rPr>
          <w:sz w:val="28"/>
          <w:szCs w:val="28"/>
        </w:rPr>
        <w:t>балльно</w:t>
      </w:r>
      <w:proofErr w:type="spellEnd"/>
      <w:r w:rsidRPr="000A3A1B">
        <w:rPr>
          <w:sz w:val="28"/>
          <w:szCs w:val="28"/>
        </w:rPr>
        <w:t>-рейтинговой системой по практике.</w:t>
      </w:r>
    </w:p>
    <w:p w:rsidR="000A3A1B" w:rsidRPr="000A3A1B" w:rsidRDefault="000A3A1B" w:rsidP="000A3A1B">
      <w:pPr>
        <w:ind w:firstLine="709"/>
        <w:rPr>
          <w:sz w:val="28"/>
          <w:szCs w:val="28"/>
        </w:rPr>
      </w:pPr>
      <w:r w:rsidRPr="000A3A1B">
        <w:rPr>
          <w:sz w:val="28"/>
          <w:szCs w:val="28"/>
        </w:rPr>
        <w:t xml:space="preserve">5. Знакомство </w:t>
      </w:r>
      <w:r w:rsidRPr="000A3A1B">
        <w:rPr>
          <w:sz w:val="28"/>
          <w:szCs w:val="28"/>
          <w:lang w:eastAsia="en-US"/>
        </w:rPr>
        <w:t>обучающихся</w:t>
      </w:r>
      <w:r w:rsidRPr="000A3A1B">
        <w:rPr>
          <w:sz w:val="28"/>
          <w:szCs w:val="28"/>
        </w:rPr>
        <w:t xml:space="preserve"> информацией о прохождении промежуточной аттестации по практике (зачета).</w:t>
      </w:r>
    </w:p>
    <w:p w:rsidR="000A3A1B" w:rsidRPr="000A3A1B" w:rsidRDefault="000A3A1B" w:rsidP="000A3A1B">
      <w:pPr>
        <w:ind w:firstLine="709"/>
        <w:rPr>
          <w:sz w:val="28"/>
          <w:szCs w:val="28"/>
        </w:rPr>
      </w:pPr>
      <w:r w:rsidRPr="000A3A1B">
        <w:rPr>
          <w:sz w:val="28"/>
          <w:szCs w:val="28"/>
        </w:rPr>
        <w:t xml:space="preserve">В ходе подготовительного этапа обучающийся обязан выполнить определенный объем работы в Разделе «Практики» на главной странице в своем личном кабинете. В этом разделе отображаются нормативные документы, инструкции и руководство по работе с данным модулем (Руководство учащегося по работе с модулем «Практики»). </w:t>
      </w:r>
    </w:p>
    <w:p w:rsidR="00570659" w:rsidRDefault="000A3A1B" w:rsidP="00570659">
      <w:pPr>
        <w:ind w:firstLine="709"/>
        <w:rPr>
          <w:sz w:val="28"/>
          <w:szCs w:val="28"/>
        </w:rPr>
      </w:pPr>
      <w:r w:rsidRPr="000A3A1B">
        <w:rPr>
          <w:sz w:val="28"/>
          <w:szCs w:val="28"/>
        </w:rPr>
        <w:t xml:space="preserve">Практика начинается в соответствие с календарным учебным графиком. В первый день практики обучающиеся, в соответствие с закреплением, приходят к определенному времени на базу практики. </w:t>
      </w:r>
    </w:p>
    <w:p w:rsidR="000A3A1B" w:rsidRPr="000A3A1B" w:rsidRDefault="00570659" w:rsidP="00570659">
      <w:pPr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A3A1B" w:rsidRPr="000A3A1B">
        <w:rPr>
          <w:sz w:val="28"/>
          <w:szCs w:val="28"/>
        </w:rPr>
        <w:t>тетрадь, ручку.</w:t>
      </w:r>
    </w:p>
    <w:p w:rsidR="000A3A1B" w:rsidRPr="000A3A1B" w:rsidRDefault="000A3A1B" w:rsidP="000A3A1B">
      <w:pPr>
        <w:ind w:firstLine="709"/>
        <w:rPr>
          <w:sz w:val="28"/>
          <w:szCs w:val="28"/>
        </w:rPr>
      </w:pPr>
      <w:r w:rsidRPr="000A3A1B">
        <w:rPr>
          <w:sz w:val="28"/>
          <w:szCs w:val="28"/>
        </w:rPr>
        <w:t xml:space="preserve">На базе </w:t>
      </w:r>
      <w:proofErr w:type="gramStart"/>
      <w:r w:rsidRPr="000A3A1B">
        <w:rPr>
          <w:sz w:val="28"/>
          <w:szCs w:val="28"/>
        </w:rPr>
        <w:t>практики</w:t>
      </w:r>
      <w:proofErr w:type="gramEnd"/>
      <w:r w:rsidRPr="000A3A1B">
        <w:rPr>
          <w:sz w:val="28"/>
          <w:szCs w:val="28"/>
        </w:rPr>
        <w:t xml:space="preserve"> обучающиеся работают по индивидуальному графику, составленному руководителями практики от организации, назначенные руководителем организации.</w:t>
      </w:r>
    </w:p>
    <w:p w:rsidR="000A3A1B" w:rsidRPr="000A3A1B" w:rsidRDefault="000A3A1B" w:rsidP="000A3A1B">
      <w:pPr>
        <w:ind w:firstLine="709"/>
        <w:rPr>
          <w:sz w:val="28"/>
          <w:szCs w:val="28"/>
        </w:rPr>
      </w:pPr>
      <w:r w:rsidRPr="000A3A1B">
        <w:rPr>
          <w:b/>
          <w:i/>
          <w:sz w:val="28"/>
          <w:szCs w:val="28"/>
        </w:rPr>
        <w:t xml:space="preserve">Руководитель практики </w:t>
      </w:r>
      <w:r w:rsidRPr="000A3A1B">
        <w:rPr>
          <w:sz w:val="28"/>
          <w:szCs w:val="28"/>
        </w:rPr>
        <w:t>осуществляет общее руководство практикой на базе практики. В качестве руководителя практики «</w:t>
      </w:r>
      <w:r w:rsidR="00570659" w:rsidRPr="00570659">
        <w:rPr>
          <w:sz w:val="28"/>
          <w:szCs w:val="28"/>
        </w:rPr>
        <w:t xml:space="preserve">Технологии </w:t>
      </w:r>
      <w:r w:rsidR="00570659" w:rsidRPr="00570659">
        <w:rPr>
          <w:sz w:val="28"/>
          <w:szCs w:val="28"/>
        </w:rPr>
        <w:lastRenderedPageBreak/>
        <w:t>госсанэпиднадзора в коммунальной гигиене</w:t>
      </w:r>
      <w:r w:rsidRPr="000A3A1B">
        <w:rPr>
          <w:sz w:val="28"/>
          <w:szCs w:val="28"/>
        </w:rPr>
        <w:t xml:space="preserve">» выступает </w:t>
      </w:r>
      <w:r w:rsidR="00570659">
        <w:rPr>
          <w:sz w:val="28"/>
          <w:szCs w:val="28"/>
        </w:rPr>
        <w:t xml:space="preserve">заведующий кафедрой общей и коммунальной гигиены </w:t>
      </w:r>
      <w:proofErr w:type="spellStart"/>
      <w:r w:rsidR="00570659">
        <w:rPr>
          <w:sz w:val="28"/>
          <w:szCs w:val="28"/>
        </w:rPr>
        <w:t>ОрГМУ</w:t>
      </w:r>
      <w:proofErr w:type="spellEnd"/>
      <w:r w:rsidR="00570659">
        <w:rPr>
          <w:sz w:val="28"/>
          <w:szCs w:val="28"/>
        </w:rPr>
        <w:t xml:space="preserve"> МЗ РФ</w:t>
      </w:r>
      <w:r w:rsidRPr="000A3A1B">
        <w:rPr>
          <w:sz w:val="28"/>
          <w:szCs w:val="28"/>
        </w:rPr>
        <w:t>.</w:t>
      </w:r>
    </w:p>
    <w:p w:rsidR="000A3A1B" w:rsidRPr="000A3A1B" w:rsidRDefault="000A3A1B" w:rsidP="000A3A1B">
      <w:pPr>
        <w:ind w:firstLine="709"/>
        <w:rPr>
          <w:sz w:val="28"/>
          <w:szCs w:val="28"/>
        </w:rPr>
      </w:pPr>
      <w:r w:rsidRPr="000A3A1B">
        <w:rPr>
          <w:b/>
          <w:i/>
          <w:sz w:val="28"/>
          <w:szCs w:val="28"/>
        </w:rPr>
        <w:t>Непосредственный руководитель</w:t>
      </w:r>
      <w:r w:rsidRPr="000A3A1B">
        <w:rPr>
          <w:sz w:val="28"/>
          <w:szCs w:val="28"/>
        </w:rPr>
        <w:t xml:space="preserve"> </w:t>
      </w:r>
      <w:r w:rsidRPr="000A3A1B">
        <w:rPr>
          <w:b/>
          <w:i/>
          <w:sz w:val="28"/>
          <w:szCs w:val="28"/>
        </w:rPr>
        <w:t>практики</w:t>
      </w:r>
      <w:r w:rsidRPr="000A3A1B">
        <w:rPr>
          <w:sz w:val="28"/>
          <w:szCs w:val="28"/>
        </w:rPr>
        <w:t xml:space="preserve"> </w:t>
      </w:r>
      <w:r w:rsidRPr="000A3A1B">
        <w:rPr>
          <w:sz w:val="28"/>
          <w:szCs w:val="28"/>
          <w:shd w:val="clear" w:color="auto" w:fill="FFFFFF"/>
        </w:rPr>
        <w:t xml:space="preserve">совместно с помощником руководителя по виду практики </w:t>
      </w:r>
      <w:r w:rsidRPr="000A3A1B">
        <w:rPr>
          <w:sz w:val="28"/>
          <w:szCs w:val="28"/>
        </w:rPr>
        <w:t>осуществляет непосредственное руководство практикой:</w:t>
      </w:r>
    </w:p>
    <w:p w:rsidR="000A3A1B" w:rsidRPr="000A3A1B" w:rsidRDefault="000A3A1B" w:rsidP="000A3A1B">
      <w:pPr>
        <w:ind w:firstLine="709"/>
        <w:rPr>
          <w:sz w:val="28"/>
          <w:szCs w:val="28"/>
        </w:rPr>
      </w:pPr>
      <w:r w:rsidRPr="000A3A1B">
        <w:rPr>
          <w:sz w:val="28"/>
          <w:szCs w:val="28"/>
        </w:rPr>
        <w:t>а) ежедневный контроль работы обучающихся на базе практики;</w:t>
      </w:r>
    </w:p>
    <w:p w:rsidR="000A3A1B" w:rsidRPr="000A3A1B" w:rsidRDefault="000A3A1B" w:rsidP="000A3A1B">
      <w:pPr>
        <w:ind w:firstLine="709"/>
        <w:rPr>
          <w:sz w:val="28"/>
          <w:szCs w:val="28"/>
        </w:rPr>
      </w:pPr>
      <w:r w:rsidRPr="000A3A1B">
        <w:rPr>
          <w:sz w:val="28"/>
          <w:szCs w:val="28"/>
        </w:rPr>
        <w:t>б) ежедневная проверка дневника практики.</w:t>
      </w:r>
    </w:p>
    <w:p w:rsidR="00570659" w:rsidRPr="00570659" w:rsidRDefault="000A3A1B" w:rsidP="00570659">
      <w:pPr>
        <w:ind w:firstLine="709"/>
        <w:rPr>
          <w:sz w:val="28"/>
          <w:szCs w:val="28"/>
        </w:rPr>
      </w:pPr>
      <w:r w:rsidRPr="000A3A1B">
        <w:rPr>
          <w:sz w:val="28"/>
          <w:szCs w:val="28"/>
        </w:rPr>
        <w:t>Непосредственным руководителем практики «</w:t>
      </w:r>
      <w:r w:rsidR="00570659" w:rsidRPr="00570659">
        <w:rPr>
          <w:sz w:val="28"/>
          <w:szCs w:val="28"/>
        </w:rPr>
        <w:t>Технологии госсанэпиднадзора в коммунальной гигиене</w:t>
      </w:r>
      <w:r w:rsidRPr="000A3A1B">
        <w:rPr>
          <w:sz w:val="28"/>
          <w:szCs w:val="28"/>
        </w:rPr>
        <w:t xml:space="preserve">» является </w:t>
      </w:r>
      <w:r w:rsidR="00570659">
        <w:rPr>
          <w:sz w:val="28"/>
          <w:szCs w:val="28"/>
        </w:rPr>
        <w:t xml:space="preserve">преподаватель </w:t>
      </w:r>
      <w:r w:rsidR="00570659" w:rsidRPr="00570659">
        <w:rPr>
          <w:sz w:val="28"/>
          <w:szCs w:val="28"/>
        </w:rPr>
        <w:t>кафедр</w:t>
      </w:r>
      <w:r w:rsidR="00570659">
        <w:rPr>
          <w:sz w:val="28"/>
          <w:szCs w:val="28"/>
        </w:rPr>
        <w:t>ы</w:t>
      </w:r>
      <w:r w:rsidR="00570659" w:rsidRPr="00570659">
        <w:rPr>
          <w:sz w:val="28"/>
          <w:szCs w:val="28"/>
        </w:rPr>
        <w:t xml:space="preserve"> общей и коммунальной гигиены </w:t>
      </w:r>
      <w:proofErr w:type="spellStart"/>
      <w:r w:rsidR="00570659" w:rsidRPr="00570659">
        <w:rPr>
          <w:sz w:val="28"/>
          <w:szCs w:val="28"/>
        </w:rPr>
        <w:t>ОрГМУ</w:t>
      </w:r>
      <w:proofErr w:type="spellEnd"/>
      <w:r w:rsidR="00570659" w:rsidRPr="00570659">
        <w:rPr>
          <w:sz w:val="28"/>
          <w:szCs w:val="28"/>
        </w:rPr>
        <w:t xml:space="preserve"> МЗ РФ.</w:t>
      </w:r>
    </w:p>
    <w:p w:rsidR="000A3A1B" w:rsidRPr="000A3A1B" w:rsidRDefault="000A3A1B" w:rsidP="000A3A1B">
      <w:pPr>
        <w:ind w:firstLine="709"/>
        <w:rPr>
          <w:sz w:val="28"/>
          <w:szCs w:val="28"/>
        </w:rPr>
      </w:pPr>
    </w:p>
    <w:p w:rsidR="000A3A1B" w:rsidRPr="000A3A1B" w:rsidRDefault="000A3A1B" w:rsidP="000A3A1B">
      <w:pPr>
        <w:ind w:firstLine="709"/>
        <w:rPr>
          <w:b/>
          <w:sz w:val="28"/>
          <w:szCs w:val="28"/>
        </w:rPr>
      </w:pPr>
      <w:r w:rsidRPr="000A3A1B">
        <w:rPr>
          <w:color w:val="FF0000"/>
          <w:sz w:val="28"/>
          <w:szCs w:val="28"/>
        </w:rPr>
        <w:t xml:space="preserve"> </w:t>
      </w:r>
      <w:r w:rsidRPr="000A3A1B">
        <w:rPr>
          <w:b/>
          <w:sz w:val="28"/>
          <w:szCs w:val="28"/>
        </w:rPr>
        <w:t>Обязанности обучающегося:</w:t>
      </w:r>
    </w:p>
    <w:p w:rsidR="000A3A1B" w:rsidRPr="000A3A1B" w:rsidRDefault="000A3A1B" w:rsidP="000A3A1B">
      <w:pPr>
        <w:ind w:firstLine="709"/>
        <w:rPr>
          <w:sz w:val="28"/>
          <w:szCs w:val="28"/>
        </w:rPr>
      </w:pPr>
      <w:r w:rsidRPr="000A3A1B">
        <w:rPr>
          <w:sz w:val="28"/>
          <w:szCs w:val="28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 w:rsidR="000A3A1B" w:rsidRPr="000A3A1B" w:rsidRDefault="000A3A1B" w:rsidP="000A3A1B">
      <w:pPr>
        <w:ind w:firstLine="709"/>
        <w:rPr>
          <w:sz w:val="28"/>
          <w:szCs w:val="28"/>
        </w:rPr>
      </w:pPr>
      <w:r w:rsidRPr="000A3A1B">
        <w:rPr>
          <w:sz w:val="28"/>
          <w:szCs w:val="28"/>
        </w:rPr>
        <w:t xml:space="preserve">б) полностью выполнять задания, предусмотренные программой практики; </w:t>
      </w:r>
    </w:p>
    <w:p w:rsidR="000A3A1B" w:rsidRPr="000A3A1B" w:rsidRDefault="000A3A1B" w:rsidP="000A3A1B">
      <w:pPr>
        <w:ind w:firstLine="709"/>
        <w:rPr>
          <w:sz w:val="28"/>
          <w:szCs w:val="28"/>
        </w:rPr>
      </w:pPr>
      <w:r w:rsidRPr="000A3A1B">
        <w:rPr>
          <w:sz w:val="28"/>
          <w:szCs w:val="28"/>
        </w:rPr>
        <w:t xml:space="preserve">в) соблюдать действующие в организации правила внутреннего трудового распорядка; </w:t>
      </w:r>
    </w:p>
    <w:p w:rsidR="000A3A1B" w:rsidRPr="000A3A1B" w:rsidRDefault="000A3A1B" w:rsidP="000A3A1B">
      <w:pPr>
        <w:ind w:firstLine="709"/>
        <w:rPr>
          <w:sz w:val="28"/>
          <w:szCs w:val="28"/>
        </w:rPr>
      </w:pPr>
      <w:r w:rsidRPr="000A3A1B">
        <w:rPr>
          <w:sz w:val="28"/>
          <w:szCs w:val="28"/>
        </w:rPr>
        <w:t xml:space="preserve">г) изучить и строго соблюдать правила пожарной безопасности, охраны труда, техники безопасности; </w:t>
      </w:r>
    </w:p>
    <w:p w:rsidR="000A3A1B" w:rsidRPr="000A3A1B" w:rsidRDefault="000A3A1B" w:rsidP="000A3A1B">
      <w:pPr>
        <w:ind w:firstLine="709"/>
        <w:rPr>
          <w:sz w:val="28"/>
          <w:szCs w:val="28"/>
        </w:rPr>
      </w:pPr>
      <w:r w:rsidRPr="000A3A1B">
        <w:rPr>
          <w:sz w:val="28"/>
          <w:szCs w:val="28"/>
        </w:rPr>
        <w:t xml:space="preserve">д) соблюдать все указания помощников руководителя практики от ВУЗа и руководителей от базы практики в отношении качественного выполнения полученных знаний; </w:t>
      </w:r>
    </w:p>
    <w:p w:rsidR="000A3A1B" w:rsidRPr="000A3A1B" w:rsidRDefault="000A3A1B" w:rsidP="000A3A1B">
      <w:pPr>
        <w:ind w:firstLine="709"/>
        <w:rPr>
          <w:sz w:val="28"/>
          <w:szCs w:val="28"/>
        </w:rPr>
      </w:pPr>
      <w:r w:rsidRPr="000A3A1B">
        <w:rPr>
          <w:sz w:val="28"/>
          <w:szCs w:val="28"/>
        </w:rPr>
        <w:t>е) не разглашать медицинскую (служебную) тайну;</w:t>
      </w:r>
    </w:p>
    <w:p w:rsidR="000A3A1B" w:rsidRPr="000A3A1B" w:rsidRDefault="000A3A1B" w:rsidP="000A3A1B">
      <w:pPr>
        <w:ind w:firstLine="709"/>
        <w:rPr>
          <w:sz w:val="28"/>
          <w:szCs w:val="28"/>
        </w:rPr>
      </w:pPr>
      <w:r w:rsidRPr="000A3A1B">
        <w:rPr>
          <w:sz w:val="28"/>
          <w:szCs w:val="28"/>
        </w:rPr>
        <w:t xml:space="preserve">ж) четко, правильно и оперативно оформлять всю документацию в ходе работы; </w:t>
      </w:r>
    </w:p>
    <w:p w:rsidR="000A3A1B" w:rsidRPr="000A3A1B" w:rsidRDefault="000A3A1B" w:rsidP="000A3A1B">
      <w:pPr>
        <w:ind w:firstLine="709"/>
        <w:rPr>
          <w:sz w:val="28"/>
          <w:szCs w:val="28"/>
        </w:rPr>
      </w:pPr>
      <w:r w:rsidRPr="000A3A1B">
        <w:rPr>
          <w:sz w:val="28"/>
          <w:szCs w:val="28"/>
        </w:rPr>
        <w:t xml:space="preserve">з) проявлять максимум самостоятельности при выполнении календарного плана; </w:t>
      </w:r>
    </w:p>
    <w:p w:rsidR="000A3A1B" w:rsidRPr="000A3A1B" w:rsidRDefault="000A3A1B" w:rsidP="000A3A1B">
      <w:pPr>
        <w:ind w:firstLine="709"/>
        <w:rPr>
          <w:sz w:val="28"/>
          <w:szCs w:val="28"/>
        </w:rPr>
      </w:pPr>
      <w:r w:rsidRPr="000A3A1B">
        <w:rPr>
          <w:sz w:val="28"/>
          <w:szCs w:val="28"/>
        </w:rPr>
        <w:t xml:space="preserve">и) ежедневно обрабатывать собранный материал и оформлять результаты в дневнике практики; </w:t>
      </w:r>
    </w:p>
    <w:p w:rsidR="000A3A1B" w:rsidRPr="000A3A1B" w:rsidRDefault="000A3A1B" w:rsidP="000A3A1B">
      <w:pPr>
        <w:ind w:firstLine="709"/>
        <w:rPr>
          <w:sz w:val="28"/>
          <w:szCs w:val="28"/>
        </w:rPr>
      </w:pPr>
      <w:r w:rsidRPr="000A3A1B">
        <w:rPr>
          <w:sz w:val="28"/>
          <w:szCs w:val="28"/>
        </w:rPr>
        <w:t>к) ежедневно представлять дневник практики для анализа непосредственному руководителю от базы практики и помощнику руководителя по виду практики от ВУЗа;</w:t>
      </w:r>
    </w:p>
    <w:p w:rsidR="000A3A1B" w:rsidRPr="000A3A1B" w:rsidRDefault="000A3A1B" w:rsidP="000A3A1B">
      <w:pPr>
        <w:ind w:firstLine="709"/>
        <w:rPr>
          <w:sz w:val="28"/>
          <w:szCs w:val="28"/>
        </w:rPr>
      </w:pPr>
      <w:r w:rsidRPr="000A3A1B">
        <w:rPr>
          <w:sz w:val="28"/>
          <w:szCs w:val="28"/>
        </w:rPr>
        <w:t xml:space="preserve"> л) по окончании практики оформить отчет по практике, представить его руководителям от базы практики для подписи и печати;</w:t>
      </w:r>
    </w:p>
    <w:p w:rsidR="000A3A1B" w:rsidRPr="000A3A1B" w:rsidRDefault="000A3A1B" w:rsidP="000A3A1B">
      <w:pPr>
        <w:ind w:firstLine="709"/>
        <w:rPr>
          <w:sz w:val="28"/>
          <w:szCs w:val="28"/>
        </w:rPr>
      </w:pPr>
      <w:r w:rsidRPr="000A3A1B">
        <w:rPr>
          <w:sz w:val="28"/>
          <w:szCs w:val="28"/>
        </w:rPr>
        <w:t>м) представить помощнику руководителя по виду практики от ВУЗа отчет и дневник на практике на зачете;</w:t>
      </w:r>
    </w:p>
    <w:p w:rsidR="000A3A1B" w:rsidRPr="000A3A1B" w:rsidRDefault="000A3A1B" w:rsidP="000A3A1B">
      <w:pPr>
        <w:ind w:firstLine="709"/>
        <w:rPr>
          <w:sz w:val="28"/>
          <w:szCs w:val="28"/>
        </w:rPr>
      </w:pPr>
      <w:r w:rsidRPr="000A3A1B">
        <w:rPr>
          <w:sz w:val="28"/>
          <w:szCs w:val="28"/>
        </w:rPr>
        <w:t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 w:rsidR="000A3A1B" w:rsidRPr="000A3A1B" w:rsidRDefault="000A3A1B" w:rsidP="000A3A1B">
      <w:pPr>
        <w:ind w:firstLine="709"/>
        <w:rPr>
          <w:sz w:val="28"/>
          <w:szCs w:val="28"/>
        </w:rPr>
      </w:pPr>
      <w:r w:rsidRPr="000A3A1B">
        <w:rPr>
          <w:sz w:val="28"/>
          <w:szCs w:val="28"/>
        </w:rPr>
        <w:t xml:space="preserve">На базе </w:t>
      </w:r>
      <w:proofErr w:type="gramStart"/>
      <w:r w:rsidRPr="000A3A1B">
        <w:rPr>
          <w:sz w:val="28"/>
          <w:szCs w:val="28"/>
        </w:rPr>
        <w:t>практики</w:t>
      </w:r>
      <w:proofErr w:type="gramEnd"/>
      <w:r w:rsidRPr="000A3A1B">
        <w:rPr>
          <w:sz w:val="28"/>
          <w:szCs w:val="28"/>
        </w:rPr>
        <w:t xml:space="preserve"> обучающиеся проходят практику в течение </w:t>
      </w:r>
      <w:r w:rsidR="00570659">
        <w:rPr>
          <w:sz w:val="28"/>
          <w:szCs w:val="28"/>
        </w:rPr>
        <w:t xml:space="preserve">16 </w:t>
      </w:r>
      <w:r w:rsidRPr="000A3A1B">
        <w:rPr>
          <w:sz w:val="28"/>
          <w:szCs w:val="28"/>
        </w:rPr>
        <w:t xml:space="preserve">рабочих дней (включая субботние дни). Нагрузка обучающегося в период практики составляет 9 академических часов в день = 6,75 астрономических часов. </w:t>
      </w:r>
    </w:p>
    <w:p w:rsidR="000A3A1B" w:rsidRPr="000A3A1B" w:rsidRDefault="000A3A1B" w:rsidP="000A3A1B">
      <w:pPr>
        <w:widowControl/>
        <w:ind w:firstLine="709"/>
        <w:contextualSpacing/>
        <w:rPr>
          <w:sz w:val="28"/>
          <w:szCs w:val="28"/>
        </w:rPr>
      </w:pPr>
      <w:r w:rsidRPr="000A3A1B">
        <w:rPr>
          <w:sz w:val="28"/>
          <w:szCs w:val="28"/>
        </w:rPr>
        <w:lastRenderedPageBreak/>
        <w:t xml:space="preserve">При проведении производственной (преддипломной) практики на базе практики нагрузка обучающегося рассчитывается: </w:t>
      </w:r>
    </w:p>
    <w:p w:rsidR="000A3A1B" w:rsidRPr="000A3A1B" w:rsidRDefault="000A3A1B" w:rsidP="000A3A1B">
      <w:pPr>
        <w:widowControl/>
        <w:ind w:firstLine="709"/>
        <w:contextualSpacing/>
        <w:rPr>
          <w:sz w:val="28"/>
          <w:szCs w:val="28"/>
        </w:rPr>
      </w:pPr>
      <w:r w:rsidRPr="000A3A1B">
        <w:rPr>
          <w:sz w:val="28"/>
          <w:szCs w:val="28"/>
        </w:rPr>
        <w:t>9 академических часов в день (6,75 астрономических часов) = 8 академических часов контактная внеаудиторная работа на базе практики (6,0 астрономических часов) и 1 академический час (0,75 астрономических часов (45 минут)) - оформление отчетности по практике.</w:t>
      </w:r>
    </w:p>
    <w:p w:rsidR="002C11C2" w:rsidRDefault="002C11C2" w:rsidP="002C11C2">
      <w:pPr>
        <w:widowControl/>
        <w:tabs>
          <w:tab w:val="left" w:pos="980"/>
        </w:tabs>
        <w:spacing w:line="0" w:lineRule="atLeast"/>
        <w:ind w:left="980" w:firstLine="0"/>
        <w:jc w:val="left"/>
        <w:rPr>
          <w:b/>
          <w:sz w:val="28"/>
        </w:rPr>
      </w:pPr>
      <w:bookmarkStart w:id="5" w:name="page4"/>
      <w:bookmarkEnd w:id="5"/>
    </w:p>
    <w:p w:rsidR="00F00447" w:rsidRDefault="00837044" w:rsidP="005517BE">
      <w:pPr>
        <w:widowControl/>
        <w:numPr>
          <w:ilvl w:val="0"/>
          <w:numId w:val="8"/>
        </w:numPr>
        <w:tabs>
          <w:tab w:val="left" w:pos="980"/>
        </w:tabs>
        <w:spacing w:line="0" w:lineRule="atLeast"/>
        <w:ind w:left="1429" w:hanging="360"/>
        <w:jc w:val="left"/>
        <w:rPr>
          <w:b/>
          <w:sz w:val="28"/>
        </w:rPr>
      </w:pPr>
      <w:r>
        <w:rPr>
          <w:b/>
          <w:sz w:val="28"/>
        </w:rPr>
        <w:t>ОФОРМЛЕНИЕ ДНЕВНИКА ПО ПРАКТИКЕ</w:t>
      </w:r>
    </w:p>
    <w:p w:rsidR="00F00447" w:rsidRDefault="00F00447" w:rsidP="00F00447">
      <w:pPr>
        <w:spacing w:line="252" w:lineRule="exact"/>
        <w:rPr>
          <w:b/>
          <w:sz w:val="28"/>
        </w:rPr>
      </w:pPr>
    </w:p>
    <w:p w:rsidR="00570659" w:rsidRPr="00570659" w:rsidRDefault="00570659" w:rsidP="00570659">
      <w:pPr>
        <w:ind w:firstLine="709"/>
        <w:rPr>
          <w:sz w:val="28"/>
          <w:szCs w:val="28"/>
        </w:rPr>
      </w:pPr>
      <w:r w:rsidRPr="00570659">
        <w:rPr>
          <w:sz w:val="28"/>
          <w:szCs w:val="28"/>
        </w:rPr>
        <w:t>Отчетная документация по практике:</w:t>
      </w:r>
    </w:p>
    <w:p w:rsidR="00570659" w:rsidRPr="00570659" w:rsidRDefault="00570659" w:rsidP="00570659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570659">
        <w:rPr>
          <w:sz w:val="28"/>
          <w:szCs w:val="28"/>
        </w:rPr>
        <w:t>дневник практики,</w:t>
      </w:r>
    </w:p>
    <w:p w:rsidR="00570659" w:rsidRPr="00570659" w:rsidRDefault="00570659" w:rsidP="00570659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570659">
        <w:rPr>
          <w:sz w:val="28"/>
          <w:szCs w:val="28"/>
        </w:rPr>
        <w:t>отчет по практике (электронная и печатная версии),</w:t>
      </w:r>
    </w:p>
    <w:p w:rsidR="00570659" w:rsidRPr="00570659" w:rsidRDefault="00570659" w:rsidP="00570659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570659">
        <w:rPr>
          <w:sz w:val="28"/>
          <w:szCs w:val="28"/>
        </w:rPr>
        <w:t>характеристика на обучающегося.</w:t>
      </w:r>
    </w:p>
    <w:p w:rsidR="00570659" w:rsidRPr="00570659" w:rsidRDefault="00570659" w:rsidP="00570659">
      <w:pPr>
        <w:ind w:left="709" w:firstLine="0"/>
        <w:rPr>
          <w:color w:val="FF0000"/>
          <w:sz w:val="28"/>
          <w:szCs w:val="28"/>
        </w:rPr>
      </w:pPr>
    </w:p>
    <w:p w:rsidR="00570659" w:rsidRPr="00570659" w:rsidRDefault="00570659" w:rsidP="00570659">
      <w:pPr>
        <w:numPr>
          <w:ilvl w:val="1"/>
          <w:numId w:val="0"/>
        </w:numPr>
        <w:ind w:left="1898" w:hanging="480"/>
        <w:outlineLvl w:val="1"/>
        <w:rPr>
          <w:b/>
          <w:caps/>
          <w:sz w:val="28"/>
          <w:szCs w:val="28"/>
        </w:rPr>
      </w:pPr>
      <w:bookmarkStart w:id="6" w:name="_Toc9529778"/>
      <w:r>
        <w:rPr>
          <w:b/>
          <w:sz w:val="28"/>
          <w:szCs w:val="28"/>
        </w:rPr>
        <w:t xml:space="preserve">3.1. </w:t>
      </w:r>
      <w:r w:rsidRPr="00570659">
        <w:rPr>
          <w:b/>
          <w:sz w:val="28"/>
          <w:szCs w:val="28"/>
        </w:rPr>
        <w:t>Общие правила ведения дневника по практике</w:t>
      </w:r>
      <w:bookmarkEnd w:id="6"/>
    </w:p>
    <w:p w:rsidR="00570659" w:rsidRPr="00570659" w:rsidRDefault="00570659" w:rsidP="00570659">
      <w:pPr>
        <w:widowControl/>
        <w:ind w:firstLine="709"/>
        <w:rPr>
          <w:sz w:val="28"/>
          <w:szCs w:val="28"/>
          <w:lang w:val="x-none" w:eastAsia="x-none"/>
        </w:rPr>
      </w:pPr>
      <w:r w:rsidRPr="00570659">
        <w:rPr>
          <w:sz w:val="28"/>
          <w:szCs w:val="28"/>
          <w:lang w:val="x-none" w:eastAsia="x-none"/>
        </w:rPr>
        <w:t xml:space="preserve">В ходе практики </w:t>
      </w:r>
      <w:r w:rsidRPr="00570659">
        <w:rPr>
          <w:sz w:val="28"/>
          <w:szCs w:val="28"/>
          <w:lang w:eastAsia="x-none"/>
        </w:rPr>
        <w:t>обучающиеся</w:t>
      </w:r>
      <w:r w:rsidRPr="00570659">
        <w:rPr>
          <w:sz w:val="28"/>
          <w:szCs w:val="28"/>
          <w:lang w:val="x-none" w:eastAsia="x-none"/>
        </w:rPr>
        <w:t xml:space="preserve"> ведут дневник практики. Дневник практики является основным отчетным документом, характеризующим и подтверждающим прохождение </w:t>
      </w:r>
      <w:r w:rsidRPr="00570659">
        <w:rPr>
          <w:sz w:val="28"/>
          <w:szCs w:val="28"/>
          <w:lang w:eastAsia="x-none"/>
        </w:rPr>
        <w:t xml:space="preserve">обучающимся </w:t>
      </w:r>
      <w:r w:rsidRPr="00570659">
        <w:rPr>
          <w:sz w:val="28"/>
          <w:szCs w:val="28"/>
          <w:lang w:val="x-none" w:eastAsia="x-none"/>
        </w:rPr>
        <w:t xml:space="preserve">практики. Требования к ведению дневника по практике: </w:t>
      </w:r>
    </w:p>
    <w:p w:rsidR="00570659" w:rsidRPr="00570659" w:rsidRDefault="00570659" w:rsidP="00570659">
      <w:pPr>
        <w:widowControl/>
        <w:ind w:firstLine="709"/>
        <w:rPr>
          <w:sz w:val="28"/>
          <w:szCs w:val="28"/>
          <w:lang w:val="x-none" w:eastAsia="x-none"/>
        </w:rPr>
      </w:pPr>
      <w:r w:rsidRPr="00570659">
        <w:rPr>
          <w:sz w:val="28"/>
          <w:szCs w:val="28"/>
          <w:lang w:val="x-none" w:eastAsia="x-none"/>
        </w:rPr>
        <w:sym w:font="Symbol" w:char="F0BE"/>
      </w:r>
      <w:r w:rsidRPr="00570659">
        <w:rPr>
          <w:sz w:val="28"/>
          <w:szCs w:val="28"/>
          <w:lang w:val="x-none" w:eastAsia="x-none"/>
        </w:rPr>
        <w:t xml:space="preserve"> дневник является</w:t>
      </w:r>
      <w:r w:rsidRPr="00570659">
        <w:rPr>
          <w:sz w:val="28"/>
          <w:szCs w:val="28"/>
          <w:lang w:eastAsia="x-none"/>
        </w:rPr>
        <w:t xml:space="preserve"> официальным</w:t>
      </w:r>
      <w:r w:rsidRPr="00570659">
        <w:rPr>
          <w:sz w:val="28"/>
          <w:szCs w:val="28"/>
          <w:lang w:val="x-none" w:eastAsia="x-none"/>
        </w:rPr>
        <w:t xml:space="preserve"> документом, по которому </w:t>
      </w:r>
      <w:r w:rsidRPr="00570659">
        <w:rPr>
          <w:sz w:val="28"/>
          <w:szCs w:val="28"/>
          <w:lang w:eastAsia="x-none"/>
        </w:rPr>
        <w:t>обучающимся</w:t>
      </w:r>
      <w:r w:rsidRPr="00570659">
        <w:rPr>
          <w:sz w:val="28"/>
          <w:szCs w:val="28"/>
          <w:lang w:val="x-none" w:eastAsia="x-none"/>
        </w:rPr>
        <w:t xml:space="preserve"> подтверждает выполнение программы практики; </w:t>
      </w:r>
    </w:p>
    <w:p w:rsidR="00570659" w:rsidRPr="00570659" w:rsidRDefault="00570659" w:rsidP="00570659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70659">
        <w:rPr>
          <w:sz w:val="28"/>
          <w:szCs w:val="28"/>
        </w:rPr>
        <w:sym w:font="Symbol" w:char="F0BE"/>
      </w:r>
      <w:r w:rsidRPr="00570659">
        <w:rPr>
          <w:sz w:val="28"/>
          <w:szCs w:val="28"/>
        </w:rPr>
        <w:t xml:space="preserve">  дневник ведется в общей тетради; </w:t>
      </w:r>
    </w:p>
    <w:p w:rsidR="00570659" w:rsidRPr="00570659" w:rsidRDefault="00570659" w:rsidP="00570659">
      <w:pPr>
        <w:widowControl/>
        <w:ind w:firstLine="709"/>
        <w:rPr>
          <w:sz w:val="28"/>
          <w:szCs w:val="28"/>
          <w:lang w:val="x-none" w:eastAsia="x-none"/>
        </w:rPr>
      </w:pPr>
      <w:r w:rsidRPr="00570659">
        <w:rPr>
          <w:sz w:val="28"/>
          <w:szCs w:val="28"/>
          <w:lang w:val="x-none" w:eastAsia="x-none"/>
        </w:rPr>
        <w:sym w:font="Symbol" w:char="F0BE"/>
      </w:r>
      <w:r w:rsidRPr="00570659">
        <w:rPr>
          <w:sz w:val="28"/>
          <w:szCs w:val="28"/>
          <w:lang w:val="x-none" w:eastAsia="x-none"/>
        </w:rPr>
        <w:t xml:space="preserve"> записи в дневнике должны вестись </w:t>
      </w:r>
      <w:r w:rsidRPr="00570659">
        <w:rPr>
          <w:b/>
          <w:i/>
          <w:sz w:val="28"/>
          <w:szCs w:val="28"/>
          <w:lang w:val="x-none" w:eastAsia="x-none"/>
        </w:rPr>
        <w:t>ежедневно</w:t>
      </w:r>
      <w:r w:rsidRPr="00570659">
        <w:rPr>
          <w:sz w:val="28"/>
          <w:szCs w:val="28"/>
          <w:lang w:val="x-none" w:eastAsia="x-none"/>
        </w:rPr>
        <w:t xml:space="preserve"> и содержать перечень выполненных работ за день; </w:t>
      </w:r>
    </w:p>
    <w:p w:rsidR="00570659" w:rsidRPr="00570659" w:rsidRDefault="00570659" w:rsidP="00570659">
      <w:pPr>
        <w:widowControl/>
        <w:ind w:firstLine="709"/>
        <w:rPr>
          <w:sz w:val="28"/>
          <w:szCs w:val="28"/>
          <w:lang w:val="x-none" w:eastAsia="x-none"/>
        </w:rPr>
      </w:pPr>
      <w:r w:rsidRPr="00570659">
        <w:rPr>
          <w:sz w:val="28"/>
          <w:szCs w:val="28"/>
          <w:lang w:val="x-none" w:eastAsia="x-none"/>
        </w:rPr>
        <w:sym w:font="Symbol" w:char="F0BE"/>
      </w:r>
      <w:r w:rsidRPr="00570659">
        <w:rPr>
          <w:sz w:val="28"/>
          <w:szCs w:val="28"/>
          <w:lang w:val="x-none" w:eastAsia="x-none"/>
        </w:rPr>
        <w:t xml:space="preserve"> дневник </w:t>
      </w:r>
      <w:r w:rsidRPr="00570659">
        <w:rPr>
          <w:b/>
          <w:i/>
          <w:sz w:val="28"/>
          <w:szCs w:val="28"/>
          <w:lang w:val="x-none" w:eastAsia="x-none"/>
        </w:rPr>
        <w:t>ежедневно</w:t>
      </w:r>
      <w:r w:rsidRPr="00570659">
        <w:rPr>
          <w:sz w:val="28"/>
          <w:szCs w:val="28"/>
          <w:lang w:val="x-none" w:eastAsia="x-none"/>
        </w:rPr>
        <w:t xml:space="preserve"> просматривает </w:t>
      </w:r>
      <w:r w:rsidRPr="00570659">
        <w:rPr>
          <w:sz w:val="28"/>
          <w:szCs w:val="28"/>
          <w:lang w:eastAsia="x-none"/>
        </w:rPr>
        <w:t xml:space="preserve">непосредственный </w:t>
      </w:r>
      <w:r w:rsidRPr="00570659">
        <w:rPr>
          <w:sz w:val="28"/>
          <w:szCs w:val="28"/>
          <w:lang w:val="x-none" w:eastAsia="x-none"/>
        </w:rPr>
        <w:t xml:space="preserve">руководитель практики от </w:t>
      </w:r>
      <w:r w:rsidRPr="00570659">
        <w:rPr>
          <w:sz w:val="28"/>
          <w:szCs w:val="28"/>
          <w:lang w:eastAsia="x-none"/>
        </w:rPr>
        <w:t>базы практики</w:t>
      </w:r>
      <w:r w:rsidRPr="00570659">
        <w:rPr>
          <w:sz w:val="28"/>
          <w:szCs w:val="28"/>
          <w:lang w:val="x-none" w:eastAsia="x-none"/>
        </w:rPr>
        <w:t xml:space="preserve"> и заверяет подписью; </w:t>
      </w:r>
    </w:p>
    <w:p w:rsidR="00570659" w:rsidRPr="00570659" w:rsidRDefault="00570659" w:rsidP="00570659">
      <w:pPr>
        <w:widowControl/>
        <w:ind w:firstLine="709"/>
        <w:rPr>
          <w:sz w:val="28"/>
          <w:szCs w:val="28"/>
          <w:lang w:val="x-none" w:eastAsia="x-none"/>
        </w:rPr>
      </w:pPr>
      <w:r w:rsidRPr="00570659">
        <w:rPr>
          <w:sz w:val="28"/>
          <w:szCs w:val="28"/>
          <w:lang w:val="x-none" w:eastAsia="x-none"/>
        </w:rPr>
        <w:sym w:font="Symbol" w:char="F0BE"/>
      </w:r>
      <w:r w:rsidRPr="00570659">
        <w:rPr>
          <w:sz w:val="28"/>
          <w:szCs w:val="28"/>
          <w:lang w:val="x-none" w:eastAsia="x-none"/>
        </w:rPr>
        <w:t xml:space="preserve"> по окончании практики дневник </w:t>
      </w:r>
      <w:r w:rsidRPr="00570659">
        <w:rPr>
          <w:sz w:val="28"/>
          <w:szCs w:val="28"/>
          <w:lang w:eastAsia="x-none"/>
        </w:rPr>
        <w:t xml:space="preserve">на последней странице </w:t>
      </w:r>
      <w:r w:rsidRPr="00570659">
        <w:rPr>
          <w:sz w:val="28"/>
          <w:szCs w:val="28"/>
          <w:lang w:val="x-none" w:eastAsia="x-none"/>
        </w:rPr>
        <w:t xml:space="preserve">заверяется </w:t>
      </w:r>
      <w:r w:rsidRPr="00570659">
        <w:rPr>
          <w:b/>
          <w:i/>
          <w:sz w:val="28"/>
          <w:szCs w:val="28"/>
          <w:lang w:val="x-none" w:eastAsia="x-none"/>
        </w:rPr>
        <w:t>печатью</w:t>
      </w:r>
      <w:r w:rsidRPr="00570659">
        <w:rPr>
          <w:sz w:val="28"/>
          <w:szCs w:val="28"/>
          <w:lang w:val="x-none" w:eastAsia="x-none"/>
        </w:rPr>
        <w:t xml:space="preserve"> организации, где проходил практику </w:t>
      </w:r>
      <w:r w:rsidRPr="00570659">
        <w:rPr>
          <w:sz w:val="28"/>
          <w:szCs w:val="28"/>
          <w:lang w:eastAsia="x-none"/>
        </w:rPr>
        <w:t>обучающийся</w:t>
      </w:r>
      <w:r w:rsidRPr="00570659">
        <w:rPr>
          <w:sz w:val="28"/>
          <w:szCs w:val="28"/>
          <w:lang w:val="x-none" w:eastAsia="x-none"/>
        </w:rPr>
        <w:t xml:space="preserve">; </w:t>
      </w:r>
    </w:p>
    <w:p w:rsidR="00570659" w:rsidRPr="00570659" w:rsidRDefault="00570659" w:rsidP="00570659">
      <w:pPr>
        <w:widowControl/>
        <w:ind w:firstLine="709"/>
        <w:rPr>
          <w:sz w:val="28"/>
          <w:szCs w:val="28"/>
          <w:lang w:val="x-none" w:eastAsia="x-none"/>
        </w:rPr>
      </w:pPr>
      <w:r w:rsidRPr="00570659">
        <w:rPr>
          <w:sz w:val="28"/>
          <w:szCs w:val="28"/>
          <w:lang w:val="x-none" w:eastAsia="x-none"/>
        </w:rPr>
        <w:sym w:font="Symbol" w:char="F0BE"/>
      </w:r>
      <w:r w:rsidRPr="00570659">
        <w:rPr>
          <w:sz w:val="28"/>
          <w:szCs w:val="28"/>
          <w:lang w:val="x-none" w:eastAsia="x-none"/>
        </w:rPr>
        <w:t xml:space="preserve"> дневник прилагается к отчету по практике и сдается для проверки </w:t>
      </w:r>
      <w:r w:rsidRPr="00570659">
        <w:rPr>
          <w:sz w:val="28"/>
          <w:szCs w:val="28"/>
          <w:lang w:eastAsia="x-none"/>
        </w:rPr>
        <w:t>помощнику руководителя по виду практики</w:t>
      </w:r>
      <w:r w:rsidRPr="00570659">
        <w:rPr>
          <w:sz w:val="28"/>
          <w:szCs w:val="28"/>
          <w:lang w:val="x-none" w:eastAsia="x-none"/>
        </w:rPr>
        <w:t xml:space="preserve"> от </w:t>
      </w:r>
      <w:r w:rsidRPr="00570659">
        <w:rPr>
          <w:sz w:val="28"/>
          <w:szCs w:val="28"/>
          <w:lang w:eastAsia="x-none"/>
        </w:rPr>
        <w:t>Университета</w:t>
      </w:r>
      <w:r w:rsidRPr="00570659">
        <w:rPr>
          <w:sz w:val="28"/>
          <w:szCs w:val="28"/>
          <w:lang w:val="x-none" w:eastAsia="x-none"/>
        </w:rPr>
        <w:t xml:space="preserve">. </w:t>
      </w:r>
    </w:p>
    <w:p w:rsidR="00570659" w:rsidRPr="00570659" w:rsidRDefault="00570659" w:rsidP="00570659">
      <w:pPr>
        <w:widowControl/>
        <w:ind w:firstLine="709"/>
        <w:rPr>
          <w:color w:val="FF0000"/>
          <w:sz w:val="28"/>
          <w:szCs w:val="28"/>
          <w:lang w:val="x-none" w:eastAsia="x-none"/>
        </w:rPr>
      </w:pPr>
    </w:p>
    <w:p w:rsidR="00570659" w:rsidRPr="00570659" w:rsidRDefault="00570659" w:rsidP="00570659">
      <w:pPr>
        <w:widowControl/>
        <w:ind w:firstLine="709"/>
        <w:rPr>
          <w:b/>
          <w:sz w:val="28"/>
          <w:szCs w:val="28"/>
          <w:lang w:val="x-none" w:eastAsia="x-none"/>
        </w:rPr>
      </w:pPr>
      <w:r>
        <w:rPr>
          <w:b/>
          <w:sz w:val="28"/>
          <w:szCs w:val="28"/>
          <w:lang w:eastAsia="x-none"/>
        </w:rPr>
        <w:t xml:space="preserve">32 </w:t>
      </w:r>
      <w:r w:rsidRPr="00570659">
        <w:rPr>
          <w:b/>
          <w:sz w:val="28"/>
          <w:szCs w:val="28"/>
          <w:lang w:val="x-none" w:eastAsia="x-none"/>
        </w:rPr>
        <w:t xml:space="preserve">Структура дневника практики: </w:t>
      </w:r>
    </w:p>
    <w:p w:rsidR="00570659" w:rsidRPr="00570659" w:rsidRDefault="00570659" w:rsidP="00570659">
      <w:pPr>
        <w:widowControl/>
        <w:ind w:firstLine="709"/>
        <w:rPr>
          <w:sz w:val="28"/>
          <w:szCs w:val="28"/>
          <w:lang w:val="x-none" w:eastAsia="x-none"/>
        </w:rPr>
      </w:pPr>
      <w:r w:rsidRPr="00570659">
        <w:rPr>
          <w:sz w:val="28"/>
          <w:szCs w:val="28"/>
          <w:lang w:val="x-none" w:eastAsia="x-none"/>
        </w:rPr>
        <w:t xml:space="preserve">1) форма дневника (приложение 1), </w:t>
      </w:r>
    </w:p>
    <w:p w:rsidR="00570659" w:rsidRPr="00570659" w:rsidRDefault="00570659" w:rsidP="00570659">
      <w:pPr>
        <w:widowControl/>
        <w:ind w:firstLine="709"/>
        <w:rPr>
          <w:i/>
          <w:sz w:val="28"/>
          <w:szCs w:val="28"/>
          <w:lang w:eastAsia="x-none"/>
        </w:rPr>
      </w:pPr>
      <w:r w:rsidRPr="00570659">
        <w:rPr>
          <w:sz w:val="28"/>
          <w:szCs w:val="28"/>
          <w:lang w:val="x-none" w:eastAsia="x-none"/>
        </w:rPr>
        <w:t>2) приложения (</w:t>
      </w:r>
      <w:r w:rsidRPr="00570659">
        <w:rPr>
          <w:i/>
          <w:sz w:val="28"/>
          <w:szCs w:val="28"/>
          <w:lang w:eastAsia="x-none"/>
        </w:rPr>
        <w:t>в</w:t>
      </w:r>
      <w:r w:rsidRPr="00570659">
        <w:rPr>
          <w:i/>
          <w:sz w:val="28"/>
          <w:szCs w:val="28"/>
          <w:lang w:val="x-none" w:eastAsia="x-none"/>
        </w:rPr>
        <w:t xml:space="preserve"> качестве приложения к дневнику практики студенты </w:t>
      </w:r>
      <w:r w:rsidRPr="00570659">
        <w:rPr>
          <w:i/>
          <w:sz w:val="28"/>
          <w:szCs w:val="28"/>
          <w:lang w:eastAsia="x-none"/>
        </w:rPr>
        <w:t>могут оформлять</w:t>
      </w:r>
      <w:r w:rsidRPr="00570659">
        <w:rPr>
          <w:i/>
          <w:sz w:val="28"/>
          <w:szCs w:val="28"/>
          <w:lang w:val="x-none" w:eastAsia="x-none"/>
        </w:rPr>
        <w:t xml:space="preserve"> </w:t>
      </w:r>
      <w:r w:rsidRPr="00570659">
        <w:rPr>
          <w:i/>
          <w:sz w:val="28"/>
          <w:szCs w:val="28"/>
          <w:lang w:eastAsia="x-none"/>
        </w:rPr>
        <w:t xml:space="preserve">копии документов, </w:t>
      </w:r>
      <w:r w:rsidRPr="00570659">
        <w:rPr>
          <w:i/>
          <w:sz w:val="28"/>
          <w:szCs w:val="28"/>
          <w:lang w:val="x-none" w:eastAsia="x-none"/>
        </w:rPr>
        <w:t>графические</w:t>
      </w:r>
      <w:r w:rsidRPr="00570659">
        <w:rPr>
          <w:i/>
          <w:sz w:val="28"/>
          <w:szCs w:val="28"/>
          <w:lang w:eastAsia="x-none"/>
        </w:rPr>
        <w:t xml:space="preserve"> и</w:t>
      </w:r>
      <w:r w:rsidRPr="00570659">
        <w:rPr>
          <w:i/>
          <w:sz w:val="28"/>
          <w:szCs w:val="28"/>
          <w:lang w:val="x-none" w:eastAsia="x-none"/>
        </w:rPr>
        <w:t xml:space="preserve"> фотоматериалы, подтверждающие </w:t>
      </w:r>
      <w:r w:rsidRPr="00570659">
        <w:rPr>
          <w:i/>
          <w:sz w:val="28"/>
          <w:szCs w:val="28"/>
          <w:lang w:eastAsia="x-none"/>
        </w:rPr>
        <w:t xml:space="preserve">полученный </w:t>
      </w:r>
      <w:r w:rsidRPr="00570659">
        <w:rPr>
          <w:i/>
          <w:sz w:val="28"/>
          <w:szCs w:val="28"/>
          <w:lang w:val="x-none" w:eastAsia="x-none"/>
        </w:rPr>
        <w:t>практический опыт).</w:t>
      </w:r>
      <w:r w:rsidRPr="00570659">
        <w:rPr>
          <w:i/>
          <w:sz w:val="28"/>
          <w:szCs w:val="28"/>
          <w:lang w:eastAsia="x-none"/>
        </w:rPr>
        <w:t xml:space="preserve"> Все документы должны быть обезличены, т.е. не должны содержать фамилий и имен, конкретных адресов, названий организаций и проч. Допускается зачеркивание цветным маркером (ручкой).</w:t>
      </w:r>
    </w:p>
    <w:p w:rsidR="00570659" w:rsidRPr="00570659" w:rsidRDefault="00570659" w:rsidP="00570659">
      <w:pPr>
        <w:ind w:firstLine="709"/>
        <w:rPr>
          <w:b/>
          <w:color w:val="FF0000"/>
          <w:sz w:val="28"/>
        </w:rPr>
      </w:pPr>
    </w:p>
    <w:p w:rsidR="00570659" w:rsidRPr="00570659" w:rsidRDefault="00570659" w:rsidP="00570659">
      <w:pPr>
        <w:keepNext/>
        <w:ind w:firstLine="709"/>
        <w:rPr>
          <w:b/>
          <w:bCs/>
          <w:sz w:val="28"/>
          <w:szCs w:val="28"/>
        </w:rPr>
      </w:pPr>
      <w:r w:rsidRPr="00570659">
        <w:rPr>
          <w:b/>
          <w:sz w:val="28"/>
        </w:rPr>
        <w:t>Рекомендации по описанию р</w:t>
      </w:r>
      <w:r w:rsidRPr="00570659">
        <w:rPr>
          <w:b/>
          <w:bCs/>
          <w:sz w:val="28"/>
          <w:szCs w:val="28"/>
        </w:rPr>
        <w:t>аботы на базе практики</w:t>
      </w:r>
    </w:p>
    <w:p w:rsidR="00570659" w:rsidRPr="00570659" w:rsidRDefault="00570659" w:rsidP="00570659">
      <w:pPr>
        <w:ind w:firstLine="709"/>
        <w:rPr>
          <w:i/>
          <w:sz w:val="28"/>
        </w:rPr>
      </w:pPr>
      <w:r w:rsidRPr="00570659">
        <w:rPr>
          <w:sz w:val="28"/>
        </w:rPr>
        <w:t>Ежедневно в графе «Содержание проделанной работы» регистрируется вся проведенная обучающимся самостоятельная работа в соответствии с программой практики (</w:t>
      </w:r>
      <w:r w:rsidRPr="00570659">
        <w:rPr>
          <w:i/>
          <w:sz w:val="28"/>
        </w:rPr>
        <w:t>см. приложение 2).</w:t>
      </w:r>
    </w:p>
    <w:p w:rsidR="00570659" w:rsidRPr="00570659" w:rsidRDefault="00570659" w:rsidP="00570659">
      <w:pPr>
        <w:ind w:firstLine="709"/>
        <w:rPr>
          <w:b/>
          <w:color w:val="FF0000"/>
          <w:sz w:val="28"/>
          <w:szCs w:val="28"/>
        </w:rPr>
      </w:pPr>
    </w:p>
    <w:p w:rsidR="00570659" w:rsidRPr="00570659" w:rsidRDefault="00570659" w:rsidP="00570659">
      <w:pPr>
        <w:numPr>
          <w:ilvl w:val="1"/>
          <w:numId w:val="0"/>
        </w:numPr>
        <w:ind w:left="1898" w:hanging="480"/>
        <w:outlineLvl w:val="1"/>
        <w:rPr>
          <w:b/>
          <w:sz w:val="28"/>
          <w:szCs w:val="28"/>
        </w:rPr>
      </w:pPr>
      <w:bookmarkStart w:id="7" w:name="_Toc9529779"/>
      <w:r>
        <w:rPr>
          <w:b/>
          <w:sz w:val="28"/>
          <w:szCs w:val="28"/>
        </w:rPr>
        <w:t xml:space="preserve">3.3 </w:t>
      </w:r>
      <w:r w:rsidRPr="00570659">
        <w:rPr>
          <w:b/>
          <w:sz w:val="28"/>
          <w:szCs w:val="28"/>
        </w:rPr>
        <w:t>Правила оформления характеристики на обучающегося</w:t>
      </w:r>
      <w:bookmarkEnd w:id="7"/>
      <w:r w:rsidRPr="00570659">
        <w:rPr>
          <w:b/>
          <w:sz w:val="28"/>
          <w:szCs w:val="28"/>
        </w:rPr>
        <w:t xml:space="preserve"> </w:t>
      </w:r>
    </w:p>
    <w:p w:rsidR="00570659" w:rsidRPr="00570659" w:rsidRDefault="00570659" w:rsidP="00570659">
      <w:pPr>
        <w:ind w:firstLine="709"/>
        <w:rPr>
          <w:color w:val="FF0000"/>
          <w:sz w:val="28"/>
          <w:szCs w:val="28"/>
        </w:rPr>
      </w:pPr>
    </w:p>
    <w:p w:rsidR="00570659" w:rsidRPr="00570659" w:rsidRDefault="00570659" w:rsidP="00570659">
      <w:pPr>
        <w:ind w:firstLine="709"/>
        <w:rPr>
          <w:sz w:val="28"/>
          <w:szCs w:val="28"/>
        </w:rPr>
      </w:pPr>
      <w:r w:rsidRPr="00570659">
        <w:rPr>
          <w:sz w:val="28"/>
          <w:szCs w:val="28"/>
        </w:rPr>
        <w:t xml:space="preserve">По окончании практики непосредственный руководитель практики от организации составляет на обучающегося характеристику (приложение 2). Бланк «Характеристики» скачивается </w:t>
      </w:r>
      <w:proofErr w:type="gramStart"/>
      <w:r w:rsidRPr="00570659">
        <w:rPr>
          <w:sz w:val="28"/>
          <w:szCs w:val="28"/>
        </w:rPr>
        <w:t>из личного кабинета</w:t>
      </w:r>
      <w:proofErr w:type="gramEnd"/>
      <w:r w:rsidRPr="00570659">
        <w:rPr>
          <w:sz w:val="28"/>
          <w:szCs w:val="28"/>
        </w:rPr>
        <w:t xml:space="preserve"> обучающегося и распечатывается. В характеристике необходимо указать – фамилию, инициалы студента, место прохождения практики, время прохождения. Также в характеристике должны быть отражены: </w:t>
      </w:r>
    </w:p>
    <w:p w:rsidR="00570659" w:rsidRPr="00570659" w:rsidRDefault="00570659" w:rsidP="00570659">
      <w:pPr>
        <w:tabs>
          <w:tab w:val="left" w:pos="993"/>
        </w:tabs>
        <w:ind w:firstLine="709"/>
        <w:rPr>
          <w:sz w:val="28"/>
          <w:szCs w:val="28"/>
        </w:rPr>
      </w:pPr>
      <w:r w:rsidRPr="00570659">
        <w:rPr>
          <w:sz w:val="28"/>
          <w:szCs w:val="28"/>
        </w:rPr>
        <w:sym w:font="Symbol" w:char="F0BE"/>
      </w:r>
      <w:r w:rsidRPr="00570659">
        <w:rPr>
          <w:sz w:val="28"/>
          <w:szCs w:val="28"/>
        </w:rPr>
        <w:t xml:space="preserve">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 </w:t>
      </w:r>
    </w:p>
    <w:p w:rsidR="00570659" w:rsidRPr="00570659" w:rsidRDefault="00570659" w:rsidP="00570659">
      <w:pPr>
        <w:ind w:firstLine="709"/>
        <w:rPr>
          <w:sz w:val="28"/>
          <w:szCs w:val="28"/>
        </w:rPr>
      </w:pPr>
      <w:r w:rsidRPr="00570659">
        <w:rPr>
          <w:sz w:val="28"/>
          <w:szCs w:val="28"/>
        </w:rPr>
        <w:sym w:font="Symbol" w:char="F0BE"/>
      </w:r>
      <w:r w:rsidRPr="00570659">
        <w:rPr>
          <w:sz w:val="28"/>
          <w:szCs w:val="28"/>
        </w:rPr>
        <w:t xml:space="preserve">   проявленные студентом профессиональные и личные качества; </w:t>
      </w:r>
    </w:p>
    <w:p w:rsidR="00570659" w:rsidRPr="00570659" w:rsidRDefault="00570659" w:rsidP="00570659">
      <w:pPr>
        <w:ind w:firstLine="709"/>
        <w:rPr>
          <w:sz w:val="28"/>
          <w:szCs w:val="28"/>
        </w:rPr>
      </w:pPr>
      <w:r w:rsidRPr="00570659">
        <w:rPr>
          <w:sz w:val="28"/>
          <w:szCs w:val="28"/>
        </w:rPr>
        <w:sym w:font="Symbol" w:char="F0BE"/>
      </w:r>
      <w:r w:rsidRPr="00570659">
        <w:rPr>
          <w:sz w:val="28"/>
          <w:szCs w:val="28"/>
        </w:rPr>
        <w:t xml:space="preserve">   выводы о профессиональной пригодности студента. </w:t>
      </w:r>
    </w:p>
    <w:p w:rsidR="00570659" w:rsidRDefault="00570659" w:rsidP="00570659">
      <w:pPr>
        <w:ind w:firstLine="709"/>
        <w:rPr>
          <w:sz w:val="28"/>
          <w:szCs w:val="28"/>
        </w:rPr>
      </w:pPr>
      <w:r w:rsidRPr="00570659">
        <w:rPr>
          <w:sz w:val="28"/>
          <w:szCs w:val="28"/>
        </w:rPr>
        <w:t xml:space="preserve">Характеристика подписывается руководителем базы </w:t>
      </w:r>
      <w:r>
        <w:rPr>
          <w:sz w:val="28"/>
          <w:szCs w:val="28"/>
        </w:rPr>
        <w:t>- заведующим</w:t>
      </w:r>
      <w:r w:rsidRPr="00570659">
        <w:rPr>
          <w:sz w:val="28"/>
          <w:szCs w:val="28"/>
        </w:rPr>
        <w:t xml:space="preserve"> кафедрой общей и коммунальной гигиены </w:t>
      </w:r>
      <w:proofErr w:type="spellStart"/>
      <w:r w:rsidRPr="00570659">
        <w:rPr>
          <w:sz w:val="28"/>
          <w:szCs w:val="28"/>
        </w:rPr>
        <w:t>ОрГМУ</w:t>
      </w:r>
      <w:proofErr w:type="spellEnd"/>
      <w:r w:rsidRPr="00570659">
        <w:rPr>
          <w:sz w:val="28"/>
          <w:szCs w:val="28"/>
        </w:rPr>
        <w:t xml:space="preserve"> МЗ РФ</w:t>
      </w:r>
      <w:r>
        <w:rPr>
          <w:sz w:val="28"/>
          <w:szCs w:val="28"/>
        </w:rPr>
        <w:t xml:space="preserve"> </w:t>
      </w:r>
      <w:r w:rsidRPr="00570659">
        <w:rPr>
          <w:sz w:val="28"/>
          <w:szCs w:val="28"/>
        </w:rPr>
        <w:t xml:space="preserve">и непосредственным руководителем практики от базы </w:t>
      </w:r>
      <w:r>
        <w:rPr>
          <w:sz w:val="28"/>
          <w:szCs w:val="28"/>
        </w:rPr>
        <w:t xml:space="preserve">– преподавателем </w:t>
      </w:r>
      <w:r w:rsidRPr="00570659">
        <w:rPr>
          <w:sz w:val="28"/>
          <w:szCs w:val="28"/>
        </w:rPr>
        <w:t>кафедр</w:t>
      </w:r>
      <w:r>
        <w:rPr>
          <w:sz w:val="28"/>
          <w:szCs w:val="28"/>
        </w:rPr>
        <w:t>ы</w:t>
      </w:r>
      <w:r w:rsidRPr="00570659">
        <w:rPr>
          <w:sz w:val="28"/>
          <w:szCs w:val="28"/>
        </w:rPr>
        <w:t xml:space="preserve"> общей и коммунальной гигиены </w:t>
      </w:r>
      <w:proofErr w:type="spellStart"/>
      <w:r w:rsidRPr="00570659">
        <w:rPr>
          <w:sz w:val="28"/>
          <w:szCs w:val="28"/>
        </w:rPr>
        <w:t>ОрГМУ</w:t>
      </w:r>
      <w:proofErr w:type="spellEnd"/>
      <w:r w:rsidRPr="00570659">
        <w:rPr>
          <w:sz w:val="28"/>
          <w:szCs w:val="28"/>
        </w:rPr>
        <w:t xml:space="preserve"> МЗ РФ.</w:t>
      </w:r>
    </w:p>
    <w:p w:rsidR="00570659" w:rsidRPr="00570659" w:rsidRDefault="00570659" w:rsidP="00570659">
      <w:pPr>
        <w:ind w:firstLine="709"/>
        <w:rPr>
          <w:sz w:val="28"/>
          <w:szCs w:val="28"/>
        </w:rPr>
      </w:pPr>
    </w:p>
    <w:p w:rsidR="00570659" w:rsidRPr="00570659" w:rsidRDefault="00570659" w:rsidP="00570659">
      <w:pPr>
        <w:numPr>
          <w:ilvl w:val="1"/>
          <w:numId w:val="0"/>
        </w:numPr>
        <w:ind w:left="1898" w:hanging="480"/>
        <w:outlineLvl w:val="1"/>
        <w:rPr>
          <w:b/>
          <w:sz w:val="28"/>
          <w:szCs w:val="28"/>
        </w:rPr>
      </w:pPr>
      <w:bookmarkStart w:id="8" w:name="_Toc9529780"/>
      <w:r w:rsidRPr="00570659">
        <w:rPr>
          <w:b/>
          <w:sz w:val="28"/>
          <w:szCs w:val="28"/>
        </w:rPr>
        <w:t xml:space="preserve">Правила оформления </w:t>
      </w:r>
      <w:proofErr w:type="gramStart"/>
      <w:r w:rsidRPr="00570659">
        <w:rPr>
          <w:b/>
          <w:sz w:val="28"/>
          <w:szCs w:val="28"/>
        </w:rPr>
        <w:t>отчета</w:t>
      </w:r>
      <w:proofErr w:type="gramEnd"/>
      <w:r w:rsidRPr="00570659">
        <w:rPr>
          <w:b/>
          <w:sz w:val="28"/>
          <w:szCs w:val="28"/>
        </w:rPr>
        <w:t xml:space="preserve"> обучающегося по практике</w:t>
      </w:r>
      <w:bookmarkEnd w:id="8"/>
    </w:p>
    <w:p w:rsidR="00570659" w:rsidRPr="00570659" w:rsidRDefault="00570659" w:rsidP="00570659">
      <w:pPr>
        <w:widowControl/>
        <w:ind w:firstLine="709"/>
        <w:rPr>
          <w:sz w:val="28"/>
          <w:szCs w:val="28"/>
          <w:lang w:eastAsia="x-none"/>
        </w:rPr>
      </w:pPr>
      <w:r w:rsidRPr="00570659">
        <w:rPr>
          <w:sz w:val="28"/>
          <w:szCs w:val="28"/>
          <w:lang w:val="x-none" w:eastAsia="x-none"/>
        </w:rPr>
        <w:t xml:space="preserve">На протяжении всего периода работы в организации </w:t>
      </w:r>
      <w:r w:rsidRPr="00570659">
        <w:rPr>
          <w:sz w:val="28"/>
          <w:szCs w:val="28"/>
          <w:lang w:eastAsia="x-none"/>
        </w:rPr>
        <w:t>обучающийся</w:t>
      </w:r>
      <w:r w:rsidRPr="00570659">
        <w:rPr>
          <w:sz w:val="28"/>
          <w:szCs w:val="28"/>
          <w:lang w:val="x-none" w:eastAsia="x-none"/>
        </w:rPr>
        <w:t xml:space="preserve"> должен в соответствии с программой практики собирать и обрабатывать необходимый материал, а затем представить его в виде оформленного отчета </w:t>
      </w:r>
      <w:r w:rsidRPr="00570659">
        <w:rPr>
          <w:sz w:val="28"/>
          <w:szCs w:val="28"/>
          <w:lang w:eastAsia="x-none"/>
        </w:rPr>
        <w:t>п</w:t>
      </w:r>
      <w:r w:rsidRPr="00570659">
        <w:rPr>
          <w:sz w:val="28"/>
          <w:szCs w:val="28"/>
          <w:lang w:val="x-none" w:eastAsia="x-none"/>
        </w:rPr>
        <w:t xml:space="preserve">о практике </w:t>
      </w:r>
      <w:r w:rsidRPr="00570659">
        <w:rPr>
          <w:sz w:val="28"/>
          <w:szCs w:val="28"/>
          <w:lang w:eastAsia="x-none"/>
        </w:rPr>
        <w:t xml:space="preserve">руководителям от базы практики и </w:t>
      </w:r>
      <w:r w:rsidRPr="00570659">
        <w:rPr>
          <w:sz w:val="28"/>
          <w:szCs w:val="28"/>
          <w:lang w:val="x-none" w:eastAsia="x-none"/>
        </w:rPr>
        <w:t>руководител</w:t>
      </w:r>
      <w:r w:rsidRPr="00570659">
        <w:rPr>
          <w:sz w:val="28"/>
          <w:szCs w:val="28"/>
          <w:lang w:eastAsia="x-none"/>
        </w:rPr>
        <w:t xml:space="preserve">ям практики от университета. </w:t>
      </w:r>
      <w:r w:rsidRPr="00570659">
        <w:rPr>
          <w:sz w:val="28"/>
          <w:szCs w:val="28"/>
          <w:lang w:val="x-none" w:eastAsia="x-none"/>
        </w:rPr>
        <w:t xml:space="preserve">Отчет о практике является основным документом </w:t>
      </w:r>
      <w:r w:rsidRPr="00570659">
        <w:rPr>
          <w:sz w:val="28"/>
          <w:szCs w:val="28"/>
          <w:lang w:eastAsia="x-none"/>
        </w:rPr>
        <w:t>обучающегося</w:t>
      </w:r>
      <w:r w:rsidRPr="00570659">
        <w:rPr>
          <w:sz w:val="28"/>
          <w:szCs w:val="28"/>
          <w:lang w:val="x-none" w:eastAsia="x-none"/>
        </w:rPr>
        <w:t xml:space="preserve">, отражающим, выполненную им, во время практики, работу. Отчет о практике составляется индивидуально каждым </w:t>
      </w:r>
      <w:r w:rsidRPr="00570659">
        <w:rPr>
          <w:sz w:val="28"/>
          <w:szCs w:val="28"/>
          <w:lang w:eastAsia="x-none"/>
        </w:rPr>
        <w:t>обучающимся</w:t>
      </w:r>
      <w:r w:rsidRPr="00570659">
        <w:rPr>
          <w:sz w:val="28"/>
          <w:szCs w:val="28"/>
          <w:lang w:val="x-none" w:eastAsia="x-none"/>
        </w:rPr>
        <w:t xml:space="preserve">. Для составления, редактирования и оформления отчета </w:t>
      </w:r>
      <w:r w:rsidRPr="00570659">
        <w:rPr>
          <w:sz w:val="28"/>
          <w:szCs w:val="28"/>
          <w:lang w:eastAsia="x-none"/>
        </w:rPr>
        <w:t>обучающимся</w:t>
      </w:r>
      <w:r w:rsidRPr="00570659">
        <w:rPr>
          <w:sz w:val="28"/>
          <w:szCs w:val="28"/>
          <w:lang w:val="x-none" w:eastAsia="x-none"/>
        </w:rPr>
        <w:t xml:space="preserve"> рекомендуется отводить последние 2-3 дня практики. </w:t>
      </w:r>
      <w:r w:rsidRPr="00570659">
        <w:rPr>
          <w:sz w:val="28"/>
          <w:szCs w:val="28"/>
          <w:lang w:eastAsia="x-none"/>
        </w:rPr>
        <w:t xml:space="preserve">Обучающийся </w:t>
      </w:r>
      <w:r w:rsidRPr="00570659">
        <w:rPr>
          <w:sz w:val="28"/>
          <w:szCs w:val="28"/>
          <w:lang w:val="x-none" w:eastAsia="x-none"/>
        </w:rPr>
        <w:t>о</w:t>
      </w:r>
      <w:r w:rsidRPr="00570659">
        <w:rPr>
          <w:sz w:val="28"/>
          <w:szCs w:val="28"/>
          <w:lang w:eastAsia="x-none"/>
        </w:rPr>
        <w:t xml:space="preserve">формляет </w:t>
      </w:r>
      <w:r w:rsidRPr="00570659">
        <w:rPr>
          <w:sz w:val="28"/>
          <w:szCs w:val="28"/>
          <w:lang w:val="x-none" w:eastAsia="x-none"/>
        </w:rPr>
        <w:t>отчет</w:t>
      </w:r>
      <w:r w:rsidRPr="00570659">
        <w:rPr>
          <w:sz w:val="28"/>
          <w:szCs w:val="28"/>
          <w:lang w:eastAsia="x-none"/>
        </w:rPr>
        <w:t xml:space="preserve"> в Информационной системе </w:t>
      </w:r>
      <w:r w:rsidRPr="00570659">
        <w:rPr>
          <w:sz w:val="28"/>
          <w:szCs w:val="28"/>
          <w:lang w:val="x-none" w:eastAsia="x-none"/>
        </w:rPr>
        <w:t xml:space="preserve">в разделе </w:t>
      </w:r>
      <w:r w:rsidRPr="00570659">
        <w:rPr>
          <w:sz w:val="28"/>
          <w:szCs w:val="28"/>
          <w:lang w:eastAsia="x-none"/>
        </w:rPr>
        <w:t>«Практики» в соответствие с заложенной логистикой (приложение 3).</w:t>
      </w:r>
    </w:p>
    <w:p w:rsidR="00570659" w:rsidRPr="00570659" w:rsidRDefault="00570659" w:rsidP="00570659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70659">
        <w:rPr>
          <w:sz w:val="28"/>
          <w:szCs w:val="28"/>
        </w:rPr>
        <w:t xml:space="preserve">По окончании практики итоговые цифровые данные о выполнении практических умений на основании дневника практики вносятся в «Отчет обучающегося». Отчет заполняется в личном кабинете в Разделе «Практики». Перейдя на страницу заполнения навыков за конкретный день практики, обучающийся видит перечень навыков (индивидуальные задания). Практические навыки делятся на обязательные и факультативные. Обязательные навыки должны освоить все обучающиеся без исключения. Факультативные навыки те, которые не обязательны для освоения, но за них можно получить дополнительный бонус. Они идут в расчёт бонусного рейтинга за практику. Рассматриваются и принимаются в расчёт только те навыки, которые руководитель по виду практики закрепил в этом текущем учебном году. </w:t>
      </w:r>
      <w:proofErr w:type="gramStart"/>
      <w:r w:rsidRPr="00570659">
        <w:rPr>
          <w:sz w:val="28"/>
          <w:szCs w:val="28"/>
        </w:rPr>
        <w:t>Напротив</w:t>
      </w:r>
      <w:proofErr w:type="gramEnd"/>
      <w:r w:rsidRPr="00570659">
        <w:rPr>
          <w:sz w:val="28"/>
          <w:szCs w:val="28"/>
        </w:rPr>
        <w:t xml:space="preserve"> каждого навыка имеется текстовое поле для указания количества, например, опрошенных больных. Обучающийся обязан указать ровно столько, сколько он освоил по навыку за данный день </w:t>
      </w:r>
      <w:r w:rsidRPr="00570659">
        <w:rPr>
          <w:sz w:val="28"/>
          <w:szCs w:val="28"/>
        </w:rPr>
        <w:lastRenderedPageBreak/>
        <w:t xml:space="preserve">практики. </w:t>
      </w:r>
      <w:proofErr w:type="gramStart"/>
      <w:r w:rsidRPr="00570659">
        <w:rPr>
          <w:sz w:val="28"/>
          <w:szCs w:val="28"/>
        </w:rPr>
        <w:t>Напротив</w:t>
      </w:r>
      <w:proofErr w:type="gramEnd"/>
      <w:r w:rsidRPr="00570659">
        <w:rPr>
          <w:sz w:val="28"/>
          <w:szCs w:val="28"/>
        </w:rPr>
        <w:t xml:space="preserve"> обязательных навыков отображается, помимо текстового поля для ввода фактического выполнения, плановое значение, т.е. сколько должен выполнить или освоить обучающийся в течение всего периода прохождения практики. Факультативные навыки не имеют плановых значений.</w:t>
      </w:r>
    </w:p>
    <w:p w:rsidR="00570659" w:rsidRPr="00570659" w:rsidRDefault="00570659" w:rsidP="00570659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70659">
        <w:rPr>
          <w:sz w:val="28"/>
          <w:szCs w:val="28"/>
        </w:rPr>
        <w:t>В текущей таблице имеется также колонка «Коэффициент», где отображены результаты освоения навыка.</w:t>
      </w:r>
    </w:p>
    <w:p w:rsidR="00570659" w:rsidRPr="00570659" w:rsidRDefault="00570659" w:rsidP="00570659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70659">
        <w:rPr>
          <w:sz w:val="28"/>
          <w:szCs w:val="28"/>
        </w:rPr>
        <w:t xml:space="preserve">Фактическое значение / Плановое значение = Коэффициент. </w:t>
      </w:r>
    </w:p>
    <w:p w:rsidR="00570659" w:rsidRPr="00570659" w:rsidRDefault="00570659" w:rsidP="00570659">
      <w:pPr>
        <w:shd w:val="clear" w:color="auto" w:fill="FFFFFF"/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570659">
        <w:rPr>
          <w:sz w:val="28"/>
          <w:szCs w:val="28"/>
        </w:rPr>
        <w:t xml:space="preserve">После заполнения последнего дня практики в электронной форме отчета внизу таблицы появляются итоговые значения </w:t>
      </w:r>
      <w:r w:rsidRPr="00570659">
        <w:rPr>
          <w:i/>
          <w:sz w:val="28"/>
          <w:szCs w:val="28"/>
        </w:rPr>
        <w:t xml:space="preserve">Суммарного коэффициента овладения обязательными навыками; Текущего фактического рейтинга по практике (за выполнение обязательных навыков); Бонусного рейтинга (за выполнение факультативных навыков). </w:t>
      </w:r>
    </w:p>
    <w:p w:rsidR="00570659" w:rsidRPr="00570659" w:rsidRDefault="00570659" w:rsidP="00570659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70659">
        <w:rPr>
          <w:sz w:val="28"/>
          <w:szCs w:val="28"/>
        </w:rPr>
        <w:t>В последний день практики, при отсутствии замечаний, помощник руководителя по виду практики согласовывает «Отчет обучающего по практике», давая тем самым обучающемуся возможность сформировать Р</w:t>
      </w:r>
      <w:r w:rsidRPr="00570659">
        <w:rPr>
          <w:sz w:val="28"/>
          <w:szCs w:val="28"/>
          <w:lang w:val="en-US"/>
        </w:rPr>
        <w:t>DF</w:t>
      </w:r>
      <w:r w:rsidRPr="00570659">
        <w:rPr>
          <w:sz w:val="28"/>
          <w:szCs w:val="28"/>
        </w:rPr>
        <w:t xml:space="preserve">-документ для печати. </w:t>
      </w:r>
    </w:p>
    <w:p w:rsidR="00570659" w:rsidRPr="00570659" w:rsidRDefault="00570659" w:rsidP="00570659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70659" w:rsidRPr="00570659" w:rsidRDefault="00570659" w:rsidP="00570659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70659">
        <w:rPr>
          <w:sz w:val="28"/>
          <w:szCs w:val="28"/>
        </w:rPr>
        <w:t>В печатном варианте обучающийся заполняет только пустые графы:</w:t>
      </w:r>
    </w:p>
    <w:p w:rsidR="00570659" w:rsidRPr="00570659" w:rsidRDefault="00570659" w:rsidP="0057065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7"/>
      </w:tblGrid>
      <w:tr w:rsidR="00570659" w:rsidRPr="00570659" w:rsidTr="00983C04">
        <w:tc>
          <w:tcPr>
            <w:tcW w:w="9147" w:type="dxa"/>
            <w:shd w:val="clear" w:color="auto" w:fill="auto"/>
          </w:tcPr>
          <w:p w:rsidR="00570659" w:rsidRPr="00570659" w:rsidRDefault="00570659" w:rsidP="0057065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color w:val="FF0000"/>
              </w:rPr>
            </w:pPr>
          </w:p>
          <w:p w:rsidR="00570659" w:rsidRPr="00570659" w:rsidRDefault="00570659" w:rsidP="0057065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  <w:r w:rsidRPr="00570659">
              <w:rPr>
                <w:sz w:val="20"/>
                <w:szCs w:val="20"/>
              </w:rPr>
              <w:t xml:space="preserve">База </w:t>
            </w:r>
            <w:proofErr w:type="gramStart"/>
            <w:r w:rsidRPr="00570659">
              <w:rPr>
                <w:sz w:val="20"/>
                <w:szCs w:val="20"/>
              </w:rPr>
              <w:t xml:space="preserve">практики:   </w:t>
            </w:r>
            <w:proofErr w:type="gramEnd"/>
            <w:r w:rsidRPr="00570659">
              <w:rPr>
                <w:sz w:val="20"/>
                <w:szCs w:val="20"/>
              </w:rPr>
              <w:t xml:space="preserve">          </w:t>
            </w:r>
            <w:r w:rsidRPr="00570659">
              <w:rPr>
                <w:i/>
                <w:sz w:val="20"/>
                <w:szCs w:val="20"/>
                <w:u w:val="single"/>
              </w:rPr>
              <w:t>(полное название,  юридический адрес)</w:t>
            </w:r>
            <w:r w:rsidRPr="00570659">
              <w:rPr>
                <w:i/>
                <w:sz w:val="20"/>
                <w:szCs w:val="20"/>
              </w:rPr>
              <w:t>____________</w:t>
            </w:r>
            <w:r w:rsidRPr="00570659">
              <w:rPr>
                <w:sz w:val="20"/>
                <w:szCs w:val="20"/>
              </w:rPr>
              <w:t xml:space="preserve"> </w:t>
            </w:r>
          </w:p>
          <w:p w:rsidR="00570659" w:rsidRPr="00570659" w:rsidRDefault="00570659" w:rsidP="0057065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</w:p>
          <w:p w:rsidR="00570659" w:rsidRPr="00570659" w:rsidRDefault="00570659" w:rsidP="0057065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  <w:r w:rsidRPr="00570659">
              <w:rPr>
                <w:sz w:val="20"/>
                <w:szCs w:val="20"/>
              </w:rPr>
              <w:t>Руководитель базы практики: ____________</w:t>
            </w:r>
            <w:r w:rsidRPr="00570659">
              <w:rPr>
                <w:i/>
                <w:sz w:val="20"/>
                <w:szCs w:val="20"/>
              </w:rPr>
              <w:t>должность, Ф.И.О.___________________</w:t>
            </w:r>
            <w:r w:rsidRPr="00570659">
              <w:rPr>
                <w:sz w:val="20"/>
                <w:szCs w:val="20"/>
              </w:rPr>
              <w:t xml:space="preserve"> </w:t>
            </w:r>
          </w:p>
          <w:p w:rsidR="00570659" w:rsidRPr="00570659" w:rsidRDefault="00570659" w:rsidP="0057065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</w:p>
          <w:p w:rsidR="00570659" w:rsidRPr="00570659" w:rsidRDefault="00570659" w:rsidP="0057065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  <w:r w:rsidRPr="00570659">
              <w:rPr>
                <w:sz w:val="20"/>
                <w:szCs w:val="20"/>
              </w:rPr>
              <w:t>Непосредственный руководитель базы практики: ___</w:t>
            </w:r>
            <w:r w:rsidRPr="00570659">
              <w:rPr>
                <w:i/>
                <w:sz w:val="20"/>
                <w:szCs w:val="20"/>
              </w:rPr>
              <w:t>должность, Ф.И.О ____________</w:t>
            </w:r>
          </w:p>
          <w:p w:rsidR="00570659" w:rsidRPr="00570659" w:rsidRDefault="00570659" w:rsidP="0057065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</w:p>
          <w:p w:rsidR="00570659" w:rsidRPr="00570659" w:rsidRDefault="00570659" w:rsidP="0057065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570659">
              <w:rPr>
                <w:sz w:val="20"/>
                <w:szCs w:val="20"/>
              </w:rPr>
              <w:t>Характеристика базы практики</w:t>
            </w:r>
          </w:p>
          <w:p w:rsidR="00570659" w:rsidRPr="00570659" w:rsidRDefault="00570659" w:rsidP="0057065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  <w:r w:rsidRPr="00570659"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570659" w:rsidRPr="00570659" w:rsidRDefault="00570659" w:rsidP="0057065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  <w:r w:rsidRPr="00570659"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570659" w:rsidRPr="00570659" w:rsidRDefault="00570659" w:rsidP="0057065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  <w:r w:rsidRPr="00570659"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570659" w:rsidRPr="00570659" w:rsidRDefault="00570659" w:rsidP="0057065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  <w:r w:rsidRPr="00570659"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570659" w:rsidRPr="00570659" w:rsidRDefault="00570659" w:rsidP="0057065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color w:val="FF0000"/>
                <w:sz w:val="20"/>
                <w:szCs w:val="20"/>
              </w:rPr>
            </w:pPr>
            <w:r w:rsidRPr="00570659"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570659" w:rsidRPr="00570659" w:rsidRDefault="00570659" w:rsidP="0057065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color w:val="FF0000"/>
                <w:sz w:val="20"/>
                <w:szCs w:val="20"/>
              </w:rPr>
            </w:pPr>
          </w:p>
          <w:p w:rsidR="00570659" w:rsidRPr="00570659" w:rsidRDefault="00570659" w:rsidP="00570659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</w:rPr>
            </w:pPr>
          </w:p>
        </w:tc>
      </w:tr>
    </w:tbl>
    <w:p w:rsidR="00570659" w:rsidRPr="00570659" w:rsidRDefault="00570659" w:rsidP="0057065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FF0000"/>
        </w:rPr>
      </w:pPr>
    </w:p>
    <w:p w:rsidR="00570659" w:rsidRPr="00570659" w:rsidRDefault="00570659" w:rsidP="00570659">
      <w:pPr>
        <w:widowControl/>
        <w:ind w:firstLine="709"/>
        <w:rPr>
          <w:i/>
          <w:sz w:val="28"/>
          <w:szCs w:val="28"/>
          <w:lang w:val="x-none" w:eastAsia="x-none"/>
        </w:rPr>
      </w:pPr>
      <w:r w:rsidRPr="00570659">
        <w:rPr>
          <w:i/>
          <w:sz w:val="28"/>
          <w:szCs w:val="28"/>
          <w:lang w:eastAsia="x-none"/>
        </w:rPr>
        <w:t>В х</w:t>
      </w:r>
      <w:proofErr w:type="spellStart"/>
      <w:r w:rsidRPr="00570659">
        <w:rPr>
          <w:i/>
          <w:sz w:val="28"/>
          <w:szCs w:val="28"/>
          <w:lang w:val="x-none" w:eastAsia="x-none"/>
        </w:rPr>
        <w:t>арактеристи</w:t>
      </w:r>
      <w:r w:rsidRPr="00570659">
        <w:rPr>
          <w:i/>
          <w:sz w:val="28"/>
          <w:szCs w:val="28"/>
          <w:lang w:eastAsia="x-none"/>
        </w:rPr>
        <w:t>ке</w:t>
      </w:r>
      <w:proofErr w:type="spellEnd"/>
      <w:r w:rsidRPr="00570659">
        <w:rPr>
          <w:i/>
          <w:sz w:val="28"/>
          <w:szCs w:val="28"/>
          <w:lang w:val="x-none" w:eastAsia="x-none"/>
        </w:rPr>
        <w:t xml:space="preserve"> базы практики </w:t>
      </w:r>
      <w:r w:rsidRPr="00570659">
        <w:rPr>
          <w:i/>
          <w:sz w:val="28"/>
          <w:szCs w:val="28"/>
          <w:lang w:eastAsia="x-none"/>
        </w:rPr>
        <w:t>обучающийся</w:t>
      </w:r>
      <w:r w:rsidRPr="00570659">
        <w:rPr>
          <w:i/>
          <w:sz w:val="28"/>
          <w:szCs w:val="28"/>
          <w:lang w:val="x-none" w:eastAsia="x-none"/>
        </w:rPr>
        <w:t xml:space="preserve"> перечисл</w:t>
      </w:r>
      <w:r w:rsidRPr="00570659">
        <w:rPr>
          <w:i/>
          <w:sz w:val="28"/>
          <w:szCs w:val="28"/>
          <w:lang w:eastAsia="x-none"/>
        </w:rPr>
        <w:t>яет</w:t>
      </w:r>
      <w:r w:rsidRPr="00570659">
        <w:rPr>
          <w:i/>
          <w:sz w:val="28"/>
          <w:szCs w:val="28"/>
          <w:lang w:val="x-none" w:eastAsia="x-none"/>
        </w:rPr>
        <w:t xml:space="preserve"> основные структурные подразделения </w:t>
      </w:r>
      <w:r w:rsidRPr="00570659">
        <w:rPr>
          <w:i/>
          <w:sz w:val="28"/>
          <w:szCs w:val="28"/>
          <w:lang w:eastAsia="x-none"/>
        </w:rPr>
        <w:t xml:space="preserve">(территориального отдела) Управления </w:t>
      </w:r>
      <w:proofErr w:type="spellStart"/>
      <w:r w:rsidRPr="00570659">
        <w:rPr>
          <w:i/>
          <w:sz w:val="28"/>
          <w:szCs w:val="28"/>
          <w:lang w:eastAsia="x-none"/>
        </w:rPr>
        <w:t>Роспотребнадзора</w:t>
      </w:r>
      <w:proofErr w:type="spellEnd"/>
      <w:r w:rsidRPr="00570659">
        <w:rPr>
          <w:i/>
          <w:sz w:val="28"/>
          <w:szCs w:val="28"/>
          <w:lang w:eastAsia="x-none"/>
        </w:rPr>
        <w:t xml:space="preserve">, количество специалистов, количество проверок в год </w:t>
      </w:r>
      <w:r w:rsidRPr="00570659">
        <w:rPr>
          <w:i/>
          <w:sz w:val="28"/>
          <w:szCs w:val="28"/>
          <w:lang w:val="x-none" w:eastAsia="x-none"/>
        </w:rPr>
        <w:t>и др.</w:t>
      </w:r>
    </w:p>
    <w:p w:rsidR="00570659" w:rsidRPr="00570659" w:rsidRDefault="00570659" w:rsidP="00570659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70659">
        <w:rPr>
          <w:sz w:val="28"/>
          <w:szCs w:val="28"/>
        </w:rPr>
        <w:t>В конце практики «Отчет обучающегося» предоставляется непосредственному руководителю базы практики для написания характеристики и руководителю практики, который заверяет, характеристику и отчет подписью и печатью учреждения.</w:t>
      </w:r>
    </w:p>
    <w:p w:rsidR="00570659" w:rsidRPr="00570659" w:rsidRDefault="00570659" w:rsidP="00570659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70659">
        <w:rPr>
          <w:sz w:val="28"/>
          <w:szCs w:val="28"/>
        </w:rPr>
        <w:t xml:space="preserve">Помощник руководителя по виду практики от </w:t>
      </w:r>
      <w:proofErr w:type="spellStart"/>
      <w:r w:rsidRPr="00570659">
        <w:rPr>
          <w:sz w:val="28"/>
          <w:szCs w:val="28"/>
        </w:rPr>
        <w:t>ОрГМУ</w:t>
      </w:r>
      <w:proofErr w:type="spellEnd"/>
      <w:r w:rsidRPr="00570659">
        <w:rPr>
          <w:sz w:val="28"/>
          <w:szCs w:val="28"/>
        </w:rPr>
        <w:t xml:space="preserve"> по результатам проверки дневника и отчета, промежуточной аттестации вносит в отчет результаты:</w:t>
      </w:r>
    </w:p>
    <w:p w:rsidR="00570659" w:rsidRPr="00570659" w:rsidRDefault="00570659" w:rsidP="00570659">
      <w:pPr>
        <w:widowControl/>
        <w:ind w:firstLine="709"/>
        <w:rPr>
          <w:sz w:val="28"/>
          <w:szCs w:val="28"/>
          <w:lang w:val="x-none" w:eastAsia="x-none"/>
        </w:rPr>
      </w:pPr>
      <w:r w:rsidRPr="00570659">
        <w:rPr>
          <w:sz w:val="28"/>
          <w:szCs w:val="28"/>
          <w:lang w:val="x-none" w:eastAsia="x-none"/>
        </w:rPr>
        <w:t xml:space="preserve">Зачётный рейтинг (баллы) __________ </w:t>
      </w:r>
    </w:p>
    <w:p w:rsidR="002B126B" w:rsidRDefault="00570659" w:rsidP="00983C04">
      <w:pPr>
        <w:widowControl/>
        <w:ind w:firstLine="709"/>
        <w:rPr>
          <w:spacing w:val="8"/>
          <w:sz w:val="28"/>
          <w:szCs w:val="28"/>
        </w:rPr>
      </w:pPr>
      <w:r w:rsidRPr="00570659">
        <w:rPr>
          <w:sz w:val="28"/>
          <w:szCs w:val="28"/>
          <w:lang w:val="x-none" w:eastAsia="x-none"/>
        </w:rPr>
        <w:t xml:space="preserve">Дисциплинарный рейтинг по практике (баллы) __________ </w:t>
      </w:r>
      <w:r w:rsidR="002B126B">
        <w:rPr>
          <w:spacing w:val="8"/>
          <w:sz w:val="28"/>
          <w:szCs w:val="28"/>
        </w:rPr>
        <w:br w:type="page"/>
      </w:r>
    </w:p>
    <w:p w:rsidR="00983C04" w:rsidRPr="00983C04" w:rsidRDefault="00983C04" w:rsidP="00983C04">
      <w:pPr>
        <w:widowControl/>
        <w:spacing w:line="360" w:lineRule="auto"/>
        <w:ind w:firstLine="709"/>
        <w:jc w:val="right"/>
        <w:outlineLvl w:val="2"/>
        <w:rPr>
          <w:i/>
          <w:sz w:val="28"/>
          <w:szCs w:val="28"/>
          <w:lang w:eastAsia="x-none"/>
        </w:rPr>
      </w:pPr>
      <w:bookmarkStart w:id="9" w:name="_Toc9529781"/>
      <w:r w:rsidRPr="00983C04">
        <w:rPr>
          <w:i/>
          <w:sz w:val="28"/>
          <w:szCs w:val="28"/>
          <w:lang w:eastAsia="x-none"/>
        </w:rPr>
        <w:lastRenderedPageBreak/>
        <w:t>Приложение 1</w:t>
      </w:r>
      <w:bookmarkEnd w:id="9"/>
    </w:p>
    <w:p w:rsidR="00983C04" w:rsidRPr="00983C04" w:rsidRDefault="00983C04" w:rsidP="00983C04">
      <w:pPr>
        <w:spacing w:line="360" w:lineRule="auto"/>
        <w:ind w:firstLine="709"/>
        <w:jc w:val="center"/>
        <w:rPr>
          <w:sz w:val="28"/>
          <w:szCs w:val="28"/>
        </w:rPr>
      </w:pPr>
      <w:r w:rsidRPr="00983C04">
        <w:rPr>
          <w:b/>
          <w:bCs/>
          <w:sz w:val="28"/>
          <w:szCs w:val="28"/>
        </w:rPr>
        <w:t>Пример оформления титульного листа Дневника практики</w:t>
      </w:r>
      <w:r w:rsidRPr="00983C04">
        <w:rPr>
          <w:sz w:val="28"/>
          <w:szCs w:val="28"/>
        </w:rPr>
        <w:t>:</w:t>
      </w:r>
    </w:p>
    <w:p w:rsidR="00983C04" w:rsidRPr="00983C04" w:rsidRDefault="00983C04" w:rsidP="00983C04">
      <w:pPr>
        <w:widowControl/>
        <w:spacing w:line="360" w:lineRule="auto"/>
        <w:ind w:firstLine="709"/>
        <w:jc w:val="right"/>
        <w:rPr>
          <w:i/>
          <w:color w:val="FF0000"/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7"/>
      </w:tblGrid>
      <w:tr w:rsidR="00983C04" w:rsidRPr="00983C04" w:rsidTr="00983C04">
        <w:tc>
          <w:tcPr>
            <w:tcW w:w="9147" w:type="dxa"/>
            <w:shd w:val="clear" w:color="auto" w:fill="auto"/>
          </w:tcPr>
          <w:p w:rsidR="00983C04" w:rsidRPr="00983C04" w:rsidRDefault="00983C04" w:rsidP="00983C04">
            <w:pPr>
              <w:widowControl/>
              <w:spacing w:line="360" w:lineRule="auto"/>
              <w:ind w:firstLine="709"/>
              <w:jc w:val="right"/>
              <w:outlineLvl w:val="2"/>
              <w:rPr>
                <w:i/>
                <w:sz w:val="28"/>
                <w:szCs w:val="28"/>
                <w:lang w:eastAsia="x-none"/>
              </w:rPr>
            </w:pPr>
          </w:p>
          <w:p w:rsidR="00983C04" w:rsidRPr="00983C04" w:rsidRDefault="00983C04" w:rsidP="00983C04">
            <w:pPr>
              <w:widowControl/>
              <w:spacing w:line="360" w:lineRule="auto"/>
              <w:ind w:firstLine="709"/>
              <w:jc w:val="center"/>
              <w:outlineLvl w:val="2"/>
              <w:rPr>
                <w:i/>
                <w:sz w:val="28"/>
                <w:szCs w:val="28"/>
                <w:lang w:eastAsia="x-none"/>
              </w:rPr>
            </w:pPr>
            <w:bookmarkStart w:id="10" w:name="_Toc9529782"/>
            <w:r w:rsidRPr="00983C04">
              <w:rPr>
                <w:i/>
                <w:sz w:val="28"/>
                <w:szCs w:val="28"/>
                <w:lang w:eastAsia="x-none"/>
              </w:rPr>
              <w:t xml:space="preserve">ДНЕВНИК </w:t>
            </w:r>
            <w:r>
              <w:rPr>
                <w:i/>
                <w:sz w:val="28"/>
                <w:szCs w:val="28"/>
                <w:lang w:eastAsia="x-none"/>
              </w:rPr>
              <w:t>УЧЕБ</w:t>
            </w:r>
            <w:r w:rsidRPr="00983C04">
              <w:rPr>
                <w:i/>
                <w:sz w:val="28"/>
                <w:szCs w:val="28"/>
                <w:lang w:eastAsia="x-none"/>
              </w:rPr>
              <w:t xml:space="preserve">НОЙ ПРАКТИКИ </w:t>
            </w:r>
            <w:r w:rsidRPr="00983C04">
              <w:rPr>
                <w:i/>
                <w:sz w:val="28"/>
                <w:szCs w:val="28"/>
                <w:lang w:eastAsia="x-none"/>
              </w:rPr>
              <w:br/>
              <w:t>«Технологии госсанэпиднадзора в коммунальной гигиене»</w:t>
            </w:r>
            <w:bookmarkEnd w:id="10"/>
          </w:p>
          <w:p w:rsidR="00983C04" w:rsidRPr="00983C04" w:rsidRDefault="00983C04" w:rsidP="00983C04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983C04">
              <w:rPr>
                <w:sz w:val="28"/>
                <w:szCs w:val="28"/>
              </w:rPr>
              <w:t xml:space="preserve">     Фамилия Имя Отчество обучающегося   </w:t>
            </w:r>
          </w:p>
          <w:p w:rsidR="00983C04" w:rsidRPr="00983C04" w:rsidRDefault="00983C04" w:rsidP="00983C04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983C04">
              <w:rPr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5CB16C1" wp14:editId="7B34BACF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31749</wp:posOffset>
                      </wp:positionV>
                      <wp:extent cx="1714500" cy="0"/>
                      <wp:effectExtent l="0" t="0" r="19050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EB0496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pt,2.5pt" to="37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h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"/>
                  </w:pict>
                </mc:Fallback>
              </mc:AlternateContent>
            </w:r>
          </w:p>
          <w:p w:rsidR="00983C04" w:rsidRPr="00983C04" w:rsidRDefault="00983C04" w:rsidP="00983C04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83C04">
              <w:rPr>
                <w:sz w:val="28"/>
                <w:szCs w:val="28"/>
              </w:rPr>
              <w:t>0 группы VI курса медико-профилактического факультета</w:t>
            </w:r>
          </w:p>
          <w:p w:rsidR="00983C04" w:rsidRPr="00983C04" w:rsidRDefault="00983C04" w:rsidP="00983C04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983C04" w:rsidRPr="00983C04" w:rsidRDefault="00983C04" w:rsidP="00983C04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983C04">
              <w:rPr>
                <w:sz w:val="28"/>
                <w:szCs w:val="28"/>
              </w:rPr>
              <w:t xml:space="preserve">кафедра общей и коммунальной гигиены </w:t>
            </w:r>
            <w:proofErr w:type="spellStart"/>
            <w:r w:rsidRPr="00983C04">
              <w:rPr>
                <w:sz w:val="28"/>
                <w:szCs w:val="28"/>
              </w:rPr>
              <w:t>ОрГМУ</w:t>
            </w:r>
            <w:proofErr w:type="spellEnd"/>
            <w:r w:rsidRPr="00983C04">
              <w:rPr>
                <w:sz w:val="28"/>
                <w:szCs w:val="28"/>
              </w:rPr>
              <w:t xml:space="preserve"> МЗ РФ</w:t>
            </w:r>
          </w:p>
          <w:p w:rsidR="00983C04" w:rsidRPr="00983C04" w:rsidRDefault="00983C04" w:rsidP="00983C04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983C04" w:rsidRPr="00983C04" w:rsidRDefault="00983C04" w:rsidP="00983C04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983C04" w:rsidRPr="00983C04" w:rsidRDefault="00983C04" w:rsidP="00983C04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983C04" w:rsidRPr="00983C04" w:rsidRDefault="00983C04" w:rsidP="00983C04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983C04" w:rsidRPr="00983C04" w:rsidRDefault="00983C04" w:rsidP="00983C04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983C04" w:rsidRPr="00983C04" w:rsidRDefault="00983C04" w:rsidP="00983C04">
            <w:pPr>
              <w:spacing w:line="360" w:lineRule="auto"/>
              <w:ind w:firstLine="0"/>
              <w:jc w:val="left"/>
            </w:pPr>
            <w:r w:rsidRPr="00983C04">
              <w:t xml:space="preserve">Руководитель практики, начальник отдела                                       </w:t>
            </w:r>
            <w:r w:rsidRPr="00983C04">
              <w:rPr>
                <w:i/>
              </w:rPr>
              <w:t>__________ ФИО</w:t>
            </w:r>
          </w:p>
          <w:p w:rsidR="00983C04" w:rsidRPr="00983C04" w:rsidRDefault="00983C04" w:rsidP="00983C04">
            <w:pPr>
              <w:spacing w:line="360" w:lineRule="auto"/>
              <w:ind w:firstLine="0"/>
              <w:jc w:val="left"/>
              <w:rPr>
                <w:i/>
              </w:rPr>
            </w:pPr>
            <w:r w:rsidRPr="00983C04">
              <w:rPr>
                <w:i/>
              </w:rPr>
              <w:t xml:space="preserve">         </w:t>
            </w:r>
          </w:p>
          <w:p w:rsidR="00983C04" w:rsidRPr="00983C04" w:rsidRDefault="00983C04" w:rsidP="00983C04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983C04">
              <w:t xml:space="preserve">Непосредственный руководитель практики, </w:t>
            </w:r>
            <w:r w:rsidRPr="00983C04">
              <w:rPr>
                <w:i/>
              </w:rPr>
              <w:t>должность</w:t>
            </w:r>
            <w:r w:rsidRPr="00983C04">
              <w:t xml:space="preserve">                </w:t>
            </w:r>
            <w:r w:rsidRPr="00983C04">
              <w:rPr>
                <w:i/>
              </w:rPr>
              <w:t>__________ ФИО</w:t>
            </w:r>
          </w:p>
          <w:p w:rsidR="00983C04" w:rsidRPr="00983C04" w:rsidRDefault="00983C04" w:rsidP="00983C04">
            <w:pPr>
              <w:spacing w:line="360" w:lineRule="auto"/>
              <w:ind w:firstLine="0"/>
              <w:jc w:val="left"/>
            </w:pPr>
          </w:p>
          <w:p w:rsidR="00983C04" w:rsidRPr="00983C04" w:rsidRDefault="00983C04" w:rsidP="00983C04">
            <w:pPr>
              <w:spacing w:line="360" w:lineRule="auto"/>
              <w:ind w:firstLine="0"/>
              <w:rPr>
                <w:i/>
                <w:sz w:val="28"/>
                <w:szCs w:val="28"/>
              </w:rPr>
            </w:pPr>
            <w:r w:rsidRPr="00983C04">
              <w:t>Помощник руководителя по виду практики, доцент</w:t>
            </w:r>
            <w:r w:rsidRPr="00983C04">
              <w:rPr>
                <w:sz w:val="28"/>
                <w:szCs w:val="28"/>
              </w:rPr>
              <w:t xml:space="preserve"> </w:t>
            </w:r>
            <w:r w:rsidRPr="00983C04">
              <w:rPr>
                <w:i/>
                <w:sz w:val="28"/>
                <w:szCs w:val="28"/>
              </w:rPr>
              <w:t xml:space="preserve">   </w:t>
            </w:r>
            <w:r w:rsidRPr="00983C04">
              <w:rPr>
                <w:i/>
              </w:rPr>
              <w:t>__________ ФИО</w:t>
            </w:r>
            <w:r w:rsidRPr="00983C04">
              <w:rPr>
                <w:i/>
                <w:sz w:val="28"/>
                <w:szCs w:val="28"/>
              </w:rPr>
              <w:t xml:space="preserve"> </w:t>
            </w:r>
          </w:p>
          <w:p w:rsidR="00983C04" w:rsidRPr="00983C04" w:rsidRDefault="00983C04" w:rsidP="00983C04">
            <w:pPr>
              <w:spacing w:line="360" w:lineRule="auto"/>
              <w:ind w:firstLine="0"/>
              <w:rPr>
                <w:i/>
                <w:sz w:val="28"/>
                <w:szCs w:val="28"/>
              </w:rPr>
            </w:pPr>
          </w:p>
          <w:p w:rsidR="00983C04" w:rsidRPr="00983C04" w:rsidRDefault="00983C04" w:rsidP="00983C04">
            <w:pPr>
              <w:spacing w:line="360" w:lineRule="auto"/>
              <w:ind w:firstLine="0"/>
              <w:rPr>
                <w:i/>
                <w:sz w:val="28"/>
                <w:szCs w:val="28"/>
              </w:rPr>
            </w:pPr>
          </w:p>
          <w:p w:rsidR="00983C04" w:rsidRPr="00983C04" w:rsidRDefault="00983C04" w:rsidP="00983C04">
            <w:pPr>
              <w:spacing w:line="360" w:lineRule="auto"/>
              <w:ind w:firstLine="0"/>
              <w:rPr>
                <w:i/>
                <w:sz w:val="28"/>
                <w:szCs w:val="28"/>
              </w:rPr>
            </w:pPr>
          </w:p>
          <w:p w:rsidR="00983C04" w:rsidRPr="00983C04" w:rsidRDefault="00983C04" w:rsidP="00983C04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983C04">
              <w:rPr>
                <w:sz w:val="28"/>
                <w:szCs w:val="28"/>
              </w:rPr>
              <w:t>Время прохождения практики: с</w:t>
            </w:r>
            <w:r>
              <w:rPr>
                <w:sz w:val="28"/>
                <w:szCs w:val="28"/>
              </w:rPr>
              <w:t xml:space="preserve"> 21 октября</w:t>
            </w:r>
            <w:r w:rsidRPr="00983C04">
              <w:rPr>
                <w:sz w:val="28"/>
                <w:szCs w:val="28"/>
              </w:rPr>
              <w:t xml:space="preserve"> по 0</w:t>
            </w:r>
            <w:r w:rsidR="009617EA">
              <w:rPr>
                <w:sz w:val="28"/>
                <w:szCs w:val="28"/>
              </w:rPr>
              <w:t>8</w:t>
            </w:r>
            <w:r w:rsidRPr="00983C04">
              <w:rPr>
                <w:sz w:val="28"/>
                <w:szCs w:val="28"/>
              </w:rPr>
              <w:t xml:space="preserve"> </w:t>
            </w:r>
            <w:r w:rsidR="009617EA">
              <w:rPr>
                <w:sz w:val="28"/>
                <w:szCs w:val="28"/>
              </w:rPr>
              <w:t>ноября</w:t>
            </w:r>
            <w:r w:rsidRPr="00983C04">
              <w:rPr>
                <w:sz w:val="28"/>
                <w:szCs w:val="28"/>
              </w:rPr>
              <w:t xml:space="preserve"> 2019 г.</w:t>
            </w:r>
          </w:p>
          <w:p w:rsidR="00983C04" w:rsidRPr="00983C04" w:rsidRDefault="00983C04" w:rsidP="00983C04">
            <w:pPr>
              <w:widowControl/>
              <w:spacing w:line="360" w:lineRule="auto"/>
              <w:ind w:firstLine="0"/>
              <w:jc w:val="right"/>
              <w:rPr>
                <w:i/>
                <w:color w:val="FF0000"/>
                <w:sz w:val="28"/>
                <w:szCs w:val="28"/>
                <w:lang w:eastAsia="x-none"/>
              </w:rPr>
            </w:pPr>
          </w:p>
        </w:tc>
      </w:tr>
    </w:tbl>
    <w:p w:rsidR="00983C04" w:rsidRPr="00983C04" w:rsidRDefault="00983C04" w:rsidP="00983C04">
      <w:pPr>
        <w:widowControl/>
        <w:spacing w:line="360" w:lineRule="auto"/>
        <w:ind w:firstLine="709"/>
        <w:jc w:val="right"/>
        <w:rPr>
          <w:i/>
          <w:color w:val="FF0000"/>
          <w:sz w:val="28"/>
          <w:szCs w:val="28"/>
          <w:lang w:eastAsia="x-none"/>
        </w:rPr>
      </w:pPr>
    </w:p>
    <w:p w:rsidR="00983C04" w:rsidRPr="00983C04" w:rsidRDefault="00983C04" w:rsidP="00983C04">
      <w:pPr>
        <w:spacing w:line="360" w:lineRule="auto"/>
        <w:ind w:firstLine="709"/>
        <w:contextualSpacing/>
        <w:jc w:val="right"/>
        <w:rPr>
          <w:b/>
        </w:rPr>
      </w:pPr>
      <w:r w:rsidRPr="00983C04">
        <w:rPr>
          <w:b/>
        </w:rPr>
        <w:t>2 страница</w:t>
      </w:r>
    </w:p>
    <w:p w:rsidR="00983C04" w:rsidRPr="00983C04" w:rsidRDefault="00983C04" w:rsidP="00983C04">
      <w:pPr>
        <w:spacing w:line="360" w:lineRule="auto"/>
        <w:ind w:firstLine="0"/>
        <w:contextualSpacing/>
        <w:jc w:val="center"/>
        <w:rPr>
          <w:b/>
        </w:rPr>
      </w:pPr>
      <w:r w:rsidRPr="00983C04">
        <w:rPr>
          <w:b/>
        </w:rPr>
        <w:t xml:space="preserve">ОТМЕТКИ О ПРОВЕДЕНИИ ИНСТРУКТАЖА ПО ТЕХНИКЕ БЕЗОПАСНОСТИ И ПРАВИЛАМ ВНУТРЕННЕГО РАСПОРЯДКА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573"/>
        <w:gridCol w:w="3402"/>
      </w:tblGrid>
      <w:tr w:rsidR="00983C04" w:rsidRPr="00983C04" w:rsidTr="00983C04">
        <w:tc>
          <w:tcPr>
            <w:tcW w:w="1951" w:type="dxa"/>
            <w:shd w:val="clear" w:color="auto" w:fill="auto"/>
          </w:tcPr>
          <w:p w:rsidR="00983C04" w:rsidRPr="00983C04" w:rsidRDefault="00983C04" w:rsidP="00983C04">
            <w:pPr>
              <w:spacing w:line="276" w:lineRule="auto"/>
              <w:ind w:firstLine="0"/>
              <w:contextualSpacing/>
              <w:jc w:val="center"/>
            </w:pPr>
            <w:r w:rsidRPr="00983C04">
              <w:t xml:space="preserve">Дата проведения </w:t>
            </w:r>
            <w:r w:rsidRPr="00983C04">
              <w:lastRenderedPageBreak/>
              <w:t>инструктажа</w:t>
            </w:r>
          </w:p>
        </w:tc>
        <w:tc>
          <w:tcPr>
            <w:tcW w:w="3573" w:type="dxa"/>
            <w:shd w:val="clear" w:color="auto" w:fill="auto"/>
          </w:tcPr>
          <w:p w:rsidR="00983C04" w:rsidRPr="00983C04" w:rsidRDefault="00983C04" w:rsidP="00983C04">
            <w:pPr>
              <w:spacing w:line="276" w:lineRule="auto"/>
              <w:ind w:firstLine="0"/>
              <w:contextualSpacing/>
              <w:jc w:val="center"/>
            </w:pPr>
            <w:r w:rsidRPr="00983C04">
              <w:lastRenderedPageBreak/>
              <w:t>Тема инструктажа</w:t>
            </w:r>
          </w:p>
        </w:tc>
        <w:tc>
          <w:tcPr>
            <w:tcW w:w="3402" w:type="dxa"/>
            <w:shd w:val="clear" w:color="auto" w:fill="auto"/>
          </w:tcPr>
          <w:p w:rsidR="00983C04" w:rsidRPr="00983C04" w:rsidRDefault="00983C04" w:rsidP="00983C04">
            <w:pPr>
              <w:spacing w:line="276" w:lineRule="auto"/>
              <w:ind w:firstLine="0"/>
              <w:contextualSpacing/>
              <w:jc w:val="center"/>
            </w:pPr>
            <w:r w:rsidRPr="00983C04">
              <w:t xml:space="preserve">ФИО, подпись проводившего </w:t>
            </w:r>
            <w:r w:rsidRPr="00983C04">
              <w:lastRenderedPageBreak/>
              <w:t>инструктаж</w:t>
            </w:r>
          </w:p>
        </w:tc>
      </w:tr>
      <w:tr w:rsidR="00983C04" w:rsidRPr="00983C04" w:rsidTr="00983C04">
        <w:tc>
          <w:tcPr>
            <w:tcW w:w="1951" w:type="dxa"/>
            <w:shd w:val="clear" w:color="auto" w:fill="auto"/>
          </w:tcPr>
          <w:p w:rsidR="00983C04" w:rsidRPr="00983C04" w:rsidRDefault="00983C04" w:rsidP="00983C04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573" w:type="dxa"/>
            <w:shd w:val="clear" w:color="auto" w:fill="auto"/>
          </w:tcPr>
          <w:p w:rsidR="00983C04" w:rsidRPr="00983C04" w:rsidRDefault="00983C04" w:rsidP="00983C04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83C04" w:rsidRPr="00983C04" w:rsidRDefault="00983C04" w:rsidP="00983C04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983C04" w:rsidRPr="00983C04" w:rsidTr="00983C04">
        <w:tc>
          <w:tcPr>
            <w:tcW w:w="1951" w:type="dxa"/>
            <w:shd w:val="clear" w:color="auto" w:fill="auto"/>
          </w:tcPr>
          <w:p w:rsidR="00983C04" w:rsidRPr="00983C04" w:rsidRDefault="00983C04" w:rsidP="00983C04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573" w:type="dxa"/>
            <w:shd w:val="clear" w:color="auto" w:fill="auto"/>
          </w:tcPr>
          <w:p w:rsidR="00983C04" w:rsidRPr="00983C04" w:rsidRDefault="00983C04" w:rsidP="00983C04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83C04" w:rsidRPr="00983C04" w:rsidRDefault="00983C04" w:rsidP="00983C04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983C04" w:rsidRPr="00983C04" w:rsidTr="00983C04">
        <w:tc>
          <w:tcPr>
            <w:tcW w:w="1951" w:type="dxa"/>
            <w:shd w:val="clear" w:color="auto" w:fill="auto"/>
          </w:tcPr>
          <w:p w:rsidR="00983C04" w:rsidRPr="00983C04" w:rsidRDefault="00983C04" w:rsidP="00983C04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573" w:type="dxa"/>
            <w:shd w:val="clear" w:color="auto" w:fill="auto"/>
          </w:tcPr>
          <w:p w:rsidR="00983C04" w:rsidRPr="00983C04" w:rsidRDefault="00983C04" w:rsidP="00983C04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83C04" w:rsidRPr="00983C04" w:rsidRDefault="00983C04" w:rsidP="00983C04">
            <w:pPr>
              <w:spacing w:line="360" w:lineRule="auto"/>
              <w:ind w:firstLine="0"/>
              <w:contextualSpacing/>
              <w:jc w:val="center"/>
            </w:pPr>
          </w:p>
        </w:tc>
      </w:tr>
    </w:tbl>
    <w:p w:rsidR="00983C04" w:rsidRPr="00983C04" w:rsidRDefault="00983C04" w:rsidP="00983C04">
      <w:pPr>
        <w:spacing w:line="360" w:lineRule="auto"/>
        <w:ind w:firstLine="709"/>
        <w:contextualSpacing/>
        <w:jc w:val="center"/>
        <w:rPr>
          <w:b/>
          <w:caps/>
          <w:color w:val="FF0000"/>
          <w:sz w:val="28"/>
          <w:szCs w:val="28"/>
        </w:rPr>
      </w:pPr>
    </w:p>
    <w:p w:rsidR="00983C04" w:rsidRPr="00983C04" w:rsidRDefault="00983C04" w:rsidP="00983C04">
      <w:pPr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983C04">
        <w:rPr>
          <w:b/>
          <w:bCs/>
          <w:sz w:val="28"/>
          <w:szCs w:val="28"/>
        </w:rPr>
        <w:t>Виды работы</w:t>
      </w:r>
    </w:p>
    <w:tbl>
      <w:tblPr>
        <w:tblW w:w="8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5186"/>
        <w:gridCol w:w="2552"/>
      </w:tblGrid>
      <w:tr w:rsidR="00983C04" w:rsidRPr="00983C04" w:rsidTr="00983C04">
        <w:tc>
          <w:tcPr>
            <w:tcW w:w="1222" w:type="dxa"/>
          </w:tcPr>
          <w:p w:rsidR="00983C04" w:rsidRPr="00983C04" w:rsidRDefault="00983C04" w:rsidP="00983C04">
            <w:pPr>
              <w:spacing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83C04">
              <w:rPr>
                <w:sz w:val="28"/>
                <w:szCs w:val="28"/>
              </w:rPr>
              <w:t>№ п/п</w:t>
            </w:r>
          </w:p>
        </w:tc>
        <w:tc>
          <w:tcPr>
            <w:tcW w:w="5186" w:type="dxa"/>
          </w:tcPr>
          <w:p w:rsidR="00983C04" w:rsidRPr="00983C04" w:rsidRDefault="00983C04" w:rsidP="00983C04">
            <w:pPr>
              <w:spacing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83C04">
              <w:rPr>
                <w:bCs/>
                <w:sz w:val="28"/>
                <w:szCs w:val="28"/>
              </w:rPr>
              <w:t>Индивидуальные задания</w:t>
            </w:r>
          </w:p>
        </w:tc>
        <w:tc>
          <w:tcPr>
            <w:tcW w:w="2552" w:type="dxa"/>
          </w:tcPr>
          <w:p w:rsidR="00983C04" w:rsidRPr="00983C04" w:rsidRDefault="00983C04" w:rsidP="00983C04">
            <w:pPr>
              <w:spacing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83C04">
              <w:rPr>
                <w:bCs/>
                <w:sz w:val="28"/>
                <w:szCs w:val="28"/>
              </w:rPr>
              <w:t>Количество астрономических часов</w:t>
            </w:r>
          </w:p>
        </w:tc>
      </w:tr>
      <w:tr w:rsidR="00983C04" w:rsidRPr="00983C04" w:rsidTr="00983C04">
        <w:tc>
          <w:tcPr>
            <w:tcW w:w="1222" w:type="dxa"/>
          </w:tcPr>
          <w:p w:rsidR="00983C04" w:rsidRPr="00983C04" w:rsidRDefault="00983C04" w:rsidP="00983C04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83C04">
              <w:rPr>
                <w:sz w:val="28"/>
                <w:szCs w:val="28"/>
              </w:rPr>
              <w:t>1.</w:t>
            </w:r>
          </w:p>
        </w:tc>
        <w:tc>
          <w:tcPr>
            <w:tcW w:w="5186" w:type="dxa"/>
          </w:tcPr>
          <w:p w:rsidR="00983C04" w:rsidRPr="00983C04" w:rsidRDefault="00983C04" w:rsidP="00983C04">
            <w:pPr>
              <w:spacing w:line="36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983C04">
              <w:rPr>
                <w:bCs/>
                <w:sz w:val="28"/>
                <w:szCs w:val="28"/>
              </w:rPr>
              <w:t>Работа на базе практики</w:t>
            </w:r>
          </w:p>
        </w:tc>
        <w:tc>
          <w:tcPr>
            <w:tcW w:w="2552" w:type="dxa"/>
          </w:tcPr>
          <w:p w:rsidR="00983C04" w:rsidRPr="00983C04" w:rsidRDefault="00983C04" w:rsidP="00983C04">
            <w:pPr>
              <w:spacing w:line="36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83C04">
              <w:rPr>
                <w:bCs/>
                <w:sz w:val="28"/>
                <w:szCs w:val="28"/>
              </w:rPr>
              <w:t>6</w:t>
            </w:r>
          </w:p>
        </w:tc>
      </w:tr>
      <w:tr w:rsidR="00983C04" w:rsidRPr="00983C04" w:rsidTr="00983C04">
        <w:tc>
          <w:tcPr>
            <w:tcW w:w="8960" w:type="dxa"/>
            <w:gridSpan w:val="3"/>
          </w:tcPr>
          <w:p w:rsidR="00983C04" w:rsidRPr="00983C04" w:rsidRDefault="00983C04" w:rsidP="00983C04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983C04">
              <w:rPr>
                <w:sz w:val="28"/>
                <w:szCs w:val="28"/>
              </w:rPr>
              <w:t>Дата___________</w:t>
            </w:r>
          </w:p>
          <w:p w:rsidR="00983C04" w:rsidRPr="00983C04" w:rsidRDefault="00983C04" w:rsidP="00983C04">
            <w:pPr>
              <w:spacing w:line="36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983C04">
              <w:rPr>
                <w:bCs/>
                <w:sz w:val="28"/>
                <w:szCs w:val="28"/>
              </w:rPr>
              <w:t xml:space="preserve"> Содержание выполненной работы:</w:t>
            </w:r>
          </w:p>
        </w:tc>
      </w:tr>
      <w:tr w:rsidR="00983C04" w:rsidRPr="00983C04" w:rsidTr="00983C04">
        <w:tc>
          <w:tcPr>
            <w:tcW w:w="8960" w:type="dxa"/>
            <w:gridSpan w:val="3"/>
          </w:tcPr>
          <w:p w:rsidR="00983C04" w:rsidRPr="00983C04" w:rsidRDefault="00983C04" w:rsidP="00983C04">
            <w:pPr>
              <w:autoSpaceDE w:val="0"/>
              <w:autoSpaceDN w:val="0"/>
              <w:adjustRightInd w:val="0"/>
              <w:spacing w:line="360" w:lineRule="auto"/>
              <w:ind w:left="488" w:hanging="488"/>
              <w:rPr>
                <w:sz w:val="20"/>
                <w:szCs w:val="20"/>
              </w:rPr>
            </w:pPr>
            <w:r w:rsidRPr="00983C04">
              <w:rPr>
                <w:sz w:val="20"/>
                <w:szCs w:val="20"/>
              </w:rPr>
              <w:t>9.00 – Знакомство с базой.</w:t>
            </w:r>
          </w:p>
          <w:p w:rsidR="00983C04" w:rsidRPr="00983C04" w:rsidRDefault="00983C04" w:rsidP="00983C04">
            <w:pPr>
              <w:autoSpaceDE w:val="0"/>
              <w:autoSpaceDN w:val="0"/>
              <w:adjustRightInd w:val="0"/>
              <w:spacing w:line="360" w:lineRule="auto"/>
              <w:ind w:left="488" w:hanging="488"/>
              <w:rPr>
                <w:sz w:val="20"/>
                <w:szCs w:val="20"/>
              </w:rPr>
            </w:pPr>
            <w:r w:rsidRPr="00983C04">
              <w:rPr>
                <w:sz w:val="20"/>
                <w:szCs w:val="20"/>
              </w:rPr>
              <w:t>10.00 – Инструктаж по технике безопасности у начальника отдела.</w:t>
            </w:r>
          </w:p>
          <w:p w:rsidR="00983C04" w:rsidRPr="00983C04" w:rsidRDefault="00983C04" w:rsidP="00983C04">
            <w:pPr>
              <w:autoSpaceDE w:val="0"/>
              <w:autoSpaceDN w:val="0"/>
              <w:adjustRightInd w:val="0"/>
              <w:spacing w:line="360" w:lineRule="auto"/>
              <w:ind w:left="488" w:hanging="488"/>
              <w:rPr>
                <w:sz w:val="20"/>
                <w:szCs w:val="20"/>
              </w:rPr>
            </w:pPr>
            <w:r w:rsidRPr="00983C04">
              <w:rPr>
                <w:sz w:val="20"/>
                <w:szCs w:val="20"/>
              </w:rPr>
              <w:t>10.30 – Изучение нормативной документации: Федеральный закон №…, в частности статьи …, содержащие ….</w:t>
            </w:r>
          </w:p>
          <w:p w:rsidR="009617EA" w:rsidRPr="009617EA" w:rsidRDefault="00983C04" w:rsidP="009617EA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sz w:val="20"/>
                <w:szCs w:val="20"/>
              </w:rPr>
            </w:pPr>
            <w:r w:rsidRPr="00983C04">
              <w:rPr>
                <w:sz w:val="20"/>
                <w:szCs w:val="20"/>
              </w:rPr>
              <w:t xml:space="preserve">11.20 – </w:t>
            </w:r>
            <w:r w:rsidR="009617EA" w:rsidRPr="009617EA">
              <w:rPr>
                <w:sz w:val="20"/>
                <w:szCs w:val="20"/>
              </w:rPr>
              <w:t>Проведение экспертизы лабораторных испытаний питьевой воды с целью установления соответствия/несоответствия санитарно-эпидемиологическим требованиям.</w:t>
            </w:r>
          </w:p>
          <w:p w:rsidR="00983C04" w:rsidRPr="00983C04" w:rsidRDefault="00983C04" w:rsidP="00983C04">
            <w:pPr>
              <w:autoSpaceDE w:val="0"/>
              <w:autoSpaceDN w:val="0"/>
              <w:adjustRightInd w:val="0"/>
              <w:spacing w:line="360" w:lineRule="auto"/>
              <w:ind w:left="488" w:hanging="488"/>
              <w:rPr>
                <w:sz w:val="20"/>
                <w:szCs w:val="20"/>
              </w:rPr>
            </w:pPr>
            <w:r w:rsidRPr="00983C04">
              <w:rPr>
                <w:sz w:val="20"/>
                <w:szCs w:val="20"/>
              </w:rPr>
              <w:t xml:space="preserve">13.00 – </w:t>
            </w:r>
            <w:r w:rsidR="009617EA" w:rsidRPr="009617EA">
              <w:rPr>
                <w:sz w:val="20"/>
                <w:szCs w:val="20"/>
              </w:rPr>
              <w:t xml:space="preserve">Подготовка экспертного заключения по результатам санитарно-эпидемиологической оценки протокола исследования </w:t>
            </w:r>
            <w:r w:rsidRPr="00983C04">
              <w:rPr>
                <w:sz w:val="20"/>
                <w:szCs w:val="20"/>
              </w:rPr>
              <w:t>…</w:t>
            </w:r>
          </w:p>
          <w:p w:rsidR="00983C04" w:rsidRPr="00983C04" w:rsidRDefault="00983C04" w:rsidP="009617EA">
            <w:pPr>
              <w:autoSpaceDE w:val="0"/>
              <w:autoSpaceDN w:val="0"/>
              <w:adjustRightInd w:val="0"/>
              <w:spacing w:line="360" w:lineRule="auto"/>
              <w:ind w:left="488" w:hanging="488"/>
              <w:rPr>
                <w:sz w:val="20"/>
                <w:szCs w:val="20"/>
              </w:rPr>
            </w:pPr>
            <w:r w:rsidRPr="00983C04">
              <w:rPr>
                <w:sz w:val="20"/>
                <w:szCs w:val="20"/>
              </w:rPr>
              <w:t xml:space="preserve">14.30 – 15.00 – Разбор </w:t>
            </w:r>
            <w:proofErr w:type="gramStart"/>
            <w:r w:rsidR="009617EA">
              <w:rPr>
                <w:sz w:val="20"/>
                <w:szCs w:val="20"/>
              </w:rPr>
              <w:t>вопросов</w:t>
            </w:r>
            <w:proofErr w:type="gramEnd"/>
            <w:r w:rsidR="009617EA">
              <w:rPr>
                <w:sz w:val="20"/>
                <w:szCs w:val="20"/>
              </w:rPr>
              <w:t xml:space="preserve"> возникающих при проведении </w:t>
            </w:r>
            <w:proofErr w:type="spellStart"/>
            <w:r w:rsidR="009617EA">
              <w:rPr>
                <w:sz w:val="20"/>
                <w:szCs w:val="20"/>
              </w:rPr>
              <w:t>экспетиз</w:t>
            </w:r>
            <w:proofErr w:type="spellEnd"/>
          </w:p>
        </w:tc>
      </w:tr>
      <w:tr w:rsidR="00983C04" w:rsidRPr="00983C04" w:rsidTr="00983C04">
        <w:tc>
          <w:tcPr>
            <w:tcW w:w="1222" w:type="dxa"/>
          </w:tcPr>
          <w:p w:rsidR="00983C04" w:rsidRPr="00983C04" w:rsidRDefault="00983C04" w:rsidP="00983C04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983C04">
              <w:rPr>
                <w:sz w:val="28"/>
                <w:szCs w:val="28"/>
              </w:rPr>
              <w:t>2.</w:t>
            </w:r>
          </w:p>
        </w:tc>
        <w:tc>
          <w:tcPr>
            <w:tcW w:w="5186" w:type="dxa"/>
          </w:tcPr>
          <w:p w:rsidR="00983C04" w:rsidRPr="00983C04" w:rsidRDefault="00983C04" w:rsidP="00983C04">
            <w:pPr>
              <w:spacing w:line="276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983C04">
              <w:rPr>
                <w:bCs/>
                <w:sz w:val="28"/>
                <w:szCs w:val="28"/>
              </w:rPr>
              <w:t>Ведение ежедневного дневника по практике</w:t>
            </w:r>
          </w:p>
        </w:tc>
        <w:tc>
          <w:tcPr>
            <w:tcW w:w="2552" w:type="dxa"/>
          </w:tcPr>
          <w:p w:rsidR="00983C04" w:rsidRPr="00983C04" w:rsidRDefault="00983C04" w:rsidP="00983C04">
            <w:pPr>
              <w:spacing w:line="276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83C04">
              <w:rPr>
                <w:bCs/>
                <w:sz w:val="28"/>
                <w:szCs w:val="28"/>
              </w:rPr>
              <w:t>1</w:t>
            </w:r>
          </w:p>
        </w:tc>
      </w:tr>
      <w:tr w:rsidR="00983C04" w:rsidRPr="00983C04" w:rsidTr="00983C04">
        <w:tc>
          <w:tcPr>
            <w:tcW w:w="1222" w:type="dxa"/>
          </w:tcPr>
          <w:p w:rsidR="00983C04" w:rsidRPr="00983C04" w:rsidRDefault="00983C04" w:rsidP="00983C04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983C04">
              <w:rPr>
                <w:sz w:val="28"/>
                <w:szCs w:val="28"/>
              </w:rPr>
              <w:t>3.</w:t>
            </w:r>
          </w:p>
        </w:tc>
        <w:tc>
          <w:tcPr>
            <w:tcW w:w="5186" w:type="dxa"/>
          </w:tcPr>
          <w:p w:rsidR="00983C04" w:rsidRPr="00983C04" w:rsidRDefault="00983C04" w:rsidP="00983C04">
            <w:pPr>
              <w:spacing w:line="276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983C04">
              <w:rPr>
                <w:bCs/>
                <w:sz w:val="28"/>
                <w:szCs w:val="28"/>
              </w:rPr>
              <w:t>Заполнение формы отчета в информационной системе</w:t>
            </w:r>
          </w:p>
        </w:tc>
        <w:tc>
          <w:tcPr>
            <w:tcW w:w="2552" w:type="dxa"/>
          </w:tcPr>
          <w:p w:rsidR="00983C04" w:rsidRPr="00983C04" w:rsidRDefault="00983C04" w:rsidP="00983C04">
            <w:pPr>
              <w:spacing w:line="276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83C04">
              <w:rPr>
                <w:bCs/>
                <w:sz w:val="28"/>
                <w:szCs w:val="28"/>
              </w:rPr>
              <w:t>1</w:t>
            </w:r>
          </w:p>
        </w:tc>
      </w:tr>
      <w:tr w:rsidR="00983C04" w:rsidRPr="00983C04" w:rsidTr="00983C04">
        <w:tc>
          <w:tcPr>
            <w:tcW w:w="1222" w:type="dxa"/>
          </w:tcPr>
          <w:p w:rsidR="00983C04" w:rsidRPr="00983C04" w:rsidRDefault="00983C04" w:rsidP="00983C04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983C04">
              <w:rPr>
                <w:sz w:val="28"/>
                <w:szCs w:val="28"/>
              </w:rPr>
              <w:t>4.</w:t>
            </w:r>
          </w:p>
        </w:tc>
        <w:tc>
          <w:tcPr>
            <w:tcW w:w="5186" w:type="dxa"/>
          </w:tcPr>
          <w:p w:rsidR="00983C04" w:rsidRPr="00983C04" w:rsidRDefault="00983C04" w:rsidP="00983C04">
            <w:pPr>
              <w:spacing w:line="276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983C04">
              <w:rPr>
                <w:bCs/>
                <w:sz w:val="28"/>
                <w:szCs w:val="28"/>
              </w:rPr>
              <w:t>Работа с литературой</w:t>
            </w:r>
          </w:p>
        </w:tc>
        <w:tc>
          <w:tcPr>
            <w:tcW w:w="2552" w:type="dxa"/>
          </w:tcPr>
          <w:p w:rsidR="00983C04" w:rsidRPr="00983C04" w:rsidRDefault="00983C04" w:rsidP="00983C04">
            <w:pPr>
              <w:spacing w:line="276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83C04">
              <w:rPr>
                <w:bCs/>
                <w:sz w:val="28"/>
                <w:szCs w:val="28"/>
              </w:rPr>
              <w:t>1</w:t>
            </w:r>
          </w:p>
        </w:tc>
      </w:tr>
      <w:tr w:rsidR="00983C04" w:rsidRPr="00983C04" w:rsidTr="00983C04">
        <w:tc>
          <w:tcPr>
            <w:tcW w:w="1222" w:type="dxa"/>
          </w:tcPr>
          <w:p w:rsidR="00983C04" w:rsidRPr="00983C04" w:rsidRDefault="00983C04" w:rsidP="00983C04">
            <w:pPr>
              <w:spacing w:line="276" w:lineRule="auto"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6" w:type="dxa"/>
          </w:tcPr>
          <w:p w:rsidR="00983C04" w:rsidRPr="00983C04" w:rsidRDefault="00983C04" w:rsidP="00983C04">
            <w:pPr>
              <w:spacing w:line="276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983C04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983C04" w:rsidRPr="00983C04" w:rsidRDefault="00983C04" w:rsidP="00983C04">
            <w:pPr>
              <w:spacing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83C04">
              <w:rPr>
                <w:b/>
                <w:bCs/>
                <w:sz w:val="28"/>
                <w:szCs w:val="28"/>
              </w:rPr>
              <w:t>9</w:t>
            </w:r>
          </w:p>
        </w:tc>
      </w:tr>
    </w:tbl>
    <w:p w:rsidR="00983C04" w:rsidRPr="00983C04" w:rsidRDefault="00983C04" w:rsidP="00983C04">
      <w:pPr>
        <w:widowControl/>
        <w:spacing w:line="360" w:lineRule="auto"/>
        <w:ind w:firstLine="0"/>
        <w:jc w:val="center"/>
        <w:rPr>
          <w:b/>
          <w:bCs/>
          <w:sz w:val="28"/>
          <w:szCs w:val="28"/>
          <w:lang w:val="x-none" w:eastAsia="x-none"/>
        </w:rPr>
      </w:pPr>
    </w:p>
    <w:p w:rsidR="00983C04" w:rsidRPr="00983C04" w:rsidRDefault="00983C04" w:rsidP="00983C04">
      <w:pPr>
        <w:autoSpaceDE w:val="0"/>
        <w:autoSpaceDN w:val="0"/>
        <w:adjustRightInd w:val="0"/>
        <w:spacing w:line="360" w:lineRule="auto"/>
        <w:ind w:right="-708" w:firstLine="0"/>
        <w:rPr>
          <w:sz w:val="20"/>
          <w:szCs w:val="20"/>
        </w:rPr>
      </w:pPr>
      <w:r w:rsidRPr="00983C04">
        <w:rPr>
          <w:sz w:val="28"/>
          <w:szCs w:val="28"/>
        </w:rPr>
        <w:t xml:space="preserve">Непосредственный руководитель, </w:t>
      </w:r>
      <w:r w:rsidRPr="00983C04">
        <w:rPr>
          <w:i/>
          <w:sz w:val="28"/>
          <w:szCs w:val="28"/>
        </w:rPr>
        <w:t>должность</w:t>
      </w:r>
      <w:r w:rsidRPr="00983C04">
        <w:rPr>
          <w:sz w:val="28"/>
          <w:szCs w:val="28"/>
        </w:rPr>
        <w:t xml:space="preserve">     </w:t>
      </w:r>
      <w:r w:rsidRPr="00983C04">
        <w:rPr>
          <w:iCs/>
          <w:sz w:val="20"/>
          <w:szCs w:val="20"/>
        </w:rPr>
        <w:t xml:space="preserve">              </w:t>
      </w:r>
      <w:proofErr w:type="gramStart"/>
      <w:r w:rsidRPr="00983C04">
        <w:rPr>
          <w:iCs/>
          <w:sz w:val="20"/>
          <w:szCs w:val="20"/>
        </w:rPr>
        <w:t xml:space="preserve">   (</w:t>
      </w:r>
      <w:proofErr w:type="gramEnd"/>
      <w:r w:rsidRPr="00983C04">
        <w:rPr>
          <w:iCs/>
          <w:sz w:val="20"/>
          <w:szCs w:val="20"/>
        </w:rPr>
        <w:t>подпись)                   Ф.И.О.</w:t>
      </w:r>
    </w:p>
    <w:p w:rsidR="00983C04" w:rsidRPr="00983C04" w:rsidRDefault="00983C04" w:rsidP="00983C04">
      <w:pPr>
        <w:autoSpaceDE w:val="0"/>
        <w:autoSpaceDN w:val="0"/>
        <w:adjustRightInd w:val="0"/>
        <w:spacing w:line="360" w:lineRule="auto"/>
        <w:ind w:right="-708" w:firstLine="0"/>
        <w:rPr>
          <w:sz w:val="28"/>
          <w:szCs w:val="28"/>
        </w:rPr>
      </w:pPr>
    </w:p>
    <w:p w:rsidR="00983C04" w:rsidRPr="00983C04" w:rsidRDefault="00983C04" w:rsidP="00983C04">
      <w:pPr>
        <w:autoSpaceDE w:val="0"/>
        <w:autoSpaceDN w:val="0"/>
        <w:adjustRightInd w:val="0"/>
        <w:spacing w:line="360" w:lineRule="auto"/>
        <w:ind w:right="-708" w:firstLine="0"/>
        <w:rPr>
          <w:b/>
          <w:bCs/>
          <w:i/>
          <w:color w:val="FF0000"/>
        </w:rPr>
      </w:pPr>
      <w:r w:rsidRPr="00983C04">
        <w:rPr>
          <w:sz w:val="28"/>
          <w:szCs w:val="28"/>
        </w:rPr>
        <w:t>Помощник руководителя по виду практики, доцент</w:t>
      </w:r>
      <w:r w:rsidRPr="00983C04">
        <w:rPr>
          <w:i/>
          <w:sz w:val="28"/>
          <w:szCs w:val="28"/>
        </w:rPr>
        <w:t xml:space="preserve">       </w:t>
      </w:r>
      <w:proofErr w:type="gramStart"/>
      <w:r w:rsidRPr="00983C04">
        <w:rPr>
          <w:i/>
          <w:sz w:val="28"/>
          <w:szCs w:val="28"/>
        </w:rPr>
        <w:t xml:space="preserve">   </w:t>
      </w:r>
      <w:r w:rsidRPr="00983C04">
        <w:rPr>
          <w:iCs/>
          <w:sz w:val="20"/>
          <w:szCs w:val="20"/>
        </w:rPr>
        <w:t>(</w:t>
      </w:r>
      <w:proofErr w:type="gramEnd"/>
      <w:r w:rsidRPr="00983C04">
        <w:rPr>
          <w:iCs/>
          <w:sz w:val="20"/>
          <w:szCs w:val="20"/>
        </w:rPr>
        <w:t>подпись)                  Ф.И.О.</w:t>
      </w:r>
      <w:r w:rsidRPr="00983C04">
        <w:rPr>
          <w:b/>
          <w:bCs/>
          <w:i/>
          <w:color w:val="FF0000"/>
        </w:rPr>
        <w:br w:type="page"/>
      </w:r>
    </w:p>
    <w:p w:rsidR="00983C04" w:rsidRPr="00983C04" w:rsidRDefault="00983C04" w:rsidP="00983C04">
      <w:pPr>
        <w:widowControl/>
        <w:spacing w:line="360" w:lineRule="auto"/>
        <w:ind w:firstLine="709"/>
        <w:jc w:val="right"/>
        <w:outlineLvl w:val="2"/>
        <w:rPr>
          <w:i/>
          <w:sz w:val="28"/>
          <w:szCs w:val="28"/>
          <w:lang w:eastAsia="x-none"/>
        </w:rPr>
      </w:pPr>
      <w:bookmarkStart w:id="11" w:name="_Toc9529783"/>
      <w:r w:rsidRPr="00983C04">
        <w:rPr>
          <w:i/>
          <w:sz w:val="28"/>
          <w:szCs w:val="28"/>
          <w:lang w:eastAsia="x-none"/>
        </w:rPr>
        <w:lastRenderedPageBreak/>
        <w:t>Приложение 2</w:t>
      </w:r>
      <w:bookmarkEnd w:id="11"/>
    </w:p>
    <w:p w:rsidR="00983C04" w:rsidRPr="00983C04" w:rsidRDefault="00983C04" w:rsidP="00983C04">
      <w:pPr>
        <w:shd w:val="clear" w:color="auto" w:fill="FFFFFF"/>
        <w:jc w:val="right"/>
        <w:rPr>
          <w:b/>
          <w:color w:val="FF0000"/>
          <w:sz w:val="28"/>
          <w:szCs w:val="28"/>
        </w:rPr>
      </w:pPr>
    </w:p>
    <w:p w:rsidR="00983C04" w:rsidRPr="00983C04" w:rsidRDefault="00983C04" w:rsidP="00983C04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</w:rPr>
      </w:pPr>
      <w:r w:rsidRPr="00983C04">
        <w:rPr>
          <w:b/>
        </w:rPr>
        <w:t>ПРОИЗВОДСТВЕННАЯ ХАРАКТЕРИСТИКА</w:t>
      </w:r>
    </w:p>
    <w:p w:rsidR="00983C04" w:rsidRPr="00983C04" w:rsidRDefault="00983C04" w:rsidP="00983C04">
      <w:pPr>
        <w:shd w:val="clear" w:color="auto" w:fill="FFFFFF"/>
        <w:tabs>
          <w:tab w:val="left" w:leader="underscore" w:pos="4286"/>
        </w:tabs>
        <w:spacing w:before="58"/>
        <w:ind w:right="-11" w:firstLine="0"/>
      </w:pPr>
      <w:r w:rsidRPr="00983C0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C04" w:rsidRPr="00983C04" w:rsidRDefault="00983C04" w:rsidP="00983C04">
      <w:pPr>
        <w:spacing w:line="360" w:lineRule="auto"/>
        <w:ind w:firstLine="0"/>
        <w:rPr>
          <w:rFonts w:eastAsia="TimesNewRomanPSMT"/>
          <w:sz w:val="28"/>
          <w:szCs w:val="28"/>
        </w:rPr>
      </w:pPr>
    </w:p>
    <w:p w:rsidR="00983C04" w:rsidRPr="00983C04" w:rsidRDefault="00983C04" w:rsidP="00983C04">
      <w:pPr>
        <w:spacing w:line="360" w:lineRule="auto"/>
        <w:ind w:firstLine="0"/>
        <w:jc w:val="left"/>
      </w:pPr>
      <w:r w:rsidRPr="00983C04">
        <w:t xml:space="preserve">Руководитель практики, должность                                                 подпись           </w:t>
      </w:r>
      <w:r w:rsidRPr="00983C04">
        <w:rPr>
          <w:i/>
        </w:rPr>
        <w:t>Ф.И.О.</w:t>
      </w:r>
    </w:p>
    <w:p w:rsidR="00983C04" w:rsidRPr="00983C04" w:rsidRDefault="00983C04" w:rsidP="00983C04">
      <w:pPr>
        <w:spacing w:line="360" w:lineRule="auto"/>
        <w:ind w:firstLine="0"/>
        <w:jc w:val="left"/>
        <w:rPr>
          <w:i/>
        </w:rPr>
      </w:pPr>
      <w:r w:rsidRPr="00983C04">
        <w:rPr>
          <w:i/>
        </w:rPr>
        <w:t xml:space="preserve">         </w:t>
      </w:r>
    </w:p>
    <w:p w:rsidR="00983C04" w:rsidRPr="00983C04" w:rsidRDefault="00983C04" w:rsidP="00983C04">
      <w:pPr>
        <w:spacing w:line="360" w:lineRule="auto"/>
        <w:ind w:firstLine="0"/>
        <w:jc w:val="left"/>
      </w:pPr>
      <w:r w:rsidRPr="00983C04">
        <w:t xml:space="preserve">Непосредственный руководитель практики, </w:t>
      </w:r>
    </w:p>
    <w:p w:rsidR="00983C04" w:rsidRPr="00983C04" w:rsidRDefault="00983C04" w:rsidP="00983C04">
      <w:pPr>
        <w:spacing w:line="360" w:lineRule="auto"/>
        <w:ind w:firstLine="0"/>
        <w:jc w:val="left"/>
      </w:pPr>
      <w:r w:rsidRPr="00983C04">
        <w:t xml:space="preserve">должность                                                                                          подпись           </w:t>
      </w:r>
      <w:r w:rsidRPr="00983C04">
        <w:rPr>
          <w:i/>
        </w:rPr>
        <w:t>Ф.И.О.</w:t>
      </w:r>
    </w:p>
    <w:p w:rsidR="00983C04" w:rsidRPr="00983C04" w:rsidRDefault="00983C04" w:rsidP="00983C04">
      <w:pPr>
        <w:spacing w:line="360" w:lineRule="auto"/>
        <w:ind w:firstLine="0"/>
        <w:jc w:val="left"/>
        <w:rPr>
          <w:rFonts w:eastAsia="TimesNewRomanPSMT"/>
          <w:sz w:val="28"/>
          <w:szCs w:val="28"/>
        </w:rPr>
      </w:pPr>
    </w:p>
    <w:p w:rsidR="00983C04" w:rsidRPr="00983C04" w:rsidRDefault="00983C04" w:rsidP="00983C04">
      <w:pPr>
        <w:spacing w:line="360" w:lineRule="auto"/>
        <w:ind w:firstLine="0"/>
        <w:jc w:val="left"/>
        <w:rPr>
          <w:rFonts w:eastAsia="TimesNewRomanPSMT"/>
          <w:i/>
          <w:color w:val="FF0000"/>
        </w:rPr>
      </w:pPr>
      <w:r w:rsidRPr="00983C04">
        <w:rPr>
          <w:rFonts w:eastAsia="TimesNewRomanPSMT"/>
          <w:sz w:val="28"/>
          <w:szCs w:val="28"/>
        </w:rPr>
        <w:t>Дата____________</w:t>
      </w:r>
      <w:r w:rsidRPr="00983C04">
        <w:rPr>
          <w:rFonts w:eastAsia="TimesNewRomanPSMT"/>
          <w:i/>
          <w:color w:val="FF0000"/>
        </w:rPr>
        <w:br w:type="page"/>
      </w:r>
    </w:p>
    <w:p w:rsidR="00983C04" w:rsidRPr="00983C04" w:rsidRDefault="00983C04" w:rsidP="00983C04">
      <w:pPr>
        <w:widowControl/>
        <w:spacing w:line="360" w:lineRule="auto"/>
        <w:ind w:firstLine="709"/>
        <w:jc w:val="right"/>
        <w:outlineLvl w:val="2"/>
        <w:rPr>
          <w:i/>
          <w:sz w:val="28"/>
          <w:szCs w:val="28"/>
          <w:lang w:eastAsia="x-none"/>
        </w:rPr>
      </w:pPr>
      <w:bookmarkStart w:id="12" w:name="_Toc9529784"/>
      <w:r w:rsidRPr="00983C04">
        <w:rPr>
          <w:i/>
          <w:sz w:val="28"/>
          <w:szCs w:val="28"/>
          <w:lang w:eastAsia="x-none"/>
        </w:rPr>
        <w:lastRenderedPageBreak/>
        <w:t>Приложение 3</w:t>
      </w:r>
      <w:bookmarkEnd w:id="12"/>
    </w:p>
    <w:p w:rsidR="00983C04" w:rsidRPr="00983C04" w:rsidRDefault="00983C04" w:rsidP="00983C04">
      <w:pPr>
        <w:widowControl/>
        <w:spacing w:line="360" w:lineRule="auto"/>
        <w:ind w:firstLine="709"/>
        <w:jc w:val="center"/>
        <w:rPr>
          <w:b/>
          <w:i/>
          <w:sz w:val="28"/>
          <w:szCs w:val="28"/>
          <w:lang w:eastAsia="x-none"/>
        </w:rPr>
      </w:pPr>
      <w:r w:rsidRPr="00983C04">
        <w:rPr>
          <w:b/>
          <w:i/>
          <w:sz w:val="28"/>
          <w:szCs w:val="28"/>
          <w:lang w:eastAsia="x-none"/>
        </w:rPr>
        <w:t>Шаблон отчета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7"/>
      </w:tblGrid>
      <w:tr w:rsidR="00983C04" w:rsidRPr="00983C04" w:rsidTr="00983C04">
        <w:trPr>
          <w:trHeight w:val="7955"/>
        </w:trPr>
        <w:tc>
          <w:tcPr>
            <w:tcW w:w="9147" w:type="dxa"/>
            <w:shd w:val="clear" w:color="auto" w:fill="auto"/>
          </w:tcPr>
          <w:p w:rsidR="00983C04" w:rsidRPr="00983C04" w:rsidRDefault="00983C04" w:rsidP="00983C04">
            <w:pPr>
              <w:spacing w:line="360" w:lineRule="auto"/>
              <w:ind w:firstLine="0"/>
              <w:jc w:val="center"/>
            </w:pPr>
            <w:r w:rsidRPr="00983C04">
      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      </w:r>
          </w:p>
          <w:p w:rsidR="00983C04" w:rsidRPr="00983C04" w:rsidRDefault="00983C04" w:rsidP="00983C04">
            <w:pPr>
              <w:spacing w:line="360" w:lineRule="auto"/>
              <w:ind w:firstLine="0"/>
              <w:jc w:val="left"/>
            </w:pPr>
          </w:p>
          <w:p w:rsidR="00983C04" w:rsidRPr="00983C04" w:rsidRDefault="00983C04" w:rsidP="00983C04">
            <w:pPr>
              <w:spacing w:line="360" w:lineRule="auto"/>
              <w:ind w:firstLine="0"/>
              <w:jc w:val="left"/>
            </w:pPr>
          </w:p>
          <w:p w:rsidR="00983C04" w:rsidRPr="00983C04" w:rsidRDefault="00983C04" w:rsidP="00983C04">
            <w:pPr>
              <w:spacing w:line="360" w:lineRule="auto"/>
              <w:ind w:firstLine="0"/>
              <w:jc w:val="center"/>
            </w:pPr>
            <w:r w:rsidRPr="00983C04">
              <w:t xml:space="preserve">ОТЧЕТ студента по </w:t>
            </w:r>
            <w:r w:rsidR="009617EA">
              <w:t xml:space="preserve">учебной </w:t>
            </w:r>
            <w:r w:rsidRPr="00983C04">
              <w:t xml:space="preserve">практике </w:t>
            </w:r>
            <w:r w:rsidRPr="00983C04">
              <w:br/>
              <w:t>«</w:t>
            </w:r>
            <w:r w:rsidR="009617EA" w:rsidRPr="009617EA">
              <w:rPr>
                <w:i/>
              </w:rPr>
              <w:t>Технологии госсанэпиднадзора в коммунальной гигиене</w:t>
            </w:r>
            <w:r w:rsidRPr="00983C04">
              <w:t>»</w:t>
            </w:r>
          </w:p>
          <w:p w:rsidR="00983C04" w:rsidRPr="00983C04" w:rsidRDefault="00983C04" w:rsidP="00983C04">
            <w:pPr>
              <w:spacing w:line="360" w:lineRule="auto"/>
              <w:ind w:firstLine="0"/>
              <w:jc w:val="center"/>
            </w:pPr>
            <w:r w:rsidRPr="00983C04">
              <w:t>Медико-профилактический факультет</w:t>
            </w:r>
          </w:p>
          <w:p w:rsidR="00983C04" w:rsidRPr="00983C04" w:rsidRDefault="009617EA" w:rsidP="00983C04">
            <w:pPr>
              <w:spacing w:line="360" w:lineRule="auto"/>
              <w:ind w:firstLine="0"/>
              <w:jc w:val="center"/>
            </w:pPr>
            <w:r>
              <w:t>Курс: 6</w:t>
            </w:r>
          </w:p>
          <w:p w:rsidR="00983C04" w:rsidRPr="00983C04" w:rsidRDefault="009617EA" w:rsidP="00983C04">
            <w:pPr>
              <w:spacing w:line="360" w:lineRule="auto"/>
              <w:ind w:firstLine="0"/>
              <w:jc w:val="center"/>
            </w:pPr>
            <w:r>
              <w:t>Группа 6</w:t>
            </w:r>
            <w:r w:rsidR="00983C04" w:rsidRPr="00983C04">
              <w:t>0м</w:t>
            </w:r>
          </w:p>
          <w:p w:rsidR="00983C04" w:rsidRPr="00983C04" w:rsidRDefault="00983C04" w:rsidP="00983C04">
            <w:pPr>
              <w:spacing w:line="360" w:lineRule="auto"/>
              <w:ind w:firstLine="0"/>
              <w:jc w:val="center"/>
              <w:rPr>
                <w:b/>
              </w:rPr>
            </w:pPr>
            <w:r w:rsidRPr="00983C04">
              <w:rPr>
                <w:b/>
                <w:u w:val="single"/>
              </w:rPr>
              <w:t>Фамилия Имя Отчество</w:t>
            </w:r>
            <w:r w:rsidRPr="00983C04">
              <w:rPr>
                <w:b/>
              </w:rPr>
              <w:t xml:space="preserve"> </w:t>
            </w:r>
          </w:p>
          <w:p w:rsidR="00983C04" w:rsidRPr="00983C04" w:rsidRDefault="00983C04" w:rsidP="00983C04">
            <w:pPr>
              <w:spacing w:line="360" w:lineRule="auto"/>
              <w:ind w:firstLine="0"/>
              <w:jc w:val="center"/>
              <w:rPr>
                <w:color w:val="FF0000"/>
              </w:rPr>
            </w:pPr>
          </w:p>
          <w:p w:rsidR="00983C04" w:rsidRPr="00983C04" w:rsidRDefault="00983C04" w:rsidP="00983C04">
            <w:pPr>
              <w:spacing w:line="360" w:lineRule="auto"/>
              <w:ind w:firstLine="0"/>
              <w:jc w:val="center"/>
              <w:rPr>
                <w:color w:val="FF0000"/>
              </w:rPr>
            </w:pPr>
          </w:p>
          <w:p w:rsidR="00983C04" w:rsidRPr="00983C04" w:rsidRDefault="00983C04" w:rsidP="00983C04">
            <w:pPr>
              <w:spacing w:line="360" w:lineRule="auto"/>
              <w:ind w:firstLine="0"/>
              <w:jc w:val="center"/>
              <w:rPr>
                <w:color w:val="FF0000"/>
              </w:rPr>
            </w:pPr>
          </w:p>
          <w:p w:rsidR="00983C04" w:rsidRPr="00983C04" w:rsidRDefault="00983C04" w:rsidP="00983C04">
            <w:pPr>
              <w:spacing w:line="360" w:lineRule="auto"/>
              <w:ind w:firstLine="0"/>
              <w:jc w:val="center"/>
              <w:rPr>
                <w:color w:val="FF0000"/>
              </w:rPr>
            </w:pPr>
          </w:p>
          <w:p w:rsidR="00983C04" w:rsidRPr="00983C04" w:rsidRDefault="00983C04" w:rsidP="00983C04">
            <w:pPr>
              <w:spacing w:line="360" w:lineRule="auto"/>
              <w:ind w:firstLine="0"/>
              <w:jc w:val="center"/>
              <w:rPr>
                <w:color w:val="FF0000"/>
              </w:rPr>
            </w:pPr>
          </w:p>
          <w:p w:rsidR="00983C04" w:rsidRPr="00983C04" w:rsidRDefault="00983C04" w:rsidP="00983C04">
            <w:pPr>
              <w:spacing w:line="360" w:lineRule="auto"/>
              <w:ind w:firstLine="0"/>
              <w:jc w:val="center"/>
              <w:rPr>
                <w:color w:val="FF0000"/>
              </w:rPr>
            </w:pPr>
          </w:p>
          <w:p w:rsidR="00983C04" w:rsidRPr="00983C04" w:rsidRDefault="00983C04" w:rsidP="00983C04">
            <w:pPr>
              <w:spacing w:line="360" w:lineRule="auto"/>
              <w:ind w:firstLine="0"/>
              <w:jc w:val="center"/>
              <w:rPr>
                <w:color w:val="FF0000"/>
              </w:rPr>
            </w:pPr>
          </w:p>
          <w:p w:rsidR="00983C04" w:rsidRPr="00983C04" w:rsidRDefault="00983C04" w:rsidP="00983C04">
            <w:pPr>
              <w:spacing w:line="360" w:lineRule="auto"/>
              <w:ind w:firstLine="0"/>
              <w:jc w:val="center"/>
              <w:rPr>
                <w:color w:val="FF0000"/>
              </w:rPr>
            </w:pPr>
          </w:p>
          <w:p w:rsidR="00983C04" w:rsidRPr="00983C04" w:rsidRDefault="00983C04" w:rsidP="00983C04">
            <w:pPr>
              <w:spacing w:line="360" w:lineRule="auto"/>
              <w:ind w:firstLine="0"/>
              <w:jc w:val="center"/>
              <w:rPr>
                <w:color w:val="FF0000"/>
              </w:rPr>
            </w:pPr>
          </w:p>
          <w:p w:rsidR="00983C04" w:rsidRPr="00983C04" w:rsidRDefault="00983C04" w:rsidP="00983C04">
            <w:pPr>
              <w:spacing w:line="360" w:lineRule="auto"/>
              <w:ind w:firstLine="0"/>
              <w:jc w:val="center"/>
              <w:rPr>
                <w:color w:val="FF0000"/>
              </w:rPr>
            </w:pPr>
          </w:p>
          <w:p w:rsidR="00983C04" w:rsidRPr="00983C04" w:rsidRDefault="00983C04" w:rsidP="00983C04">
            <w:pPr>
              <w:spacing w:line="360" w:lineRule="auto"/>
              <w:ind w:firstLine="0"/>
              <w:jc w:val="center"/>
            </w:pPr>
            <w:r w:rsidRPr="00983C04">
              <w:t>Оренбург – 2019 г.</w:t>
            </w:r>
          </w:p>
          <w:p w:rsidR="00983C04" w:rsidRPr="00983C04" w:rsidRDefault="00983C04" w:rsidP="00983C04">
            <w:pPr>
              <w:spacing w:line="360" w:lineRule="auto"/>
              <w:ind w:firstLine="0"/>
              <w:jc w:val="left"/>
              <w:rPr>
                <w:rFonts w:eastAsia="TimesNewRomanPSMT"/>
                <w:color w:val="FF0000"/>
                <w:sz w:val="28"/>
                <w:szCs w:val="28"/>
              </w:rPr>
            </w:pPr>
          </w:p>
        </w:tc>
      </w:tr>
    </w:tbl>
    <w:p w:rsidR="00983C04" w:rsidRPr="00983C04" w:rsidRDefault="00983C04" w:rsidP="00983C04">
      <w:pPr>
        <w:spacing w:line="360" w:lineRule="auto"/>
        <w:ind w:firstLine="0"/>
        <w:jc w:val="left"/>
        <w:rPr>
          <w:rFonts w:eastAsia="TimesNewRomanPSMT"/>
          <w:color w:val="FF0000"/>
          <w:sz w:val="28"/>
          <w:szCs w:val="28"/>
        </w:rPr>
      </w:pPr>
    </w:p>
    <w:p w:rsidR="009617EA" w:rsidRPr="009617EA" w:rsidRDefault="00983C04" w:rsidP="009617EA">
      <w:pPr>
        <w:spacing w:line="360" w:lineRule="auto"/>
        <w:ind w:left="567" w:hanging="567"/>
        <w:rPr>
          <w:sz w:val="26"/>
          <w:szCs w:val="26"/>
          <w:u w:val="single"/>
        </w:rPr>
      </w:pPr>
      <w:r w:rsidRPr="00983C04">
        <w:t xml:space="preserve">База практики: </w:t>
      </w:r>
      <w:r w:rsidR="009617EA" w:rsidRPr="009617EA">
        <w:rPr>
          <w:sz w:val="26"/>
          <w:szCs w:val="26"/>
          <w:u w:val="single"/>
        </w:rPr>
        <w:t xml:space="preserve">кафедра общей и коммунальной гигиены </w:t>
      </w:r>
      <w:proofErr w:type="spellStart"/>
      <w:r w:rsidR="009617EA" w:rsidRPr="009617EA">
        <w:rPr>
          <w:sz w:val="26"/>
          <w:szCs w:val="26"/>
          <w:u w:val="single"/>
        </w:rPr>
        <w:t>ОрГМУ</w:t>
      </w:r>
      <w:proofErr w:type="spellEnd"/>
      <w:r w:rsidR="009617EA" w:rsidRPr="009617EA">
        <w:rPr>
          <w:sz w:val="26"/>
          <w:szCs w:val="26"/>
          <w:u w:val="single"/>
        </w:rPr>
        <w:t xml:space="preserve"> МЗ РФ</w:t>
      </w:r>
    </w:p>
    <w:p w:rsidR="00983C04" w:rsidRPr="00983C04" w:rsidRDefault="00983C04" w:rsidP="00983C04">
      <w:pPr>
        <w:spacing w:line="360" w:lineRule="auto"/>
        <w:ind w:left="567" w:hanging="567"/>
      </w:pPr>
      <w:r w:rsidRPr="00983C04">
        <w:t>Руководитель практики: _____________________________</w:t>
      </w:r>
    </w:p>
    <w:p w:rsidR="00983C04" w:rsidRPr="00983C04" w:rsidRDefault="00983C04" w:rsidP="00983C04">
      <w:pPr>
        <w:spacing w:line="360" w:lineRule="auto"/>
        <w:ind w:left="567" w:hanging="567"/>
      </w:pPr>
      <w:r w:rsidRPr="00983C04">
        <w:t xml:space="preserve">Непосредственный руководитель практики: __________________________ </w:t>
      </w:r>
    </w:p>
    <w:p w:rsidR="00983C04" w:rsidRPr="00983C04" w:rsidRDefault="00983C04" w:rsidP="00983C04">
      <w:pPr>
        <w:spacing w:line="360" w:lineRule="auto"/>
        <w:ind w:left="567" w:hanging="567"/>
        <w:rPr>
          <w:i/>
        </w:rPr>
      </w:pPr>
      <w:r w:rsidRPr="00983C04">
        <w:t xml:space="preserve">Помощник руководителя по виду практики: </w:t>
      </w:r>
      <w:r w:rsidRPr="00983C04">
        <w:rPr>
          <w:i/>
        </w:rPr>
        <w:t xml:space="preserve">(заполняется автоматически при формировании </w:t>
      </w:r>
      <w:r w:rsidRPr="00983C04">
        <w:rPr>
          <w:i/>
          <w:lang w:val="en-US"/>
        </w:rPr>
        <w:t>PDF</w:t>
      </w:r>
      <w:r w:rsidRPr="00983C04">
        <w:rPr>
          <w:i/>
        </w:rPr>
        <w:t xml:space="preserve"> версии)</w:t>
      </w:r>
    </w:p>
    <w:p w:rsidR="00983C04" w:rsidRPr="00983C04" w:rsidRDefault="00983C04" w:rsidP="00983C04">
      <w:pPr>
        <w:widowControl/>
        <w:autoSpaceDE w:val="0"/>
        <w:autoSpaceDN w:val="0"/>
        <w:adjustRightInd w:val="0"/>
        <w:ind w:firstLine="0"/>
        <w:jc w:val="center"/>
        <w:rPr>
          <w:rFonts w:eastAsia="Calibri"/>
          <w:b/>
          <w:bCs/>
        </w:rPr>
      </w:pPr>
      <w:r w:rsidRPr="00983C04">
        <w:rPr>
          <w:rFonts w:eastAsia="Calibri"/>
          <w:b/>
          <w:bCs/>
        </w:rPr>
        <w:t>Характеристика базы практической подготовки</w:t>
      </w:r>
    </w:p>
    <w:p w:rsidR="00983C04" w:rsidRPr="00983C04" w:rsidRDefault="00983C04" w:rsidP="00983C04">
      <w:pPr>
        <w:widowControl/>
        <w:autoSpaceDE w:val="0"/>
        <w:autoSpaceDN w:val="0"/>
        <w:adjustRightInd w:val="0"/>
        <w:ind w:firstLine="0"/>
        <w:jc w:val="center"/>
        <w:rPr>
          <w:rFonts w:eastAsia="TimesNewRomanPSMT"/>
        </w:rPr>
      </w:pPr>
      <w:r w:rsidRPr="00983C04">
        <w:rPr>
          <w:rFonts w:eastAsia="TimesNewRomanPSMT"/>
        </w:rPr>
        <w:t>__________________________________________________________________________</w:t>
      </w:r>
    </w:p>
    <w:p w:rsidR="00983C04" w:rsidRPr="00983C04" w:rsidRDefault="00983C04" w:rsidP="00983C04">
      <w:pPr>
        <w:widowControl/>
        <w:autoSpaceDE w:val="0"/>
        <w:autoSpaceDN w:val="0"/>
        <w:adjustRightInd w:val="0"/>
        <w:ind w:firstLine="0"/>
        <w:jc w:val="left"/>
        <w:rPr>
          <w:rFonts w:eastAsia="TimesNewRomanPSMT"/>
        </w:rPr>
      </w:pPr>
      <w:r w:rsidRPr="00983C04">
        <w:rPr>
          <w:rFonts w:eastAsia="TimesNewRomanPSMT"/>
        </w:rPr>
        <w:t>__________________________________________________________________________</w:t>
      </w:r>
    </w:p>
    <w:p w:rsidR="00983C04" w:rsidRPr="00983C04" w:rsidRDefault="00983C04" w:rsidP="00983C04">
      <w:pPr>
        <w:widowControl/>
        <w:autoSpaceDE w:val="0"/>
        <w:autoSpaceDN w:val="0"/>
        <w:adjustRightInd w:val="0"/>
        <w:ind w:firstLine="0"/>
        <w:jc w:val="left"/>
        <w:rPr>
          <w:rFonts w:eastAsia="TimesNewRomanPSMT"/>
        </w:rPr>
      </w:pPr>
      <w:r w:rsidRPr="00983C04">
        <w:rPr>
          <w:rFonts w:eastAsia="TimesNewRomanPSMT"/>
        </w:rPr>
        <w:t>__________________________________________________________________________</w:t>
      </w:r>
    </w:p>
    <w:p w:rsidR="00983C04" w:rsidRPr="00983C04" w:rsidRDefault="00983C04" w:rsidP="00983C04">
      <w:pPr>
        <w:widowControl/>
        <w:autoSpaceDE w:val="0"/>
        <w:autoSpaceDN w:val="0"/>
        <w:adjustRightInd w:val="0"/>
        <w:ind w:firstLine="0"/>
        <w:jc w:val="left"/>
        <w:rPr>
          <w:rFonts w:eastAsia="TimesNewRomanPSMT"/>
        </w:rPr>
      </w:pPr>
      <w:r w:rsidRPr="00983C04">
        <w:rPr>
          <w:rFonts w:eastAsia="TimesNewRomanPSMT"/>
        </w:rPr>
        <w:t>__________________________________________________________________________</w:t>
      </w:r>
    </w:p>
    <w:p w:rsidR="00983C04" w:rsidRPr="00983C04" w:rsidRDefault="00983C04" w:rsidP="00983C04">
      <w:pPr>
        <w:spacing w:line="360" w:lineRule="auto"/>
        <w:ind w:firstLine="0"/>
        <w:jc w:val="left"/>
        <w:rPr>
          <w:rFonts w:eastAsia="TimesNewRomanPSMT"/>
        </w:rPr>
      </w:pPr>
      <w:r w:rsidRPr="00983C04">
        <w:rPr>
          <w:rFonts w:eastAsia="TimesNewRomanPSMT"/>
        </w:rPr>
        <w:lastRenderedPageBreak/>
        <w:t>__________________________________________________________________________</w:t>
      </w:r>
    </w:p>
    <w:p w:rsidR="00983C04" w:rsidRDefault="00983C04" w:rsidP="00983C04">
      <w:pPr>
        <w:spacing w:line="360" w:lineRule="auto"/>
        <w:ind w:firstLine="0"/>
        <w:jc w:val="left"/>
        <w:rPr>
          <w:rFonts w:eastAsia="TimesNewRomanPSMT"/>
          <w:color w:val="FF0000"/>
        </w:rPr>
      </w:pPr>
      <w:r w:rsidRPr="00983C04">
        <w:rPr>
          <w:rFonts w:eastAsia="TimesNewRomanPSMT"/>
          <w:color w:val="FF0000"/>
        </w:rPr>
        <w:t xml:space="preserve"> </w:t>
      </w:r>
    </w:p>
    <w:tbl>
      <w:tblPr>
        <w:tblW w:w="8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4000"/>
        <w:gridCol w:w="1149"/>
        <w:gridCol w:w="1241"/>
        <w:gridCol w:w="2036"/>
      </w:tblGrid>
      <w:tr w:rsidR="00CC5E88" w:rsidRPr="00CC5E88" w:rsidTr="00367F99">
        <w:tc>
          <w:tcPr>
            <w:tcW w:w="535" w:type="dxa"/>
            <w:shd w:val="clear" w:color="auto" w:fill="auto"/>
          </w:tcPr>
          <w:p w:rsidR="00CC5E88" w:rsidRPr="00CC5E88" w:rsidRDefault="00CC5E88" w:rsidP="00CC5E88">
            <w:pPr>
              <w:ind w:hanging="142"/>
              <w:jc w:val="center"/>
              <w:rPr>
                <w:sz w:val="20"/>
                <w:szCs w:val="20"/>
              </w:rPr>
            </w:pPr>
            <w:r w:rsidRPr="00CC5E88">
              <w:rPr>
                <w:sz w:val="20"/>
                <w:szCs w:val="20"/>
              </w:rPr>
              <w:t>№</w:t>
            </w:r>
          </w:p>
        </w:tc>
        <w:tc>
          <w:tcPr>
            <w:tcW w:w="4000" w:type="dxa"/>
            <w:shd w:val="clear" w:color="auto" w:fill="auto"/>
          </w:tcPr>
          <w:p w:rsidR="00CC5E88" w:rsidRPr="00CC5E88" w:rsidRDefault="00CC5E88" w:rsidP="00CC5E88">
            <w:pPr>
              <w:ind w:firstLine="0"/>
              <w:jc w:val="center"/>
              <w:rPr>
                <w:sz w:val="20"/>
                <w:szCs w:val="20"/>
              </w:rPr>
            </w:pPr>
            <w:r w:rsidRPr="00CC5E88">
              <w:rPr>
                <w:sz w:val="20"/>
                <w:szCs w:val="20"/>
              </w:rPr>
              <w:t>Название навыка</w:t>
            </w:r>
          </w:p>
        </w:tc>
        <w:tc>
          <w:tcPr>
            <w:tcW w:w="1149" w:type="dxa"/>
            <w:shd w:val="clear" w:color="auto" w:fill="auto"/>
          </w:tcPr>
          <w:p w:rsidR="00CC5E88" w:rsidRPr="00CC5E88" w:rsidRDefault="00CC5E88" w:rsidP="00CC5E88">
            <w:pPr>
              <w:ind w:firstLine="0"/>
              <w:jc w:val="center"/>
              <w:rPr>
                <w:sz w:val="20"/>
                <w:szCs w:val="20"/>
              </w:rPr>
            </w:pPr>
            <w:r w:rsidRPr="00CC5E88">
              <w:rPr>
                <w:sz w:val="20"/>
                <w:szCs w:val="20"/>
              </w:rPr>
              <w:t>План</w:t>
            </w:r>
          </w:p>
        </w:tc>
        <w:tc>
          <w:tcPr>
            <w:tcW w:w="1241" w:type="dxa"/>
            <w:shd w:val="clear" w:color="auto" w:fill="auto"/>
          </w:tcPr>
          <w:p w:rsidR="00CC5E88" w:rsidRPr="00CC5E88" w:rsidRDefault="00CC5E88" w:rsidP="00CC5E88">
            <w:pPr>
              <w:ind w:firstLine="0"/>
              <w:jc w:val="center"/>
              <w:rPr>
                <w:sz w:val="20"/>
                <w:szCs w:val="20"/>
              </w:rPr>
            </w:pPr>
            <w:r w:rsidRPr="00CC5E88">
              <w:rPr>
                <w:sz w:val="20"/>
                <w:szCs w:val="20"/>
              </w:rPr>
              <w:t>Факт</w:t>
            </w:r>
          </w:p>
        </w:tc>
        <w:tc>
          <w:tcPr>
            <w:tcW w:w="2036" w:type="dxa"/>
            <w:shd w:val="clear" w:color="auto" w:fill="auto"/>
          </w:tcPr>
          <w:p w:rsidR="00CC5E88" w:rsidRPr="00CC5E88" w:rsidRDefault="00CC5E88" w:rsidP="00CC5E88">
            <w:pPr>
              <w:ind w:firstLine="0"/>
              <w:jc w:val="center"/>
              <w:rPr>
                <w:sz w:val="20"/>
                <w:szCs w:val="20"/>
              </w:rPr>
            </w:pPr>
            <w:r w:rsidRPr="00CC5E88">
              <w:rPr>
                <w:sz w:val="20"/>
                <w:szCs w:val="20"/>
              </w:rPr>
              <w:t>Коэффициент</w:t>
            </w:r>
          </w:p>
        </w:tc>
      </w:tr>
      <w:tr w:rsidR="00CC5E88" w:rsidRPr="00CC5E88" w:rsidTr="00367F99">
        <w:tc>
          <w:tcPr>
            <w:tcW w:w="8961" w:type="dxa"/>
            <w:gridSpan w:val="5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center"/>
              <w:rPr>
                <w:rFonts w:eastAsia="TimesNewRomanPSMT"/>
                <w:b/>
                <w:sz w:val="20"/>
                <w:szCs w:val="20"/>
              </w:rPr>
            </w:pPr>
            <w:r w:rsidRPr="00CC5E88">
              <w:rPr>
                <w:rFonts w:eastAsia="TimesNewRomanPSMT"/>
                <w:b/>
                <w:sz w:val="20"/>
                <w:szCs w:val="20"/>
              </w:rPr>
              <w:t>Обязательные навыки</w:t>
            </w:r>
          </w:p>
        </w:tc>
      </w:tr>
      <w:tr w:rsidR="00CC5E88" w:rsidRPr="00CC5E88" w:rsidTr="00367F99">
        <w:tc>
          <w:tcPr>
            <w:tcW w:w="535" w:type="dxa"/>
            <w:shd w:val="clear" w:color="auto" w:fill="auto"/>
          </w:tcPr>
          <w:p w:rsidR="00CC5E88" w:rsidRPr="00CC5E88" w:rsidRDefault="00CC5E88" w:rsidP="00CC5E88">
            <w:pPr>
              <w:numPr>
                <w:ilvl w:val="0"/>
                <w:numId w:val="21"/>
              </w:numPr>
              <w:spacing w:line="360" w:lineRule="auto"/>
              <w:ind w:left="29" w:hanging="29"/>
              <w:contextualSpacing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</w:tcPr>
          <w:p w:rsidR="00CC5E88" w:rsidRPr="00CC5E88" w:rsidRDefault="00CC5E88" w:rsidP="00CC5E88">
            <w:pPr>
              <w:widowControl/>
              <w:ind w:firstLine="0"/>
              <w:rPr>
                <w:rFonts w:eastAsia="Symbol"/>
                <w:sz w:val="20"/>
                <w:szCs w:val="20"/>
              </w:rPr>
            </w:pPr>
            <w:r w:rsidRPr="00CC5E88">
              <w:rPr>
                <w:rFonts w:eastAsia="Symbol"/>
                <w:sz w:val="20"/>
                <w:szCs w:val="20"/>
              </w:rPr>
              <w:t>Проведение экспертизы лабораторных испытаний питьевой воды с целью установления соответствия/несоответствия санитарно-эпидемиологическим требованиям.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C5E88" w:rsidRPr="00CC5E88" w:rsidRDefault="00CC5E88" w:rsidP="00CC5E8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CC5E88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</w:tr>
      <w:tr w:rsidR="00CC5E88" w:rsidRPr="00CC5E88" w:rsidTr="00367F99">
        <w:tc>
          <w:tcPr>
            <w:tcW w:w="535" w:type="dxa"/>
            <w:shd w:val="clear" w:color="auto" w:fill="auto"/>
          </w:tcPr>
          <w:p w:rsidR="00CC5E88" w:rsidRPr="00CC5E88" w:rsidRDefault="00CC5E88" w:rsidP="00CC5E88">
            <w:pPr>
              <w:numPr>
                <w:ilvl w:val="0"/>
                <w:numId w:val="21"/>
              </w:numPr>
              <w:spacing w:line="360" w:lineRule="auto"/>
              <w:ind w:left="29" w:hanging="29"/>
              <w:contextualSpacing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</w:tcPr>
          <w:p w:rsidR="00CC5E88" w:rsidRPr="00CC5E88" w:rsidRDefault="00CC5E88" w:rsidP="00CC5E88">
            <w:pPr>
              <w:widowControl/>
              <w:ind w:firstLine="0"/>
              <w:rPr>
                <w:rFonts w:eastAsia="Symbol"/>
                <w:sz w:val="20"/>
                <w:szCs w:val="20"/>
              </w:rPr>
            </w:pPr>
            <w:r w:rsidRPr="00CC5E88">
              <w:rPr>
                <w:rFonts w:eastAsia="Symbol"/>
                <w:sz w:val="20"/>
                <w:szCs w:val="20"/>
              </w:rPr>
              <w:t xml:space="preserve">Проведение экспертизы лабораторных испытаний воды водного объекта в рекреационной зоне с целью установления соответствия/несоответствия санитарно-эпидемиологическим требованиям. 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C5E88" w:rsidRPr="00CC5E88" w:rsidRDefault="00CC5E88" w:rsidP="00CC5E88">
            <w:pPr>
              <w:ind w:firstLine="0"/>
              <w:jc w:val="center"/>
              <w:rPr>
                <w:sz w:val="20"/>
                <w:szCs w:val="20"/>
              </w:rPr>
            </w:pPr>
            <w:r w:rsidRPr="00CC5E8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</w:tr>
      <w:tr w:rsidR="00CC5E88" w:rsidRPr="00CC5E88" w:rsidTr="00367F99">
        <w:tc>
          <w:tcPr>
            <w:tcW w:w="535" w:type="dxa"/>
            <w:shd w:val="clear" w:color="auto" w:fill="auto"/>
          </w:tcPr>
          <w:p w:rsidR="00CC5E88" w:rsidRPr="00CC5E88" w:rsidRDefault="00CC5E88" w:rsidP="00CC5E88">
            <w:pPr>
              <w:numPr>
                <w:ilvl w:val="0"/>
                <w:numId w:val="21"/>
              </w:numPr>
              <w:spacing w:line="360" w:lineRule="auto"/>
              <w:ind w:left="29" w:hanging="29"/>
              <w:contextualSpacing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</w:tcPr>
          <w:p w:rsidR="00CC5E88" w:rsidRPr="00CC5E88" w:rsidRDefault="00CC5E88" w:rsidP="00CC5E88">
            <w:pPr>
              <w:widowControl/>
              <w:ind w:firstLine="0"/>
              <w:rPr>
                <w:rFonts w:eastAsia="Symbol"/>
                <w:sz w:val="20"/>
                <w:szCs w:val="20"/>
              </w:rPr>
            </w:pPr>
            <w:r w:rsidRPr="00CC5E88">
              <w:rPr>
                <w:rFonts w:eastAsia="Symbol"/>
                <w:sz w:val="20"/>
                <w:szCs w:val="20"/>
              </w:rPr>
              <w:t xml:space="preserve">Проведение экспертизы результатов измерений шума с целью установления соответствия/несоответствия санитарно-эпидемиологическим требованиям. 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C5E88" w:rsidRPr="00CC5E88" w:rsidRDefault="00CC5E88" w:rsidP="00CC5E88">
            <w:pPr>
              <w:ind w:firstLine="0"/>
              <w:jc w:val="center"/>
              <w:rPr>
                <w:sz w:val="20"/>
                <w:szCs w:val="20"/>
              </w:rPr>
            </w:pPr>
            <w:r w:rsidRPr="00CC5E88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</w:tr>
      <w:tr w:rsidR="00CC5E88" w:rsidRPr="00CC5E88" w:rsidTr="00367F99">
        <w:tc>
          <w:tcPr>
            <w:tcW w:w="535" w:type="dxa"/>
            <w:shd w:val="clear" w:color="auto" w:fill="auto"/>
          </w:tcPr>
          <w:p w:rsidR="00CC5E88" w:rsidRPr="00CC5E88" w:rsidRDefault="00CC5E88" w:rsidP="00CC5E88">
            <w:pPr>
              <w:numPr>
                <w:ilvl w:val="0"/>
                <w:numId w:val="21"/>
              </w:numPr>
              <w:spacing w:line="360" w:lineRule="auto"/>
              <w:ind w:left="29" w:hanging="29"/>
              <w:contextualSpacing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</w:tcPr>
          <w:p w:rsidR="00CC5E88" w:rsidRPr="00CC5E88" w:rsidRDefault="00CC5E88" w:rsidP="00CC5E88">
            <w:pPr>
              <w:widowControl/>
              <w:ind w:firstLine="0"/>
              <w:rPr>
                <w:rFonts w:eastAsia="Symbol"/>
                <w:sz w:val="20"/>
                <w:szCs w:val="20"/>
              </w:rPr>
            </w:pPr>
            <w:r w:rsidRPr="00CC5E88">
              <w:rPr>
                <w:rFonts w:eastAsia="Symbol"/>
                <w:sz w:val="20"/>
                <w:szCs w:val="20"/>
              </w:rPr>
              <w:t xml:space="preserve">Проведение экспертизы лабораторных испытаний качества атмосферного воздуха с целью установления соответствия/несоответствия санитарно-эпидемиологическим требованиям. 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C5E88" w:rsidRPr="00CC5E88" w:rsidRDefault="00CC5E88" w:rsidP="00CC5E88">
            <w:pPr>
              <w:ind w:firstLine="0"/>
              <w:jc w:val="center"/>
              <w:rPr>
                <w:sz w:val="20"/>
                <w:szCs w:val="20"/>
              </w:rPr>
            </w:pPr>
            <w:r w:rsidRPr="00CC5E88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</w:tr>
      <w:tr w:rsidR="00CC5E88" w:rsidRPr="00CC5E88" w:rsidTr="00367F99">
        <w:tc>
          <w:tcPr>
            <w:tcW w:w="535" w:type="dxa"/>
            <w:shd w:val="clear" w:color="auto" w:fill="auto"/>
          </w:tcPr>
          <w:p w:rsidR="00CC5E88" w:rsidRPr="00CC5E88" w:rsidRDefault="00CC5E88" w:rsidP="00CC5E88">
            <w:pPr>
              <w:numPr>
                <w:ilvl w:val="0"/>
                <w:numId w:val="21"/>
              </w:numPr>
              <w:spacing w:line="360" w:lineRule="auto"/>
              <w:ind w:left="29" w:hanging="29"/>
              <w:contextualSpacing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</w:tcPr>
          <w:p w:rsidR="00CC5E88" w:rsidRPr="00CC5E88" w:rsidRDefault="00CC5E88" w:rsidP="00CC5E88">
            <w:pPr>
              <w:widowControl/>
              <w:ind w:firstLine="0"/>
              <w:rPr>
                <w:rFonts w:eastAsia="Symbol"/>
                <w:sz w:val="20"/>
                <w:szCs w:val="20"/>
              </w:rPr>
            </w:pPr>
            <w:r w:rsidRPr="00CC5E88">
              <w:rPr>
                <w:rFonts w:eastAsia="Symbol"/>
                <w:sz w:val="20"/>
                <w:szCs w:val="20"/>
              </w:rPr>
              <w:t xml:space="preserve">Проведение экспертизы лабораторных испытаний качества почвы с целью установления соответствия/несоответствия санитарно-эпидемиологическим требованиям. 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C5E88" w:rsidRPr="00CC5E88" w:rsidRDefault="00CC5E88" w:rsidP="00CC5E88">
            <w:pPr>
              <w:ind w:firstLine="0"/>
              <w:jc w:val="center"/>
              <w:rPr>
                <w:sz w:val="20"/>
                <w:szCs w:val="20"/>
              </w:rPr>
            </w:pPr>
            <w:r w:rsidRPr="00CC5E8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</w:tr>
      <w:tr w:rsidR="00CC5E88" w:rsidRPr="00CC5E88" w:rsidTr="00367F99">
        <w:tc>
          <w:tcPr>
            <w:tcW w:w="535" w:type="dxa"/>
            <w:shd w:val="clear" w:color="auto" w:fill="auto"/>
          </w:tcPr>
          <w:p w:rsidR="00CC5E88" w:rsidRPr="00CC5E88" w:rsidRDefault="00CC5E88" w:rsidP="00CC5E88">
            <w:pPr>
              <w:numPr>
                <w:ilvl w:val="0"/>
                <w:numId w:val="21"/>
              </w:numPr>
              <w:spacing w:line="360" w:lineRule="auto"/>
              <w:ind w:left="29" w:hanging="29"/>
              <w:contextualSpacing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</w:tcPr>
          <w:p w:rsidR="00CC5E88" w:rsidRPr="00CC5E88" w:rsidRDefault="00CC5E88" w:rsidP="00CC5E88">
            <w:pPr>
              <w:widowControl/>
              <w:ind w:firstLine="0"/>
              <w:rPr>
                <w:rFonts w:eastAsia="Symbol"/>
                <w:sz w:val="20"/>
                <w:szCs w:val="20"/>
              </w:rPr>
            </w:pPr>
            <w:r w:rsidRPr="00CC5E88">
              <w:rPr>
                <w:rFonts w:eastAsia="Symbol"/>
                <w:sz w:val="20"/>
                <w:szCs w:val="20"/>
              </w:rPr>
              <w:t xml:space="preserve">Проведение экспертизы лабораторных испытаний электромагнитных полей с целью установления соответствия/несоответствия санитарно-эпидемиологическим требованиям. 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C5E88" w:rsidRPr="00CC5E88" w:rsidRDefault="00CC5E88" w:rsidP="00CC5E88">
            <w:pPr>
              <w:ind w:firstLine="0"/>
              <w:jc w:val="center"/>
              <w:rPr>
                <w:sz w:val="20"/>
                <w:szCs w:val="20"/>
              </w:rPr>
            </w:pPr>
            <w:r w:rsidRPr="00CC5E8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</w:tr>
      <w:tr w:rsidR="00CC5E88" w:rsidRPr="00CC5E88" w:rsidTr="00367F99">
        <w:tc>
          <w:tcPr>
            <w:tcW w:w="535" w:type="dxa"/>
            <w:shd w:val="clear" w:color="auto" w:fill="auto"/>
          </w:tcPr>
          <w:p w:rsidR="00CC5E88" w:rsidRPr="00CC5E88" w:rsidRDefault="00CC5E88" w:rsidP="00CC5E88">
            <w:pPr>
              <w:numPr>
                <w:ilvl w:val="0"/>
                <w:numId w:val="21"/>
              </w:numPr>
              <w:spacing w:line="360" w:lineRule="auto"/>
              <w:ind w:left="29" w:hanging="29"/>
              <w:contextualSpacing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</w:tcPr>
          <w:p w:rsidR="00CC5E88" w:rsidRPr="00CC5E88" w:rsidRDefault="00CC5E88" w:rsidP="00CC5E88">
            <w:pPr>
              <w:widowControl/>
              <w:ind w:firstLine="0"/>
              <w:rPr>
                <w:sz w:val="20"/>
                <w:szCs w:val="20"/>
              </w:rPr>
            </w:pPr>
            <w:r w:rsidRPr="00CC5E88">
              <w:rPr>
                <w:rFonts w:eastAsia="Symbol"/>
                <w:sz w:val="20"/>
                <w:szCs w:val="20"/>
              </w:rPr>
              <w:t>Проведение экспертизы лабораторных испытаний микроклимата жилого помещения с целью установления соответствия/несоответствия санитарно-эпидемиологическим требованиям.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C5E88" w:rsidRPr="00CC5E88" w:rsidRDefault="00CC5E88" w:rsidP="00CC5E88">
            <w:pPr>
              <w:ind w:firstLine="0"/>
              <w:jc w:val="center"/>
              <w:rPr>
                <w:sz w:val="20"/>
                <w:szCs w:val="20"/>
              </w:rPr>
            </w:pPr>
            <w:r w:rsidRPr="00CC5E88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</w:tr>
      <w:tr w:rsidR="00CC5E88" w:rsidRPr="00CC5E88" w:rsidTr="00367F99">
        <w:tc>
          <w:tcPr>
            <w:tcW w:w="535" w:type="dxa"/>
            <w:shd w:val="clear" w:color="auto" w:fill="auto"/>
          </w:tcPr>
          <w:p w:rsidR="00CC5E88" w:rsidRPr="00CC5E88" w:rsidRDefault="00CC5E88" w:rsidP="00CC5E88">
            <w:pPr>
              <w:numPr>
                <w:ilvl w:val="0"/>
                <w:numId w:val="21"/>
              </w:numPr>
              <w:spacing w:line="360" w:lineRule="auto"/>
              <w:ind w:left="29" w:hanging="29"/>
              <w:contextualSpacing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</w:tcPr>
          <w:p w:rsidR="00CC5E88" w:rsidRPr="00CC5E88" w:rsidRDefault="00CC5E88" w:rsidP="00CC5E88">
            <w:pPr>
              <w:widowControl/>
              <w:ind w:firstLine="0"/>
              <w:rPr>
                <w:rFonts w:eastAsia="Symbol"/>
                <w:sz w:val="20"/>
                <w:szCs w:val="20"/>
              </w:rPr>
            </w:pPr>
            <w:r w:rsidRPr="00CC5E88">
              <w:rPr>
                <w:rFonts w:eastAsia="Symbol"/>
                <w:sz w:val="20"/>
                <w:szCs w:val="20"/>
              </w:rPr>
              <w:t xml:space="preserve">Подготовка экспертного заключения по результатам санитарно-эпидемиологической оценки протокола исследования. 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C5E88" w:rsidRPr="00CC5E88" w:rsidRDefault="00CC5E88" w:rsidP="00CC5E88">
            <w:pPr>
              <w:ind w:firstLine="0"/>
              <w:jc w:val="center"/>
              <w:rPr>
                <w:sz w:val="20"/>
                <w:szCs w:val="20"/>
              </w:rPr>
            </w:pPr>
            <w:r w:rsidRPr="00CC5E88">
              <w:rPr>
                <w:sz w:val="20"/>
                <w:szCs w:val="20"/>
              </w:rPr>
              <w:t>7</w:t>
            </w:r>
          </w:p>
        </w:tc>
        <w:tc>
          <w:tcPr>
            <w:tcW w:w="1241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</w:tr>
      <w:tr w:rsidR="00CC5E88" w:rsidRPr="00CC5E88" w:rsidTr="00367F99">
        <w:tc>
          <w:tcPr>
            <w:tcW w:w="535" w:type="dxa"/>
            <w:shd w:val="clear" w:color="auto" w:fill="auto"/>
          </w:tcPr>
          <w:p w:rsidR="00CC5E88" w:rsidRPr="00CC5E88" w:rsidRDefault="00CC5E88" w:rsidP="00CC5E88">
            <w:pPr>
              <w:numPr>
                <w:ilvl w:val="0"/>
                <w:numId w:val="21"/>
              </w:numPr>
              <w:spacing w:line="360" w:lineRule="auto"/>
              <w:ind w:left="29" w:hanging="29"/>
              <w:contextualSpacing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</w:tcPr>
          <w:p w:rsidR="00CC5E88" w:rsidRPr="00CC5E88" w:rsidRDefault="00CC5E88" w:rsidP="00CC5E88">
            <w:pPr>
              <w:widowControl/>
              <w:ind w:firstLine="0"/>
              <w:rPr>
                <w:sz w:val="20"/>
                <w:szCs w:val="20"/>
              </w:rPr>
            </w:pPr>
            <w:r w:rsidRPr="00CC5E88">
              <w:rPr>
                <w:rFonts w:eastAsia="Symbol"/>
                <w:sz w:val="20"/>
                <w:szCs w:val="20"/>
              </w:rPr>
              <w:t>Проведение санитарно-эпидемиологической экспертизы проекта ЗСО с целью установления соответствия/не соответствия санитарно-эпидемиологическим требованиям.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C5E88" w:rsidRPr="00CC5E88" w:rsidRDefault="00CC5E88" w:rsidP="00CC5E88">
            <w:pPr>
              <w:ind w:firstLine="0"/>
              <w:jc w:val="center"/>
              <w:rPr>
                <w:sz w:val="20"/>
                <w:szCs w:val="20"/>
              </w:rPr>
            </w:pPr>
            <w:r w:rsidRPr="00CC5E8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</w:tr>
      <w:tr w:rsidR="00CC5E88" w:rsidRPr="00CC5E88" w:rsidTr="00367F99">
        <w:tc>
          <w:tcPr>
            <w:tcW w:w="535" w:type="dxa"/>
            <w:shd w:val="clear" w:color="auto" w:fill="auto"/>
          </w:tcPr>
          <w:p w:rsidR="00CC5E88" w:rsidRPr="00CC5E88" w:rsidRDefault="00CC5E88" w:rsidP="00CC5E88">
            <w:pPr>
              <w:numPr>
                <w:ilvl w:val="0"/>
                <w:numId w:val="21"/>
              </w:numPr>
              <w:spacing w:line="360" w:lineRule="auto"/>
              <w:ind w:left="29" w:hanging="29"/>
              <w:contextualSpacing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</w:tcPr>
          <w:p w:rsidR="00CC5E88" w:rsidRPr="00CC5E88" w:rsidRDefault="00CC5E88" w:rsidP="00CC5E88">
            <w:pPr>
              <w:autoSpaceDE w:val="0"/>
              <w:autoSpaceDN w:val="0"/>
              <w:adjustRightInd w:val="0"/>
              <w:ind w:firstLine="0"/>
              <w:rPr>
                <w:rFonts w:eastAsia="Symbol"/>
                <w:sz w:val="20"/>
                <w:szCs w:val="20"/>
              </w:rPr>
            </w:pPr>
            <w:r w:rsidRPr="00CC5E88">
              <w:rPr>
                <w:rFonts w:eastAsia="Symbol"/>
                <w:sz w:val="20"/>
                <w:szCs w:val="20"/>
              </w:rPr>
              <w:t>Проведение санитарно-эпидемиологической экспертизы проекта СЗЗ с целью установления соответствия/не соответствия санитарно-эпидемиологическим требованиям.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C5E88" w:rsidRPr="00CC5E88" w:rsidRDefault="00CC5E88" w:rsidP="00CC5E88">
            <w:pPr>
              <w:ind w:firstLine="0"/>
              <w:jc w:val="center"/>
              <w:rPr>
                <w:sz w:val="20"/>
                <w:szCs w:val="20"/>
              </w:rPr>
            </w:pPr>
            <w:r w:rsidRPr="00CC5E8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</w:tr>
      <w:tr w:rsidR="00CC5E88" w:rsidRPr="00CC5E88" w:rsidTr="00367F99">
        <w:tc>
          <w:tcPr>
            <w:tcW w:w="535" w:type="dxa"/>
            <w:shd w:val="clear" w:color="auto" w:fill="auto"/>
          </w:tcPr>
          <w:p w:rsidR="00CC5E88" w:rsidRPr="00CC5E88" w:rsidRDefault="00CC5E88" w:rsidP="00CC5E88">
            <w:pPr>
              <w:numPr>
                <w:ilvl w:val="0"/>
                <w:numId w:val="21"/>
              </w:numPr>
              <w:spacing w:line="360" w:lineRule="auto"/>
              <w:ind w:left="29" w:hanging="29"/>
              <w:contextualSpacing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</w:tcPr>
          <w:p w:rsidR="00CC5E88" w:rsidRPr="00CC5E88" w:rsidRDefault="00CC5E88" w:rsidP="00CC5E88">
            <w:pPr>
              <w:autoSpaceDE w:val="0"/>
              <w:autoSpaceDN w:val="0"/>
              <w:adjustRightInd w:val="0"/>
              <w:ind w:firstLine="0"/>
              <w:rPr>
                <w:rFonts w:eastAsia="Symbol"/>
                <w:sz w:val="20"/>
                <w:szCs w:val="20"/>
              </w:rPr>
            </w:pPr>
            <w:r w:rsidRPr="00CC5E88">
              <w:rPr>
                <w:rFonts w:eastAsia="Symbol"/>
                <w:sz w:val="20"/>
                <w:szCs w:val="20"/>
              </w:rPr>
              <w:t>Проведение санитарно-эпидемиологической экспертизы проекта ПДВ с целью установления соответствия/не соответствия санитарно-эпидемиологическим требованиям.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C5E88" w:rsidRPr="00CC5E88" w:rsidRDefault="00CC5E88" w:rsidP="00CC5E88">
            <w:pPr>
              <w:ind w:firstLine="0"/>
              <w:jc w:val="center"/>
              <w:rPr>
                <w:sz w:val="20"/>
                <w:szCs w:val="20"/>
              </w:rPr>
            </w:pPr>
            <w:r w:rsidRPr="00CC5E8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</w:tr>
      <w:tr w:rsidR="00CC5E88" w:rsidRPr="00CC5E88" w:rsidTr="00367F99">
        <w:tc>
          <w:tcPr>
            <w:tcW w:w="535" w:type="dxa"/>
            <w:shd w:val="clear" w:color="auto" w:fill="auto"/>
          </w:tcPr>
          <w:p w:rsidR="00CC5E88" w:rsidRPr="00CC5E88" w:rsidRDefault="00CC5E88" w:rsidP="00CC5E88">
            <w:pPr>
              <w:numPr>
                <w:ilvl w:val="0"/>
                <w:numId w:val="21"/>
              </w:numPr>
              <w:spacing w:line="360" w:lineRule="auto"/>
              <w:ind w:left="29" w:hanging="29"/>
              <w:contextualSpacing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</w:tcPr>
          <w:p w:rsidR="00CC5E88" w:rsidRPr="00CC5E88" w:rsidRDefault="00CC5E88" w:rsidP="00CC5E88">
            <w:pPr>
              <w:widowControl/>
              <w:ind w:firstLine="0"/>
              <w:rPr>
                <w:sz w:val="20"/>
                <w:szCs w:val="20"/>
              </w:rPr>
            </w:pPr>
            <w:r w:rsidRPr="00CC5E88">
              <w:rPr>
                <w:rFonts w:eastAsia="Symbol"/>
                <w:sz w:val="20"/>
                <w:szCs w:val="20"/>
              </w:rPr>
              <w:t>Оформление экспертного заключения по результатам санитарно-</w:t>
            </w:r>
            <w:r w:rsidRPr="00CC5E88">
              <w:rPr>
                <w:rFonts w:eastAsia="Symbol"/>
                <w:sz w:val="20"/>
                <w:szCs w:val="20"/>
              </w:rPr>
              <w:lastRenderedPageBreak/>
              <w:t>эпидемиологической экспертизы проектной документации.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C5E88" w:rsidRPr="00CC5E88" w:rsidRDefault="00CC5E88" w:rsidP="00CC5E88">
            <w:pPr>
              <w:ind w:firstLine="0"/>
              <w:jc w:val="center"/>
              <w:rPr>
                <w:sz w:val="20"/>
                <w:szCs w:val="20"/>
              </w:rPr>
            </w:pPr>
            <w:r w:rsidRPr="00CC5E8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41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</w:tr>
      <w:tr w:rsidR="00CC5E88" w:rsidRPr="00CC5E88" w:rsidTr="00367F99">
        <w:tc>
          <w:tcPr>
            <w:tcW w:w="535" w:type="dxa"/>
            <w:shd w:val="clear" w:color="auto" w:fill="auto"/>
          </w:tcPr>
          <w:p w:rsidR="00CC5E88" w:rsidRPr="00CC5E88" w:rsidRDefault="00CC5E88" w:rsidP="00CC5E88">
            <w:pPr>
              <w:numPr>
                <w:ilvl w:val="0"/>
                <w:numId w:val="21"/>
              </w:numPr>
              <w:spacing w:line="360" w:lineRule="auto"/>
              <w:ind w:left="29" w:hanging="29"/>
              <w:contextualSpacing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</w:tcPr>
          <w:p w:rsidR="00CC5E88" w:rsidRPr="00CC5E88" w:rsidRDefault="00CC5E88" w:rsidP="00CC5E88">
            <w:pPr>
              <w:widowControl/>
              <w:ind w:firstLine="0"/>
              <w:rPr>
                <w:sz w:val="20"/>
                <w:szCs w:val="20"/>
              </w:rPr>
            </w:pPr>
            <w:r w:rsidRPr="00CC5E88">
              <w:rPr>
                <w:rFonts w:eastAsia="Symbol"/>
                <w:sz w:val="20"/>
                <w:szCs w:val="20"/>
              </w:rPr>
              <w:t>Проведение проверки различных объектов на предмет соблюдения юридическими лицами и индивидуальными предпринимателями требований, установленных федеральными законами и нормативными правовыми актами Российской Федерации, регулирующими отношения в области санитарно-эпидемиологического благополучия населения, защиты прав потребителей - Городская станция аэрации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C5E88" w:rsidRPr="00CC5E88" w:rsidRDefault="00CC5E88" w:rsidP="00CC5E88">
            <w:pPr>
              <w:ind w:firstLine="0"/>
              <w:jc w:val="center"/>
              <w:rPr>
                <w:sz w:val="20"/>
                <w:szCs w:val="20"/>
              </w:rPr>
            </w:pPr>
            <w:r w:rsidRPr="00CC5E8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</w:tr>
      <w:tr w:rsidR="00CC5E88" w:rsidRPr="00CC5E88" w:rsidTr="00367F99">
        <w:tc>
          <w:tcPr>
            <w:tcW w:w="535" w:type="dxa"/>
            <w:shd w:val="clear" w:color="auto" w:fill="auto"/>
          </w:tcPr>
          <w:p w:rsidR="00CC5E88" w:rsidRPr="00CC5E88" w:rsidRDefault="00CC5E88" w:rsidP="00CC5E88">
            <w:pPr>
              <w:numPr>
                <w:ilvl w:val="0"/>
                <w:numId w:val="21"/>
              </w:numPr>
              <w:spacing w:line="360" w:lineRule="auto"/>
              <w:ind w:left="29" w:hanging="29"/>
              <w:contextualSpacing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</w:tcPr>
          <w:p w:rsidR="00CC5E88" w:rsidRPr="00CC5E88" w:rsidRDefault="00CC5E88" w:rsidP="00CC5E8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5E88">
              <w:rPr>
                <w:sz w:val="20"/>
                <w:szCs w:val="20"/>
              </w:rPr>
              <w:t>Проведение проверки различных объектов на предмет соблюдения юридическими лицами и индивидуальными предпринимателями требований, установленных федеральными законами и нормативными правовыми актами Российской Федерации, регулирующими отношения в области санитарно-эпидемиологического благополучия населения, защиты прав потребителей - Открытый Уральский водозабор (насосно-фильтровальная станция ООО «Оренбург Водоканал»)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C5E88" w:rsidRPr="00CC5E88" w:rsidRDefault="00CC5E88" w:rsidP="00CC5E88">
            <w:pPr>
              <w:ind w:firstLine="0"/>
              <w:jc w:val="center"/>
              <w:rPr>
                <w:sz w:val="20"/>
                <w:szCs w:val="20"/>
              </w:rPr>
            </w:pPr>
            <w:r w:rsidRPr="00CC5E8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</w:tr>
      <w:tr w:rsidR="00CC5E88" w:rsidRPr="00CC5E88" w:rsidTr="00367F99">
        <w:tc>
          <w:tcPr>
            <w:tcW w:w="535" w:type="dxa"/>
            <w:shd w:val="clear" w:color="auto" w:fill="auto"/>
          </w:tcPr>
          <w:p w:rsidR="00CC5E88" w:rsidRPr="00CC5E88" w:rsidRDefault="00CC5E88" w:rsidP="00CC5E88">
            <w:pPr>
              <w:numPr>
                <w:ilvl w:val="0"/>
                <w:numId w:val="21"/>
              </w:numPr>
              <w:spacing w:line="360" w:lineRule="auto"/>
              <w:ind w:left="29" w:hanging="29"/>
              <w:contextualSpacing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</w:tcPr>
          <w:p w:rsidR="00CC5E88" w:rsidRPr="00CC5E88" w:rsidRDefault="00CC5E88" w:rsidP="00CC5E8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5E88">
              <w:rPr>
                <w:sz w:val="20"/>
                <w:szCs w:val="20"/>
              </w:rPr>
              <w:t xml:space="preserve">Проведение проверки различных объектов на предмет соблюдения юридическими лицами и индивидуальными предпринимателями требований, установленных федеральными законами и нормативными правовыми актами Российской Федерации, регулирующими отношения в области санитарно-эпидемиологического благополучия населения, защиты прав потребителей - Южно-Уральский </w:t>
            </w:r>
            <w:proofErr w:type="spellStart"/>
            <w:r w:rsidRPr="00CC5E88">
              <w:rPr>
                <w:sz w:val="20"/>
                <w:szCs w:val="20"/>
              </w:rPr>
              <w:t>подрусловый</w:t>
            </w:r>
            <w:proofErr w:type="spellEnd"/>
            <w:r w:rsidRPr="00CC5E88">
              <w:rPr>
                <w:sz w:val="20"/>
                <w:szCs w:val="20"/>
              </w:rPr>
              <w:t xml:space="preserve"> водозабор 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C5E88" w:rsidRPr="00CC5E88" w:rsidRDefault="00CC5E88" w:rsidP="00CC5E88">
            <w:pPr>
              <w:ind w:firstLine="0"/>
              <w:jc w:val="center"/>
              <w:rPr>
                <w:sz w:val="20"/>
                <w:szCs w:val="20"/>
              </w:rPr>
            </w:pPr>
            <w:r w:rsidRPr="00CC5E8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</w:tr>
      <w:tr w:rsidR="00CC5E88" w:rsidRPr="00CC5E88" w:rsidTr="00367F99">
        <w:tc>
          <w:tcPr>
            <w:tcW w:w="535" w:type="dxa"/>
            <w:shd w:val="clear" w:color="auto" w:fill="auto"/>
          </w:tcPr>
          <w:p w:rsidR="00CC5E88" w:rsidRPr="00CC5E88" w:rsidRDefault="00CC5E88" w:rsidP="00CC5E88">
            <w:pPr>
              <w:numPr>
                <w:ilvl w:val="0"/>
                <w:numId w:val="21"/>
              </w:numPr>
              <w:spacing w:line="360" w:lineRule="auto"/>
              <w:ind w:left="29" w:hanging="29"/>
              <w:contextualSpacing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</w:tcPr>
          <w:p w:rsidR="00CC5E88" w:rsidRPr="00CC5E88" w:rsidRDefault="00CC5E88" w:rsidP="00CC5E8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5E88">
              <w:rPr>
                <w:sz w:val="20"/>
                <w:szCs w:val="20"/>
              </w:rPr>
              <w:t xml:space="preserve">Проведение проверки различных объектов на предмет соблюдения юридическими лицами и индивидуальными предпринимателями требований, установленных федеральными законами и нормативными правовыми актами Российской Федерации, регулирующими отношения в области санитарно-эпидемиологического благополучия населения, защиты прав потребителей - лечебно-профилактическая организация 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C5E88" w:rsidRPr="00CC5E88" w:rsidRDefault="00CC5E88" w:rsidP="00CC5E88">
            <w:pPr>
              <w:ind w:firstLine="0"/>
              <w:jc w:val="center"/>
              <w:rPr>
                <w:sz w:val="20"/>
                <w:szCs w:val="20"/>
              </w:rPr>
            </w:pPr>
            <w:r w:rsidRPr="00CC5E8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</w:tr>
      <w:tr w:rsidR="00CC5E88" w:rsidRPr="00CC5E88" w:rsidTr="00367F99">
        <w:tc>
          <w:tcPr>
            <w:tcW w:w="535" w:type="dxa"/>
            <w:shd w:val="clear" w:color="auto" w:fill="auto"/>
          </w:tcPr>
          <w:p w:rsidR="00CC5E88" w:rsidRPr="00CC5E88" w:rsidRDefault="00CC5E88" w:rsidP="00CC5E88">
            <w:pPr>
              <w:numPr>
                <w:ilvl w:val="0"/>
                <w:numId w:val="21"/>
              </w:numPr>
              <w:spacing w:line="360" w:lineRule="auto"/>
              <w:ind w:left="29" w:hanging="29"/>
              <w:contextualSpacing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</w:tcPr>
          <w:p w:rsidR="00CC5E88" w:rsidRPr="00CC5E88" w:rsidRDefault="00CC5E88" w:rsidP="00CC5E8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5E88">
              <w:rPr>
                <w:sz w:val="20"/>
                <w:szCs w:val="20"/>
              </w:rPr>
              <w:t>Проведение проверки различных объектов на предмет соблюдения юридическими лицами и индивидуальными предпринимателями требований, установленных федеральными законами и нормативными правовыми актами Российской Федерации, регулирующими отношения в области санитарно-эпидемиологического благополучия населения, защиты прав потребителей – парикмахерская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C5E88" w:rsidRPr="00CC5E88" w:rsidRDefault="00CC5E88" w:rsidP="00CC5E88">
            <w:pPr>
              <w:ind w:firstLine="0"/>
              <w:jc w:val="center"/>
              <w:rPr>
                <w:sz w:val="20"/>
                <w:szCs w:val="20"/>
              </w:rPr>
            </w:pPr>
            <w:r w:rsidRPr="00CC5E8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</w:tr>
      <w:tr w:rsidR="00CC5E88" w:rsidRPr="00CC5E88" w:rsidTr="00367F99">
        <w:tc>
          <w:tcPr>
            <w:tcW w:w="535" w:type="dxa"/>
            <w:shd w:val="clear" w:color="auto" w:fill="auto"/>
          </w:tcPr>
          <w:p w:rsidR="00CC5E88" w:rsidRPr="00CC5E88" w:rsidRDefault="00CC5E88" w:rsidP="00CC5E88">
            <w:pPr>
              <w:numPr>
                <w:ilvl w:val="0"/>
                <w:numId w:val="21"/>
              </w:numPr>
              <w:spacing w:line="360" w:lineRule="auto"/>
              <w:ind w:left="29" w:hanging="29"/>
              <w:contextualSpacing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</w:tcPr>
          <w:p w:rsidR="00CC5E88" w:rsidRPr="00CC5E88" w:rsidRDefault="00CC5E88" w:rsidP="00CC5E8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5E88">
              <w:rPr>
                <w:sz w:val="20"/>
                <w:szCs w:val="20"/>
              </w:rPr>
              <w:t xml:space="preserve">Проведение проверки различных объектов на предмет соблюдения юридическими лицами и индивидуальными предпринимателями требований, </w:t>
            </w:r>
            <w:r w:rsidRPr="00CC5E88">
              <w:rPr>
                <w:sz w:val="20"/>
                <w:szCs w:val="20"/>
              </w:rPr>
              <w:lastRenderedPageBreak/>
              <w:t>установленных федеральными законами и нормативными правовыми актами Российской Федерации, регулирующими отношения в области санитарно-эпидемиологического благополучия населения, защиты прав потребителей - СКК «Оренбуржье»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C5E88" w:rsidRPr="00CC5E88" w:rsidRDefault="00CC5E88" w:rsidP="00CC5E88">
            <w:pPr>
              <w:ind w:firstLine="0"/>
              <w:jc w:val="center"/>
              <w:rPr>
                <w:sz w:val="20"/>
                <w:szCs w:val="20"/>
              </w:rPr>
            </w:pPr>
            <w:r w:rsidRPr="00CC5E8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41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</w:tr>
      <w:tr w:rsidR="00CC5E88" w:rsidRPr="00CC5E88" w:rsidTr="00367F99">
        <w:tc>
          <w:tcPr>
            <w:tcW w:w="535" w:type="dxa"/>
            <w:shd w:val="clear" w:color="auto" w:fill="auto"/>
          </w:tcPr>
          <w:p w:rsidR="00CC5E88" w:rsidRPr="00CC5E88" w:rsidRDefault="00CC5E88" w:rsidP="00CC5E88">
            <w:pPr>
              <w:numPr>
                <w:ilvl w:val="0"/>
                <w:numId w:val="21"/>
              </w:numPr>
              <w:spacing w:line="360" w:lineRule="auto"/>
              <w:ind w:left="29" w:hanging="29"/>
              <w:contextualSpacing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</w:tcPr>
          <w:p w:rsidR="00CC5E88" w:rsidRPr="00CC5E88" w:rsidRDefault="00CC5E88" w:rsidP="00CC5E88">
            <w:pPr>
              <w:widowControl/>
              <w:ind w:firstLine="0"/>
              <w:rPr>
                <w:sz w:val="20"/>
                <w:szCs w:val="20"/>
              </w:rPr>
            </w:pPr>
            <w:r w:rsidRPr="00CC5E88">
              <w:rPr>
                <w:rFonts w:eastAsia="Symbol"/>
                <w:sz w:val="20"/>
                <w:szCs w:val="20"/>
              </w:rPr>
              <w:t>Оформление акта проверки поднадзорных объектов.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C5E88" w:rsidRPr="00CC5E88" w:rsidRDefault="00CC5E88" w:rsidP="00CC5E88">
            <w:pPr>
              <w:ind w:firstLine="0"/>
              <w:jc w:val="center"/>
              <w:rPr>
                <w:sz w:val="20"/>
                <w:szCs w:val="20"/>
              </w:rPr>
            </w:pPr>
            <w:r w:rsidRPr="00CC5E88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</w:tr>
      <w:tr w:rsidR="00CC5E88" w:rsidRPr="00CC5E88" w:rsidTr="00367F99">
        <w:tc>
          <w:tcPr>
            <w:tcW w:w="535" w:type="dxa"/>
            <w:shd w:val="clear" w:color="auto" w:fill="auto"/>
          </w:tcPr>
          <w:p w:rsidR="00CC5E88" w:rsidRPr="00CC5E88" w:rsidRDefault="00CC5E88" w:rsidP="00CC5E88">
            <w:pPr>
              <w:numPr>
                <w:ilvl w:val="0"/>
                <w:numId w:val="21"/>
              </w:numPr>
              <w:spacing w:line="360" w:lineRule="auto"/>
              <w:ind w:left="29" w:hanging="29"/>
              <w:contextualSpacing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</w:tcPr>
          <w:p w:rsidR="00CC5E88" w:rsidRPr="00CC5E88" w:rsidRDefault="00CC5E88" w:rsidP="00CC5E88">
            <w:pPr>
              <w:widowControl/>
              <w:ind w:firstLine="0"/>
              <w:rPr>
                <w:sz w:val="20"/>
                <w:szCs w:val="20"/>
              </w:rPr>
            </w:pPr>
            <w:r w:rsidRPr="00CC5E88">
              <w:rPr>
                <w:rFonts w:eastAsia="Symbol"/>
                <w:sz w:val="20"/>
                <w:szCs w:val="20"/>
              </w:rPr>
              <w:t xml:space="preserve">Обоснование выбора объектов, подлежащих проведению плановой проверки на основе риск-ориентированного подхода 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C5E88" w:rsidRPr="00CC5E88" w:rsidRDefault="00CC5E88" w:rsidP="00CC5E88">
            <w:pPr>
              <w:ind w:firstLine="0"/>
              <w:jc w:val="center"/>
              <w:rPr>
                <w:sz w:val="20"/>
                <w:szCs w:val="20"/>
              </w:rPr>
            </w:pPr>
            <w:r w:rsidRPr="00CC5E88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</w:tr>
      <w:tr w:rsidR="00CC5E88" w:rsidRPr="00CC5E88" w:rsidTr="00367F99">
        <w:tc>
          <w:tcPr>
            <w:tcW w:w="535" w:type="dxa"/>
            <w:shd w:val="clear" w:color="auto" w:fill="auto"/>
          </w:tcPr>
          <w:p w:rsidR="00CC5E88" w:rsidRPr="00CC5E88" w:rsidRDefault="00CC5E88" w:rsidP="00CC5E88">
            <w:pPr>
              <w:numPr>
                <w:ilvl w:val="0"/>
                <w:numId w:val="21"/>
              </w:numPr>
              <w:spacing w:line="360" w:lineRule="auto"/>
              <w:ind w:left="29" w:hanging="29"/>
              <w:contextualSpacing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</w:tcPr>
          <w:p w:rsidR="00CC5E88" w:rsidRPr="00CC5E88" w:rsidRDefault="00CC5E88" w:rsidP="00CC5E88">
            <w:pPr>
              <w:widowControl/>
              <w:ind w:firstLine="0"/>
              <w:rPr>
                <w:sz w:val="20"/>
                <w:szCs w:val="20"/>
              </w:rPr>
            </w:pPr>
            <w:r w:rsidRPr="00CC5E88">
              <w:rPr>
                <w:sz w:val="20"/>
                <w:szCs w:val="20"/>
              </w:rPr>
              <w:t>Проведение оценки правильности и полноты программы производственного контроля.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C5E88" w:rsidRPr="00CC5E88" w:rsidRDefault="00CC5E88" w:rsidP="00CC5E88">
            <w:pPr>
              <w:ind w:firstLine="0"/>
              <w:jc w:val="center"/>
              <w:rPr>
                <w:sz w:val="20"/>
                <w:szCs w:val="20"/>
              </w:rPr>
            </w:pPr>
            <w:r w:rsidRPr="00CC5E88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</w:tr>
      <w:tr w:rsidR="00CC5E88" w:rsidRPr="00CC5E88" w:rsidTr="00367F99">
        <w:tc>
          <w:tcPr>
            <w:tcW w:w="535" w:type="dxa"/>
            <w:shd w:val="clear" w:color="auto" w:fill="auto"/>
          </w:tcPr>
          <w:p w:rsidR="00CC5E88" w:rsidRPr="00CC5E88" w:rsidRDefault="00CC5E88" w:rsidP="00CC5E88">
            <w:pPr>
              <w:numPr>
                <w:ilvl w:val="0"/>
                <w:numId w:val="21"/>
              </w:numPr>
              <w:spacing w:line="360" w:lineRule="auto"/>
              <w:ind w:left="29" w:hanging="29"/>
              <w:contextualSpacing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</w:tcPr>
          <w:p w:rsidR="00CC5E88" w:rsidRPr="00CC5E88" w:rsidRDefault="00CC5E88" w:rsidP="00CC5E88">
            <w:pPr>
              <w:widowControl/>
              <w:ind w:firstLine="0"/>
              <w:rPr>
                <w:sz w:val="20"/>
                <w:szCs w:val="20"/>
              </w:rPr>
            </w:pPr>
            <w:r w:rsidRPr="00CC5E88">
              <w:rPr>
                <w:sz w:val="20"/>
                <w:szCs w:val="20"/>
              </w:rPr>
              <w:t>Проведение оценки полноты и достаточности профилактических мероприятий на различных объектах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C5E88" w:rsidRPr="00CC5E88" w:rsidRDefault="00CC5E88" w:rsidP="00CC5E88">
            <w:pPr>
              <w:ind w:firstLine="0"/>
              <w:jc w:val="center"/>
              <w:rPr>
                <w:sz w:val="20"/>
                <w:szCs w:val="20"/>
              </w:rPr>
            </w:pPr>
            <w:r w:rsidRPr="00CC5E88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</w:tr>
      <w:tr w:rsidR="00CC5E88" w:rsidRPr="00CC5E88" w:rsidTr="00367F99">
        <w:tc>
          <w:tcPr>
            <w:tcW w:w="8961" w:type="dxa"/>
            <w:gridSpan w:val="5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center"/>
              <w:rPr>
                <w:rFonts w:eastAsia="TimesNewRomanPSMT"/>
                <w:b/>
                <w:sz w:val="20"/>
                <w:szCs w:val="20"/>
              </w:rPr>
            </w:pPr>
            <w:r w:rsidRPr="00CC5E88">
              <w:rPr>
                <w:rFonts w:eastAsia="TimesNewRomanPSMT"/>
                <w:b/>
                <w:sz w:val="20"/>
                <w:szCs w:val="20"/>
              </w:rPr>
              <w:t>Факультативные навыки</w:t>
            </w:r>
          </w:p>
        </w:tc>
      </w:tr>
      <w:tr w:rsidR="00CC5E88" w:rsidRPr="00CC5E88" w:rsidTr="00367F99">
        <w:tc>
          <w:tcPr>
            <w:tcW w:w="535" w:type="dxa"/>
            <w:shd w:val="clear" w:color="auto" w:fill="auto"/>
          </w:tcPr>
          <w:p w:rsidR="00CC5E88" w:rsidRPr="00CC5E88" w:rsidRDefault="00CC5E88" w:rsidP="00CC5E88">
            <w:pPr>
              <w:numPr>
                <w:ilvl w:val="0"/>
                <w:numId w:val="21"/>
              </w:numPr>
              <w:spacing w:line="360" w:lineRule="auto"/>
              <w:ind w:left="29" w:hanging="29"/>
              <w:contextualSpacing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</w:tcPr>
          <w:p w:rsidR="00CC5E88" w:rsidRPr="00CC5E88" w:rsidRDefault="00CC5E88" w:rsidP="00CC5E88">
            <w:pPr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  <w:r w:rsidRPr="00CC5E88">
              <w:rPr>
                <w:sz w:val="20"/>
                <w:szCs w:val="20"/>
              </w:rPr>
              <w:t>… (соответственно профессиональным интересам обучающегося и возможностям базы практической подготовки)</w:t>
            </w:r>
          </w:p>
        </w:tc>
        <w:tc>
          <w:tcPr>
            <w:tcW w:w="1149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CC5E88" w:rsidRPr="00CC5E88" w:rsidRDefault="00CC5E88" w:rsidP="00CC5E88">
            <w:pPr>
              <w:spacing w:line="360" w:lineRule="auto"/>
              <w:ind w:firstLine="0"/>
              <w:jc w:val="left"/>
              <w:rPr>
                <w:rFonts w:eastAsia="TimesNewRomanPSMT"/>
                <w:sz w:val="20"/>
                <w:szCs w:val="20"/>
              </w:rPr>
            </w:pPr>
          </w:p>
        </w:tc>
      </w:tr>
    </w:tbl>
    <w:p w:rsidR="00983C04" w:rsidRPr="00983C04" w:rsidRDefault="00983C04" w:rsidP="00983C04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szCs w:val="20"/>
        </w:rPr>
      </w:pPr>
    </w:p>
    <w:p w:rsidR="00983C04" w:rsidRPr="00983C04" w:rsidRDefault="00983C04" w:rsidP="00983C04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szCs w:val="20"/>
        </w:rPr>
      </w:pPr>
      <w:r w:rsidRPr="00983C04">
        <w:rPr>
          <w:rFonts w:eastAsia="Calibri"/>
          <w:szCs w:val="20"/>
        </w:rPr>
        <w:t xml:space="preserve">Суммарный коэффициент овладения обязательными </w:t>
      </w:r>
      <w:proofErr w:type="gramStart"/>
      <w:r w:rsidRPr="00983C04">
        <w:rPr>
          <w:rFonts w:eastAsia="Calibri"/>
          <w:szCs w:val="20"/>
        </w:rPr>
        <w:t>навыками  _</w:t>
      </w:r>
      <w:proofErr w:type="gramEnd"/>
      <w:r w:rsidRPr="00983C04">
        <w:rPr>
          <w:rFonts w:eastAsia="Calibri"/>
          <w:szCs w:val="20"/>
        </w:rPr>
        <w:t>________</w:t>
      </w:r>
    </w:p>
    <w:p w:rsidR="00983C04" w:rsidRPr="00983C04" w:rsidRDefault="00983C04" w:rsidP="00983C04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szCs w:val="20"/>
        </w:rPr>
      </w:pPr>
      <w:r w:rsidRPr="00983C04">
        <w:rPr>
          <w:sz w:val="28"/>
          <w:szCs w:val="28"/>
        </w:rPr>
        <w:t>Текущий рейтинг по практике</w:t>
      </w:r>
      <w:r w:rsidRPr="00983C04">
        <w:rPr>
          <w:rFonts w:eastAsia="Calibri"/>
          <w:szCs w:val="20"/>
        </w:rPr>
        <w:t xml:space="preserve"> (за выполнение обязательных навыков) _______</w:t>
      </w:r>
    </w:p>
    <w:p w:rsidR="00983C04" w:rsidRPr="00983C04" w:rsidRDefault="00983C04" w:rsidP="00983C04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szCs w:val="20"/>
        </w:rPr>
      </w:pPr>
      <w:r w:rsidRPr="00983C04">
        <w:rPr>
          <w:rFonts w:eastAsia="Calibri"/>
          <w:szCs w:val="20"/>
        </w:rPr>
        <w:t>Бонусный рейтинг (за выполнение факультативных навыков) _____</w:t>
      </w:r>
    </w:p>
    <w:p w:rsidR="00983C04" w:rsidRPr="00983C04" w:rsidRDefault="00983C04" w:rsidP="00983C04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szCs w:val="20"/>
        </w:rPr>
      </w:pPr>
      <w:r w:rsidRPr="00983C04">
        <w:rPr>
          <w:rFonts w:eastAsia="Calibri"/>
          <w:szCs w:val="20"/>
        </w:rPr>
        <w:t xml:space="preserve">Зачётный рейтинг (оценка / </w:t>
      </w:r>
      <w:proofErr w:type="gramStart"/>
      <w:r w:rsidRPr="00983C04">
        <w:rPr>
          <w:rFonts w:eastAsia="Calibri"/>
          <w:szCs w:val="20"/>
        </w:rPr>
        <w:t xml:space="preserve">баллы)   </w:t>
      </w:r>
      <w:proofErr w:type="gramEnd"/>
      <w:r w:rsidRPr="00983C04">
        <w:rPr>
          <w:rFonts w:eastAsia="Calibri"/>
          <w:szCs w:val="20"/>
        </w:rPr>
        <w:t>__________</w:t>
      </w:r>
    </w:p>
    <w:p w:rsidR="00983C04" w:rsidRPr="00983C04" w:rsidRDefault="00983C04" w:rsidP="00983C04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szCs w:val="20"/>
        </w:rPr>
      </w:pPr>
      <w:r w:rsidRPr="00983C04">
        <w:rPr>
          <w:rFonts w:eastAsia="Calibri"/>
          <w:szCs w:val="20"/>
        </w:rPr>
        <w:t>Дисциплинарный рейтинг по практике        __________</w:t>
      </w:r>
    </w:p>
    <w:p w:rsidR="00983C04" w:rsidRPr="00983C04" w:rsidRDefault="00983C04" w:rsidP="00983C04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szCs w:val="20"/>
        </w:rPr>
      </w:pPr>
    </w:p>
    <w:p w:rsidR="00983C04" w:rsidRPr="00983C04" w:rsidRDefault="00983C04" w:rsidP="00983C04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szCs w:val="20"/>
        </w:rPr>
      </w:pPr>
      <w:r w:rsidRPr="00983C04">
        <w:rPr>
          <w:rFonts w:eastAsia="Calibri"/>
          <w:szCs w:val="20"/>
        </w:rPr>
        <w:t xml:space="preserve">Руководитель </w:t>
      </w:r>
      <w:proofErr w:type="gramStart"/>
      <w:r w:rsidRPr="00983C04">
        <w:rPr>
          <w:rFonts w:eastAsia="Calibri"/>
          <w:szCs w:val="20"/>
        </w:rPr>
        <w:t>практики  _</w:t>
      </w:r>
      <w:proofErr w:type="gramEnd"/>
      <w:r w:rsidRPr="00983C04">
        <w:rPr>
          <w:rFonts w:eastAsia="Calibri"/>
          <w:szCs w:val="20"/>
        </w:rPr>
        <w:t>_______________________________________</w:t>
      </w:r>
    </w:p>
    <w:p w:rsidR="00983C04" w:rsidRPr="00983C04" w:rsidRDefault="00983C04" w:rsidP="00983C04">
      <w:pPr>
        <w:spacing w:line="360" w:lineRule="auto"/>
        <w:ind w:firstLine="0"/>
        <w:jc w:val="left"/>
        <w:rPr>
          <w:rFonts w:eastAsia="Calibri"/>
          <w:szCs w:val="20"/>
        </w:rPr>
      </w:pPr>
    </w:p>
    <w:p w:rsidR="00983C04" w:rsidRPr="00983C04" w:rsidRDefault="00983C04" w:rsidP="00983C04">
      <w:pPr>
        <w:spacing w:line="360" w:lineRule="auto"/>
        <w:ind w:firstLine="0"/>
        <w:jc w:val="left"/>
        <w:rPr>
          <w:rFonts w:eastAsia="TimesNewRomanPSMT"/>
          <w:i/>
          <w:sz w:val="36"/>
          <w:szCs w:val="28"/>
        </w:rPr>
      </w:pPr>
      <w:r w:rsidRPr="00983C04">
        <w:rPr>
          <w:rFonts w:eastAsia="Calibri"/>
          <w:szCs w:val="20"/>
        </w:rPr>
        <w:t>Помощник руководителя по виду практики ________________________</w:t>
      </w:r>
    </w:p>
    <w:p w:rsidR="00A42502" w:rsidRDefault="00A42502" w:rsidP="00CC5E88">
      <w:pPr>
        <w:pStyle w:val="31"/>
        <w:spacing w:line="360" w:lineRule="auto"/>
        <w:ind w:left="1069"/>
      </w:pPr>
      <w:bookmarkStart w:id="13" w:name="_GoBack"/>
      <w:bookmarkEnd w:id="13"/>
    </w:p>
    <w:sectPr w:rsidR="00A42502" w:rsidSect="002B126B">
      <w:footerReference w:type="default" r:id="rId8"/>
      <w:pgSz w:w="11907" w:h="16840" w:code="9"/>
      <w:pgMar w:top="1134" w:right="1275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B75" w:rsidRDefault="006C1B75" w:rsidP="0089502C">
      <w:r>
        <w:separator/>
      </w:r>
    </w:p>
  </w:endnote>
  <w:endnote w:type="continuationSeparator" w:id="0">
    <w:p w:rsidR="006C1B75" w:rsidRDefault="006C1B75" w:rsidP="0089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CC"/>
    <w:family w:val="roman"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C04" w:rsidRDefault="00983C04" w:rsidP="001048C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5E88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B75" w:rsidRDefault="006C1B75" w:rsidP="0089502C">
      <w:r>
        <w:separator/>
      </w:r>
    </w:p>
  </w:footnote>
  <w:footnote w:type="continuationSeparator" w:id="0">
    <w:p w:rsidR="006C1B75" w:rsidRDefault="006C1B75" w:rsidP="00895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0216231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F"/>
    <w:multiLevelType w:val="hybridMultilevel"/>
    <w:tmpl w:val="4E6AFB66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1FBA65BC"/>
    <w:multiLevelType w:val="multilevel"/>
    <w:tmpl w:val="34BA3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7156542"/>
    <w:multiLevelType w:val="hybridMultilevel"/>
    <w:tmpl w:val="CC2A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C0F45"/>
    <w:multiLevelType w:val="hybridMultilevel"/>
    <w:tmpl w:val="58342A7A"/>
    <w:lvl w:ilvl="0" w:tplc="24461198">
      <w:start w:val="1"/>
      <w:numFmt w:val="decimal"/>
      <w:lvlText w:val="%1)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8">
    <w:nsid w:val="39A108B0"/>
    <w:multiLevelType w:val="multilevel"/>
    <w:tmpl w:val="954050AC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274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5FB675D"/>
    <w:multiLevelType w:val="hybridMultilevel"/>
    <w:tmpl w:val="5158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24BD1"/>
    <w:multiLevelType w:val="hybridMultilevel"/>
    <w:tmpl w:val="40C89564"/>
    <w:lvl w:ilvl="0" w:tplc="A050C6E8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1">
    <w:nsid w:val="4BD86FEF"/>
    <w:multiLevelType w:val="hybridMultilevel"/>
    <w:tmpl w:val="9BC6A24E"/>
    <w:lvl w:ilvl="0" w:tplc="D508519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797138"/>
    <w:multiLevelType w:val="hybridMultilevel"/>
    <w:tmpl w:val="81949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3193A"/>
    <w:multiLevelType w:val="hybridMultilevel"/>
    <w:tmpl w:val="1A4C22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567DED"/>
    <w:multiLevelType w:val="hybridMultilevel"/>
    <w:tmpl w:val="9D7C27C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>
    <w:nsid w:val="588E131B"/>
    <w:multiLevelType w:val="hybridMultilevel"/>
    <w:tmpl w:val="77241082"/>
    <w:lvl w:ilvl="0" w:tplc="70501D24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5DAB284C"/>
    <w:multiLevelType w:val="hybridMultilevel"/>
    <w:tmpl w:val="267E1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8466A3"/>
    <w:multiLevelType w:val="hybridMultilevel"/>
    <w:tmpl w:val="128AB05E"/>
    <w:lvl w:ilvl="0" w:tplc="A048845A">
      <w:start w:val="2"/>
      <w:numFmt w:val="decimal"/>
      <w:lvlText w:val="%1)"/>
      <w:lvlJc w:val="left"/>
      <w:pPr>
        <w:ind w:left="7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6A574CA3"/>
    <w:multiLevelType w:val="hybridMultilevel"/>
    <w:tmpl w:val="A61C22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1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21"/>
  </w:num>
  <w:num w:numId="5">
    <w:abstractNumId w:val="19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14"/>
  </w:num>
  <w:num w:numId="11">
    <w:abstractNumId w:val="13"/>
  </w:num>
  <w:num w:numId="12">
    <w:abstractNumId w:val="4"/>
  </w:num>
  <w:num w:numId="13">
    <w:abstractNumId w:val="3"/>
  </w:num>
  <w:num w:numId="14">
    <w:abstractNumId w:val="11"/>
  </w:num>
  <w:num w:numId="15">
    <w:abstractNumId w:val="18"/>
  </w:num>
  <w:num w:numId="16">
    <w:abstractNumId w:val="7"/>
  </w:num>
  <w:num w:numId="17">
    <w:abstractNumId w:val="6"/>
  </w:num>
  <w:num w:numId="18">
    <w:abstractNumId w:val="15"/>
  </w:num>
  <w:num w:numId="19">
    <w:abstractNumId w:val="20"/>
  </w:num>
  <w:num w:numId="20">
    <w:abstractNumId w:val="16"/>
  </w:num>
  <w:num w:numId="21">
    <w:abstractNumId w:val="12"/>
  </w:num>
  <w:num w:numId="22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2C"/>
    <w:rsid w:val="000002DD"/>
    <w:rsid w:val="00001587"/>
    <w:rsid w:val="00002C11"/>
    <w:rsid w:val="00003B4C"/>
    <w:rsid w:val="000106BA"/>
    <w:rsid w:val="00010832"/>
    <w:rsid w:val="00010E95"/>
    <w:rsid w:val="00016A55"/>
    <w:rsid w:val="0002417F"/>
    <w:rsid w:val="00027A63"/>
    <w:rsid w:val="00034CAB"/>
    <w:rsid w:val="000355F7"/>
    <w:rsid w:val="0003749B"/>
    <w:rsid w:val="00041BB6"/>
    <w:rsid w:val="000421F7"/>
    <w:rsid w:val="00047EF9"/>
    <w:rsid w:val="00051E2B"/>
    <w:rsid w:val="00053263"/>
    <w:rsid w:val="00061797"/>
    <w:rsid w:val="000645A9"/>
    <w:rsid w:val="000671F3"/>
    <w:rsid w:val="00070F39"/>
    <w:rsid w:val="0007270B"/>
    <w:rsid w:val="00076702"/>
    <w:rsid w:val="00080F54"/>
    <w:rsid w:val="00081245"/>
    <w:rsid w:val="0008167B"/>
    <w:rsid w:val="00084BA8"/>
    <w:rsid w:val="000861F9"/>
    <w:rsid w:val="000915BA"/>
    <w:rsid w:val="000918D0"/>
    <w:rsid w:val="00091ACA"/>
    <w:rsid w:val="000928D5"/>
    <w:rsid w:val="00095E2A"/>
    <w:rsid w:val="000A045F"/>
    <w:rsid w:val="000A08BE"/>
    <w:rsid w:val="000A0C89"/>
    <w:rsid w:val="000A2180"/>
    <w:rsid w:val="000A3A1B"/>
    <w:rsid w:val="000A565C"/>
    <w:rsid w:val="000A70A4"/>
    <w:rsid w:val="000A7A43"/>
    <w:rsid w:val="000B1EF1"/>
    <w:rsid w:val="000B3C93"/>
    <w:rsid w:val="000C2D6A"/>
    <w:rsid w:val="000D5E03"/>
    <w:rsid w:val="000E1691"/>
    <w:rsid w:val="000E3243"/>
    <w:rsid w:val="000E6020"/>
    <w:rsid w:val="000F0AFB"/>
    <w:rsid w:val="000F6108"/>
    <w:rsid w:val="001048CE"/>
    <w:rsid w:val="001117FF"/>
    <w:rsid w:val="00113E2F"/>
    <w:rsid w:val="0013107F"/>
    <w:rsid w:val="00131BD5"/>
    <w:rsid w:val="0013303A"/>
    <w:rsid w:val="0013316C"/>
    <w:rsid w:val="001348F5"/>
    <w:rsid w:val="00136A71"/>
    <w:rsid w:val="00140F18"/>
    <w:rsid w:val="00142F66"/>
    <w:rsid w:val="00144621"/>
    <w:rsid w:val="0015750E"/>
    <w:rsid w:val="001628D8"/>
    <w:rsid w:val="00163055"/>
    <w:rsid w:val="00164F3B"/>
    <w:rsid w:val="001654BC"/>
    <w:rsid w:val="001713FC"/>
    <w:rsid w:val="001728B8"/>
    <w:rsid w:val="0017508D"/>
    <w:rsid w:val="00175FC5"/>
    <w:rsid w:val="00177693"/>
    <w:rsid w:val="0017774F"/>
    <w:rsid w:val="00181269"/>
    <w:rsid w:val="00183EC5"/>
    <w:rsid w:val="0018659A"/>
    <w:rsid w:val="00186796"/>
    <w:rsid w:val="00186EDA"/>
    <w:rsid w:val="0019034D"/>
    <w:rsid w:val="00190F1A"/>
    <w:rsid w:val="00192081"/>
    <w:rsid w:val="00192EFD"/>
    <w:rsid w:val="001938AC"/>
    <w:rsid w:val="001950A1"/>
    <w:rsid w:val="00196420"/>
    <w:rsid w:val="001A08CB"/>
    <w:rsid w:val="001A3AA4"/>
    <w:rsid w:val="001B237D"/>
    <w:rsid w:val="001B55ED"/>
    <w:rsid w:val="001C4A6E"/>
    <w:rsid w:val="001C4ED1"/>
    <w:rsid w:val="001D10E6"/>
    <w:rsid w:val="001D5AA0"/>
    <w:rsid w:val="001D71D9"/>
    <w:rsid w:val="001E086E"/>
    <w:rsid w:val="001E223D"/>
    <w:rsid w:val="001F3B1E"/>
    <w:rsid w:val="001F6A46"/>
    <w:rsid w:val="00205221"/>
    <w:rsid w:val="00207149"/>
    <w:rsid w:val="00211ADC"/>
    <w:rsid w:val="00214C50"/>
    <w:rsid w:val="002250CD"/>
    <w:rsid w:val="002304AF"/>
    <w:rsid w:val="00230533"/>
    <w:rsid w:val="002354E8"/>
    <w:rsid w:val="002407B0"/>
    <w:rsid w:val="00242E21"/>
    <w:rsid w:val="00246B83"/>
    <w:rsid w:val="00247746"/>
    <w:rsid w:val="0025755C"/>
    <w:rsid w:val="0026364E"/>
    <w:rsid w:val="00263867"/>
    <w:rsid w:val="002656A8"/>
    <w:rsid w:val="002721EC"/>
    <w:rsid w:val="00274192"/>
    <w:rsid w:val="00274BCD"/>
    <w:rsid w:val="00282C7B"/>
    <w:rsid w:val="00286722"/>
    <w:rsid w:val="00286AAA"/>
    <w:rsid w:val="00291F57"/>
    <w:rsid w:val="00292589"/>
    <w:rsid w:val="002A03AA"/>
    <w:rsid w:val="002A1A17"/>
    <w:rsid w:val="002A3913"/>
    <w:rsid w:val="002A698F"/>
    <w:rsid w:val="002A76A8"/>
    <w:rsid w:val="002B0720"/>
    <w:rsid w:val="002B126B"/>
    <w:rsid w:val="002B13A8"/>
    <w:rsid w:val="002B358C"/>
    <w:rsid w:val="002B39A8"/>
    <w:rsid w:val="002B4E41"/>
    <w:rsid w:val="002B6B74"/>
    <w:rsid w:val="002C11C2"/>
    <w:rsid w:val="002C1838"/>
    <w:rsid w:val="002C672F"/>
    <w:rsid w:val="002D06DD"/>
    <w:rsid w:val="002D206E"/>
    <w:rsid w:val="002D4959"/>
    <w:rsid w:val="002D55AC"/>
    <w:rsid w:val="002D5F53"/>
    <w:rsid w:val="002E3B2F"/>
    <w:rsid w:val="002E532C"/>
    <w:rsid w:val="002E70CA"/>
    <w:rsid w:val="00300429"/>
    <w:rsid w:val="00305215"/>
    <w:rsid w:val="003155C4"/>
    <w:rsid w:val="003169C9"/>
    <w:rsid w:val="003201BE"/>
    <w:rsid w:val="003602F4"/>
    <w:rsid w:val="00360765"/>
    <w:rsid w:val="00362D12"/>
    <w:rsid w:val="0036359C"/>
    <w:rsid w:val="003657B7"/>
    <w:rsid w:val="00367997"/>
    <w:rsid w:val="0037289C"/>
    <w:rsid w:val="003733F3"/>
    <w:rsid w:val="003771F2"/>
    <w:rsid w:val="00380279"/>
    <w:rsid w:val="00380525"/>
    <w:rsid w:val="00381CBE"/>
    <w:rsid w:val="003857D7"/>
    <w:rsid w:val="00386849"/>
    <w:rsid w:val="00392B7E"/>
    <w:rsid w:val="003972B8"/>
    <w:rsid w:val="003D219F"/>
    <w:rsid w:val="003D25CC"/>
    <w:rsid w:val="003E4BD0"/>
    <w:rsid w:val="003F59ED"/>
    <w:rsid w:val="003F6E60"/>
    <w:rsid w:val="0040321B"/>
    <w:rsid w:val="00411D2C"/>
    <w:rsid w:val="0042217D"/>
    <w:rsid w:val="00424268"/>
    <w:rsid w:val="004244F1"/>
    <w:rsid w:val="00425CA9"/>
    <w:rsid w:val="00435A04"/>
    <w:rsid w:val="004363AC"/>
    <w:rsid w:val="00437AE3"/>
    <w:rsid w:val="00440675"/>
    <w:rsid w:val="0045082B"/>
    <w:rsid w:val="00450E90"/>
    <w:rsid w:val="004514F7"/>
    <w:rsid w:val="00461DA0"/>
    <w:rsid w:val="00463DA5"/>
    <w:rsid w:val="004729F9"/>
    <w:rsid w:val="0047472B"/>
    <w:rsid w:val="00474DAF"/>
    <w:rsid w:val="0047614D"/>
    <w:rsid w:val="00482B34"/>
    <w:rsid w:val="00483BAC"/>
    <w:rsid w:val="00484778"/>
    <w:rsid w:val="00496297"/>
    <w:rsid w:val="00496C0E"/>
    <w:rsid w:val="004A7FEB"/>
    <w:rsid w:val="004B1843"/>
    <w:rsid w:val="004B4302"/>
    <w:rsid w:val="004B556E"/>
    <w:rsid w:val="004B6D13"/>
    <w:rsid w:val="004C0C7F"/>
    <w:rsid w:val="004C1429"/>
    <w:rsid w:val="004C5748"/>
    <w:rsid w:val="004C585F"/>
    <w:rsid w:val="004D3BDC"/>
    <w:rsid w:val="004D50B8"/>
    <w:rsid w:val="004D6A23"/>
    <w:rsid w:val="004E071E"/>
    <w:rsid w:val="004E6032"/>
    <w:rsid w:val="004F0D37"/>
    <w:rsid w:val="005022BA"/>
    <w:rsid w:val="00505E4C"/>
    <w:rsid w:val="00514A89"/>
    <w:rsid w:val="00522409"/>
    <w:rsid w:val="00526D44"/>
    <w:rsid w:val="00531719"/>
    <w:rsid w:val="005331A7"/>
    <w:rsid w:val="00540E9A"/>
    <w:rsid w:val="00542258"/>
    <w:rsid w:val="00545E3B"/>
    <w:rsid w:val="005517BE"/>
    <w:rsid w:val="0055367C"/>
    <w:rsid w:val="005544FF"/>
    <w:rsid w:val="00557D50"/>
    <w:rsid w:val="005637B8"/>
    <w:rsid w:val="00565DED"/>
    <w:rsid w:val="00566D7E"/>
    <w:rsid w:val="00570659"/>
    <w:rsid w:val="00575294"/>
    <w:rsid w:val="0057781E"/>
    <w:rsid w:val="005851FE"/>
    <w:rsid w:val="00586016"/>
    <w:rsid w:val="0058755A"/>
    <w:rsid w:val="00595383"/>
    <w:rsid w:val="00597406"/>
    <w:rsid w:val="00597951"/>
    <w:rsid w:val="005B4A2C"/>
    <w:rsid w:val="005B6E2E"/>
    <w:rsid w:val="005B71D9"/>
    <w:rsid w:val="005C0228"/>
    <w:rsid w:val="005C4DDE"/>
    <w:rsid w:val="005D2213"/>
    <w:rsid w:val="005D4E52"/>
    <w:rsid w:val="005E0184"/>
    <w:rsid w:val="005E0797"/>
    <w:rsid w:val="005E0A43"/>
    <w:rsid w:val="005E1132"/>
    <w:rsid w:val="005E1A1A"/>
    <w:rsid w:val="005E390F"/>
    <w:rsid w:val="005F039C"/>
    <w:rsid w:val="005F3691"/>
    <w:rsid w:val="005F3E43"/>
    <w:rsid w:val="005F7E31"/>
    <w:rsid w:val="00600709"/>
    <w:rsid w:val="00602B31"/>
    <w:rsid w:val="0060398E"/>
    <w:rsid w:val="0061520C"/>
    <w:rsid w:val="006156A8"/>
    <w:rsid w:val="00616DE6"/>
    <w:rsid w:val="00617B5B"/>
    <w:rsid w:val="00623EEF"/>
    <w:rsid w:val="0062554F"/>
    <w:rsid w:val="00627351"/>
    <w:rsid w:val="006455F5"/>
    <w:rsid w:val="0065174A"/>
    <w:rsid w:val="00651B33"/>
    <w:rsid w:val="006540B9"/>
    <w:rsid w:val="006544BD"/>
    <w:rsid w:val="006558FB"/>
    <w:rsid w:val="00656D0D"/>
    <w:rsid w:val="00660E6C"/>
    <w:rsid w:val="006630F4"/>
    <w:rsid w:val="0066445A"/>
    <w:rsid w:val="00665077"/>
    <w:rsid w:val="00665684"/>
    <w:rsid w:val="00665D04"/>
    <w:rsid w:val="00676173"/>
    <w:rsid w:val="00682BBF"/>
    <w:rsid w:val="0068349D"/>
    <w:rsid w:val="006844CA"/>
    <w:rsid w:val="006858EE"/>
    <w:rsid w:val="0069014F"/>
    <w:rsid w:val="006A1CE9"/>
    <w:rsid w:val="006A2471"/>
    <w:rsid w:val="006A56C1"/>
    <w:rsid w:val="006A60F4"/>
    <w:rsid w:val="006B0E0F"/>
    <w:rsid w:val="006B68E2"/>
    <w:rsid w:val="006C00D0"/>
    <w:rsid w:val="006C1B75"/>
    <w:rsid w:val="006C1CD5"/>
    <w:rsid w:val="006C46D3"/>
    <w:rsid w:val="006C4E06"/>
    <w:rsid w:val="006C78BF"/>
    <w:rsid w:val="006D0AFA"/>
    <w:rsid w:val="006D2861"/>
    <w:rsid w:val="006D4138"/>
    <w:rsid w:val="006D5336"/>
    <w:rsid w:val="006D7070"/>
    <w:rsid w:val="006D778B"/>
    <w:rsid w:val="006F1872"/>
    <w:rsid w:val="006F2719"/>
    <w:rsid w:val="00704496"/>
    <w:rsid w:val="00710456"/>
    <w:rsid w:val="00711243"/>
    <w:rsid w:val="0071483E"/>
    <w:rsid w:val="0072063F"/>
    <w:rsid w:val="007233F5"/>
    <w:rsid w:val="00727398"/>
    <w:rsid w:val="00733A2F"/>
    <w:rsid w:val="0073693E"/>
    <w:rsid w:val="00740080"/>
    <w:rsid w:val="007412AB"/>
    <w:rsid w:val="00745A7F"/>
    <w:rsid w:val="007465AB"/>
    <w:rsid w:val="00753AD0"/>
    <w:rsid w:val="007650D8"/>
    <w:rsid w:val="00765FF8"/>
    <w:rsid w:val="007755BA"/>
    <w:rsid w:val="007827B3"/>
    <w:rsid w:val="0078296D"/>
    <w:rsid w:val="00783D09"/>
    <w:rsid w:val="00784D64"/>
    <w:rsid w:val="0078686C"/>
    <w:rsid w:val="00795FBB"/>
    <w:rsid w:val="007A0945"/>
    <w:rsid w:val="007A461B"/>
    <w:rsid w:val="007B0931"/>
    <w:rsid w:val="007B20FE"/>
    <w:rsid w:val="007B5EA8"/>
    <w:rsid w:val="007D2624"/>
    <w:rsid w:val="007D2C88"/>
    <w:rsid w:val="007D3BB9"/>
    <w:rsid w:val="007D601D"/>
    <w:rsid w:val="007D7357"/>
    <w:rsid w:val="007E0F68"/>
    <w:rsid w:val="007E4542"/>
    <w:rsid w:val="007F5279"/>
    <w:rsid w:val="007F7546"/>
    <w:rsid w:val="007F7651"/>
    <w:rsid w:val="00802350"/>
    <w:rsid w:val="00804FB4"/>
    <w:rsid w:val="00804FB9"/>
    <w:rsid w:val="00807330"/>
    <w:rsid w:val="008074ED"/>
    <w:rsid w:val="00807662"/>
    <w:rsid w:val="00813769"/>
    <w:rsid w:val="00816A51"/>
    <w:rsid w:val="00822E1C"/>
    <w:rsid w:val="00830DB9"/>
    <w:rsid w:val="00833A28"/>
    <w:rsid w:val="00837044"/>
    <w:rsid w:val="008373EA"/>
    <w:rsid w:val="0084272B"/>
    <w:rsid w:val="00845BDC"/>
    <w:rsid w:val="008504B5"/>
    <w:rsid w:val="00853BE4"/>
    <w:rsid w:val="00854ADD"/>
    <w:rsid w:val="008553E9"/>
    <w:rsid w:val="008718F1"/>
    <w:rsid w:val="008770F2"/>
    <w:rsid w:val="00883EFE"/>
    <w:rsid w:val="00883FA8"/>
    <w:rsid w:val="00886A5E"/>
    <w:rsid w:val="00887ADC"/>
    <w:rsid w:val="00887B4D"/>
    <w:rsid w:val="008932DE"/>
    <w:rsid w:val="00893AC5"/>
    <w:rsid w:val="0089502C"/>
    <w:rsid w:val="008A1868"/>
    <w:rsid w:val="008A401D"/>
    <w:rsid w:val="008A7F3B"/>
    <w:rsid w:val="008B0C31"/>
    <w:rsid w:val="008B574B"/>
    <w:rsid w:val="008B711A"/>
    <w:rsid w:val="008C0142"/>
    <w:rsid w:val="008C1DFD"/>
    <w:rsid w:val="008C3D8D"/>
    <w:rsid w:val="008D1C71"/>
    <w:rsid w:val="008D226D"/>
    <w:rsid w:val="008D3537"/>
    <w:rsid w:val="008D5A1F"/>
    <w:rsid w:val="008D5D98"/>
    <w:rsid w:val="008D64E2"/>
    <w:rsid w:val="008E2F05"/>
    <w:rsid w:val="008E6FF3"/>
    <w:rsid w:val="008E73F4"/>
    <w:rsid w:val="008F192E"/>
    <w:rsid w:val="008F1EEF"/>
    <w:rsid w:val="0090140B"/>
    <w:rsid w:val="00901FED"/>
    <w:rsid w:val="00911C4F"/>
    <w:rsid w:val="00913009"/>
    <w:rsid w:val="00913D3F"/>
    <w:rsid w:val="00920245"/>
    <w:rsid w:val="009211C6"/>
    <w:rsid w:val="00927F77"/>
    <w:rsid w:val="0093208D"/>
    <w:rsid w:val="009337EC"/>
    <w:rsid w:val="0093607D"/>
    <w:rsid w:val="0094032E"/>
    <w:rsid w:val="00945457"/>
    <w:rsid w:val="00950F0D"/>
    <w:rsid w:val="00955ED4"/>
    <w:rsid w:val="0095684E"/>
    <w:rsid w:val="009616B7"/>
    <w:rsid w:val="009617EA"/>
    <w:rsid w:val="00965689"/>
    <w:rsid w:val="00977179"/>
    <w:rsid w:val="0098054F"/>
    <w:rsid w:val="00980775"/>
    <w:rsid w:val="009825C2"/>
    <w:rsid w:val="00983C04"/>
    <w:rsid w:val="00987552"/>
    <w:rsid w:val="00991914"/>
    <w:rsid w:val="009922FE"/>
    <w:rsid w:val="0099618D"/>
    <w:rsid w:val="0099798A"/>
    <w:rsid w:val="00997E2F"/>
    <w:rsid w:val="009A0C52"/>
    <w:rsid w:val="009A2478"/>
    <w:rsid w:val="009B1F38"/>
    <w:rsid w:val="009B5243"/>
    <w:rsid w:val="009B5DD3"/>
    <w:rsid w:val="009B662B"/>
    <w:rsid w:val="009C4164"/>
    <w:rsid w:val="009C7ED8"/>
    <w:rsid w:val="009D2ADE"/>
    <w:rsid w:val="009D6298"/>
    <w:rsid w:val="009E4D91"/>
    <w:rsid w:val="009F2E22"/>
    <w:rsid w:val="009F3DE2"/>
    <w:rsid w:val="009F61F6"/>
    <w:rsid w:val="009F62DC"/>
    <w:rsid w:val="00A02D07"/>
    <w:rsid w:val="00A07B16"/>
    <w:rsid w:val="00A12102"/>
    <w:rsid w:val="00A13684"/>
    <w:rsid w:val="00A16E63"/>
    <w:rsid w:val="00A22589"/>
    <w:rsid w:val="00A25175"/>
    <w:rsid w:val="00A25F41"/>
    <w:rsid w:val="00A279E1"/>
    <w:rsid w:val="00A31DB0"/>
    <w:rsid w:val="00A3363A"/>
    <w:rsid w:val="00A34ABB"/>
    <w:rsid w:val="00A424B1"/>
    <w:rsid w:val="00A42502"/>
    <w:rsid w:val="00A454E1"/>
    <w:rsid w:val="00A5390C"/>
    <w:rsid w:val="00A55831"/>
    <w:rsid w:val="00A560F5"/>
    <w:rsid w:val="00A61E2D"/>
    <w:rsid w:val="00A7004A"/>
    <w:rsid w:val="00A70D02"/>
    <w:rsid w:val="00A713EC"/>
    <w:rsid w:val="00A7248D"/>
    <w:rsid w:val="00A72D11"/>
    <w:rsid w:val="00A7725B"/>
    <w:rsid w:val="00A77B78"/>
    <w:rsid w:val="00A82D86"/>
    <w:rsid w:val="00A82F39"/>
    <w:rsid w:val="00A87209"/>
    <w:rsid w:val="00A96106"/>
    <w:rsid w:val="00A97BF8"/>
    <w:rsid w:val="00AA0EE3"/>
    <w:rsid w:val="00AA32BB"/>
    <w:rsid w:val="00AA691D"/>
    <w:rsid w:val="00AA7409"/>
    <w:rsid w:val="00AB1FCF"/>
    <w:rsid w:val="00AB27EB"/>
    <w:rsid w:val="00AB3934"/>
    <w:rsid w:val="00AB3EBE"/>
    <w:rsid w:val="00AC77FA"/>
    <w:rsid w:val="00AD0F8A"/>
    <w:rsid w:val="00AD128A"/>
    <w:rsid w:val="00AD3FCA"/>
    <w:rsid w:val="00AE01D1"/>
    <w:rsid w:val="00AF12F7"/>
    <w:rsid w:val="00AF5BC6"/>
    <w:rsid w:val="00AF5F74"/>
    <w:rsid w:val="00AF6AEC"/>
    <w:rsid w:val="00AF77AE"/>
    <w:rsid w:val="00B001E4"/>
    <w:rsid w:val="00B0083C"/>
    <w:rsid w:val="00B022B8"/>
    <w:rsid w:val="00B037C4"/>
    <w:rsid w:val="00B06712"/>
    <w:rsid w:val="00B07ABA"/>
    <w:rsid w:val="00B2077A"/>
    <w:rsid w:val="00B20F7E"/>
    <w:rsid w:val="00B304DC"/>
    <w:rsid w:val="00B3544E"/>
    <w:rsid w:val="00B365CB"/>
    <w:rsid w:val="00B369E4"/>
    <w:rsid w:val="00B404ED"/>
    <w:rsid w:val="00B45E2A"/>
    <w:rsid w:val="00B466BA"/>
    <w:rsid w:val="00B50B28"/>
    <w:rsid w:val="00B51058"/>
    <w:rsid w:val="00B53C7A"/>
    <w:rsid w:val="00B54647"/>
    <w:rsid w:val="00B71DE4"/>
    <w:rsid w:val="00B72BCC"/>
    <w:rsid w:val="00B94366"/>
    <w:rsid w:val="00B953A8"/>
    <w:rsid w:val="00B96511"/>
    <w:rsid w:val="00BA0ED6"/>
    <w:rsid w:val="00BA747C"/>
    <w:rsid w:val="00BB0C44"/>
    <w:rsid w:val="00BB3B1B"/>
    <w:rsid w:val="00BB3D24"/>
    <w:rsid w:val="00BB53B2"/>
    <w:rsid w:val="00BB5F78"/>
    <w:rsid w:val="00BB60F3"/>
    <w:rsid w:val="00BB718E"/>
    <w:rsid w:val="00BB7999"/>
    <w:rsid w:val="00BC15F3"/>
    <w:rsid w:val="00BC36F3"/>
    <w:rsid w:val="00BC49ED"/>
    <w:rsid w:val="00BC5069"/>
    <w:rsid w:val="00BC5DC6"/>
    <w:rsid w:val="00BC7746"/>
    <w:rsid w:val="00BD1481"/>
    <w:rsid w:val="00BD2CDA"/>
    <w:rsid w:val="00BD3E91"/>
    <w:rsid w:val="00BE0DF2"/>
    <w:rsid w:val="00BE6D0E"/>
    <w:rsid w:val="00BF0110"/>
    <w:rsid w:val="00BF2AB2"/>
    <w:rsid w:val="00BF3DF3"/>
    <w:rsid w:val="00BF451A"/>
    <w:rsid w:val="00BF49DE"/>
    <w:rsid w:val="00BF70E6"/>
    <w:rsid w:val="00C00998"/>
    <w:rsid w:val="00C015A5"/>
    <w:rsid w:val="00C025C1"/>
    <w:rsid w:val="00C03974"/>
    <w:rsid w:val="00C05411"/>
    <w:rsid w:val="00C06C46"/>
    <w:rsid w:val="00C0796E"/>
    <w:rsid w:val="00C10A7D"/>
    <w:rsid w:val="00C112A1"/>
    <w:rsid w:val="00C12156"/>
    <w:rsid w:val="00C12C0B"/>
    <w:rsid w:val="00C2049D"/>
    <w:rsid w:val="00C24399"/>
    <w:rsid w:val="00C32732"/>
    <w:rsid w:val="00C378C9"/>
    <w:rsid w:val="00C45C23"/>
    <w:rsid w:val="00C51AE0"/>
    <w:rsid w:val="00C5265E"/>
    <w:rsid w:val="00C55A14"/>
    <w:rsid w:val="00C64533"/>
    <w:rsid w:val="00C6617C"/>
    <w:rsid w:val="00C73649"/>
    <w:rsid w:val="00C8164A"/>
    <w:rsid w:val="00C85F81"/>
    <w:rsid w:val="00C86D4B"/>
    <w:rsid w:val="00C93CA2"/>
    <w:rsid w:val="00C95663"/>
    <w:rsid w:val="00C97380"/>
    <w:rsid w:val="00CA0871"/>
    <w:rsid w:val="00CA0F80"/>
    <w:rsid w:val="00CA2199"/>
    <w:rsid w:val="00CA2D0F"/>
    <w:rsid w:val="00CA32DE"/>
    <w:rsid w:val="00CA34F9"/>
    <w:rsid w:val="00CA54D4"/>
    <w:rsid w:val="00CA5824"/>
    <w:rsid w:val="00CB3828"/>
    <w:rsid w:val="00CB5864"/>
    <w:rsid w:val="00CB638E"/>
    <w:rsid w:val="00CB7307"/>
    <w:rsid w:val="00CC36E2"/>
    <w:rsid w:val="00CC5E88"/>
    <w:rsid w:val="00CC6301"/>
    <w:rsid w:val="00CD0A2E"/>
    <w:rsid w:val="00CD0D8E"/>
    <w:rsid w:val="00CE6BA9"/>
    <w:rsid w:val="00CF6B1B"/>
    <w:rsid w:val="00D01E80"/>
    <w:rsid w:val="00D0310A"/>
    <w:rsid w:val="00D070F1"/>
    <w:rsid w:val="00D13F75"/>
    <w:rsid w:val="00D17261"/>
    <w:rsid w:val="00D225AB"/>
    <w:rsid w:val="00D2623F"/>
    <w:rsid w:val="00D32301"/>
    <w:rsid w:val="00D32393"/>
    <w:rsid w:val="00D3284A"/>
    <w:rsid w:val="00D37337"/>
    <w:rsid w:val="00D40C18"/>
    <w:rsid w:val="00D417EF"/>
    <w:rsid w:val="00D41AAA"/>
    <w:rsid w:val="00D436C5"/>
    <w:rsid w:val="00D45891"/>
    <w:rsid w:val="00D4598E"/>
    <w:rsid w:val="00D51460"/>
    <w:rsid w:val="00D550AD"/>
    <w:rsid w:val="00D56373"/>
    <w:rsid w:val="00D704CE"/>
    <w:rsid w:val="00D725AE"/>
    <w:rsid w:val="00D75472"/>
    <w:rsid w:val="00D76C02"/>
    <w:rsid w:val="00D76F0A"/>
    <w:rsid w:val="00D844F9"/>
    <w:rsid w:val="00D86203"/>
    <w:rsid w:val="00D86623"/>
    <w:rsid w:val="00D940DD"/>
    <w:rsid w:val="00D976C2"/>
    <w:rsid w:val="00DA5C21"/>
    <w:rsid w:val="00DA7FCA"/>
    <w:rsid w:val="00DB27AC"/>
    <w:rsid w:val="00DB3A69"/>
    <w:rsid w:val="00DB52F0"/>
    <w:rsid w:val="00DC141C"/>
    <w:rsid w:val="00DC622A"/>
    <w:rsid w:val="00DC69C8"/>
    <w:rsid w:val="00DD194A"/>
    <w:rsid w:val="00DD31D4"/>
    <w:rsid w:val="00DD6BB3"/>
    <w:rsid w:val="00DE1096"/>
    <w:rsid w:val="00DE2DEC"/>
    <w:rsid w:val="00DE3B86"/>
    <w:rsid w:val="00DF3140"/>
    <w:rsid w:val="00DF502D"/>
    <w:rsid w:val="00DF5D0C"/>
    <w:rsid w:val="00DF720F"/>
    <w:rsid w:val="00E0313D"/>
    <w:rsid w:val="00E070AC"/>
    <w:rsid w:val="00E210C0"/>
    <w:rsid w:val="00E315F5"/>
    <w:rsid w:val="00E33A9A"/>
    <w:rsid w:val="00E411D3"/>
    <w:rsid w:val="00E41CC0"/>
    <w:rsid w:val="00E42530"/>
    <w:rsid w:val="00E46692"/>
    <w:rsid w:val="00E521BC"/>
    <w:rsid w:val="00E52315"/>
    <w:rsid w:val="00E55DC2"/>
    <w:rsid w:val="00E60E47"/>
    <w:rsid w:val="00E631FB"/>
    <w:rsid w:val="00E63EA1"/>
    <w:rsid w:val="00E65035"/>
    <w:rsid w:val="00E66F5C"/>
    <w:rsid w:val="00E7014A"/>
    <w:rsid w:val="00E71670"/>
    <w:rsid w:val="00E82D94"/>
    <w:rsid w:val="00E82DFE"/>
    <w:rsid w:val="00E83F1F"/>
    <w:rsid w:val="00E90B90"/>
    <w:rsid w:val="00E916B8"/>
    <w:rsid w:val="00E968CE"/>
    <w:rsid w:val="00EA00A9"/>
    <w:rsid w:val="00EA16B4"/>
    <w:rsid w:val="00EA3E48"/>
    <w:rsid w:val="00EB06F4"/>
    <w:rsid w:val="00EB4A6F"/>
    <w:rsid w:val="00EC1A01"/>
    <w:rsid w:val="00ED238A"/>
    <w:rsid w:val="00ED2B9C"/>
    <w:rsid w:val="00ED353F"/>
    <w:rsid w:val="00ED74FB"/>
    <w:rsid w:val="00EE1E7E"/>
    <w:rsid w:val="00EE4BD9"/>
    <w:rsid w:val="00EE751A"/>
    <w:rsid w:val="00EE7EC0"/>
    <w:rsid w:val="00EF047D"/>
    <w:rsid w:val="00EF0EAC"/>
    <w:rsid w:val="00EF25FD"/>
    <w:rsid w:val="00EF50E2"/>
    <w:rsid w:val="00EF52CA"/>
    <w:rsid w:val="00EF6542"/>
    <w:rsid w:val="00F00447"/>
    <w:rsid w:val="00F00D38"/>
    <w:rsid w:val="00F0113A"/>
    <w:rsid w:val="00F02A0D"/>
    <w:rsid w:val="00F0318F"/>
    <w:rsid w:val="00F05FB1"/>
    <w:rsid w:val="00F0610F"/>
    <w:rsid w:val="00F116F2"/>
    <w:rsid w:val="00F12A34"/>
    <w:rsid w:val="00F151B6"/>
    <w:rsid w:val="00F24C73"/>
    <w:rsid w:val="00F24D49"/>
    <w:rsid w:val="00F25A96"/>
    <w:rsid w:val="00F26DA9"/>
    <w:rsid w:val="00F340FE"/>
    <w:rsid w:val="00F34F11"/>
    <w:rsid w:val="00F35829"/>
    <w:rsid w:val="00F36AA9"/>
    <w:rsid w:val="00F36C39"/>
    <w:rsid w:val="00F40DF8"/>
    <w:rsid w:val="00F451D8"/>
    <w:rsid w:val="00F47AEB"/>
    <w:rsid w:val="00F549E0"/>
    <w:rsid w:val="00F54A45"/>
    <w:rsid w:val="00F56641"/>
    <w:rsid w:val="00F629D2"/>
    <w:rsid w:val="00F71CA8"/>
    <w:rsid w:val="00F742BA"/>
    <w:rsid w:val="00F7637B"/>
    <w:rsid w:val="00F8172C"/>
    <w:rsid w:val="00F823AB"/>
    <w:rsid w:val="00F823EC"/>
    <w:rsid w:val="00F908D6"/>
    <w:rsid w:val="00F9541D"/>
    <w:rsid w:val="00F95BC7"/>
    <w:rsid w:val="00F962D9"/>
    <w:rsid w:val="00FA0B9E"/>
    <w:rsid w:val="00FA22E9"/>
    <w:rsid w:val="00FA2DD0"/>
    <w:rsid w:val="00FA3012"/>
    <w:rsid w:val="00FA3935"/>
    <w:rsid w:val="00FA4980"/>
    <w:rsid w:val="00FB01BF"/>
    <w:rsid w:val="00FC3EDD"/>
    <w:rsid w:val="00FC7EFE"/>
    <w:rsid w:val="00FD280F"/>
    <w:rsid w:val="00FD32DF"/>
    <w:rsid w:val="00FD63D6"/>
    <w:rsid w:val="00FE0D38"/>
    <w:rsid w:val="00FE1BC1"/>
    <w:rsid w:val="00FE2452"/>
    <w:rsid w:val="00FE5571"/>
    <w:rsid w:val="00FF388F"/>
    <w:rsid w:val="00FF4AC5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74C15-B135-499B-8811-3E082962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02C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9502C"/>
    <w:pPr>
      <w:keepNext/>
      <w:widowControl/>
      <w:ind w:firstLine="0"/>
      <w:jc w:val="center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1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F4A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75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25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755C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755C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755C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50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9502C"/>
    <w:pPr>
      <w:ind w:left="720"/>
      <w:contextualSpacing/>
    </w:pPr>
  </w:style>
  <w:style w:type="table" w:styleId="a4">
    <w:name w:val="Table Grid"/>
    <w:basedOn w:val="a1"/>
    <w:rsid w:val="0089502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50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89502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50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89502C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7FA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AC77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FF4AC5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aliases w:val=" Знак,Знак"/>
    <w:basedOn w:val="a"/>
    <w:link w:val="32"/>
    <w:semiHidden/>
    <w:rsid w:val="00C64533"/>
    <w:pPr>
      <w:widowControl/>
      <w:ind w:firstLine="0"/>
    </w:pPr>
    <w:rPr>
      <w:lang w:val="x-none" w:eastAsia="x-none"/>
    </w:rPr>
  </w:style>
  <w:style w:type="character" w:customStyle="1" w:styleId="32">
    <w:name w:val="Основной текст 3 Знак"/>
    <w:aliases w:val=" Знак Знак,Знак Знак"/>
    <w:link w:val="31"/>
    <w:semiHidden/>
    <w:rsid w:val="00C64533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F54A45"/>
    <w:rPr>
      <w:color w:val="0000FF"/>
      <w:u w:val="single"/>
    </w:rPr>
  </w:style>
  <w:style w:type="character" w:customStyle="1" w:styleId="apple-style-span">
    <w:name w:val="apple-style-span"/>
    <w:rsid w:val="00B07ABA"/>
    <w:rPr>
      <w:rFonts w:cs="Times New Roman"/>
    </w:rPr>
  </w:style>
  <w:style w:type="character" w:customStyle="1" w:styleId="FontStyle65">
    <w:name w:val="Font Style65"/>
    <w:rsid w:val="0055367C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575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2575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25755C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5755C"/>
    <w:rPr>
      <w:rFonts w:ascii="Cambria" w:eastAsia="Times New Roman" w:hAnsi="Cambria" w:cs="Times New Roman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25755C"/>
    <w:rPr>
      <w:rFonts w:ascii="Calibri" w:eastAsia="Times New Roman" w:hAnsi="Calibri" w:cs="Times New Roman"/>
      <w:i/>
      <w:iCs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25755C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link w:val="ac"/>
    <w:uiPriority w:val="99"/>
    <w:semiHidden/>
    <w:rsid w:val="0025755C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25755C"/>
    <w:pPr>
      <w:widowControl/>
      <w:ind w:firstLine="0"/>
      <w:jc w:val="center"/>
    </w:pPr>
    <w:rPr>
      <w:szCs w:val="20"/>
      <w:lang w:val="x-none" w:eastAsia="x-none"/>
    </w:rPr>
  </w:style>
  <w:style w:type="character" w:customStyle="1" w:styleId="af">
    <w:name w:val="Название Знак"/>
    <w:link w:val="ae"/>
    <w:rsid w:val="0025755C"/>
    <w:rPr>
      <w:rFonts w:ascii="Times New Roman" w:eastAsia="Times New Roman" w:hAnsi="Times New Roman"/>
      <w:sz w:val="24"/>
    </w:rPr>
  </w:style>
  <w:style w:type="character" w:styleId="af0">
    <w:name w:val="annotation reference"/>
    <w:uiPriority w:val="99"/>
    <w:semiHidden/>
    <w:unhideWhenUsed/>
    <w:rsid w:val="0013303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3303A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13303A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303A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13303A"/>
    <w:rPr>
      <w:rFonts w:ascii="Times New Roman" w:eastAsia="Times New Roman" w:hAnsi="Times New Roman"/>
      <w:b/>
      <w:bCs/>
    </w:rPr>
  </w:style>
  <w:style w:type="paragraph" w:styleId="af5">
    <w:name w:val="Normal (Web)"/>
    <w:basedOn w:val="a"/>
    <w:uiPriority w:val="99"/>
    <w:rsid w:val="00807330"/>
    <w:pPr>
      <w:widowControl/>
      <w:spacing w:before="100" w:beforeAutospacing="1" w:after="100" w:afterAutospacing="1"/>
      <w:ind w:firstLine="0"/>
    </w:pPr>
    <w:rPr>
      <w:rFonts w:ascii="Verdana" w:hAnsi="Verdana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F151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1">
    <w:name w:val="Сетка таблицы1"/>
    <w:basedOn w:val="a1"/>
    <w:next w:val="a4"/>
    <w:uiPriority w:val="59"/>
    <w:rsid w:val="000A3A1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651D-5F69-4719-AA5C-54E09B23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16</Pages>
  <Words>3634</Words>
  <Characters>20718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ОБЛОЖКА</vt:lpstr>
    </vt:vector>
  </TitlesOfParts>
  <Company>ОрГМА</Company>
  <LinksUpToDate>false</LinksUpToDate>
  <CharactersWithSpaces>24304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ОБЛОЖКА</dc:title>
  <dc:subject/>
  <dc:creator>User</dc:creator>
  <cp:keywords/>
  <cp:lastModifiedBy>Бархатова Людмила Алексеевна</cp:lastModifiedBy>
  <cp:revision>6</cp:revision>
  <cp:lastPrinted>2019-02-22T08:50:00Z</cp:lastPrinted>
  <dcterms:created xsi:type="dcterms:W3CDTF">2019-06-07T08:53:00Z</dcterms:created>
  <dcterms:modified xsi:type="dcterms:W3CDTF">2019-08-30T06:49:00Z</dcterms:modified>
</cp:coreProperties>
</file>