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4261" w14:textId="77777777" w:rsidR="00E836D2" w:rsidRPr="00850A50" w:rsidRDefault="00E836D2" w:rsidP="00DD6EF6">
      <w:pPr>
        <w:tabs>
          <w:tab w:val="left" w:pos="1134"/>
        </w:tabs>
        <w:ind w:left="709"/>
        <w:jc w:val="center"/>
        <w:rPr>
          <w:sz w:val="28"/>
          <w:szCs w:val="28"/>
        </w:rPr>
      </w:pPr>
      <w:r w:rsidRPr="00850A5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52506445" w14:textId="77777777" w:rsidR="00E836D2" w:rsidRPr="00850A50" w:rsidRDefault="00E836D2" w:rsidP="00DD6EF6">
      <w:pPr>
        <w:tabs>
          <w:tab w:val="left" w:pos="1134"/>
        </w:tabs>
        <w:ind w:left="709"/>
        <w:jc w:val="center"/>
        <w:rPr>
          <w:sz w:val="28"/>
          <w:szCs w:val="28"/>
        </w:rPr>
      </w:pPr>
      <w:r w:rsidRPr="00850A50">
        <w:rPr>
          <w:sz w:val="28"/>
          <w:szCs w:val="28"/>
        </w:rPr>
        <w:t>высшего образования</w:t>
      </w:r>
    </w:p>
    <w:p w14:paraId="71238D85" w14:textId="77777777" w:rsidR="00E836D2" w:rsidRPr="00850A50" w:rsidRDefault="00E836D2" w:rsidP="00DD6EF6">
      <w:pPr>
        <w:tabs>
          <w:tab w:val="left" w:pos="1134"/>
        </w:tabs>
        <w:ind w:left="709"/>
        <w:jc w:val="center"/>
        <w:rPr>
          <w:sz w:val="28"/>
          <w:szCs w:val="28"/>
        </w:rPr>
      </w:pPr>
      <w:r w:rsidRPr="00850A50">
        <w:rPr>
          <w:sz w:val="28"/>
          <w:szCs w:val="28"/>
        </w:rPr>
        <w:t>«Оренбургский государственный медицинский университет»</w:t>
      </w:r>
    </w:p>
    <w:p w14:paraId="7BF91B14" w14:textId="77777777" w:rsidR="00E836D2" w:rsidRPr="00850A50" w:rsidRDefault="00E836D2" w:rsidP="00DD6EF6">
      <w:pPr>
        <w:tabs>
          <w:tab w:val="left" w:pos="1134"/>
        </w:tabs>
        <w:ind w:left="709"/>
        <w:jc w:val="center"/>
        <w:rPr>
          <w:sz w:val="28"/>
          <w:szCs w:val="28"/>
        </w:rPr>
      </w:pPr>
      <w:r w:rsidRPr="00850A50">
        <w:rPr>
          <w:sz w:val="28"/>
          <w:szCs w:val="28"/>
        </w:rPr>
        <w:t>Министерства здравоохранения Российской Федерации</w:t>
      </w:r>
    </w:p>
    <w:p w14:paraId="1E90C089" w14:textId="77777777" w:rsidR="007E7400" w:rsidRPr="00850A50" w:rsidRDefault="007E7400" w:rsidP="00DD6EF6">
      <w:pPr>
        <w:tabs>
          <w:tab w:val="left" w:pos="1134"/>
        </w:tabs>
        <w:ind w:left="709"/>
        <w:rPr>
          <w:b/>
          <w:color w:val="000000"/>
          <w:sz w:val="28"/>
          <w:szCs w:val="28"/>
        </w:rPr>
      </w:pPr>
    </w:p>
    <w:p w14:paraId="3236FB65" w14:textId="77777777" w:rsidR="007E7400" w:rsidRPr="00850A50" w:rsidRDefault="007E7400" w:rsidP="00DD6EF6">
      <w:pPr>
        <w:tabs>
          <w:tab w:val="left" w:pos="1134"/>
        </w:tabs>
        <w:ind w:left="709"/>
        <w:rPr>
          <w:b/>
          <w:color w:val="000000"/>
          <w:sz w:val="28"/>
          <w:szCs w:val="28"/>
        </w:rPr>
      </w:pPr>
    </w:p>
    <w:p w14:paraId="0257314E" w14:textId="77777777" w:rsidR="007E7400" w:rsidRPr="00850A50" w:rsidRDefault="007E7400" w:rsidP="00DD6EF6">
      <w:pPr>
        <w:tabs>
          <w:tab w:val="left" w:pos="1134"/>
        </w:tabs>
        <w:ind w:left="709"/>
        <w:rPr>
          <w:b/>
          <w:color w:val="000000"/>
          <w:sz w:val="28"/>
          <w:szCs w:val="28"/>
        </w:rPr>
      </w:pPr>
    </w:p>
    <w:p w14:paraId="660B281E" w14:textId="77777777" w:rsidR="007E7400" w:rsidRPr="00850A50" w:rsidRDefault="007E7400" w:rsidP="00DD6EF6">
      <w:pPr>
        <w:tabs>
          <w:tab w:val="left" w:pos="1134"/>
        </w:tabs>
        <w:ind w:left="709"/>
        <w:rPr>
          <w:b/>
          <w:color w:val="000000"/>
          <w:sz w:val="28"/>
          <w:szCs w:val="28"/>
        </w:rPr>
      </w:pPr>
    </w:p>
    <w:p w14:paraId="550EFC3D" w14:textId="77777777" w:rsidR="007E7400" w:rsidRPr="00850A50" w:rsidRDefault="007E7400" w:rsidP="00DD6EF6">
      <w:pPr>
        <w:tabs>
          <w:tab w:val="left" w:pos="1134"/>
        </w:tabs>
        <w:ind w:left="709"/>
        <w:rPr>
          <w:b/>
          <w:color w:val="000000"/>
          <w:sz w:val="28"/>
          <w:szCs w:val="28"/>
        </w:rPr>
      </w:pPr>
    </w:p>
    <w:p w14:paraId="3AEF8BDF" w14:textId="77777777" w:rsidR="007E7400" w:rsidRPr="00850A50" w:rsidRDefault="007E7400" w:rsidP="00DD6EF6">
      <w:pPr>
        <w:tabs>
          <w:tab w:val="left" w:pos="1134"/>
        </w:tabs>
        <w:ind w:left="709"/>
        <w:rPr>
          <w:b/>
          <w:color w:val="000000"/>
          <w:sz w:val="28"/>
          <w:szCs w:val="28"/>
        </w:rPr>
      </w:pPr>
    </w:p>
    <w:p w14:paraId="12D5D071" w14:textId="77777777" w:rsidR="007E7400" w:rsidRPr="00850A50" w:rsidRDefault="007E7400" w:rsidP="00DD6EF6">
      <w:pPr>
        <w:tabs>
          <w:tab w:val="left" w:pos="1134"/>
        </w:tabs>
        <w:ind w:left="709"/>
        <w:rPr>
          <w:b/>
          <w:color w:val="000000"/>
          <w:sz w:val="28"/>
          <w:szCs w:val="28"/>
        </w:rPr>
      </w:pPr>
    </w:p>
    <w:p w14:paraId="2FAA3E24" w14:textId="77777777" w:rsidR="007E7400" w:rsidRPr="00850A50" w:rsidRDefault="007E7400" w:rsidP="00DD6EF6">
      <w:pPr>
        <w:tabs>
          <w:tab w:val="left" w:pos="1134"/>
        </w:tabs>
        <w:ind w:left="709"/>
        <w:rPr>
          <w:b/>
          <w:color w:val="000000"/>
          <w:sz w:val="28"/>
          <w:szCs w:val="28"/>
        </w:rPr>
      </w:pPr>
    </w:p>
    <w:p w14:paraId="311EC2AC" w14:textId="77777777" w:rsidR="008E57F0" w:rsidRPr="00850A50" w:rsidRDefault="008E57F0" w:rsidP="00DD6EF6">
      <w:pPr>
        <w:tabs>
          <w:tab w:val="left" w:pos="1134"/>
        </w:tabs>
        <w:ind w:left="709"/>
        <w:rPr>
          <w:b/>
          <w:color w:val="000000"/>
          <w:sz w:val="28"/>
          <w:szCs w:val="28"/>
        </w:rPr>
      </w:pPr>
    </w:p>
    <w:p w14:paraId="041F00ED" w14:textId="77777777" w:rsidR="007E7400" w:rsidRPr="00850A50" w:rsidRDefault="00E836D2" w:rsidP="00DD6EF6">
      <w:pPr>
        <w:tabs>
          <w:tab w:val="left" w:pos="1134"/>
        </w:tabs>
        <w:ind w:left="709"/>
        <w:jc w:val="center"/>
        <w:rPr>
          <w:b/>
          <w:color w:val="000000"/>
          <w:sz w:val="28"/>
          <w:szCs w:val="28"/>
        </w:rPr>
      </w:pPr>
      <w:r w:rsidRPr="00850A50">
        <w:rPr>
          <w:b/>
          <w:color w:val="000000"/>
          <w:sz w:val="28"/>
          <w:szCs w:val="28"/>
        </w:rPr>
        <w:t xml:space="preserve">ФОНД ОЦЕНОЧНЫХ СРЕДСТВ </w:t>
      </w:r>
    </w:p>
    <w:p w14:paraId="34733FAB" w14:textId="77777777" w:rsidR="007E7400" w:rsidRPr="00850A50" w:rsidRDefault="007E7400" w:rsidP="00DD6EF6">
      <w:pPr>
        <w:tabs>
          <w:tab w:val="left" w:pos="1134"/>
        </w:tabs>
        <w:ind w:left="709"/>
        <w:jc w:val="center"/>
        <w:rPr>
          <w:b/>
          <w:color w:val="000000"/>
          <w:sz w:val="28"/>
          <w:szCs w:val="28"/>
        </w:rPr>
      </w:pPr>
    </w:p>
    <w:p w14:paraId="445E461B" w14:textId="77777777" w:rsidR="007E7400" w:rsidRPr="00850A50" w:rsidRDefault="00E836D2" w:rsidP="00DD6EF6">
      <w:pPr>
        <w:tabs>
          <w:tab w:val="left" w:pos="1134"/>
        </w:tabs>
        <w:ind w:left="709"/>
        <w:jc w:val="center"/>
        <w:rPr>
          <w:b/>
          <w:color w:val="000000"/>
          <w:sz w:val="28"/>
          <w:szCs w:val="28"/>
        </w:rPr>
      </w:pPr>
      <w:r w:rsidRPr="00850A50">
        <w:rPr>
          <w:b/>
          <w:color w:val="000000"/>
          <w:sz w:val="28"/>
          <w:szCs w:val="28"/>
        </w:rPr>
        <w:t>ДЛЯ ПРОВЕДЕНИЯ ТЕКУЩЕГО</w:t>
      </w:r>
    </w:p>
    <w:p w14:paraId="6FB4627B" w14:textId="77777777" w:rsidR="008E57F0" w:rsidRPr="00850A50" w:rsidRDefault="00E836D2" w:rsidP="00DD6EF6">
      <w:pPr>
        <w:tabs>
          <w:tab w:val="left" w:pos="1134"/>
        </w:tabs>
        <w:ind w:left="709"/>
        <w:jc w:val="center"/>
        <w:rPr>
          <w:b/>
          <w:color w:val="000000"/>
          <w:sz w:val="28"/>
          <w:szCs w:val="28"/>
        </w:rPr>
      </w:pPr>
      <w:r w:rsidRPr="00850A50">
        <w:rPr>
          <w:b/>
          <w:color w:val="000000"/>
          <w:sz w:val="28"/>
          <w:szCs w:val="28"/>
        </w:rPr>
        <w:t xml:space="preserve">КОНТРОЛЯ УСПЕВАЕМОСТИ И ПРОМЕЖУТОЧНОЙ </w:t>
      </w:r>
      <w:r w:rsidR="008E57F0" w:rsidRPr="00850A50">
        <w:rPr>
          <w:b/>
          <w:color w:val="000000"/>
          <w:sz w:val="28"/>
          <w:szCs w:val="28"/>
        </w:rPr>
        <w:t>А</w:t>
      </w:r>
      <w:r w:rsidRPr="00850A50">
        <w:rPr>
          <w:b/>
          <w:color w:val="000000"/>
          <w:sz w:val="28"/>
          <w:szCs w:val="28"/>
        </w:rPr>
        <w:t>ТТЕСТАЦИИ</w:t>
      </w:r>
    </w:p>
    <w:p w14:paraId="7632FF5E" w14:textId="77777777" w:rsidR="007E7400" w:rsidRPr="00850A50" w:rsidRDefault="00E836D2" w:rsidP="00DD6EF6">
      <w:pPr>
        <w:tabs>
          <w:tab w:val="left" w:pos="1134"/>
        </w:tabs>
        <w:ind w:left="709"/>
        <w:jc w:val="center"/>
        <w:rPr>
          <w:b/>
          <w:color w:val="000000"/>
          <w:sz w:val="28"/>
          <w:szCs w:val="28"/>
        </w:rPr>
      </w:pPr>
      <w:r w:rsidRPr="00850A50">
        <w:rPr>
          <w:b/>
          <w:color w:val="000000"/>
          <w:sz w:val="28"/>
          <w:szCs w:val="28"/>
        </w:rPr>
        <w:t>ОБУЧАЮЩИХСЯ ПО ДИСЦИПЛИНЕ</w:t>
      </w:r>
    </w:p>
    <w:p w14:paraId="1D7BAE90" w14:textId="77777777" w:rsidR="00E836D2" w:rsidRPr="00850A50" w:rsidRDefault="00E836D2" w:rsidP="00DD6EF6">
      <w:pPr>
        <w:tabs>
          <w:tab w:val="left" w:pos="1134"/>
        </w:tabs>
        <w:ind w:left="709"/>
        <w:jc w:val="center"/>
        <w:rPr>
          <w:sz w:val="28"/>
          <w:szCs w:val="28"/>
        </w:rPr>
      </w:pPr>
    </w:p>
    <w:p w14:paraId="2CE49611" w14:textId="77777777" w:rsidR="00865899" w:rsidRPr="006B139E" w:rsidRDefault="000B41F0" w:rsidP="00DD6EF6">
      <w:pPr>
        <w:ind w:left="709"/>
        <w:jc w:val="center"/>
        <w:rPr>
          <w:b/>
          <w:sz w:val="28"/>
          <w:szCs w:val="28"/>
        </w:rPr>
      </w:pPr>
      <w:bookmarkStart w:id="0" w:name="_Hlk3490682"/>
      <w:r>
        <w:rPr>
          <w:b/>
          <w:sz w:val="28"/>
          <w:szCs w:val="28"/>
        </w:rPr>
        <w:t>ПОЛИТРАВМА</w:t>
      </w:r>
    </w:p>
    <w:bookmarkEnd w:id="0"/>
    <w:p w14:paraId="585DD627" w14:textId="77777777" w:rsidR="00865899" w:rsidRPr="006B139E" w:rsidRDefault="00865899" w:rsidP="00DD6EF6">
      <w:pPr>
        <w:ind w:left="709"/>
        <w:jc w:val="center"/>
        <w:rPr>
          <w:sz w:val="28"/>
          <w:szCs w:val="28"/>
        </w:rPr>
      </w:pPr>
    </w:p>
    <w:p w14:paraId="22ED770D" w14:textId="77777777" w:rsidR="00865899" w:rsidRPr="006B139E" w:rsidRDefault="00865899" w:rsidP="00DD6EF6">
      <w:pPr>
        <w:tabs>
          <w:tab w:val="left" w:pos="1134"/>
        </w:tabs>
        <w:ind w:left="709"/>
        <w:jc w:val="center"/>
        <w:rPr>
          <w:sz w:val="28"/>
          <w:szCs w:val="28"/>
        </w:rPr>
      </w:pPr>
      <w:r w:rsidRPr="006B139E">
        <w:rPr>
          <w:sz w:val="28"/>
          <w:szCs w:val="28"/>
        </w:rPr>
        <w:t xml:space="preserve">ПО ПРОГРАММЕ ПОДГОТОВКИ КАДРОВ ВЫСШЕЙ КВАЛИФИКАЦИИ </w:t>
      </w:r>
    </w:p>
    <w:p w14:paraId="0AFD023F" w14:textId="77777777" w:rsidR="00865899" w:rsidRPr="006B139E" w:rsidRDefault="00865899" w:rsidP="00DD6EF6">
      <w:pPr>
        <w:tabs>
          <w:tab w:val="left" w:pos="1134"/>
        </w:tabs>
        <w:ind w:left="709"/>
        <w:jc w:val="center"/>
        <w:rPr>
          <w:sz w:val="28"/>
          <w:szCs w:val="28"/>
        </w:rPr>
      </w:pPr>
      <w:r w:rsidRPr="006B139E">
        <w:rPr>
          <w:sz w:val="28"/>
          <w:szCs w:val="28"/>
        </w:rPr>
        <w:t>В ОРДИНАТУРЕ</w:t>
      </w:r>
    </w:p>
    <w:p w14:paraId="274BDA2B" w14:textId="77777777" w:rsidR="00865899" w:rsidRPr="006B139E" w:rsidRDefault="00865899" w:rsidP="00DD6EF6">
      <w:pPr>
        <w:tabs>
          <w:tab w:val="left" w:pos="1134"/>
        </w:tabs>
        <w:ind w:left="709"/>
        <w:jc w:val="center"/>
        <w:rPr>
          <w:b/>
          <w:sz w:val="28"/>
          <w:szCs w:val="28"/>
        </w:rPr>
      </w:pPr>
    </w:p>
    <w:p w14:paraId="23FD6EB4" w14:textId="77777777" w:rsidR="00865899" w:rsidRPr="006B139E" w:rsidRDefault="00865899" w:rsidP="00DD6EF6">
      <w:pPr>
        <w:tabs>
          <w:tab w:val="left" w:pos="1134"/>
        </w:tabs>
        <w:ind w:left="709"/>
        <w:jc w:val="center"/>
        <w:rPr>
          <w:b/>
          <w:sz w:val="28"/>
          <w:szCs w:val="28"/>
        </w:rPr>
      </w:pPr>
      <w:r w:rsidRPr="006B139E">
        <w:rPr>
          <w:b/>
          <w:sz w:val="28"/>
          <w:szCs w:val="28"/>
        </w:rPr>
        <w:t>по специальности</w:t>
      </w:r>
    </w:p>
    <w:p w14:paraId="4C8CA304" w14:textId="77777777" w:rsidR="00865899" w:rsidRPr="006B139E" w:rsidRDefault="00865899" w:rsidP="00DD6EF6">
      <w:pPr>
        <w:tabs>
          <w:tab w:val="left" w:pos="1134"/>
        </w:tabs>
        <w:ind w:left="709"/>
        <w:jc w:val="center"/>
        <w:rPr>
          <w:sz w:val="28"/>
          <w:szCs w:val="28"/>
        </w:rPr>
      </w:pPr>
    </w:p>
    <w:p w14:paraId="4A56B010" w14:textId="77777777" w:rsidR="00865899" w:rsidRPr="006B139E" w:rsidRDefault="00865899" w:rsidP="00DD6EF6">
      <w:pPr>
        <w:tabs>
          <w:tab w:val="left" w:pos="1134"/>
        </w:tabs>
        <w:ind w:left="709"/>
        <w:jc w:val="center"/>
        <w:rPr>
          <w:i/>
          <w:sz w:val="28"/>
          <w:szCs w:val="28"/>
        </w:rPr>
      </w:pPr>
    </w:p>
    <w:p w14:paraId="7AAD26F5" w14:textId="77777777" w:rsidR="00865899" w:rsidRPr="006B139E" w:rsidRDefault="00865899" w:rsidP="00DD6EF6">
      <w:pPr>
        <w:ind w:left="709"/>
        <w:jc w:val="center"/>
        <w:rPr>
          <w:b/>
          <w:i/>
          <w:sz w:val="28"/>
          <w:szCs w:val="28"/>
        </w:rPr>
      </w:pPr>
      <w:r w:rsidRPr="006B139E">
        <w:rPr>
          <w:b/>
          <w:i/>
          <w:sz w:val="28"/>
          <w:szCs w:val="28"/>
          <w:shd w:val="clear" w:color="auto" w:fill="FFFFFF"/>
        </w:rPr>
        <w:t>31.08.66 </w:t>
      </w:r>
      <w:r w:rsidRPr="006B139E">
        <w:rPr>
          <w:b/>
          <w:i/>
          <w:sz w:val="28"/>
          <w:szCs w:val="28"/>
        </w:rPr>
        <w:t>Травматология и ортопедия</w:t>
      </w:r>
    </w:p>
    <w:p w14:paraId="5FBC7A57" w14:textId="77777777" w:rsidR="005420DC" w:rsidRPr="00850A50" w:rsidRDefault="005420DC" w:rsidP="00DD6EF6">
      <w:pPr>
        <w:tabs>
          <w:tab w:val="left" w:pos="1134"/>
        </w:tabs>
        <w:ind w:left="709"/>
        <w:jc w:val="right"/>
        <w:rPr>
          <w:b/>
          <w:color w:val="000000"/>
          <w:sz w:val="28"/>
          <w:szCs w:val="28"/>
        </w:rPr>
      </w:pPr>
    </w:p>
    <w:p w14:paraId="5CAE46D4" w14:textId="77777777" w:rsidR="005420DC" w:rsidRPr="00850A50" w:rsidRDefault="005420DC" w:rsidP="00DD6EF6">
      <w:pPr>
        <w:tabs>
          <w:tab w:val="left" w:pos="1134"/>
        </w:tabs>
        <w:ind w:left="709"/>
        <w:jc w:val="right"/>
        <w:rPr>
          <w:b/>
          <w:color w:val="000000"/>
          <w:sz w:val="28"/>
          <w:szCs w:val="28"/>
        </w:rPr>
      </w:pPr>
    </w:p>
    <w:p w14:paraId="24E00A16" w14:textId="77777777" w:rsidR="005420DC" w:rsidRPr="00850A50" w:rsidRDefault="005420DC" w:rsidP="00DD6EF6">
      <w:pPr>
        <w:tabs>
          <w:tab w:val="left" w:pos="1134"/>
        </w:tabs>
        <w:ind w:left="709"/>
        <w:jc w:val="right"/>
        <w:rPr>
          <w:b/>
          <w:color w:val="000000"/>
          <w:sz w:val="28"/>
          <w:szCs w:val="28"/>
        </w:rPr>
      </w:pPr>
    </w:p>
    <w:p w14:paraId="41EFA404" w14:textId="77777777" w:rsidR="005420DC" w:rsidRPr="00850A50" w:rsidRDefault="005420DC" w:rsidP="00DD6EF6">
      <w:pPr>
        <w:tabs>
          <w:tab w:val="left" w:pos="1134"/>
        </w:tabs>
        <w:ind w:left="709"/>
        <w:jc w:val="right"/>
        <w:rPr>
          <w:b/>
          <w:color w:val="000000"/>
          <w:sz w:val="28"/>
          <w:szCs w:val="28"/>
        </w:rPr>
      </w:pPr>
    </w:p>
    <w:p w14:paraId="217405DF" w14:textId="77777777" w:rsidR="005420DC" w:rsidRPr="00850A50" w:rsidRDefault="005420DC" w:rsidP="00DD6EF6">
      <w:pPr>
        <w:tabs>
          <w:tab w:val="left" w:pos="1134"/>
        </w:tabs>
        <w:ind w:left="709"/>
        <w:jc w:val="right"/>
        <w:rPr>
          <w:b/>
          <w:color w:val="000000"/>
          <w:sz w:val="28"/>
          <w:szCs w:val="28"/>
        </w:rPr>
      </w:pPr>
    </w:p>
    <w:p w14:paraId="7B11FC5F" w14:textId="77777777" w:rsidR="005420DC" w:rsidRPr="00850A50" w:rsidRDefault="005420DC" w:rsidP="00DD6EF6">
      <w:pPr>
        <w:tabs>
          <w:tab w:val="left" w:pos="1134"/>
        </w:tabs>
        <w:ind w:left="709"/>
        <w:jc w:val="right"/>
        <w:rPr>
          <w:b/>
          <w:color w:val="000000"/>
          <w:sz w:val="28"/>
          <w:szCs w:val="28"/>
        </w:rPr>
      </w:pPr>
    </w:p>
    <w:p w14:paraId="7C0BC9D6" w14:textId="77777777" w:rsidR="005420DC" w:rsidRPr="00850A50" w:rsidRDefault="005420DC" w:rsidP="00DD6EF6">
      <w:pPr>
        <w:tabs>
          <w:tab w:val="left" w:pos="1134"/>
        </w:tabs>
        <w:ind w:left="709"/>
        <w:jc w:val="right"/>
        <w:rPr>
          <w:b/>
          <w:color w:val="000000"/>
          <w:sz w:val="28"/>
          <w:szCs w:val="28"/>
        </w:rPr>
      </w:pPr>
    </w:p>
    <w:p w14:paraId="6B4B045C" w14:textId="77777777" w:rsidR="005420DC" w:rsidRPr="00850A50" w:rsidRDefault="005420DC" w:rsidP="00DD6EF6">
      <w:pPr>
        <w:tabs>
          <w:tab w:val="left" w:pos="1134"/>
        </w:tabs>
        <w:ind w:left="709"/>
        <w:jc w:val="right"/>
        <w:rPr>
          <w:color w:val="000000"/>
          <w:sz w:val="28"/>
          <w:szCs w:val="28"/>
        </w:rPr>
      </w:pPr>
    </w:p>
    <w:p w14:paraId="37F333BC" w14:textId="77777777" w:rsidR="005420DC" w:rsidRPr="00850A50" w:rsidRDefault="005420DC" w:rsidP="00DD6EF6">
      <w:pPr>
        <w:tabs>
          <w:tab w:val="left" w:pos="1134"/>
        </w:tabs>
        <w:ind w:left="709"/>
        <w:jc w:val="center"/>
        <w:rPr>
          <w:color w:val="000000"/>
          <w:sz w:val="28"/>
          <w:szCs w:val="28"/>
        </w:rPr>
      </w:pPr>
      <w:r w:rsidRPr="00850A50">
        <w:rPr>
          <w:color w:val="000000"/>
          <w:sz w:val="28"/>
          <w:szCs w:val="28"/>
        </w:rPr>
        <w:t>Является частью основной профессиональной образовательной программы</w:t>
      </w:r>
    </w:p>
    <w:p w14:paraId="081485F2" w14:textId="77777777" w:rsidR="005420DC" w:rsidRPr="007020BD" w:rsidRDefault="005420DC" w:rsidP="007020BD">
      <w:pPr>
        <w:ind w:left="709"/>
        <w:jc w:val="center"/>
        <w:rPr>
          <w:b/>
          <w:i/>
          <w:sz w:val="28"/>
          <w:szCs w:val="28"/>
        </w:rPr>
      </w:pPr>
      <w:r w:rsidRPr="00850A50">
        <w:rPr>
          <w:color w:val="000000"/>
          <w:sz w:val="28"/>
          <w:szCs w:val="28"/>
        </w:rPr>
        <w:t xml:space="preserve"> высшего образования - программы  подготовки кадров высшей квалификации в ординатуре по  специальности</w:t>
      </w:r>
      <w:r w:rsidR="007020BD">
        <w:rPr>
          <w:color w:val="000000"/>
          <w:sz w:val="28"/>
          <w:szCs w:val="28"/>
        </w:rPr>
        <w:t xml:space="preserve"> </w:t>
      </w:r>
      <w:r w:rsidR="007020BD" w:rsidRPr="007020BD">
        <w:rPr>
          <w:i/>
          <w:sz w:val="28"/>
          <w:szCs w:val="28"/>
          <w:shd w:val="clear" w:color="auto" w:fill="FFFFFF"/>
        </w:rPr>
        <w:t>31.08.66 </w:t>
      </w:r>
      <w:r w:rsidR="007020BD" w:rsidRPr="007020BD">
        <w:rPr>
          <w:i/>
          <w:sz w:val="28"/>
          <w:szCs w:val="28"/>
        </w:rPr>
        <w:t>Травматология и ортопедия</w:t>
      </w:r>
      <w:r w:rsidRPr="00850A50">
        <w:rPr>
          <w:color w:val="000000"/>
          <w:sz w:val="28"/>
          <w:szCs w:val="28"/>
        </w:rPr>
        <w:t>, утвержденной</w:t>
      </w:r>
      <w:r w:rsidR="007020BD">
        <w:rPr>
          <w:b/>
          <w:i/>
          <w:sz w:val="28"/>
          <w:szCs w:val="28"/>
        </w:rPr>
        <w:t xml:space="preserve"> </w:t>
      </w:r>
      <w:r w:rsidRPr="00850A50">
        <w:rPr>
          <w:color w:val="000000"/>
          <w:sz w:val="28"/>
          <w:szCs w:val="28"/>
        </w:rPr>
        <w:t xml:space="preserve">ученым советом ФГБОУ ВО ОрГМУ Минздрава России  </w:t>
      </w:r>
    </w:p>
    <w:p w14:paraId="166355CE" w14:textId="77777777" w:rsidR="00AF3FCF" w:rsidRPr="00850A50" w:rsidRDefault="00AF3FCF" w:rsidP="00DD6EF6">
      <w:pPr>
        <w:tabs>
          <w:tab w:val="left" w:pos="1134"/>
        </w:tabs>
        <w:ind w:left="709"/>
        <w:jc w:val="center"/>
        <w:rPr>
          <w:b/>
          <w:color w:val="000000"/>
          <w:sz w:val="28"/>
          <w:szCs w:val="28"/>
        </w:rPr>
      </w:pPr>
    </w:p>
    <w:p w14:paraId="7BDF7ED9" w14:textId="77777777" w:rsidR="00AF3FCF" w:rsidRPr="00850A50" w:rsidRDefault="00AF3FCF" w:rsidP="00DD6EF6">
      <w:pPr>
        <w:tabs>
          <w:tab w:val="left" w:pos="1134"/>
        </w:tabs>
        <w:ind w:left="709"/>
        <w:jc w:val="center"/>
        <w:rPr>
          <w:b/>
          <w:color w:val="000000"/>
          <w:sz w:val="28"/>
          <w:szCs w:val="28"/>
        </w:rPr>
      </w:pPr>
      <w:r w:rsidRPr="00581518">
        <w:rPr>
          <w:b/>
          <w:color w:val="000000"/>
          <w:sz w:val="28"/>
          <w:szCs w:val="28"/>
        </w:rPr>
        <w:t>протокол № 11 от «22» июня 2018г.</w:t>
      </w:r>
    </w:p>
    <w:p w14:paraId="481241D1" w14:textId="77777777" w:rsidR="00E836D2" w:rsidRPr="00850A50" w:rsidRDefault="00E836D2" w:rsidP="00DD6EF6">
      <w:pPr>
        <w:tabs>
          <w:tab w:val="left" w:pos="1134"/>
        </w:tabs>
        <w:ind w:left="709"/>
        <w:jc w:val="center"/>
        <w:rPr>
          <w:sz w:val="28"/>
          <w:szCs w:val="28"/>
        </w:rPr>
      </w:pPr>
    </w:p>
    <w:p w14:paraId="7F73D9D8" w14:textId="77777777" w:rsidR="00E836D2" w:rsidRPr="00850A50" w:rsidRDefault="00E836D2" w:rsidP="00DD6EF6">
      <w:pPr>
        <w:tabs>
          <w:tab w:val="left" w:pos="1134"/>
        </w:tabs>
        <w:ind w:left="709"/>
        <w:jc w:val="center"/>
        <w:rPr>
          <w:sz w:val="28"/>
          <w:szCs w:val="28"/>
        </w:rPr>
      </w:pPr>
    </w:p>
    <w:p w14:paraId="1A793B64" w14:textId="77777777" w:rsidR="00E836D2" w:rsidRPr="00850A50" w:rsidRDefault="00E836D2" w:rsidP="00DD6EF6">
      <w:pPr>
        <w:tabs>
          <w:tab w:val="left" w:pos="1134"/>
        </w:tabs>
        <w:ind w:left="709"/>
        <w:jc w:val="center"/>
        <w:rPr>
          <w:sz w:val="28"/>
          <w:szCs w:val="28"/>
        </w:rPr>
      </w:pPr>
      <w:r w:rsidRPr="00850A50">
        <w:rPr>
          <w:sz w:val="28"/>
          <w:szCs w:val="28"/>
        </w:rPr>
        <w:t>Оренбург</w:t>
      </w:r>
    </w:p>
    <w:p w14:paraId="37E831FC" w14:textId="77777777" w:rsidR="008E57F0" w:rsidRPr="00850A50" w:rsidRDefault="008E57F0" w:rsidP="00DD6EF6">
      <w:pPr>
        <w:tabs>
          <w:tab w:val="left" w:pos="1134"/>
        </w:tabs>
        <w:ind w:left="709"/>
        <w:jc w:val="center"/>
        <w:rPr>
          <w:sz w:val="28"/>
          <w:szCs w:val="28"/>
        </w:rPr>
      </w:pPr>
    </w:p>
    <w:p w14:paraId="61D27566" w14:textId="77777777" w:rsidR="008E57F0" w:rsidRPr="00850A50" w:rsidRDefault="008E57F0" w:rsidP="00DD6EF6">
      <w:pPr>
        <w:tabs>
          <w:tab w:val="left" w:pos="1134"/>
        </w:tabs>
        <w:ind w:left="709"/>
        <w:jc w:val="center"/>
        <w:rPr>
          <w:sz w:val="28"/>
          <w:szCs w:val="28"/>
        </w:rPr>
      </w:pPr>
    </w:p>
    <w:p w14:paraId="61EEB6A0" w14:textId="77777777" w:rsidR="00A56F00" w:rsidRPr="00850A50" w:rsidRDefault="00A56F00" w:rsidP="00DD6EF6">
      <w:pPr>
        <w:tabs>
          <w:tab w:val="left" w:pos="1134"/>
        </w:tabs>
        <w:ind w:left="709"/>
        <w:jc w:val="center"/>
        <w:rPr>
          <w:sz w:val="28"/>
          <w:szCs w:val="28"/>
        </w:rPr>
      </w:pPr>
    </w:p>
    <w:p w14:paraId="1DE0F989" w14:textId="77777777" w:rsidR="00A56F00" w:rsidRPr="00850A50" w:rsidRDefault="00A56F00" w:rsidP="00DD6EF6">
      <w:pPr>
        <w:tabs>
          <w:tab w:val="left" w:pos="1134"/>
        </w:tabs>
        <w:ind w:left="709"/>
        <w:jc w:val="center"/>
        <w:rPr>
          <w:sz w:val="28"/>
          <w:szCs w:val="28"/>
        </w:rPr>
      </w:pPr>
    </w:p>
    <w:p w14:paraId="5AD1B557" w14:textId="77777777" w:rsidR="007E7400" w:rsidRPr="00850A50" w:rsidRDefault="007E7400" w:rsidP="00DD6EF6">
      <w:pPr>
        <w:pStyle w:val="a5"/>
        <w:numPr>
          <w:ilvl w:val="0"/>
          <w:numId w:val="1"/>
        </w:numPr>
        <w:tabs>
          <w:tab w:val="left" w:pos="1134"/>
        </w:tabs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850A50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1"/>
    </w:p>
    <w:p w14:paraId="3A26A9C4" w14:textId="77777777" w:rsidR="007E7400" w:rsidRPr="004F04EC" w:rsidRDefault="007E7400" w:rsidP="00DD6EF6">
      <w:pPr>
        <w:tabs>
          <w:tab w:val="left" w:pos="1134"/>
        </w:tabs>
        <w:ind w:left="709"/>
        <w:rPr>
          <w:b/>
          <w:color w:val="000000"/>
          <w:sz w:val="28"/>
          <w:szCs w:val="28"/>
        </w:rPr>
      </w:pPr>
    </w:p>
    <w:p w14:paraId="784B91E7" w14:textId="79843680" w:rsidR="007E7400" w:rsidRPr="00850A50" w:rsidRDefault="007E7400" w:rsidP="00DD6EF6">
      <w:pPr>
        <w:pStyle w:val="a5"/>
        <w:tabs>
          <w:tab w:val="left" w:pos="1134"/>
        </w:tabs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850A50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8658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0A50">
        <w:rPr>
          <w:rFonts w:ascii="Times New Roman" w:hAnsi="Times New Roman"/>
          <w:color w:val="000000"/>
          <w:sz w:val="28"/>
          <w:szCs w:val="28"/>
        </w:rPr>
        <w:t>содержит</w:t>
      </w:r>
      <w:r w:rsidR="008658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8C5" w:rsidRPr="00850A50">
        <w:rPr>
          <w:rFonts w:ascii="Times New Roman" w:hAnsi="Times New Roman"/>
          <w:color w:val="000000"/>
          <w:sz w:val="28"/>
          <w:szCs w:val="28"/>
        </w:rPr>
        <w:t>типовые</w:t>
      </w:r>
      <w:r w:rsidR="008658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0A50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850A50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850A50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2673BA">
        <w:rPr>
          <w:rFonts w:ascii="Times New Roman" w:hAnsi="Times New Roman"/>
          <w:color w:val="000000"/>
          <w:sz w:val="28"/>
          <w:szCs w:val="28"/>
        </w:rPr>
        <w:t>зачет</w:t>
      </w:r>
      <w:r w:rsidR="002A7905" w:rsidRPr="00850A50">
        <w:rPr>
          <w:rFonts w:ascii="Times New Roman" w:hAnsi="Times New Roman"/>
          <w:color w:val="000000"/>
          <w:sz w:val="28"/>
          <w:szCs w:val="28"/>
        </w:rPr>
        <w:t>а</w:t>
      </w:r>
      <w:r w:rsidRPr="00850A50">
        <w:rPr>
          <w:rFonts w:ascii="Times New Roman" w:hAnsi="Times New Roman"/>
          <w:color w:val="000000"/>
          <w:sz w:val="28"/>
          <w:szCs w:val="28"/>
        </w:rPr>
        <w:t>.</w:t>
      </w:r>
    </w:p>
    <w:p w14:paraId="0629329F" w14:textId="77777777" w:rsidR="007E7400" w:rsidRPr="00850A50" w:rsidRDefault="007E7400" w:rsidP="00DD6EF6">
      <w:pPr>
        <w:pStyle w:val="a5"/>
        <w:tabs>
          <w:tab w:val="left" w:pos="1134"/>
        </w:tabs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850A50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850A50">
        <w:rPr>
          <w:rFonts w:ascii="Times New Roman" w:hAnsi="Times New Roman"/>
          <w:color w:val="000000"/>
          <w:sz w:val="28"/>
          <w:szCs w:val="28"/>
        </w:rPr>
        <w:t>П</w:t>
      </w:r>
      <w:r w:rsidRPr="00850A50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14:paraId="7587C038" w14:textId="77777777" w:rsidR="007E7400" w:rsidRPr="00850A50" w:rsidRDefault="007E7400" w:rsidP="00DD6EF6">
      <w:pPr>
        <w:pStyle w:val="a5"/>
        <w:tabs>
          <w:tab w:val="left" w:pos="1134"/>
        </w:tabs>
        <w:ind w:left="709" w:firstLine="0"/>
        <w:rPr>
          <w:rFonts w:ascii="Times New Roman" w:hAnsi="Times New Roman"/>
          <w:b/>
          <w:color w:val="000000"/>
          <w:sz w:val="28"/>
          <w:szCs w:val="28"/>
        </w:rPr>
      </w:pPr>
      <w:r w:rsidRPr="00850A5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850A5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73E628F7" w14:textId="77777777" w:rsidR="00122D98" w:rsidRPr="00E836D2" w:rsidRDefault="00122D98" w:rsidP="00122D98">
      <w:pPr>
        <w:ind w:left="709"/>
        <w:jc w:val="both"/>
        <w:rPr>
          <w:color w:val="000000"/>
          <w:sz w:val="28"/>
          <w:szCs w:val="28"/>
        </w:rPr>
      </w:pPr>
      <w:bookmarkStart w:id="2" w:name="_Toc535164690"/>
      <w:r w:rsidRPr="00E836D2">
        <w:rPr>
          <w:color w:val="000000"/>
          <w:sz w:val="28"/>
          <w:szCs w:val="28"/>
        </w:rPr>
        <w:t>ПК-</w:t>
      </w:r>
      <w:r>
        <w:rPr>
          <w:color w:val="000000"/>
          <w:sz w:val="28"/>
          <w:szCs w:val="28"/>
        </w:rPr>
        <w:t xml:space="preserve"> 2 </w:t>
      </w:r>
      <w:r w:rsidRPr="004B6086">
        <w:rPr>
          <w:color w:val="000000"/>
          <w:sz w:val="28"/>
          <w:szCs w:val="28"/>
        </w:rPr>
        <w:t xml:space="preserve"> готовность к проведению профилактических медицинских осмотров, диспансеризации и осуществлению диспансерного наблюдения</w:t>
      </w:r>
    </w:p>
    <w:p w14:paraId="5FBE790D" w14:textId="77777777" w:rsidR="00122D98" w:rsidRDefault="00122D98" w:rsidP="00122D98">
      <w:pPr>
        <w:ind w:left="709"/>
        <w:jc w:val="both"/>
      </w:pPr>
      <w:r w:rsidRPr="0001314D">
        <w:rPr>
          <w:color w:val="000000"/>
          <w:sz w:val="28"/>
          <w:szCs w:val="28"/>
        </w:rPr>
        <w:t>ПК-</w:t>
      </w:r>
      <w:r>
        <w:rPr>
          <w:color w:val="000000"/>
          <w:sz w:val="28"/>
          <w:szCs w:val="28"/>
        </w:rPr>
        <w:t xml:space="preserve"> 3</w:t>
      </w:r>
      <w:r w:rsidRPr="004B6086">
        <w:rPr>
          <w:color w:val="000000"/>
          <w:sz w:val="28"/>
          <w:szCs w:val="28"/>
        </w:rPr>
        <w:t xml:space="preserve"> готовность  к  проведению  противоэпидемических  мероприятий, организации  защиты  населения  в  очагах  особо  опасных  инфекций,  при ухудшении   радиационной   обстановки,   стихийных   бедствиях   и   иных чрезвычайных ситуациях</w:t>
      </w:r>
    </w:p>
    <w:p w14:paraId="2936C22A" w14:textId="77777777" w:rsidR="00122D98" w:rsidRPr="004B6086" w:rsidRDefault="00122D98" w:rsidP="00122D98">
      <w:pPr>
        <w:ind w:left="709"/>
        <w:jc w:val="both"/>
        <w:rPr>
          <w:color w:val="000000"/>
          <w:sz w:val="28"/>
          <w:szCs w:val="28"/>
        </w:rPr>
      </w:pPr>
      <w:r w:rsidRPr="0001314D">
        <w:rPr>
          <w:color w:val="000000"/>
          <w:sz w:val="28"/>
          <w:szCs w:val="28"/>
        </w:rPr>
        <w:t xml:space="preserve">ПК- </w:t>
      </w:r>
      <w:r>
        <w:rPr>
          <w:color w:val="000000"/>
          <w:sz w:val="28"/>
          <w:szCs w:val="28"/>
        </w:rPr>
        <w:t xml:space="preserve">4 </w:t>
      </w:r>
      <w:r w:rsidRPr="004B6086">
        <w:rPr>
          <w:color w:val="000000"/>
          <w:sz w:val="28"/>
          <w:szCs w:val="28"/>
        </w:rPr>
        <w:t xml:space="preserve">готовность к применению социально-гигиенических методик сбора и </w:t>
      </w:r>
    </w:p>
    <w:p w14:paraId="34C381F3" w14:textId="77777777" w:rsidR="00122D98" w:rsidRDefault="00122D98" w:rsidP="00122D98">
      <w:pPr>
        <w:ind w:left="709"/>
        <w:jc w:val="both"/>
      </w:pPr>
      <w:r w:rsidRPr="004B6086">
        <w:rPr>
          <w:color w:val="000000"/>
          <w:sz w:val="28"/>
          <w:szCs w:val="28"/>
        </w:rPr>
        <w:t>медико-статистического анализа информации о показателях здоровья взрослых и подростков</w:t>
      </w:r>
    </w:p>
    <w:p w14:paraId="4B5D2610" w14:textId="77777777" w:rsidR="00122D98" w:rsidRDefault="00122D98" w:rsidP="00122D98">
      <w:pPr>
        <w:ind w:left="709"/>
        <w:jc w:val="both"/>
      </w:pPr>
      <w:r w:rsidRPr="0001314D">
        <w:rPr>
          <w:color w:val="000000"/>
          <w:sz w:val="28"/>
          <w:szCs w:val="28"/>
        </w:rPr>
        <w:t xml:space="preserve">ПК- </w:t>
      </w:r>
      <w:r>
        <w:rPr>
          <w:color w:val="000000"/>
          <w:sz w:val="28"/>
          <w:szCs w:val="28"/>
        </w:rPr>
        <w:t xml:space="preserve">6 </w:t>
      </w:r>
      <w:r w:rsidRPr="004B6086">
        <w:rPr>
          <w:color w:val="000000"/>
          <w:sz w:val="28"/>
          <w:szCs w:val="28"/>
        </w:rPr>
        <w:t xml:space="preserve"> готовность к ведению и лечению пациенто</w:t>
      </w:r>
      <w:r>
        <w:rPr>
          <w:color w:val="000000"/>
          <w:sz w:val="28"/>
          <w:szCs w:val="28"/>
        </w:rPr>
        <w:t>в, нуждающихся в оказании травмато</w:t>
      </w:r>
      <w:r w:rsidRPr="004B6086">
        <w:rPr>
          <w:color w:val="000000"/>
          <w:sz w:val="28"/>
          <w:szCs w:val="28"/>
        </w:rPr>
        <w:t>логической медицинской помощи</w:t>
      </w:r>
    </w:p>
    <w:p w14:paraId="4F8A0509" w14:textId="77777777" w:rsidR="00122D98" w:rsidRDefault="00122D98" w:rsidP="00122D98">
      <w:pPr>
        <w:ind w:left="709"/>
        <w:jc w:val="both"/>
      </w:pPr>
      <w:r w:rsidRPr="0001314D">
        <w:rPr>
          <w:color w:val="000000"/>
          <w:sz w:val="28"/>
          <w:szCs w:val="28"/>
        </w:rPr>
        <w:t xml:space="preserve">ПК- </w:t>
      </w:r>
      <w:r>
        <w:rPr>
          <w:color w:val="000000"/>
          <w:sz w:val="28"/>
          <w:szCs w:val="28"/>
        </w:rPr>
        <w:t xml:space="preserve">7 </w:t>
      </w:r>
      <w:r w:rsidRPr="004B6086">
        <w:rPr>
          <w:color w:val="000000"/>
          <w:sz w:val="28"/>
          <w:szCs w:val="28"/>
        </w:rPr>
        <w:t>готовность к оказанию медицинской помощи при чрезвычайных ситуациях, в том числе участию в медицинской эвакуации</w:t>
      </w:r>
    </w:p>
    <w:p w14:paraId="7CF00035" w14:textId="77777777" w:rsidR="00122D98" w:rsidRDefault="00122D98" w:rsidP="00122D98">
      <w:pPr>
        <w:ind w:left="709"/>
        <w:jc w:val="both"/>
      </w:pPr>
      <w:r w:rsidRPr="0001314D">
        <w:rPr>
          <w:color w:val="000000"/>
          <w:sz w:val="28"/>
          <w:szCs w:val="28"/>
        </w:rPr>
        <w:t xml:space="preserve">ПК- </w:t>
      </w:r>
      <w:r>
        <w:rPr>
          <w:color w:val="000000"/>
          <w:sz w:val="28"/>
          <w:szCs w:val="28"/>
        </w:rPr>
        <w:t xml:space="preserve">8 </w:t>
      </w:r>
      <w:r w:rsidRPr="004B6086">
        <w:rPr>
          <w:color w:val="000000"/>
          <w:sz w:val="28"/>
          <w:szCs w:val="28"/>
        </w:rPr>
        <w:t>готовность   к   применению   природных   лечебных  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</w:p>
    <w:p w14:paraId="1E44FE92" w14:textId="77777777" w:rsidR="00122D98" w:rsidRDefault="00122D98" w:rsidP="00122D98">
      <w:pPr>
        <w:ind w:left="709"/>
        <w:jc w:val="both"/>
      </w:pPr>
      <w:r w:rsidRPr="0001314D">
        <w:rPr>
          <w:color w:val="000000"/>
          <w:sz w:val="28"/>
          <w:szCs w:val="28"/>
        </w:rPr>
        <w:t xml:space="preserve">ПК- </w:t>
      </w:r>
      <w:r>
        <w:rPr>
          <w:color w:val="000000"/>
          <w:sz w:val="28"/>
          <w:szCs w:val="28"/>
        </w:rPr>
        <w:t xml:space="preserve">9 </w:t>
      </w:r>
      <w:r w:rsidRPr="004B6086">
        <w:rPr>
          <w:color w:val="000000"/>
          <w:sz w:val="28"/>
          <w:szCs w:val="28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14:paraId="57E6F0B1" w14:textId="77777777" w:rsidR="00122D98" w:rsidRDefault="00122D98" w:rsidP="00122D98">
      <w:pPr>
        <w:ind w:left="709"/>
        <w:jc w:val="both"/>
      </w:pPr>
      <w:r w:rsidRPr="0001314D">
        <w:rPr>
          <w:color w:val="000000"/>
          <w:sz w:val="28"/>
          <w:szCs w:val="28"/>
        </w:rPr>
        <w:t xml:space="preserve">ПК- </w:t>
      </w:r>
      <w:r>
        <w:rPr>
          <w:color w:val="000000"/>
          <w:sz w:val="28"/>
          <w:szCs w:val="28"/>
        </w:rPr>
        <w:t xml:space="preserve">10 </w:t>
      </w:r>
      <w:r w:rsidRPr="004B6086">
        <w:rPr>
          <w:color w:val="000000"/>
          <w:sz w:val="28"/>
          <w:szCs w:val="28"/>
        </w:rPr>
        <w:t>готовность   к   применению   основных   принципов   организации   и управления в сфере охраны здоровья граждан, в медицинских организациях и их структурных подразделениях</w:t>
      </w:r>
    </w:p>
    <w:p w14:paraId="51ACA558" w14:textId="77777777" w:rsidR="00122D98" w:rsidRDefault="00122D98" w:rsidP="00122D98">
      <w:pPr>
        <w:ind w:left="709"/>
        <w:jc w:val="both"/>
      </w:pPr>
      <w:r w:rsidRPr="0001314D">
        <w:rPr>
          <w:color w:val="000000"/>
          <w:sz w:val="28"/>
          <w:szCs w:val="28"/>
        </w:rPr>
        <w:t xml:space="preserve">ПК- </w:t>
      </w:r>
      <w:r>
        <w:rPr>
          <w:color w:val="000000"/>
          <w:sz w:val="28"/>
          <w:szCs w:val="28"/>
        </w:rPr>
        <w:t xml:space="preserve">11 </w:t>
      </w:r>
      <w:r w:rsidRPr="004B6086">
        <w:rPr>
          <w:color w:val="000000"/>
          <w:sz w:val="28"/>
          <w:szCs w:val="28"/>
        </w:rPr>
        <w:t xml:space="preserve"> готовность к участию в оценке качества оказания медицинской помощи с использованием основных медико-статистических показателей</w:t>
      </w:r>
    </w:p>
    <w:p w14:paraId="67500226" w14:textId="77777777" w:rsidR="00122D98" w:rsidRDefault="00122D98" w:rsidP="00122D98">
      <w:pPr>
        <w:ind w:left="709"/>
        <w:jc w:val="both"/>
      </w:pPr>
      <w:r w:rsidRPr="0001314D">
        <w:rPr>
          <w:color w:val="000000"/>
          <w:sz w:val="28"/>
          <w:szCs w:val="28"/>
        </w:rPr>
        <w:t xml:space="preserve">ПК- </w:t>
      </w:r>
      <w:r>
        <w:rPr>
          <w:color w:val="000000"/>
          <w:sz w:val="28"/>
          <w:szCs w:val="28"/>
        </w:rPr>
        <w:t xml:space="preserve">12 </w:t>
      </w:r>
      <w:r w:rsidRPr="004B6086">
        <w:rPr>
          <w:color w:val="000000"/>
          <w:sz w:val="28"/>
          <w:szCs w:val="28"/>
        </w:rPr>
        <w:t>готовность  к  организации  медицинской  помощи  при  чрезвычайных ситуациях, в том числе медицинской эвакуации</w:t>
      </w:r>
    </w:p>
    <w:p w14:paraId="036F5C33" w14:textId="77777777" w:rsidR="007E7400" w:rsidRPr="00850A50" w:rsidRDefault="007E7400" w:rsidP="00DD6EF6">
      <w:pPr>
        <w:pStyle w:val="a5"/>
        <w:numPr>
          <w:ilvl w:val="0"/>
          <w:numId w:val="1"/>
        </w:numPr>
        <w:tabs>
          <w:tab w:val="left" w:pos="1134"/>
        </w:tabs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50A50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2"/>
      <w:r w:rsidR="00876450" w:rsidRPr="00850A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6230D5AF" w14:textId="77777777" w:rsidR="00876450" w:rsidRPr="00850A50" w:rsidRDefault="007E7400" w:rsidP="00DD6EF6">
      <w:pPr>
        <w:pStyle w:val="a5"/>
        <w:tabs>
          <w:tab w:val="left" w:pos="1134"/>
        </w:tabs>
        <w:ind w:left="709" w:firstLine="0"/>
        <w:rPr>
          <w:rFonts w:ascii="Times New Roman" w:hAnsi="Times New Roman"/>
          <w:b/>
          <w:color w:val="000000"/>
          <w:sz w:val="28"/>
          <w:szCs w:val="28"/>
        </w:rPr>
      </w:pPr>
      <w:r w:rsidRPr="00850A50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в рамках всей дисциплины</w:t>
      </w:r>
      <w:r w:rsidR="00876450" w:rsidRPr="00850A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06828D85" w14:textId="77777777" w:rsidR="002A31F2" w:rsidRPr="00850A50" w:rsidRDefault="002A31F2" w:rsidP="00DD6EF6">
      <w:pPr>
        <w:tabs>
          <w:tab w:val="left" w:pos="426"/>
          <w:tab w:val="left" w:pos="1134"/>
        </w:tabs>
        <w:ind w:left="709"/>
        <w:jc w:val="center"/>
        <w:rPr>
          <w:b/>
          <w:color w:val="000000"/>
          <w:sz w:val="28"/>
          <w:szCs w:val="28"/>
          <w:u w:val="single"/>
        </w:rPr>
      </w:pPr>
      <w:r w:rsidRPr="00850A50">
        <w:rPr>
          <w:b/>
          <w:sz w:val="28"/>
          <w:szCs w:val="28"/>
          <w:u w:val="single"/>
        </w:rPr>
        <w:t>Схема</w:t>
      </w:r>
      <w:r w:rsidRPr="00850A50">
        <w:rPr>
          <w:b/>
          <w:color w:val="000000"/>
          <w:sz w:val="28"/>
          <w:szCs w:val="28"/>
          <w:u w:val="single"/>
        </w:rPr>
        <w:t xml:space="preserve"> А</w:t>
      </w:r>
      <w:r w:rsidR="00E85D12" w:rsidRPr="00850A50">
        <w:rPr>
          <w:b/>
          <w:color w:val="000000"/>
          <w:sz w:val="28"/>
          <w:szCs w:val="28"/>
          <w:u w:val="single"/>
        </w:rPr>
        <w:t>ЛГОРИТМА</w:t>
      </w:r>
      <w:r w:rsidRPr="00850A50">
        <w:rPr>
          <w:b/>
          <w:color w:val="000000"/>
          <w:sz w:val="28"/>
          <w:szCs w:val="28"/>
          <w:u w:val="single"/>
        </w:rPr>
        <w:t xml:space="preserve"> диагностического поиска, </w:t>
      </w:r>
      <w:r w:rsidR="00E85D12" w:rsidRPr="00850A50">
        <w:rPr>
          <w:b/>
          <w:color w:val="000000"/>
          <w:sz w:val="28"/>
          <w:szCs w:val="28"/>
          <w:u w:val="single"/>
        </w:rPr>
        <w:t>постановки диагноза,  проведения</w:t>
      </w:r>
      <w:r w:rsidR="00581518">
        <w:rPr>
          <w:b/>
          <w:color w:val="000000"/>
          <w:sz w:val="28"/>
          <w:szCs w:val="28"/>
          <w:u w:val="single"/>
        </w:rPr>
        <w:t xml:space="preserve"> </w:t>
      </w:r>
      <w:r w:rsidRPr="00850A50">
        <w:rPr>
          <w:b/>
          <w:color w:val="000000"/>
          <w:sz w:val="28"/>
          <w:szCs w:val="28"/>
          <w:u w:val="single"/>
        </w:rPr>
        <w:t>дифференциального диагноза</w:t>
      </w:r>
      <w:r w:rsidR="00E85D12" w:rsidRPr="00850A50">
        <w:rPr>
          <w:b/>
          <w:color w:val="000000"/>
          <w:sz w:val="28"/>
          <w:szCs w:val="28"/>
          <w:u w:val="single"/>
        </w:rPr>
        <w:t xml:space="preserve">, выбора тактики лечения </w:t>
      </w:r>
      <w:r w:rsidR="00FA67D5" w:rsidRPr="00850A50">
        <w:rPr>
          <w:b/>
          <w:color w:val="000000"/>
          <w:sz w:val="28"/>
          <w:szCs w:val="28"/>
          <w:u w:val="single"/>
        </w:rPr>
        <w:t xml:space="preserve">курируемого </w:t>
      </w:r>
      <w:r w:rsidR="00E85D12" w:rsidRPr="00850A50">
        <w:rPr>
          <w:b/>
          <w:color w:val="000000"/>
          <w:sz w:val="28"/>
          <w:szCs w:val="28"/>
          <w:u w:val="single"/>
        </w:rPr>
        <w:t>пациента.</w:t>
      </w:r>
    </w:p>
    <w:p w14:paraId="597BCCDB" w14:textId="77777777" w:rsidR="002A31F2" w:rsidRPr="00850A50" w:rsidRDefault="00865899" w:rsidP="00526D20">
      <w:pPr>
        <w:pStyle w:val="a5"/>
        <w:numPr>
          <w:ilvl w:val="0"/>
          <w:numId w:val="5"/>
        </w:numPr>
        <w:tabs>
          <w:tab w:val="left" w:pos="426"/>
          <w:tab w:val="left" w:pos="1134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2A31F2" w:rsidRPr="00850A50">
        <w:rPr>
          <w:rFonts w:ascii="Times New Roman" w:hAnsi="Times New Roman"/>
          <w:sz w:val="28"/>
          <w:szCs w:val="28"/>
        </w:rPr>
        <w:t xml:space="preserve"> на основании жалоб больного, анамнеза </w:t>
      </w:r>
      <w:r>
        <w:rPr>
          <w:rFonts w:ascii="Times New Roman" w:hAnsi="Times New Roman"/>
          <w:sz w:val="28"/>
          <w:szCs w:val="28"/>
        </w:rPr>
        <w:t>травмы (</w:t>
      </w:r>
      <w:r w:rsidR="002A31F2" w:rsidRPr="00850A50">
        <w:rPr>
          <w:rFonts w:ascii="Times New Roman" w:hAnsi="Times New Roman"/>
          <w:sz w:val="28"/>
          <w:szCs w:val="28"/>
        </w:rPr>
        <w:t>болезни</w:t>
      </w:r>
      <w:r>
        <w:rPr>
          <w:rFonts w:ascii="Times New Roman" w:hAnsi="Times New Roman"/>
          <w:sz w:val="28"/>
          <w:szCs w:val="28"/>
        </w:rPr>
        <w:t xml:space="preserve">) и жизни предварительный диагноз </w:t>
      </w:r>
      <w:r w:rsidR="002A31F2" w:rsidRPr="00850A50">
        <w:rPr>
          <w:rFonts w:ascii="Times New Roman" w:hAnsi="Times New Roman"/>
          <w:sz w:val="28"/>
          <w:szCs w:val="28"/>
        </w:rPr>
        <w:t>у больного.</w:t>
      </w:r>
    </w:p>
    <w:p w14:paraId="7D6EC778" w14:textId="77777777" w:rsidR="002A31F2" w:rsidRPr="00850A50" w:rsidRDefault="002A31F2" w:rsidP="00526D20">
      <w:pPr>
        <w:pStyle w:val="a5"/>
        <w:numPr>
          <w:ilvl w:val="0"/>
          <w:numId w:val="5"/>
        </w:numPr>
        <w:tabs>
          <w:tab w:val="left" w:pos="426"/>
          <w:tab w:val="left" w:pos="1134"/>
        </w:tabs>
        <w:ind w:left="709" w:firstLine="0"/>
        <w:rPr>
          <w:rFonts w:ascii="Times New Roman" w:hAnsi="Times New Roman"/>
          <w:i/>
          <w:sz w:val="28"/>
          <w:szCs w:val="28"/>
        </w:rPr>
      </w:pPr>
      <w:r w:rsidRPr="00850A50">
        <w:rPr>
          <w:rFonts w:ascii="Times New Roman" w:hAnsi="Times New Roman"/>
          <w:sz w:val="28"/>
          <w:szCs w:val="28"/>
        </w:rPr>
        <w:t>Провести физикальное обследование пациента.</w:t>
      </w:r>
    </w:p>
    <w:p w14:paraId="1DE7459A" w14:textId="77777777" w:rsidR="002A31F2" w:rsidRPr="00850A50" w:rsidRDefault="002A31F2" w:rsidP="00526D20">
      <w:pPr>
        <w:pStyle w:val="a5"/>
        <w:numPr>
          <w:ilvl w:val="0"/>
          <w:numId w:val="5"/>
        </w:numPr>
        <w:tabs>
          <w:tab w:val="left" w:pos="426"/>
          <w:tab w:val="left" w:pos="1134"/>
        </w:tabs>
        <w:ind w:left="709" w:firstLine="0"/>
        <w:rPr>
          <w:rFonts w:ascii="Times New Roman" w:hAnsi="Times New Roman"/>
          <w:sz w:val="28"/>
          <w:szCs w:val="28"/>
        </w:rPr>
      </w:pPr>
      <w:r w:rsidRPr="00850A50">
        <w:rPr>
          <w:rFonts w:ascii="Times New Roman" w:hAnsi="Times New Roman"/>
          <w:sz w:val="28"/>
          <w:szCs w:val="28"/>
        </w:rPr>
        <w:t>Состав</w:t>
      </w:r>
      <w:r w:rsidR="00B1487D" w:rsidRPr="00850A50">
        <w:rPr>
          <w:rFonts w:ascii="Times New Roman" w:hAnsi="Times New Roman"/>
          <w:sz w:val="28"/>
          <w:szCs w:val="28"/>
        </w:rPr>
        <w:t>ить</w:t>
      </w:r>
      <w:r w:rsidR="00865899">
        <w:rPr>
          <w:rFonts w:ascii="Times New Roman" w:hAnsi="Times New Roman"/>
          <w:sz w:val="28"/>
          <w:szCs w:val="28"/>
        </w:rPr>
        <w:t xml:space="preserve"> план лабораторно-</w:t>
      </w:r>
      <w:r w:rsidRPr="00850A50">
        <w:rPr>
          <w:rFonts w:ascii="Times New Roman" w:hAnsi="Times New Roman"/>
          <w:sz w:val="28"/>
          <w:szCs w:val="28"/>
        </w:rPr>
        <w:t xml:space="preserve">инструментального </w:t>
      </w:r>
      <w:r w:rsidR="00E85D12" w:rsidRPr="00850A50">
        <w:rPr>
          <w:rFonts w:ascii="Times New Roman" w:hAnsi="Times New Roman"/>
          <w:sz w:val="28"/>
          <w:szCs w:val="28"/>
        </w:rPr>
        <w:t>об</w:t>
      </w:r>
      <w:r w:rsidRPr="00850A50">
        <w:rPr>
          <w:rFonts w:ascii="Times New Roman" w:hAnsi="Times New Roman"/>
          <w:sz w:val="28"/>
          <w:szCs w:val="28"/>
        </w:rPr>
        <w:t>сследования пациента</w:t>
      </w:r>
      <w:r w:rsidR="00B1487D" w:rsidRPr="00850A50">
        <w:rPr>
          <w:rFonts w:ascii="Times New Roman" w:hAnsi="Times New Roman"/>
          <w:sz w:val="28"/>
          <w:szCs w:val="28"/>
        </w:rPr>
        <w:t xml:space="preserve"> для уточнения основного </w:t>
      </w:r>
      <w:r w:rsidR="00865899">
        <w:rPr>
          <w:rFonts w:ascii="Times New Roman" w:hAnsi="Times New Roman"/>
          <w:sz w:val="28"/>
          <w:szCs w:val="28"/>
        </w:rPr>
        <w:t>диагноза</w:t>
      </w:r>
      <w:r w:rsidRPr="00850A50">
        <w:rPr>
          <w:rFonts w:ascii="Times New Roman" w:hAnsi="Times New Roman"/>
          <w:sz w:val="28"/>
          <w:szCs w:val="28"/>
        </w:rPr>
        <w:t xml:space="preserve">. </w:t>
      </w:r>
      <w:r w:rsidR="00B1487D" w:rsidRPr="00850A50">
        <w:rPr>
          <w:rFonts w:ascii="Times New Roman" w:hAnsi="Times New Roman"/>
          <w:sz w:val="28"/>
          <w:szCs w:val="28"/>
        </w:rPr>
        <w:t xml:space="preserve">Интерпретировать </w:t>
      </w:r>
      <w:r w:rsidRPr="00850A50">
        <w:rPr>
          <w:rFonts w:ascii="Times New Roman" w:hAnsi="Times New Roman"/>
          <w:sz w:val="28"/>
          <w:szCs w:val="28"/>
        </w:rPr>
        <w:t>полученны</w:t>
      </w:r>
      <w:r w:rsidR="00B1487D" w:rsidRPr="00850A50">
        <w:rPr>
          <w:rFonts w:ascii="Times New Roman" w:hAnsi="Times New Roman"/>
          <w:sz w:val="28"/>
          <w:szCs w:val="28"/>
        </w:rPr>
        <w:t>е</w:t>
      </w:r>
      <w:r w:rsidR="00865899">
        <w:rPr>
          <w:rFonts w:ascii="Times New Roman" w:hAnsi="Times New Roman"/>
          <w:sz w:val="28"/>
          <w:szCs w:val="28"/>
        </w:rPr>
        <w:t xml:space="preserve"> </w:t>
      </w:r>
      <w:r w:rsidR="00FA67D5" w:rsidRPr="00850A50">
        <w:rPr>
          <w:rFonts w:ascii="Times New Roman" w:hAnsi="Times New Roman"/>
          <w:sz w:val="28"/>
          <w:szCs w:val="28"/>
        </w:rPr>
        <w:t>результаты</w:t>
      </w:r>
      <w:r w:rsidRPr="00850A50">
        <w:rPr>
          <w:rFonts w:ascii="Times New Roman" w:hAnsi="Times New Roman"/>
          <w:sz w:val="28"/>
          <w:szCs w:val="28"/>
        </w:rPr>
        <w:t>.</w:t>
      </w:r>
    </w:p>
    <w:p w14:paraId="4C65D3ED" w14:textId="77777777" w:rsidR="00B1487D" w:rsidRPr="00850A50" w:rsidRDefault="00B1487D" w:rsidP="00526D20">
      <w:pPr>
        <w:pStyle w:val="a5"/>
        <w:numPr>
          <w:ilvl w:val="0"/>
          <w:numId w:val="5"/>
        </w:numPr>
        <w:tabs>
          <w:tab w:val="left" w:pos="426"/>
          <w:tab w:val="left" w:pos="1134"/>
        </w:tabs>
        <w:ind w:left="709" w:firstLine="0"/>
        <w:rPr>
          <w:rFonts w:ascii="Times New Roman" w:hAnsi="Times New Roman"/>
          <w:sz w:val="28"/>
          <w:szCs w:val="28"/>
        </w:rPr>
      </w:pPr>
      <w:r w:rsidRPr="00850A50">
        <w:rPr>
          <w:rFonts w:ascii="Times New Roman" w:hAnsi="Times New Roman"/>
          <w:sz w:val="28"/>
          <w:szCs w:val="28"/>
        </w:rPr>
        <w:t>Сформулировать клинический диагноз, обосновать его и детализировать согласно современной классификации.</w:t>
      </w:r>
    </w:p>
    <w:p w14:paraId="798000AA" w14:textId="77777777" w:rsidR="002A31F2" w:rsidRPr="00850A50" w:rsidRDefault="00B1487D" w:rsidP="00526D20">
      <w:pPr>
        <w:pStyle w:val="a5"/>
        <w:numPr>
          <w:ilvl w:val="0"/>
          <w:numId w:val="5"/>
        </w:numPr>
        <w:tabs>
          <w:tab w:val="left" w:pos="426"/>
          <w:tab w:val="left" w:pos="1134"/>
        </w:tabs>
        <w:ind w:left="709" w:firstLine="0"/>
        <w:rPr>
          <w:rFonts w:ascii="Times New Roman" w:hAnsi="Times New Roman"/>
          <w:i/>
          <w:sz w:val="28"/>
          <w:szCs w:val="28"/>
        </w:rPr>
      </w:pPr>
      <w:r w:rsidRPr="00850A50">
        <w:rPr>
          <w:rFonts w:ascii="Times New Roman" w:hAnsi="Times New Roman"/>
          <w:sz w:val="28"/>
          <w:szCs w:val="28"/>
        </w:rPr>
        <w:t xml:space="preserve">Провести дифференциальную диагностику со схожими </w:t>
      </w:r>
      <w:r w:rsidR="00865899">
        <w:rPr>
          <w:rFonts w:ascii="Times New Roman" w:hAnsi="Times New Roman"/>
          <w:sz w:val="28"/>
          <w:szCs w:val="28"/>
        </w:rPr>
        <w:t>повреждениями или заболеваниями</w:t>
      </w:r>
      <w:r w:rsidR="00E85D12" w:rsidRPr="00850A50">
        <w:rPr>
          <w:rFonts w:ascii="Times New Roman" w:hAnsi="Times New Roman"/>
          <w:sz w:val="28"/>
          <w:szCs w:val="28"/>
        </w:rPr>
        <w:t>.</w:t>
      </w:r>
    </w:p>
    <w:p w14:paraId="3EA6643B" w14:textId="77777777" w:rsidR="00E85D12" w:rsidRPr="00850A50" w:rsidRDefault="002A31F2" w:rsidP="00526D20">
      <w:pPr>
        <w:pStyle w:val="a5"/>
        <w:numPr>
          <w:ilvl w:val="0"/>
          <w:numId w:val="5"/>
        </w:numPr>
        <w:tabs>
          <w:tab w:val="left" w:pos="426"/>
          <w:tab w:val="left" w:pos="851"/>
          <w:tab w:val="left" w:pos="1134"/>
        </w:tabs>
        <w:ind w:left="709" w:firstLine="0"/>
        <w:rPr>
          <w:rFonts w:ascii="Times New Roman" w:hAnsi="Times New Roman"/>
          <w:sz w:val="28"/>
          <w:szCs w:val="28"/>
        </w:rPr>
      </w:pPr>
      <w:r w:rsidRPr="00850A50">
        <w:rPr>
          <w:rFonts w:ascii="Times New Roman" w:hAnsi="Times New Roman"/>
          <w:sz w:val="28"/>
          <w:szCs w:val="28"/>
        </w:rPr>
        <w:t xml:space="preserve">Определить тактику </w:t>
      </w:r>
      <w:r w:rsidR="00865899">
        <w:rPr>
          <w:rFonts w:ascii="Times New Roman" w:hAnsi="Times New Roman"/>
          <w:sz w:val="28"/>
          <w:szCs w:val="28"/>
        </w:rPr>
        <w:t xml:space="preserve">оказания первой врачебной и специализированной помощи, а также дальнейшего </w:t>
      </w:r>
      <w:r w:rsidRPr="00850A50">
        <w:rPr>
          <w:rFonts w:ascii="Times New Roman" w:hAnsi="Times New Roman"/>
          <w:sz w:val="28"/>
          <w:szCs w:val="28"/>
        </w:rPr>
        <w:t xml:space="preserve">лечения </w:t>
      </w:r>
      <w:r w:rsidR="00E85D12" w:rsidRPr="00850A50">
        <w:rPr>
          <w:rFonts w:ascii="Times New Roman" w:hAnsi="Times New Roman"/>
          <w:sz w:val="28"/>
          <w:szCs w:val="28"/>
        </w:rPr>
        <w:t xml:space="preserve">конкретного курируемого пациента. </w:t>
      </w:r>
      <w:r w:rsidR="00865899">
        <w:rPr>
          <w:rFonts w:ascii="Times New Roman" w:hAnsi="Times New Roman"/>
          <w:sz w:val="28"/>
          <w:szCs w:val="28"/>
        </w:rPr>
        <w:t>Выбрать  оперативное пособие</w:t>
      </w:r>
      <w:r w:rsidR="00865899" w:rsidRPr="00850A50">
        <w:rPr>
          <w:rFonts w:ascii="Times New Roman" w:hAnsi="Times New Roman"/>
          <w:sz w:val="28"/>
          <w:szCs w:val="28"/>
        </w:rPr>
        <w:t xml:space="preserve">, </w:t>
      </w:r>
      <w:r w:rsidR="00865899">
        <w:rPr>
          <w:rFonts w:ascii="Times New Roman" w:hAnsi="Times New Roman"/>
          <w:sz w:val="28"/>
          <w:szCs w:val="28"/>
        </w:rPr>
        <w:t xml:space="preserve">наиболее подходящие медикаментозную </w:t>
      </w:r>
      <w:r w:rsidRPr="00850A50">
        <w:rPr>
          <w:rFonts w:ascii="Times New Roman" w:hAnsi="Times New Roman"/>
          <w:sz w:val="28"/>
          <w:szCs w:val="28"/>
        </w:rPr>
        <w:t>терапию</w:t>
      </w:r>
      <w:r w:rsidR="00865899">
        <w:rPr>
          <w:rFonts w:ascii="Times New Roman" w:hAnsi="Times New Roman"/>
          <w:sz w:val="28"/>
          <w:szCs w:val="28"/>
        </w:rPr>
        <w:t xml:space="preserve">, </w:t>
      </w:r>
      <w:r w:rsidRPr="00850A50">
        <w:rPr>
          <w:rFonts w:ascii="Times New Roman" w:hAnsi="Times New Roman"/>
          <w:sz w:val="28"/>
          <w:szCs w:val="28"/>
        </w:rPr>
        <w:t>с  учетом фармакокинетики и фармакодинамики  избранных препаратов, особенности патологических процессов и индивидуального состояния пациента.</w:t>
      </w:r>
      <w:r w:rsidR="00F6109F">
        <w:rPr>
          <w:rFonts w:ascii="Times New Roman" w:hAnsi="Times New Roman"/>
          <w:sz w:val="28"/>
          <w:szCs w:val="28"/>
        </w:rPr>
        <w:t xml:space="preserve"> </w:t>
      </w:r>
      <w:r w:rsidR="00E85D12" w:rsidRPr="00850A50">
        <w:rPr>
          <w:rFonts w:ascii="Times New Roman" w:hAnsi="Times New Roman"/>
          <w:sz w:val="28"/>
          <w:szCs w:val="28"/>
        </w:rPr>
        <w:t>Определить в</w:t>
      </w:r>
      <w:r w:rsidRPr="00850A50">
        <w:rPr>
          <w:rFonts w:ascii="Times New Roman" w:hAnsi="Times New Roman"/>
          <w:sz w:val="28"/>
          <w:szCs w:val="28"/>
        </w:rPr>
        <w:t>озмож</w:t>
      </w:r>
      <w:r w:rsidR="00865899">
        <w:rPr>
          <w:rFonts w:ascii="Times New Roman" w:hAnsi="Times New Roman"/>
          <w:sz w:val="28"/>
          <w:szCs w:val="28"/>
        </w:rPr>
        <w:t>ные осложнений травмы, послеоперационные осложнения, побочные действия избранных</w:t>
      </w:r>
      <w:r w:rsidRPr="00850A50">
        <w:rPr>
          <w:rFonts w:ascii="Times New Roman" w:hAnsi="Times New Roman"/>
          <w:sz w:val="28"/>
          <w:szCs w:val="28"/>
        </w:rPr>
        <w:t xml:space="preserve"> препаратов</w:t>
      </w:r>
      <w:r w:rsidR="00E85D12" w:rsidRPr="00850A50">
        <w:rPr>
          <w:rFonts w:ascii="Times New Roman" w:hAnsi="Times New Roman"/>
          <w:sz w:val="28"/>
          <w:szCs w:val="28"/>
        </w:rPr>
        <w:t>,</w:t>
      </w:r>
      <w:r w:rsidRPr="00850A50">
        <w:rPr>
          <w:rFonts w:ascii="Times New Roman" w:hAnsi="Times New Roman"/>
          <w:sz w:val="28"/>
          <w:szCs w:val="28"/>
        </w:rPr>
        <w:t xml:space="preserve"> методы контроля, профилактики и коррекции. </w:t>
      </w:r>
    </w:p>
    <w:p w14:paraId="1060099F" w14:textId="77777777" w:rsidR="002A31F2" w:rsidRPr="00850A50" w:rsidRDefault="00E85D12" w:rsidP="00526D20">
      <w:pPr>
        <w:pStyle w:val="a5"/>
        <w:numPr>
          <w:ilvl w:val="0"/>
          <w:numId w:val="5"/>
        </w:numPr>
        <w:tabs>
          <w:tab w:val="left" w:pos="426"/>
          <w:tab w:val="left" w:pos="851"/>
          <w:tab w:val="left" w:pos="1134"/>
        </w:tabs>
        <w:ind w:left="709" w:firstLine="0"/>
        <w:rPr>
          <w:rFonts w:ascii="Times New Roman" w:hAnsi="Times New Roman"/>
          <w:sz w:val="28"/>
          <w:szCs w:val="28"/>
        </w:rPr>
      </w:pPr>
      <w:r w:rsidRPr="00850A50">
        <w:rPr>
          <w:rFonts w:ascii="Times New Roman" w:hAnsi="Times New Roman"/>
          <w:sz w:val="28"/>
          <w:szCs w:val="28"/>
        </w:rPr>
        <w:t xml:space="preserve">Оформить медицинскую документацию: </w:t>
      </w:r>
      <w:r w:rsidR="00FA67D5" w:rsidRPr="00850A50">
        <w:rPr>
          <w:rFonts w:ascii="Times New Roman" w:hAnsi="Times New Roman"/>
          <w:sz w:val="28"/>
          <w:szCs w:val="28"/>
        </w:rPr>
        <w:t xml:space="preserve">клиническую </w:t>
      </w:r>
      <w:r w:rsidRPr="00850A50">
        <w:rPr>
          <w:rFonts w:ascii="Times New Roman" w:hAnsi="Times New Roman"/>
          <w:sz w:val="28"/>
          <w:szCs w:val="28"/>
        </w:rPr>
        <w:t>историю болезни, листы назначений, экстренные извещения и т.д.</w:t>
      </w:r>
    </w:p>
    <w:p w14:paraId="4F5DD89A" w14:textId="77777777" w:rsidR="007E7400" w:rsidRPr="00850A50" w:rsidRDefault="007E7400" w:rsidP="00DD6EF6">
      <w:pPr>
        <w:pStyle w:val="a5"/>
        <w:tabs>
          <w:tab w:val="left" w:pos="426"/>
          <w:tab w:val="left" w:pos="1134"/>
        </w:tabs>
        <w:ind w:left="709" w:firstLine="0"/>
        <w:rPr>
          <w:rFonts w:ascii="Times New Roman" w:hAnsi="Times New Roman"/>
          <w:i/>
          <w:color w:val="000000"/>
          <w:sz w:val="28"/>
          <w:szCs w:val="28"/>
        </w:rPr>
      </w:pPr>
    </w:p>
    <w:p w14:paraId="5E4B5C7E" w14:textId="77777777" w:rsidR="00876450" w:rsidRPr="00850A50" w:rsidRDefault="007E7400" w:rsidP="00DD6EF6">
      <w:pPr>
        <w:pStyle w:val="a5"/>
        <w:tabs>
          <w:tab w:val="left" w:pos="1134"/>
        </w:tabs>
        <w:ind w:left="709" w:firstLine="0"/>
        <w:rPr>
          <w:rFonts w:ascii="Times New Roman" w:hAnsi="Times New Roman"/>
          <w:b/>
          <w:color w:val="000000"/>
          <w:sz w:val="28"/>
          <w:szCs w:val="28"/>
        </w:rPr>
      </w:pPr>
      <w:r w:rsidRPr="00850A50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дисциплины</w:t>
      </w:r>
    </w:p>
    <w:p w14:paraId="0C2831BB" w14:textId="77777777" w:rsidR="007E7400" w:rsidRPr="00850A50" w:rsidRDefault="007E7400" w:rsidP="00DD6EF6">
      <w:pPr>
        <w:pStyle w:val="a5"/>
        <w:tabs>
          <w:tab w:val="left" w:pos="1134"/>
        </w:tabs>
        <w:ind w:left="709" w:firstLine="0"/>
        <w:rPr>
          <w:rFonts w:ascii="Times New Roman" w:hAnsi="Times New Roman"/>
          <w:i/>
          <w:color w:val="000000"/>
          <w:sz w:val="28"/>
          <w:szCs w:val="28"/>
        </w:rPr>
      </w:pPr>
    </w:p>
    <w:p w14:paraId="7D08923F" w14:textId="77777777" w:rsidR="00FA67D5" w:rsidRPr="00850A50" w:rsidRDefault="00FA67D5" w:rsidP="00DD6EF6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850A50">
        <w:rPr>
          <w:rStyle w:val="32"/>
          <w:rFonts w:eastAsia="Courier New"/>
          <w:sz w:val="28"/>
          <w:szCs w:val="28"/>
        </w:rPr>
        <w:t>Темы рефератов</w:t>
      </w:r>
    </w:p>
    <w:p w14:paraId="4CDF6762" w14:textId="77777777" w:rsidR="002B488D" w:rsidRPr="002B488D" w:rsidRDefault="002B488D" w:rsidP="00526D20">
      <w:pPr>
        <w:pStyle w:val="a5"/>
        <w:numPr>
          <w:ilvl w:val="0"/>
          <w:numId w:val="6"/>
        </w:numPr>
        <w:ind w:left="709" w:firstLine="0"/>
        <w:rPr>
          <w:rFonts w:ascii="Times New Roman" w:hAnsi="Times New Roman"/>
          <w:sz w:val="28"/>
          <w:szCs w:val="28"/>
        </w:rPr>
      </w:pPr>
      <w:bookmarkStart w:id="3" w:name="bookmark1694"/>
      <w:r w:rsidRPr="002B488D">
        <w:rPr>
          <w:rFonts w:ascii="Times New Roman" w:hAnsi="Times New Roman"/>
          <w:sz w:val="28"/>
          <w:szCs w:val="28"/>
        </w:rPr>
        <w:t xml:space="preserve">Н.И.Пирогов, как основоположник военно-полевой хирургии </w:t>
      </w:r>
    </w:p>
    <w:p w14:paraId="318DF50B" w14:textId="77777777" w:rsidR="002B488D" w:rsidRPr="002B488D" w:rsidRDefault="002B488D" w:rsidP="00526D20">
      <w:pPr>
        <w:numPr>
          <w:ilvl w:val="0"/>
          <w:numId w:val="6"/>
        </w:numPr>
        <w:ind w:left="709" w:firstLine="0"/>
        <w:contextualSpacing/>
        <w:jc w:val="both"/>
        <w:rPr>
          <w:sz w:val="28"/>
          <w:szCs w:val="28"/>
        </w:rPr>
      </w:pPr>
      <w:r w:rsidRPr="002B488D">
        <w:rPr>
          <w:sz w:val="28"/>
          <w:szCs w:val="28"/>
        </w:rPr>
        <w:t xml:space="preserve">Анаэробная инфекция. Неклостридиальная инфекция </w:t>
      </w:r>
    </w:p>
    <w:p w14:paraId="2DFE63B0" w14:textId="77777777" w:rsidR="002B488D" w:rsidRPr="002B488D" w:rsidRDefault="002B488D" w:rsidP="00526D20">
      <w:pPr>
        <w:numPr>
          <w:ilvl w:val="0"/>
          <w:numId w:val="6"/>
        </w:numPr>
        <w:ind w:left="709" w:firstLine="0"/>
        <w:contextualSpacing/>
        <w:jc w:val="both"/>
        <w:rPr>
          <w:sz w:val="28"/>
          <w:szCs w:val="28"/>
        </w:rPr>
      </w:pPr>
      <w:r w:rsidRPr="002B488D">
        <w:rPr>
          <w:sz w:val="28"/>
          <w:szCs w:val="28"/>
        </w:rPr>
        <w:t xml:space="preserve">Столбняк </w:t>
      </w:r>
    </w:p>
    <w:p w14:paraId="134335BA" w14:textId="77777777" w:rsidR="002B488D" w:rsidRPr="002B488D" w:rsidRDefault="002B488D" w:rsidP="00526D20">
      <w:pPr>
        <w:numPr>
          <w:ilvl w:val="0"/>
          <w:numId w:val="6"/>
        </w:numPr>
        <w:ind w:left="709" w:firstLine="0"/>
        <w:contextualSpacing/>
        <w:jc w:val="both"/>
        <w:rPr>
          <w:sz w:val="28"/>
          <w:szCs w:val="28"/>
        </w:rPr>
      </w:pPr>
      <w:r w:rsidRPr="002B488D">
        <w:rPr>
          <w:sz w:val="28"/>
          <w:szCs w:val="28"/>
        </w:rPr>
        <w:t xml:space="preserve">Бешенство </w:t>
      </w:r>
    </w:p>
    <w:p w14:paraId="1470CB6F" w14:textId="77777777" w:rsidR="002B488D" w:rsidRPr="002B488D" w:rsidRDefault="002B488D" w:rsidP="00526D20">
      <w:pPr>
        <w:numPr>
          <w:ilvl w:val="0"/>
          <w:numId w:val="6"/>
        </w:numPr>
        <w:ind w:left="709" w:firstLine="0"/>
        <w:contextualSpacing/>
        <w:jc w:val="both"/>
        <w:rPr>
          <w:sz w:val="28"/>
          <w:szCs w:val="28"/>
        </w:rPr>
      </w:pPr>
      <w:r w:rsidRPr="002B488D">
        <w:rPr>
          <w:sz w:val="28"/>
          <w:szCs w:val="28"/>
        </w:rPr>
        <w:t xml:space="preserve">Травматический шок </w:t>
      </w:r>
    </w:p>
    <w:p w14:paraId="463910E7" w14:textId="77777777" w:rsidR="002B488D" w:rsidRPr="002B488D" w:rsidRDefault="002B488D" w:rsidP="00526D20">
      <w:pPr>
        <w:numPr>
          <w:ilvl w:val="0"/>
          <w:numId w:val="6"/>
        </w:numPr>
        <w:ind w:left="709" w:firstLine="0"/>
        <w:contextualSpacing/>
        <w:jc w:val="both"/>
        <w:rPr>
          <w:sz w:val="28"/>
          <w:szCs w:val="28"/>
        </w:rPr>
      </w:pPr>
      <w:r w:rsidRPr="002B488D">
        <w:rPr>
          <w:sz w:val="28"/>
          <w:szCs w:val="28"/>
        </w:rPr>
        <w:t xml:space="preserve">Синдром длительного сдавления. Позиционная ишемия </w:t>
      </w:r>
    </w:p>
    <w:p w14:paraId="164A54DF" w14:textId="77777777" w:rsidR="002B488D" w:rsidRPr="002B488D" w:rsidRDefault="002B488D" w:rsidP="00526D20">
      <w:pPr>
        <w:numPr>
          <w:ilvl w:val="0"/>
          <w:numId w:val="6"/>
        </w:numPr>
        <w:ind w:left="709" w:firstLine="0"/>
        <w:contextualSpacing/>
        <w:jc w:val="both"/>
        <w:rPr>
          <w:sz w:val="28"/>
          <w:szCs w:val="28"/>
        </w:rPr>
      </w:pPr>
      <w:r w:rsidRPr="002B488D">
        <w:rPr>
          <w:sz w:val="28"/>
          <w:szCs w:val="28"/>
        </w:rPr>
        <w:t xml:space="preserve">Политравма. Травматическая болезнь </w:t>
      </w:r>
    </w:p>
    <w:p w14:paraId="3CA6B884" w14:textId="77777777" w:rsidR="002B488D" w:rsidRPr="002B488D" w:rsidRDefault="002B488D" w:rsidP="00526D20">
      <w:pPr>
        <w:numPr>
          <w:ilvl w:val="0"/>
          <w:numId w:val="6"/>
        </w:numPr>
        <w:ind w:left="709" w:firstLine="0"/>
        <w:contextualSpacing/>
        <w:jc w:val="both"/>
        <w:rPr>
          <w:sz w:val="28"/>
          <w:szCs w:val="28"/>
        </w:rPr>
      </w:pPr>
      <w:r w:rsidRPr="002B488D">
        <w:rPr>
          <w:sz w:val="28"/>
          <w:szCs w:val="28"/>
        </w:rPr>
        <w:t xml:space="preserve">Жировая эмболия </w:t>
      </w:r>
    </w:p>
    <w:p w14:paraId="6301810F" w14:textId="77777777" w:rsidR="002B488D" w:rsidRPr="00FA75D4" w:rsidRDefault="000B41F0" w:rsidP="00DD6EF6">
      <w:pPr>
        <w:ind w:left="709"/>
        <w:contextualSpacing/>
        <w:jc w:val="both"/>
      </w:pPr>
      <w:r>
        <w:rPr>
          <w:sz w:val="28"/>
          <w:szCs w:val="28"/>
        </w:rPr>
        <w:t xml:space="preserve">9.       </w:t>
      </w:r>
      <w:r w:rsidR="002B488D" w:rsidRPr="002B488D">
        <w:rPr>
          <w:sz w:val="28"/>
          <w:szCs w:val="28"/>
        </w:rPr>
        <w:t>Травматический остеомиелит</w:t>
      </w:r>
      <w:r w:rsidR="002B488D" w:rsidRPr="00FA75D4">
        <w:t xml:space="preserve"> </w:t>
      </w:r>
    </w:p>
    <w:p w14:paraId="4BC105DF" w14:textId="77777777" w:rsidR="000B41F0" w:rsidRPr="000B41F0" w:rsidRDefault="000B41F0" w:rsidP="000B41F0">
      <w:pPr>
        <w:keepNext/>
        <w:keepLines/>
        <w:tabs>
          <w:tab w:val="left" w:pos="1134"/>
        </w:tabs>
        <w:ind w:left="709"/>
        <w:jc w:val="both"/>
        <w:rPr>
          <w:rStyle w:val="32"/>
          <w:rFonts w:eastAsia="Courier New"/>
          <w:b w:val="0"/>
          <w:sz w:val="28"/>
          <w:szCs w:val="28"/>
        </w:rPr>
      </w:pPr>
      <w:r w:rsidRPr="000B41F0">
        <w:rPr>
          <w:rStyle w:val="32"/>
          <w:rFonts w:eastAsia="Courier New"/>
          <w:b w:val="0"/>
          <w:sz w:val="28"/>
          <w:szCs w:val="28"/>
        </w:rPr>
        <w:t>10.</w:t>
      </w:r>
      <w:r w:rsidRPr="000B41F0">
        <w:rPr>
          <w:rStyle w:val="32"/>
          <w:rFonts w:eastAsia="Courier New"/>
          <w:b w:val="0"/>
          <w:sz w:val="28"/>
          <w:szCs w:val="28"/>
        </w:rPr>
        <w:tab/>
        <w:t xml:space="preserve">    Ранение живота: клиника, диагностика, этапное лечение. </w:t>
      </w:r>
    </w:p>
    <w:p w14:paraId="470B2BA8" w14:textId="77777777" w:rsidR="000B41F0" w:rsidRPr="000B41F0" w:rsidRDefault="000B41F0" w:rsidP="000B41F0">
      <w:pPr>
        <w:keepNext/>
        <w:keepLines/>
        <w:tabs>
          <w:tab w:val="left" w:pos="1134"/>
        </w:tabs>
        <w:ind w:left="709"/>
        <w:jc w:val="both"/>
        <w:rPr>
          <w:rStyle w:val="32"/>
          <w:rFonts w:eastAsia="Courier New"/>
          <w:b w:val="0"/>
          <w:sz w:val="28"/>
          <w:szCs w:val="28"/>
        </w:rPr>
      </w:pPr>
      <w:r w:rsidRPr="000B41F0">
        <w:rPr>
          <w:rStyle w:val="32"/>
          <w:rFonts w:eastAsia="Courier New"/>
          <w:b w:val="0"/>
          <w:sz w:val="28"/>
          <w:szCs w:val="28"/>
        </w:rPr>
        <w:t>11.</w:t>
      </w:r>
      <w:r w:rsidRPr="000B41F0">
        <w:rPr>
          <w:rStyle w:val="32"/>
          <w:rFonts w:eastAsia="Courier New"/>
          <w:b w:val="0"/>
          <w:sz w:val="28"/>
          <w:szCs w:val="28"/>
        </w:rPr>
        <w:tab/>
        <w:t xml:space="preserve">Закрытая травма живота: клиника, диагностика, этапное лечение. </w:t>
      </w:r>
    </w:p>
    <w:p w14:paraId="1296983D" w14:textId="77777777" w:rsidR="002C0C18" w:rsidRPr="000B41F0" w:rsidRDefault="000B41F0" w:rsidP="000B41F0">
      <w:pPr>
        <w:keepNext/>
        <w:keepLines/>
        <w:tabs>
          <w:tab w:val="left" w:pos="1134"/>
        </w:tabs>
        <w:ind w:left="709"/>
        <w:jc w:val="both"/>
        <w:rPr>
          <w:rStyle w:val="32"/>
          <w:rFonts w:eastAsia="Courier New"/>
          <w:b w:val="0"/>
          <w:sz w:val="28"/>
          <w:szCs w:val="28"/>
        </w:rPr>
      </w:pPr>
      <w:r w:rsidRPr="000B41F0">
        <w:rPr>
          <w:rStyle w:val="32"/>
          <w:rFonts w:eastAsia="Courier New"/>
          <w:b w:val="0"/>
          <w:sz w:val="28"/>
          <w:szCs w:val="28"/>
        </w:rPr>
        <w:t>12.</w:t>
      </w:r>
      <w:r w:rsidRPr="000B41F0">
        <w:rPr>
          <w:rStyle w:val="32"/>
          <w:rFonts w:eastAsia="Courier New"/>
          <w:b w:val="0"/>
          <w:sz w:val="28"/>
          <w:szCs w:val="28"/>
        </w:rPr>
        <w:tab/>
        <w:t>Повреждения почек, мочевого пузыря и уретры: виды, клиника, диагностика, этапное лечение.</w:t>
      </w:r>
    </w:p>
    <w:p w14:paraId="365B0539" w14:textId="77777777" w:rsidR="002B488D" w:rsidRPr="002B488D" w:rsidRDefault="002B488D" w:rsidP="000B41F0">
      <w:pPr>
        <w:numPr>
          <w:ilvl w:val="0"/>
          <w:numId w:val="81"/>
        </w:numPr>
        <w:ind w:hanging="219"/>
        <w:contextualSpacing/>
        <w:jc w:val="both"/>
        <w:rPr>
          <w:sz w:val="28"/>
          <w:szCs w:val="28"/>
        </w:rPr>
      </w:pPr>
      <w:bookmarkStart w:id="4" w:name="bookmark1695"/>
      <w:bookmarkEnd w:id="3"/>
      <w:r w:rsidRPr="002B488D">
        <w:rPr>
          <w:sz w:val="28"/>
          <w:szCs w:val="28"/>
        </w:rPr>
        <w:t xml:space="preserve">Гемоторакс </w:t>
      </w:r>
    </w:p>
    <w:p w14:paraId="5CE423DD" w14:textId="77777777" w:rsidR="002B488D" w:rsidRPr="002B488D" w:rsidRDefault="002B488D" w:rsidP="000B41F0">
      <w:pPr>
        <w:numPr>
          <w:ilvl w:val="0"/>
          <w:numId w:val="81"/>
        </w:numPr>
        <w:ind w:left="709" w:firstLine="0"/>
        <w:contextualSpacing/>
        <w:jc w:val="both"/>
        <w:rPr>
          <w:sz w:val="28"/>
          <w:szCs w:val="28"/>
        </w:rPr>
      </w:pPr>
      <w:r w:rsidRPr="002B488D">
        <w:rPr>
          <w:sz w:val="28"/>
          <w:szCs w:val="28"/>
        </w:rPr>
        <w:t xml:space="preserve">Пневмоторакс </w:t>
      </w:r>
    </w:p>
    <w:p w14:paraId="3740AC0E" w14:textId="77777777" w:rsidR="002B488D" w:rsidRPr="002B488D" w:rsidRDefault="002B488D" w:rsidP="000B41F0">
      <w:pPr>
        <w:numPr>
          <w:ilvl w:val="0"/>
          <w:numId w:val="81"/>
        </w:numPr>
        <w:ind w:left="709" w:firstLine="0"/>
        <w:contextualSpacing/>
        <w:jc w:val="both"/>
        <w:rPr>
          <w:sz w:val="28"/>
          <w:szCs w:val="28"/>
        </w:rPr>
      </w:pPr>
      <w:r w:rsidRPr="002B488D">
        <w:rPr>
          <w:sz w:val="28"/>
          <w:szCs w:val="28"/>
        </w:rPr>
        <w:t xml:space="preserve">Открытые переломы </w:t>
      </w:r>
    </w:p>
    <w:p w14:paraId="47155599" w14:textId="77777777" w:rsidR="002B488D" w:rsidRPr="002B488D" w:rsidRDefault="002B488D" w:rsidP="000B41F0">
      <w:pPr>
        <w:numPr>
          <w:ilvl w:val="0"/>
          <w:numId w:val="81"/>
        </w:numPr>
        <w:ind w:left="709" w:firstLine="0"/>
        <w:contextualSpacing/>
        <w:jc w:val="both"/>
        <w:rPr>
          <w:sz w:val="28"/>
          <w:szCs w:val="28"/>
        </w:rPr>
      </w:pPr>
      <w:r w:rsidRPr="002B488D">
        <w:rPr>
          <w:sz w:val="28"/>
          <w:szCs w:val="28"/>
        </w:rPr>
        <w:t xml:space="preserve">Переломы таза </w:t>
      </w:r>
    </w:p>
    <w:p w14:paraId="1881B77C" w14:textId="77777777" w:rsidR="002B488D" w:rsidRPr="002B488D" w:rsidRDefault="002B488D" w:rsidP="000B41F0">
      <w:pPr>
        <w:numPr>
          <w:ilvl w:val="0"/>
          <w:numId w:val="81"/>
        </w:numPr>
        <w:ind w:left="709" w:firstLine="0"/>
        <w:contextualSpacing/>
        <w:jc w:val="both"/>
        <w:rPr>
          <w:sz w:val="28"/>
          <w:szCs w:val="28"/>
        </w:rPr>
      </w:pPr>
      <w:r w:rsidRPr="002B488D">
        <w:rPr>
          <w:sz w:val="28"/>
          <w:szCs w:val="28"/>
        </w:rPr>
        <w:t xml:space="preserve">Холодовая травма </w:t>
      </w:r>
    </w:p>
    <w:p w14:paraId="4368CEE9" w14:textId="77777777" w:rsidR="002B488D" w:rsidRPr="002B488D" w:rsidRDefault="002B488D" w:rsidP="000B41F0">
      <w:pPr>
        <w:numPr>
          <w:ilvl w:val="0"/>
          <w:numId w:val="81"/>
        </w:numPr>
        <w:ind w:left="709" w:firstLine="0"/>
        <w:contextualSpacing/>
        <w:jc w:val="both"/>
        <w:rPr>
          <w:sz w:val="28"/>
          <w:szCs w:val="28"/>
        </w:rPr>
      </w:pPr>
      <w:r w:rsidRPr="002B488D">
        <w:rPr>
          <w:sz w:val="28"/>
          <w:szCs w:val="28"/>
        </w:rPr>
        <w:lastRenderedPageBreak/>
        <w:t xml:space="preserve">Жировая эмболия </w:t>
      </w:r>
    </w:p>
    <w:p w14:paraId="26D6A9B2" w14:textId="77777777" w:rsidR="002B488D" w:rsidRPr="002B488D" w:rsidRDefault="002B488D" w:rsidP="000B41F0">
      <w:pPr>
        <w:numPr>
          <w:ilvl w:val="0"/>
          <w:numId w:val="81"/>
        </w:numPr>
        <w:ind w:left="709" w:firstLine="0"/>
        <w:contextualSpacing/>
        <w:jc w:val="both"/>
        <w:rPr>
          <w:sz w:val="28"/>
          <w:szCs w:val="28"/>
        </w:rPr>
      </w:pPr>
      <w:r w:rsidRPr="002B488D">
        <w:rPr>
          <w:sz w:val="28"/>
          <w:szCs w:val="28"/>
        </w:rPr>
        <w:t xml:space="preserve">Тромбоэмболические осложнения у травматолого-ортопедических больных </w:t>
      </w:r>
    </w:p>
    <w:bookmarkEnd w:id="4"/>
    <w:p w14:paraId="1438DE78" w14:textId="77777777" w:rsidR="000B41F0" w:rsidRDefault="000B41F0" w:rsidP="00DD6EF6">
      <w:pPr>
        <w:pStyle w:val="a5"/>
        <w:tabs>
          <w:tab w:val="left" w:pos="1134"/>
        </w:tabs>
        <w:ind w:left="709" w:firstLine="0"/>
        <w:rPr>
          <w:rFonts w:ascii="Times New Roman" w:hAnsi="Times New Roman"/>
          <w:b/>
          <w:color w:val="000000"/>
          <w:sz w:val="28"/>
          <w:szCs w:val="28"/>
        </w:rPr>
      </w:pPr>
    </w:p>
    <w:p w14:paraId="64BB5C09" w14:textId="77777777" w:rsidR="00876450" w:rsidRPr="00850A50" w:rsidRDefault="007E7400" w:rsidP="00DD6EF6">
      <w:pPr>
        <w:pStyle w:val="a5"/>
        <w:tabs>
          <w:tab w:val="left" w:pos="1134"/>
        </w:tabs>
        <w:ind w:left="709" w:firstLine="0"/>
        <w:rPr>
          <w:rFonts w:ascii="Times New Roman" w:hAnsi="Times New Roman"/>
          <w:b/>
          <w:color w:val="000000"/>
          <w:sz w:val="28"/>
          <w:szCs w:val="28"/>
        </w:rPr>
      </w:pPr>
      <w:r w:rsidRPr="00850A50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14:paraId="02C6B930" w14:textId="77777777" w:rsidR="007241F2" w:rsidRPr="00850A50" w:rsidRDefault="007241F2" w:rsidP="00125399">
      <w:pPr>
        <w:tabs>
          <w:tab w:val="left" w:pos="1134"/>
        </w:tabs>
        <w:jc w:val="both"/>
        <w:rPr>
          <w:i/>
          <w:color w:val="000000"/>
          <w:sz w:val="28"/>
          <w:szCs w:val="28"/>
        </w:rPr>
      </w:pPr>
    </w:p>
    <w:p w14:paraId="1CBB19D7" w14:textId="77777777" w:rsidR="00A27CC6" w:rsidRPr="00A27CC6" w:rsidRDefault="00125399" w:rsidP="00DD6EF6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№ 1</w:t>
      </w:r>
      <w:r w:rsidR="004B52A7" w:rsidRPr="00850A50">
        <w:rPr>
          <w:b/>
          <w:sz w:val="28"/>
          <w:szCs w:val="28"/>
        </w:rPr>
        <w:t xml:space="preserve">: </w:t>
      </w:r>
      <w:r w:rsidR="00A27CC6" w:rsidRPr="00A27CC6">
        <w:rPr>
          <w:b/>
          <w:sz w:val="28"/>
          <w:szCs w:val="28"/>
        </w:rPr>
        <w:t>Организация оказания специализированной травматологической помощи при ликвидации последствий техногенных катастроф и террористических актов мирного времени. Минно-взрывные повреждения конечностей.</w:t>
      </w:r>
    </w:p>
    <w:p w14:paraId="50DB17D0" w14:textId="77777777" w:rsidR="00EA7595" w:rsidRPr="00850A50" w:rsidRDefault="00EA7595" w:rsidP="00DD6EF6">
      <w:pPr>
        <w:tabs>
          <w:tab w:val="left" w:pos="0"/>
          <w:tab w:val="left" w:pos="1134"/>
        </w:tabs>
        <w:autoSpaceDE w:val="0"/>
        <w:autoSpaceDN w:val="0"/>
        <w:adjustRightInd w:val="0"/>
        <w:ind w:left="709"/>
        <w:rPr>
          <w:i/>
          <w:sz w:val="28"/>
          <w:szCs w:val="28"/>
        </w:rPr>
      </w:pPr>
      <w:r w:rsidRPr="00850A50">
        <w:rPr>
          <w:b/>
          <w:sz w:val="28"/>
          <w:szCs w:val="28"/>
        </w:rPr>
        <w:t>Формы текущего контроля успеваемости</w:t>
      </w:r>
      <w:r w:rsidRPr="00850A50">
        <w:rPr>
          <w:sz w:val="28"/>
          <w:szCs w:val="28"/>
        </w:rPr>
        <w:t xml:space="preserve">- </w:t>
      </w:r>
      <w:r w:rsidRPr="00850A50">
        <w:rPr>
          <w:i/>
          <w:sz w:val="28"/>
          <w:szCs w:val="28"/>
        </w:rPr>
        <w:t>тестирование, устный опрос, решение проблемно-ситуационных задач, представление реферата, проверка практических навыков.</w:t>
      </w:r>
    </w:p>
    <w:p w14:paraId="002D54B8" w14:textId="77777777" w:rsidR="007241F2" w:rsidRPr="00850A50" w:rsidRDefault="007241F2" w:rsidP="00DD6EF6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</w:rPr>
      </w:pPr>
      <w:r w:rsidRPr="00850A50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6617B543" w14:textId="77777777" w:rsidR="007241F2" w:rsidRPr="00850A50" w:rsidRDefault="007241F2" w:rsidP="00DD6EF6">
      <w:pPr>
        <w:tabs>
          <w:tab w:val="left" w:pos="1134"/>
        </w:tabs>
        <w:ind w:left="709"/>
        <w:jc w:val="both"/>
        <w:rPr>
          <w:color w:val="000000"/>
          <w:sz w:val="28"/>
          <w:szCs w:val="28"/>
          <w:u w:val="single"/>
        </w:rPr>
      </w:pPr>
      <w:r w:rsidRPr="00850A50">
        <w:rPr>
          <w:b/>
          <w:color w:val="000000"/>
          <w:sz w:val="28"/>
          <w:szCs w:val="28"/>
          <w:u w:val="single"/>
        </w:rPr>
        <w:t>Вопросы для устного опроса</w:t>
      </w:r>
      <w:r w:rsidRPr="00850A50">
        <w:rPr>
          <w:color w:val="000000"/>
          <w:sz w:val="28"/>
          <w:szCs w:val="28"/>
          <w:u w:val="single"/>
        </w:rPr>
        <w:t>:</w:t>
      </w:r>
    </w:p>
    <w:p w14:paraId="3691C1CE" w14:textId="77777777" w:rsidR="00A27CC6" w:rsidRPr="006B139E" w:rsidRDefault="00A27CC6" w:rsidP="00DD6EF6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6B139E">
        <w:rPr>
          <w:rFonts w:eastAsiaTheme="minorHAnsi"/>
          <w:sz w:val="28"/>
          <w:szCs w:val="28"/>
          <w:lang w:eastAsia="en-US"/>
        </w:rPr>
        <w:t xml:space="preserve">1. Организация оказания специализированной травматологической помощи при ликвидации последствий техногенных катастроф и террористических актов мирного времени. </w:t>
      </w:r>
    </w:p>
    <w:p w14:paraId="10C4C45F" w14:textId="77777777" w:rsidR="00A27CC6" w:rsidRPr="006B139E" w:rsidRDefault="00A27CC6" w:rsidP="00DD6EF6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6B139E">
        <w:rPr>
          <w:rFonts w:eastAsiaTheme="minorHAnsi"/>
          <w:sz w:val="28"/>
          <w:szCs w:val="28"/>
          <w:lang w:eastAsia="en-US"/>
        </w:rPr>
        <w:t xml:space="preserve">2. Особенности взрывных повреждений при техногенных катастрофах и террористических актах. </w:t>
      </w:r>
    </w:p>
    <w:p w14:paraId="67AE1D64" w14:textId="77777777" w:rsidR="00A27CC6" w:rsidRPr="006B139E" w:rsidRDefault="00A27CC6" w:rsidP="00DD6EF6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6B139E">
        <w:rPr>
          <w:rFonts w:eastAsiaTheme="minorHAnsi"/>
          <w:sz w:val="28"/>
          <w:szCs w:val="28"/>
          <w:lang w:eastAsia="en-US"/>
        </w:rPr>
        <w:t xml:space="preserve">3. Особенности клинических проявлений и диагностики взрывных повреждений у пострадавших. </w:t>
      </w:r>
    </w:p>
    <w:p w14:paraId="1DAA7DF7" w14:textId="77777777" w:rsidR="00A27CC6" w:rsidRPr="006B139E" w:rsidRDefault="00A27CC6" w:rsidP="00DD6EF6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6B139E">
        <w:rPr>
          <w:rFonts w:eastAsiaTheme="minorHAnsi"/>
          <w:sz w:val="28"/>
          <w:szCs w:val="28"/>
          <w:lang w:eastAsia="en-US"/>
        </w:rPr>
        <w:t xml:space="preserve">4. Транспортная и лечебно-транспортная иммобилизация при переломах костей у пострадавших в катастрофах. </w:t>
      </w:r>
    </w:p>
    <w:p w14:paraId="30AF3124" w14:textId="77777777" w:rsidR="00A27CC6" w:rsidRPr="006B139E" w:rsidRDefault="00A27CC6" w:rsidP="00DD6EF6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6B139E">
        <w:rPr>
          <w:rFonts w:eastAsiaTheme="minorHAnsi"/>
          <w:sz w:val="28"/>
          <w:szCs w:val="28"/>
          <w:lang w:eastAsia="en-US"/>
        </w:rPr>
        <w:t xml:space="preserve">5. Организация оказания помощи и лечение пострадавших. Особенности лечения раненых и больных с множественными переломами костей. </w:t>
      </w:r>
    </w:p>
    <w:p w14:paraId="4BFD05B3" w14:textId="77777777" w:rsidR="00A27CC6" w:rsidRPr="006B139E" w:rsidRDefault="00A27CC6" w:rsidP="00DD6EF6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6B139E">
        <w:rPr>
          <w:rFonts w:eastAsiaTheme="minorHAnsi"/>
          <w:sz w:val="28"/>
          <w:szCs w:val="28"/>
          <w:lang w:eastAsia="en-US"/>
        </w:rPr>
        <w:t xml:space="preserve">6. Особенности лечения пострадавших с сочетанными травмами. </w:t>
      </w:r>
    </w:p>
    <w:p w14:paraId="44D072C7" w14:textId="77777777" w:rsidR="00A27CC6" w:rsidRPr="006B139E" w:rsidRDefault="00A27CC6" w:rsidP="00DD6EF6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6B139E">
        <w:rPr>
          <w:rFonts w:eastAsiaTheme="minorHAnsi"/>
          <w:sz w:val="28"/>
          <w:szCs w:val="28"/>
          <w:lang w:eastAsia="en-US"/>
        </w:rPr>
        <w:t>7. Особенности оказания помощи и лечения пострадавших с комбинированными поражениями.</w:t>
      </w:r>
    </w:p>
    <w:p w14:paraId="0BD01277" w14:textId="77777777" w:rsidR="00A27CC6" w:rsidRPr="006B139E" w:rsidRDefault="00A27CC6" w:rsidP="00DD6EF6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6B139E">
        <w:rPr>
          <w:rFonts w:eastAsiaTheme="minorHAnsi"/>
          <w:sz w:val="28"/>
          <w:szCs w:val="28"/>
          <w:lang w:eastAsia="en-US"/>
        </w:rPr>
        <w:t xml:space="preserve">8. Минно-взрывные повреждения конечностей. Статистические данные. </w:t>
      </w:r>
    </w:p>
    <w:p w14:paraId="48610E5C" w14:textId="77777777" w:rsidR="00A27CC6" w:rsidRPr="006B139E" w:rsidRDefault="00A27CC6" w:rsidP="00DD6EF6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6B139E">
        <w:rPr>
          <w:rFonts w:eastAsiaTheme="minorHAnsi"/>
          <w:sz w:val="28"/>
          <w:szCs w:val="28"/>
          <w:lang w:eastAsia="en-US"/>
        </w:rPr>
        <w:t xml:space="preserve">9. Основные поражающие факторы БВД и механизм их действия на организм человека. Патогенез взрывных повреждений. Характеристика повреждений органов и тканей при минно-взрывных ранениях и травмах. Патологическая анатомия взрывных повреждений. </w:t>
      </w:r>
    </w:p>
    <w:p w14:paraId="4E70C2ED" w14:textId="77777777" w:rsidR="00A27CC6" w:rsidRPr="006B139E" w:rsidRDefault="00A27CC6" w:rsidP="00DD6EF6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6B139E">
        <w:rPr>
          <w:rFonts w:eastAsiaTheme="minorHAnsi"/>
          <w:sz w:val="28"/>
          <w:szCs w:val="28"/>
          <w:lang w:eastAsia="en-US"/>
        </w:rPr>
        <w:t xml:space="preserve">10. Особенности взрывных повреждений при техногенных катастрофах и террористических актах. Особенности клинических проявлений и диагностики взрывных повреждений у пострадавших. </w:t>
      </w:r>
    </w:p>
    <w:p w14:paraId="56F2E054" w14:textId="77777777" w:rsidR="00A27CC6" w:rsidRPr="006B139E" w:rsidRDefault="00A27CC6" w:rsidP="00DD6EF6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6B139E">
        <w:rPr>
          <w:rFonts w:eastAsiaTheme="minorHAnsi"/>
          <w:sz w:val="28"/>
          <w:szCs w:val="28"/>
          <w:lang w:eastAsia="en-US"/>
        </w:rPr>
        <w:t xml:space="preserve">11. Оказание помощи и лечение раненых на этапах медицинской эвакуации. Первая, доврачебная и первая врачебная помощь. </w:t>
      </w:r>
    </w:p>
    <w:p w14:paraId="3E94D560" w14:textId="77777777" w:rsidR="00A27CC6" w:rsidRPr="006B139E" w:rsidRDefault="00A27CC6" w:rsidP="00DD6EF6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6B139E">
        <w:rPr>
          <w:rFonts w:eastAsiaTheme="minorHAnsi"/>
          <w:sz w:val="28"/>
          <w:szCs w:val="28"/>
          <w:lang w:eastAsia="en-US"/>
        </w:rPr>
        <w:t xml:space="preserve">12. Квалифицированная медицинская помощь. Специализированная медицинская помощь. </w:t>
      </w:r>
    </w:p>
    <w:p w14:paraId="6ECA9C10" w14:textId="77777777" w:rsidR="00A27CC6" w:rsidRPr="006B139E" w:rsidRDefault="00A27CC6" w:rsidP="00DD6EF6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6B139E">
        <w:rPr>
          <w:rFonts w:eastAsiaTheme="minorHAnsi"/>
          <w:sz w:val="28"/>
          <w:szCs w:val="28"/>
          <w:lang w:eastAsia="en-US"/>
        </w:rPr>
        <w:t xml:space="preserve">13. Особенности лечения раненых с множественными переломами. Особенности лечения пострадавших с сочетанными травмами. </w:t>
      </w:r>
    </w:p>
    <w:p w14:paraId="6DD209FF" w14:textId="77777777" w:rsidR="00A27CC6" w:rsidRPr="006B139E" w:rsidRDefault="00A27CC6" w:rsidP="00DD6EF6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6B139E">
        <w:rPr>
          <w:rFonts w:eastAsiaTheme="minorHAnsi"/>
          <w:sz w:val="28"/>
          <w:szCs w:val="28"/>
          <w:lang w:eastAsia="en-US"/>
        </w:rPr>
        <w:t xml:space="preserve">14. Особенности лечения раненых и больных с переломами костей с повреждением магистральных сосудов и нервов. </w:t>
      </w:r>
    </w:p>
    <w:p w14:paraId="2DD662F7" w14:textId="77777777" w:rsidR="00A27CC6" w:rsidRPr="006B139E" w:rsidRDefault="00A27CC6" w:rsidP="00DD6EF6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6B139E">
        <w:rPr>
          <w:rFonts w:eastAsiaTheme="minorHAnsi"/>
          <w:sz w:val="28"/>
          <w:szCs w:val="28"/>
          <w:lang w:eastAsia="en-US"/>
        </w:rPr>
        <w:lastRenderedPageBreak/>
        <w:t>15. Особенности оказания помощи и лечения пострадавших с комбинированными повреждениями.</w:t>
      </w:r>
    </w:p>
    <w:p w14:paraId="149F63CB" w14:textId="77777777" w:rsidR="004F04EC" w:rsidRDefault="004F04EC" w:rsidP="00DD6EF6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  <w:u w:val="single"/>
        </w:rPr>
      </w:pPr>
    </w:p>
    <w:p w14:paraId="41C40FDA" w14:textId="77777777" w:rsidR="007241F2" w:rsidRPr="00850A50" w:rsidRDefault="007241F2" w:rsidP="00DD6EF6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  <w:u w:val="single"/>
        </w:rPr>
      </w:pPr>
      <w:r w:rsidRPr="00850A50">
        <w:rPr>
          <w:b/>
          <w:color w:val="000000"/>
          <w:sz w:val="28"/>
          <w:szCs w:val="28"/>
          <w:u w:val="single"/>
        </w:rPr>
        <w:t>Тестовые задания</w:t>
      </w:r>
    </w:p>
    <w:p w14:paraId="19A10560" w14:textId="77777777" w:rsidR="007A0A28" w:rsidRPr="007A0A28" w:rsidRDefault="007A0A28" w:rsidP="007A0A28">
      <w:pPr>
        <w:ind w:left="709"/>
        <w:rPr>
          <w:rFonts w:eastAsiaTheme="minorHAnsi"/>
          <w:sz w:val="28"/>
          <w:szCs w:val="28"/>
          <w:lang w:eastAsia="en-US"/>
        </w:rPr>
      </w:pPr>
      <w:r w:rsidRPr="007A0A28">
        <w:rPr>
          <w:rFonts w:eastAsiaTheme="minorHAnsi"/>
          <w:b/>
          <w:sz w:val="28"/>
          <w:szCs w:val="28"/>
          <w:lang w:eastAsia="en-US"/>
        </w:rPr>
        <w:t>1. Что является фактором , который помогает эффективному управлению при организации мероприятий по ликвидации последствий катастроф?</w:t>
      </w:r>
      <w:r w:rsidRPr="007A0A28">
        <w:rPr>
          <w:rFonts w:eastAsiaTheme="minorHAnsi"/>
          <w:b/>
          <w:sz w:val="28"/>
          <w:szCs w:val="28"/>
          <w:lang w:eastAsia="en-US"/>
        </w:rPr>
        <w:br/>
      </w:r>
      <w:r w:rsidRPr="007A0A28">
        <w:rPr>
          <w:rFonts w:eastAsiaTheme="minorHAnsi"/>
          <w:sz w:val="28"/>
          <w:szCs w:val="28"/>
          <w:lang w:eastAsia="en-US"/>
        </w:rPr>
        <w:t>1) полнота информации и содержание принятого решения по ли</w:t>
      </w:r>
      <w:r>
        <w:rPr>
          <w:rFonts w:eastAsiaTheme="minorHAnsi"/>
          <w:sz w:val="28"/>
          <w:szCs w:val="28"/>
          <w:lang w:eastAsia="en-US"/>
        </w:rPr>
        <w:t>квидации последствий катастрофы</w:t>
      </w:r>
      <w:r w:rsidRPr="007A0A28">
        <w:rPr>
          <w:rFonts w:eastAsiaTheme="minorHAnsi"/>
          <w:sz w:val="28"/>
          <w:szCs w:val="28"/>
          <w:lang w:eastAsia="en-US"/>
        </w:rPr>
        <w:br/>
        <w:t>2) правильная оценка обстановки</w:t>
      </w:r>
      <w:r w:rsidRPr="007A0A28">
        <w:rPr>
          <w:rFonts w:eastAsiaTheme="minorHAnsi"/>
          <w:sz w:val="28"/>
          <w:szCs w:val="28"/>
          <w:lang w:eastAsia="en-US"/>
        </w:rPr>
        <w:br/>
        <w:t>3) обеспеченность медицинской службы персоналом и имуществом</w:t>
      </w:r>
      <w:r w:rsidRPr="007A0A28">
        <w:rPr>
          <w:rFonts w:eastAsiaTheme="minorHAnsi"/>
          <w:sz w:val="28"/>
          <w:szCs w:val="28"/>
          <w:lang w:eastAsia="en-US"/>
        </w:rPr>
        <w:br/>
        <w:t>4) квалификация лиц, осуществляющих управление</w:t>
      </w:r>
    </w:p>
    <w:p w14:paraId="5157EBEC" w14:textId="77777777" w:rsidR="007A0A28" w:rsidRPr="007A0A28" w:rsidRDefault="007A0A28" w:rsidP="007A0A28">
      <w:pPr>
        <w:ind w:left="709"/>
        <w:rPr>
          <w:rFonts w:eastAsiaTheme="minorHAnsi"/>
          <w:sz w:val="28"/>
          <w:szCs w:val="28"/>
          <w:lang w:eastAsia="en-US"/>
        </w:rPr>
      </w:pPr>
      <w:r w:rsidRPr="007A0A28">
        <w:rPr>
          <w:rFonts w:eastAsiaTheme="minorHAnsi"/>
          <w:b/>
          <w:sz w:val="28"/>
          <w:szCs w:val="28"/>
          <w:lang w:eastAsia="en-US"/>
        </w:rPr>
        <w:t>2. Как называются наводнения, которые вызваны сезонным таянием снегов?</w:t>
      </w:r>
      <w:r w:rsidRPr="007A0A28">
        <w:rPr>
          <w:rFonts w:eastAsiaTheme="minorHAnsi"/>
          <w:b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1) половодье </w:t>
      </w:r>
      <w:r w:rsidRPr="007A0A28">
        <w:rPr>
          <w:rFonts w:eastAsiaTheme="minorHAnsi"/>
          <w:sz w:val="28"/>
          <w:szCs w:val="28"/>
          <w:lang w:eastAsia="en-US"/>
        </w:rPr>
        <w:br/>
        <w:t>2) зажоры</w:t>
      </w:r>
      <w:r w:rsidRPr="007A0A28">
        <w:rPr>
          <w:rFonts w:eastAsiaTheme="minorHAnsi"/>
          <w:sz w:val="28"/>
          <w:szCs w:val="28"/>
          <w:lang w:eastAsia="en-US"/>
        </w:rPr>
        <w:br/>
        <w:t>3) заторы</w:t>
      </w:r>
      <w:r w:rsidRPr="007A0A28">
        <w:rPr>
          <w:rFonts w:eastAsiaTheme="minorHAnsi"/>
          <w:sz w:val="28"/>
          <w:szCs w:val="28"/>
          <w:lang w:eastAsia="en-US"/>
        </w:rPr>
        <w:br/>
        <w:t>4) паводок</w:t>
      </w:r>
    </w:p>
    <w:p w14:paraId="3502917B" w14:textId="77777777" w:rsidR="007A0A28" w:rsidRPr="007A0A28" w:rsidRDefault="007A0A28" w:rsidP="007A0A28">
      <w:pPr>
        <w:ind w:left="709"/>
        <w:rPr>
          <w:rFonts w:eastAsiaTheme="minorHAnsi"/>
          <w:sz w:val="28"/>
          <w:szCs w:val="28"/>
          <w:lang w:eastAsia="en-US"/>
        </w:rPr>
      </w:pPr>
      <w:r w:rsidRPr="007A0A28">
        <w:rPr>
          <w:rFonts w:eastAsiaTheme="minorHAnsi"/>
          <w:b/>
          <w:sz w:val="28"/>
          <w:szCs w:val="28"/>
          <w:lang w:eastAsia="en-US"/>
        </w:rPr>
        <w:t>3. Что такое затор на реке?</w:t>
      </w:r>
      <w:r w:rsidRPr="007A0A28">
        <w:rPr>
          <w:rFonts w:eastAsiaTheme="minorHAnsi"/>
          <w:b/>
          <w:sz w:val="28"/>
          <w:szCs w:val="28"/>
          <w:lang w:eastAsia="en-US"/>
        </w:rPr>
        <w:br/>
      </w:r>
      <w:r w:rsidRPr="007A0A28">
        <w:rPr>
          <w:rFonts w:eastAsiaTheme="minorHAnsi"/>
          <w:sz w:val="28"/>
          <w:szCs w:val="28"/>
          <w:lang w:eastAsia="en-US"/>
        </w:rPr>
        <w:t>1) ветровым нагоном воды</w:t>
      </w:r>
      <w:r w:rsidRPr="007A0A28">
        <w:rPr>
          <w:rFonts w:eastAsiaTheme="minorHAnsi"/>
          <w:sz w:val="28"/>
          <w:szCs w:val="28"/>
          <w:lang w:eastAsia="en-US"/>
        </w:rPr>
        <w:br/>
        <w:t>2) аварией на гидросооружениях</w:t>
      </w:r>
      <w:r w:rsidRPr="007A0A28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3) скопление льда в русле реки </w:t>
      </w:r>
      <w:r w:rsidRPr="007A0A28">
        <w:rPr>
          <w:rFonts w:eastAsiaTheme="minorHAnsi"/>
          <w:sz w:val="28"/>
          <w:szCs w:val="28"/>
          <w:lang w:eastAsia="en-US"/>
        </w:rPr>
        <w:br/>
        <w:t>4) искусственным перекрытием русла реки</w:t>
      </w:r>
    </w:p>
    <w:p w14:paraId="3E93DFDE" w14:textId="77777777" w:rsidR="007A0A28" w:rsidRPr="007A0A28" w:rsidRDefault="007A0A28" w:rsidP="007A0A28">
      <w:pPr>
        <w:ind w:left="709"/>
        <w:rPr>
          <w:rFonts w:eastAsiaTheme="minorHAnsi"/>
          <w:sz w:val="28"/>
          <w:szCs w:val="28"/>
          <w:lang w:eastAsia="en-US"/>
        </w:rPr>
      </w:pPr>
      <w:r w:rsidRPr="007A0A28">
        <w:rPr>
          <w:rFonts w:eastAsiaTheme="minorHAnsi"/>
          <w:b/>
          <w:sz w:val="28"/>
          <w:szCs w:val="28"/>
          <w:lang w:eastAsia="en-US"/>
        </w:rPr>
        <w:t>4. Что является средством общей экстренной профилактики в эпидемиологическом очаге?</w:t>
      </w:r>
      <w:r w:rsidRPr="007A0A28">
        <w:rPr>
          <w:rFonts w:eastAsiaTheme="minorHAnsi"/>
          <w:b/>
          <w:sz w:val="28"/>
          <w:szCs w:val="28"/>
          <w:lang w:eastAsia="en-US"/>
        </w:rPr>
        <w:br/>
      </w:r>
      <w:r w:rsidRPr="007A0A28">
        <w:rPr>
          <w:rFonts w:eastAsiaTheme="minorHAnsi"/>
          <w:sz w:val="28"/>
          <w:szCs w:val="28"/>
          <w:lang w:eastAsia="en-US"/>
        </w:rPr>
        <w:t>1) тетрациклин 0,6 х3 в течение 5 дней</w:t>
      </w:r>
      <w:r w:rsidRPr="007A0A28">
        <w:rPr>
          <w:rFonts w:eastAsiaTheme="minorHAnsi"/>
          <w:sz w:val="28"/>
          <w:szCs w:val="28"/>
          <w:lang w:eastAsia="en-US"/>
        </w:rPr>
        <w:br/>
        <w:t>2) докс</w:t>
      </w:r>
      <w:r>
        <w:rPr>
          <w:rFonts w:eastAsiaTheme="minorHAnsi"/>
          <w:sz w:val="28"/>
          <w:szCs w:val="28"/>
          <w:lang w:eastAsia="en-US"/>
        </w:rPr>
        <w:t>ициклин 0, 2х1 в течение 5 дней</w:t>
      </w:r>
      <w:r w:rsidRPr="007A0A28">
        <w:rPr>
          <w:rFonts w:eastAsiaTheme="minorHAnsi"/>
          <w:sz w:val="28"/>
          <w:szCs w:val="28"/>
          <w:lang w:eastAsia="en-US"/>
        </w:rPr>
        <w:br/>
        <w:t>3) рифампицин 0,6 х 1 в течение 3 дней</w:t>
      </w:r>
      <w:r w:rsidRPr="007A0A28">
        <w:rPr>
          <w:rFonts w:eastAsiaTheme="minorHAnsi"/>
          <w:sz w:val="28"/>
          <w:szCs w:val="28"/>
          <w:lang w:eastAsia="en-US"/>
        </w:rPr>
        <w:br/>
        <w:t>4) сульфатон 1,4 х 2 в течение 5 дней</w:t>
      </w:r>
    </w:p>
    <w:p w14:paraId="4A002CBA" w14:textId="77777777" w:rsidR="007A0A28" w:rsidRPr="007A0A28" w:rsidRDefault="007A0A28" w:rsidP="007A0A28">
      <w:pPr>
        <w:ind w:left="709"/>
        <w:rPr>
          <w:rFonts w:eastAsiaTheme="minorHAnsi"/>
          <w:sz w:val="28"/>
          <w:szCs w:val="28"/>
          <w:lang w:eastAsia="en-US"/>
        </w:rPr>
      </w:pPr>
      <w:r w:rsidRPr="007A0A28">
        <w:rPr>
          <w:rFonts w:eastAsiaTheme="minorHAnsi"/>
          <w:b/>
          <w:sz w:val="28"/>
          <w:szCs w:val="28"/>
          <w:lang w:eastAsia="en-US"/>
        </w:rPr>
        <w:t>5. Как называется борьба с грызунами в очаге инфекции?</w:t>
      </w:r>
      <w:r>
        <w:rPr>
          <w:rFonts w:eastAsiaTheme="minorHAnsi"/>
          <w:sz w:val="28"/>
          <w:szCs w:val="28"/>
          <w:lang w:eastAsia="en-US"/>
        </w:rPr>
        <w:br/>
        <w:t xml:space="preserve">1) дератизация </w:t>
      </w:r>
      <w:r w:rsidRPr="007A0A28">
        <w:rPr>
          <w:rFonts w:eastAsiaTheme="minorHAnsi"/>
          <w:sz w:val="28"/>
          <w:szCs w:val="28"/>
          <w:lang w:eastAsia="en-US"/>
        </w:rPr>
        <w:br/>
        <w:t>2) дезактивация</w:t>
      </w:r>
      <w:r w:rsidRPr="007A0A28">
        <w:rPr>
          <w:rFonts w:eastAsiaTheme="minorHAnsi"/>
          <w:sz w:val="28"/>
          <w:szCs w:val="28"/>
          <w:lang w:eastAsia="en-US"/>
        </w:rPr>
        <w:br/>
        <w:t>3) дезинсекция</w:t>
      </w:r>
      <w:r w:rsidRPr="007A0A28">
        <w:rPr>
          <w:rFonts w:eastAsiaTheme="minorHAnsi"/>
          <w:sz w:val="28"/>
          <w:szCs w:val="28"/>
          <w:lang w:eastAsia="en-US"/>
        </w:rPr>
        <w:br/>
        <w:t>4) дезинфекция</w:t>
      </w:r>
    </w:p>
    <w:p w14:paraId="03C0B6B0" w14:textId="77777777" w:rsidR="007A0A28" w:rsidRPr="007A0A28" w:rsidRDefault="007A0A28" w:rsidP="007A0A28">
      <w:pPr>
        <w:ind w:left="709"/>
        <w:rPr>
          <w:rFonts w:eastAsiaTheme="minorHAnsi"/>
          <w:sz w:val="28"/>
          <w:szCs w:val="28"/>
          <w:lang w:eastAsia="en-US"/>
        </w:rPr>
      </w:pPr>
      <w:r w:rsidRPr="007A0A28">
        <w:rPr>
          <w:rFonts w:eastAsiaTheme="minorHAnsi"/>
          <w:b/>
          <w:sz w:val="28"/>
          <w:szCs w:val="28"/>
          <w:lang w:eastAsia="en-US"/>
        </w:rPr>
        <w:t>6. Что считается начальным видом оказания медицинской помощи пострадавшим?</w:t>
      </w:r>
      <w:r w:rsidRPr="007A0A28">
        <w:rPr>
          <w:rFonts w:eastAsiaTheme="minorHAnsi"/>
          <w:b/>
          <w:sz w:val="28"/>
          <w:szCs w:val="28"/>
          <w:lang w:eastAsia="en-US"/>
        </w:rPr>
        <w:br/>
      </w:r>
      <w:r w:rsidRPr="007A0A28">
        <w:rPr>
          <w:rFonts w:eastAsiaTheme="minorHAnsi"/>
          <w:sz w:val="28"/>
          <w:szCs w:val="28"/>
          <w:lang w:eastAsia="en-US"/>
        </w:rPr>
        <w:t>1) первая врачебная</w:t>
      </w:r>
      <w:r w:rsidRPr="007A0A28">
        <w:rPr>
          <w:rFonts w:eastAsiaTheme="minorHAnsi"/>
          <w:sz w:val="28"/>
          <w:szCs w:val="28"/>
          <w:lang w:eastAsia="en-US"/>
        </w:rPr>
        <w:br/>
        <w:t>2) само- и вза</w:t>
      </w:r>
      <w:r>
        <w:rPr>
          <w:rFonts w:eastAsiaTheme="minorHAnsi"/>
          <w:sz w:val="28"/>
          <w:szCs w:val="28"/>
          <w:lang w:eastAsia="en-US"/>
        </w:rPr>
        <w:t>имопомощь</w:t>
      </w:r>
      <w:r>
        <w:rPr>
          <w:rFonts w:eastAsiaTheme="minorHAnsi"/>
          <w:sz w:val="28"/>
          <w:szCs w:val="28"/>
          <w:lang w:eastAsia="en-US"/>
        </w:rPr>
        <w:br/>
        <w:t>3) первая медицинская</w:t>
      </w:r>
      <w:r w:rsidRPr="007A0A28">
        <w:rPr>
          <w:rFonts w:eastAsiaTheme="minorHAnsi"/>
          <w:sz w:val="28"/>
          <w:szCs w:val="28"/>
          <w:lang w:eastAsia="en-US"/>
        </w:rPr>
        <w:br/>
        <w:t>4) специализированная</w:t>
      </w:r>
    </w:p>
    <w:p w14:paraId="132D2C9F" w14:textId="77777777" w:rsidR="007A0A28" w:rsidRPr="007A0A28" w:rsidRDefault="007A0A28" w:rsidP="007A0A28">
      <w:pPr>
        <w:ind w:left="709"/>
        <w:rPr>
          <w:rFonts w:eastAsiaTheme="minorHAnsi"/>
          <w:sz w:val="28"/>
          <w:szCs w:val="28"/>
          <w:lang w:eastAsia="en-US"/>
        </w:rPr>
      </w:pPr>
      <w:r w:rsidRPr="007A0A28">
        <w:rPr>
          <w:rFonts w:eastAsiaTheme="minorHAnsi"/>
          <w:b/>
          <w:sz w:val="28"/>
          <w:szCs w:val="28"/>
          <w:lang w:eastAsia="en-US"/>
        </w:rPr>
        <w:t>7. Ожоговый шок тяжелой степени развивается при площади ожога второй степени:</w:t>
      </w:r>
      <w:r w:rsidRPr="007A0A28">
        <w:rPr>
          <w:rFonts w:eastAsiaTheme="minorHAnsi"/>
          <w:b/>
          <w:sz w:val="28"/>
          <w:szCs w:val="28"/>
          <w:lang w:eastAsia="en-US"/>
        </w:rPr>
        <w:br/>
      </w:r>
      <w:r w:rsidRPr="007A0A28">
        <w:rPr>
          <w:rFonts w:eastAsiaTheme="minorHAnsi"/>
          <w:sz w:val="28"/>
          <w:szCs w:val="28"/>
          <w:lang w:eastAsia="en-US"/>
        </w:rPr>
        <w:t>а) 5-10%</w:t>
      </w:r>
      <w:r w:rsidRPr="007A0A28">
        <w:rPr>
          <w:rFonts w:eastAsiaTheme="minorHAnsi"/>
          <w:sz w:val="28"/>
          <w:szCs w:val="28"/>
          <w:lang w:eastAsia="en-US"/>
        </w:rPr>
        <w:br/>
        <w:t>б) 10-20%</w:t>
      </w:r>
      <w:r w:rsidRPr="007A0A28">
        <w:rPr>
          <w:rFonts w:eastAsiaTheme="minorHAnsi"/>
          <w:sz w:val="28"/>
          <w:szCs w:val="28"/>
          <w:lang w:eastAsia="en-US"/>
        </w:rPr>
        <w:br/>
        <w:t>в) 20-</w:t>
      </w:r>
      <w:r>
        <w:rPr>
          <w:rFonts w:eastAsiaTheme="minorHAnsi"/>
          <w:sz w:val="28"/>
          <w:szCs w:val="28"/>
          <w:lang w:eastAsia="en-US"/>
        </w:rPr>
        <w:t xml:space="preserve">50% </w:t>
      </w:r>
      <w:r w:rsidRPr="007A0A28">
        <w:rPr>
          <w:rFonts w:eastAsiaTheme="minorHAnsi"/>
          <w:sz w:val="28"/>
          <w:szCs w:val="28"/>
          <w:lang w:eastAsia="en-US"/>
        </w:rPr>
        <w:br/>
        <w:t>г) 50-70%</w:t>
      </w:r>
    </w:p>
    <w:p w14:paraId="47158975" w14:textId="77777777" w:rsidR="007A0A28" w:rsidRPr="007A0A28" w:rsidRDefault="007A0A28" w:rsidP="007A0A28">
      <w:pPr>
        <w:ind w:left="709"/>
        <w:rPr>
          <w:rFonts w:eastAsiaTheme="minorHAnsi"/>
          <w:sz w:val="28"/>
          <w:szCs w:val="28"/>
          <w:lang w:eastAsia="en-US"/>
        </w:rPr>
      </w:pPr>
      <w:r w:rsidRPr="007A0A28">
        <w:rPr>
          <w:rFonts w:eastAsiaTheme="minorHAnsi"/>
          <w:b/>
          <w:sz w:val="28"/>
          <w:szCs w:val="28"/>
          <w:lang w:eastAsia="en-US"/>
        </w:rPr>
        <w:lastRenderedPageBreak/>
        <w:t>8. Какие группы пораженных выделяют при медицинской сортировке ?</w:t>
      </w:r>
      <w:r w:rsidRPr="007A0A28">
        <w:rPr>
          <w:rFonts w:eastAsiaTheme="minorHAnsi"/>
          <w:b/>
          <w:sz w:val="28"/>
          <w:szCs w:val="28"/>
          <w:lang w:eastAsia="en-US"/>
        </w:rPr>
        <w:br/>
      </w:r>
      <w:r w:rsidRPr="007A0A28">
        <w:rPr>
          <w:rFonts w:eastAsiaTheme="minorHAnsi"/>
          <w:sz w:val="28"/>
          <w:szCs w:val="28"/>
          <w:lang w:eastAsia="en-US"/>
        </w:rPr>
        <w:t>1) легкораненые, раненые средней степени тяжести, тяжелораненые</w:t>
      </w:r>
      <w:r w:rsidRPr="007A0A28">
        <w:rPr>
          <w:rFonts w:eastAsiaTheme="minorHAnsi"/>
          <w:sz w:val="28"/>
          <w:szCs w:val="28"/>
          <w:lang w:eastAsia="en-US"/>
        </w:rPr>
        <w:br/>
        <w:t>2) агонирующие, нетранспортабельные, опасные для окружающих</w:t>
      </w:r>
      <w:r w:rsidRPr="007A0A28">
        <w:rPr>
          <w:rFonts w:eastAsiaTheme="minorHAnsi"/>
          <w:sz w:val="28"/>
          <w:szCs w:val="28"/>
          <w:lang w:eastAsia="en-US"/>
        </w:rPr>
        <w:br/>
        <w:t>3) опасные для окружающих, легкораненые, нетранспортабельные</w:t>
      </w:r>
      <w:r w:rsidRPr="007A0A28">
        <w:rPr>
          <w:rFonts w:eastAsiaTheme="minorHAnsi"/>
          <w:sz w:val="28"/>
          <w:szCs w:val="28"/>
          <w:lang w:eastAsia="en-US"/>
        </w:rPr>
        <w:br/>
        <w:t>4) опасные для окружающих, нуждающиеся в медицинской помощи на данном этапе, не нуждающиеся в мед</w:t>
      </w:r>
      <w:r>
        <w:rPr>
          <w:rFonts w:eastAsiaTheme="minorHAnsi"/>
          <w:sz w:val="28"/>
          <w:szCs w:val="28"/>
          <w:lang w:eastAsia="en-US"/>
        </w:rPr>
        <w:t>ицинской помощи на данном этапе</w:t>
      </w:r>
    </w:p>
    <w:p w14:paraId="2047221A" w14:textId="77777777" w:rsidR="007A0A28" w:rsidRPr="007A0A28" w:rsidRDefault="007A0A28" w:rsidP="007A0A28">
      <w:pPr>
        <w:ind w:left="709"/>
        <w:rPr>
          <w:rFonts w:eastAsiaTheme="minorHAnsi"/>
          <w:sz w:val="28"/>
          <w:szCs w:val="28"/>
          <w:lang w:eastAsia="en-US"/>
        </w:rPr>
      </w:pPr>
      <w:r w:rsidRPr="007A0A28">
        <w:rPr>
          <w:rFonts w:eastAsiaTheme="minorHAnsi"/>
          <w:b/>
          <w:sz w:val="28"/>
          <w:szCs w:val="28"/>
          <w:lang w:eastAsia="en-US"/>
        </w:rPr>
        <w:t>9. Как называется удаление радиоактивной пыли с одежды и кожных покровов?</w:t>
      </w:r>
      <w:r w:rsidRPr="007A0A28">
        <w:rPr>
          <w:rFonts w:eastAsiaTheme="minorHAnsi"/>
          <w:b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1) дезинсекция</w:t>
      </w:r>
      <w:r>
        <w:rPr>
          <w:rFonts w:eastAsiaTheme="minorHAnsi"/>
          <w:sz w:val="28"/>
          <w:szCs w:val="28"/>
          <w:lang w:eastAsia="en-US"/>
        </w:rPr>
        <w:br/>
        <w:t xml:space="preserve">2) дезактивация </w:t>
      </w:r>
      <w:r w:rsidRPr="007A0A28">
        <w:rPr>
          <w:rFonts w:eastAsiaTheme="minorHAnsi"/>
          <w:sz w:val="28"/>
          <w:szCs w:val="28"/>
          <w:lang w:eastAsia="en-US"/>
        </w:rPr>
        <w:br/>
        <w:t>3) дезинфекция</w:t>
      </w:r>
      <w:r w:rsidRPr="007A0A28">
        <w:rPr>
          <w:rFonts w:eastAsiaTheme="minorHAnsi"/>
          <w:sz w:val="28"/>
          <w:szCs w:val="28"/>
          <w:lang w:eastAsia="en-US"/>
        </w:rPr>
        <w:br/>
        <w:t>4) дератизация</w:t>
      </w:r>
    </w:p>
    <w:p w14:paraId="63F3F5B1" w14:textId="77777777" w:rsidR="007A0A28" w:rsidRPr="007A0A28" w:rsidRDefault="007A0A28" w:rsidP="007A0A28">
      <w:pPr>
        <w:ind w:left="709"/>
        <w:rPr>
          <w:rFonts w:eastAsiaTheme="minorHAnsi"/>
          <w:sz w:val="28"/>
          <w:szCs w:val="28"/>
          <w:lang w:eastAsia="en-US"/>
        </w:rPr>
      </w:pPr>
      <w:r w:rsidRPr="007A0A28">
        <w:rPr>
          <w:rFonts w:eastAsiaTheme="minorHAnsi"/>
          <w:b/>
          <w:sz w:val="28"/>
          <w:szCs w:val="28"/>
          <w:lang w:eastAsia="en-US"/>
        </w:rPr>
        <w:t>10. Что такое удаление отравляющих веществ с одежды и кожных покровов?</w:t>
      </w:r>
      <w:r w:rsidRPr="007A0A28">
        <w:rPr>
          <w:rFonts w:eastAsiaTheme="minorHAnsi"/>
          <w:b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1) дегазация </w:t>
      </w:r>
      <w:r w:rsidRPr="007A0A28">
        <w:rPr>
          <w:rFonts w:eastAsiaTheme="minorHAnsi"/>
          <w:sz w:val="28"/>
          <w:szCs w:val="28"/>
          <w:lang w:eastAsia="en-US"/>
        </w:rPr>
        <w:br/>
        <w:t>2) дезинсекция</w:t>
      </w:r>
      <w:r w:rsidRPr="007A0A28">
        <w:rPr>
          <w:rFonts w:eastAsiaTheme="minorHAnsi"/>
          <w:sz w:val="28"/>
          <w:szCs w:val="28"/>
          <w:lang w:eastAsia="en-US"/>
        </w:rPr>
        <w:br/>
        <w:t>3) дезинфекция</w:t>
      </w:r>
      <w:r w:rsidRPr="007A0A28">
        <w:rPr>
          <w:rFonts w:eastAsiaTheme="minorHAnsi"/>
          <w:sz w:val="28"/>
          <w:szCs w:val="28"/>
          <w:lang w:eastAsia="en-US"/>
        </w:rPr>
        <w:br/>
        <w:t>4) дератизация</w:t>
      </w:r>
    </w:p>
    <w:p w14:paraId="212574A0" w14:textId="77777777" w:rsidR="007A0A28" w:rsidRPr="007A0A28" w:rsidRDefault="007A0A28" w:rsidP="007A0A28">
      <w:pPr>
        <w:ind w:left="709"/>
        <w:rPr>
          <w:rFonts w:eastAsiaTheme="minorHAnsi"/>
          <w:sz w:val="28"/>
          <w:szCs w:val="28"/>
          <w:lang w:eastAsia="en-US"/>
        </w:rPr>
      </w:pPr>
      <w:r w:rsidRPr="007A0A28">
        <w:rPr>
          <w:rFonts w:eastAsiaTheme="minorHAnsi"/>
          <w:b/>
          <w:sz w:val="28"/>
          <w:szCs w:val="28"/>
          <w:lang w:eastAsia="en-US"/>
        </w:rPr>
        <w:t>11. Что находится в аптечке индивидуальной АИ-2?</w:t>
      </w:r>
      <w:r w:rsidRPr="007A0A28">
        <w:rPr>
          <w:rFonts w:eastAsiaTheme="minorHAnsi"/>
          <w:b/>
          <w:sz w:val="28"/>
          <w:szCs w:val="28"/>
          <w:lang w:eastAsia="en-US"/>
        </w:rPr>
        <w:br/>
      </w:r>
      <w:r w:rsidRPr="007A0A28">
        <w:rPr>
          <w:rFonts w:eastAsiaTheme="minorHAnsi"/>
          <w:sz w:val="28"/>
          <w:szCs w:val="28"/>
          <w:lang w:eastAsia="en-US"/>
        </w:rPr>
        <w:t>1) аспирин</w:t>
      </w:r>
      <w:r w:rsidRPr="007A0A28">
        <w:rPr>
          <w:rFonts w:eastAsiaTheme="minorHAnsi"/>
          <w:sz w:val="28"/>
          <w:szCs w:val="28"/>
          <w:lang w:eastAsia="en-US"/>
        </w:rPr>
        <w:br/>
        <w:t>2) кордиамин</w:t>
      </w:r>
      <w:r>
        <w:rPr>
          <w:rFonts w:eastAsiaTheme="minorHAnsi"/>
          <w:sz w:val="28"/>
          <w:szCs w:val="28"/>
          <w:lang w:eastAsia="en-US"/>
        </w:rPr>
        <w:br/>
        <w:t>3) раствор йода</w:t>
      </w:r>
      <w:r>
        <w:rPr>
          <w:rFonts w:eastAsiaTheme="minorHAnsi"/>
          <w:sz w:val="28"/>
          <w:szCs w:val="28"/>
          <w:lang w:eastAsia="en-US"/>
        </w:rPr>
        <w:br/>
        <w:t xml:space="preserve">4) этаперазин </w:t>
      </w:r>
    </w:p>
    <w:p w14:paraId="34F7D220" w14:textId="77777777" w:rsidR="007A0A28" w:rsidRPr="007A0A28" w:rsidRDefault="007A0A28" w:rsidP="007A0A28">
      <w:pPr>
        <w:ind w:left="709"/>
        <w:rPr>
          <w:rFonts w:eastAsiaTheme="minorHAnsi"/>
          <w:sz w:val="28"/>
          <w:szCs w:val="28"/>
          <w:lang w:eastAsia="en-US"/>
        </w:rPr>
      </w:pPr>
      <w:r w:rsidRPr="007A0A28">
        <w:rPr>
          <w:rFonts w:eastAsiaTheme="minorHAnsi"/>
          <w:b/>
          <w:sz w:val="28"/>
          <w:szCs w:val="28"/>
          <w:lang w:eastAsia="en-US"/>
        </w:rPr>
        <w:t>12. Какие виды сортировки различают?</w:t>
      </w:r>
      <w:r w:rsidRPr="007A0A28">
        <w:rPr>
          <w:rFonts w:eastAsiaTheme="minorHAnsi"/>
          <w:b/>
          <w:sz w:val="28"/>
          <w:szCs w:val="28"/>
          <w:lang w:eastAsia="en-US"/>
        </w:rPr>
        <w:br/>
      </w:r>
      <w:r w:rsidRPr="007A0A28">
        <w:rPr>
          <w:rFonts w:eastAsiaTheme="minorHAnsi"/>
          <w:sz w:val="28"/>
          <w:szCs w:val="28"/>
          <w:lang w:eastAsia="en-US"/>
        </w:rPr>
        <w:t>1) пунктовая, эвакуационная</w:t>
      </w:r>
      <w:r w:rsidRPr="007A0A28">
        <w:rPr>
          <w:rFonts w:eastAsiaTheme="minorHAnsi"/>
          <w:sz w:val="28"/>
          <w:szCs w:val="28"/>
          <w:lang w:eastAsia="en-US"/>
        </w:rPr>
        <w:br/>
        <w:t>2) прогностическая, эвакотранспортная</w:t>
      </w:r>
      <w:r w:rsidRPr="007A0A28">
        <w:rPr>
          <w:rFonts w:eastAsiaTheme="minorHAnsi"/>
          <w:sz w:val="28"/>
          <w:szCs w:val="28"/>
          <w:lang w:eastAsia="en-US"/>
        </w:rPr>
        <w:br/>
        <w:t>3) транзитная, эвакотранспортная</w:t>
      </w:r>
      <w:r w:rsidRPr="007A0A28">
        <w:rPr>
          <w:rFonts w:eastAsiaTheme="minorHAnsi"/>
          <w:sz w:val="28"/>
          <w:szCs w:val="28"/>
          <w:lang w:eastAsia="en-US"/>
        </w:rPr>
        <w:br/>
        <w:t>4) эва</w:t>
      </w:r>
      <w:r>
        <w:rPr>
          <w:rFonts w:eastAsiaTheme="minorHAnsi"/>
          <w:sz w:val="28"/>
          <w:szCs w:val="28"/>
          <w:lang w:eastAsia="en-US"/>
        </w:rPr>
        <w:t>котранспортная, внутрипунктовая</w:t>
      </w:r>
    </w:p>
    <w:p w14:paraId="2244F1B7" w14:textId="77777777" w:rsidR="007A0A28" w:rsidRPr="007A0A28" w:rsidRDefault="007A0A28" w:rsidP="007A0A28">
      <w:pPr>
        <w:ind w:left="709"/>
        <w:rPr>
          <w:rFonts w:eastAsiaTheme="minorHAnsi"/>
          <w:sz w:val="28"/>
          <w:szCs w:val="28"/>
          <w:lang w:eastAsia="en-US"/>
        </w:rPr>
      </w:pPr>
      <w:r w:rsidRPr="007A0A28">
        <w:rPr>
          <w:rFonts w:eastAsiaTheme="minorHAnsi"/>
          <w:b/>
          <w:sz w:val="28"/>
          <w:szCs w:val="28"/>
          <w:lang w:eastAsia="en-US"/>
        </w:rPr>
        <w:t>13. Сколько этапов при оказании медицинской помощи и эвакуации из очага поражения ?</w:t>
      </w:r>
      <w:r w:rsidRPr="007A0A28">
        <w:rPr>
          <w:rFonts w:eastAsiaTheme="minorHAnsi"/>
          <w:b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1) два этапа </w:t>
      </w:r>
      <w:r w:rsidRPr="007A0A28">
        <w:rPr>
          <w:rFonts w:eastAsiaTheme="minorHAnsi"/>
          <w:sz w:val="28"/>
          <w:szCs w:val="28"/>
          <w:lang w:eastAsia="en-US"/>
        </w:rPr>
        <w:br/>
        <w:t>2) три этапа</w:t>
      </w:r>
      <w:r w:rsidRPr="007A0A28">
        <w:rPr>
          <w:rFonts w:eastAsiaTheme="minorHAnsi"/>
          <w:sz w:val="28"/>
          <w:szCs w:val="28"/>
          <w:lang w:eastAsia="en-US"/>
        </w:rPr>
        <w:br/>
        <w:t>3) один этап</w:t>
      </w:r>
      <w:r w:rsidRPr="007A0A28">
        <w:rPr>
          <w:rFonts w:eastAsiaTheme="minorHAnsi"/>
          <w:sz w:val="28"/>
          <w:szCs w:val="28"/>
          <w:lang w:eastAsia="en-US"/>
        </w:rPr>
        <w:br/>
        <w:t>4) без этапов</w:t>
      </w:r>
    </w:p>
    <w:p w14:paraId="49F9B606" w14:textId="77777777" w:rsidR="007A0A28" w:rsidRPr="007A0A28" w:rsidRDefault="007A0A28" w:rsidP="007A0A28">
      <w:pPr>
        <w:ind w:left="709"/>
        <w:rPr>
          <w:rFonts w:eastAsiaTheme="minorHAnsi"/>
          <w:sz w:val="28"/>
          <w:szCs w:val="28"/>
          <w:lang w:eastAsia="en-US"/>
        </w:rPr>
      </w:pPr>
      <w:r w:rsidRPr="007A0A28">
        <w:rPr>
          <w:rFonts w:eastAsiaTheme="minorHAnsi"/>
          <w:b/>
          <w:sz w:val="28"/>
          <w:szCs w:val="28"/>
          <w:lang w:eastAsia="en-US"/>
        </w:rPr>
        <w:t>14. Сколько групп пострадавших выделяют при медицинской сортировке?</w:t>
      </w:r>
      <w:r w:rsidRPr="007A0A28">
        <w:rPr>
          <w:rFonts w:eastAsiaTheme="minorHAnsi"/>
          <w:b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1) две</w:t>
      </w:r>
      <w:r>
        <w:rPr>
          <w:rFonts w:eastAsiaTheme="minorHAnsi"/>
          <w:sz w:val="28"/>
          <w:szCs w:val="28"/>
          <w:lang w:eastAsia="en-US"/>
        </w:rPr>
        <w:br/>
        <w:t>2) три</w:t>
      </w:r>
      <w:r>
        <w:rPr>
          <w:rFonts w:eastAsiaTheme="minorHAnsi"/>
          <w:sz w:val="28"/>
          <w:szCs w:val="28"/>
          <w:lang w:eastAsia="en-US"/>
        </w:rPr>
        <w:br/>
        <w:t>3) четыр</w:t>
      </w:r>
      <w:r>
        <w:rPr>
          <w:rFonts w:eastAsiaTheme="minorHAnsi"/>
          <w:sz w:val="28"/>
          <w:szCs w:val="28"/>
          <w:lang w:eastAsia="en-US"/>
        </w:rPr>
        <w:br/>
        <w:t xml:space="preserve">4) пять </w:t>
      </w:r>
    </w:p>
    <w:p w14:paraId="0BC8D508" w14:textId="77777777" w:rsidR="007A0A28" w:rsidRPr="007A0A28" w:rsidRDefault="007A0A28" w:rsidP="007A0A28">
      <w:pPr>
        <w:ind w:left="709"/>
        <w:rPr>
          <w:rFonts w:eastAsiaTheme="minorHAnsi"/>
          <w:sz w:val="28"/>
          <w:szCs w:val="28"/>
          <w:lang w:eastAsia="en-US"/>
        </w:rPr>
      </w:pPr>
      <w:r w:rsidRPr="007A0A28">
        <w:rPr>
          <w:rFonts w:eastAsiaTheme="minorHAnsi"/>
          <w:b/>
          <w:sz w:val="28"/>
          <w:szCs w:val="28"/>
          <w:lang w:eastAsia="en-US"/>
        </w:rPr>
        <w:t>15. Какой наиболее эффективный способ защиты от внешнего гамма-излучения радиоактивных осадков?</w:t>
      </w:r>
      <w:r w:rsidRPr="007A0A28">
        <w:rPr>
          <w:rFonts w:eastAsiaTheme="minorHAnsi"/>
          <w:b/>
          <w:sz w:val="28"/>
          <w:szCs w:val="28"/>
          <w:lang w:eastAsia="en-US"/>
        </w:rPr>
        <w:br/>
      </w:r>
      <w:r w:rsidRPr="007A0A28">
        <w:rPr>
          <w:rFonts w:eastAsiaTheme="minorHAnsi"/>
          <w:sz w:val="28"/>
          <w:szCs w:val="28"/>
          <w:lang w:eastAsia="en-US"/>
        </w:rPr>
        <w:t>1)</w:t>
      </w:r>
      <w:r>
        <w:rPr>
          <w:rFonts w:eastAsiaTheme="minorHAnsi"/>
          <w:sz w:val="28"/>
          <w:szCs w:val="28"/>
          <w:lang w:eastAsia="en-US"/>
        </w:rPr>
        <w:t xml:space="preserve"> укрытие в защитных сооружениях</w:t>
      </w:r>
      <w:r w:rsidRPr="007A0A28">
        <w:rPr>
          <w:rFonts w:eastAsiaTheme="minorHAnsi"/>
          <w:sz w:val="28"/>
          <w:szCs w:val="28"/>
          <w:lang w:eastAsia="en-US"/>
        </w:rPr>
        <w:br/>
        <w:t>2) своевременная эвакуация</w:t>
      </w:r>
      <w:r w:rsidRPr="007A0A28">
        <w:rPr>
          <w:rFonts w:eastAsiaTheme="minorHAnsi"/>
          <w:sz w:val="28"/>
          <w:szCs w:val="28"/>
          <w:lang w:eastAsia="en-US"/>
        </w:rPr>
        <w:br/>
        <w:t>3) медикаментозная профилактика лучевых поражений</w:t>
      </w:r>
      <w:r w:rsidRPr="007A0A28">
        <w:rPr>
          <w:rFonts w:eastAsiaTheme="minorHAnsi"/>
          <w:sz w:val="28"/>
          <w:szCs w:val="28"/>
          <w:lang w:eastAsia="en-US"/>
        </w:rPr>
        <w:br/>
        <w:t>4) использование защитной одежды</w:t>
      </w:r>
    </w:p>
    <w:p w14:paraId="32A14702" w14:textId="77777777" w:rsidR="007A0A28" w:rsidRPr="007A0A28" w:rsidRDefault="007A0A28" w:rsidP="007A0A28">
      <w:pPr>
        <w:ind w:left="709"/>
        <w:rPr>
          <w:rFonts w:eastAsiaTheme="minorHAnsi"/>
          <w:sz w:val="28"/>
          <w:szCs w:val="28"/>
          <w:lang w:eastAsia="en-US"/>
        </w:rPr>
      </w:pPr>
      <w:r w:rsidRPr="007A0A28">
        <w:rPr>
          <w:rFonts w:eastAsiaTheme="minorHAnsi"/>
          <w:b/>
          <w:sz w:val="28"/>
          <w:szCs w:val="28"/>
          <w:lang w:eastAsia="en-US"/>
        </w:rPr>
        <w:lastRenderedPageBreak/>
        <w:t>16. Что нужно сделать до освобождения конечности от сдавления?</w:t>
      </w:r>
      <w:r w:rsidRPr="007A0A28">
        <w:rPr>
          <w:rFonts w:eastAsiaTheme="minorHAnsi"/>
          <w:b/>
          <w:sz w:val="28"/>
          <w:szCs w:val="28"/>
          <w:lang w:eastAsia="en-US"/>
        </w:rPr>
        <w:br/>
      </w:r>
      <w:r w:rsidRPr="007A0A28">
        <w:rPr>
          <w:rFonts w:eastAsiaTheme="minorHAnsi"/>
          <w:sz w:val="28"/>
          <w:szCs w:val="28"/>
          <w:lang w:eastAsia="en-US"/>
        </w:rPr>
        <w:t>1) обезболивание, наложение жгута, щелочное пит</w:t>
      </w:r>
      <w:r>
        <w:rPr>
          <w:rFonts w:eastAsiaTheme="minorHAnsi"/>
          <w:sz w:val="28"/>
          <w:szCs w:val="28"/>
          <w:lang w:eastAsia="en-US"/>
        </w:rPr>
        <w:t xml:space="preserve">ье </w:t>
      </w:r>
      <w:r w:rsidRPr="007A0A28">
        <w:rPr>
          <w:rFonts w:eastAsiaTheme="minorHAnsi"/>
          <w:sz w:val="28"/>
          <w:szCs w:val="28"/>
          <w:lang w:eastAsia="en-US"/>
        </w:rPr>
        <w:br/>
        <w:t>2) тугое бинтование, щелочное питье, согревание конечности</w:t>
      </w:r>
      <w:r w:rsidRPr="007A0A28">
        <w:rPr>
          <w:rFonts w:eastAsiaTheme="minorHAnsi"/>
          <w:sz w:val="28"/>
          <w:szCs w:val="28"/>
          <w:lang w:eastAsia="en-US"/>
        </w:rPr>
        <w:br/>
        <w:t>3) наложение жгута, обезболивание, согревание конечности</w:t>
      </w:r>
      <w:r w:rsidRPr="007A0A28">
        <w:rPr>
          <w:rFonts w:eastAsiaTheme="minorHAnsi"/>
          <w:sz w:val="28"/>
          <w:szCs w:val="28"/>
          <w:lang w:eastAsia="en-US"/>
        </w:rPr>
        <w:br/>
        <w:t>4) обезболивание, тугое бинтование, согревание конечности</w:t>
      </w:r>
    </w:p>
    <w:p w14:paraId="702DECEB" w14:textId="77777777" w:rsidR="007A0A28" w:rsidRDefault="007A0A28" w:rsidP="007A0A28">
      <w:pPr>
        <w:ind w:left="709"/>
        <w:rPr>
          <w:rFonts w:eastAsiaTheme="minorHAnsi"/>
          <w:sz w:val="28"/>
          <w:szCs w:val="28"/>
          <w:lang w:eastAsia="en-US"/>
        </w:rPr>
      </w:pPr>
      <w:r w:rsidRPr="007A0A28">
        <w:rPr>
          <w:rFonts w:eastAsiaTheme="minorHAnsi"/>
          <w:b/>
          <w:sz w:val="28"/>
          <w:szCs w:val="28"/>
          <w:lang w:eastAsia="en-US"/>
        </w:rPr>
        <w:t>17. Что берется в основу медицинской сортировки при чрезвычайных ситуациях ?</w:t>
      </w:r>
      <w:r w:rsidRPr="007A0A28">
        <w:rPr>
          <w:rFonts w:eastAsiaTheme="minorHAnsi"/>
          <w:b/>
          <w:sz w:val="28"/>
          <w:szCs w:val="28"/>
          <w:lang w:eastAsia="en-US"/>
        </w:rPr>
        <w:br/>
      </w:r>
      <w:r w:rsidRPr="007A0A28">
        <w:rPr>
          <w:rFonts w:eastAsiaTheme="minorHAnsi"/>
          <w:sz w:val="28"/>
          <w:szCs w:val="28"/>
          <w:lang w:eastAsia="en-US"/>
        </w:rPr>
        <w:t>1) установление диагноза заболевания (поражения) и его прогноза</w:t>
      </w:r>
      <w:r w:rsidRPr="007A0A28">
        <w:rPr>
          <w:rFonts w:eastAsiaTheme="minorHAnsi"/>
          <w:sz w:val="28"/>
          <w:szCs w:val="28"/>
          <w:lang w:eastAsia="en-US"/>
        </w:rPr>
        <w:br/>
        <w:t>2) состояние раненого (больного) и нуждаемость в эвакуации на последующие этапы</w:t>
      </w:r>
      <w:r w:rsidRPr="007A0A28">
        <w:rPr>
          <w:rFonts w:eastAsiaTheme="minorHAnsi"/>
          <w:sz w:val="28"/>
          <w:szCs w:val="28"/>
          <w:lang w:eastAsia="en-US"/>
        </w:rPr>
        <w:br/>
        <w:t>3) тяжесть ранения (заболевания) и срочность оказания медицинской помощи</w:t>
      </w:r>
      <w:r w:rsidRPr="007A0A28">
        <w:rPr>
          <w:rFonts w:eastAsiaTheme="minorHAnsi"/>
          <w:sz w:val="28"/>
          <w:szCs w:val="28"/>
          <w:lang w:eastAsia="en-US"/>
        </w:rPr>
        <w:br/>
        <w:t>4) срочность проведения лечебных и эвак</w:t>
      </w:r>
      <w:r>
        <w:rPr>
          <w:rFonts w:eastAsiaTheme="minorHAnsi"/>
          <w:sz w:val="28"/>
          <w:szCs w:val="28"/>
          <w:lang w:eastAsia="en-US"/>
        </w:rPr>
        <w:t>уационных мероприятий</w:t>
      </w:r>
    </w:p>
    <w:p w14:paraId="2CE6E15E" w14:textId="77777777" w:rsidR="00A90A9C" w:rsidRPr="007A0A28" w:rsidRDefault="007A0A28" w:rsidP="007A0A28">
      <w:pPr>
        <w:ind w:left="709"/>
        <w:rPr>
          <w:rFonts w:eastAsiaTheme="minorHAnsi"/>
          <w:b/>
          <w:sz w:val="28"/>
          <w:szCs w:val="28"/>
          <w:lang w:eastAsia="en-US"/>
        </w:rPr>
      </w:pPr>
      <w:r w:rsidRPr="007A0A28">
        <w:rPr>
          <w:rFonts w:eastAsiaTheme="minorHAnsi"/>
          <w:b/>
          <w:sz w:val="28"/>
          <w:szCs w:val="28"/>
          <w:lang w:eastAsia="en-US"/>
        </w:rPr>
        <w:t xml:space="preserve">18. </w:t>
      </w:r>
      <w:r w:rsidR="00A90A9C" w:rsidRPr="007A0A28">
        <w:rPr>
          <w:rFonts w:eastAsiaTheme="minorHAnsi"/>
          <w:b/>
          <w:sz w:val="28"/>
          <w:szCs w:val="28"/>
          <w:lang w:eastAsia="en-US"/>
        </w:rPr>
        <w:t>Переливание несовместимой крови вызывает</w:t>
      </w:r>
    </w:p>
    <w:p w14:paraId="30609F80" w14:textId="77777777" w:rsidR="00A90A9C" w:rsidRPr="0017624F" w:rsidRDefault="00A90A9C" w:rsidP="00A90A9C">
      <w:pPr>
        <w:ind w:left="709"/>
        <w:rPr>
          <w:rFonts w:eastAsiaTheme="minorHAnsi"/>
          <w:sz w:val="28"/>
          <w:szCs w:val="28"/>
          <w:lang w:eastAsia="en-US"/>
        </w:rPr>
      </w:pPr>
      <w:r w:rsidRPr="0017624F">
        <w:rPr>
          <w:rFonts w:eastAsiaTheme="minorHAnsi"/>
          <w:sz w:val="28"/>
          <w:szCs w:val="28"/>
          <w:lang w:eastAsia="en-US"/>
        </w:rPr>
        <w:t>1</w:t>
      </w:r>
      <w:r w:rsidR="007A0A28" w:rsidRPr="007A0A28">
        <w:rPr>
          <w:rFonts w:eastAsiaTheme="minorHAnsi"/>
          <w:sz w:val="28"/>
          <w:szCs w:val="28"/>
          <w:lang w:eastAsia="en-US"/>
        </w:rPr>
        <w:t>)</w:t>
      </w:r>
      <w:r w:rsidRPr="0017624F">
        <w:rPr>
          <w:rFonts w:eastAsiaTheme="minorHAnsi"/>
          <w:sz w:val="28"/>
          <w:szCs w:val="28"/>
          <w:lang w:eastAsia="en-US"/>
        </w:rPr>
        <w:t xml:space="preserve"> отек легких </w:t>
      </w:r>
    </w:p>
    <w:p w14:paraId="05D3CEDD" w14:textId="77777777" w:rsidR="00A90A9C" w:rsidRPr="0017624F" w:rsidRDefault="00A90A9C" w:rsidP="00A90A9C">
      <w:pPr>
        <w:ind w:left="709"/>
        <w:rPr>
          <w:rFonts w:eastAsiaTheme="minorHAnsi"/>
          <w:sz w:val="28"/>
          <w:szCs w:val="28"/>
          <w:lang w:eastAsia="en-US"/>
        </w:rPr>
      </w:pPr>
      <w:r w:rsidRPr="0017624F">
        <w:rPr>
          <w:rFonts w:eastAsiaTheme="minorHAnsi"/>
          <w:sz w:val="28"/>
          <w:szCs w:val="28"/>
          <w:lang w:eastAsia="en-US"/>
        </w:rPr>
        <w:t>2</w:t>
      </w:r>
      <w:r w:rsidR="007A0A28" w:rsidRPr="007A0A28">
        <w:rPr>
          <w:rFonts w:eastAsiaTheme="minorHAnsi"/>
          <w:sz w:val="28"/>
          <w:szCs w:val="28"/>
          <w:lang w:eastAsia="en-US"/>
        </w:rPr>
        <w:t>)</w:t>
      </w:r>
      <w:r w:rsidRPr="0017624F">
        <w:rPr>
          <w:rFonts w:eastAsiaTheme="minorHAnsi"/>
          <w:sz w:val="28"/>
          <w:szCs w:val="28"/>
          <w:lang w:eastAsia="en-US"/>
        </w:rPr>
        <w:t xml:space="preserve"> тромбоз клубочков почек </w:t>
      </w:r>
    </w:p>
    <w:p w14:paraId="29B3B433" w14:textId="77777777" w:rsidR="00A90A9C" w:rsidRPr="0017624F" w:rsidRDefault="00A90A9C" w:rsidP="00A90A9C">
      <w:pPr>
        <w:ind w:left="709"/>
        <w:rPr>
          <w:rFonts w:eastAsiaTheme="minorHAnsi"/>
          <w:sz w:val="28"/>
          <w:szCs w:val="28"/>
          <w:lang w:eastAsia="en-US"/>
        </w:rPr>
      </w:pPr>
      <w:r w:rsidRPr="0017624F">
        <w:rPr>
          <w:rFonts w:eastAsiaTheme="minorHAnsi"/>
          <w:sz w:val="28"/>
          <w:szCs w:val="28"/>
          <w:lang w:eastAsia="en-US"/>
        </w:rPr>
        <w:t>3</w:t>
      </w:r>
      <w:r w:rsidR="007A0A28" w:rsidRPr="007A0A28">
        <w:rPr>
          <w:rFonts w:eastAsiaTheme="minorHAnsi"/>
          <w:sz w:val="28"/>
          <w:szCs w:val="28"/>
          <w:lang w:eastAsia="en-US"/>
        </w:rPr>
        <w:t>)</w:t>
      </w:r>
      <w:r w:rsidRPr="0017624F">
        <w:rPr>
          <w:rFonts w:eastAsiaTheme="minorHAnsi"/>
          <w:sz w:val="28"/>
          <w:szCs w:val="28"/>
          <w:lang w:eastAsia="en-US"/>
        </w:rPr>
        <w:t xml:space="preserve"> диссеминированное внутрисосудистое свертывание </w:t>
      </w:r>
    </w:p>
    <w:p w14:paraId="6E14E00B" w14:textId="77777777" w:rsidR="00A90A9C" w:rsidRPr="0017624F" w:rsidRDefault="00A90A9C" w:rsidP="00A90A9C">
      <w:pPr>
        <w:ind w:left="709"/>
        <w:rPr>
          <w:rFonts w:eastAsiaTheme="minorHAnsi"/>
          <w:sz w:val="28"/>
          <w:szCs w:val="28"/>
          <w:lang w:eastAsia="en-US"/>
        </w:rPr>
      </w:pPr>
      <w:r w:rsidRPr="0017624F">
        <w:rPr>
          <w:rFonts w:eastAsiaTheme="minorHAnsi"/>
          <w:sz w:val="28"/>
          <w:szCs w:val="28"/>
          <w:lang w:eastAsia="en-US"/>
        </w:rPr>
        <w:t>5</w:t>
      </w:r>
      <w:r w:rsidR="007A0A28" w:rsidRPr="007A0A28">
        <w:rPr>
          <w:rFonts w:eastAsiaTheme="minorHAnsi"/>
          <w:sz w:val="28"/>
          <w:szCs w:val="28"/>
          <w:lang w:eastAsia="en-US"/>
        </w:rPr>
        <w:t>)</w:t>
      </w:r>
      <w:r w:rsidRPr="0017624F">
        <w:rPr>
          <w:rFonts w:eastAsiaTheme="minorHAnsi"/>
          <w:sz w:val="28"/>
          <w:szCs w:val="28"/>
          <w:lang w:eastAsia="en-US"/>
        </w:rPr>
        <w:t xml:space="preserve"> поражение почечных канальцев </w:t>
      </w:r>
    </w:p>
    <w:p w14:paraId="31E3E5D5" w14:textId="77777777" w:rsidR="00A90A9C" w:rsidRPr="0017624F" w:rsidRDefault="00A90A9C" w:rsidP="00A90A9C">
      <w:pPr>
        <w:ind w:left="709"/>
        <w:rPr>
          <w:rFonts w:eastAsiaTheme="minorHAnsi"/>
          <w:sz w:val="28"/>
          <w:szCs w:val="28"/>
          <w:lang w:eastAsia="en-US"/>
        </w:rPr>
      </w:pPr>
    </w:p>
    <w:p w14:paraId="0EF4DC25" w14:textId="77777777" w:rsidR="00A90A9C" w:rsidRPr="007A0A28" w:rsidRDefault="007A0A28" w:rsidP="00A90A9C">
      <w:pPr>
        <w:ind w:left="709"/>
        <w:rPr>
          <w:rFonts w:eastAsiaTheme="minorHAnsi"/>
          <w:b/>
          <w:sz w:val="28"/>
          <w:szCs w:val="28"/>
          <w:lang w:eastAsia="en-US"/>
        </w:rPr>
      </w:pPr>
      <w:r w:rsidRPr="007A0A28">
        <w:rPr>
          <w:rFonts w:eastAsiaTheme="minorHAnsi"/>
          <w:b/>
          <w:sz w:val="28"/>
          <w:szCs w:val="28"/>
          <w:lang w:eastAsia="en-US"/>
        </w:rPr>
        <w:t xml:space="preserve">19. </w:t>
      </w:r>
      <w:r w:rsidR="00A90A9C" w:rsidRPr="007A0A28">
        <w:rPr>
          <w:rFonts w:eastAsiaTheme="minorHAnsi"/>
          <w:b/>
          <w:sz w:val="28"/>
          <w:szCs w:val="28"/>
          <w:lang w:eastAsia="en-US"/>
        </w:rPr>
        <w:t>Ранним признаком острого тромбоза артерий является</w:t>
      </w:r>
    </w:p>
    <w:p w14:paraId="62AE4105" w14:textId="77777777" w:rsidR="00A90A9C" w:rsidRPr="0017624F" w:rsidRDefault="007A0A28" w:rsidP="00A90A9C">
      <w:pPr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7A0A2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боль </w:t>
      </w:r>
    </w:p>
    <w:p w14:paraId="520144E4" w14:textId="77777777" w:rsidR="00A90A9C" w:rsidRPr="0017624F" w:rsidRDefault="007A0A28" w:rsidP="00A90A9C">
      <w:pPr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A0A2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отек </w:t>
      </w:r>
    </w:p>
    <w:p w14:paraId="15BCC422" w14:textId="77777777" w:rsidR="00A90A9C" w:rsidRPr="0017624F" w:rsidRDefault="007A0A28" w:rsidP="00A90A9C">
      <w:pPr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A0A2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похолодание конечности </w:t>
      </w:r>
    </w:p>
    <w:p w14:paraId="05BD1603" w14:textId="77777777" w:rsidR="007A0A28" w:rsidRDefault="00A90A9C" w:rsidP="00A90A9C">
      <w:pPr>
        <w:ind w:left="709"/>
        <w:rPr>
          <w:rFonts w:eastAsiaTheme="minorHAnsi"/>
          <w:sz w:val="28"/>
          <w:szCs w:val="28"/>
          <w:lang w:eastAsia="en-US"/>
        </w:rPr>
      </w:pPr>
      <w:r w:rsidRPr="0017624F">
        <w:rPr>
          <w:rFonts w:eastAsiaTheme="minorHAnsi"/>
          <w:sz w:val="28"/>
          <w:szCs w:val="28"/>
          <w:lang w:eastAsia="en-US"/>
        </w:rPr>
        <w:t>4</w:t>
      </w:r>
      <w:r w:rsidR="007A0A28" w:rsidRPr="007A0A28">
        <w:rPr>
          <w:rFonts w:eastAsiaTheme="minorHAnsi"/>
          <w:sz w:val="28"/>
          <w:szCs w:val="28"/>
          <w:lang w:eastAsia="en-US"/>
        </w:rPr>
        <w:t>)</w:t>
      </w:r>
      <w:r w:rsidR="007A0A28">
        <w:rPr>
          <w:rFonts w:eastAsiaTheme="minorHAnsi"/>
          <w:sz w:val="28"/>
          <w:szCs w:val="28"/>
          <w:lang w:eastAsia="en-US"/>
        </w:rPr>
        <w:t xml:space="preserve"> мраморность кожных покровов </w:t>
      </w:r>
    </w:p>
    <w:p w14:paraId="42021368" w14:textId="77777777" w:rsidR="00A90A9C" w:rsidRPr="0017624F" w:rsidRDefault="007A0A28" w:rsidP="007A0A28">
      <w:pPr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A0A2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пощипывание, парестезии </w:t>
      </w:r>
    </w:p>
    <w:p w14:paraId="64AF5DF6" w14:textId="77777777" w:rsidR="00A90A9C" w:rsidRPr="0017624F" w:rsidRDefault="007A0A28" w:rsidP="00A90A9C">
      <w:pPr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20. </w:t>
      </w:r>
      <w:r w:rsidR="00A90A9C" w:rsidRPr="0017624F">
        <w:rPr>
          <w:rFonts w:eastAsiaTheme="minorHAnsi"/>
          <w:sz w:val="28"/>
          <w:szCs w:val="28"/>
          <w:lang w:eastAsia="en-US"/>
        </w:rPr>
        <w:t>Минимальный уровень гематокрита, при котором имеются благоприятные условия для микроциркуляции и переноса кислорода</w:t>
      </w:r>
    </w:p>
    <w:p w14:paraId="36B496C3" w14:textId="77777777" w:rsidR="00A90A9C" w:rsidRPr="0017624F" w:rsidRDefault="007A0A28" w:rsidP="00A90A9C">
      <w:pPr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7A0A2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в пределах 15-20% </w:t>
      </w:r>
    </w:p>
    <w:p w14:paraId="49087C00" w14:textId="77777777" w:rsidR="00A90A9C" w:rsidRPr="0017624F" w:rsidRDefault="007A0A28" w:rsidP="00A90A9C">
      <w:pPr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A0A2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в пределах 30-35% </w:t>
      </w:r>
    </w:p>
    <w:p w14:paraId="6589D893" w14:textId="77777777" w:rsidR="00A90A9C" w:rsidRPr="0017624F" w:rsidRDefault="007A0A28" w:rsidP="00A90A9C">
      <w:pPr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A0A2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в пределах 40-45% </w:t>
      </w:r>
    </w:p>
    <w:p w14:paraId="744671AA" w14:textId="77777777" w:rsidR="00A90A9C" w:rsidRPr="0017624F" w:rsidRDefault="007A0A28" w:rsidP="007A0A28">
      <w:pPr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A0A2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в пределах 45-50% </w:t>
      </w:r>
    </w:p>
    <w:p w14:paraId="4D838709" w14:textId="77777777" w:rsidR="00A90A9C" w:rsidRPr="007A0A28" w:rsidRDefault="007A0A28" w:rsidP="00A90A9C">
      <w:pPr>
        <w:ind w:left="709"/>
        <w:rPr>
          <w:rFonts w:eastAsiaTheme="minorHAnsi"/>
          <w:b/>
          <w:sz w:val="28"/>
          <w:szCs w:val="28"/>
          <w:lang w:eastAsia="en-US"/>
        </w:rPr>
      </w:pPr>
      <w:r w:rsidRPr="007A0A28">
        <w:rPr>
          <w:rFonts w:eastAsiaTheme="minorHAnsi"/>
          <w:b/>
          <w:sz w:val="28"/>
          <w:szCs w:val="28"/>
          <w:lang w:eastAsia="en-US"/>
        </w:rPr>
        <w:t xml:space="preserve">21. </w:t>
      </w:r>
      <w:r w:rsidR="00A90A9C" w:rsidRPr="007A0A28">
        <w:rPr>
          <w:rFonts w:eastAsiaTheme="minorHAnsi"/>
          <w:b/>
          <w:sz w:val="28"/>
          <w:szCs w:val="28"/>
          <w:lang w:eastAsia="en-US"/>
        </w:rPr>
        <w:t>При внутривенном введении аутокрови нужно вводить 10% раствор хлористого кальция из расчета</w:t>
      </w:r>
    </w:p>
    <w:p w14:paraId="49E03CE9" w14:textId="77777777" w:rsidR="00A90A9C" w:rsidRPr="0017624F" w:rsidRDefault="00A90A9C" w:rsidP="00A90A9C">
      <w:pPr>
        <w:ind w:left="709"/>
        <w:rPr>
          <w:rFonts w:eastAsiaTheme="minorHAnsi"/>
          <w:sz w:val="28"/>
          <w:szCs w:val="28"/>
          <w:lang w:eastAsia="en-US"/>
        </w:rPr>
      </w:pPr>
      <w:r w:rsidRPr="0017624F">
        <w:rPr>
          <w:rFonts w:eastAsiaTheme="minorHAnsi"/>
          <w:sz w:val="28"/>
          <w:szCs w:val="28"/>
          <w:lang w:eastAsia="en-US"/>
        </w:rPr>
        <w:t>1</w:t>
      </w:r>
      <w:r w:rsidR="007A0A28" w:rsidRPr="007A0A28">
        <w:rPr>
          <w:rFonts w:eastAsiaTheme="minorHAnsi"/>
          <w:sz w:val="28"/>
          <w:szCs w:val="28"/>
          <w:lang w:eastAsia="en-US"/>
        </w:rPr>
        <w:t>)</w:t>
      </w:r>
      <w:r w:rsidRPr="0017624F">
        <w:rPr>
          <w:rFonts w:eastAsiaTheme="minorHAnsi"/>
          <w:sz w:val="28"/>
          <w:szCs w:val="28"/>
          <w:lang w:eastAsia="en-US"/>
        </w:rPr>
        <w:t xml:space="preserve"> 10 мл на каждые 500 </w:t>
      </w:r>
      <w:r w:rsidR="007A0A28">
        <w:rPr>
          <w:rFonts w:eastAsiaTheme="minorHAnsi"/>
          <w:sz w:val="28"/>
          <w:szCs w:val="28"/>
          <w:lang w:eastAsia="en-US"/>
        </w:rPr>
        <w:t xml:space="preserve">мл реинфузированной крови </w:t>
      </w:r>
    </w:p>
    <w:p w14:paraId="3A8D8BEA" w14:textId="77777777" w:rsidR="00A90A9C" w:rsidRPr="0017624F" w:rsidRDefault="00A90A9C" w:rsidP="00A90A9C">
      <w:pPr>
        <w:ind w:left="709"/>
        <w:rPr>
          <w:rFonts w:eastAsiaTheme="minorHAnsi"/>
          <w:sz w:val="28"/>
          <w:szCs w:val="28"/>
          <w:lang w:eastAsia="en-US"/>
        </w:rPr>
      </w:pPr>
      <w:r w:rsidRPr="0017624F">
        <w:rPr>
          <w:rFonts w:eastAsiaTheme="minorHAnsi"/>
          <w:sz w:val="28"/>
          <w:szCs w:val="28"/>
          <w:lang w:eastAsia="en-US"/>
        </w:rPr>
        <w:t>2</w:t>
      </w:r>
      <w:r w:rsidR="007A0A28" w:rsidRPr="007A0A28">
        <w:rPr>
          <w:rFonts w:eastAsiaTheme="minorHAnsi"/>
          <w:sz w:val="28"/>
          <w:szCs w:val="28"/>
          <w:lang w:eastAsia="en-US"/>
        </w:rPr>
        <w:t>)</w:t>
      </w:r>
      <w:r w:rsidRPr="0017624F">
        <w:rPr>
          <w:rFonts w:eastAsiaTheme="minorHAnsi"/>
          <w:sz w:val="28"/>
          <w:szCs w:val="28"/>
          <w:lang w:eastAsia="en-US"/>
        </w:rPr>
        <w:t xml:space="preserve"> 30 мл на каждые</w:t>
      </w:r>
      <w:r w:rsidR="007A0A28">
        <w:rPr>
          <w:rFonts w:eastAsiaTheme="minorHAnsi"/>
          <w:sz w:val="28"/>
          <w:szCs w:val="28"/>
          <w:lang w:eastAsia="en-US"/>
        </w:rPr>
        <w:t xml:space="preserve"> 500 мл реинфузированной крови </w:t>
      </w:r>
    </w:p>
    <w:p w14:paraId="633D5E9B" w14:textId="77777777" w:rsidR="00A90A9C" w:rsidRPr="0017624F" w:rsidRDefault="00A90A9C" w:rsidP="00A90A9C">
      <w:pPr>
        <w:ind w:left="709"/>
        <w:rPr>
          <w:rFonts w:eastAsiaTheme="minorHAnsi"/>
          <w:sz w:val="28"/>
          <w:szCs w:val="28"/>
          <w:lang w:eastAsia="en-US"/>
        </w:rPr>
      </w:pPr>
      <w:r w:rsidRPr="0017624F">
        <w:rPr>
          <w:rFonts w:eastAsiaTheme="minorHAnsi"/>
          <w:sz w:val="28"/>
          <w:szCs w:val="28"/>
          <w:lang w:eastAsia="en-US"/>
        </w:rPr>
        <w:t>3</w:t>
      </w:r>
      <w:r w:rsidR="007A0A28" w:rsidRPr="007A0A28">
        <w:rPr>
          <w:rFonts w:eastAsiaTheme="minorHAnsi"/>
          <w:sz w:val="28"/>
          <w:szCs w:val="28"/>
          <w:lang w:eastAsia="en-US"/>
        </w:rPr>
        <w:t>)</w:t>
      </w:r>
      <w:r w:rsidRPr="0017624F">
        <w:rPr>
          <w:rFonts w:eastAsiaTheme="minorHAnsi"/>
          <w:sz w:val="28"/>
          <w:szCs w:val="28"/>
          <w:lang w:eastAsia="en-US"/>
        </w:rPr>
        <w:t xml:space="preserve"> 40 мл на каждые 500 мл реинфузирова</w:t>
      </w:r>
      <w:r w:rsidR="007A0A28">
        <w:rPr>
          <w:rFonts w:eastAsiaTheme="minorHAnsi"/>
          <w:sz w:val="28"/>
          <w:szCs w:val="28"/>
          <w:lang w:eastAsia="en-US"/>
        </w:rPr>
        <w:t xml:space="preserve">нной крови </w:t>
      </w:r>
    </w:p>
    <w:p w14:paraId="44634EE7" w14:textId="77777777" w:rsidR="00A90A9C" w:rsidRPr="007A0A28" w:rsidRDefault="007A0A28" w:rsidP="00A90A9C">
      <w:pPr>
        <w:ind w:left="709"/>
        <w:rPr>
          <w:rFonts w:eastAsiaTheme="minorHAnsi"/>
          <w:b/>
          <w:sz w:val="28"/>
          <w:szCs w:val="28"/>
          <w:lang w:eastAsia="en-US"/>
        </w:rPr>
      </w:pPr>
      <w:r w:rsidRPr="007A0A28">
        <w:rPr>
          <w:rFonts w:eastAsiaTheme="minorHAnsi"/>
          <w:b/>
          <w:sz w:val="28"/>
          <w:szCs w:val="28"/>
          <w:lang w:eastAsia="en-US"/>
        </w:rPr>
        <w:t xml:space="preserve">22. </w:t>
      </w:r>
      <w:r w:rsidR="00A90A9C" w:rsidRPr="007A0A28">
        <w:rPr>
          <w:rFonts w:eastAsiaTheme="minorHAnsi"/>
          <w:b/>
          <w:sz w:val="28"/>
          <w:szCs w:val="28"/>
          <w:lang w:eastAsia="en-US"/>
        </w:rPr>
        <w:t>Показаниями к переливанию плазмозаменителей являются</w:t>
      </w:r>
    </w:p>
    <w:p w14:paraId="30D6D1A8" w14:textId="77777777" w:rsidR="00A90A9C" w:rsidRPr="0017624F" w:rsidRDefault="007A0A28" w:rsidP="00A90A9C">
      <w:pPr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7A0A2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гиперволемия </w:t>
      </w:r>
    </w:p>
    <w:p w14:paraId="3C35D66D" w14:textId="77777777" w:rsidR="00A90A9C" w:rsidRPr="0017624F" w:rsidRDefault="007A0A28" w:rsidP="00A90A9C">
      <w:pPr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A0A2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гиповолемия </w:t>
      </w:r>
    </w:p>
    <w:p w14:paraId="786FD681" w14:textId="77777777" w:rsidR="00A90A9C" w:rsidRPr="0017624F" w:rsidRDefault="007A0A28" w:rsidP="00A90A9C">
      <w:pPr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A0A2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уровень гематокрита 45-50% </w:t>
      </w:r>
    </w:p>
    <w:p w14:paraId="75851AEE" w14:textId="77777777" w:rsidR="00A90A9C" w:rsidRPr="0017624F" w:rsidRDefault="007A0A28" w:rsidP="00A90A9C">
      <w:pPr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A0A2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высокий лейкоцитоз </w:t>
      </w:r>
    </w:p>
    <w:p w14:paraId="0E671746" w14:textId="77777777" w:rsidR="00A2071B" w:rsidRPr="00850A50" w:rsidRDefault="00A2071B" w:rsidP="00DD6EF6">
      <w:pPr>
        <w:tabs>
          <w:tab w:val="left" w:pos="426"/>
          <w:tab w:val="left" w:pos="1134"/>
        </w:tabs>
        <w:ind w:left="709"/>
        <w:rPr>
          <w:b/>
          <w:sz w:val="28"/>
          <w:szCs w:val="28"/>
        </w:rPr>
      </w:pPr>
    </w:p>
    <w:p w14:paraId="23F480D1" w14:textId="77777777" w:rsidR="00A2071B" w:rsidRPr="00850A50" w:rsidRDefault="00A2071B" w:rsidP="00DD6EF6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  <w:u w:val="single"/>
        </w:rPr>
      </w:pPr>
      <w:r w:rsidRPr="00850A50">
        <w:rPr>
          <w:b/>
          <w:color w:val="000000"/>
          <w:sz w:val="28"/>
          <w:szCs w:val="28"/>
          <w:u w:val="single"/>
        </w:rPr>
        <w:t>Ситуационные задачи</w:t>
      </w:r>
    </w:p>
    <w:p w14:paraId="75FEA817" w14:textId="77777777" w:rsidR="00EA7595" w:rsidRPr="00850A50" w:rsidRDefault="00EA7595" w:rsidP="00DD6EF6">
      <w:pPr>
        <w:tabs>
          <w:tab w:val="left" w:pos="1134"/>
        </w:tabs>
        <w:ind w:left="709"/>
        <w:rPr>
          <w:b/>
          <w:sz w:val="28"/>
          <w:szCs w:val="28"/>
        </w:rPr>
      </w:pPr>
    </w:p>
    <w:p w14:paraId="45837636" w14:textId="77777777" w:rsidR="00317213" w:rsidRPr="00850A50" w:rsidRDefault="004120F5" w:rsidP="00DD6EF6">
      <w:pPr>
        <w:tabs>
          <w:tab w:val="left" w:pos="1134"/>
        </w:tabs>
        <w:ind w:left="709"/>
        <w:rPr>
          <w:sz w:val="28"/>
          <w:szCs w:val="28"/>
        </w:rPr>
      </w:pPr>
      <w:r w:rsidRPr="00850A50">
        <w:rPr>
          <w:b/>
          <w:sz w:val="28"/>
          <w:szCs w:val="28"/>
        </w:rPr>
        <w:t>Задача</w:t>
      </w:r>
      <w:r w:rsidR="00EA7595" w:rsidRPr="00850A50">
        <w:rPr>
          <w:b/>
          <w:sz w:val="28"/>
          <w:szCs w:val="28"/>
        </w:rPr>
        <w:t xml:space="preserve"> 1</w:t>
      </w:r>
    </w:p>
    <w:p w14:paraId="5F5AD932" w14:textId="77777777" w:rsidR="00265D8E" w:rsidRPr="00265D8E" w:rsidRDefault="00265D8E" w:rsidP="00265D8E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265D8E">
        <w:rPr>
          <w:sz w:val="28"/>
          <w:szCs w:val="28"/>
        </w:rPr>
        <w:t xml:space="preserve">Сотрудник МЧС доставлен на этап квалифицированной хирургической помощи с жалобами на резкие боли в правой ноге. Нога в течение 5 часов </w:t>
      </w:r>
      <w:r w:rsidRPr="00265D8E">
        <w:rPr>
          <w:sz w:val="28"/>
          <w:szCs w:val="28"/>
        </w:rPr>
        <w:lastRenderedPageBreak/>
        <w:t xml:space="preserve">была придавлена обвалившейся стеной здания. Почувствовал резкие боли в ноге, слабость. Состояние средней тяжести. Пульс 100 ударов в мин. АД 100/60 мм рт. ст. При осмотре: правая нога отечна, обширные кровоподтеки в области голени и стопы; патологической подвижности нет. Чувствительность и активные движения  в стопе отсутствуют. Сохранена пассивная подвижность в голеностопном суставе. Диурез 300 мл в сутки, моча с примесью крови. Остаточный азот крови 50 мм/л., мочевины –20 мм/л. </w:t>
      </w:r>
    </w:p>
    <w:p w14:paraId="3B4B3C5D" w14:textId="77777777" w:rsidR="00265D8E" w:rsidRPr="00265D8E" w:rsidRDefault="00265D8E" w:rsidP="00265D8E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265D8E">
        <w:rPr>
          <w:b/>
          <w:sz w:val="28"/>
          <w:szCs w:val="28"/>
        </w:rPr>
        <w:t>Сформулируйте диагноз, назовите осложнение</w:t>
      </w:r>
    </w:p>
    <w:p w14:paraId="50579686" w14:textId="77777777" w:rsidR="00265D8E" w:rsidRPr="00265D8E" w:rsidRDefault="00265D8E" w:rsidP="00265D8E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265D8E">
        <w:rPr>
          <w:b/>
          <w:sz w:val="28"/>
          <w:szCs w:val="28"/>
        </w:rPr>
        <w:t>Перечислите ошибки, допущенные при оказании первой помощи</w:t>
      </w:r>
    </w:p>
    <w:p w14:paraId="4B366B3F" w14:textId="77777777" w:rsidR="00265D8E" w:rsidRPr="00265D8E" w:rsidRDefault="00265D8E" w:rsidP="00265D8E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265D8E">
        <w:rPr>
          <w:b/>
          <w:sz w:val="28"/>
          <w:szCs w:val="28"/>
        </w:rPr>
        <w:t>Назовите правильный алгоритм медицинской помощи на месте происшествия</w:t>
      </w:r>
    </w:p>
    <w:p w14:paraId="01BD1E31" w14:textId="77777777" w:rsidR="00265D8E" w:rsidRPr="00265D8E" w:rsidRDefault="00265D8E" w:rsidP="00265D8E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265D8E">
        <w:rPr>
          <w:b/>
          <w:sz w:val="28"/>
          <w:szCs w:val="28"/>
        </w:rPr>
        <w:t>Назовите правильный алгоритм медицинской помощи при поступлении в стационар</w:t>
      </w:r>
    </w:p>
    <w:p w14:paraId="4F3BEA28" w14:textId="77777777" w:rsidR="00265D8E" w:rsidRPr="00265D8E" w:rsidRDefault="00265D8E" w:rsidP="00265D8E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265D8E">
        <w:rPr>
          <w:b/>
          <w:sz w:val="28"/>
          <w:szCs w:val="28"/>
        </w:rPr>
        <w:t>Хирургическая тактика лечения у данного пациента</w:t>
      </w:r>
    </w:p>
    <w:p w14:paraId="4892EEC1" w14:textId="77777777" w:rsidR="00265D8E" w:rsidRPr="00265D8E" w:rsidRDefault="00265D8E" w:rsidP="00265D8E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14:paraId="47DE3402" w14:textId="77777777" w:rsidR="00265D8E" w:rsidRPr="00265D8E" w:rsidRDefault="00265D8E" w:rsidP="00265D8E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2</w:t>
      </w:r>
    </w:p>
    <w:p w14:paraId="327E1F06" w14:textId="77777777" w:rsidR="00265D8E" w:rsidRPr="00265D8E" w:rsidRDefault="00265D8E" w:rsidP="00265D8E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265D8E">
        <w:rPr>
          <w:sz w:val="28"/>
          <w:szCs w:val="28"/>
        </w:rPr>
        <w:t xml:space="preserve">В клинику доставлен пострадавший с жалобами на боль в груди, затрудненное дыхание. Из анамнеза известно, что больной попал в автокатастрофу, при этом ударился грудью о рулевую колонку. При осмотре – деформация грудной клетки слева. При пальпации – крепитация отломков, резкая боль в проекции </w:t>
      </w:r>
      <w:r w:rsidRPr="00265D8E">
        <w:rPr>
          <w:sz w:val="28"/>
          <w:szCs w:val="28"/>
          <w:lang w:val="en-US"/>
        </w:rPr>
        <w:t>V</w:t>
      </w:r>
      <w:r w:rsidRPr="00265D8E">
        <w:rPr>
          <w:sz w:val="28"/>
          <w:szCs w:val="28"/>
        </w:rPr>
        <w:t>–</w:t>
      </w:r>
      <w:r w:rsidRPr="00265D8E">
        <w:rPr>
          <w:sz w:val="28"/>
          <w:szCs w:val="28"/>
          <w:lang w:val="en-US"/>
        </w:rPr>
        <w:t>VII</w:t>
      </w:r>
      <w:r w:rsidRPr="00265D8E">
        <w:rPr>
          <w:sz w:val="28"/>
          <w:szCs w:val="28"/>
        </w:rPr>
        <w:t xml:space="preserve"> ребер по среднеключичной и передней подмышечной линиям. Пальпация грудины резко болезненна. Пульс 100 ударов в минуту. А/Д 90/60 мм рт. ст.</w:t>
      </w:r>
    </w:p>
    <w:p w14:paraId="2B78EB0B" w14:textId="77777777" w:rsidR="00265D8E" w:rsidRPr="00265D8E" w:rsidRDefault="00265D8E" w:rsidP="00265D8E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265D8E">
        <w:rPr>
          <w:sz w:val="28"/>
          <w:szCs w:val="28"/>
        </w:rPr>
        <w:t>В результате проведенных лечебных мероприятий состояние пациента улучшилось. При контрольной рентгенографии легких в костальном синусе слева выявлено наличие жидкости.</w:t>
      </w:r>
    </w:p>
    <w:p w14:paraId="58DDD1DF" w14:textId="77777777" w:rsidR="00265D8E" w:rsidRPr="00265D8E" w:rsidRDefault="00265D8E" w:rsidP="00265D8E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265D8E">
        <w:rPr>
          <w:sz w:val="28"/>
          <w:szCs w:val="28"/>
        </w:rPr>
        <w:t>Через сутки при повторной ЭКГ у пострадавшего обнаружены изменения  по типу ишемических нарушений.</w:t>
      </w:r>
    </w:p>
    <w:p w14:paraId="50C93FC9" w14:textId="77777777" w:rsidR="00265D8E" w:rsidRPr="00265D8E" w:rsidRDefault="00265D8E" w:rsidP="00265D8E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265D8E">
        <w:rPr>
          <w:b/>
          <w:sz w:val="28"/>
          <w:szCs w:val="28"/>
        </w:rPr>
        <w:t>Сформулируйте предварительный диагноз</w:t>
      </w:r>
    </w:p>
    <w:p w14:paraId="53A0F1D0" w14:textId="77777777" w:rsidR="00265D8E" w:rsidRPr="00265D8E" w:rsidRDefault="00265D8E" w:rsidP="00265D8E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265D8E">
        <w:rPr>
          <w:b/>
          <w:sz w:val="28"/>
          <w:szCs w:val="28"/>
        </w:rPr>
        <w:t>Укажите необходимые диагностические мероприятия. В каком положении пациента проводится рентгенография?</w:t>
      </w:r>
    </w:p>
    <w:p w14:paraId="606992B3" w14:textId="77777777" w:rsidR="00265D8E" w:rsidRPr="00265D8E" w:rsidRDefault="00265D8E" w:rsidP="00265D8E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265D8E">
        <w:rPr>
          <w:b/>
          <w:sz w:val="28"/>
          <w:szCs w:val="28"/>
        </w:rPr>
        <w:t xml:space="preserve">Перечислите возможные повреждения?        </w:t>
      </w:r>
    </w:p>
    <w:p w14:paraId="4D2DCA92" w14:textId="77777777" w:rsidR="00265D8E" w:rsidRPr="00265D8E" w:rsidRDefault="00265D8E" w:rsidP="00265D8E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265D8E">
        <w:rPr>
          <w:b/>
          <w:sz w:val="28"/>
          <w:szCs w:val="28"/>
        </w:rPr>
        <w:t>Окажите первую врачебную и квалифицированную помощь пострадавшему</w:t>
      </w:r>
    </w:p>
    <w:p w14:paraId="70C1324E" w14:textId="77777777" w:rsidR="00265D8E" w:rsidRPr="00265D8E" w:rsidRDefault="00265D8E" w:rsidP="00265D8E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265D8E">
        <w:rPr>
          <w:b/>
          <w:sz w:val="28"/>
          <w:szCs w:val="28"/>
        </w:rPr>
        <w:t>О чем они свидетельствую изменения на рентгенограммах и ЭКГ? Ваши действия?</w:t>
      </w:r>
    </w:p>
    <w:p w14:paraId="3EB3D06C" w14:textId="77777777" w:rsidR="00265D8E" w:rsidRDefault="00265D8E" w:rsidP="00265D8E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14:paraId="134FA344" w14:textId="77777777" w:rsidR="00265D8E" w:rsidRPr="00265D8E" w:rsidRDefault="00265D8E" w:rsidP="00265D8E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3</w:t>
      </w:r>
    </w:p>
    <w:p w14:paraId="71372DFC" w14:textId="77777777" w:rsidR="00265D8E" w:rsidRPr="00265D8E" w:rsidRDefault="00265D8E" w:rsidP="00265D8E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265D8E">
        <w:rPr>
          <w:sz w:val="28"/>
          <w:szCs w:val="28"/>
        </w:rPr>
        <w:t xml:space="preserve">На пострадавшего обрушилось перекрытие. Кратковременно терял сознание. Беспокоят головная боль, тошнота. Полностью дезориентирован. В неврологическом статусе очаговых и менингеальных знаков нет. На обзорных краниограммах патологии нет. Смешения срединных структур мозга  при эхоэнцефалоскопии нет. Глазное дно без патологии. На следующий день состояние пострадавшего улучшилось. Однако через 5 дней отмечено усиление головной боли, появилась тошнота. Дважды наблюдалась рвота. Ликворное давление 280 мм водного столба. Цитоз 5 клеток в 1 мм3 </w:t>
      </w:r>
      <w:r w:rsidRPr="00265D8E">
        <w:rPr>
          <w:sz w:val="28"/>
          <w:szCs w:val="28"/>
        </w:rPr>
        <w:lastRenderedPageBreak/>
        <w:t>(лимфоциты), содержание белка – 0,45%о. Повторная эхоэнцефалоскопия - без патологии. В течение недели пострадавший получал дегидратационную терапию. Головные боли исчезли, самочувствие хорошее. На глазном дне застойных явлений нет.</w:t>
      </w:r>
    </w:p>
    <w:p w14:paraId="6CEC04EB" w14:textId="77777777" w:rsidR="00265D8E" w:rsidRPr="00265D8E" w:rsidRDefault="00265D8E" w:rsidP="00265D8E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265D8E">
        <w:rPr>
          <w:b/>
          <w:sz w:val="28"/>
          <w:szCs w:val="28"/>
        </w:rPr>
        <w:t>Сформулируйте предварительный диагноз</w:t>
      </w:r>
    </w:p>
    <w:p w14:paraId="3585ACA0" w14:textId="77777777" w:rsidR="00265D8E" w:rsidRPr="00265D8E" w:rsidRDefault="00265D8E" w:rsidP="00265D8E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265D8E">
        <w:rPr>
          <w:b/>
          <w:sz w:val="28"/>
          <w:szCs w:val="28"/>
        </w:rPr>
        <w:t xml:space="preserve">Укажите необходимые диагностические мероприятия. </w:t>
      </w:r>
    </w:p>
    <w:p w14:paraId="643C3656" w14:textId="77777777" w:rsidR="00265D8E" w:rsidRPr="00265D8E" w:rsidRDefault="00265D8E" w:rsidP="00265D8E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265D8E">
        <w:rPr>
          <w:b/>
          <w:sz w:val="28"/>
          <w:szCs w:val="28"/>
        </w:rPr>
        <w:t xml:space="preserve">Как расценить ухудшение состояния больного? </w:t>
      </w:r>
    </w:p>
    <w:p w14:paraId="74FD74A1" w14:textId="77777777" w:rsidR="00265D8E" w:rsidRPr="00265D8E" w:rsidRDefault="00265D8E" w:rsidP="00265D8E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265D8E">
        <w:rPr>
          <w:b/>
          <w:sz w:val="28"/>
          <w:szCs w:val="28"/>
        </w:rPr>
        <w:t xml:space="preserve">Оцените полученные при обследовании  данные?  </w:t>
      </w:r>
    </w:p>
    <w:p w14:paraId="3A703A34" w14:textId="77777777" w:rsidR="00265D8E" w:rsidRPr="00265D8E" w:rsidRDefault="00265D8E" w:rsidP="00265D8E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265D8E">
        <w:rPr>
          <w:b/>
          <w:sz w:val="28"/>
          <w:szCs w:val="28"/>
        </w:rPr>
        <w:t xml:space="preserve">Окажите первую врачебную и квалифицированную помощь пострадавшему      </w:t>
      </w:r>
    </w:p>
    <w:p w14:paraId="7E759E26" w14:textId="77777777" w:rsidR="00431FB1" w:rsidRPr="00850A50" w:rsidRDefault="00431FB1" w:rsidP="00265D8E">
      <w:pPr>
        <w:tabs>
          <w:tab w:val="left" w:pos="1134"/>
        </w:tabs>
        <w:jc w:val="both"/>
        <w:rPr>
          <w:b/>
          <w:sz w:val="28"/>
          <w:szCs w:val="28"/>
        </w:rPr>
      </w:pPr>
    </w:p>
    <w:p w14:paraId="01412007" w14:textId="77777777" w:rsidR="007241F2" w:rsidRPr="00850A50" w:rsidRDefault="007241F2" w:rsidP="00DD6EF6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  <w:u w:val="single"/>
        </w:rPr>
      </w:pPr>
      <w:r w:rsidRPr="00850A50">
        <w:rPr>
          <w:b/>
          <w:color w:val="000000"/>
          <w:sz w:val="28"/>
          <w:szCs w:val="28"/>
          <w:u w:val="single"/>
        </w:rPr>
        <w:t>Практические задания для проверки практических навыков</w:t>
      </w:r>
    </w:p>
    <w:p w14:paraId="3A7668B6" w14:textId="77777777" w:rsidR="007241F2" w:rsidRPr="00850A50" w:rsidRDefault="007241F2" w:rsidP="00DD6EF6">
      <w:pPr>
        <w:pStyle w:val="a5"/>
        <w:numPr>
          <w:ilvl w:val="0"/>
          <w:numId w:val="2"/>
        </w:numPr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</w:rPr>
      </w:pPr>
      <w:r w:rsidRPr="00850A50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14:paraId="6B9BE27C" w14:textId="77777777" w:rsidR="007241F2" w:rsidRPr="00850A50" w:rsidRDefault="007241F2" w:rsidP="00DD6EF6">
      <w:pPr>
        <w:pStyle w:val="a5"/>
        <w:numPr>
          <w:ilvl w:val="0"/>
          <w:numId w:val="2"/>
        </w:numPr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</w:rPr>
      </w:pPr>
      <w:r w:rsidRPr="00850A50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14:paraId="564CA894" w14:textId="77777777" w:rsidR="007241F2" w:rsidRPr="00850A50" w:rsidRDefault="007241F2" w:rsidP="00DD6EF6">
      <w:pPr>
        <w:pStyle w:val="a5"/>
        <w:numPr>
          <w:ilvl w:val="0"/>
          <w:numId w:val="2"/>
        </w:numPr>
        <w:tabs>
          <w:tab w:val="left" w:pos="1134"/>
        </w:tabs>
        <w:ind w:left="709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50A50">
        <w:rPr>
          <w:rFonts w:ascii="Times New Roman" w:hAnsi="Times New Roman"/>
          <w:sz w:val="28"/>
          <w:szCs w:val="28"/>
        </w:rPr>
        <w:t>Н</w:t>
      </w:r>
      <w:r w:rsidRPr="00850A50">
        <w:rPr>
          <w:rFonts w:ascii="Times New Roman" w:eastAsia="Calibri" w:hAnsi="Times New Roman"/>
          <w:sz w:val="28"/>
          <w:szCs w:val="28"/>
        </w:rPr>
        <w:t>азначение лечения</w:t>
      </w:r>
    </w:p>
    <w:p w14:paraId="55EC2795" w14:textId="77777777" w:rsidR="007241F2" w:rsidRPr="00850A50" w:rsidRDefault="007241F2" w:rsidP="00DD6EF6">
      <w:pPr>
        <w:tabs>
          <w:tab w:val="left" w:pos="1134"/>
        </w:tabs>
        <w:ind w:left="709"/>
        <w:jc w:val="both"/>
        <w:rPr>
          <w:i/>
          <w:color w:val="000000"/>
          <w:sz w:val="28"/>
          <w:szCs w:val="28"/>
        </w:rPr>
      </w:pPr>
    </w:p>
    <w:p w14:paraId="5FB75598" w14:textId="77777777" w:rsidR="004B52A7" w:rsidRPr="00905EE4" w:rsidRDefault="00125399" w:rsidP="00DD6EF6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№ 2</w:t>
      </w:r>
      <w:r w:rsidR="004B52A7" w:rsidRPr="00850A50">
        <w:rPr>
          <w:b/>
          <w:sz w:val="28"/>
          <w:szCs w:val="28"/>
        </w:rPr>
        <w:t xml:space="preserve">: </w:t>
      </w:r>
      <w:r w:rsidR="00A27CC6" w:rsidRPr="00A27CC6">
        <w:rPr>
          <w:b/>
          <w:sz w:val="28"/>
          <w:szCs w:val="28"/>
        </w:rPr>
        <w:t>Огнестрельные переломы костей и ранения крупных суставов. Осложнения травм конечностей. Кровотечение и кровопотеря.</w:t>
      </w:r>
    </w:p>
    <w:p w14:paraId="175B9997" w14:textId="77777777" w:rsidR="004B52A7" w:rsidRPr="00850A50" w:rsidRDefault="004B52A7" w:rsidP="00DD6EF6">
      <w:pPr>
        <w:tabs>
          <w:tab w:val="left" w:pos="0"/>
          <w:tab w:val="left" w:pos="1134"/>
        </w:tabs>
        <w:autoSpaceDE w:val="0"/>
        <w:autoSpaceDN w:val="0"/>
        <w:adjustRightInd w:val="0"/>
        <w:ind w:left="709"/>
        <w:rPr>
          <w:rFonts w:eastAsia="TimesNewRoman"/>
          <w:sz w:val="28"/>
          <w:szCs w:val="28"/>
        </w:rPr>
      </w:pPr>
      <w:r w:rsidRPr="00850A50">
        <w:rPr>
          <w:b/>
          <w:sz w:val="28"/>
          <w:szCs w:val="28"/>
        </w:rPr>
        <w:t>Вид учебного занятия:</w:t>
      </w:r>
      <w:r w:rsidRPr="00850A50">
        <w:rPr>
          <w:sz w:val="28"/>
          <w:szCs w:val="28"/>
        </w:rPr>
        <w:t xml:space="preserve"> Практическое занятие</w:t>
      </w:r>
    </w:p>
    <w:p w14:paraId="301FE284" w14:textId="77777777" w:rsidR="00EA7595" w:rsidRPr="00850A50" w:rsidRDefault="00EA7595" w:rsidP="00DD6EF6">
      <w:pPr>
        <w:tabs>
          <w:tab w:val="left" w:pos="1134"/>
        </w:tabs>
        <w:ind w:left="709"/>
        <w:rPr>
          <w:i/>
          <w:sz w:val="28"/>
          <w:szCs w:val="28"/>
        </w:rPr>
      </w:pPr>
      <w:r w:rsidRPr="00850A50">
        <w:rPr>
          <w:b/>
          <w:sz w:val="28"/>
          <w:szCs w:val="28"/>
        </w:rPr>
        <w:t>Формы текущего контроля успеваемости</w:t>
      </w:r>
      <w:r w:rsidRPr="00850A50">
        <w:rPr>
          <w:sz w:val="28"/>
          <w:szCs w:val="28"/>
        </w:rPr>
        <w:t xml:space="preserve">- </w:t>
      </w:r>
      <w:r w:rsidRPr="00850A50">
        <w:rPr>
          <w:i/>
          <w:sz w:val="28"/>
          <w:szCs w:val="28"/>
        </w:rPr>
        <w:t>тестирование, устный опрос, решение проблемно-ситуационных задач, представление реферата, проверка практических навыков.</w:t>
      </w:r>
    </w:p>
    <w:p w14:paraId="52419F52" w14:textId="77777777" w:rsidR="007241F2" w:rsidRPr="00850A50" w:rsidRDefault="007241F2" w:rsidP="00DD6EF6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</w:rPr>
      </w:pPr>
      <w:r w:rsidRPr="00850A50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3A89DD90" w14:textId="77777777" w:rsidR="007241F2" w:rsidRPr="00850A50" w:rsidRDefault="007241F2" w:rsidP="00DD6EF6">
      <w:pPr>
        <w:tabs>
          <w:tab w:val="left" w:pos="1134"/>
        </w:tabs>
        <w:ind w:left="709"/>
        <w:jc w:val="both"/>
        <w:rPr>
          <w:color w:val="000000"/>
          <w:sz w:val="28"/>
          <w:szCs w:val="28"/>
          <w:u w:val="single"/>
        </w:rPr>
      </w:pPr>
      <w:r w:rsidRPr="00850A50">
        <w:rPr>
          <w:b/>
          <w:color w:val="000000"/>
          <w:sz w:val="28"/>
          <w:szCs w:val="28"/>
          <w:u w:val="single"/>
        </w:rPr>
        <w:t>Вопросы для устного опроса</w:t>
      </w:r>
      <w:r w:rsidRPr="00850A50">
        <w:rPr>
          <w:color w:val="000000"/>
          <w:sz w:val="28"/>
          <w:szCs w:val="28"/>
          <w:u w:val="single"/>
        </w:rPr>
        <w:t>:</w:t>
      </w:r>
    </w:p>
    <w:p w14:paraId="5605AFCF" w14:textId="77777777" w:rsidR="00A27CC6" w:rsidRPr="006B139E" w:rsidRDefault="00A27CC6" w:rsidP="00DD6EF6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6B139E">
        <w:rPr>
          <w:rFonts w:eastAsiaTheme="minorHAnsi"/>
          <w:sz w:val="28"/>
          <w:szCs w:val="28"/>
          <w:lang w:eastAsia="en-US"/>
        </w:rPr>
        <w:t xml:space="preserve">1. Огнестрельные переломы костей и ранения крупных суставов. Классификация огнестрельных переломов. Классификация огнестрельных ранений суставов. </w:t>
      </w:r>
    </w:p>
    <w:p w14:paraId="33367184" w14:textId="77777777" w:rsidR="00A27CC6" w:rsidRPr="006B139E" w:rsidRDefault="00A27CC6" w:rsidP="00DD6EF6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6B139E">
        <w:rPr>
          <w:rFonts w:eastAsiaTheme="minorHAnsi"/>
          <w:sz w:val="28"/>
          <w:szCs w:val="28"/>
          <w:lang w:eastAsia="en-US"/>
        </w:rPr>
        <w:t xml:space="preserve">2. Раневая баллистика и морфология огнестрельных переломов. </w:t>
      </w:r>
    </w:p>
    <w:p w14:paraId="4AAD9C36" w14:textId="77777777" w:rsidR="00A27CC6" w:rsidRPr="006B139E" w:rsidRDefault="00A27CC6" w:rsidP="00DD6EF6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6B139E">
        <w:rPr>
          <w:rFonts w:eastAsiaTheme="minorHAnsi"/>
          <w:sz w:val="28"/>
          <w:szCs w:val="28"/>
          <w:lang w:eastAsia="en-US"/>
        </w:rPr>
        <w:t xml:space="preserve">3. Патофизиологические механизмы развития раневого процесса. Вторичные ранящие снаряды. Характер раневого канала. Зоны повреждения мягких тканей и кости при огнестрельном переломе. </w:t>
      </w:r>
    </w:p>
    <w:p w14:paraId="014E937F" w14:textId="77777777" w:rsidR="00A27CC6" w:rsidRPr="006B139E" w:rsidRDefault="00A27CC6" w:rsidP="00DD6EF6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6B139E">
        <w:rPr>
          <w:rFonts w:eastAsiaTheme="minorHAnsi"/>
          <w:sz w:val="28"/>
          <w:szCs w:val="28"/>
          <w:lang w:eastAsia="en-US"/>
        </w:rPr>
        <w:t>4. Современные представления о раневом процессе в огнестрельной костно-мышечной ране. Особенности разрушения кости ранящими снарядами. Патологическая анатомия огнестрельных костно-мышечных ран. Особенности репаративной регенерации костной ткани в условиях заживления огнестрельных переломов.</w:t>
      </w:r>
    </w:p>
    <w:p w14:paraId="3E7D1460" w14:textId="77777777" w:rsidR="00A27CC6" w:rsidRPr="006B139E" w:rsidRDefault="00A27CC6" w:rsidP="00DD6EF6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6B139E">
        <w:rPr>
          <w:rFonts w:eastAsiaTheme="minorHAnsi"/>
          <w:sz w:val="28"/>
          <w:szCs w:val="28"/>
          <w:lang w:eastAsia="en-US"/>
        </w:rPr>
        <w:t>5. Осложнения травм конечностей. Повреждения сосудов, нервов. Плекситы.</w:t>
      </w:r>
    </w:p>
    <w:p w14:paraId="5F838B47" w14:textId="77777777" w:rsidR="00A27CC6" w:rsidRPr="006B139E" w:rsidRDefault="00A27CC6" w:rsidP="00DD6EF6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6B139E">
        <w:rPr>
          <w:rFonts w:eastAsiaTheme="minorHAnsi"/>
          <w:sz w:val="28"/>
          <w:szCs w:val="28"/>
          <w:lang w:eastAsia="en-US"/>
        </w:rPr>
        <w:t xml:space="preserve">6. Кровотечение и кровопотеря. Классификация кровотечений в зависимости от источника кровотечения, времени его возникновения и степени кровопотери. Степени кровопотери. Клиническая картина кровотечения и острой кровопотери. Определение степени кровопотери по удельному весу крови. </w:t>
      </w:r>
    </w:p>
    <w:p w14:paraId="54831761" w14:textId="77777777" w:rsidR="00A27CC6" w:rsidRPr="006B139E" w:rsidRDefault="00A27CC6" w:rsidP="00DD6EF6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6B139E">
        <w:rPr>
          <w:rFonts w:eastAsiaTheme="minorHAnsi"/>
          <w:sz w:val="28"/>
          <w:szCs w:val="28"/>
          <w:lang w:eastAsia="en-US"/>
        </w:rPr>
        <w:t xml:space="preserve">7. Способы временной и окончательной остановки кровотечения с помощью подручных и табельных средств на поле боя и этапах медицинской эвакуации. </w:t>
      </w:r>
    </w:p>
    <w:p w14:paraId="4424D65B" w14:textId="77777777" w:rsidR="00A27CC6" w:rsidRPr="006B139E" w:rsidRDefault="00A27CC6" w:rsidP="00DD6EF6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6B139E">
        <w:rPr>
          <w:rFonts w:eastAsiaTheme="minorHAnsi"/>
          <w:sz w:val="28"/>
          <w:szCs w:val="28"/>
          <w:lang w:eastAsia="en-US"/>
        </w:rPr>
        <w:lastRenderedPageBreak/>
        <w:t>8. Транспортировка, учет, хранение, распределение и контроль консервированной крови и плазмозаменяющих растворов. Расчеты потребностей в консервированной крови и плазмозаменителях. Методы и техника переливания крови в полевых условиях. Показания к переливанию крови на этапах медицинской эвакуации.</w:t>
      </w:r>
    </w:p>
    <w:p w14:paraId="54402D09" w14:textId="77777777" w:rsidR="007241F2" w:rsidRPr="00850A50" w:rsidRDefault="007241F2" w:rsidP="00DD6EF6">
      <w:pPr>
        <w:tabs>
          <w:tab w:val="left" w:pos="1134"/>
        </w:tabs>
        <w:ind w:left="709"/>
        <w:jc w:val="both"/>
        <w:rPr>
          <w:color w:val="000000"/>
          <w:sz w:val="28"/>
          <w:szCs w:val="28"/>
          <w:u w:val="single"/>
        </w:rPr>
      </w:pPr>
    </w:p>
    <w:p w14:paraId="3D0C9327" w14:textId="77777777" w:rsidR="007241F2" w:rsidRPr="00850A50" w:rsidRDefault="007241F2" w:rsidP="00DD6EF6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  <w:u w:val="single"/>
        </w:rPr>
      </w:pPr>
      <w:r w:rsidRPr="00850A50">
        <w:rPr>
          <w:b/>
          <w:color w:val="000000"/>
          <w:sz w:val="28"/>
          <w:szCs w:val="28"/>
          <w:u w:val="single"/>
        </w:rPr>
        <w:t>Тестовые задания</w:t>
      </w:r>
    </w:p>
    <w:p w14:paraId="267613B0" w14:textId="77777777" w:rsidR="00410DB7" w:rsidRPr="00265D8E" w:rsidRDefault="00265D8E" w:rsidP="00265D8E">
      <w:pPr>
        <w:pStyle w:val="af"/>
        <w:tabs>
          <w:tab w:val="left" w:pos="709"/>
        </w:tabs>
        <w:ind w:left="709"/>
        <w:rPr>
          <w:rFonts w:ascii="Times New Roman" w:hAnsi="Times New Roman"/>
          <w:b/>
          <w:sz w:val="28"/>
          <w:szCs w:val="28"/>
        </w:rPr>
      </w:pPr>
      <w:r w:rsidRPr="00265D8E">
        <w:rPr>
          <w:rFonts w:ascii="Times New Roman" w:hAnsi="Times New Roman"/>
          <w:b/>
          <w:sz w:val="28"/>
          <w:szCs w:val="28"/>
        </w:rPr>
        <w:t xml:space="preserve">1. </w:t>
      </w:r>
      <w:r w:rsidR="00410DB7" w:rsidRPr="00265D8E">
        <w:rPr>
          <w:rFonts w:ascii="Times New Roman" w:hAnsi="Times New Roman"/>
          <w:b/>
          <w:sz w:val="28"/>
          <w:szCs w:val="28"/>
        </w:rPr>
        <w:t>Бедренная артерия в бедренном треугольнике расположена по отношению к бедренному нерву:</w:t>
      </w:r>
    </w:p>
    <w:p w14:paraId="1ADE1C95" w14:textId="77777777" w:rsidR="00410DB7" w:rsidRPr="00265D8E" w:rsidRDefault="00410DB7" w:rsidP="00265D8E">
      <w:pPr>
        <w:pStyle w:val="af"/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 w:rsidRPr="00265D8E">
        <w:rPr>
          <w:rFonts w:ascii="Times New Roman" w:hAnsi="Times New Roman"/>
          <w:sz w:val="28"/>
          <w:szCs w:val="28"/>
        </w:rPr>
        <w:t>1</w:t>
      </w:r>
      <w:r w:rsidR="00265D8E">
        <w:rPr>
          <w:rFonts w:ascii="Times New Roman" w:hAnsi="Times New Roman"/>
          <w:sz w:val="28"/>
          <w:szCs w:val="28"/>
        </w:rPr>
        <w:t>)</w:t>
      </w:r>
      <w:r w:rsidRPr="00265D8E">
        <w:rPr>
          <w:rFonts w:ascii="Times New Roman" w:hAnsi="Times New Roman"/>
          <w:sz w:val="28"/>
          <w:szCs w:val="28"/>
        </w:rPr>
        <w:t xml:space="preserve"> Спереди </w:t>
      </w:r>
    </w:p>
    <w:p w14:paraId="55FB4B35" w14:textId="77777777" w:rsidR="00410DB7" w:rsidRPr="00265D8E" w:rsidRDefault="00265D8E" w:rsidP="00265D8E">
      <w:pPr>
        <w:pStyle w:val="af"/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2334A" w:rsidRPr="003233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Снизу </w:t>
      </w:r>
    </w:p>
    <w:p w14:paraId="24810A3F" w14:textId="77777777" w:rsidR="00410DB7" w:rsidRPr="00265D8E" w:rsidRDefault="00265D8E" w:rsidP="00265D8E">
      <w:pPr>
        <w:pStyle w:val="af"/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2334A" w:rsidRPr="003233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Латерально </w:t>
      </w:r>
    </w:p>
    <w:p w14:paraId="0572CC23" w14:textId="77777777" w:rsidR="00410DB7" w:rsidRPr="00265D8E" w:rsidRDefault="00265D8E" w:rsidP="00265D8E">
      <w:pPr>
        <w:pStyle w:val="af"/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2334A" w:rsidRPr="003233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Медиально</w:t>
      </w:r>
    </w:p>
    <w:p w14:paraId="200E0580" w14:textId="77777777" w:rsidR="00410DB7" w:rsidRPr="00265D8E" w:rsidRDefault="00410DB7" w:rsidP="00265D8E">
      <w:pPr>
        <w:pStyle w:val="af"/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 w:rsidRPr="00265D8E">
        <w:rPr>
          <w:rFonts w:ascii="Times New Roman" w:hAnsi="Times New Roman"/>
          <w:sz w:val="28"/>
          <w:szCs w:val="28"/>
        </w:rPr>
        <w:t>5</w:t>
      </w:r>
      <w:r w:rsidR="0032334A" w:rsidRPr="0032334A">
        <w:rPr>
          <w:rFonts w:ascii="Times New Roman" w:hAnsi="Times New Roman"/>
          <w:sz w:val="28"/>
          <w:szCs w:val="28"/>
        </w:rPr>
        <w:t>)</w:t>
      </w:r>
      <w:r w:rsidRPr="00265D8E">
        <w:rPr>
          <w:rFonts w:ascii="Times New Roman" w:hAnsi="Times New Roman"/>
          <w:sz w:val="28"/>
          <w:szCs w:val="28"/>
        </w:rPr>
        <w:t xml:space="preserve"> С</w:t>
      </w:r>
      <w:r w:rsidR="00265D8E">
        <w:rPr>
          <w:rFonts w:ascii="Times New Roman" w:hAnsi="Times New Roman"/>
          <w:sz w:val="28"/>
          <w:szCs w:val="28"/>
        </w:rPr>
        <w:t xml:space="preserve">зади </w:t>
      </w:r>
    </w:p>
    <w:p w14:paraId="54F5CE79" w14:textId="77777777" w:rsidR="00410DB7" w:rsidRPr="00265D8E" w:rsidRDefault="00265D8E" w:rsidP="00265D8E">
      <w:pPr>
        <w:pStyle w:val="af"/>
        <w:tabs>
          <w:tab w:val="left" w:pos="709"/>
        </w:tabs>
        <w:ind w:left="709"/>
        <w:rPr>
          <w:rFonts w:ascii="Times New Roman" w:hAnsi="Times New Roman"/>
          <w:b/>
          <w:sz w:val="28"/>
          <w:szCs w:val="28"/>
        </w:rPr>
      </w:pPr>
      <w:r w:rsidRPr="00265D8E">
        <w:rPr>
          <w:rFonts w:ascii="Times New Roman" w:hAnsi="Times New Roman"/>
          <w:b/>
          <w:sz w:val="28"/>
          <w:szCs w:val="28"/>
        </w:rPr>
        <w:t xml:space="preserve">2. </w:t>
      </w:r>
      <w:r w:rsidR="00410DB7" w:rsidRPr="00265D8E">
        <w:rPr>
          <w:rFonts w:ascii="Times New Roman" w:hAnsi="Times New Roman"/>
          <w:b/>
          <w:sz w:val="28"/>
          <w:szCs w:val="28"/>
        </w:rPr>
        <w:t>Прижимать бедренную артерию при кровотечениях следует:</w:t>
      </w:r>
    </w:p>
    <w:p w14:paraId="74FEE307" w14:textId="77777777" w:rsidR="00410DB7" w:rsidRPr="00265D8E" w:rsidRDefault="00265D8E" w:rsidP="00265D8E">
      <w:pPr>
        <w:pStyle w:val="af"/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2334A" w:rsidRPr="003233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К лобковой кости</w:t>
      </w:r>
    </w:p>
    <w:p w14:paraId="71587309" w14:textId="77777777" w:rsidR="00410DB7" w:rsidRPr="00265D8E" w:rsidRDefault="00265D8E" w:rsidP="00265D8E">
      <w:pPr>
        <w:pStyle w:val="af"/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2334A" w:rsidRPr="003233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К бедренной кости </w:t>
      </w:r>
    </w:p>
    <w:p w14:paraId="694204E5" w14:textId="77777777" w:rsidR="00410DB7" w:rsidRPr="00265D8E" w:rsidRDefault="00265D8E" w:rsidP="00265D8E">
      <w:pPr>
        <w:pStyle w:val="af"/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2334A" w:rsidRPr="003233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К седалищной кости </w:t>
      </w:r>
    </w:p>
    <w:p w14:paraId="24C2C34C" w14:textId="77777777" w:rsidR="00410DB7" w:rsidRPr="00265D8E" w:rsidRDefault="00265D8E" w:rsidP="00265D8E">
      <w:pPr>
        <w:pStyle w:val="af"/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2334A" w:rsidRPr="003233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К подвздошной кости </w:t>
      </w:r>
    </w:p>
    <w:p w14:paraId="5ECB08FC" w14:textId="77777777" w:rsidR="00410DB7" w:rsidRPr="00265D8E" w:rsidRDefault="00265D8E" w:rsidP="00265D8E">
      <w:pPr>
        <w:pStyle w:val="af"/>
        <w:tabs>
          <w:tab w:val="left" w:pos="709"/>
        </w:tabs>
        <w:ind w:left="709"/>
        <w:rPr>
          <w:rFonts w:ascii="Times New Roman" w:hAnsi="Times New Roman"/>
          <w:b/>
          <w:sz w:val="28"/>
          <w:szCs w:val="28"/>
        </w:rPr>
      </w:pPr>
      <w:r w:rsidRPr="00265D8E">
        <w:rPr>
          <w:rFonts w:ascii="Times New Roman" w:hAnsi="Times New Roman"/>
          <w:b/>
          <w:sz w:val="28"/>
          <w:szCs w:val="28"/>
        </w:rPr>
        <w:t xml:space="preserve">3. </w:t>
      </w:r>
      <w:r w:rsidR="00410DB7" w:rsidRPr="00265D8E">
        <w:rPr>
          <w:rFonts w:ascii="Times New Roman" w:hAnsi="Times New Roman"/>
          <w:b/>
          <w:sz w:val="28"/>
          <w:szCs w:val="28"/>
        </w:rPr>
        <w:t>При лечении переломов костей голени у пожилых и старых людей преимущественно используют все перечисленные способы, кроме</w:t>
      </w:r>
    </w:p>
    <w:p w14:paraId="2E24853D" w14:textId="77777777" w:rsidR="00410DB7" w:rsidRPr="00265D8E" w:rsidRDefault="00265D8E" w:rsidP="00265D8E">
      <w:pPr>
        <w:pStyle w:val="af"/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2334A" w:rsidRPr="003233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оперативного лечения </w:t>
      </w:r>
    </w:p>
    <w:p w14:paraId="4A1838E5" w14:textId="77777777" w:rsidR="00410DB7" w:rsidRPr="00265D8E" w:rsidRDefault="00265D8E" w:rsidP="00265D8E">
      <w:pPr>
        <w:pStyle w:val="af"/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2334A" w:rsidRPr="003233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лечения скелетным вытяжением </w:t>
      </w:r>
    </w:p>
    <w:p w14:paraId="1E4B8AD3" w14:textId="77777777" w:rsidR="00410DB7" w:rsidRPr="00265D8E" w:rsidRDefault="00265D8E" w:rsidP="00265D8E">
      <w:pPr>
        <w:pStyle w:val="af"/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2334A" w:rsidRPr="003233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аппаратного лечения </w:t>
      </w:r>
    </w:p>
    <w:p w14:paraId="53198E21" w14:textId="77777777" w:rsidR="00410DB7" w:rsidRPr="00265D8E" w:rsidRDefault="00265D8E" w:rsidP="00265D8E">
      <w:pPr>
        <w:pStyle w:val="af"/>
        <w:tabs>
          <w:tab w:val="left" w:pos="709"/>
        </w:tabs>
        <w:ind w:left="709"/>
        <w:rPr>
          <w:rFonts w:ascii="Times New Roman" w:hAnsi="Times New Roman"/>
          <w:b/>
          <w:sz w:val="28"/>
          <w:szCs w:val="28"/>
        </w:rPr>
      </w:pPr>
      <w:r w:rsidRPr="00265D8E">
        <w:rPr>
          <w:rFonts w:ascii="Times New Roman" w:hAnsi="Times New Roman"/>
          <w:b/>
          <w:sz w:val="28"/>
          <w:szCs w:val="28"/>
        </w:rPr>
        <w:t xml:space="preserve">4. </w:t>
      </w:r>
      <w:r w:rsidR="00410DB7" w:rsidRPr="00265D8E">
        <w:rPr>
          <w:rFonts w:ascii="Times New Roman" w:hAnsi="Times New Roman"/>
          <w:b/>
          <w:sz w:val="28"/>
          <w:szCs w:val="28"/>
        </w:rPr>
        <w:t>В верхнем мышечно-малоберцовом канале располагается:</w:t>
      </w:r>
    </w:p>
    <w:p w14:paraId="166E5AC9" w14:textId="77777777" w:rsidR="00410DB7" w:rsidRPr="00265D8E" w:rsidRDefault="00265D8E" w:rsidP="00265D8E">
      <w:pPr>
        <w:pStyle w:val="af"/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2334A" w:rsidRPr="003233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Общий малоберцовый нерв </w:t>
      </w:r>
    </w:p>
    <w:p w14:paraId="229D9FD9" w14:textId="77777777" w:rsidR="00410DB7" w:rsidRPr="00265D8E" w:rsidRDefault="00410DB7" w:rsidP="00265D8E">
      <w:pPr>
        <w:pStyle w:val="af"/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 w:rsidRPr="00265D8E">
        <w:rPr>
          <w:rFonts w:ascii="Times New Roman" w:hAnsi="Times New Roman"/>
          <w:sz w:val="28"/>
          <w:szCs w:val="28"/>
        </w:rPr>
        <w:t>2</w:t>
      </w:r>
      <w:r w:rsidR="0032334A" w:rsidRPr="0032334A">
        <w:rPr>
          <w:rFonts w:ascii="Times New Roman" w:hAnsi="Times New Roman"/>
          <w:sz w:val="28"/>
          <w:szCs w:val="28"/>
        </w:rPr>
        <w:t>)</w:t>
      </w:r>
      <w:r w:rsidRPr="00265D8E">
        <w:rPr>
          <w:rFonts w:ascii="Times New Roman" w:hAnsi="Times New Roman"/>
          <w:sz w:val="28"/>
          <w:szCs w:val="28"/>
        </w:rPr>
        <w:t xml:space="preserve"> По</w:t>
      </w:r>
      <w:r w:rsidR="00265D8E">
        <w:rPr>
          <w:rFonts w:ascii="Times New Roman" w:hAnsi="Times New Roman"/>
          <w:sz w:val="28"/>
          <w:szCs w:val="28"/>
        </w:rPr>
        <w:t>верхностный малоберцовый нерв</w:t>
      </w:r>
    </w:p>
    <w:p w14:paraId="1409FE9C" w14:textId="77777777" w:rsidR="00410DB7" w:rsidRPr="00265D8E" w:rsidRDefault="00265D8E" w:rsidP="00265D8E">
      <w:pPr>
        <w:pStyle w:val="af"/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2334A" w:rsidRPr="003233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Глубокий молоберцовый нерв </w:t>
      </w:r>
    </w:p>
    <w:p w14:paraId="5E7951AE" w14:textId="77777777" w:rsidR="00410DB7" w:rsidRPr="00265D8E" w:rsidRDefault="00265D8E" w:rsidP="00265D8E">
      <w:pPr>
        <w:pStyle w:val="af"/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2334A" w:rsidRPr="003233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Малоберцовая артерия </w:t>
      </w:r>
    </w:p>
    <w:p w14:paraId="6F3F6416" w14:textId="77777777" w:rsidR="00410DB7" w:rsidRPr="00265D8E" w:rsidRDefault="00265D8E" w:rsidP="00265D8E">
      <w:pPr>
        <w:pStyle w:val="af"/>
        <w:tabs>
          <w:tab w:val="left" w:pos="709"/>
        </w:tabs>
        <w:ind w:left="709"/>
        <w:rPr>
          <w:rFonts w:ascii="Times New Roman" w:hAnsi="Times New Roman"/>
          <w:b/>
          <w:sz w:val="28"/>
          <w:szCs w:val="28"/>
        </w:rPr>
      </w:pPr>
      <w:r w:rsidRPr="00265D8E">
        <w:rPr>
          <w:rFonts w:ascii="Times New Roman" w:hAnsi="Times New Roman"/>
          <w:b/>
          <w:sz w:val="28"/>
          <w:szCs w:val="28"/>
        </w:rPr>
        <w:t xml:space="preserve">5. </w:t>
      </w:r>
      <w:r w:rsidR="00410DB7" w:rsidRPr="00265D8E">
        <w:rPr>
          <w:rFonts w:ascii="Times New Roman" w:hAnsi="Times New Roman"/>
          <w:b/>
          <w:sz w:val="28"/>
          <w:szCs w:val="28"/>
        </w:rPr>
        <w:t>Передней стенкой голено-подколенного канала является:</w:t>
      </w:r>
    </w:p>
    <w:p w14:paraId="6DEFA510" w14:textId="77777777" w:rsidR="00410DB7" w:rsidRPr="00265D8E" w:rsidRDefault="00410DB7" w:rsidP="00265D8E">
      <w:pPr>
        <w:pStyle w:val="af"/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 w:rsidRPr="00265D8E">
        <w:rPr>
          <w:rFonts w:ascii="Times New Roman" w:hAnsi="Times New Roman"/>
          <w:sz w:val="28"/>
          <w:szCs w:val="28"/>
        </w:rPr>
        <w:t>1</w:t>
      </w:r>
      <w:r w:rsidR="0032334A" w:rsidRPr="0032334A">
        <w:rPr>
          <w:rFonts w:ascii="Times New Roman" w:hAnsi="Times New Roman"/>
          <w:sz w:val="28"/>
          <w:szCs w:val="28"/>
        </w:rPr>
        <w:t>)</w:t>
      </w:r>
      <w:r w:rsidR="00265D8E">
        <w:rPr>
          <w:rFonts w:ascii="Times New Roman" w:hAnsi="Times New Roman"/>
          <w:sz w:val="28"/>
          <w:szCs w:val="28"/>
        </w:rPr>
        <w:t xml:space="preserve"> Камбаловидная мышца </w:t>
      </w:r>
    </w:p>
    <w:p w14:paraId="1D9C476F" w14:textId="77777777" w:rsidR="00410DB7" w:rsidRPr="00265D8E" w:rsidRDefault="00410DB7" w:rsidP="00265D8E">
      <w:pPr>
        <w:pStyle w:val="af"/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 w:rsidRPr="00265D8E">
        <w:rPr>
          <w:rFonts w:ascii="Times New Roman" w:hAnsi="Times New Roman"/>
          <w:sz w:val="28"/>
          <w:szCs w:val="28"/>
        </w:rPr>
        <w:t>2</w:t>
      </w:r>
      <w:r w:rsidR="0032334A" w:rsidRPr="0032334A">
        <w:rPr>
          <w:rFonts w:ascii="Times New Roman" w:hAnsi="Times New Roman"/>
          <w:sz w:val="28"/>
          <w:szCs w:val="28"/>
        </w:rPr>
        <w:t>)</w:t>
      </w:r>
      <w:r w:rsidRPr="00265D8E">
        <w:rPr>
          <w:rFonts w:ascii="Times New Roman" w:hAnsi="Times New Roman"/>
          <w:sz w:val="28"/>
          <w:szCs w:val="28"/>
        </w:rPr>
        <w:t xml:space="preserve"> Дл</w:t>
      </w:r>
      <w:r w:rsidR="00265D8E">
        <w:rPr>
          <w:rFonts w:ascii="Times New Roman" w:hAnsi="Times New Roman"/>
          <w:sz w:val="28"/>
          <w:szCs w:val="28"/>
        </w:rPr>
        <w:t xml:space="preserve">инный сгибатель I пальца стопы </w:t>
      </w:r>
    </w:p>
    <w:p w14:paraId="0F6D211A" w14:textId="77777777" w:rsidR="00410DB7" w:rsidRPr="00265D8E" w:rsidRDefault="00265D8E" w:rsidP="00265D8E">
      <w:pPr>
        <w:pStyle w:val="af"/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2334A" w:rsidRPr="003233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Задняя большеберцовая мышца</w:t>
      </w:r>
    </w:p>
    <w:p w14:paraId="689BA9A0" w14:textId="77777777" w:rsidR="00410DB7" w:rsidRPr="00265D8E" w:rsidRDefault="00265D8E" w:rsidP="00265D8E">
      <w:pPr>
        <w:pStyle w:val="af"/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2334A" w:rsidRPr="003233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Малоберцовая кость </w:t>
      </w:r>
    </w:p>
    <w:p w14:paraId="36C74E65" w14:textId="77777777" w:rsidR="00410DB7" w:rsidRPr="00265D8E" w:rsidRDefault="00265D8E" w:rsidP="00265D8E">
      <w:pPr>
        <w:pStyle w:val="af"/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2334A" w:rsidRPr="003233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Икроножная мышца </w:t>
      </w:r>
    </w:p>
    <w:p w14:paraId="1717486B" w14:textId="77777777" w:rsidR="00410DB7" w:rsidRPr="00265D8E" w:rsidRDefault="00265D8E" w:rsidP="00265D8E">
      <w:pPr>
        <w:pStyle w:val="af"/>
        <w:tabs>
          <w:tab w:val="left" w:pos="709"/>
        </w:tabs>
        <w:ind w:left="709"/>
        <w:rPr>
          <w:rFonts w:ascii="Times New Roman" w:hAnsi="Times New Roman"/>
          <w:b/>
          <w:sz w:val="28"/>
          <w:szCs w:val="28"/>
        </w:rPr>
      </w:pPr>
      <w:r w:rsidRPr="00265D8E">
        <w:rPr>
          <w:rFonts w:ascii="Times New Roman" w:hAnsi="Times New Roman"/>
          <w:b/>
          <w:sz w:val="28"/>
          <w:szCs w:val="28"/>
        </w:rPr>
        <w:t xml:space="preserve">6. </w:t>
      </w:r>
      <w:r w:rsidR="00410DB7" w:rsidRPr="00265D8E">
        <w:rPr>
          <w:rFonts w:ascii="Times New Roman" w:hAnsi="Times New Roman"/>
          <w:b/>
          <w:sz w:val="28"/>
          <w:szCs w:val="28"/>
        </w:rPr>
        <w:t>При поражении малоберцового нерва наблюдается все перечисленное, кроме</w:t>
      </w:r>
    </w:p>
    <w:p w14:paraId="7341EE89" w14:textId="77777777" w:rsidR="00410DB7" w:rsidRPr="00265D8E" w:rsidRDefault="00410DB7" w:rsidP="00265D8E">
      <w:pPr>
        <w:pStyle w:val="af"/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 w:rsidRPr="00265D8E">
        <w:rPr>
          <w:rFonts w:ascii="Times New Roman" w:hAnsi="Times New Roman"/>
          <w:sz w:val="28"/>
          <w:szCs w:val="28"/>
        </w:rPr>
        <w:t>1</w:t>
      </w:r>
      <w:r w:rsidR="0032334A" w:rsidRPr="0032334A">
        <w:rPr>
          <w:rFonts w:ascii="Times New Roman" w:hAnsi="Times New Roman"/>
          <w:sz w:val="28"/>
          <w:szCs w:val="28"/>
        </w:rPr>
        <w:t>)</w:t>
      </w:r>
      <w:r w:rsidRPr="00265D8E">
        <w:rPr>
          <w:rFonts w:ascii="Times New Roman" w:hAnsi="Times New Roman"/>
          <w:sz w:val="28"/>
          <w:szCs w:val="28"/>
        </w:rPr>
        <w:t xml:space="preserve"> нару</w:t>
      </w:r>
      <w:r w:rsidR="000C358E">
        <w:rPr>
          <w:rFonts w:ascii="Times New Roman" w:hAnsi="Times New Roman"/>
          <w:sz w:val="28"/>
          <w:szCs w:val="28"/>
        </w:rPr>
        <w:t xml:space="preserve">шения разгибания пальцев стопы </w:t>
      </w:r>
    </w:p>
    <w:p w14:paraId="4368EA6A" w14:textId="77777777" w:rsidR="00410DB7" w:rsidRPr="00265D8E" w:rsidRDefault="00410DB7" w:rsidP="00265D8E">
      <w:pPr>
        <w:pStyle w:val="af"/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 w:rsidRPr="00265D8E">
        <w:rPr>
          <w:rFonts w:ascii="Times New Roman" w:hAnsi="Times New Roman"/>
          <w:sz w:val="28"/>
          <w:szCs w:val="28"/>
        </w:rPr>
        <w:t>2</w:t>
      </w:r>
      <w:r w:rsidR="0032334A" w:rsidRPr="0032334A">
        <w:rPr>
          <w:rFonts w:ascii="Times New Roman" w:hAnsi="Times New Roman"/>
          <w:sz w:val="28"/>
          <w:szCs w:val="28"/>
        </w:rPr>
        <w:t>)</w:t>
      </w:r>
      <w:r w:rsidRPr="00265D8E">
        <w:rPr>
          <w:rFonts w:ascii="Times New Roman" w:hAnsi="Times New Roman"/>
          <w:sz w:val="28"/>
          <w:szCs w:val="28"/>
        </w:rPr>
        <w:t xml:space="preserve"> невозмо</w:t>
      </w:r>
      <w:r w:rsidR="000C358E">
        <w:rPr>
          <w:rFonts w:ascii="Times New Roman" w:hAnsi="Times New Roman"/>
          <w:sz w:val="28"/>
          <w:szCs w:val="28"/>
        </w:rPr>
        <w:t xml:space="preserve">жности повернуть стопу кнаружи </w:t>
      </w:r>
    </w:p>
    <w:p w14:paraId="2AF5CD09" w14:textId="77777777" w:rsidR="00410DB7" w:rsidRPr="00265D8E" w:rsidRDefault="00410DB7" w:rsidP="00265D8E">
      <w:pPr>
        <w:pStyle w:val="af"/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 w:rsidRPr="00265D8E">
        <w:rPr>
          <w:rFonts w:ascii="Times New Roman" w:hAnsi="Times New Roman"/>
          <w:sz w:val="28"/>
          <w:szCs w:val="28"/>
        </w:rPr>
        <w:t>3</w:t>
      </w:r>
      <w:r w:rsidR="0032334A" w:rsidRPr="0032334A">
        <w:rPr>
          <w:rFonts w:ascii="Times New Roman" w:hAnsi="Times New Roman"/>
          <w:sz w:val="28"/>
          <w:szCs w:val="28"/>
        </w:rPr>
        <w:t>)</w:t>
      </w:r>
      <w:r w:rsidRPr="00265D8E">
        <w:rPr>
          <w:rFonts w:ascii="Times New Roman" w:hAnsi="Times New Roman"/>
          <w:sz w:val="28"/>
          <w:szCs w:val="28"/>
        </w:rPr>
        <w:t xml:space="preserve"> невозможности стоять</w:t>
      </w:r>
      <w:r w:rsidR="000C358E">
        <w:rPr>
          <w:rFonts w:ascii="Times New Roman" w:hAnsi="Times New Roman"/>
          <w:sz w:val="28"/>
          <w:szCs w:val="28"/>
        </w:rPr>
        <w:t xml:space="preserve"> и ходить на пятках </w:t>
      </w:r>
    </w:p>
    <w:p w14:paraId="32C794A8" w14:textId="77777777" w:rsidR="00410DB7" w:rsidRPr="00265D8E" w:rsidRDefault="00410DB7" w:rsidP="00265D8E">
      <w:pPr>
        <w:pStyle w:val="af"/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 w:rsidRPr="00265D8E">
        <w:rPr>
          <w:rFonts w:ascii="Times New Roman" w:hAnsi="Times New Roman"/>
          <w:sz w:val="28"/>
          <w:szCs w:val="28"/>
        </w:rPr>
        <w:t>4</w:t>
      </w:r>
      <w:r w:rsidR="0032334A" w:rsidRPr="0032334A">
        <w:rPr>
          <w:rFonts w:ascii="Times New Roman" w:hAnsi="Times New Roman"/>
          <w:sz w:val="28"/>
          <w:szCs w:val="28"/>
        </w:rPr>
        <w:t>)</w:t>
      </w:r>
      <w:r w:rsidRPr="00265D8E">
        <w:rPr>
          <w:rFonts w:ascii="Times New Roman" w:hAnsi="Times New Roman"/>
          <w:sz w:val="28"/>
          <w:szCs w:val="28"/>
        </w:rPr>
        <w:t xml:space="preserve"> нарушения суставно-мыш</w:t>
      </w:r>
      <w:r w:rsidR="000C358E">
        <w:rPr>
          <w:rFonts w:ascii="Times New Roman" w:hAnsi="Times New Roman"/>
          <w:sz w:val="28"/>
          <w:szCs w:val="28"/>
        </w:rPr>
        <w:t xml:space="preserve">ечного чувства в пальцах стопы </w:t>
      </w:r>
    </w:p>
    <w:p w14:paraId="2D9EC853" w14:textId="77777777" w:rsidR="00A27CC6" w:rsidRPr="000C358E" w:rsidRDefault="000C358E" w:rsidP="000C358E">
      <w:pPr>
        <w:tabs>
          <w:tab w:val="left" w:pos="709"/>
        </w:tabs>
        <w:ind w:left="709"/>
        <w:rPr>
          <w:rFonts w:eastAsiaTheme="minorHAnsi"/>
          <w:b/>
          <w:sz w:val="28"/>
          <w:szCs w:val="28"/>
          <w:lang w:eastAsia="en-US"/>
        </w:rPr>
      </w:pPr>
      <w:r w:rsidRPr="000C358E">
        <w:rPr>
          <w:rFonts w:eastAsiaTheme="minorHAnsi"/>
          <w:b/>
          <w:sz w:val="28"/>
          <w:szCs w:val="28"/>
          <w:lang w:eastAsia="en-US"/>
        </w:rPr>
        <w:t xml:space="preserve">7. </w:t>
      </w:r>
      <w:r w:rsidR="00A27CC6" w:rsidRPr="000C358E">
        <w:rPr>
          <w:rFonts w:eastAsiaTheme="minorHAnsi"/>
          <w:b/>
          <w:sz w:val="28"/>
          <w:szCs w:val="28"/>
          <w:lang w:eastAsia="en-US"/>
        </w:rPr>
        <w:t>В</w:t>
      </w:r>
      <w:r w:rsidRPr="000C358E">
        <w:rPr>
          <w:rFonts w:eastAsiaTheme="minorHAnsi"/>
          <w:b/>
          <w:sz w:val="28"/>
          <w:szCs w:val="28"/>
          <w:lang w:eastAsia="en-US"/>
        </w:rPr>
        <w:t xml:space="preserve">озникновению гнойных осложнений </w:t>
      </w:r>
      <w:r w:rsidR="00A27CC6" w:rsidRPr="000C358E">
        <w:rPr>
          <w:rFonts w:eastAsiaTheme="minorHAnsi"/>
          <w:b/>
          <w:sz w:val="28"/>
          <w:szCs w:val="28"/>
          <w:lang w:eastAsia="en-US"/>
        </w:rPr>
        <w:t xml:space="preserve">при огнестрельных </w:t>
      </w:r>
      <w:r w:rsidRPr="000C358E">
        <w:rPr>
          <w:rFonts w:eastAsiaTheme="minorHAnsi"/>
          <w:b/>
          <w:sz w:val="28"/>
          <w:szCs w:val="28"/>
          <w:lang w:eastAsia="en-US"/>
        </w:rPr>
        <w:t xml:space="preserve">ранениях тазобедренного сустава </w:t>
      </w:r>
      <w:r w:rsidR="00A27CC6" w:rsidRPr="000C358E">
        <w:rPr>
          <w:rFonts w:eastAsiaTheme="minorHAnsi"/>
          <w:b/>
          <w:sz w:val="28"/>
          <w:szCs w:val="28"/>
          <w:lang w:eastAsia="en-US"/>
        </w:rPr>
        <w:t>способствуют все перечисленные причины, кроме</w:t>
      </w:r>
    </w:p>
    <w:p w14:paraId="3F77E315" w14:textId="77777777" w:rsidR="00A27CC6" w:rsidRPr="00265D8E" w:rsidRDefault="000C358E" w:rsidP="00596D6D">
      <w:pPr>
        <w:tabs>
          <w:tab w:val="left" w:pos="709"/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27CC6" w:rsidRPr="00265D8E">
        <w:rPr>
          <w:rFonts w:eastAsiaTheme="minorHAnsi"/>
          <w:sz w:val="28"/>
          <w:szCs w:val="28"/>
          <w:lang w:eastAsia="en-US"/>
        </w:rPr>
        <w:t>)</w:t>
      </w:r>
      <w:r w:rsidR="00A27CC6" w:rsidRPr="00265D8E">
        <w:rPr>
          <w:rFonts w:eastAsiaTheme="minorHAnsi"/>
          <w:sz w:val="28"/>
          <w:szCs w:val="28"/>
          <w:lang w:eastAsia="en-US"/>
        </w:rPr>
        <w:tab/>
        <w:t>первичного микробного загрязнения раны</w:t>
      </w:r>
    </w:p>
    <w:p w14:paraId="754F68AE" w14:textId="77777777" w:rsidR="00A27CC6" w:rsidRPr="00265D8E" w:rsidRDefault="000C358E" w:rsidP="00596D6D">
      <w:pPr>
        <w:tabs>
          <w:tab w:val="left" w:pos="709"/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27CC6" w:rsidRPr="00265D8E">
        <w:rPr>
          <w:rFonts w:eastAsiaTheme="minorHAnsi"/>
          <w:sz w:val="28"/>
          <w:szCs w:val="28"/>
          <w:lang w:eastAsia="en-US"/>
        </w:rPr>
        <w:t>)</w:t>
      </w:r>
      <w:r w:rsidR="00A27CC6" w:rsidRPr="00265D8E">
        <w:rPr>
          <w:rFonts w:eastAsiaTheme="minorHAnsi"/>
          <w:sz w:val="28"/>
          <w:szCs w:val="28"/>
          <w:lang w:eastAsia="en-US"/>
        </w:rPr>
        <w:tab/>
        <w:t>вторичного загрязнения раны</w:t>
      </w:r>
    </w:p>
    <w:p w14:paraId="026FC311" w14:textId="77777777" w:rsidR="00A27CC6" w:rsidRPr="00265D8E" w:rsidRDefault="000C358E" w:rsidP="00596D6D">
      <w:pPr>
        <w:tabs>
          <w:tab w:val="left" w:pos="709"/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27CC6" w:rsidRPr="00265D8E">
        <w:rPr>
          <w:rFonts w:eastAsiaTheme="minorHAnsi"/>
          <w:sz w:val="28"/>
          <w:szCs w:val="28"/>
          <w:lang w:eastAsia="en-US"/>
        </w:rPr>
        <w:t>)</w:t>
      </w:r>
      <w:r w:rsidR="00A27CC6" w:rsidRPr="00265D8E">
        <w:rPr>
          <w:rFonts w:eastAsiaTheme="minorHAnsi"/>
          <w:sz w:val="28"/>
          <w:szCs w:val="28"/>
          <w:lang w:eastAsia="en-US"/>
        </w:rPr>
        <w:tab/>
        <w:t>наличия обширной зоны первичного некроза тканей вокруг раневого канала</w:t>
      </w:r>
    </w:p>
    <w:p w14:paraId="149B0D5D" w14:textId="77777777" w:rsidR="00A27CC6" w:rsidRPr="00265D8E" w:rsidRDefault="000C358E" w:rsidP="00596D6D">
      <w:pPr>
        <w:tabs>
          <w:tab w:val="left" w:pos="709"/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A27CC6" w:rsidRPr="00265D8E">
        <w:rPr>
          <w:rFonts w:eastAsiaTheme="minorHAnsi"/>
          <w:sz w:val="28"/>
          <w:szCs w:val="28"/>
          <w:lang w:eastAsia="en-US"/>
        </w:rPr>
        <w:t>)</w:t>
      </w:r>
      <w:r w:rsidR="00A27CC6" w:rsidRPr="00265D8E">
        <w:rPr>
          <w:rFonts w:eastAsiaTheme="minorHAnsi"/>
          <w:sz w:val="28"/>
          <w:szCs w:val="28"/>
          <w:lang w:eastAsia="en-US"/>
        </w:rPr>
        <w:tab/>
        <w:t>поздней нерадикальной хирургической обработки раны</w:t>
      </w:r>
    </w:p>
    <w:p w14:paraId="1B5C6662" w14:textId="77777777" w:rsidR="00A27CC6" w:rsidRPr="00265D8E" w:rsidRDefault="000C358E" w:rsidP="00596D6D">
      <w:pPr>
        <w:tabs>
          <w:tab w:val="left" w:pos="709"/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</w:t>
      </w:r>
      <w:r>
        <w:rPr>
          <w:rFonts w:eastAsiaTheme="minorHAnsi"/>
          <w:sz w:val="28"/>
          <w:szCs w:val="28"/>
          <w:lang w:eastAsia="en-US"/>
        </w:rPr>
        <w:tab/>
        <w:t>поздней иммобилизации</w:t>
      </w:r>
    </w:p>
    <w:p w14:paraId="42D06D8E" w14:textId="77777777" w:rsidR="00A27CC6" w:rsidRPr="000C358E" w:rsidRDefault="000C358E" w:rsidP="00B13555">
      <w:pPr>
        <w:tabs>
          <w:tab w:val="left" w:pos="709"/>
          <w:tab w:val="left" w:pos="993"/>
        </w:tabs>
        <w:ind w:left="709"/>
        <w:rPr>
          <w:rFonts w:eastAsiaTheme="minorHAnsi"/>
          <w:b/>
          <w:sz w:val="28"/>
          <w:szCs w:val="28"/>
          <w:lang w:eastAsia="en-US"/>
        </w:rPr>
      </w:pPr>
      <w:r w:rsidRPr="000C358E">
        <w:rPr>
          <w:rFonts w:eastAsiaTheme="minorHAnsi"/>
          <w:b/>
          <w:sz w:val="28"/>
          <w:szCs w:val="28"/>
          <w:lang w:eastAsia="en-US"/>
        </w:rPr>
        <w:t>8</w:t>
      </w:r>
      <w:r w:rsidR="00A27CC6" w:rsidRPr="000C358E">
        <w:rPr>
          <w:rFonts w:eastAsiaTheme="minorHAnsi"/>
          <w:b/>
          <w:sz w:val="28"/>
          <w:szCs w:val="28"/>
          <w:lang w:eastAsia="en-US"/>
        </w:rPr>
        <w:t>.</w:t>
      </w:r>
      <w:r w:rsidR="00A27CC6" w:rsidRPr="000C358E">
        <w:rPr>
          <w:rFonts w:eastAsiaTheme="minorHAnsi"/>
          <w:b/>
          <w:sz w:val="28"/>
          <w:szCs w:val="28"/>
          <w:lang w:eastAsia="en-US"/>
        </w:rPr>
        <w:tab/>
        <w:t xml:space="preserve">Благоприятному исходу огнестрельного ранения тазобедренного сустава </w:t>
      </w:r>
      <w:r w:rsidR="00A27CC6" w:rsidRPr="000C358E">
        <w:rPr>
          <w:rFonts w:eastAsiaTheme="minorHAnsi"/>
          <w:b/>
          <w:sz w:val="28"/>
          <w:szCs w:val="28"/>
          <w:lang w:eastAsia="en-US"/>
        </w:rPr>
        <w:tab/>
        <w:t>способствует первичная хирургическая обработка раны, произведенная</w:t>
      </w:r>
    </w:p>
    <w:p w14:paraId="5107C404" w14:textId="77777777" w:rsidR="00A27CC6" w:rsidRPr="00265D8E" w:rsidRDefault="000C358E" w:rsidP="00B13555">
      <w:pPr>
        <w:tabs>
          <w:tab w:val="left" w:pos="709"/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27CC6" w:rsidRPr="00265D8E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ab/>
        <w:t xml:space="preserve">в первые 6 часов после ранения </w:t>
      </w:r>
      <w:r w:rsidR="00A27CC6" w:rsidRPr="00265D8E">
        <w:rPr>
          <w:rFonts w:eastAsiaTheme="minorHAnsi"/>
          <w:sz w:val="28"/>
          <w:szCs w:val="28"/>
          <w:lang w:eastAsia="en-US"/>
        </w:rPr>
        <w:t>с наложением первичных швов и дренированием раны</w:t>
      </w:r>
    </w:p>
    <w:p w14:paraId="31F7A8B8" w14:textId="77777777" w:rsidR="00A27CC6" w:rsidRPr="00265D8E" w:rsidRDefault="000C358E" w:rsidP="00B13555">
      <w:pPr>
        <w:tabs>
          <w:tab w:val="left" w:pos="709"/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27CC6" w:rsidRPr="00265D8E">
        <w:rPr>
          <w:rFonts w:eastAsiaTheme="minorHAnsi"/>
          <w:sz w:val="28"/>
          <w:szCs w:val="28"/>
          <w:lang w:eastAsia="en-US"/>
        </w:rPr>
        <w:t>)</w:t>
      </w:r>
      <w:r w:rsidR="00A27CC6" w:rsidRPr="00265D8E">
        <w:rPr>
          <w:rFonts w:eastAsiaTheme="minorHAnsi"/>
          <w:sz w:val="28"/>
          <w:szCs w:val="28"/>
          <w:lang w:eastAsia="en-US"/>
        </w:rPr>
        <w:tab/>
        <w:t>с наложением вторичных швов и дренирования раны</w:t>
      </w:r>
    </w:p>
    <w:p w14:paraId="05105777" w14:textId="77777777" w:rsidR="00A27CC6" w:rsidRPr="00265D8E" w:rsidRDefault="000C358E" w:rsidP="00B13555">
      <w:pPr>
        <w:tabs>
          <w:tab w:val="left" w:pos="709"/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27CC6" w:rsidRPr="00265D8E">
        <w:rPr>
          <w:rFonts w:eastAsiaTheme="minorHAnsi"/>
          <w:sz w:val="28"/>
          <w:szCs w:val="28"/>
          <w:lang w:eastAsia="en-US"/>
        </w:rPr>
        <w:t>)</w:t>
      </w:r>
      <w:r w:rsidR="00A27CC6" w:rsidRPr="00265D8E">
        <w:rPr>
          <w:rFonts w:eastAsiaTheme="minorHAnsi"/>
          <w:sz w:val="28"/>
          <w:szCs w:val="28"/>
          <w:lang w:eastAsia="en-US"/>
        </w:rPr>
        <w:tab/>
        <w:t>первичная хирургическая обработка в первые 6-12 ч</w:t>
      </w:r>
    </w:p>
    <w:p w14:paraId="5EF821AE" w14:textId="77777777" w:rsidR="00A27CC6" w:rsidRPr="00265D8E" w:rsidRDefault="000C358E" w:rsidP="00B13555">
      <w:pPr>
        <w:tabs>
          <w:tab w:val="left" w:pos="709"/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A27CC6" w:rsidRPr="00265D8E">
        <w:rPr>
          <w:rFonts w:eastAsiaTheme="minorHAnsi"/>
          <w:sz w:val="28"/>
          <w:szCs w:val="28"/>
          <w:lang w:eastAsia="en-US"/>
        </w:rPr>
        <w:t>)</w:t>
      </w:r>
      <w:r w:rsidR="00A27CC6" w:rsidRPr="00265D8E">
        <w:rPr>
          <w:rFonts w:eastAsiaTheme="minorHAnsi"/>
          <w:sz w:val="28"/>
          <w:szCs w:val="28"/>
          <w:lang w:eastAsia="en-US"/>
        </w:rPr>
        <w:tab/>
        <w:t>первичная хирургическая обработка в первые 12-24 ч</w:t>
      </w:r>
    </w:p>
    <w:p w14:paraId="70310BEA" w14:textId="77777777" w:rsidR="00A27CC6" w:rsidRPr="00265D8E" w:rsidRDefault="000C358E" w:rsidP="00B13555">
      <w:pPr>
        <w:tabs>
          <w:tab w:val="left" w:pos="709"/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</w:t>
      </w:r>
      <w:r>
        <w:rPr>
          <w:rFonts w:eastAsiaTheme="minorHAnsi"/>
          <w:sz w:val="28"/>
          <w:szCs w:val="28"/>
          <w:lang w:eastAsia="en-US"/>
        </w:rPr>
        <w:tab/>
        <w:t>все перечисленное правильно</w:t>
      </w:r>
    </w:p>
    <w:p w14:paraId="24A30BF1" w14:textId="77777777" w:rsidR="00A27CC6" w:rsidRPr="000C358E" w:rsidRDefault="000C358E" w:rsidP="00B13555">
      <w:pPr>
        <w:tabs>
          <w:tab w:val="left" w:pos="709"/>
          <w:tab w:val="left" w:pos="993"/>
        </w:tabs>
        <w:ind w:left="709"/>
        <w:rPr>
          <w:rFonts w:eastAsiaTheme="minorHAnsi"/>
          <w:b/>
          <w:sz w:val="28"/>
          <w:szCs w:val="28"/>
          <w:lang w:eastAsia="en-US"/>
        </w:rPr>
      </w:pPr>
      <w:r w:rsidRPr="000C358E">
        <w:rPr>
          <w:rFonts w:eastAsiaTheme="minorHAnsi"/>
          <w:b/>
          <w:sz w:val="28"/>
          <w:szCs w:val="28"/>
          <w:lang w:eastAsia="en-US"/>
        </w:rPr>
        <w:t>9</w:t>
      </w:r>
      <w:r w:rsidR="00A27CC6" w:rsidRPr="000C358E">
        <w:rPr>
          <w:rFonts w:eastAsiaTheme="minorHAnsi"/>
          <w:b/>
          <w:sz w:val="28"/>
          <w:szCs w:val="28"/>
          <w:lang w:eastAsia="en-US"/>
        </w:rPr>
        <w:t>.</w:t>
      </w:r>
      <w:r w:rsidR="00A27CC6" w:rsidRPr="000C358E">
        <w:rPr>
          <w:rFonts w:eastAsiaTheme="minorHAnsi"/>
          <w:b/>
          <w:sz w:val="28"/>
          <w:szCs w:val="28"/>
          <w:lang w:eastAsia="en-US"/>
        </w:rPr>
        <w:tab/>
        <w:t>Первая медицинская помощь при огнестрельном</w:t>
      </w:r>
      <w:r>
        <w:rPr>
          <w:rFonts w:eastAsiaTheme="minorHAnsi"/>
          <w:b/>
          <w:sz w:val="28"/>
          <w:szCs w:val="28"/>
          <w:lang w:eastAsia="en-US"/>
        </w:rPr>
        <w:t xml:space="preserve"> ранении тазобедренного сустава </w:t>
      </w:r>
      <w:r w:rsidR="00A27CC6" w:rsidRPr="000C358E">
        <w:rPr>
          <w:rFonts w:eastAsiaTheme="minorHAnsi"/>
          <w:b/>
          <w:sz w:val="28"/>
          <w:szCs w:val="28"/>
          <w:lang w:eastAsia="en-US"/>
        </w:rPr>
        <w:t>в военно-полевых условиях состоит из всех перечисленных мероприятий, кроме</w:t>
      </w:r>
    </w:p>
    <w:p w14:paraId="1E0DE0D0" w14:textId="77777777" w:rsidR="00A27CC6" w:rsidRPr="00265D8E" w:rsidRDefault="000C358E" w:rsidP="00B13555">
      <w:pPr>
        <w:tabs>
          <w:tab w:val="left" w:pos="709"/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27CC6" w:rsidRPr="00265D8E">
        <w:rPr>
          <w:rFonts w:eastAsiaTheme="minorHAnsi"/>
          <w:sz w:val="28"/>
          <w:szCs w:val="28"/>
          <w:lang w:eastAsia="en-US"/>
        </w:rPr>
        <w:t>)</w:t>
      </w:r>
      <w:r w:rsidR="00A27CC6" w:rsidRPr="00265D8E">
        <w:rPr>
          <w:rFonts w:eastAsiaTheme="minorHAnsi"/>
          <w:sz w:val="28"/>
          <w:szCs w:val="28"/>
          <w:lang w:eastAsia="en-US"/>
        </w:rPr>
        <w:tab/>
        <w:t>введения противостолбнячной сыворотки, анатоксина и антибиотиков</w:t>
      </w:r>
    </w:p>
    <w:p w14:paraId="15765140" w14:textId="77777777" w:rsidR="00A27CC6" w:rsidRPr="00265D8E" w:rsidRDefault="000C358E" w:rsidP="00B13555">
      <w:pPr>
        <w:tabs>
          <w:tab w:val="left" w:pos="709"/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27CC6" w:rsidRPr="00265D8E">
        <w:rPr>
          <w:rFonts w:eastAsiaTheme="minorHAnsi"/>
          <w:sz w:val="28"/>
          <w:szCs w:val="28"/>
          <w:lang w:eastAsia="en-US"/>
        </w:rPr>
        <w:t>)</w:t>
      </w:r>
      <w:r w:rsidR="00A27CC6" w:rsidRPr="00265D8E">
        <w:rPr>
          <w:rFonts w:eastAsiaTheme="minorHAnsi"/>
          <w:sz w:val="28"/>
          <w:szCs w:val="28"/>
          <w:lang w:eastAsia="en-US"/>
        </w:rPr>
        <w:tab/>
        <w:t>остановки наружного кровотечения</w:t>
      </w:r>
    </w:p>
    <w:p w14:paraId="7717B4E0" w14:textId="77777777" w:rsidR="00A27CC6" w:rsidRPr="00265D8E" w:rsidRDefault="000C358E" w:rsidP="00B13555">
      <w:pPr>
        <w:tabs>
          <w:tab w:val="left" w:pos="709"/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27CC6" w:rsidRPr="00265D8E">
        <w:rPr>
          <w:rFonts w:eastAsiaTheme="minorHAnsi"/>
          <w:sz w:val="28"/>
          <w:szCs w:val="28"/>
          <w:lang w:eastAsia="en-US"/>
        </w:rPr>
        <w:t>)</w:t>
      </w:r>
      <w:r w:rsidR="00A27CC6" w:rsidRPr="00265D8E">
        <w:rPr>
          <w:rFonts w:eastAsiaTheme="minorHAnsi"/>
          <w:sz w:val="28"/>
          <w:szCs w:val="28"/>
          <w:lang w:eastAsia="en-US"/>
        </w:rPr>
        <w:tab/>
        <w:t>наложения иммобилизации шины</w:t>
      </w:r>
    </w:p>
    <w:p w14:paraId="6382F128" w14:textId="77777777" w:rsidR="00A27CC6" w:rsidRPr="00265D8E" w:rsidRDefault="000C358E" w:rsidP="00B13555">
      <w:pPr>
        <w:tabs>
          <w:tab w:val="left" w:pos="709"/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A27CC6" w:rsidRPr="00265D8E">
        <w:rPr>
          <w:rFonts w:eastAsiaTheme="minorHAnsi"/>
          <w:sz w:val="28"/>
          <w:szCs w:val="28"/>
          <w:lang w:eastAsia="en-US"/>
        </w:rPr>
        <w:t>)</w:t>
      </w:r>
      <w:r w:rsidR="00A27CC6" w:rsidRPr="00265D8E">
        <w:rPr>
          <w:rFonts w:eastAsiaTheme="minorHAnsi"/>
          <w:sz w:val="28"/>
          <w:szCs w:val="28"/>
          <w:lang w:eastAsia="en-US"/>
        </w:rPr>
        <w:tab/>
        <w:t>наложения аппарата Илизарова</w:t>
      </w:r>
    </w:p>
    <w:p w14:paraId="316A6812" w14:textId="77777777" w:rsidR="00A27CC6" w:rsidRPr="00265D8E" w:rsidRDefault="000C358E" w:rsidP="00B13555">
      <w:pPr>
        <w:tabs>
          <w:tab w:val="left" w:pos="709"/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27CC6" w:rsidRPr="00265D8E">
        <w:rPr>
          <w:rFonts w:eastAsiaTheme="minorHAnsi"/>
          <w:sz w:val="28"/>
          <w:szCs w:val="28"/>
          <w:lang w:eastAsia="en-US"/>
        </w:rPr>
        <w:t>)</w:t>
      </w:r>
      <w:r w:rsidR="00A27CC6" w:rsidRPr="00265D8E">
        <w:rPr>
          <w:rFonts w:eastAsiaTheme="minorHAnsi"/>
          <w:sz w:val="28"/>
          <w:szCs w:val="28"/>
          <w:lang w:eastAsia="en-US"/>
        </w:rPr>
        <w:tab/>
        <w:t>эвакуации</w:t>
      </w:r>
      <w:r>
        <w:rPr>
          <w:rFonts w:eastAsiaTheme="minorHAnsi"/>
          <w:sz w:val="28"/>
          <w:szCs w:val="28"/>
          <w:lang w:eastAsia="en-US"/>
        </w:rPr>
        <w:t xml:space="preserve"> в специализированное отделение</w:t>
      </w:r>
    </w:p>
    <w:p w14:paraId="5A273A87" w14:textId="77777777" w:rsidR="00A27CC6" w:rsidRPr="000C358E" w:rsidRDefault="000C358E" w:rsidP="00B13555">
      <w:pPr>
        <w:tabs>
          <w:tab w:val="left" w:pos="709"/>
          <w:tab w:val="left" w:pos="993"/>
        </w:tabs>
        <w:ind w:left="709"/>
        <w:rPr>
          <w:rFonts w:eastAsiaTheme="minorHAnsi"/>
          <w:b/>
          <w:sz w:val="28"/>
          <w:szCs w:val="28"/>
          <w:lang w:eastAsia="en-US"/>
        </w:rPr>
      </w:pPr>
      <w:r w:rsidRPr="000C358E">
        <w:rPr>
          <w:rFonts w:eastAsiaTheme="minorHAnsi"/>
          <w:b/>
          <w:sz w:val="28"/>
          <w:szCs w:val="28"/>
          <w:lang w:eastAsia="en-US"/>
        </w:rPr>
        <w:t>10</w:t>
      </w:r>
      <w:r w:rsidR="00A27CC6" w:rsidRPr="000C358E">
        <w:rPr>
          <w:rFonts w:eastAsiaTheme="minorHAnsi"/>
          <w:b/>
          <w:sz w:val="28"/>
          <w:szCs w:val="28"/>
          <w:lang w:eastAsia="en-US"/>
        </w:rPr>
        <w:t>.</w:t>
      </w:r>
      <w:r w:rsidR="00A27CC6" w:rsidRPr="000C358E">
        <w:rPr>
          <w:rFonts w:eastAsiaTheme="minorHAnsi"/>
          <w:b/>
          <w:sz w:val="28"/>
          <w:szCs w:val="28"/>
          <w:lang w:eastAsia="en-US"/>
        </w:rPr>
        <w:tab/>
        <w:t>Активизация пострада</w:t>
      </w:r>
      <w:r>
        <w:rPr>
          <w:rFonts w:eastAsiaTheme="minorHAnsi"/>
          <w:b/>
          <w:sz w:val="28"/>
          <w:szCs w:val="28"/>
          <w:lang w:eastAsia="en-US"/>
        </w:rPr>
        <w:t xml:space="preserve">вшего при огнестрельном ранении тазобедренного сустава </w:t>
      </w:r>
      <w:r w:rsidR="00A27CC6" w:rsidRPr="000C358E">
        <w:rPr>
          <w:rFonts w:eastAsiaTheme="minorHAnsi"/>
          <w:b/>
          <w:sz w:val="28"/>
          <w:szCs w:val="28"/>
          <w:lang w:eastAsia="en-US"/>
        </w:rPr>
        <w:t>возможна при выполнении всех перечисленных мероприятий, кроме</w:t>
      </w:r>
    </w:p>
    <w:p w14:paraId="2DFD2B87" w14:textId="77777777" w:rsidR="00A27CC6" w:rsidRPr="00265D8E" w:rsidRDefault="000C358E" w:rsidP="00B13555">
      <w:pPr>
        <w:tabs>
          <w:tab w:val="left" w:pos="709"/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27CC6" w:rsidRPr="00265D8E">
        <w:rPr>
          <w:rFonts w:eastAsiaTheme="minorHAnsi"/>
          <w:sz w:val="28"/>
          <w:szCs w:val="28"/>
          <w:lang w:eastAsia="en-US"/>
        </w:rPr>
        <w:t>)</w:t>
      </w:r>
      <w:r w:rsidR="00A27CC6" w:rsidRPr="00265D8E">
        <w:rPr>
          <w:rFonts w:eastAsiaTheme="minorHAnsi"/>
          <w:sz w:val="28"/>
          <w:szCs w:val="28"/>
          <w:lang w:eastAsia="en-US"/>
        </w:rPr>
        <w:tab/>
        <w:t>после введения обезболивающих средств</w:t>
      </w:r>
    </w:p>
    <w:p w14:paraId="647BB5C1" w14:textId="77777777" w:rsidR="00A27CC6" w:rsidRPr="00265D8E" w:rsidRDefault="000C358E" w:rsidP="00B13555">
      <w:pPr>
        <w:tabs>
          <w:tab w:val="left" w:pos="709"/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27CC6" w:rsidRPr="00265D8E">
        <w:rPr>
          <w:rFonts w:eastAsiaTheme="minorHAnsi"/>
          <w:sz w:val="28"/>
          <w:szCs w:val="28"/>
          <w:lang w:eastAsia="en-US"/>
        </w:rPr>
        <w:t>)</w:t>
      </w:r>
      <w:r w:rsidR="00A27CC6" w:rsidRPr="00265D8E">
        <w:rPr>
          <w:rFonts w:eastAsiaTheme="minorHAnsi"/>
          <w:sz w:val="28"/>
          <w:szCs w:val="28"/>
          <w:lang w:eastAsia="en-US"/>
        </w:rPr>
        <w:tab/>
        <w:t>первичной хирургической обработке раны и фиксации отломков</w:t>
      </w:r>
    </w:p>
    <w:p w14:paraId="78F89389" w14:textId="77777777" w:rsidR="00A27CC6" w:rsidRPr="00265D8E" w:rsidRDefault="000C358E" w:rsidP="00B13555">
      <w:pPr>
        <w:tabs>
          <w:tab w:val="left" w:pos="709"/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27CC6" w:rsidRPr="00265D8E">
        <w:rPr>
          <w:rFonts w:eastAsiaTheme="minorHAnsi"/>
          <w:sz w:val="28"/>
          <w:szCs w:val="28"/>
          <w:lang w:eastAsia="en-US"/>
        </w:rPr>
        <w:t>)</w:t>
      </w:r>
      <w:r w:rsidR="00A27CC6" w:rsidRPr="00265D8E">
        <w:rPr>
          <w:rFonts w:eastAsiaTheme="minorHAnsi"/>
          <w:sz w:val="28"/>
          <w:szCs w:val="28"/>
          <w:lang w:eastAsia="en-US"/>
        </w:rPr>
        <w:tab/>
        <w:t>наложения гипсовой повязки с тазовым поясом</w:t>
      </w:r>
    </w:p>
    <w:p w14:paraId="7340FA95" w14:textId="77777777" w:rsidR="00A27CC6" w:rsidRPr="00265D8E" w:rsidRDefault="000C358E" w:rsidP="00B13555">
      <w:pPr>
        <w:tabs>
          <w:tab w:val="left" w:pos="709"/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A27CC6" w:rsidRPr="00265D8E">
        <w:rPr>
          <w:rFonts w:eastAsiaTheme="minorHAnsi"/>
          <w:sz w:val="28"/>
          <w:szCs w:val="28"/>
          <w:lang w:eastAsia="en-US"/>
        </w:rPr>
        <w:t>)</w:t>
      </w:r>
      <w:r w:rsidR="00A27CC6" w:rsidRPr="00265D8E">
        <w:rPr>
          <w:rFonts w:eastAsiaTheme="minorHAnsi"/>
          <w:sz w:val="28"/>
          <w:szCs w:val="28"/>
          <w:lang w:eastAsia="en-US"/>
        </w:rPr>
        <w:tab/>
        <w:t>оперативного лечения (остеосинтеза) или наложения аппарата Илизарова</w:t>
      </w:r>
    </w:p>
    <w:p w14:paraId="1EDA243C" w14:textId="77777777" w:rsidR="00A27CC6" w:rsidRPr="00265D8E" w:rsidRDefault="000C358E" w:rsidP="00B13555">
      <w:pPr>
        <w:tabs>
          <w:tab w:val="left" w:pos="709"/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27CC6" w:rsidRPr="00265D8E">
        <w:rPr>
          <w:rFonts w:eastAsiaTheme="minorHAnsi"/>
          <w:sz w:val="28"/>
          <w:szCs w:val="28"/>
          <w:lang w:eastAsia="en-US"/>
        </w:rPr>
        <w:t>)</w:t>
      </w:r>
      <w:r w:rsidR="00A27CC6" w:rsidRPr="00265D8E">
        <w:rPr>
          <w:rFonts w:eastAsiaTheme="minorHAnsi"/>
          <w:sz w:val="28"/>
          <w:szCs w:val="28"/>
          <w:lang w:eastAsia="en-US"/>
        </w:rPr>
        <w:tab/>
        <w:t>наложения скелет</w:t>
      </w:r>
      <w:r>
        <w:rPr>
          <w:rFonts w:eastAsiaTheme="minorHAnsi"/>
          <w:sz w:val="28"/>
          <w:szCs w:val="28"/>
          <w:lang w:eastAsia="en-US"/>
        </w:rPr>
        <w:t>ного вытяжения за мыщелки бедра</w:t>
      </w:r>
    </w:p>
    <w:p w14:paraId="31ACE03F" w14:textId="77777777" w:rsidR="00A27CC6" w:rsidRPr="000C358E" w:rsidRDefault="000C358E" w:rsidP="00B13555">
      <w:pPr>
        <w:tabs>
          <w:tab w:val="left" w:pos="709"/>
          <w:tab w:val="left" w:pos="993"/>
        </w:tabs>
        <w:ind w:left="709"/>
        <w:rPr>
          <w:rFonts w:eastAsiaTheme="minorHAnsi"/>
          <w:b/>
          <w:sz w:val="28"/>
          <w:szCs w:val="28"/>
          <w:lang w:eastAsia="en-US"/>
        </w:rPr>
      </w:pPr>
      <w:r w:rsidRPr="000C358E">
        <w:rPr>
          <w:rFonts w:eastAsiaTheme="minorHAnsi"/>
          <w:b/>
          <w:sz w:val="28"/>
          <w:szCs w:val="28"/>
          <w:lang w:eastAsia="en-US"/>
        </w:rPr>
        <w:t>11</w:t>
      </w:r>
      <w:r w:rsidR="00A27CC6" w:rsidRPr="000C358E">
        <w:rPr>
          <w:rFonts w:eastAsiaTheme="minorHAnsi"/>
          <w:b/>
          <w:sz w:val="28"/>
          <w:szCs w:val="28"/>
          <w:lang w:eastAsia="en-US"/>
        </w:rPr>
        <w:t>.</w:t>
      </w:r>
      <w:r w:rsidR="00A27CC6" w:rsidRPr="000C358E">
        <w:rPr>
          <w:rFonts w:eastAsiaTheme="minorHAnsi"/>
          <w:b/>
          <w:sz w:val="28"/>
          <w:szCs w:val="28"/>
          <w:lang w:eastAsia="en-US"/>
        </w:rPr>
        <w:tab/>
        <w:t>Лечение огнестрельного перелома бедра на госпитальном этапе включает</w:t>
      </w:r>
    </w:p>
    <w:p w14:paraId="5023B18B" w14:textId="77777777" w:rsidR="00A27CC6" w:rsidRPr="00265D8E" w:rsidRDefault="000C358E" w:rsidP="00B13555">
      <w:pPr>
        <w:tabs>
          <w:tab w:val="left" w:pos="709"/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27CC6" w:rsidRPr="00265D8E">
        <w:rPr>
          <w:rFonts w:eastAsiaTheme="minorHAnsi"/>
          <w:sz w:val="28"/>
          <w:szCs w:val="28"/>
          <w:lang w:eastAsia="en-US"/>
        </w:rPr>
        <w:t>)</w:t>
      </w:r>
      <w:r w:rsidR="00A27CC6" w:rsidRPr="00265D8E">
        <w:rPr>
          <w:rFonts w:eastAsiaTheme="minorHAnsi"/>
          <w:sz w:val="28"/>
          <w:szCs w:val="28"/>
          <w:lang w:eastAsia="en-US"/>
        </w:rPr>
        <w:tab/>
        <w:t>хирургическую обработку и интрамедуллярный остеосинтез</w:t>
      </w:r>
    </w:p>
    <w:p w14:paraId="045F077A" w14:textId="77777777" w:rsidR="00A27CC6" w:rsidRPr="00265D8E" w:rsidRDefault="000C358E" w:rsidP="00B13555">
      <w:pPr>
        <w:tabs>
          <w:tab w:val="left" w:pos="709"/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27CC6" w:rsidRPr="00265D8E">
        <w:rPr>
          <w:rFonts w:eastAsiaTheme="minorHAnsi"/>
          <w:sz w:val="28"/>
          <w:szCs w:val="28"/>
          <w:lang w:eastAsia="en-US"/>
        </w:rPr>
        <w:t>)</w:t>
      </w:r>
      <w:r w:rsidR="00A27CC6" w:rsidRPr="00265D8E">
        <w:rPr>
          <w:rFonts w:eastAsiaTheme="minorHAnsi"/>
          <w:sz w:val="28"/>
          <w:szCs w:val="28"/>
          <w:lang w:eastAsia="en-US"/>
        </w:rPr>
        <w:tab/>
        <w:t>хирургическую обработку, активное дренирование, наружную фиксацию отломков</w:t>
      </w:r>
    </w:p>
    <w:p w14:paraId="4CAE8EF6" w14:textId="77777777" w:rsidR="00A27CC6" w:rsidRPr="00265D8E" w:rsidRDefault="000C358E" w:rsidP="00B13555">
      <w:pPr>
        <w:tabs>
          <w:tab w:val="left" w:pos="709"/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27CC6" w:rsidRPr="00265D8E">
        <w:rPr>
          <w:rFonts w:eastAsiaTheme="minorHAnsi"/>
          <w:sz w:val="28"/>
          <w:szCs w:val="28"/>
          <w:lang w:eastAsia="en-US"/>
        </w:rPr>
        <w:t>)</w:t>
      </w:r>
      <w:r w:rsidR="00A27CC6" w:rsidRPr="00265D8E">
        <w:rPr>
          <w:rFonts w:eastAsiaTheme="minorHAnsi"/>
          <w:sz w:val="28"/>
          <w:szCs w:val="28"/>
          <w:lang w:eastAsia="en-US"/>
        </w:rPr>
        <w:tab/>
        <w:t>хирургическую обр</w:t>
      </w:r>
      <w:r>
        <w:rPr>
          <w:rFonts w:eastAsiaTheme="minorHAnsi"/>
          <w:sz w:val="28"/>
          <w:szCs w:val="28"/>
          <w:lang w:eastAsia="en-US"/>
        </w:rPr>
        <w:t xml:space="preserve">аботку, пассивное дренирование, </w:t>
      </w:r>
      <w:r w:rsidR="00A27CC6" w:rsidRPr="00265D8E">
        <w:rPr>
          <w:rFonts w:eastAsiaTheme="minorHAnsi"/>
          <w:sz w:val="28"/>
          <w:szCs w:val="28"/>
          <w:lang w:eastAsia="en-US"/>
        </w:rPr>
        <w:t>компрессионно-дистракционный остеосинтез</w:t>
      </w:r>
    </w:p>
    <w:p w14:paraId="5FAF63AF" w14:textId="77777777" w:rsidR="00A27CC6" w:rsidRPr="00265D8E" w:rsidRDefault="000C358E" w:rsidP="00B13555">
      <w:pPr>
        <w:tabs>
          <w:tab w:val="left" w:pos="709"/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A27CC6" w:rsidRPr="00265D8E">
        <w:rPr>
          <w:rFonts w:eastAsiaTheme="minorHAnsi"/>
          <w:sz w:val="28"/>
          <w:szCs w:val="28"/>
          <w:lang w:eastAsia="en-US"/>
        </w:rPr>
        <w:t>)</w:t>
      </w:r>
      <w:r w:rsidR="00A27CC6" w:rsidRPr="00265D8E">
        <w:rPr>
          <w:rFonts w:eastAsiaTheme="minorHAnsi"/>
          <w:sz w:val="28"/>
          <w:szCs w:val="28"/>
          <w:lang w:eastAsia="en-US"/>
        </w:rPr>
        <w:tab/>
        <w:t>хирургическую обработку, вакуумирование и наложение г</w:t>
      </w:r>
      <w:r>
        <w:rPr>
          <w:rFonts w:eastAsiaTheme="minorHAnsi"/>
          <w:sz w:val="28"/>
          <w:szCs w:val="28"/>
          <w:lang w:eastAsia="en-US"/>
        </w:rPr>
        <w:t xml:space="preserve">ипсовой </w:t>
      </w:r>
      <w:r w:rsidR="00A27CC6" w:rsidRPr="00265D8E">
        <w:rPr>
          <w:rFonts w:eastAsiaTheme="minorHAnsi"/>
          <w:sz w:val="28"/>
          <w:szCs w:val="28"/>
          <w:lang w:eastAsia="en-US"/>
        </w:rPr>
        <w:t>повязки</w:t>
      </w:r>
    </w:p>
    <w:p w14:paraId="66901520" w14:textId="77777777" w:rsidR="000C358E" w:rsidRDefault="000C358E" w:rsidP="00B13555">
      <w:pPr>
        <w:tabs>
          <w:tab w:val="left" w:pos="709"/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27CC6" w:rsidRPr="00265D8E">
        <w:rPr>
          <w:rFonts w:eastAsiaTheme="minorHAnsi"/>
          <w:sz w:val="28"/>
          <w:szCs w:val="28"/>
          <w:lang w:eastAsia="en-US"/>
        </w:rPr>
        <w:t>)</w:t>
      </w:r>
      <w:r w:rsidR="00A27CC6" w:rsidRPr="00265D8E">
        <w:rPr>
          <w:rFonts w:eastAsiaTheme="minorHAnsi"/>
          <w:sz w:val="28"/>
          <w:szCs w:val="28"/>
          <w:lang w:eastAsia="en-US"/>
        </w:rPr>
        <w:tab/>
        <w:t xml:space="preserve">обкалывание антибиотиками, новокаиновую </w:t>
      </w:r>
      <w:r>
        <w:rPr>
          <w:rFonts w:eastAsiaTheme="minorHAnsi"/>
          <w:sz w:val="28"/>
          <w:szCs w:val="28"/>
          <w:lang w:eastAsia="en-US"/>
        </w:rPr>
        <w:t>блокаду, иммобилизацию сегмента</w:t>
      </w:r>
    </w:p>
    <w:p w14:paraId="408763B0" w14:textId="77777777" w:rsidR="00A27CC6" w:rsidRPr="000C358E" w:rsidRDefault="000C358E" w:rsidP="00B13555">
      <w:pPr>
        <w:tabs>
          <w:tab w:val="left" w:pos="709"/>
          <w:tab w:val="left" w:pos="993"/>
        </w:tabs>
        <w:ind w:left="709"/>
        <w:rPr>
          <w:rFonts w:eastAsiaTheme="minorHAnsi"/>
          <w:b/>
          <w:sz w:val="28"/>
          <w:szCs w:val="28"/>
          <w:lang w:eastAsia="en-US"/>
        </w:rPr>
      </w:pPr>
      <w:r w:rsidRPr="000C358E">
        <w:rPr>
          <w:rFonts w:eastAsiaTheme="minorHAnsi"/>
          <w:b/>
          <w:sz w:val="28"/>
          <w:szCs w:val="28"/>
          <w:lang w:eastAsia="en-US"/>
        </w:rPr>
        <w:t>12</w:t>
      </w:r>
      <w:r w:rsidR="00A27CC6" w:rsidRPr="000C358E">
        <w:rPr>
          <w:rFonts w:eastAsiaTheme="minorHAnsi"/>
          <w:b/>
          <w:sz w:val="28"/>
          <w:szCs w:val="28"/>
          <w:lang w:eastAsia="en-US"/>
        </w:rPr>
        <w:t>.</w:t>
      </w:r>
      <w:r w:rsidR="00A27CC6" w:rsidRPr="000C358E">
        <w:rPr>
          <w:rFonts w:eastAsiaTheme="minorHAnsi"/>
          <w:b/>
          <w:sz w:val="28"/>
          <w:szCs w:val="28"/>
          <w:lang w:eastAsia="en-US"/>
        </w:rPr>
        <w:tab/>
        <w:t xml:space="preserve">Лечение огнестрельных повреждений </w:t>
      </w:r>
      <w:r w:rsidRPr="000C358E">
        <w:rPr>
          <w:rFonts w:eastAsiaTheme="minorHAnsi"/>
          <w:b/>
          <w:sz w:val="28"/>
          <w:szCs w:val="28"/>
          <w:lang w:eastAsia="en-US"/>
        </w:rPr>
        <w:t xml:space="preserve">бедра в военно-полевых условиях </w:t>
      </w:r>
      <w:r w:rsidR="00A27CC6" w:rsidRPr="000C358E">
        <w:rPr>
          <w:rFonts w:eastAsiaTheme="minorHAnsi"/>
          <w:b/>
          <w:sz w:val="28"/>
          <w:szCs w:val="28"/>
          <w:lang w:eastAsia="en-US"/>
        </w:rPr>
        <w:t>начинают со всех следующих мероприятий, кроме</w:t>
      </w:r>
    </w:p>
    <w:p w14:paraId="25082278" w14:textId="77777777" w:rsidR="00A27CC6" w:rsidRPr="00265D8E" w:rsidRDefault="000C358E" w:rsidP="00B13555">
      <w:pPr>
        <w:tabs>
          <w:tab w:val="left" w:pos="709"/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27CC6" w:rsidRPr="00265D8E">
        <w:rPr>
          <w:rFonts w:eastAsiaTheme="minorHAnsi"/>
          <w:sz w:val="28"/>
          <w:szCs w:val="28"/>
          <w:lang w:eastAsia="en-US"/>
        </w:rPr>
        <w:t>)</w:t>
      </w:r>
      <w:r w:rsidR="00A27CC6" w:rsidRPr="00265D8E">
        <w:rPr>
          <w:rFonts w:eastAsiaTheme="minorHAnsi"/>
          <w:sz w:val="28"/>
          <w:szCs w:val="28"/>
          <w:lang w:eastAsia="en-US"/>
        </w:rPr>
        <w:tab/>
        <w:t>остановки наружного кровотечения</w:t>
      </w:r>
    </w:p>
    <w:p w14:paraId="441F0CAB" w14:textId="77777777" w:rsidR="00A27CC6" w:rsidRPr="00265D8E" w:rsidRDefault="000C358E" w:rsidP="00B13555">
      <w:pPr>
        <w:tabs>
          <w:tab w:val="left" w:pos="709"/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27CC6" w:rsidRPr="00265D8E">
        <w:rPr>
          <w:rFonts w:eastAsiaTheme="minorHAnsi"/>
          <w:sz w:val="28"/>
          <w:szCs w:val="28"/>
          <w:lang w:eastAsia="en-US"/>
        </w:rPr>
        <w:t>)</w:t>
      </w:r>
      <w:r w:rsidR="00A27CC6" w:rsidRPr="00265D8E">
        <w:rPr>
          <w:rFonts w:eastAsiaTheme="minorHAnsi"/>
          <w:sz w:val="28"/>
          <w:szCs w:val="28"/>
          <w:lang w:eastAsia="en-US"/>
        </w:rPr>
        <w:tab/>
        <w:t>проведения реанимационных мероприятий</w:t>
      </w:r>
    </w:p>
    <w:p w14:paraId="7635C300" w14:textId="77777777" w:rsidR="00A27CC6" w:rsidRPr="00265D8E" w:rsidRDefault="000C358E" w:rsidP="00B13555">
      <w:pPr>
        <w:tabs>
          <w:tab w:val="left" w:pos="709"/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27CC6" w:rsidRPr="00265D8E">
        <w:rPr>
          <w:rFonts w:eastAsiaTheme="minorHAnsi"/>
          <w:sz w:val="28"/>
          <w:szCs w:val="28"/>
          <w:lang w:eastAsia="en-US"/>
        </w:rPr>
        <w:t>)</w:t>
      </w:r>
      <w:r w:rsidR="00A27CC6" w:rsidRPr="00265D8E">
        <w:rPr>
          <w:rFonts w:eastAsiaTheme="minorHAnsi"/>
          <w:sz w:val="28"/>
          <w:szCs w:val="28"/>
          <w:lang w:eastAsia="en-US"/>
        </w:rPr>
        <w:tab/>
        <w:t>иммобилизации конечности</w:t>
      </w:r>
    </w:p>
    <w:p w14:paraId="0786D0C3" w14:textId="77777777" w:rsidR="00A27CC6" w:rsidRPr="00265D8E" w:rsidRDefault="000C358E" w:rsidP="00B13555">
      <w:pPr>
        <w:tabs>
          <w:tab w:val="left" w:pos="709"/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A27CC6" w:rsidRPr="00265D8E">
        <w:rPr>
          <w:rFonts w:eastAsiaTheme="minorHAnsi"/>
          <w:sz w:val="28"/>
          <w:szCs w:val="28"/>
          <w:lang w:eastAsia="en-US"/>
        </w:rPr>
        <w:t>)</w:t>
      </w:r>
      <w:r w:rsidR="00A27CC6" w:rsidRPr="00265D8E">
        <w:rPr>
          <w:rFonts w:eastAsiaTheme="minorHAnsi"/>
          <w:sz w:val="28"/>
          <w:szCs w:val="28"/>
          <w:lang w:eastAsia="en-US"/>
        </w:rPr>
        <w:tab/>
        <w:t>наложения компрессионно-дистракционного аппарата</w:t>
      </w:r>
    </w:p>
    <w:p w14:paraId="5A0382C2" w14:textId="77777777" w:rsidR="00A27CC6" w:rsidRPr="00265D8E" w:rsidRDefault="000C358E" w:rsidP="00B13555">
      <w:pPr>
        <w:tabs>
          <w:tab w:val="left" w:pos="709"/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27CC6" w:rsidRPr="00265D8E">
        <w:rPr>
          <w:rFonts w:eastAsiaTheme="minorHAnsi"/>
          <w:sz w:val="28"/>
          <w:szCs w:val="28"/>
          <w:lang w:eastAsia="en-US"/>
        </w:rPr>
        <w:t>)</w:t>
      </w:r>
      <w:r w:rsidR="00A27CC6" w:rsidRPr="00265D8E">
        <w:rPr>
          <w:rFonts w:eastAsiaTheme="minorHAnsi"/>
          <w:sz w:val="28"/>
          <w:szCs w:val="28"/>
          <w:lang w:eastAsia="en-US"/>
        </w:rPr>
        <w:tab/>
        <w:t>транспортировки в специализированный госпиталь</w:t>
      </w:r>
    </w:p>
    <w:p w14:paraId="53BC35FA" w14:textId="77777777" w:rsidR="007472BF" w:rsidRPr="000C358E" w:rsidRDefault="000C358E" w:rsidP="00B13555">
      <w:pPr>
        <w:tabs>
          <w:tab w:val="left" w:pos="709"/>
          <w:tab w:val="left" w:pos="993"/>
        </w:tabs>
        <w:ind w:left="709"/>
        <w:rPr>
          <w:rFonts w:eastAsiaTheme="minorHAnsi"/>
          <w:b/>
          <w:sz w:val="28"/>
          <w:szCs w:val="28"/>
          <w:lang w:eastAsia="en-US"/>
        </w:rPr>
      </w:pPr>
      <w:r w:rsidRPr="000C358E">
        <w:rPr>
          <w:rFonts w:eastAsiaTheme="minorHAnsi"/>
          <w:b/>
          <w:sz w:val="28"/>
          <w:szCs w:val="28"/>
          <w:lang w:eastAsia="en-US"/>
        </w:rPr>
        <w:t>13</w:t>
      </w:r>
      <w:r w:rsidR="007472BF" w:rsidRPr="000C358E">
        <w:rPr>
          <w:rFonts w:eastAsiaTheme="minorHAnsi"/>
          <w:b/>
          <w:sz w:val="28"/>
          <w:szCs w:val="28"/>
          <w:lang w:eastAsia="en-US"/>
        </w:rPr>
        <w:t>.</w:t>
      </w:r>
      <w:r w:rsidR="007472BF" w:rsidRPr="000C358E">
        <w:rPr>
          <w:rFonts w:eastAsiaTheme="minorHAnsi"/>
          <w:b/>
          <w:sz w:val="28"/>
          <w:szCs w:val="28"/>
          <w:lang w:eastAsia="en-US"/>
        </w:rPr>
        <w:tab/>
        <w:t>Нехарактерным для проникающих ранений крупных суставов является</w:t>
      </w:r>
    </w:p>
    <w:p w14:paraId="766F8811" w14:textId="77777777" w:rsidR="007472BF" w:rsidRPr="00265D8E" w:rsidRDefault="000C358E" w:rsidP="00B13555">
      <w:pPr>
        <w:tabs>
          <w:tab w:val="left" w:pos="709"/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="007472BF" w:rsidRPr="00265D8E">
        <w:rPr>
          <w:rFonts w:eastAsiaTheme="minorHAnsi"/>
          <w:sz w:val="28"/>
          <w:szCs w:val="28"/>
          <w:lang w:eastAsia="en-US"/>
        </w:rPr>
        <w:t>)</w:t>
      </w:r>
      <w:r w:rsidR="007472BF" w:rsidRPr="00265D8E">
        <w:rPr>
          <w:rFonts w:eastAsiaTheme="minorHAnsi"/>
          <w:sz w:val="28"/>
          <w:szCs w:val="28"/>
          <w:lang w:eastAsia="en-US"/>
        </w:rPr>
        <w:tab/>
        <w:t>травматический шок</w:t>
      </w:r>
    </w:p>
    <w:p w14:paraId="2FC3E29F" w14:textId="77777777" w:rsidR="007472BF" w:rsidRPr="00265D8E" w:rsidRDefault="000C358E" w:rsidP="00B13555">
      <w:pPr>
        <w:tabs>
          <w:tab w:val="left" w:pos="709"/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7472BF" w:rsidRPr="00265D8E">
        <w:rPr>
          <w:rFonts w:eastAsiaTheme="minorHAnsi"/>
          <w:sz w:val="28"/>
          <w:szCs w:val="28"/>
          <w:lang w:eastAsia="en-US"/>
        </w:rPr>
        <w:t>)</w:t>
      </w:r>
      <w:r w:rsidR="007472BF" w:rsidRPr="00265D8E">
        <w:rPr>
          <w:rFonts w:eastAsiaTheme="minorHAnsi"/>
          <w:sz w:val="28"/>
          <w:szCs w:val="28"/>
          <w:lang w:eastAsia="en-US"/>
        </w:rPr>
        <w:tab/>
        <w:t>гемартроз</w:t>
      </w:r>
    </w:p>
    <w:p w14:paraId="08D9BDB7" w14:textId="77777777" w:rsidR="007472BF" w:rsidRPr="00265D8E" w:rsidRDefault="000C358E" w:rsidP="00B13555">
      <w:pPr>
        <w:tabs>
          <w:tab w:val="left" w:pos="709"/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7472BF" w:rsidRPr="00265D8E">
        <w:rPr>
          <w:rFonts w:eastAsiaTheme="minorHAnsi"/>
          <w:sz w:val="28"/>
          <w:szCs w:val="28"/>
          <w:lang w:eastAsia="en-US"/>
        </w:rPr>
        <w:t>)</w:t>
      </w:r>
      <w:r w:rsidR="007472BF" w:rsidRPr="00265D8E">
        <w:rPr>
          <w:rFonts w:eastAsiaTheme="minorHAnsi"/>
          <w:sz w:val="28"/>
          <w:szCs w:val="28"/>
          <w:lang w:eastAsia="en-US"/>
        </w:rPr>
        <w:tab/>
        <w:t>серозный синовит</w:t>
      </w:r>
    </w:p>
    <w:p w14:paraId="244FC1B1" w14:textId="77777777" w:rsidR="007472BF" w:rsidRPr="00265D8E" w:rsidRDefault="000C358E" w:rsidP="00B13555">
      <w:pPr>
        <w:tabs>
          <w:tab w:val="left" w:pos="709"/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7472BF" w:rsidRPr="00265D8E">
        <w:rPr>
          <w:rFonts w:eastAsiaTheme="minorHAnsi"/>
          <w:sz w:val="28"/>
          <w:szCs w:val="28"/>
          <w:lang w:eastAsia="en-US"/>
        </w:rPr>
        <w:t>)</w:t>
      </w:r>
      <w:r w:rsidR="007472BF" w:rsidRPr="00265D8E">
        <w:rPr>
          <w:rFonts w:eastAsiaTheme="minorHAnsi"/>
          <w:sz w:val="28"/>
          <w:szCs w:val="28"/>
          <w:lang w:eastAsia="en-US"/>
        </w:rPr>
        <w:tab/>
        <w:t>геморрагический синовит</w:t>
      </w:r>
    </w:p>
    <w:p w14:paraId="22C65D39" w14:textId="77777777" w:rsidR="007472BF" w:rsidRPr="00265D8E" w:rsidRDefault="000C358E" w:rsidP="00B13555">
      <w:pPr>
        <w:tabs>
          <w:tab w:val="left" w:pos="709"/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</w:t>
      </w:r>
      <w:r>
        <w:rPr>
          <w:rFonts w:eastAsiaTheme="minorHAnsi"/>
          <w:sz w:val="28"/>
          <w:szCs w:val="28"/>
          <w:lang w:eastAsia="en-US"/>
        </w:rPr>
        <w:tab/>
        <w:t>гнойный артрит</w:t>
      </w:r>
    </w:p>
    <w:p w14:paraId="2EF316D8" w14:textId="77777777" w:rsidR="007472BF" w:rsidRPr="000C358E" w:rsidRDefault="000C358E" w:rsidP="00B13555">
      <w:pPr>
        <w:tabs>
          <w:tab w:val="left" w:pos="709"/>
          <w:tab w:val="left" w:pos="993"/>
        </w:tabs>
        <w:ind w:left="709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14</w:t>
      </w:r>
      <w:r w:rsidR="007472BF" w:rsidRPr="000C358E">
        <w:rPr>
          <w:rFonts w:eastAsiaTheme="minorHAnsi"/>
          <w:b/>
          <w:sz w:val="28"/>
          <w:szCs w:val="28"/>
          <w:lang w:eastAsia="en-US"/>
        </w:rPr>
        <w:t>.</w:t>
      </w:r>
      <w:r w:rsidR="007472BF" w:rsidRPr="000C358E">
        <w:rPr>
          <w:rFonts w:eastAsiaTheme="minorHAnsi"/>
          <w:b/>
          <w:sz w:val="28"/>
          <w:szCs w:val="28"/>
          <w:lang w:eastAsia="en-US"/>
        </w:rPr>
        <w:tab/>
        <w:t>При огнестре</w:t>
      </w:r>
      <w:r w:rsidRPr="000C358E">
        <w:rPr>
          <w:rFonts w:eastAsiaTheme="minorHAnsi"/>
          <w:b/>
          <w:sz w:val="28"/>
          <w:szCs w:val="28"/>
          <w:lang w:eastAsia="en-US"/>
        </w:rPr>
        <w:t xml:space="preserve">льных ранениях крупных суставов </w:t>
      </w:r>
      <w:r w:rsidR="007472BF" w:rsidRPr="000C358E">
        <w:rPr>
          <w:rFonts w:eastAsiaTheme="minorHAnsi"/>
          <w:b/>
          <w:sz w:val="28"/>
          <w:szCs w:val="28"/>
          <w:lang w:eastAsia="en-US"/>
        </w:rPr>
        <w:t>практически не встречается такое осложнение, как</w:t>
      </w:r>
    </w:p>
    <w:p w14:paraId="3EC02CB8" w14:textId="77777777" w:rsidR="007472BF" w:rsidRPr="00265D8E" w:rsidRDefault="000C358E" w:rsidP="00B13555">
      <w:pPr>
        <w:tabs>
          <w:tab w:val="left" w:pos="709"/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7472BF" w:rsidRPr="00265D8E">
        <w:rPr>
          <w:rFonts w:eastAsiaTheme="minorHAnsi"/>
          <w:sz w:val="28"/>
          <w:szCs w:val="28"/>
          <w:lang w:eastAsia="en-US"/>
        </w:rPr>
        <w:t>)</w:t>
      </w:r>
      <w:r w:rsidR="007472BF" w:rsidRPr="00265D8E">
        <w:rPr>
          <w:rFonts w:eastAsiaTheme="minorHAnsi"/>
          <w:sz w:val="28"/>
          <w:szCs w:val="28"/>
          <w:lang w:eastAsia="en-US"/>
        </w:rPr>
        <w:tab/>
        <w:t>анаэробная инфекция</w:t>
      </w:r>
    </w:p>
    <w:p w14:paraId="6D8056EC" w14:textId="77777777" w:rsidR="007472BF" w:rsidRPr="00265D8E" w:rsidRDefault="000C358E" w:rsidP="00B13555">
      <w:pPr>
        <w:tabs>
          <w:tab w:val="left" w:pos="709"/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7472BF" w:rsidRPr="00265D8E">
        <w:rPr>
          <w:rFonts w:eastAsiaTheme="minorHAnsi"/>
          <w:sz w:val="28"/>
          <w:szCs w:val="28"/>
          <w:lang w:eastAsia="en-US"/>
        </w:rPr>
        <w:t>)</w:t>
      </w:r>
      <w:r w:rsidR="007472BF" w:rsidRPr="00265D8E">
        <w:rPr>
          <w:rFonts w:eastAsiaTheme="minorHAnsi"/>
          <w:sz w:val="28"/>
          <w:szCs w:val="28"/>
          <w:lang w:eastAsia="en-US"/>
        </w:rPr>
        <w:tab/>
        <w:t>гнойный артрит</w:t>
      </w:r>
    </w:p>
    <w:p w14:paraId="6F9391E5" w14:textId="77777777" w:rsidR="007472BF" w:rsidRPr="00265D8E" w:rsidRDefault="000C358E" w:rsidP="00B13555">
      <w:pPr>
        <w:tabs>
          <w:tab w:val="left" w:pos="709"/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7472BF" w:rsidRPr="00265D8E">
        <w:rPr>
          <w:rFonts w:eastAsiaTheme="minorHAnsi"/>
          <w:sz w:val="28"/>
          <w:szCs w:val="28"/>
          <w:lang w:eastAsia="en-US"/>
        </w:rPr>
        <w:t>)</w:t>
      </w:r>
      <w:r w:rsidR="007472BF" w:rsidRPr="00265D8E">
        <w:rPr>
          <w:rFonts w:eastAsiaTheme="minorHAnsi"/>
          <w:sz w:val="28"/>
          <w:szCs w:val="28"/>
          <w:lang w:eastAsia="en-US"/>
        </w:rPr>
        <w:tab/>
        <w:t>сепсис</w:t>
      </w:r>
    </w:p>
    <w:p w14:paraId="0B50E944" w14:textId="77777777" w:rsidR="007472BF" w:rsidRPr="00265D8E" w:rsidRDefault="000C358E" w:rsidP="00B13555">
      <w:pPr>
        <w:tabs>
          <w:tab w:val="left" w:pos="709"/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7472BF" w:rsidRPr="00265D8E">
        <w:rPr>
          <w:rFonts w:eastAsiaTheme="minorHAnsi"/>
          <w:sz w:val="28"/>
          <w:szCs w:val="28"/>
          <w:lang w:eastAsia="en-US"/>
        </w:rPr>
        <w:t>)</w:t>
      </w:r>
      <w:r w:rsidR="007472BF" w:rsidRPr="00265D8E">
        <w:rPr>
          <w:rFonts w:eastAsiaTheme="minorHAnsi"/>
          <w:sz w:val="28"/>
          <w:szCs w:val="28"/>
          <w:lang w:eastAsia="en-US"/>
        </w:rPr>
        <w:tab/>
        <w:t>ложный сустав поврежденного эпифиза</w:t>
      </w:r>
    </w:p>
    <w:p w14:paraId="3A119EE9" w14:textId="77777777" w:rsidR="007472BF" w:rsidRPr="00265D8E" w:rsidRDefault="000C358E" w:rsidP="00B13555">
      <w:pPr>
        <w:tabs>
          <w:tab w:val="left" w:pos="709"/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7472BF" w:rsidRPr="00265D8E">
        <w:rPr>
          <w:rFonts w:eastAsiaTheme="minorHAnsi"/>
          <w:sz w:val="28"/>
          <w:szCs w:val="28"/>
          <w:lang w:eastAsia="en-US"/>
        </w:rPr>
        <w:t>)</w:t>
      </w:r>
      <w:r w:rsidR="007472BF" w:rsidRPr="00265D8E">
        <w:rPr>
          <w:rFonts w:eastAsiaTheme="minorHAnsi"/>
          <w:sz w:val="28"/>
          <w:szCs w:val="28"/>
          <w:lang w:eastAsia="en-US"/>
        </w:rPr>
        <w:tab/>
        <w:t>т</w:t>
      </w:r>
      <w:r>
        <w:rPr>
          <w:rFonts w:eastAsiaTheme="minorHAnsi"/>
          <w:sz w:val="28"/>
          <w:szCs w:val="28"/>
          <w:lang w:eastAsia="en-US"/>
        </w:rPr>
        <w:t>угоподвижность, анкилоз сустава</w:t>
      </w:r>
    </w:p>
    <w:p w14:paraId="510A15E1" w14:textId="77777777" w:rsidR="007472BF" w:rsidRPr="000C358E" w:rsidRDefault="000C358E" w:rsidP="00B13555">
      <w:pPr>
        <w:tabs>
          <w:tab w:val="left" w:pos="709"/>
          <w:tab w:val="left" w:pos="993"/>
        </w:tabs>
        <w:ind w:left="709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15</w:t>
      </w:r>
      <w:r w:rsidR="007472BF" w:rsidRPr="000C358E">
        <w:rPr>
          <w:rFonts w:eastAsiaTheme="minorHAnsi"/>
          <w:b/>
          <w:sz w:val="28"/>
          <w:szCs w:val="28"/>
          <w:lang w:eastAsia="en-US"/>
        </w:rPr>
        <w:t>.</w:t>
      </w:r>
      <w:r w:rsidR="007472BF" w:rsidRPr="000C358E">
        <w:rPr>
          <w:rFonts w:eastAsiaTheme="minorHAnsi"/>
          <w:b/>
          <w:sz w:val="28"/>
          <w:szCs w:val="28"/>
          <w:lang w:eastAsia="en-US"/>
        </w:rPr>
        <w:tab/>
        <w:t>Наиболее достоверным симптомом открытого повреждения сустава является</w:t>
      </w:r>
    </w:p>
    <w:p w14:paraId="0AF62C49" w14:textId="77777777" w:rsidR="007472BF" w:rsidRPr="00265D8E" w:rsidRDefault="000C358E" w:rsidP="00B13555">
      <w:pPr>
        <w:tabs>
          <w:tab w:val="left" w:pos="709"/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7472BF" w:rsidRPr="00265D8E">
        <w:rPr>
          <w:rFonts w:eastAsiaTheme="minorHAnsi"/>
          <w:sz w:val="28"/>
          <w:szCs w:val="28"/>
          <w:lang w:eastAsia="en-US"/>
        </w:rPr>
        <w:t>)</w:t>
      </w:r>
      <w:r w:rsidR="007472BF" w:rsidRPr="00265D8E">
        <w:rPr>
          <w:rFonts w:eastAsiaTheme="minorHAnsi"/>
          <w:sz w:val="28"/>
          <w:szCs w:val="28"/>
          <w:lang w:eastAsia="en-US"/>
        </w:rPr>
        <w:tab/>
        <w:t>наличие глубокой раны в проекции сустава</w:t>
      </w:r>
    </w:p>
    <w:p w14:paraId="210DB44E" w14:textId="77777777" w:rsidR="007472BF" w:rsidRPr="00265D8E" w:rsidRDefault="000C358E" w:rsidP="00B13555">
      <w:pPr>
        <w:tabs>
          <w:tab w:val="left" w:pos="709"/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7472BF" w:rsidRPr="00265D8E">
        <w:rPr>
          <w:rFonts w:eastAsiaTheme="minorHAnsi"/>
          <w:sz w:val="28"/>
          <w:szCs w:val="28"/>
          <w:lang w:eastAsia="en-US"/>
        </w:rPr>
        <w:t>)</w:t>
      </w:r>
      <w:r w:rsidR="007472BF" w:rsidRPr="00265D8E">
        <w:rPr>
          <w:rFonts w:eastAsiaTheme="minorHAnsi"/>
          <w:sz w:val="28"/>
          <w:szCs w:val="28"/>
          <w:lang w:eastAsia="en-US"/>
        </w:rPr>
        <w:tab/>
        <w:t>наличие раны, обильно кровоточащей в области сустава</w:t>
      </w:r>
    </w:p>
    <w:p w14:paraId="25CAC843" w14:textId="77777777" w:rsidR="007472BF" w:rsidRPr="00265D8E" w:rsidRDefault="000C358E" w:rsidP="00B13555">
      <w:pPr>
        <w:tabs>
          <w:tab w:val="left" w:pos="709"/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7472BF" w:rsidRPr="00265D8E">
        <w:rPr>
          <w:rFonts w:eastAsiaTheme="minorHAnsi"/>
          <w:sz w:val="28"/>
          <w:szCs w:val="28"/>
          <w:lang w:eastAsia="en-US"/>
        </w:rPr>
        <w:t>)</w:t>
      </w:r>
      <w:r w:rsidR="007472BF" w:rsidRPr="00265D8E">
        <w:rPr>
          <w:rFonts w:eastAsiaTheme="minorHAnsi"/>
          <w:sz w:val="28"/>
          <w:szCs w:val="28"/>
          <w:lang w:eastAsia="en-US"/>
        </w:rPr>
        <w:tab/>
        <w:t>вытекание из раны синовиальной жидкости</w:t>
      </w:r>
    </w:p>
    <w:p w14:paraId="6F718775" w14:textId="77777777" w:rsidR="007472BF" w:rsidRPr="00265D8E" w:rsidRDefault="000C358E" w:rsidP="00B13555">
      <w:pPr>
        <w:tabs>
          <w:tab w:val="left" w:pos="709"/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7472BF" w:rsidRPr="00265D8E">
        <w:rPr>
          <w:rFonts w:eastAsiaTheme="minorHAnsi"/>
          <w:sz w:val="28"/>
          <w:szCs w:val="28"/>
          <w:lang w:eastAsia="en-US"/>
        </w:rPr>
        <w:t>)</w:t>
      </w:r>
      <w:r w:rsidR="007472BF" w:rsidRPr="00265D8E">
        <w:rPr>
          <w:rFonts w:eastAsiaTheme="minorHAnsi"/>
          <w:sz w:val="28"/>
          <w:szCs w:val="28"/>
          <w:lang w:eastAsia="en-US"/>
        </w:rPr>
        <w:tab/>
        <w:t>крепитация отломков в области сустава с ранением мягких тканей в его проекции</w:t>
      </w:r>
    </w:p>
    <w:p w14:paraId="71667A87" w14:textId="77777777" w:rsidR="00A90A9C" w:rsidRPr="00265D8E" w:rsidRDefault="000C358E" w:rsidP="00B13555">
      <w:pPr>
        <w:tabs>
          <w:tab w:val="left" w:pos="709"/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7472BF" w:rsidRPr="00265D8E">
        <w:rPr>
          <w:rFonts w:eastAsiaTheme="minorHAnsi"/>
          <w:sz w:val="28"/>
          <w:szCs w:val="28"/>
          <w:lang w:eastAsia="en-US"/>
        </w:rPr>
        <w:t>)</w:t>
      </w:r>
      <w:r w:rsidR="007472BF" w:rsidRPr="00265D8E">
        <w:rPr>
          <w:rFonts w:eastAsiaTheme="minorHAnsi"/>
          <w:sz w:val="28"/>
          <w:szCs w:val="28"/>
          <w:lang w:eastAsia="en-US"/>
        </w:rPr>
        <w:tab/>
        <w:t xml:space="preserve">резкое ограничение функции сустава </w:t>
      </w:r>
      <w:r>
        <w:rPr>
          <w:rFonts w:eastAsiaTheme="minorHAnsi"/>
          <w:sz w:val="28"/>
          <w:szCs w:val="28"/>
          <w:lang w:eastAsia="en-US"/>
        </w:rPr>
        <w:t>при наличии раны в его проекции</w:t>
      </w:r>
    </w:p>
    <w:p w14:paraId="037783F5" w14:textId="77777777" w:rsidR="00A90A9C" w:rsidRPr="000C358E" w:rsidRDefault="000C358E" w:rsidP="00265D8E">
      <w:pPr>
        <w:tabs>
          <w:tab w:val="left" w:pos="709"/>
        </w:tabs>
        <w:ind w:left="709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16</w:t>
      </w:r>
      <w:r w:rsidRPr="000C358E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A90A9C" w:rsidRPr="000C358E">
        <w:rPr>
          <w:rFonts w:eastAsiaTheme="minorHAnsi"/>
          <w:b/>
          <w:sz w:val="28"/>
          <w:szCs w:val="28"/>
          <w:lang w:eastAsia="en-US"/>
        </w:rPr>
        <w:t>Переливание несовместимой крови вызывает</w:t>
      </w:r>
    </w:p>
    <w:p w14:paraId="1B0E0BAC" w14:textId="77777777" w:rsidR="00A90A9C" w:rsidRPr="00265D8E" w:rsidRDefault="000C358E" w:rsidP="00265D8E">
      <w:pPr>
        <w:tabs>
          <w:tab w:val="left" w:pos="709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отек легких </w:t>
      </w:r>
    </w:p>
    <w:p w14:paraId="04E28BC5" w14:textId="77777777" w:rsidR="00A90A9C" w:rsidRPr="00265D8E" w:rsidRDefault="000C358E" w:rsidP="00265D8E">
      <w:pPr>
        <w:tabs>
          <w:tab w:val="left" w:pos="709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тромбоз клубочков почек </w:t>
      </w:r>
    </w:p>
    <w:p w14:paraId="0218C695" w14:textId="77777777" w:rsidR="00A90A9C" w:rsidRPr="00265D8E" w:rsidRDefault="00A90A9C" w:rsidP="00265D8E">
      <w:pPr>
        <w:tabs>
          <w:tab w:val="left" w:pos="709"/>
        </w:tabs>
        <w:ind w:left="709"/>
        <w:rPr>
          <w:rFonts w:eastAsiaTheme="minorHAnsi"/>
          <w:sz w:val="28"/>
          <w:szCs w:val="28"/>
          <w:lang w:eastAsia="en-US"/>
        </w:rPr>
      </w:pPr>
      <w:r w:rsidRPr="00265D8E">
        <w:rPr>
          <w:rFonts w:eastAsiaTheme="minorHAnsi"/>
          <w:sz w:val="28"/>
          <w:szCs w:val="28"/>
          <w:lang w:eastAsia="en-US"/>
        </w:rPr>
        <w:t>3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 w:rsidRPr="00265D8E">
        <w:rPr>
          <w:rFonts w:eastAsiaTheme="minorHAnsi"/>
          <w:sz w:val="28"/>
          <w:szCs w:val="28"/>
          <w:lang w:eastAsia="en-US"/>
        </w:rPr>
        <w:t xml:space="preserve"> диссеминированно</w:t>
      </w:r>
      <w:r w:rsidR="000C358E">
        <w:rPr>
          <w:rFonts w:eastAsiaTheme="minorHAnsi"/>
          <w:sz w:val="28"/>
          <w:szCs w:val="28"/>
          <w:lang w:eastAsia="en-US"/>
        </w:rPr>
        <w:t xml:space="preserve">е внутрисосудистое свертывание </w:t>
      </w:r>
    </w:p>
    <w:p w14:paraId="0B86F695" w14:textId="77777777" w:rsidR="00A90A9C" w:rsidRPr="00265D8E" w:rsidRDefault="000C358E" w:rsidP="000C358E">
      <w:pPr>
        <w:tabs>
          <w:tab w:val="left" w:pos="709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поражение почечных канальцев </w:t>
      </w:r>
    </w:p>
    <w:p w14:paraId="53AE6B4D" w14:textId="77777777" w:rsidR="00A90A9C" w:rsidRPr="000C358E" w:rsidRDefault="000C358E" w:rsidP="00265D8E">
      <w:pPr>
        <w:tabs>
          <w:tab w:val="left" w:pos="709"/>
        </w:tabs>
        <w:ind w:left="709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17</w:t>
      </w:r>
      <w:r w:rsidRPr="000C358E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A90A9C" w:rsidRPr="000C358E">
        <w:rPr>
          <w:rFonts w:eastAsiaTheme="minorHAnsi"/>
          <w:b/>
          <w:sz w:val="28"/>
          <w:szCs w:val="28"/>
          <w:lang w:eastAsia="en-US"/>
        </w:rPr>
        <w:t>Ранним признаком острого тромбоза артерий является</w:t>
      </w:r>
    </w:p>
    <w:p w14:paraId="65574A25" w14:textId="77777777" w:rsidR="00A90A9C" w:rsidRPr="00265D8E" w:rsidRDefault="000C358E" w:rsidP="00265D8E">
      <w:pPr>
        <w:tabs>
          <w:tab w:val="left" w:pos="709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боль </w:t>
      </w:r>
    </w:p>
    <w:p w14:paraId="60C44E8C" w14:textId="77777777" w:rsidR="00A90A9C" w:rsidRPr="00265D8E" w:rsidRDefault="000C358E" w:rsidP="00265D8E">
      <w:pPr>
        <w:tabs>
          <w:tab w:val="left" w:pos="709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отек </w:t>
      </w:r>
    </w:p>
    <w:p w14:paraId="66063A48" w14:textId="77777777" w:rsidR="00A90A9C" w:rsidRPr="00265D8E" w:rsidRDefault="00A90A9C" w:rsidP="00265D8E">
      <w:pPr>
        <w:tabs>
          <w:tab w:val="left" w:pos="709"/>
        </w:tabs>
        <w:ind w:left="709"/>
        <w:rPr>
          <w:rFonts w:eastAsiaTheme="minorHAnsi"/>
          <w:sz w:val="28"/>
          <w:szCs w:val="28"/>
          <w:lang w:eastAsia="en-US"/>
        </w:rPr>
      </w:pPr>
      <w:r w:rsidRPr="00265D8E">
        <w:rPr>
          <w:rFonts w:eastAsiaTheme="minorHAnsi"/>
          <w:sz w:val="28"/>
          <w:szCs w:val="28"/>
          <w:lang w:eastAsia="en-US"/>
        </w:rPr>
        <w:t>3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 w:rsidRPr="00265D8E">
        <w:rPr>
          <w:rFonts w:eastAsiaTheme="minorHAnsi"/>
          <w:sz w:val="28"/>
          <w:szCs w:val="28"/>
          <w:lang w:eastAsia="en-US"/>
        </w:rPr>
        <w:t xml:space="preserve"> </w:t>
      </w:r>
      <w:r w:rsidR="000C358E">
        <w:rPr>
          <w:rFonts w:eastAsiaTheme="minorHAnsi"/>
          <w:sz w:val="28"/>
          <w:szCs w:val="28"/>
          <w:lang w:eastAsia="en-US"/>
        </w:rPr>
        <w:t xml:space="preserve">похолодание конечности </w:t>
      </w:r>
    </w:p>
    <w:p w14:paraId="17F6CBCD" w14:textId="77777777" w:rsidR="00A90A9C" w:rsidRPr="00265D8E" w:rsidRDefault="000C358E" w:rsidP="00265D8E">
      <w:pPr>
        <w:tabs>
          <w:tab w:val="left" w:pos="709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мраморность кожных покровов </w:t>
      </w:r>
    </w:p>
    <w:p w14:paraId="71F543AC" w14:textId="77777777" w:rsidR="00A90A9C" w:rsidRPr="00265D8E" w:rsidRDefault="000C358E" w:rsidP="000C358E">
      <w:pPr>
        <w:tabs>
          <w:tab w:val="left" w:pos="709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пощипывание, парестезии </w:t>
      </w:r>
    </w:p>
    <w:p w14:paraId="69321345" w14:textId="77777777" w:rsidR="00A90A9C" w:rsidRPr="000C358E" w:rsidRDefault="000C358E" w:rsidP="00265D8E">
      <w:pPr>
        <w:tabs>
          <w:tab w:val="left" w:pos="709"/>
        </w:tabs>
        <w:ind w:left="709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18</w:t>
      </w:r>
      <w:r w:rsidRPr="000C358E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A90A9C" w:rsidRPr="000C358E">
        <w:rPr>
          <w:rFonts w:eastAsiaTheme="minorHAnsi"/>
          <w:b/>
          <w:sz w:val="28"/>
          <w:szCs w:val="28"/>
          <w:lang w:eastAsia="en-US"/>
        </w:rPr>
        <w:t>Фильтрация аутокрови осуществляется через несколько слоев марли</w:t>
      </w:r>
    </w:p>
    <w:p w14:paraId="411A2C96" w14:textId="77777777" w:rsidR="00A90A9C" w:rsidRPr="00265D8E" w:rsidRDefault="000C358E" w:rsidP="00265D8E">
      <w:pPr>
        <w:tabs>
          <w:tab w:val="left" w:pos="709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2 слоя </w:t>
      </w:r>
    </w:p>
    <w:p w14:paraId="242D4D43" w14:textId="77777777" w:rsidR="00A90A9C" w:rsidRPr="00265D8E" w:rsidRDefault="000C358E" w:rsidP="00265D8E">
      <w:pPr>
        <w:tabs>
          <w:tab w:val="left" w:pos="709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3 слоя </w:t>
      </w:r>
    </w:p>
    <w:p w14:paraId="78F9C3DA" w14:textId="77777777" w:rsidR="00A90A9C" w:rsidRPr="00265D8E" w:rsidRDefault="000C358E" w:rsidP="00265D8E">
      <w:pPr>
        <w:tabs>
          <w:tab w:val="left" w:pos="709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8 слоев </w:t>
      </w:r>
    </w:p>
    <w:p w14:paraId="20DB6B19" w14:textId="77777777" w:rsidR="00A90A9C" w:rsidRPr="00265D8E" w:rsidRDefault="000C358E" w:rsidP="000C358E">
      <w:pPr>
        <w:tabs>
          <w:tab w:val="left" w:pos="709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10 слоев </w:t>
      </w:r>
    </w:p>
    <w:p w14:paraId="1CA85CF3" w14:textId="77777777" w:rsidR="00A90A9C" w:rsidRPr="000C358E" w:rsidRDefault="000C358E" w:rsidP="00265D8E">
      <w:pPr>
        <w:tabs>
          <w:tab w:val="left" w:pos="709"/>
        </w:tabs>
        <w:ind w:left="709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19</w:t>
      </w:r>
      <w:r w:rsidRPr="000C358E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A90A9C" w:rsidRPr="000C358E">
        <w:rPr>
          <w:rFonts w:eastAsiaTheme="minorHAnsi"/>
          <w:b/>
          <w:sz w:val="28"/>
          <w:szCs w:val="28"/>
          <w:lang w:eastAsia="en-US"/>
        </w:rPr>
        <w:t>Минимальный уровень гематокрита, при котором имеются благоприятные условия для микроциркуляции и переноса кислорода</w:t>
      </w:r>
    </w:p>
    <w:p w14:paraId="020298F8" w14:textId="77777777" w:rsidR="00A90A9C" w:rsidRPr="00265D8E" w:rsidRDefault="000C358E" w:rsidP="00265D8E">
      <w:pPr>
        <w:tabs>
          <w:tab w:val="left" w:pos="709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в пределах 15-20% </w:t>
      </w:r>
    </w:p>
    <w:p w14:paraId="38B30888" w14:textId="77777777" w:rsidR="00A90A9C" w:rsidRPr="00265D8E" w:rsidRDefault="000C358E" w:rsidP="00265D8E">
      <w:pPr>
        <w:tabs>
          <w:tab w:val="left" w:pos="709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в пределах 30-35% </w:t>
      </w:r>
    </w:p>
    <w:p w14:paraId="475B2A37" w14:textId="77777777" w:rsidR="00A90A9C" w:rsidRPr="00265D8E" w:rsidRDefault="000C358E" w:rsidP="00265D8E">
      <w:pPr>
        <w:tabs>
          <w:tab w:val="left" w:pos="709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в пределах 40-45% </w:t>
      </w:r>
    </w:p>
    <w:p w14:paraId="0F6F648A" w14:textId="77777777" w:rsidR="00A90A9C" w:rsidRPr="00265D8E" w:rsidRDefault="00A90A9C" w:rsidP="000C358E">
      <w:pPr>
        <w:tabs>
          <w:tab w:val="left" w:pos="709"/>
        </w:tabs>
        <w:ind w:left="709"/>
        <w:rPr>
          <w:rFonts w:eastAsiaTheme="minorHAnsi"/>
          <w:sz w:val="28"/>
          <w:szCs w:val="28"/>
          <w:lang w:eastAsia="en-US"/>
        </w:rPr>
      </w:pPr>
      <w:r w:rsidRPr="00265D8E">
        <w:rPr>
          <w:rFonts w:eastAsiaTheme="minorHAnsi"/>
          <w:sz w:val="28"/>
          <w:szCs w:val="28"/>
          <w:lang w:eastAsia="en-US"/>
        </w:rPr>
        <w:t>4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 w:rsidRPr="00265D8E">
        <w:rPr>
          <w:rFonts w:eastAsiaTheme="minorHAnsi"/>
          <w:sz w:val="28"/>
          <w:szCs w:val="28"/>
          <w:lang w:eastAsia="en-US"/>
        </w:rPr>
        <w:t xml:space="preserve"> в пр</w:t>
      </w:r>
      <w:r w:rsidR="000C358E">
        <w:rPr>
          <w:rFonts w:eastAsiaTheme="minorHAnsi"/>
          <w:sz w:val="28"/>
          <w:szCs w:val="28"/>
          <w:lang w:eastAsia="en-US"/>
        </w:rPr>
        <w:t xml:space="preserve">еделах 45-50% </w:t>
      </w:r>
    </w:p>
    <w:p w14:paraId="3F70AC78" w14:textId="77777777" w:rsidR="00A90A9C" w:rsidRPr="000C358E" w:rsidRDefault="000C358E" w:rsidP="00265D8E">
      <w:pPr>
        <w:tabs>
          <w:tab w:val="left" w:pos="709"/>
        </w:tabs>
        <w:ind w:left="709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20</w:t>
      </w:r>
      <w:r w:rsidRPr="000C358E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A90A9C" w:rsidRPr="000C358E">
        <w:rPr>
          <w:rFonts w:eastAsiaTheme="minorHAnsi"/>
          <w:b/>
          <w:sz w:val="28"/>
          <w:szCs w:val="28"/>
          <w:lang w:eastAsia="en-US"/>
        </w:rPr>
        <w:t>При внутривенном введении аутокрови нужно вводить 10% раствор хлористого кальция из расчета</w:t>
      </w:r>
    </w:p>
    <w:p w14:paraId="6095431F" w14:textId="77777777" w:rsidR="00A90A9C" w:rsidRPr="00265D8E" w:rsidRDefault="00A90A9C" w:rsidP="00265D8E">
      <w:pPr>
        <w:tabs>
          <w:tab w:val="left" w:pos="709"/>
        </w:tabs>
        <w:ind w:left="709"/>
        <w:rPr>
          <w:rFonts w:eastAsiaTheme="minorHAnsi"/>
          <w:sz w:val="28"/>
          <w:szCs w:val="28"/>
          <w:lang w:eastAsia="en-US"/>
        </w:rPr>
      </w:pPr>
      <w:r w:rsidRPr="00265D8E">
        <w:rPr>
          <w:rFonts w:eastAsiaTheme="minorHAnsi"/>
          <w:sz w:val="28"/>
          <w:szCs w:val="28"/>
          <w:lang w:eastAsia="en-US"/>
        </w:rPr>
        <w:t>1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 w:rsidRPr="00265D8E">
        <w:rPr>
          <w:rFonts w:eastAsiaTheme="minorHAnsi"/>
          <w:sz w:val="28"/>
          <w:szCs w:val="28"/>
          <w:lang w:eastAsia="en-US"/>
        </w:rPr>
        <w:t xml:space="preserve"> 10 мл на каждые</w:t>
      </w:r>
      <w:r w:rsidR="000C358E">
        <w:rPr>
          <w:rFonts w:eastAsiaTheme="minorHAnsi"/>
          <w:sz w:val="28"/>
          <w:szCs w:val="28"/>
          <w:lang w:eastAsia="en-US"/>
        </w:rPr>
        <w:t xml:space="preserve"> 500 мл реинфузированной крови </w:t>
      </w:r>
    </w:p>
    <w:p w14:paraId="593CD9B2" w14:textId="77777777" w:rsidR="00A90A9C" w:rsidRPr="00265D8E" w:rsidRDefault="00A90A9C" w:rsidP="00265D8E">
      <w:pPr>
        <w:tabs>
          <w:tab w:val="left" w:pos="709"/>
        </w:tabs>
        <w:ind w:left="709"/>
        <w:rPr>
          <w:rFonts w:eastAsiaTheme="minorHAnsi"/>
          <w:sz w:val="28"/>
          <w:szCs w:val="28"/>
          <w:lang w:eastAsia="en-US"/>
        </w:rPr>
      </w:pPr>
      <w:r w:rsidRPr="00265D8E">
        <w:rPr>
          <w:rFonts w:eastAsiaTheme="minorHAnsi"/>
          <w:sz w:val="28"/>
          <w:szCs w:val="28"/>
          <w:lang w:eastAsia="en-US"/>
        </w:rPr>
        <w:t>2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 w:rsidRPr="00265D8E">
        <w:rPr>
          <w:rFonts w:eastAsiaTheme="minorHAnsi"/>
          <w:sz w:val="28"/>
          <w:szCs w:val="28"/>
          <w:lang w:eastAsia="en-US"/>
        </w:rPr>
        <w:t xml:space="preserve"> 30 мл на каждые 500 </w:t>
      </w:r>
      <w:r w:rsidR="000C358E">
        <w:rPr>
          <w:rFonts w:eastAsiaTheme="minorHAnsi"/>
          <w:sz w:val="28"/>
          <w:szCs w:val="28"/>
          <w:lang w:eastAsia="en-US"/>
        </w:rPr>
        <w:t xml:space="preserve">мл реинфузированной крови </w:t>
      </w:r>
    </w:p>
    <w:p w14:paraId="0E786EEA" w14:textId="77777777" w:rsidR="00A90A9C" w:rsidRPr="00265D8E" w:rsidRDefault="00A90A9C" w:rsidP="000C358E">
      <w:pPr>
        <w:tabs>
          <w:tab w:val="left" w:pos="709"/>
        </w:tabs>
        <w:ind w:left="709"/>
        <w:rPr>
          <w:rFonts w:eastAsiaTheme="minorHAnsi"/>
          <w:sz w:val="28"/>
          <w:szCs w:val="28"/>
          <w:lang w:eastAsia="en-US"/>
        </w:rPr>
      </w:pPr>
      <w:r w:rsidRPr="00265D8E">
        <w:rPr>
          <w:rFonts w:eastAsiaTheme="minorHAnsi"/>
          <w:sz w:val="28"/>
          <w:szCs w:val="28"/>
          <w:lang w:eastAsia="en-US"/>
        </w:rPr>
        <w:lastRenderedPageBreak/>
        <w:t>3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 w:rsidRPr="00265D8E">
        <w:rPr>
          <w:rFonts w:eastAsiaTheme="minorHAnsi"/>
          <w:sz w:val="28"/>
          <w:szCs w:val="28"/>
          <w:lang w:eastAsia="en-US"/>
        </w:rPr>
        <w:t xml:space="preserve"> 40 мл на каждые 500 мл ре</w:t>
      </w:r>
      <w:r w:rsidR="000C358E">
        <w:rPr>
          <w:rFonts w:eastAsiaTheme="minorHAnsi"/>
          <w:sz w:val="28"/>
          <w:szCs w:val="28"/>
          <w:lang w:eastAsia="en-US"/>
        </w:rPr>
        <w:t xml:space="preserve">инфузированной крови </w:t>
      </w:r>
    </w:p>
    <w:p w14:paraId="3D43B40A" w14:textId="77777777" w:rsidR="00A90A9C" w:rsidRPr="000C358E" w:rsidRDefault="000C358E" w:rsidP="00265D8E">
      <w:pPr>
        <w:tabs>
          <w:tab w:val="left" w:pos="709"/>
        </w:tabs>
        <w:ind w:left="709"/>
        <w:rPr>
          <w:rFonts w:eastAsiaTheme="minorHAnsi"/>
          <w:b/>
          <w:sz w:val="28"/>
          <w:szCs w:val="28"/>
          <w:lang w:eastAsia="en-US"/>
        </w:rPr>
      </w:pPr>
      <w:r w:rsidRPr="000C358E">
        <w:rPr>
          <w:rFonts w:eastAsiaTheme="minorHAnsi"/>
          <w:b/>
          <w:sz w:val="28"/>
          <w:szCs w:val="28"/>
          <w:lang w:eastAsia="en-US"/>
        </w:rPr>
        <w:t xml:space="preserve">21. </w:t>
      </w:r>
      <w:r w:rsidR="00A90A9C" w:rsidRPr="000C358E">
        <w:rPr>
          <w:rFonts w:eastAsiaTheme="minorHAnsi"/>
          <w:b/>
          <w:sz w:val="28"/>
          <w:szCs w:val="28"/>
          <w:lang w:eastAsia="en-US"/>
        </w:rPr>
        <w:t>Показаниями к переливанию плазмозаменителей являются</w:t>
      </w:r>
    </w:p>
    <w:p w14:paraId="695EC3D7" w14:textId="77777777" w:rsidR="00A90A9C" w:rsidRPr="00265D8E" w:rsidRDefault="000C358E" w:rsidP="00265D8E">
      <w:pPr>
        <w:tabs>
          <w:tab w:val="left" w:pos="709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гиперволемия </w:t>
      </w:r>
    </w:p>
    <w:p w14:paraId="738BF1A2" w14:textId="77777777" w:rsidR="00A90A9C" w:rsidRPr="00265D8E" w:rsidRDefault="000C358E" w:rsidP="00265D8E">
      <w:pPr>
        <w:tabs>
          <w:tab w:val="left" w:pos="709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гиповолемия </w:t>
      </w:r>
    </w:p>
    <w:p w14:paraId="5AC1CE95" w14:textId="77777777" w:rsidR="00A90A9C" w:rsidRPr="00265D8E" w:rsidRDefault="000C358E" w:rsidP="00265D8E">
      <w:pPr>
        <w:tabs>
          <w:tab w:val="left" w:pos="709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уровень гематокрита 45-50% </w:t>
      </w:r>
    </w:p>
    <w:p w14:paraId="581F1859" w14:textId="77777777" w:rsidR="00A27CC6" w:rsidRPr="000C358E" w:rsidRDefault="000C358E" w:rsidP="000C358E">
      <w:pPr>
        <w:tabs>
          <w:tab w:val="left" w:pos="709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высокий лейкоцитоз </w:t>
      </w:r>
    </w:p>
    <w:p w14:paraId="3BF5EF97" w14:textId="77777777" w:rsidR="00A27CC6" w:rsidRPr="000C358E" w:rsidRDefault="000C358E" w:rsidP="000C358E">
      <w:pPr>
        <w:ind w:left="709"/>
        <w:rPr>
          <w:rFonts w:eastAsiaTheme="minorHAnsi"/>
          <w:b/>
          <w:sz w:val="28"/>
          <w:szCs w:val="28"/>
          <w:lang w:eastAsia="en-US"/>
        </w:rPr>
      </w:pPr>
      <w:r w:rsidRPr="000C358E">
        <w:rPr>
          <w:rFonts w:eastAsiaTheme="minorHAnsi"/>
          <w:b/>
          <w:sz w:val="28"/>
          <w:szCs w:val="28"/>
          <w:lang w:eastAsia="en-US"/>
        </w:rPr>
        <w:t>22</w:t>
      </w:r>
      <w:r w:rsidR="00A27CC6" w:rsidRPr="000C358E">
        <w:rPr>
          <w:rFonts w:eastAsiaTheme="minorHAnsi"/>
          <w:b/>
          <w:sz w:val="28"/>
          <w:szCs w:val="28"/>
          <w:lang w:eastAsia="en-US"/>
        </w:rPr>
        <w:t>.</w:t>
      </w:r>
      <w:r w:rsidR="00A27CC6" w:rsidRPr="000C358E">
        <w:rPr>
          <w:rFonts w:eastAsiaTheme="minorHAnsi"/>
          <w:b/>
          <w:sz w:val="28"/>
          <w:szCs w:val="28"/>
          <w:lang w:eastAsia="en-US"/>
        </w:rPr>
        <w:tab/>
        <w:t xml:space="preserve">Первичная хирургическая обработка огнестрельных </w:t>
      </w:r>
      <w:r>
        <w:rPr>
          <w:rFonts w:eastAsiaTheme="minorHAnsi"/>
          <w:b/>
          <w:sz w:val="28"/>
          <w:szCs w:val="28"/>
          <w:lang w:eastAsia="en-US"/>
        </w:rPr>
        <w:t xml:space="preserve">ранений голеностопного сустава </w:t>
      </w:r>
      <w:r w:rsidR="00A27CC6" w:rsidRPr="000C358E">
        <w:rPr>
          <w:rFonts w:eastAsiaTheme="minorHAnsi"/>
          <w:b/>
          <w:sz w:val="28"/>
          <w:szCs w:val="28"/>
          <w:lang w:eastAsia="en-US"/>
        </w:rPr>
        <w:t>на современном этапе включает</w:t>
      </w:r>
    </w:p>
    <w:p w14:paraId="64F544DA" w14:textId="77777777" w:rsidR="00A27CC6" w:rsidRPr="000C358E" w:rsidRDefault="000C358E" w:rsidP="00B13555">
      <w:pPr>
        <w:tabs>
          <w:tab w:val="left" w:pos="993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27CC6" w:rsidRPr="000C358E">
        <w:rPr>
          <w:rFonts w:eastAsiaTheme="minorHAnsi"/>
          <w:sz w:val="28"/>
          <w:szCs w:val="28"/>
          <w:lang w:eastAsia="en-US"/>
        </w:rPr>
        <w:t>)</w:t>
      </w:r>
      <w:r w:rsidR="00A27CC6" w:rsidRPr="000C358E">
        <w:rPr>
          <w:rFonts w:eastAsiaTheme="minorHAnsi"/>
          <w:sz w:val="28"/>
          <w:szCs w:val="28"/>
          <w:lang w:eastAsia="en-US"/>
        </w:rPr>
        <w:tab/>
        <w:t>рассечение, иссечение и восстановление целостности тканей</w:t>
      </w:r>
    </w:p>
    <w:p w14:paraId="305F4699" w14:textId="77777777" w:rsidR="00A27CC6" w:rsidRPr="000C358E" w:rsidRDefault="000C358E" w:rsidP="00B13555">
      <w:pPr>
        <w:tabs>
          <w:tab w:val="left" w:pos="993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27CC6" w:rsidRPr="000C358E">
        <w:rPr>
          <w:rFonts w:eastAsiaTheme="minorHAnsi"/>
          <w:sz w:val="28"/>
          <w:szCs w:val="28"/>
          <w:lang w:eastAsia="en-US"/>
        </w:rPr>
        <w:t>)</w:t>
      </w:r>
      <w:r w:rsidR="00A27CC6" w:rsidRPr="000C358E">
        <w:rPr>
          <w:rFonts w:eastAsiaTheme="minorHAnsi"/>
          <w:sz w:val="28"/>
          <w:szCs w:val="28"/>
          <w:lang w:eastAsia="en-US"/>
        </w:rPr>
        <w:tab/>
        <w:t>внутрикостное промывание раны с антибиотиками</w:t>
      </w:r>
    </w:p>
    <w:p w14:paraId="52242888" w14:textId="77777777" w:rsidR="00A27CC6" w:rsidRPr="000C358E" w:rsidRDefault="000C358E" w:rsidP="00B13555">
      <w:pPr>
        <w:tabs>
          <w:tab w:val="left" w:pos="993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27CC6" w:rsidRPr="000C358E">
        <w:rPr>
          <w:rFonts w:eastAsiaTheme="minorHAnsi"/>
          <w:sz w:val="28"/>
          <w:szCs w:val="28"/>
          <w:lang w:eastAsia="en-US"/>
        </w:rPr>
        <w:t>)</w:t>
      </w:r>
      <w:r w:rsidR="00A27CC6" w:rsidRPr="000C358E">
        <w:rPr>
          <w:rFonts w:eastAsiaTheme="minorHAnsi"/>
          <w:sz w:val="28"/>
          <w:szCs w:val="28"/>
          <w:lang w:eastAsia="en-US"/>
        </w:rPr>
        <w:tab/>
        <w:t>использование вакуума</w:t>
      </w:r>
    </w:p>
    <w:p w14:paraId="5033D826" w14:textId="77777777" w:rsidR="00A27CC6" w:rsidRPr="000C358E" w:rsidRDefault="000C358E" w:rsidP="00B13555">
      <w:pPr>
        <w:tabs>
          <w:tab w:val="left" w:pos="993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A27CC6" w:rsidRPr="000C358E">
        <w:rPr>
          <w:rFonts w:eastAsiaTheme="minorHAnsi"/>
          <w:sz w:val="28"/>
          <w:szCs w:val="28"/>
          <w:lang w:eastAsia="en-US"/>
        </w:rPr>
        <w:t>)</w:t>
      </w:r>
      <w:r w:rsidR="00A27CC6" w:rsidRPr="000C358E">
        <w:rPr>
          <w:rFonts w:eastAsiaTheme="minorHAnsi"/>
          <w:sz w:val="28"/>
          <w:szCs w:val="28"/>
          <w:lang w:eastAsia="en-US"/>
        </w:rPr>
        <w:tab/>
        <w:t>дренирование раны</w:t>
      </w:r>
    </w:p>
    <w:p w14:paraId="6FF81579" w14:textId="77777777" w:rsidR="00A27CC6" w:rsidRPr="004F04EC" w:rsidRDefault="000C358E" w:rsidP="004F04EC">
      <w:pPr>
        <w:tabs>
          <w:tab w:val="left" w:pos="993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27CC6" w:rsidRPr="000C358E">
        <w:rPr>
          <w:rFonts w:eastAsiaTheme="minorHAnsi"/>
          <w:sz w:val="28"/>
          <w:szCs w:val="28"/>
          <w:lang w:eastAsia="en-US"/>
        </w:rPr>
        <w:t>)</w:t>
      </w:r>
      <w:r w:rsidR="00A27CC6" w:rsidRPr="000C358E">
        <w:rPr>
          <w:rFonts w:eastAsiaTheme="minorHAnsi"/>
          <w:sz w:val="28"/>
          <w:szCs w:val="28"/>
          <w:lang w:eastAsia="en-US"/>
        </w:rPr>
        <w:tab/>
        <w:t>иссечение, рассечение раневого канала</w:t>
      </w:r>
      <w:r>
        <w:rPr>
          <w:rFonts w:eastAsiaTheme="minorHAnsi"/>
          <w:sz w:val="28"/>
          <w:szCs w:val="28"/>
          <w:lang w:eastAsia="en-US"/>
        </w:rPr>
        <w:t xml:space="preserve">, ультразвуковую обработку его, </w:t>
      </w:r>
      <w:r w:rsidR="00A27CC6" w:rsidRPr="000C358E">
        <w:rPr>
          <w:rFonts w:eastAsiaTheme="minorHAnsi"/>
          <w:sz w:val="28"/>
          <w:szCs w:val="28"/>
          <w:lang w:eastAsia="en-US"/>
        </w:rPr>
        <w:t>внутрикостное промывание с антиби</w:t>
      </w:r>
      <w:r>
        <w:rPr>
          <w:rFonts w:eastAsiaTheme="minorHAnsi"/>
          <w:sz w:val="28"/>
          <w:szCs w:val="28"/>
          <w:lang w:eastAsia="en-US"/>
        </w:rPr>
        <w:t xml:space="preserve">отиками, активное дренирование, </w:t>
      </w:r>
      <w:r w:rsidR="00A27CC6" w:rsidRPr="000C358E">
        <w:rPr>
          <w:rFonts w:eastAsiaTheme="minorHAnsi"/>
          <w:sz w:val="28"/>
          <w:szCs w:val="28"/>
          <w:lang w:eastAsia="en-US"/>
        </w:rPr>
        <w:t xml:space="preserve">наложение иммобилизующей </w:t>
      </w:r>
      <w:r w:rsidR="004F04EC">
        <w:rPr>
          <w:rFonts w:eastAsiaTheme="minorHAnsi"/>
          <w:sz w:val="28"/>
          <w:szCs w:val="28"/>
          <w:lang w:eastAsia="en-US"/>
        </w:rPr>
        <w:t>повязки или модуля</w:t>
      </w:r>
    </w:p>
    <w:p w14:paraId="1B5CC3D6" w14:textId="77777777" w:rsidR="00A27CC6" w:rsidRPr="000C358E" w:rsidRDefault="000C358E" w:rsidP="00B13555">
      <w:pPr>
        <w:tabs>
          <w:tab w:val="left" w:pos="993"/>
        </w:tabs>
        <w:ind w:left="709"/>
        <w:rPr>
          <w:rFonts w:eastAsiaTheme="minorHAnsi"/>
          <w:b/>
          <w:sz w:val="28"/>
          <w:szCs w:val="28"/>
          <w:lang w:eastAsia="en-US"/>
        </w:rPr>
      </w:pPr>
      <w:r w:rsidRPr="000C358E">
        <w:rPr>
          <w:rFonts w:eastAsiaTheme="minorHAnsi"/>
          <w:b/>
          <w:sz w:val="28"/>
          <w:szCs w:val="28"/>
          <w:lang w:eastAsia="en-US"/>
        </w:rPr>
        <w:t xml:space="preserve">23. </w:t>
      </w:r>
      <w:r w:rsidR="00A27CC6" w:rsidRPr="000C358E">
        <w:rPr>
          <w:rFonts w:eastAsiaTheme="minorHAnsi"/>
          <w:b/>
          <w:sz w:val="28"/>
          <w:szCs w:val="28"/>
          <w:lang w:eastAsia="en-US"/>
        </w:rPr>
        <w:t>Пострадавшему с тяжелым многооскольчатым огн</w:t>
      </w:r>
      <w:r w:rsidRPr="000C358E">
        <w:rPr>
          <w:rFonts w:eastAsiaTheme="minorHAnsi"/>
          <w:b/>
          <w:sz w:val="28"/>
          <w:szCs w:val="28"/>
          <w:lang w:eastAsia="en-US"/>
        </w:rPr>
        <w:t xml:space="preserve">естрельным переломом </w:t>
      </w:r>
      <w:r w:rsidR="00A27CC6" w:rsidRPr="000C358E">
        <w:rPr>
          <w:rFonts w:eastAsiaTheme="minorHAnsi"/>
          <w:b/>
          <w:sz w:val="28"/>
          <w:szCs w:val="28"/>
          <w:lang w:eastAsia="en-US"/>
        </w:rPr>
        <w:t>коленного сустава после пе</w:t>
      </w:r>
      <w:r w:rsidRPr="000C358E">
        <w:rPr>
          <w:rFonts w:eastAsiaTheme="minorHAnsi"/>
          <w:b/>
          <w:sz w:val="28"/>
          <w:szCs w:val="28"/>
          <w:lang w:eastAsia="en-US"/>
        </w:rPr>
        <w:t xml:space="preserve">рвичной хирургической обработки </w:t>
      </w:r>
      <w:r w:rsidR="00A27CC6" w:rsidRPr="000C358E">
        <w:rPr>
          <w:rFonts w:eastAsiaTheme="minorHAnsi"/>
          <w:b/>
          <w:sz w:val="28"/>
          <w:szCs w:val="28"/>
          <w:lang w:eastAsia="en-US"/>
        </w:rPr>
        <w:t>следует осуществить иммобилизацию коленного сустава только</w:t>
      </w:r>
    </w:p>
    <w:p w14:paraId="50D1AC67" w14:textId="77777777" w:rsidR="00A27CC6" w:rsidRPr="000C358E" w:rsidRDefault="000C358E" w:rsidP="00B13555">
      <w:pPr>
        <w:tabs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27CC6" w:rsidRPr="000C358E">
        <w:rPr>
          <w:rFonts w:eastAsiaTheme="minorHAnsi"/>
          <w:sz w:val="28"/>
          <w:szCs w:val="28"/>
          <w:lang w:eastAsia="en-US"/>
        </w:rPr>
        <w:t>)</w:t>
      </w:r>
      <w:r w:rsidR="00A27CC6" w:rsidRPr="000C358E">
        <w:rPr>
          <w:rFonts w:eastAsiaTheme="minorHAnsi"/>
          <w:sz w:val="28"/>
          <w:szCs w:val="28"/>
          <w:lang w:eastAsia="en-US"/>
        </w:rPr>
        <w:tab/>
        <w:t>гипсовым тутором на коленный сустав</w:t>
      </w:r>
    </w:p>
    <w:p w14:paraId="16CFC616" w14:textId="77777777" w:rsidR="00A27CC6" w:rsidRPr="000C358E" w:rsidRDefault="000C358E" w:rsidP="00B13555">
      <w:pPr>
        <w:tabs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27CC6" w:rsidRPr="000C358E">
        <w:rPr>
          <w:rFonts w:eastAsiaTheme="minorHAnsi"/>
          <w:sz w:val="28"/>
          <w:szCs w:val="28"/>
          <w:lang w:eastAsia="en-US"/>
        </w:rPr>
        <w:t>)</w:t>
      </w:r>
      <w:r w:rsidR="00A27CC6" w:rsidRPr="000C358E">
        <w:rPr>
          <w:rFonts w:eastAsiaTheme="minorHAnsi"/>
          <w:sz w:val="28"/>
          <w:szCs w:val="28"/>
          <w:lang w:eastAsia="en-US"/>
        </w:rPr>
        <w:tab/>
        <w:t>глубокой тол</w:t>
      </w:r>
      <w:r>
        <w:rPr>
          <w:rFonts w:eastAsiaTheme="minorHAnsi"/>
          <w:sz w:val="28"/>
          <w:szCs w:val="28"/>
          <w:lang w:eastAsia="en-US"/>
        </w:rPr>
        <w:t xml:space="preserve">стой гипсовой повязкой-лонгетой </w:t>
      </w:r>
      <w:r w:rsidR="00A27CC6" w:rsidRPr="000C358E">
        <w:rPr>
          <w:rFonts w:eastAsiaTheme="minorHAnsi"/>
          <w:sz w:val="28"/>
          <w:szCs w:val="28"/>
          <w:lang w:eastAsia="en-US"/>
        </w:rPr>
        <w:t>от верхней трети бедра до лодыжек голени</w:t>
      </w:r>
    </w:p>
    <w:p w14:paraId="3BEEE53A" w14:textId="77777777" w:rsidR="00A27CC6" w:rsidRPr="000C358E" w:rsidRDefault="000C358E" w:rsidP="00B13555">
      <w:pPr>
        <w:tabs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27CC6" w:rsidRPr="000C358E">
        <w:rPr>
          <w:rFonts w:eastAsiaTheme="minorHAnsi"/>
          <w:sz w:val="28"/>
          <w:szCs w:val="28"/>
          <w:lang w:eastAsia="en-US"/>
        </w:rPr>
        <w:t>)</w:t>
      </w:r>
      <w:r w:rsidR="00A27CC6" w:rsidRPr="000C358E">
        <w:rPr>
          <w:rFonts w:eastAsiaTheme="minorHAnsi"/>
          <w:sz w:val="28"/>
          <w:szCs w:val="28"/>
          <w:lang w:eastAsia="en-US"/>
        </w:rPr>
        <w:tab/>
        <w:t>глу</w:t>
      </w:r>
      <w:r>
        <w:rPr>
          <w:rFonts w:eastAsiaTheme="minorHAnsi"/>
          <w:sz w:val="28"/>
          <w:szCs w:val="28"/>
          <w:lang w:eastAsia="en-US"/>
        </w:rPr>
        <w:t xml:space="preserve">бокой толстой гипсовой лонгетой </w:t>
      </w:r>
      <w:r w:rsidR="00A27CC6" w:rsidRPr="000C358E">
        <w:rPr>
          <w:rFonts w:eastAsiaTheme="minorHAnsi"/>
          <w:sz w:val="28"/>
          <w:szCs w:val="28"/>
          <w:lang w:eastAsia="en-US"/>
        </w:rPr>
        <w:t>от верхней трети бедра до кончиков пальцев стопы</w:t>
      </w:r>
    </w:p>
    <w:p w14:paraId="56DCB47E" w14:textId="77777777" w:rsidR="00A27CC6" w:rsidRPr="000C358E" w:rsidRDefault="000C358E" w:rsidP="00B13555">
      <w:pPr>
        <w:tabs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A27CC6" w:rsidRPr="000C358E">
        <w:rPr>
          <w:rFonts w:eastAsiaTheme="minorHAnsi"/>
          <w:sz w:val="28"/>
          <w:szCs w:val="28"/>
          <w:lang w:eastAsia="en-US"/>
        </w:rPr>
        <w:t>)</w:t>
      </w:r>
      <w:r w:rsidR="00A27CC6" w:rsidRPr="000C358E">
        <w:rPr>
          <w:rFonts w:eastAsiaTheme="minorHAnsi"/>
          <w:sz w:val="28"/>
          <w:szCs w:val="28"/>
          <w:lang w:eastAsia="en-US"/>
        </w:rPr>
        <w:tab/>
        <w:t>широкой гипсовой лонгетой от поясницы до нижней трети голени</w:t>
      </w:r>
    </w:p>
    <w:p w14:paraId="6C05181E" w14:textId="77777777" w:rsidR="00A27CC6" w:rsidRPr="000C358E" w:rsidRDefault="000C358E" w:rsidP="00B13555">
      <w:pPr>
        <w:tabs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27CC6" w:rsidRPr="000C358E">
        <w:rPr>
          <w:rFonts w:eastAsiaTheme="minorHAnsi"/>
          <w:sz w:val="28"/>
          <w:szCs w:val="28"/>
          <w:lang w:eastAsia="en-US"/>
        </w:rPr>
        <w:t>)</w:t>
      </w:r>
      <w:r w:rsidR="00A27CC6" w:rsidRPr="000C358E">
        <w:rPr>
          <w:rFonts w:eastAsiaTheme="minorHAnsi"/>
          <w:sz w:val="28"/>
          <w:szCs w:val="28"/>
          <w:lang w:eastAsia="en-US"/>
        </w:rPr>
        <w:tab/>
        <w:t>типичной кокситной повязкой со стопой</w:t>
      </w:r>
    </w:p>
    <w:p w14:paraId="1A7B28A4" w14:textId="77777777" w:rsidR="00A14FDD" w:rsidRPr="0032334A" w:rsidRDefault="0032334A" w:rsidP="00B13555">
      <w:pPr>
        <w:tabs>
          <w:tab w:val="left" w:pos="993"/>
        </w:tabs>
        <w:ind w:left="709"/>
        <w:rPr>
          <w:rFonts w:eastAsiaTheme="minorHAnsi"/>
          <w:b/>
          <w:sz w:val="28"/>
          <w:szCs w:val="28"/>
          <w:lang w:eastAsia="en-US"/>
        </w:rPr>
      </w:pPr>
      <w:r w:rsidRPr="0032334A">
        <w:rPr>
          <w:rFonts w:eastAsiaTheme="minorHAnsi"/>
          <w:b/>
          <w:sz w:val="28"/>
          <w:szCs w:val="28"/>
          <w:lang w:eastAsia="en-US"/>
        </w:rPr>
        <w:t>24</w:t>
      </w:r>
      <w:r w:rsidR="00A14FDD" w:rsidRPr="0032334A">
        <w:rPr>
          <w:rFonts w:eastAsiaTheme="minorHAnsi"/>
          <w:b/>
          <w:sz w:val="28"/>
          <w:szCs w:val="28"/>
          <w:lang w:eastAsia="en-US"/>
        </w:rPr>
        <w:t>.</w:t>
      </w:r>
      <w:r w:rsidR="00A14FDD" w:rsidRPr="0032334A">
        <w:rPr>
          <w:rFonts w:eastAsiaTheme="minorHAnsi"/>
          <w:b/>
          <w:sz w:val="28"/>
          <w:szCs w:val="28"/>
          <w:lang w:eastAsia="en-US"/>
        </w:rPr>
        <w:tab/>
        <w:t xml:space="preserve">Механизм повреждений </w:t>
      </w:r>
      <w:r w:rsidRPr="0032334A">
        <w:rPr>
          <w:rFonts w:eastAsiaTheme="minorHAnsi"/>
          <w:b/>
          <w:sz w:val="28"/>
          <w:szCs w:val="28"/>
          <w:lang w:eastAsia="en-US"/>
        </w:rPr>
        <w:t xml:space="preserve">кровеносных сосудов конечностей </w:t>
      </w:r>
      <w:r w:rsidR="00A14FDD" w:rsidRPr="0032334A">
        <w:rPr>
          <w:rFonts w:eastAsiaTheme="minorHAnsi"/>
          <w:b/>
          <w:sz w:val="28"/>
          <w:szCs w:val="28"/>
          <w:lang w:eastAsia="en-US"/>
        </w:rPr>
        <w:t>представлен всем перечисленным, кроме</w:t>
      </w:r>
    </w:p>
    <w:p w14:paraId="01D2EB3B" w14:textId="77777777" w:rsidR="00A14FDD" w:rsidRPr="000C358E" w:rsidRDefault="0032334A" w:rsidP="00B13555">
      <w:pPr>
        <w:tabs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14FDD" w:rsidRPr="000C358E">
        <w:rPr>
          <w:rFonts w:eastAsiaTheme="minorHAnsi"/>
          <w:sz w:val="28"/>
          <w:szCs w:val="28"/>
          <w:lang w:eastAsia="en-US"/>
        </w:rPr>
        <w:t>)</w:t>
      </w:r>
      <w:r w:rsidR="00A14FDD" w:rsidRPr="000C358E">
        <w:rPr>
          <w:rFonts w:eastAsiaTheme="minorHAnsi"/>
          <w:sz w:val="28"/>
          <w:szCs w:val="28"/>
          <w:lang w:eastAsia="en-US"/>
        </w:rPr>
        <w:tab/>
        <w:t>ранения</w:t>
      </w:r>
    </w:p>
    <w:p w14:paraId="1396ED22" w14:textId="77777777" w:rsidR="00A14FDD" w:rsidRPr="000C358E" w:rsidRDefault="0032334A" w:rsidP="00B13555">
      <w:pPr>
        <w:tabs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14FDD" w:rsidRPr="000C358E">
        <w:rPr>
          <w:rFonts w:eastAsiaTheme="minorHAnsi"/>
          <w:sz w:val="28"/>
          <w:szCs w:val="28"/>
          <w:lang w:eastAsia="en-US"/>
        </w:rPr>
        <w:t>)</w:t>
      </w:r>
      <w:r w:rsidR="00A14FDD" w:rsidRPr="000C358E">
        <w:rPr>
          <w:rFonts w:eastAsiaTheme="minorHAnsi"/>
          <w:sz w:val="28"/>
          <w:szCs w:val="28"/>
          <w:lang w:eastAsia="en-US"/>
        </w:rPr>
        <w:tab/>
        <w:t>тупой травмы</w:t>
      </w:r>
    </w:p>
    <w:p w14:paraId="2013FBC3" w14:textId="77777777" w:rsidR="00A14FDD" w:rsidRPr="000C358E" w:rsidRDefault="0032334A" w:rsidP="00B13555">
      <w:pPr>
        <w:tabs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14FDD" w:rsidRPr="000C358E">
        <w:rPr>
          <w:rFonts w:eastAsiaTheme="minorHAnsi"/>
          <w:sz w:val="28"/>
          <w:szCs w:val="28"/>
          <w:lang w:eastAsia="en-US"/>
        </w:rPr>
        <w:t>)</w:t>
      </w:r>
      <w:r w:rsidR="00A14FDD" w:rsidRPr="000C358E">
        <w:rPr>
          <w:rFonts w:eastAsiaTheme="minorHAnsi"/>
          <w:sz w:val="28"/>
          <w:szCs w:val="28"/>
          <w:lang w:eastAsia="en-US"/>
        </w:rPr>
        <w:tab/>
        <w:t>огнестрельного ранения</w:t>
      </w:r>
    </w:p>
    <w:p w14:paraId="39AE1A1E" w14:textId="77777777" w:rsidR="00A14FDD" w:rsidRPr="000C358E" w:rsidRDefault="0032334A" w:rsidP="00B13555">
      <w:pPr>
        <w:tabs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A14FDD" w:rsidRPr="000C358E">
        <w:rPr>
          <w:rFonts w:eastAsiaTheme="minorHAnsi"/>
          <w:sz w:val="28"/>
          <w:szCs w:val="28"/>
          <w:lang w:eastAsia="en-US"/>
        </w:rPr>
        <w:t>)</w:t>
      </w:r>
      <w:r w:rsidR="00A14FDD" w:rsidRPr="000C358E">
        <w:rPr>
          <w:rFonts w:eastAsiaTheme="minorHAnsi"/>
          <w:sz w:val="28"/>
          <w:szCs w:val="28"/>
          <w:lang w:eastAsia="en-US"/>
        </w:rPr>
        <w:tab/>
        <w:t>повреждения отломками костей при переломах</w:t>
      </w:r>
    </w:p>
    <w:p w14:paraId="672CC62A" w14:textId="77777777" w:rsidR="00A14FDD" w:rsidRPr="000C358E" w:rsidRDefault="0032334A" w:rsidP="00B13555">
      <w:pPr>
        <w:tabs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14FDD" w:rsidRPr="000C358E">
        <w:rPr>
          <w:rFonts w:eastAsiaTheme="minorHAnsi"/>
          <w:sz w:val="28"/>
          <w:szCs w:val="28"/>
          <w:lang w:eastAsia="en-US"/>
        </w:rPr>
        <w:t>)</w:t>
      </w:r>
      <w:r w:rsidR="00A14FDD" w:rsidRPr="000C358E">
        <w:rPr>
          <w:rFonts w:eastAsiaTheme="minorHAnsi"/>
          <w:sz w:val="28"/>
          <w:szCs w:val="28"/>
          <w:lang w:eastAsia="en-US"/>
        </w:rPr>
        <w:tab/>
        <w:t>баротравмы</w:t>
      </w:r>
    </w:p>
    <w:p w14:paraId="3BBB2E39" w14:textId="77777777" w:rsidR="00A14FDD" w:rsidRPr="0032334A" w:rsidRDefault="0032334A" w:rsidP="00B13555">
      <w:pPr>
        <w:tabs>
          <w:tab w:val="left" w:pos="993"/>
        </w:tabs>
        <w:ind w:left="709" w:hanging="709"/>
        <w:rPr>
          <w:rFonts w:eastAsiaTheme="minorHAnsi"/>
          <w:b/>
          <w:sz w:val="28"/>
          <w:szCs w:val="28"/>
          <w:lang w:eastAsia="en-US"/>
        </w:rPr>
      </w:pPr>
      <w:r w:rsidRPr="0032334A">
        <w:rPr>
          <w:rFonts w:eastAsiaTheme="minorHAnsi"/>
          <w:b/>
          <w:sz w:val="28"/>
          <w:szCs w:val="28"/>
          <w:lang w:eastAsia="en-US"/>
        </w:rPr>
        <w:t xml:space="preserve">          26</w:t>
      </w:r>
      <w:r w:rsidR="00A14FDD" w:rsidRPr="0032334A">
        <w:rPr>
          <w:rFonts w:eastAsiaTheme="minorHAnsi"/>
          <w:b/>
          <w:sz w:val="28"/>
          <w:szCs w:val="28"/>
          <w:lang w:eastAsia="en-US"/>
        </w:rPr>
        <w:t>.</w:t>
      </w:r>
      <w:r w:rsidR="00A14FDD" w:rsidRPr="0032334A">
        <w:rPr>
          <w:rFonts w:eastAsiaTheme="minorHAnsi"/>
          <w:b/>
          <w:sz w:val="28"/>
          <w:szCs w:val="28"/>
          <w:lang w:eastAsia="en-US"/>
        </w:rPr>
        <w:tab/>
        <w:t xml:space="preserve">Ранние (до </w:t>
      </w:r>
      <w:r w:rsidRPr="0032334A">
        <w:rPr>
          <w:rFonts w:eastAsiaTheme="minorHAnsi"/>
          <w:b/>
          <w:sz w:val="28"/>
          <w:szCs w:val="28"/>
          <w:lang w:eastAsia="en-US"/>
        </w:rPr>
        <w:t xml:space="preserve">6 часов) клинические проявления </w:t>
      </w:r>
      <w:r w:rsidR="00A14FDD" w:rsidRPr="0032334A">
        <w:rPr>
          <w:rFonts w:eastAsiaTheme="minorHAnsi"/>
          <w:b/>
          <w:sz w:val="28"/>
          <w:szCs w:val="28"/>
          <w:lang w:eastAsia="en-US"/>
        </w:rPr>
        <w:t>открытого, изолированного повреждения магистральных артерий коне</w:t>
      </w:r>
      <w:r w:rsidRPr="0032334A">
        <w:rPr>
          <w:rFonts w:eastAsiaTheme="minorHAnsi"/>
          <w:b/>
          <w:sz w:val="28"/>
          <w:szCs w:val="28"/>
          <w:lang w:eastAsia="en-US"/>
        </w:rPr>
        <w:t xml:space="preserve">чности </w:t>
      </w:r>
      <w:r w:rsidR="00A14FDD" w:rsidRPr="0032334A">
        <w:rPr>
          <w:rFonts w:eastAsiaTheme="minorHAnsi"/>
          <w:b/>
          <w:sz w:val="28"/>
          <w:szCs w:val="28"/>
          <w:lang w:eastAsia="en-US"/>
        </w:rPr>
        <w:t>с декомпенсацией кровотока в ней выражаются</w:t>
      </w:r>
    </w:p>
    <w:p w14:paraId="16E908F1" w14:textId="77777777" w:rsidR="00A14FDD" w:rsidRPr="000C358E" w:rsidRDefault="0032334A" w:rsidP="00B13555">
      <w:pPr>
        <w:tabs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14FDD" w:rsidRPr="000C358E">
        <w:rPr>
          <w:rFonts w:eastAsiaTheme="minorHAnsi"/>
          <w:sz w:val="28"/>
          <w:szCs w:val="28"/>
          <w:lang w:eastAsia="en-US"/>
        </w:rPr>
        <w:t>)</w:t>
      </w:r>
      <w:r w:rsidR="00A14FDD" w:rsidRPr="000C358E">
        <w:rPr>
          <w:rFonts w:eastAsiaTheme="minorHAnsi"/>
          <w:sz w:val="28"/>
          <w:szCs w:val="28"/>
          <w:lang w:eastAsia="en-US"/>
        </w:rPr>
        <w:tab/>
        <w:t>неадекватными повреждению болями</w:t>
      </w:r>
    </w:p>
    <w:p w14:paraId="0508BCED" w14:textId="77777777" w:rsidR="00A14FDD" w:rsidRPr="000C358E" w:rsidRDefault="0032334A" w:rsidP="00B13555">
      <w:pPr>
        <w:tabs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14FDD" w:rsidRPr="000C358E">
        <w:rPr>
          <w:rFonts w:eastAsiaTheme="minorHAnsi"/>
          <w:sz w:val="28"/>
          <w:szCs w:val="28"/>
          <w:lang w:eastAsia="en-US"/>
        </w:rPr>
        <w:t>)</w:t>
      </w:r>
      <w:r w:rsidR="00A14FDD" w:rsidRPr="000C358E">
        <w:rPr>
          <w:rFonts w:eastAsiaTheme="minorHAnsi"/>
          <w:sz w:val="28"/>
          <w:szCs w:val="28"/>
          <w:lang w:eastAsia="en-US"/>
        </w:rPr>
        <w:tab/>
        <w:t>раной в проекции со</w:t>
      </w:r>
      <w:r>
        <w:rPr>
          <w:rFonts w:eastAsiaTheme="minorHAnsi"/>
          <w:sz w:val="28"/>
          <w:szCs w:val="28"/>
          <w:lang w:eastAsia="en-US"/>
        </w:rPr>
        <w:t xml:space="preserve">судистого пучка с кровотечением </w:t>
      </w:r>
      <w:r w:rsidR="00A14FDD" w:rsidRPr="000C358E">
        <w:rPr>
          <w:rFonts w:eastAsiaTheme="minorHAnsi"/>
          <w:sz w:val="28"/>
          <w:szCs w:val="28"/>
          <w:lang w:eastAsia="en-US"/>
        </w:rPr>
        <w:t>(интенсивным, незначительным) или отсутствием его</w:t>
      </w:r>
    </w:p>
    <w:p w14:paraId="3B448C7E" w14:textId="77777777" w:rsidR="00A14FDD" w:rsidRPr="000C358E" w:rsidRDefault="0032334A" w:rsidP="00B13555">
      <w:pPr>
        <w:tabs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14FDD" w:rsidRPr="000C358E">
        <w:rPr>
          <w:rFonts w:eastAsiaTheme="minorHAnsi"/>
          <w:sz w:val="28"/>
          <w:szCs w:val="28"/>
          <w:lang w:eastAsia="en-US"/>
        </w:rPr>
        <w:t>)</w:t>
      </w:r>
      <w:r w:rsidR="00A14FDD" w:rsidRPr="000C358E">
        <w:rPr>
          <w:rFonts w:eastAsiaTheme="minorHAnsi"/>
          <w:sz w:val="28"/>
          <w:szCs w:val="28"/>
          <w:lang w:eastAsia="en-US"/>
        </w:rPr>
        <w:tab/>
        <w:t>бледностью, похолоданием кожных покровов конечности дистальнее раны</w:t>
      </w:r>
    </w:p>
    <w:p w14:paraId="4FCE80AF" w14:textId="77777777" w:rsidR="00A14FDD" w:rsidRPr="000C358E" w:rsidRDefault="0032334A" w:rsidP="00B13555">
      <w:pPr>
        <w:tabs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A14FDD" w:rsidRPr="000C358E">
        <w:rPr>
          <w:rFonts w:eastAsiaTheme="minorHAnsi"/>
          <w:sz w:val="28"/>
          <w:szCs w:val="28"/>
          <w:lang w:eastAsia="en-US"/>
        </w:rPr>
        <w:t>)</w:t>
      </w:r>
      <w:r w:rsidR="00A14FDD" w:rsidRPr="000C358E">
        <w:rPr>
          <w:rFonts w:eastAsiaTheme="minorHAnsi"/>
          <w:sz w:val="28"/>
          <w:szCs w:val="28"/>
          <w:lang w:eastAsia="en-US"/>
        </w:rPr>
        <w:tab/>
        <w:t>расстройством чувствительности</w:t>
      </w:r>
    </w:p>
    <w:p w14:paraId="402B9B48" w14:textId="77777777" w:rsidR="00A14FDD" w:rsidRPr="000C358E" w:rsidRDefault="0032334A" w:rsidP="00B13555">
      <w:pPr>
        <w:tabs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</w:t>
      </w:r>
      <w:r>
        <w:rPr>
          <w:rFonts w:eastAsiaTheme="minorHAnsi"/>
          <w:sz w:val="28"/>
          <w:szCs w:val="28"/>
          <w:lang w:eastAsia="en-US"/>
        </w:rPr>
        <w:tab/>
        <w:t>мышечной контрактурой</w:t>
      </w:r>
    </w:p>
    <w:p w14:paraId="63F0ED99" w14:textId="77777777" w:rsidR="00A14FDD" w:rsidRPr="0032334A" w:rsidRDefault="0032334A" w:rsidP="00B13555">
      <w:pPr>
        <w:tabs>
          <w:tab w:val="left" w:pos="993"/>
        </w:tabs>
        <w:ind w:left="709"/>
        <w:rPr>
          <w:rFonts w:eastAsiaTheme="minorHAnsi"/>
          <w:b/>
          <w:sz w:val="28"/>
          <w:szCs w:val="28"/>
          <w:lang w:eastAsia="en-US"/>
        </w:rPr>
      </w:pPr>
      <w:r w:rsidRPr="0032334A">
        <w:rPr>
          <w:rFonts w:eastAsiaTheme="minorHAnsi"/>
          <w:b/>
          <w:sz w:val="28"/>
          <w:szCs w:val="28"/>
          <w:lang w:eastAsia="en-US"/>
        </w:rPr>
        <w:t>27</w:t>
      </w:r>
      <w:r w:rsidR="00A14FDD" w:rsidRPr="0032334A">
        <w:rPr>
          <w:rFonts w:eastAsiaTheme="minorHAnsi"/>
          <w:b/>
          <w:sz w:val="28"/>
          <w:szCs w:val="28"/>
          <w:lang w:eastAsia="en-US"/>
        </w:rPr>
        <w:t>.</w:t>
      </w:r>
      <w:r w:rsidR="00A14FDD" w:rsidRPr="0032334A">
        <w:rPr>
          <w:rFonts w:eastAsiaTheme="minorHAnsi"/>
          <w:b/>
          <w:sz w:val="28"/>
          <w:szCs w:val="28"/>
          <w:lang w:eastAsia="en-US"/>
        </w:rPr>
        <w:tab/>
        <w:t>Для снижения свертываемости крови после сосудистого шва</w:t>
      </w:r>
      <w:r w:rsidR="00B1355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14FDD" w:rsidRPr="0032334A">
        <w:rPr>
          <w:rFonts w:eastAsiaTheme="minorHAnsi"/>
          <w:b/>
          <w:sz w:val="28"/>
          <w:szCs w:val="28"/>
          <w:lang w:eastAsia="en-US"/>
        </w:rPr>
        <w:t>назначают в раннем послеоперационном периоде</w:t>
      </w:r>
    </w:p>
    <w:p w14:paraId="2CD7FB9F" w14:textId="77777777" w:rsidR="00A14FDD" w:rsidRPr="000C358E" w:rsidRDefault="0032334A" w:rsidP="00B13555">
      <w:pPr>
        <w:tabs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14FDD" w:rsidRPr="000C358E">
        <w:rPr>
          <w:rFonts w:eastAsiaTheme="minorHAnsi"/>
          <w:sz w:val="28"/>
          <w:szCs w:val="28"/>
          <w:lang w:eastAsia="en-US"/>
        </w:rPr>
        <w:t>)</w:t>
      </w:r>
      <w:r w:rsidR="00A14FDD" w:rsidRPr="000C358E">
        <w:rPr>
          <w:rFonts w:eastAsiaTheme="minorHAnsi"/>
          <w:sz w:val="28"/>
          <w:szCs w:val="28"/>
          <w:lang w:eastAsia="en-US"/>
        </w:rPr>
        <w:tab/>
        <w:t>реополиглюкин</w:t>
      </w:r>
    </w:p>
    <w:p w14:paraId="74DCD1F5" w14:textId="77777777" w:rsidR="00A14FDD" w:rsidRPr="000C358E" w:rsidRDefault="0032334A" w:rsidP="00B13555">
      <w:pPr>
        <w:tabs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14FDD" w:rsidRPr="000C358E">
        <w:rPr>
          <w:rFonts w:eastAsiaTheme="minorHAnsi"/>
          <w:sz w:val="28"/>
          <w:szCs w:val="28"/>
          <w:lang w:eastAsia="en-US"/>
        </w:rPr>
        <w:t>)</w:t>
      </w:r>
      <w:r w:rsidR="00A14FDD" w:rsidRPr="000C358E">
        <w:rPr>
          <w:rFonts w:eastAsiaTheme="minorHAnsi"/>
          <w:sz w:val="28"/>
          <w:szCs w:val="28"/>
          <w:lang w:eastAsia="en-US"/>
        </w:rPr>
        <w:tab/>
        <w:t>трентал</w:t>
      </w:r>
    </w:p>
    <w:p w14:paraId="566FA3FB" w14:textId="77777777" w:rsidR="00A14FDD" w:rsidRPr="000C358E" w:rsidRDefault="0032334A" w:rsidP="00B13555">
      <w:pPr>
        <w:tabs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14FDD" w:rsidRPr="000C358E">
        <w:rPr>
          <w:rFonts w:eastAsiaTheme="minorHAnsi"/>
          <w:sz w:val="28"/>
          <w:szCs w:val="28"/>
          <w:lang w:eastAsia="en-US"/>
        </w:rPr>
        <w:t>)</w:t>
      </w:r>
      <w:r w:rsidR="00A14FDD" w:rsidRPr="000C358E">
        <w:rPr>
          <w:rFonts w:eastAsiaTheme="minorHAnsi"/>
          <w:sz w:val="28"/>
          <w:szCs w:val="28"/>
          <w:lang w:eastAsia="en-US"/>
        </w:rPr>
        <w:tab/>
        <w:t>аспирин</w:t>
      </w:r>
    </w:p>
    <w:p w14:paraId="13F2B751" w14:textId="77777777" w:rsidR="00A14FDD" w:rsidRPr="000C358E" w:rsidRDefault="0032334A" w:rsidP="00B13555">
      <w:pPr>
        <w:tabs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A14FDD" w:rsidRPr="000C358E">
        <w:rPr>
          <w:rFonts w:eastAsiaTheme="minorHAnsi"/>
          <w:sz w:val="28"/>
          <w:szCs w:val="28"/>
          <w:lang w:eastAsia="en-US"/>
        </w:rPr>
        <w:t>)</w:t>
      </w:r>
      <w:r w:rsidR="00A14FDD" w:rsidRPr="000C358E">
        <w:rPr>
          <w:rFonts w:eastAsiaTheme="minorHAnsi"/>
          <w:sz w:val="28"/>
          <w:szCs w:val="28"/>
          <w:lang w:eastAsia="en-US"/>
        </w:rPr>
        <w:tab/>
        <w:t>спазмолитики</w:t>
      </w:r>
    </w:p>
    <w:p w14:paraId="616F5DD0" w14:textId="77777777" w:rsidR="0032334A" w:rsidRDefault="0032334A" w:rsidP="00B13555">
      <w:pPr>
        <w:tabs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</w:t>
      </w:r>
      <w:r>
        <w:rPr>
          <w:rFonts w:eastAsiaTheme="minorHAnsi"/>
          <w:sz w:val="28"/>
          <w:szCs w:val="28"/>
          <w:lang w:eastAsia="en-US"/>
        </w:rPr>
        <w:tab/>
        <w:t>фенилин</w:t>
      </w:r>
    </w:p>
    <w:p w14:paraId="086EE808" w14:textId="77777777" w:rsidR="00A14FDD" w:rsidRPr="0032334A" w:rsidRDefault="0032334A" w:rsidP="00B13555">
      <w:pPr>
        <w:tabs>
          <w:tab w:val="left" w:pos="993"/>
        </w:tabs>
        <w:ind w:left="709"/>
        <w:rPr>
          <w:rFonts w:eastAsiaTheme="minorHAnsi"/>
          <w:b/>
          <w:sz w:val="28"/>
          <w:szCs w:val="28"/>
          <w:lang w:eastAsia="en-US"/>
        </w:rPr>
      </w:pPr>
      <w:r w:rsidRPr="0032334A">
        <w:rPr>
          <w:rFonts w:eastAsiaTheme="minorHAnsi"/>
          <w:b/>
          <w:sz w:val="28"/>
          <w:szCs w:val="28"/>
          <w:lang w:eastAsia="en-US"/>
        </w:rPr>
        <w:t>28</w:t>
      </w:r>
      <w:r w:rsidR="00A14FDD" w:rsidRPr="0032334A">
        <w:rPr>
          <w:rFonts w:eastAsiaTheme="minorHAnsi"/>
          <w:b/>
          <w:sz w:val="28"/>
          <w:szCs w:val="28"/>
          <w:lang w:eastAsia="en-US"/>
        </w:rPr>
        <w:t>.</w:t>
      </w:r>
      <w:r w:rsidR="00A14FDD" w:rsidRPr="0032334A">
        <w:rPr>
          <w:rFonts w:eastAsiaTheme="minorHAnsi"/>
          <w:b/>
          <w:sz w:val="28"/>
          <w:szCs w:val="28"/>
          <w:lang w:eastAsia="en-US"/>
        </w:rPr>
        <w:tab/>
        <w:t>При дефекте артерии производится ее пластика с помощью</w:t>
      </w:r>
    </w:p>
    <w:p w14:paraId="21C82ADD" w14:textId="77777777" w:rsidR="00A14FDD" w:rsidRPr="000C358E" w:rsidRDefault="0032334A" w:rsidP="00B13555">
      <w:pPr>
        <w:tabs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14FDD" w:rsidRPr="000C358E">
        <w:rPr>
          <w:rFonts w:eastAsiaTheme="minorHAnsi"/>
          <w:sz w:val="28"/>
          <w:szCs w:val="28"/>
          <w:lang w:eastAsia="en-US"/>
        </w:rPr>
        <w:t>)</w:t>
      </w:r>
      <w:r w:rsidR="00A14FDD" w:rsidRPr="000C358E">
        <w:rPr>
          <w:rFonts w:eastAsiaTheme="minorHAnsi"/>
          <w:sz w:val="28"/>
          <w:szCs w:val="28"/>
          <w:lang w:eastAsia="en-US"/>
        </w:rPr>
        <w:tab/>
        <w:t>аутовены</w:t>
      </w:r>
    </w:p>
    <w:p w14:paraId="17211D5B" w14:textId="77777777" w:rsidR="00A14FDD" w:rsidRPr="000C358E" w:rsidRDefault="0032334A" w:rsidP="00B13555">
      <w:pPr>
        <w:tabs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14FDD" w:rsidRPr="000C358E">
        <w:rPr>
          <w:rFonts w:eastAsiaTheme="minorHAnsi"/>
          <w:sz w:val="28"/>
          <w:szCs w:val="28"/>
          <w:lang w:eastAsia="en-US"/>
        </w:rPr>
        <w:t>)</w:t>
      </w:r>
      <w:r w:rsidR="00A14FDD" w:rsidRPr="000C358E">
        <w:rPr>
          <w:rFonts w:eastAsiaTheme="minorHAnsi"/>
          <w:sz w:val="28"/>
          <w:szCs w:val="28"/>
          <w:lang w:eastAsia="en-US"/>
        </w:rPr>
        <w:tab/>
        <w:t>аутоартерии</w:t>
      </w:r>
    </w:p>
    <w:p w14:paraId="6C6FE0F5" w14:textId="77777777" w:rsidR="00A14FDD" w:rsidRPr="000C358E" w:rsidRDefault="0032334A" w:rsidP="00B13555">
      <w:pPr>
        <w:tabs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14FDD" w:rsidRPr="000C358E">
        <w:rPr>
          <w:rFonts w:eastAsiaTheme="minorHAnsi"/>
          <w:sz w:val="28"/>
          <w:szCs w:val="28"/>
          <w:lang w:eastAsia="en-US"/>
        </w:rPr>
        <w:t>)</w:t>
      </w:r>
      <w:r w:rsidR="00A14FDD" w:rsidRPr="000C358E">
        <w:rPr>
          <w:rFonts w:eastAsiaTheme="minorHAnsi"/>
          <w:sz w:val="28"/>
          <w:szCs w:val="28"/>
          <w:lang w:eastAsia="en-US"/>
        </w:rPr>
        <w:tab/>
        <w:t>венозного аллотрансплантата</w:t>
      </w:r>
    </w:p>
    <w:p w14:paraId="1B15F9FD" w14:textId="77777777" w:rsidR="0032334A" w:rsidRDefault="0032334A" w:rsidP="00B13555">
      <w:pPr>
        <w:tabs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>
        <w:rPr>
          <w:rFonts w:eastAsiaTheme="minorHAnsi"/>
          <w:sz w:val="28"/>
          <w:szCs w:val="28"/>
          <w:lang w:eastAsia="en-US"/>
        </w:rPr>
        <w:tab/>
        <w:t>всего перечисленного</w:t>
      </w:r>
    </w:p>
    <w:p w14:paraId="35241070" w14:textId="77777777" w:rsidR="00A14FDD" w:rsidRPr="000C358E" w:rsidRDefault="0032334A" w:rsidP="00B13555">
      <w:pPr>
        <w:tabs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14FDD" w:rsidRPr="000C358E">
        <w:rPr>
          <w:rFonts w:eastAsiaTheme="minorHAnsi"/>
          <w:sz w:val="28"/>
          <w:szCs w:val="28"/>
          <w:lang w:eastAsia="en-US"/>
        </w:rPr>
        <w:t>)</w:t>
      </w:r>
      <w:r w:rsidR="00A14FDD" w:rsidRPr="000C358E">
        <w:rPr>
          <w:rFonts w:eastAsiaTheme="minorHAnsi"/>
          <w:sz w:val="28"/>
          <w:szCs w:val="28"/>
          <w:lang w:eastAsia="en-US"/>
        </w:rPr>
        <w:tab/>
        <w:t>т</w:t>
      </w:r>
      <w:r>
        <w:rPr>
          <w:rFonts w:eastAsiaTheme="minorHAnsi"/>
          <w:sz w:val="28"/>
          <w:szCs w:val="28"/>
          <w:lang w:eastAsia="en-US"/>
        </w:rPr>
        <w:t>олько а) и б)</w:t>
      </w:r>
    </w:p>
    <w:p w14:paraId="43977500" w14:textId="77777777" w:rsidR="00A14FDD" w:rsidRPr="0032334A" w:rsidRDefault="0032334A" w:rsidP="00B13555">
      <w:pPr>
        <w:tabs>
          <w:tab w:val="left" w:pos="993"/>
        </w:tabs>
        <w:ind w:left="709"/>
        <w:rPr>
          <w:rFonts w:eastAsiaTheme="minorHAnsi"/>
          <w:b/>
          <w:sz w:val="28"/>
          <w:szCs w:val="28"/>
          <w:lang w:eastAsia="en-US"/>
        </w:rPr>
      </w:pPr>
      <w:r w:rsidRPr="0032334A">
        <w:rPr>
          <w:rFonts w:eastAsiaTheme="minorHAnsi"/>
          <w:b/>
          <w:sz w:val="28"/>
          <w:szCs w:val="28"/>
          <w:lang w:eastAsia="en-US"/>
        </w:rPr>
        <w:t>29</w:t>
      </w:r>
      <w:r w:rsidR="00A14FDD" w:rsidRPr="0032334A">
        <w:rPr>
          <w:rFonts w:eastAsiaTheme="minorHAnsi"/>
          <w:b/>
          <w:sz w:val="28"/>
          <w:szCs w:val="28"/>
          <w:lang w:eastAsia="en-US"/>
        </w:rPr>
        <w:t>.</w:t>
      </w:r>
      <w:r w:rsidR="00A14FDD" w:rsidRPr="0032334A">
        <w:rPr>
          <w:rFonts w:eastAsiaTheme="minorHAnsi"/>
          <w:b/>
          <w:sz w:val="28"/>
          <w:szCs w:val="28"/>
          <w:lang w:eastAsia="en-US"/>
        </w:rPr>
        <w:tab/>
        <w:t>Для профилактики тромбоза в зоне сосудистого шва назначают</w:t>
      </w:r>
    </w:p>
    <w:p w14:paraId="24705273" w14:textId="77777777" w:rsidR="00A14FDD" w:rsidRPr="000C358E" w:rsidRDefault="0032334A" w:rsidP="00B13555">
      <w:pPr>
        <w:tabs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14FDD" w:rsidRPr="000C358E">
        <w:rPr>
          <w:rFonts w:eastAsiaTheme="minorHAnsi"/>
          <w:sz w:val="28"/>
          <w:szCs w:val="28"/>
          <w:lang w:eastAsia="en-US"/>
        </w:rPr>
        <w:t>)</w:t>
      </w:r>
      <w:r w:rsidR="00A14FDD" w:rsidRPr="000C358E">
        <w:rPr>
          <w:rFonts w:eastAsiaTheme="minorHAnsi"/>
          <w:sz w:val="28"/>
          <w:szCs w:val="28"/>
          <w:lang w:eastAsia="en-US"/>
        </w:rPr>
        <w:tab/>
        <w:t>антикоагулянты прямого действия</w:t>
      </w:r>
    </w:p>
    <w:p w14:paraId="0417CA44" w14:textId="77777777" w:rsidR="00A14FDD" w:rsidRPr="000C358E" w:rsidRDefault="0032334A" w:rsidP="00B13555">
      <w:pPr>
        <w:tabs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14FDD" w:rsidRPr="000C358E">
        <w:rPr>
          <w:rFonts w:eastAsiaTheme="minorHAnsi"/>
          <w:sz w:val="28"/>
          <w:szCs w:val="28"/>
          <w:lang w:eastAsia="en-US"/>
        </w:rPr>
        <w:t>)</w:t>
      </w:r>
      <w:r w:rsidR="00A14FDD" w:rsidRPr="000C358E">
        <w:rPr>
          <w:rFonts w:eastAsiaTheme="minorHAnsi"/>
          <w:sz w:val="28"/>
          <w:szCs w:val="28"/>
          <w:lang w:eastAsia="en-US"/>
        </w:rPr>
        <w:tab/>
        <w:t>реополиглюкин</w:t>
      </w:r>
    </w:p>
    <w:p w14:paraId="1FB746EE" w14:textId="77777777" w:rsidR="00A14FDD" w:rsidRPr="000C358E" w:rsidRDefault="0032334A" w:rsidP="00B13555">
      <w:pPr>
        <w:tabs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14FDD" w:rsidRPr="000C358E">
        <w:rPr>
          <w:rFonts w:eastAsiaTheme="minorHAnsi"/>
          <w:sz w:val="28"/>
          <w:szCs w:val="28"/>
          <w:lang w:eastAsia="en-US"/>
        </w:rPr>
        <w:t>)</w:t>
      </w:r>
      <w:r w:rsidR="00A14FDD" w:rsidRPr="000C358E">
        <w:rPr>
          <w:rFonts w:eastAsiaTheme="minorHAnsi"/>
          <w:sz w:val="28"/>
          <w:szCs w:val="28"/>
          <w:lang w:eastAsia="en-US"/>
        </w:rPr>
        <w:tab/>
        <w:t>спазмолитики</w:t>
      </w:r>
    </w:p>
    <w:p w14:paraId="5528E317" w14:textId="77777777" w:rsidR="00A14FDD" w:rsidRPr="000C358E" w:rsidRDefault="0032334A" w:rsidP="00B13555">
      <w:pPr>
        <w:tabs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A14FDD" w:rsidRPr="000C358E">
        <w:rPr>
          <w:rFonts w:eastAsiaTheme="minorHAnsi"/>
          <w:sz w:val="28"/>
          <w:szCs w:val="28"/>
          <w:lang w:eastAsia="en-US"/>
        </w:rPr>
        <w:t>)</w:t>
      </w:r>
      <w:r w:rsidR="00A14FDD" w:rsidRPr="000C358E">
        <w:rPr>
          <w:rFonts w:eastAsiaTheme="minorHAnsi"/>
          <w:sz w:val="28"/>
          <w:szCs w:val="28"/>
          <w:lang w:eastAsia="en-US"/>
        </w:rPr>
        <w:tab/>
        <w:t>антикоагулянты непрямого действия</w:t>
      </w:r>
    </w:p>
    <w:p w14:paraId="1C9CBFE6" w14:textId="77777777" w:rsidR="00A14FDD" w:rsidRPr="000C358E" w:rsidRDefault="0032334A" w:rsidP="00B13555">
      <w:pPr>
        <w:tabs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</w:t>
      </w:r>
      <w:r>
        <w:rPr>
          <w:rFonts w:eastAsiaTheme="minorHAnsi"/>
          <w:sz w:val="28"/>
          <w:szCs w:val="28"/>
          <w:lang w:eastAsia="en-US"/>
        </w:rPr>
        <w:tab/>
        <w:t>все перечисленное</w:t>
      </w:r>
    </w:p>
    <w:p w14:paraId="447AAC87" w14:textId="77777777" w:rsidR="00A14FDD" w:rsidRPr="00B13555" w:rsidRDefault="0032334A" w:rsidP="00B13555">
      <w:pPr>
        <w:tabs>
          <w:tab w:val="left" w:pos="993"/>
        </w:tabs>
        <w:ind w:left="709"/>
        <w:rPr>
          <w:rFonts w:eastAsiaTheme="minorHAnsi"/>
          <w:b/>
          <w:sz w:val="28"/>
          <w:szCs w:val="28"/>
          <w:lang w:eastAsia="en-US"/>
        </w:rPr>
      </w:pPr>
      <w:r w:rsidRPr="00B13555">
        <w:rPr>
          <w:rFonts w:eastAsiaTheme="minorHAnsi"/>
          <w:b/>
          <w:sz w:val="28"/>
          <w:szCs w:val="28"/>
          <w:lang w:eastAsia="en-US"/>
        </w:rPr>
        <w:t>30</w:t>
      </w:r>
      <w:r w:rsidR="00A14FDD" w:rsidRPr="00B13555">
        <w:rPr>
          <w:rFonts w:eastAsiaTheme="minorHAnsi"/>
          <w:b/>
          <w:sz w:val="28"/>
          <w:szCs w:val="28"/>
          <w:lang w:eastAsia="en-US"/>
        </w:rPr>
        <w:t>.</w:t>
      </w:r>
      <w:r w:rsidR="00A14FDD" w:rsidRPr="00B13555">
        <w:rPr>
          <w:rFonts w:eastAsiaTheme="minorHAnsi"/>
          <w:b/>
          <w:sz w:val="28"/>
          <w:szCs w:val="28"/>
          <w:lang w:eastAsia="en-US"/>
        </w:rPr>
        <w:tab/>
        <w:t>Трудоспособность при изолированн</w:t>
      </w:r>
      <w:r w:rsidR="00B13555" w:rsidRPr="00B13555">
        <w:rPr>
          <w:rFonts w:eastAsiaTheme="minorHAnsi"/>
          <w:b/>
          <w:sz w:val="28"/>
          <w:szCs w:val="28"/>
          <w:lang w:eastAsia="en-US"/>
        </w:rPr>
        <w:t xml:space="preserve">ом повреждении лучевой артерии </w:t>
      </w:r>
      <w:r w:rsidR="00A14FDD" w:rsidRPr="00B13555">
        <w:rPr>
          <w:rFonts w:eastAsiaTheme="minorHAnsi"/>
          <w:b/>
          <w:sz w:val="28"/>
          <w:szCs w:val="28"/>
          <w:lang w:eastAsia="en-US"/>
        </w:rPr>
        <w:t>восстанавливается</w:t>
      </w:r>
    </w:p>
    <w:p w14:paraId="313985F2" w14:textId="77777777" w:rsidR="00A14FDD" w:rsidRPr="000C358E" w:rsidRDefault="0032334A" w:rsidP="00B13555">
      <w:pPr>
        <w:tabs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14FDD" w:rsidRPr="000C358E">
        <w:rPr>
          <w:rFonts w:eastAsiaTheme="minorHAnsi"/>
          <w:sz w:val="28"/>
          <w:szCs w:val="28"/>
          <w:lang w:eastAsia="en-US"/>
        </w:rPr>
        <w:t>)</w:t>
      </w:r>
      <w:r w:rsidR="00A14FDD" w:rsidRPr="000C358E">
        <w:rPr>
          <w:rFonts w:eastAsiaTheme="minorHAnsi"/>
          <w:sz w:val="28"/>
          <w:szCs w:val="28"/>
          <w:lang w:eastAsia="en-US"/>
        </w:rPr>
        <w:tab/>
        <w:t>через 3 недели</w:t>
      </w:r>
    </w:p>
    <w:p w14:paraId="06D452A9" w14:textId="77777777" w:rsidR="00A14FDD" w:rsidRPr="000C358E" w:rsidRDefault="0032334A" w:rsidP="00B13555">
      <w:pPr>
        <w:tabs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14FDD" w:rsidRPr="000C358E">
        <w:rPr>
          <w:rFonts w:eastAsiaTheme="minorHAnsi"/>
          <w:sz w:val="28"/>
          <w:szCs w:val="28"/>
          <w:lang w:eastAsia="en-US"/>
        </w:rPr>
        <w:t>)</w:t>
      </w:r>
      <w:r w:rsidR="00A14FDD" w:rsidRPr="000C358E">
        <w:rPr>
          <w:rFonts w:eastAsiaTheme="minorHAnsi"/>
          <w:sz w:val="28"/>
          <w:szCs w:val="28"/>
          <w:lang w:eastAsia="en-US"/>
        </w:rPr>
        <w:tab/>
        <w:t>после заживления раны</w:t>
      </w:r>
    </w:p>
    <w:p w14:paraId="1A73C449" w14:textId="77777777" w:rsidR="00A14FDD" w:rsidRPr="000C358E" w:rsidRDefault="0032334A" w:rsidP="00B13555">
      <w:pPr>
        <w:tabs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14FDD" w:rsidRPr="000C358E">
        <w:rPr>
          <w:rFonts w:eastAsiaTheme="minorHAnsi"/>
          <w:sz w:val="28"/>
          <w:szCs w:val="28"/>
          <w:lang w:eastAsia="en-US"/>
        </w:rPr>
        <w:t>)</w:t>
      </w:r>
      <w:r w:rsidR="00A14FDD" w:rsidRPr="000C358E">
        <w:rPr>
          <w:rFonts w:eastAsiaTheme="minorHAnsi"/>
          <w:sz w:val="28"/>
          <w:szCs w:val="28"/>
          <w:lang w:eastAsia="en-US"/>
        </w:rPr>
        <w:tab/>
        <w:t>через 6 недель</w:t>
      </w:r>
    </w:p>
    <w:p w14:paraId="663DE269" w14:textId="77777777" w:rsidR="00A14FDD" w:rsidRPr="000C358E" w:rsidRDefault="0032334A" w:rsidP="00B13555">
      <w:pPr>
        <w:tabs>
          <w:tab w:val="left" w:pos="993"/>
        </w:tabs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A14FDD" w:rsidRPr="000C358E">
        <w:rPr>
          <w:rFonts w:eastAsiaTheme="minorHAnsi"/>
          <w:sz w:val="28"/>
          <w:szCs w:val="28"/>
          <w:lang w:eastAsia="en-US"/>
        </w:rPr>
        <w:t>)</w:t>
      </w:r>
      <w:r w:rsidR="00A14FDD" w:rsidRPr="000C358E">
        <w:rPr>
          <w:rFonts w:eastAsiaTheme="minorHAnsi"/>
          <w:sz w:val="28"/>
          <w:szCs w:val="28"/>
          <w:lang w:eastAsia="en-US"/>
        </w:rPr>
        <w:tab/>
        <w:t>трудоспособность не нарушается</w:t>
      </w:r>
    </w:p>
    <w:p w14:paraId="6F23B154" w14:textId="77777777" w:rsidR="007241F2" w:rsidRPr="00850A50" w:rsidRDefault="007241F2" w:rsidP="00B13555">
      <w:pPr>
        <w:tabs>
          <w:tab w:val="left" w:pos="993"/>
          <w:tab w:val="left" w:pos="1134"/>
        </w:tabs>
        <w:ind w:left="709"/>
        <w:jc w:val="both"/>
        <w:rPr>
          <w:b/>
          <w:color w:val="000000"/>
          <w:sz w:val="28"/>
          <w:szCs w:val="28"/>
          <w:u w:val="single"/>
        </w:rPr>
      </w:pPr>
    </w:p>
    <w:p w14:paraId="4756E5E4" w14:textId="77777777" w:rsidR="007241F2" w:rsidRPr="00850A50" w:rsidRDefault="007241F2" w:rsidP="00DD6EF6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  <w:u w:val="single"/>
        </w:rPr>
      </w:pPr>
      <w:r w:rsidRPr="00850A50">
        <w:rPr>
          <w:b/>
          <w:color w:val="000000"/>
          <w:sz w:val="28"/>
          <w:szCs w:val="28"/>
          <w:u w:val="single"/>
        </w:rPr>
        <w:t>Ситуационные задачи</w:t>
      </w:r>
    </w:p>
    <w:p w14:paraId="6BBE37C3" w14:textId="77777777" w:rsidR="00E16081" w:rsidRDefault="00E16081" w:rsidP="00DD6EF6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850A50">
        <w:rPr>
          <w:b/>
          <w:sz w:val="28"/>
          <w:szCs w:val="28"/>
        </w:rPr>
        <w:t xml:space="preserve">Задача </w:t>
      </w:r>
      <w:r w:rsidR="00EA7595" w:rsidRPr="00850A50">
        <w:rPr>
          <w:b/>
          <w:sz w:val="28"/>
          <w:szCs w:val="28"/>
        </w:rPr>
        <w:t>1</w:t>
      </w:r>
    </w:p>
    <w:p w14:paraId="7B6E2F2B" w14:textId="77777777" w:rsidR="000A6D34" w:rsidRPr="000A6D34" w:rsidRDefault="000A6D34" w:rsidP="000A6D34">
      <w:pPr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Доставлен пострадавший с</w:t>
      </w:r>
      <w:r w:rsidRPr="000A6D34">
        <w:rPr>
          <w:sz w:val="28"/>
          <w:szCs w:val="28"/>
        </w:rPr>
        <w:t xml:space="preserve"> </w:t>
      </w:r>
      <w:r>
        <w:rPr>
          <w:sz w:val="28"/>
          <w:szCs w:val="28"/>
        </w:rPr>
        <w:t>огнестрельной раной бедра</w:t>
      </w:r>
      <w:r w:rsidRPr="000A6D34">
        <w:rPr>
          <w:sz w:val="28"/>
          <w:szCs w:val="28"/>
        </w:rPr>
        <w:t xml:space="preserve">. Бедро увеличено в объеме, напряжено. Голень и стопа бледны, на ощупь холоднее симметричных сегментов другой конечности, активные движения в пальцах стопы сохранены. Пульсация на артериях стопы прощупывается, но резко ослаблена. Пульс </w:t>
      </w:r>
      <w:r>
        <w:rPr>
          <w:sz w:val="28"/>
          <w:szCs w:val="28"/>
        </w:rPr>
        <w:t>86 в мин. АД 120/ 70 мм рт. ст.</w:t>
      </w:r>
    </w:p>
    <w:p w14:paraId="4D148439" w14:textId="77777777" w:rsidR="000A6D34" w:rsidRPr="000A6D34" w:rsidRDefault="000A6D34" w:rsidP="000A6D34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0A6D34">
        <w:rPr>
          <w:b/>
          <w:sz w:val="28"/>
          <w:szCs w:val="28"/>
        </w:rPr>
        <w:t>Установите диагноз</w:t>
      </w:r>
    </w:p>
    <w:p w14:paraId="27216570" w14:textId="77777777" w:rsidR="000A6D34" w:rsidRPr="000A6D34" w:rsidRDefault="000A6D34" w:rsidP="000A6D34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0A6D34">
        <w:rPr>
          <w:b/>
          <w:sz w:val="28"/>
          <w:szCs w:val="28"/>
        </w:rPr>
        <w:t>Окажите первую медицинскую помощь</w:t>
      </w:r>
    </w:p>
    <w:p w14:paraId="473D2E49" w14:textId="77777777" w:rsidR="000A6D34" w:rsidRPr="000A6D34" w:rsidRDefault="000A6D34" w:rsidP="000A6D34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0A6D34">
        <w:rPr>
          <w:b/>
          <w:sz w:val="28"/>
          <w:szCs w:val="28"/>
        </w:rPr>
        <w:t>Какими дополнительными методами обследования вы подтвердите диагноз</w:t>
      </w:r>
    </w:p>
    <w:p w14:paraId="112593FE" w14:textId="77777777" w:rsidR="000A6D34" w:rsidRPr="000A6D34" w:rsidRDefault="000A6D34" w:rsidP="000A6D34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0A6D34">
        <w:rPr>
          <w:b/>
          <w:sz w:val="28"/>
          <w:szCs w:val="28"/>
        </w:rPr>
        <w:t>Какое оперативное вмешательство показано пострадавшему?</w:t>
      </w:r>
    </w:p>
    <w:p w14:paraId="69AB3935" w14:textId="77777777" w:rsidR="000A6D34" w:rsidRPr="000A6D34" w:rsidRDefault="000A6D34" w:rsidP="000A6D34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0A6D34">
        <w:rPr>
          <w:b/>
          <w:sz w:val="28"/>
          <w:szCs w:val="28"/>
        </w:rPr>
        <w:t>Составьте план дальнейшего лечения пациента</w:t>
      </w:r>
    </w:p>
    <w:p w14:paraId="68BEA076" w14:textId="77777777" w:rsidR="000A6D34" w:rsidRDefault="000A6D34" w:rsidP="000A6D34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14:paraId="741EB285" w14:textId="77777777" w:rsidR="000A6D34" w:rsidRPr="00850A50" w:rsidRDefault="000A6D34" w:rsidP="000A6D34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0A6D34">
        <w:rPr>
          <w:b/>
          <w:sz w:val="28"/>
          <w:szCs w:val="28"/>
        </w:rPr>
        <w:t>Задача 2</w:t>
      </w:r>
    </w:p>
    <w:p w14:paraId="58B3887C" w14:textId="77777777" w:rsidR="009B41E3" w:rsidRPr="00850A50" w:rsidRDefault="009B41E3" w:rsidP="009B41E3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850A50">
        <w:rPr>
          <w:sz w:val="28"/>
          <w:szCs w:val="28"/>
        </w:rPr>
        <w:t xml:space="preserve">У </w:t>
      </w:r>
      <w:r>
        <w:rPr>
          <w:sz w:val="28"/>
          <w:szCs w:val="28"/>
        </w:rPr>
        <w:t>пострадавшего</w:t>
      </w:r>
      <w:r w:rsidRPr="00850A50">
        <w:rPr>
          <w:sz w:val="28"/>
          <w:szCs w:val="28"/>
        </w:rPr>
        <w:t xml:space="preserve"> М. 35 лет, </w:t>
      </w:r>
      <w:r>
        <w:rPr>
          <w:sz w:val="28"/>
          <w:szCs w:val="28"/>
        </w:rPr>
        <w:t>с множественной скелетной травмой</w:t>
      </w:r>
      <w:r w:rsidRPr="00850A50">
        <w:rPr>
          <w:sz w:val="28"/>
          <w:szCs w:val="28"/>
        </w:rPr>
        <w:t xml:space="preserve"> </w:t>
      </w:r>
      <w:r>
        <w:rPr>
          <w:sz w:val="28"/>
          <w:szCs w:val="28"/>
        </w:rPr>
        <w:t>на 14 сутки селетного вытяжения</w:t>
      </w:r>
      <w:r w:rsidRPr="00850A50">
        <w:rPr>
          <w:sz w:val="28"/>
          <w:szCs w:val="28"/>
        </w:rPr>
        <w:t xml:space="preserve"> появились сильные боли в грудной клетке, резкая одышк</w:t>
      </w:r>
      <w:r>
        <w:rPr>
          <w:sz w:val="28"/>
          <w:szCs w:val="28"/>
        </w:rPr>
        <w:t>а смешанного характера, потерял</w:t>
      </w:r>
      <w:r w:rsidRPr="00850A50">
        <w:rPr>
          <w:sz w:val="28"/>
          <w:szCs w:val="28"/>
        </w:rPr>
        <w:t xml:space="preserve"> сознание.</w:t>
      </w:r>
    </w:p>
    <w:p w14:paraId="7A87D3BC" w14:textId="77777777" w:rsidR="009B41E3" w:rsidRPr="00850A50" w:rsidRDefault="009B41E3" w:rsidP="009B41E3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850A50">
        <w:rPr>
          <w:sz w:val="28"/>
          <w:szCs w:val="28"/>
        </w:rPr>
        <w:t>Объективно: общее состояние тяжелое, отмечается цианоз лица. ЧДД до30 в 1 минуту. При аускультации дыхание в правой половине грудной клетки резко ослаблено, единичные сухие хрипы, в нижних отделах незвучные мелкопузырчатые хрипы. Шейные вены набухшие, пульс ритмичный 100 в 1 минуту. АД - 100/60 мм рт. ст. Сердечные тоны приглушены, расщепление второго тона над легочной артерией. Живот мягкий безболезненный.</w:t>
      </w:r>
    </w:p>
    <w:p w14:paraId="47D2D991" w14:textId="77777777" w:rsidR="009B41E3" w:rsidRPr="00850A50" w:rsidRDefault="009B41E3" w:rsidP="009B41E3">
      <w:pPr>
        <w:tabs>
          <w:tab w:val="left" w:pos="1134"/>
        </w:tabs>
        <w:ind w:left="709"/>
        <w:rPr>
          <w:sz w:val="28"/>
          <w:szCs w:val="28"/>
        </w:rPr>
      </w:pPr>
      <w:r w:rsidRPr="00850A50">
        <w:rPr>
          <w:sz w:val="28"/>
          <w:szCs w:val="28"/>
        </w:rPr>
        <w:lastRenderedPageBreak/>
        <w:t>В ОАК: эр. - 4,5х1012/л, Нв - 135 г/л, СОЭ - 15 мм/час, лейкоциты - 9,5х1012/л, п - 2%, с - 65%, э - 2%, м - 10%, л - 21%, б/х  - белок - 80 г/л, альбумины - 42%, альфа-1 - 8%, альфа-2 - 12%, бетта - 18%, гамма - 20%, ПТИ - 105%, время свертывания - 4 мин., ЛДГ - 4,2 мкмоль/ч/л, ЛДГ-1 - 25%, ЛДГ-2 - 26%, ЛДГ-3 - 30%, ЛДГ-4 - 8%, ЛДГ-5 - 11%.</w:t>
      </w:r>
    </w:p>
    <w:p w14:paraId="7EF17CB1" w14:textId="77777777" w:rsidR="009B41E3" w:rsidRPr="00850A50" w:rsidRDefault="009B41E3" w:rsidP="009B41E3">
      <w:pPr>
        <w:tabs>
          <w:tab w:val="left" w:pos="1134"/>
        </w:tabs>
        <w:ind w:left="709"/>
        <w:rPr>
          <w:sz w:val="28"/>
          <w:szCs w:val="28"/>
        </w:rPr>
      </w:pPr>
      <w:r w:rsidRPr="00850A50">
        <w:rPr>
          <w:sz w:val="28"/>
          <w:szCs w:val="28"/>
        </w:rPr>
        <w:t>В ОАМ:  цвет соломенно-желтый, реакция кислая, уд. вес - 1016, лейкоциты - 1-2 в п/зр., эп. клетки - 1-2 в п/зр.</w:t>
      </w:r>
    </w:p>
    <w:p w14:paraId="11499D85" w14:textId="77777777" w:rsidR="009B41E3" w:rsidRPr="00850A50" w:rsidRDefault="009B41E3" w:rsidP="009B41E3">
      <w:pPr>
        <w:tabs>
          <w:tab w:val="left" w:pos="1134"/>
        </w:tabs>
        <w:ind w:left="709"/>
        <w:rPr>
          <w:sz w:val="28"/>
          <w:szCs w:val="28"/>
        </w:rPr>
      </w:pPr>
      <w:r w:rsidRPr="00850A50">
        <w:rPr>
          <w:sz w:val="28"/>
          <w:szCs w:val="28"/>
        </w:rPr>
        <w:t xml:space="preserve"> ЭКГ: синусовый ритм, 100 в 1 мин., </w:t>
      </w:r>
      <w:r w:rsidRPr="00850A50">
        <w:rPr>
          <w:sz w:val="28"/>
          <w:szCs w:val="28"/>
          <w:lang w:val="en-US"/>
        </w:rPr>
        <w:t>III</w:t>
      </w:r>
      <w:r w:rsidRPr="00850A50">
        <w:rPr>
          <w:sz w:val="28"/>
          <w:szCs w:val="28"/>
        </w:rPr>
        <w:t xml:space="preserve">, </w:t>
      </w:r>
      <w:r w:rsidRPr="00850A50">
        <w:rPr>
          <w:sz w:val="28"/>
          <w:szCs w:val="28"/>
          <w:lang w:val="en-US"/>
        </w:rPr>
        <w:t>AVF</w:t>
      </w:r>
      <w:r w:rsidRPr="00850A50">
        <w:rPr>
          <w:sz w:val="28"/>
          <w:szCs w:val="28"/>
        </w:rPr>
        <w:t xml:space="preserve">- </w:t>
      </w:r>
      <w:r w:rsidRPr="00850A50">
        <w:rPr>
          <w:sz w:val="28"/>
          <w:szCs w:val="28"/>
          <w:lang w:val="en-US"/>
        </w:rPr>
        <w:t>Qr</w:t>
      </w:r>
      <w:r w:rsidRPr="00850A50">
        <w:rPr>
          <w:sz w:val="28"/>
          <w:szCs w:val="28"/>
        </w:rPr>
        <w:t xml:space="preserve">, </w:t>
      </w:r>
      <w:r w:rsidRPr="00850A50">
        <w:rPr>
          <w:sz w:val="28"/>
          <w:szCs w:val="28"/>
          <w:lang w:val="en-US"/>
        </w:rPr>
        <w:t>V</w:t>
      </w:r>
      <w:r w:rsidRPr="00850A50">
        <w:rPr>
          <w:sz w:val="28"/>
          <w:szCs w:val="28"/>
          <w:vertAlign w:val="subscript"/>
        </w:rPr>
        <w:t>1</w:t>
      </w:r>
      <w:r w:rsidRPr="00850A50">
        <w:rPr>
          <w:sz w:val="28"/>
          <w:szCs w:val="28"/>
        </w:rPr>
        <w:t xml:space="preserve">- </w:t>
      </w:r>
      <w:r w:rsidRPr="00850A50">
        <w:rPr>
          <w:sz w:val="28"/>
          <w:szCs w:val="28"/>
          <w:lang w:val="en-US"/>
        </w:rPr>
        <w:t>rSr</w:t>
      </w:r>
    </w:p>
    <w:p w14:paraId="502CBDAC" w14:textId="77777777" w:rsidR="009B41E3" w:rsidRPr="000A6D34" w:rsidRDefault="009B41E3" w:rsidP="009B41E3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0A6D34">
        <w:rPr>
          <w:b/>
          <w:sz w:val="28"/>
          <w:szCs w:val="28"/>
        </w:rPr>
        <w:t>Установить предварительный диагноз.</w:t>
      </w:r>
    </w:p>
    <w:p w14:paraId="5F755ED4" w14:textId="77777777" w:rsidR="009B41E3" w:rsidRPr="000A6D34" w:rsidRDefault="009B41E3" w:rsidP="009B41E3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0A6D34">
        <w:rPr>
          <w:b/>
          <w:sz w:val="28"/>
          <w:szCs w:val="28"/>
        </w:rPr>
        <w:t>Составить план дополнительного обследования.</w:t>
      </w:r>
    </w:p>
    <w:p w14:paraId="34C3C1B5" w14:textId="77777777" w:rsidR="009B41E3" w:rsidRPr="000A6D34" w:rsidRDefault="009B41E3" w:rsidP="009B41E3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0A6D34">
        <w:rPr>
          <w:b/>
          <w:sz w:val="28"/>
          <w:szCs w:val="28"/>
        </w:rPr>
        <w:t>Провести дифференциальную диагностику.</w:t>
      </w:r>
    </w:p>
    <w:p w14:paraId="54EB1CA9" w14:textId="77777777" w:rsidR="009B41E3" w:rsidRPr="000A6D34" w:rsidRDefault="009B41E3" w:rsidP="009B41E3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0A6D34">
        <w:rPr>
          <w:b/>
          <w:sz w:val="28"/>
          <w:szCs w:val="28"/>
        </w:rPr>
        <w:t>Определить тактику лечения.</w:t>
      </w:r>
    </w:p>
    <w:p w14:paraId="5AB76C6A" w14:textId="77777777" w:rsidR="009B41E3" w:rsidRPr="00850A50" w:rsidRDefault="009B41E3" w:rsidP="009B41E3">
      <w:pPr>
        <w:tabs>
          <w:tab w:val="left" w:pos="1134"/>
        </w:tabs>
        <w:ind w:left="709"/>
        <w:rPr>
          <w:b/>
          <w:sz w:val="28"/>
          <w:szCs w:val="28"/>
        </w:rPr>
      </w:pPr>
    </w:p>
    <w:p w14:paraId="49C7035C" w14:textId="77777777" w:rsidR="009B41E3" w:rsidRPr="00850A50" w:rsidRDefault="000A6D34" w:rsidP="009B41E3">
      <w:pPr>
        <w:tabs>
          <w:tab w:val="left" w:pos="1134"/>
        </w:tabs>
        <w:ind w:left="709"/>
        <w:rPr>
          <w:sz w:val="28"/>
          <w:szCs w:val="28"/>
        </w:rPr>
      </w:pPr>
      <w:r>
        <w:rPr>
          <w:b/>
          <w:sz w:val="28"/>
          <w:szCs w:val="28"/>
        </w:rPr>
        <w:t>Задача 3</w:t>
      </w:r>
    </w:p>
    <w:p w14:paraId="72D8CCFD" w14:textId="77777777" w:rsidR="009B41E3" w:rsidRPr="00850A50" w:rsidRDefault="009B41E3" w:rsidP="009B41E3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850A50">
        <w:rPr>
          <w:sz w:val="28"/>
          <w:szCs w:val="28"/>
        </w:rPr>
        <w:t xml:space="preserve">Женщина 57 лет страдает тромбофлебитом глубоких вен нижних конечностей. Внезапно, на пятые сутки после </w:t>
      </w:r>
      <w:r>
        <w:rPr>
          <w:sz w:val="28"/>
          <w:szCs w:val="28"/>
        </w:rPr>
        <w:t xml:space="preserve">эндопротезирования левого тазобедренного сустава </w:t>
      </w:r>
      <w:r w:rsidRPr="00850A50">
        <w:rPr>
          <w:sz w:val="28"/>
          <w:szCs w:val="28"/>
        </w:rPr>
        <w:t>появилась сильная боль в левой половине грудной клетки, одышка, цианоз верней половины туловища, кровохаркание.</w:t>
      </w:r>
    </w:p>
    <w:p w14:paraId="023D0DAF" w14:textId="77777777" w:rsidR="009B41E3" w:rsidRPr="00850A50" w:rsidRDefault="009B41E3" w:rsidP="009B41E3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850A50">
        <w:rPr>
          <w:sz w:val="28"/>
          <w:szCs w:val="28"/>
        </w:rPr>
        <w:t xml:space="preserve">Состояние больной тяжелое. Цианоз верней половины туловища, шейные вены набухшие. Одышка до 40 в мин. АД 80/50 мм ртст, тахикардия до 120 уд/мин. Тоны сердца глухие, акцент второго тона над легочной артерией. На ЭКГ нагрузка на правые отделы сердца. </w:t>
      </w:r>
    </w:p>
    <w:p w14:paraId="7B42AB24" w14:textId="77777777" w:rsidR="009B41E3" w:rsidRPr="000A6D34" w:rsidRDefault="009B41E3" w:rsidP="000A6D34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0A6D34">
        <w:rPr>
          <w:b/>
          <w:sz w:val="28"/>
          <w:szCs w:val="28"/>
        </w:rPr>
        <w:t>Наиболее вероятный диагноз</w:t>
      </w:r>
    </w:p>
    <w:p w14:paraId="47AC899A" w14:textId="77777777" w:rsidR="009B41E3" w:rsidRPr="000A6D34" w:rsidRDefault="009B41E3" w:rsidP="009B41E3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0A6D34">
        <w:rPr>
          <w:b/>
          <w:sz w:val="28"/>
          <w:szCs w:val="28"/>
        </w:rPr>
        <w:t>Каков план дальнейшего обследования</w:t>
      </w:r>
    </w:p>
    <w:p w14:paraId="4127BDB9" w14:textId="77777777" w:rsidR="009B41E3" w:rsidRPr="00850A50" w:rsidRDefault="009B41E3" w:rsidP="009B41E3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  <w:u w:val="single"/>
        </w:rPr>
      </w:pPr>
    </w:p>
    <w:p w14:paraId="2CA647D0" w14:textId="77777777" w:rsidR="009B41E3" w:rsidRPr="00850A50" w:rsidRDefault="000A6D34" w:rsidP="009B41E3">
      <w:pPr>
        <w:tabs>
          <w:tab w:val="left" w:pos="1134"/>
        </w:tabs>
        <w:ind w:left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4</w:t>
      </w:r>
    </w:p>
    <w:p w14:paraId="021DB5BB" w14:textId="77777777" w:rsidR="009B41E3" w:rsidRPr="00850A50" w:rsidRDefault="009B41E3" w:rsidP="009B41E3">
      <w:pPr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Врач  вызван в палату</w:t>
      </w:r>
      <w:r w:rsidRPr="00850A50">
        <w:rPr>
          <w:sz w:val="28"/>
          <w:szCs w:val="28"/>
        </w:rPr>
        <w:t xml:space="preserve"> к больному 66 лет по поводу кровохарканья. Пациент жалуется на боли в левой половине грудной клетки, усиливающиеся при дыхании, одышку, слабость, кровохарканье. Боли в грудной клетке и одышка возникли около суток назад, кровохарканье - около 30 мин. Две недели назад перенес операцию </w:t>
      </w:r>
      <w:r>
        <w:rPr>
          <w:sz w:val="28"/>
          <w:szCs w:val="28"/>
        </w:rPr>
        <w:t xml:space="preserve">остеосинтеза </w:t>
      </w:r>
      <w:r w:rsidRPr="00850A50">
        <w:rPr>
          <w:sz w:val="28"/>
          <w:szCs w:val="28"/>
        </w:rPr>
        <w:t xml:space="preserve">по поводу </w:t>
      </w:r>
      <w:r>
        <w:rPr>
          <w:sz w:val="28"/>
          <w:szCs w:val="28"/>
        </w:rPr>
        <w:t>перелома бедренной кости</w:t>
      </w:r>
      <w:r w:rsidRPr="00850A50">
        <w:rPr>
          <w:sz w:val="28"/>
          <w:szCs w:val="28"/>
        </w:rPr>
        <w:t>.</w:t>
      </w:r>
    </w:p>
    <w:p w14:paraId="48D17F21" w14:textId="77777777" w:rsidR="009B41E3" w:rsidRPr="00850A50" w:rsidRDefault="009B41E3" w:rsidP="009B41E3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850A50">
        <w:rPr>
          <w:bCs/>
          <w:iCs/>
          <w:sz w:val="28"/>
          <w:szCs w:val="28"/>
        </w:rPr>
        <w:t>Объективно</w:t>
      </w:r>
      <w:r w:rsidRPr="00850A50">
        <w:rPr>
          <w:sz w:val="28"/>
          <w:szCs w:val="28"/>
        </w:rPr>
        <w:t>: состояние тяжелое, лицо цианотично, шейные вены слегка набухшие, ЧД — 26 в мин. При перкуссии слева ниже угла лопатки укорочение перкуторного звука, там же ослабление везикулярного дыхания, ЧСС — 98 в мин, пульс ритмичный, АД - 115/70 мм рт. ст. (обычно — 160/90 мм рт. ст.) Живот болезненный при пальпации.</w:t>
      </w:r>
    </w:p>
    <w:p w14:paraId="2806F7AC" w14:textId="77777777" w:rsidR="009B41E3" w:rsidRPr="00850A50" w:rsidRDefault="009B41E3" w:rsidP="009B41E3">
      <w:pPr>
        <w:tabs>
          <w:tab w:val="left" w:pos="1134"/>
        </w:tabs>
        <w:ind w:left="709"/>
        <w:jc w:val="both"/>
        <w:rPr>
          <w:bCs/>
          <w:iCs/>
          <w:sz w:val="28"/>
          <w:szCs w:val="28"/>
        </w:rPr>
      </w:pPr>
      <w:r w:rsidRPr="00850A50">
        <w:rPr>
          <w:bCs/>
          <w:iCs/>
          <w:sz w:val="28"/>
          <w:szCs w:val="28"/>
        </w:rPr>
        <w:t>Дополнительные методы исследования:</w:t>
      </w:r>
    </w:p>
    <w:p w14:paraId="2E58546E" w14:textId="77777777" w:rsidR="009B41E3" w:rsidRPr="00850A50" w:rsidRDefault="009B41E3" w:rsidP="009B41E3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850A50">
        <w:rPr>
          <w:sz w:val="28"/>
          <w:szCs w:val="28"/>
        </w:rPr>
        <w:t>ОАК. Эр.- 4,5 х 10</w:t>
      </w:r>
      <w:r w:rsidRPr="00850A50">
        <w:rPr>
          <w:sz w:val="28"/>
          <w:szCs w:val="28"/>
          <w:vertAlign w:val="superscript"/>
        </w:rPr>
        <w:t>12</w:t>
      </w:r>
      <w:r w:rsidRPr="00850A50">
        <w:rPr>
          <w:sz w:val="28"/>
          <w:szCs w:val="28"/>
        </w:rPr>
        <w:t>, Н-140 г/л, ЦП - 1,0, Лейкоциты - 7,8 х 10</w:t>
      </w:r>
      <w:r w:rsidRPr="00850A50">
        <w:rPr>
          <w:sz w:val="28"/>
          <w:szCs w:val="28"/>
          <w:vertAlign w:val="superscript"/>
        </w:rPr>
        <w:t>9</w:t>
      </w:r>
      <w:r w:rsidRPr="00850A50">
        <w:rPr>
          <w:sz w:val="28"/>
          <w:szCs w:val="28"/>
        </w:rPr>
        <w:t>, П - 8, С.- 62, Л - 24, М - 6, СОЭ - 24 мм/ч.</w:t>
      </w:r>
    </w:p>
    <w:p w14:paraId="0DABDCBA" w14:textId="77777777" w:rsidR="009B41E3" w:rsidRPr="00850A50" w:rsidRDefault="009B41E3" w:rsidP="009B41E3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850A50">
        <w:rPr>
          <w:sz w:val="28"/>
          <w:szCs w:val="28"/>
        </w:rPr>
        <w:t>ОАМ. Цвет - желтый. Реакция - кислая, Уд. плотность - 1016. Прозрачность - неполная. Белок - 0,066 г/л. Эп. кл. - един. Лейк. - 0 - 1-3 в п/зр, Эр. 1-2 - 0 в п/зр.</w:t>
      </w:r>
    </w:p>
    <w:p w14:paraId="153F7A1B" w14:textId="77777777" w:rsidR="009B41E3" w:rsidRPr="00850A50" w:rsidRDefault="009B41E3" w:rsidP="009B41E3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850A50">
        <w:rPr>
          <w:sz w:val="28"/>
          <w:szCs w:val="28"/>
        </w:rPr>
        <w:t>Глюкоза крови - 5,2 ммоль/л.</w:t>
      </w:r>
    </w:p>
    <w:p w14:paraId="3F3C0991" w14:textId="77777777" w:rsidR="009B41E3" w:rsidRPr="00850A50" w:rsidRDefault="009B41E3" w:rsidP="009B41E3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850A50">
        <w:rPr>
          <w:sz w:val="28"/>
          <w:szCs w:val="28"/>
        </w:rPr>
        <w:t xml:space="preserve">Холестерин - 7 ммоль/л, </w:t>
      </w:r>
      <w:r w:rsidRPr="00850A50">
        <w:rPr>
          <w:sz w:val="28"/>
          <w:szCs w:val="28"/>
        </w:rPr>
        <w:t> -липопротеиды - 5 г/л</w:t>
      </w:r>
    </w:p>
    <w:p w14:paraId="7D47DC82" w14:textId="77777777" w:rsidR="009B41E3" w:rsidRPr="000A6D34" w:rsidRDefault="009B41E3" w:rsidP="000A6D34">
      <w:pPr>
        <w:tabs>
          <w:tab w:val="left" w:pos="284"/>
          <w:tab w:val="left" w:pos="1134"/>
        </w:tabs>
        <w:ind w:left="709"/>
        <w:jc w:val="both"/>
        <w:rPr>
          <w:b/>
          <w:sz w:val="28"/>
          <w:szCs w:val="28"/>
        </w:rPr>
      </w:pPr>
      <w:r w:rsidRPr="000A6D34">
        <w:rPr>
          <w:b/>
          <w:sz w:val="28"/>
          <w:szCs w:val="28"/>
        </w:rPr>
        <w:t>Сформулируйте предварительный диагноз</w:t>
      </w:r>
    </w:p>
    <w:p w14:paraId="48E36974" w14:textId="77777777" w:rsidR="009B41E3" w:rsidRPr="000A6D34" w:rsidRDefault="009B41E3" w:rsidP="000A6D34">
      <w:pPr>
        <w:tabs>
          <w:tab w:val="left" w:pos="284"/>
          <w:tab w:val="left" w:pos="1134"/>
        </w:tabs>
        <w:ind w:left="709"/>
        <w:jc w:val="both"/>
        <w:rPr>
          <w:b/>
          <w:sz w:val="28"/>
          <w:szCs w:val="28"/>
        </w:rPr>
      </w:pPr>
      <w:r w:rsidRPr="000A6D34">
        <w:rPr>
          <w:b/>
          <w:sz w:val="28"/>
          <w:szCs w:val="28"/>
        </w:rPr>
        <w:t>Составьте план дополнительного обследования.</w:t>
      </w:r>
    </w:p>
    <w:p w14:paraId="5751554A" w14:textId="77777777" w:rsidR="007241F2" w:rsidRPr="00850A50" w:rsidRDefault="007241F2" w:rsidP="000A6D34">
      <w:pPr>
        <w:tabs>
          <w:tab w:val="left" w:pos="1134"/>
        </w:tabs>
        <w:jc w:val="both"/>
        <w:rPr>
          <w:b/>
          <w:color w:val="000000"/>
          <w:sz w:val="28"/>
          <w:szCs w:val="28"/>
          <w:u w:val="single"/>
        </w:rPr>
      </w:pPr>
    </w:p>
    <w:p w14:paraId="6641E307" w14:textId="77777777" w:rsidR="007241F2" w:rsidRPr="00850A50" w:rsidRDefault="007241F2" w:rsidP="00DD6EF6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  <w:u w:val="single"/>
        </w:rPr>
      </w:pPr>
      <w:r w:rsidRPr="00850A50">
        <w:rPr>
          <w:b/>
          <w:color w:val="000000"/>
          <w:sz w:val="28"/>
          <w:szCs w:val="28"/>
          <w:u w:val="single"/>
        </w:rPr>
        <w:t>Практические задания для проверки практических навыков</w:t>
      </w:r>
    </w:p>
    <w:p w14:paraId="08AF7A02" w14:textId="77777777" w:rsidR="007241F2" w:rsidRPr="00850A50" w:rsidRDefault="007241F2" w:rsidP="00DD6EF6">
      <w:pPr>
        <w:pStyle w:val="a5"/>
        <w:numPr>
          <w:ilvl w:val="0"/>
          <w:numId w:val="2"/>
        </w:numPr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</w:rPr>
      </w:pPr>
      <w:r w:rsidRPr="00850A50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14:paraId="4EE858DF" w14:textId="77777777" w:rsidR="007241F2" w:rsidRPr="00850A50" w:rsidRDefault="007241F2" w:rsidP="00DD6EF6">
      <w:pPr>
        <w:pStyle w:val="a5"/>
        <w:numPr>
          <w:ilvl w:val="0"/>
          <w:numId w:val="2"/>
        </w:numPr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</w:rPr>
      </w:pPr>
      <w:r w:rsidRPr="00850A50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14:paraId="42A63B0D" w14:textId="77777777" w:rsidR="007241F2" w:rsidRPr="00850A50" w:rsidRDefault="007241F2" w:rsidP="00DD6EF6">
      <w:pPr>
        <w:pStyle w:val="a5"/>
        <w:numPr>
          <w:ilvl w:val="0"/>
          <w:numId w:val="2"/>
        </w:numPr>
        <w:tabs>
          <w:tab w:val="left" w:pos="1134"/>
        </w:tabs>
        <w:ind w:left="709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50A50">
        <w:rPr>
          <w:rFonts w:ascii="Times New Roman" w:hAnsi="Times New Roman"/>
          <w:sz w:val="28"/>
          <w:szCs w:val="28"/>
        </w:rPr>
        <w:t>Н</w:t>
      </w:r>
      <w:r w:rsidRPr="00850A50">
        <w:rPr>
          <w:rFonts w:ascii="Times New Roman" w:eastAsia="Calibri" w:hAnsi="Times New Roman"/>
          <w:sz w:val="28"/>
          <w:szCs w:val="28"/>
        </w:rPr>
        <w:t>азначение лечения</w:t>
      </w:r>
    </w:p>
    <w:p w14:paraId="7E344BF8" w14:textId="77777777" w:rsidR="007241F2" w:rsidRPr="00850A50" w:rsidRDefault="007241F2" w:rsidP="00DD6EF6">
      <w:pPr>
        <w:tabs>
          <w:tab w:val="left" w:pos="1134"/>
        </w:tabs>
        <w:ind w:left="709"/>
        <w:jc w:val="both"/>
        <w:rPr>
          <w:i/>
          <w:color w:val="000000"/>
          <w:sz w:val="28"/>
          <w:szCs w:val="28"/>
        </w:rPr>
      </w:pPr>
    </w:p>
    <w:p w14:paraId="375358AA" w14:textId="77777777" w:rsidR="00A27CC6" w:rsidRPr="000A6D34" w:rsidRDefault="00125399" w:rsidP="00DD6EF6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№ 3</w:t>
      </w:r>
      <w:r w:rsidR="004A40CC" w:rsidRPr="000A6D34">
        <w:rPr>
          <w:b/>
          <w:sz w:val="28"/>
          <w:szCs w:val="28"/>
        </w:rPr>
        <w:t xml:space="preserve">: </w:t>
      </w:r>
      <w:r w:rsidR="00A27CC6" w:rsidRPr="000A6D34">
        <w:rPr>
          <w:b/>
          <w:sz w:val="28"/>
          <w:szCs w:val="28"/>
        </w:rPr>
        <w:t xml:space="preserve">Травматический шок. Синдром длительного сдавления. Жировая эмболия. Синдром диссеминированного внутрисосудистого свёртывания крови. </w:t>
      </w:r>
    </w:p>
    <w:p w14:paraId="137D3712" w14:textId="77777777" w:rsidR="00D0689E" w:rsidRPr="00850A50" w:rsidRDefault="00D0689E" w:rsidP="00DD6EF6">
      <w:pPr>
        <w:pStyle w:val="51"/>
        <w:shd w:val="clear" w:color="auto" w:fill="auto"/>
        <w:tabs>
          <w:tab w:val="left" w:pos="1134"/>
        </w:tabs>
        <w:spacing w:line="240" w:lineRule="auto"/>
        <w:ind w:left="709"/>
        <w:jc w:val="left"/>
        <w:rPr>
          <w:i/>
          <w:sz w:val="28"/>
          <w:szCs w:val="28"/>
        </w:rPr>
      </w:pPr>
      <w:r w:rsidRPr="00850A50">
        <w:rPr>
          <w:b/>
          <w:sz w:val="28"/>
          <w:szCs w:val="28"/>
        </w:rPr>
        <w:t>Формы текущего контроля успеваемости</w:t>
      </w:r>
      <w:r w:rsidRPr="00850A50">
        <w:rPr>
          <w:sz w:val="28"/>
          <w:szCs w:val="28"/>
        </w:rPr>
        <w:t xml:space="preserve">- </w:t>
      </w:r>
      <w:r w:rsidRPr="00850A50">
        <w:rPr>
          <w:i/>
          <w:sz w:val="28"/>
          <w:szCs w:val="28"/>
        </w:rPr>
        <w:t>тестирование, устный опрос, решение проблемно-ситуационных задач, представление реферата, проверка практических навыков.</w:t>
      </w:r>
    </w:p>
    <w:p w14:paraId="45B661B0" w14:textId="77777777" w:rsidR="007241F2" w:rsidRPr="00850A50" w:rsidRDefault="007241F2" w:rsidP="00DD6EF6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</w:rPr>
      </w:pPr>
      <w:r w:rsidRPr="00850A50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00CE86F7" w14:textId="77777777" w:rsidR="007241F2" w:rsidRPr="00850A50" w:rsidRDefault="007241F2" w:rsidP="00DD6EF6">
      <w:pPr>
        <w:tabs>
          <w:tab w:val="left" w:pos="1134"/>
        </w:tabs>
        <w:ind w:left="709"/>
        <w:jc w:val="both"/>
        <w:rPr>
          <w:color w:val="000000"/>
          <w:sz w:val="28"/>
          <w:szCs w:val="28"/>
          <w:u w:val="single"/>
        </w:rPr>
      </w:pPr>
      <w:r w:rsidRPr="00850A50">
        <w:rPr>
          <w:b/>
          <w:color w:val="000000"/>
          <w:sz w:val="28"/>
          <w:szCs w:val="28"/>
          <w:u w:val="single"/>
        </w:rPr>
        <w:t>Вопросы для устного опроса</w:t>
      </w:r>
      <w:r w:rsidRPr="00850A50">
        <w:rPr>
          <w:color w:val="000000"/>
          <w:sz w:val="28"/>
          <w:szCs w:val="28"/>
          <w:u w:val="single"/>
        </w:rPr>
        <w:t>:</w:t>
      </w:r>
    </w:p>
    <w:p w14:paraId="0E1C6609" w14:textId="77777777" w:rsidR="00A27CC6" w:rsidRPr="006B139E" w:rsidRDefault="00A27CC6" w:rsidP="00DD6EF6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6B139E">
        <w:rPr>
          <w:rFonts w:eastAsiaTheme="minorHAnsi"/>
          <w:sz w:val="28"/>
          <w:szCs w:val="28"/>
          <w:lang w:eastAsia="en-US"/>
        </w:rPr>
        <w:t xml:space="preserve">1. Травматический шок. Частота и тяжесть травматического шока в условиях чрезвычайной ситуации. Факторы, влияющие на частоту и тяжесть травматического шока. Патогенез и клиническая картина травматического шока. </w:t>
      </w:r>
    </w:p>
    <w:p w14:paraId="72831280" w14:textId="77777777" w:rsidR="00A27CC6" w:rsidRPr="006B139E" w:rsidRDefault="00A27CC6" w:rsidP="00DD6EF6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6B139E">
        <w:rPr>
          <w:rFonts w:eastAsiaTheme="minorHAnsi"/>
          <w:sz w:val="28"/>
          <w:szCs w:val="28"/>
          <w:lang w:eastAsia="en-US"/>
        </w:rPr>
        <w:t xml:space="preserve">2. Особенности течения и клиническая картина травматического шока при различных локализациях и травматических повреждениях. Особенности течения травматического шока в сочетании с кровопотерей. Классификация травматического шока по тяжести. </w:t>
      </w:r>
    </w:p>
    <w:p w14:paraId="2969BCCA" w14:textId="77777777" w:rsidR="00A27CC6" w:rsidRPr="006B139E" w:rsidRDefault="00A27CC6" w:rsidP="00DD6EF6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6B139E">
        <w:rPr>
          <w:rFonts w:eastAsiaTheme="minorHAnsi"/>
          <w:sz w:val="28"/>
          <w:szCs w:val="28"/>
          <w:lang w:eastAsia="en-US"/>
        </w:rPr>
        <w:t xml:space="preserve">3. Принципы лечения, диагностика, медицинская помощь и лечение на этапах медицинской эвакуации раненых и пораженных с травматическим шоком. Профилактика травматического шока. </w:t>
      </w:r>
    </w:p>
    <w:p w14:paraId="587C4C0D" w14:textId="77777777" w:rsidR="00A27CC6" w:rsidRPr="006B139E" w:rsidRDefault="00A27CC6" w:rsidP="00DD6EF6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6B139E">
        <w:rPr>
          <w:rFonts w:eastAsiaTheme="minorHAnsi"/>
          <w:sz w:val="28"/>
          <w:szCs w:val="28"/>
          <w:lang w:eastAsia="en-US"/>
        </w:rPr>
        <w:t xml:space="preserve">4. Определение понятия терминального состояния. Фазы развития процесса умирания организма. Клиническая картина предагонального, агонального состояния и клинической смерти. Биологическая смерть. </w:t>
      </w:r>
    </w:p>
    <w:p w14:paraId="337E712E" w14:textId="77777777" w:rsidR="00A27CC6" w:rsidRPr="006B139E" w:rsidRDefault="00A27CC6" w:rsidP="00DD6EF6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6B139E">
        <w:rPr>
          <w:rFonts w:eastAsiaTheme="minorHAnsi"/>
          <w:sz w:val="28"/>
          <w:szCs w:val="28"/>
          <w:lang w:eastAsia="en-US"/>
        </w:rPr>
        <w:t>5. Медицинская сортировка и медицинская помощь на этапах медицинской эвакуации при терминальных состояниях.</w:t>
      </w:r>
    </w:p>
    <w:p w14:paraId="14C8BF1D" w14:textId="77777777" w:rsidR="00A27CC6" w:rsidRPr="006B139E" w:rsidRDefault="00A27CC6" w:rsidP="00DD6EF6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6B139E">
        <w:rPr>
          <w:rFonts w:eastAsiaTheme="minorHAnsi"/>
          <w:sz w:val="28"/>
          <w:szCs w:val="28"/>
          <w:lang w:eastAsia="en-US"/>
        </w:rPr>
        <w:t>6. Синдром длительного сдавления. Патогенез, классификация. Клиника.</w:t>
      </w:r>
    </w:p>
    <w:p w14:paraId="7458875C" w14:textId="77777777" w:rsidR="00A27CC6" w:rsidRPr="006B139E" w:rsidRDefault="00A27CC6" w:rsidP="00DD6EF6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6B139E">
        <w:rPr>
          <w:rFonts w:eastAsiaTheme="minorHAnsi"/>
          <w:sz w:val="28"/>
          <w:szCs w:val="28"/>
          <w:lang w:eastAsia="en-US"/>
        </w:rPr>
        <w:t>7. Первая врачебная помощь. Профилактика острой почечной недостаточности.</w:t>
      </w:r>
    </w:p>
    <w:p w14:paraId="034DCDBC" w14:textId="77777777" w:rsidR="00A27CC6" w:rsidRPr="006B139E" w:rsidRDefault="00A27CC6" w:rsidP="00DD6EF6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6B139E">
        <w:rPr>
          <w:rFonts w:eastAsiaTheme="minorHAnsi"/>
          <w:sz w:val="28"/>
          <w:szCs w:val="28"/>
          <w:lang w:eastAsia="en-US"/>
        </w:rPr>
        <w:t>8. Жировая эмболия.Этиология, патогенез, исходы, профилактика.</w:t>
      </w:r>
    </w:p>
    <w:p w14:paraId="5ADA5BC5" w14:textId="77777777" w:rsidR="00A27CC6" w:rsidRPr="006B139E" w:rsidRDefault="00A27CC6" w:rsidP="00DD6EF6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6B139E">
        <w:rPr>
          <w:rFonts w:eastAsiaTheme="minorHAnsi"/>
          <w:sz w:val="28"/>
          <w:szCs w:val="28"/>
          <w:lang w:eastAsia="en-US"/>
        </w:rPr>
        <w:t>9. Синдром диссеминированного внутрисосудистого свёртывания крови при тяжёлой травме. Этиология, патогенез, исходы, профилактика.</w:t>
      </w:r>
    </w:p>
    <w:p w14:paraId="05FF706F" w14:textId="77777777" w:rsidR="007241F2" w:rsidRPr="00850A50" w:rsidRDefault="007241F2" w:rsidP="00DD6EF6">
      <w:pPr>
        <w:tabs>
          <w:tab w:val="left" w:pos="1134"/>
        </w:tabs>
        <w:ind w:left="709"/>
        <w:jc w:val="both"/>
        <w:rPr>
          <w:color w:val="000000"/>
          <w:sz w:val="28"/>
          <w:szCs w:val="28"/>
          <w:u w:val="single"/>
        </w:rPr>
      </w:pPr>
    </w:p>
    <w:p w14:paraId="338910F7" w14:textId="77777777" w:rsidR="007241F2" w:rsidRPr="009B41E3" w:rsidRDefault="007241F2" w:rsidP="009B41E3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  <w:u w:val="single"/>
        </w:rPr>
      </w:pPr>
      <w:r w:rsidRPr="009B41E3">
        <w:rPr>
          <w:b/>
          <w:color w:val="000000"/>
          <w:sz w:val="28"/>
          <w:szCs w:val="28"/>
          <w:u w:val="single"/>
        </w:rPr>
        <w:t>Тестовые задания</w:t>
      </w:r>
    </w:p>
    <w:p w14:paraId="2C5CA7E0" w14:textId="77777777" w:rsidR="005F317D" w:rsidRPr="000A6D34" w:rsidRDefault="000A6D34" w:rsidP="009B41E3">
      <w:pPr>
        <w:ind w:left="709"/>
        <w:rPr>
          <w:b/>
          <w:sz w:val="28"/>
          <w:szCs w:val="28"/>
        </w:rPr>
      </w:pPr>
      <w:r w:rsidRPr="000A6D34">
        <w:rPr>
          <w:b/>
          <w:sz w:val="28"/>
          <w:szCs w:val="28"/>
        </w:rPr>
        <w:t xml:space="preserve">1. </w:t>
      </w:r>
      <w:r w:rsidR="005F317D" w:rsidRPr="000A6D34">
        <w:rPr>
          <w:b/>
          <w:sz w:val="28"/>
          <w:szCs w:val="28"/>
        </w:rPr>
        <w:t>Наиболее часто сдавление мягких тканей наблюдается</w:t>
      </w:r>
    </w:p>
    <w:p w14:paraId="79A11589" w14:textId="77777777" w:rsidR="005F317D" w:rsidRPr="009B41E3" w:rsidRDefault="005F317D" w:rsidP="009B41E3">
      <w:pPr>
        <w:ind w:left="709"/>
        <w:rPr>
          <w:sz w:val="28"/>
          <w:szCs w:val="28"/>
        </w:rPr>
      </w:pPr>
      <w:r w:rsidRPr="009B41E3">
        <w:rPr>
          <w:sz w:val="28"/>
          <w:szCs w:val="28"/>
        </w:rPr>
        <w:t>1</w:t>
      </w:r>
      <w:r w:rsidR="000A6D34">
        <w:rPr>
          <w:sz w:val="28"/>
          <w:szCs w:val="28"/>
        </w:rPr>
        <w:t>)</w:t>
      </w:r>
      <w:r w:rsidRPr="009B41E3">
        <w:rPr>
          <w:sz w:val="28"/>
          <w:szCs w:val="28"/>
        </w:rPr>
        <w:t xml:space="preserve"> при автомобильных авариях </w:t>
      </w:r>
    </w:p>
    <w:p w14:paraId="33C42ED1" w14:textId="77777777" w:rsidR="005F317D" w:rsidRPr="009B41E3" w:rsidRDefault="000A6D34" w:rsidP="009B41E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2) при падении с высоты </w:t>
      </w:r>
    </w:p>
    <w:p w14:paraId="0844E01F" w14:textId="77777777" w:rsidR="005F317D" w:rsidRPr="009B41E3" w:rsidRDefault="000A6D34" w:rsidP="009B41E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3) при землетрясении </w:t>
      </w:r>
    </w:p>
    <w:p w14:paraId="5556B0B8" w14:textId="77777777" w:rsidR="005F317D" w:rsidRPr="009B41E3" w:rsidRDefault="000A6D34" w:rsidP="000A6D34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4) при пожарах </w:t>
      </w:r>
    </w:p>
    <w:p w14:paraId="79C66A2B" w14:textId="77777777" w:rsidR="005F317D" w:rsidRPr="000A6D34" w:rsidRDefault="000A6D34" w:rsidP="009B41E3">
      <w:pPr>
        <w:ind w:left="709"/>
        <w:rPr>
          <w:b/>
          <w:sz w:val="28"/>
          <w:szCs w:val="28"/>
        </w:rPr>
      </w:pPr>
      <w:r w:rsidRPr="000A6D34">
        <w:rPr>
          <w:b/>
          <w:sz w:val="28"/>
          <w:szCs w:val="28"/>
        </w:rPr>
        <w:t>2.</w:t>
      </w:r>
      <w:r w:rsidR="005F317D" w:rsidRPr="000A6D34">
        <w:rPr>
          <w:b/>
          <w:sz w:val="28"/>
          <w:szCs w:val="28"/>
        </w:rPr>
        <w:t xml:space="preserve"> Сдавление мягких тканей конечности возникает в результате</w:t>
      </w:r>
    </w:p>
    <w:p w14:paraId="4BE3DFF8" w14:textId="77777777" w:rsidR="005F317D" w:rsidRPr="009B41E3" w:rsidRDefault="005F317D" w:rsidP="009B41E3">
      <w:pPr>
        <w:ind w:left="709"/>
        <w:rPr>
          <w:sz w:val="28"/>
          <w:szCs w:val="28"/>
        </w:rPr>
      </w:pPr>
      <w:r w:rsidRPr="009B41E3">
        <w:rPr>
          <w:sz w:val="28"/>
          <w:szCs w:val="28"/>
        </w:rPr>
        <w:t>1</w:t>
      </w:r>
      <w:r w:rsidR="000A6D34">
        <w:rPr>
          <w:sz w:val="28"/>
          <w:szCs w:val="28"/>
        </w:rPr>
        <w:t>)</w:t>
      </w:r>
      <w:r w:rsidRPr="009B41E3">
        <w:rPr>
          <w:sz w:val="28"/>
          <w:szCs w:val="28"/>
        </w:rPr>
        <w:t xml:space="preserve"> удара тяжелым предметом </w:t>
      </w:r>
    </w:p>
    <w:p w14:paraId="0013F9C0" w14:textId="77777777" w:rsidR="005F317D" w:rsidRPr="009B41E3" w:rsidRDefault="005F317D" w:rsidP="009B41E3">
      <w:pPr>
        <w:ind w:left="709"/>
        <w:rPr>
          <w:sz w:val="28"/>
          <w:szCs w:val="28"/>
        </w:rPr>
      </w:pPr>
      <w:r w:rsidRPr="009B41E3">
        <w:rPr>
          <w:sz w:val="28"/>
          <w:szCs w:val="28"/>
        </w:rPr>
        <w:lastRenderedPageBreak/>
        <w:t>2</w:t>
      </w:r>
      <w:r w:rsidR="000A6D34">
        <w:rPr>
          <w:sz w:val="28"/>
          <w:szCs w:val="28"/>
        </w:rPr>
        <w:t>)</w:t>
      </w:r>
      <w:r w:rsidRPr="009B41E3">
        <w:rPr>
          <w:sz w:val="28"/>
          <w:szCs w:val="28"/>
        </w:rPr>
        <w:t xml:space="preserve"> давления тяжести по всей конечности </w:t>
      </w:r>
    </w:p>
    <w:p w14:paraId="1960E743" w14:textId="77777777" w:rsidR="005F317D" w:rsidRPr="009B41E3" w:rsidRDefault="005F317D" w:rsidP="000A6D34">
      <w:pPr>
        <w:ind w:left="709"/>
        <w:rPr>
          <w:sz w:val="28"/>
          <w:szCs w:val="28"/>
        </w:rPr>
      </w:pPr>
      <w:r w:rsidRPr="009B41E3">
        <w:rPr>
          <w:sz w:val="28"/>
          <w:szCs w:val="28"/>
        </w:rPr>
        <w:t>3</w:t>
      </w:r>
      <w:r w:rsidR="000A6D34">
        <w:rPr>
          <w:sz w:val="28"/>
          <w:szCs w:val="28"/>
        </w:rPr>
        <w:t>)</w:t>
      </w:r>
      <w:r w:rsidRPr="009B41E3">
        <w:rPr>
          <w:sz w:val="28"/>
          <w:szCs w:val="28"/>
        </w:rPr>
        <w:t xml:space="preserve"> длительного нахождения жгута на конечности (более 4 час.) </w:t>
      </w:r>
    </w:p>
    <w:p w14:paraId="3594A4C6" w14:textId="77777777" w:rsidR="005F317D" w:rsidRPr="000A6D34" w:rsidRDefault="000A6D34" w:rsidP="009B41E3">
      <w:pPr>
        <w:ind w:left="709"/>
        <w:rPr>
          <w:b/>
          <w:sz w:val="28"/>
          <w:szCs w:val="28"/>
        </w:rPr>
      </w:pPr>
      <w:r w:rsidRPr="000A6D34">
        <w:rPr>
          <w:b/>
          <w:sz w:val="28"/>
          <w:szCs w:val="28"/>
        </w:rPr>
        <w:t xml:space="preserve">3. </w:t>
      </w:r>
      <w:r w:rsidR="005F317D" w:rsidRPr="000A6D34">
        <w:rPr>
          <w:b/>
          <w:sz w:val="28"/>
          <w:szCs w:val="28"/>
        </w:rPr>
        <w:t>В патогенезе сдавления мягких тканей ведущее значение имеет все перечисленное, кроме</w:t>
      </w:r>
    </w:p>
    <w:p w14:paraId="2282003D" w14:textId="77777777" w:rsidR="005F317D" w:rsidRPr="009B41E3" w:rsidRDefault="005F317D" w:rsidP="009B41E3">
      <w:pPr>
        <w:ind w:left="709"/>
        <w:rPr>
          <w:sz w:val="28"/>
          <w:szCs w:val="28"/>
        </w:rPr>
      </w:pPr>
      <w:r w:rsidRPr="009B41E3">
        <w:rPr>
          <w:sz w:val="28"/>
          <w:szCs w:val="28"/>
        </w:rPr>
        <w:t>1</w:t>
      </w:r>
      <w:r w:rsidR="000A6D34">
        <w:rPr>
          <w:sz w:val="28"/>
          <w:szCs w:val="28"/>
        </w:rPr>
        <w:t>)</w:t>
      </w:r>
      <w:r w:rsidRPr="009B41E3">
        <w:rPr>
          <w:sz w:val="28"/>
          <w:szCs w:val="28"/>
        </w:rPr>
        <w:t xml:space="preserve"> кровотечения </w:t>
      </w:r>
    </w:p>
    <w:p w14:paraId="704FF049" w14:textId="77777777" w:rsidR="005F317D" w:rsidRPr="009B41E3" w:rsidRDefault="000A6D34" w:rsidP="009B41E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2) интоксикации </w:t>
      </w:r>
    </w:p>
    <w:p w14:paraId="45C20F57" w14:textId="77777777" w:rsidR="005F317D" w:rsidRPr="009B41E3" w:rsidRDefault="005F317D" w:rsidP="009B41E3">
      <w:pPr>
        <w:ind w:left="709"/>
        <w:rPr>
          <w:sz w:val="28"/>
          <w:szCs w:val="28"/>
        </w:rPr>
      </w:pPr>
      <w:r w:rsidRPr="009B41E3">
        <w:rPr>
          <w:sz w:val="28"/>
          <w:szCs w:val="28"/>
        </w:rPr>
        <w:t>3</w:t>
      </w:r>
      <w:r w:rsidR="000A6D34">
        <w:rPr>
          <w:sz w:val="28"/>
          <w:szCs w:val="28"/>
        </w:rPr>
        <w:t>)</w:t>
      </w:r>
      <w:r w:rsidRPr="009B41E3">
        <w:rPr>
          <w:sz w:val="28"/>
          <w:szCs w:val="28"/>
        </w:rPr>
        <w:t xml:space="preserve"> плазмопотери</w:t>
      </w:r>
    </w:p>
    <w:p w14:paraId="40D348F5" w14:textId="77777777" w:rsidR="005F317D" w:rsidRPr="009B41E3" w:rsidRDefault="005F317D" w:rsidP="009B41E3">
      <w:pPr>
        <w:ind w:left="709"/>
        <w:rPr>
          <w:sz w:val="28"/>
          <w:szCs w:val="28"/>
        </w:rPr>
      </w:pPr>
      <w:r w:rsidRPr="009B41E3">
        <w:rPr>
          <w:sz w:val="28"/>
          <w:szCs w:val="28"/>
        </w:rPr>
        <w:t>4</w:t>
      </w:r>
      <w:r w:rsidR="000A6D34">
        <w:rPr>
          <w:sz w:val="28"/>
          <w:szCs w:val="28"/>
        </w:rPr>
        <w:t>)</w:t>
      </w:r>
      <w:r w:rsidRPr="009B41E3">
        <w:rPr>
          <w:sz w:val="28"/>
          <w:szCs w:val="28"/>
        </w:rPr>
        <w:t xml:space="preserve"> чрезмерного болевого раздражения </w:t>
      </w:r>
    </w:p>
    <w:p w14:paraId="04A2BC5E" w14:textId="77777777" w:rsidR="005F317D" w:rsidRPr="009B41E3" w:rsidRDefault="005F317D" w:rsidP="000A6D34">
      <w:pPr>
        <w:ind w:left="709"/>
        <w:rPr>
          <w:sz w:val="28"/>
          <w:szCs w:val="28"/>
        </w:rPr>
      </w:pPr>
      <w:r w:rsidRPr="009B41E3">
        <w:rPr>
          <w:sz w:val="28"/>
          <w:szCs w:val="28"/>
        </w:rPr>
        <w:t>5</w:t>
      </w:r>
      <w:r w:rsidR="000A6D34">
        <w:rPr>
          <w:sz w:val="28"/>
          <w:szCs w:val="28"/>
        </w:rPr>
        <w:t>)</w:t>
      </w:r>
      <w:r w:rsidRPr="009B41E3">
        <w:rPr>
          <w:sz w:val="28"/>
          <w:szCs w:val="28"/>
        </w:rPr>
        <w:t xml:space="preserve"> спазма артериальных сосудов почек </w:t>
      </w:r>
    </w:p>
    <w:p w14:paraId="7221220F" w14:textId="77777777" w:rsidR="005F317D" w:rsidRPr="000A6D34" w:rsidRDefault="000A6D34" w:rsidP="009B41E3">
      <w:pPr>
        <w:ind w:left="709"/>
        <w:rPr>
          <w:b/>
          <w:sz w:val="28"/>
          <w:szCs w:val="28"/>
        </w:rPr>
      </w:pPr>
      <w:r w:rsidRPr="000A6D34">
        <w:rPr>
          <w:b/>
          <w:sz w:val="28"/>
          <w:szCs w:val="28"/>
        </w:rPr>
        <w:t>4.</w:t>
      </w:r>
      <w:r w:rsidR="005F317D" w:rsidRPr="000A6D34">
        <w:rPr>
          <w:b/>
          <w:sz w:val="28"/>
          <w:szCs w:val="28"/>
        </w:rPr>
        <w:t xml:space="preserve"> Первопричиной патологических изменений в организме при сдавлении мягких тканей является</w:t>
      </w:r>
    </w:p>
    <w:p w14:paraId="7C249753" w14:textId="77777777" w:rsidR="005F317D" w:rsidRPr="009B41E3" w:rsidRDefault="005F317D" w:rsidP="009B41E3">
      <w:pPr>
        <w:ind w:left="709"/>
        <w:rPr>
          <w:sz w:val="28"/>
          <w:szCs w:val="28"/>
        </w:rPr>
      </w:pPr>
      <w:r w:rsidRPr="009B41E3">
        <w:rPr>
          <w:sz w:val="28"/>
          <w:szCs w:val="28"/>
        </w:rPr>
        <w:t>1</w:t>
      </w:r>
      <w:r w:rsidR="000A6D34">
        <w:rPr>
          <w:sz w:val="28"/>
          <w:szCs w:val="28"/>
        </w:rPr>
        <w:t>)</w:t>
      </w:r>
      <w:r w:rsidRPr="009B41E3">
        <w:rPr>
          <w:sz w:val="28"/>
          <w:szCs w:val="28"/>
        </w:rPr>
        <w:t xml:space="preserve"> гиперкалиемия </w:t>
      </w:r>
    </w:p>
    <w:p w14:paraId="22CE515A" w14:textId="77777777" w:rsidR="005F317D" w:rsidRPr="009B41E3" w:rsidRDefault="005F317D" w:rsidP="009B41E3">
      <w:pPr>
        <w:ind w:left="709"/>
        <w:rPr>
          <w:sz w:val="28"/>
          <w:szCs w:val="28"/>
        </w:rPr>
      </w:pPr>
      <w:r w:rsidRPr="009B41E3">
        <w:rPr>
          <w:sz w:val="28"/>
          <w:szCs w:val="28"/>
        </w:rPr>
        <w:t>2</w:t>
      </w:r>
      <w:r w:rsidR="000A6D34">
        <w:rPr>
          <w:sz w:val="28"/>
          <w:szCs w:val="28"/>
        </w:rPr>
        <w:t>)</w:t>
      </w:r>
      <w:r w:rsidRPr="009B41E3">
        <w:rPr>
          <w:sz w:val="28"/>
          <w:szCs w:val="28"/>
        </w:rPr>
        <w:t xml:space="preserve"> плазмопотеря </w:t>
      </w:r>
    </w:p>
    <w:p w14:paraId="6013A975" w14:textId="77777777" w:rsidR="005F317D" w:rsidRPr="009B41E3" w:rsidRDefault="005F317D" w:rsidP="009B41E3">
      <w:pPr>
        <w:ind w:left="709"/>
        <w:rPr>
          <w:sz w:val="28"/>
          <w:szCs w:val="28"/>
        </w:rPr>
      </w:pPr>
      <w:r w:rsidRPr="009B41E3">
        <w:rPr>
          <w:sz w:val="28"/>
          <w:szCs w:val="28"/>
        </w:rPr>
        <w:t>3</w:t>
      </w:r>
      <w:r w:rsidR="000A6D34">
        <w:rPr>
          <w:sz w:val="28"/>
          <w:szCs w:val="28"/>
        </w:rPr>
        <w:t>)</w:t>
      </w:r>
      <w:r w:rsidRPr="009B41E3">
        <w:rPr>
          <w:sz w:val="28"/>
          <w:szCs w:val="28"/>
        </w:rPr>
        <w:t xml:space="preserve"> выброс в кровяное русло катехоламинов </w:t>
      </w:r>
    </w:p>
    <w:p w14:paraId="6D58DD72" w14:textId="77777777" w:rsidR="005F317D" w:rsidRPr="009B41E3" w:rsidRDefault="000A6D34" w:rsidP="000A6D34">
      <w:pPr>
        <w:ind w:left="709"/>
        <w:rPr>
          <w:sz w:val="28"/>
          <w:szCs w:val="28"/>
        </w:rPr>
      </w:pPr>
      <w:r>
        <w:rPr>
          <w:sz w:val="28"/>
          <w:szCs w:val="28"/>
        </w:rPr>
        <w:t>4)</w:t>
      </w:r>
      <w:r w:rsidR="005F317D" w:rsidRPr="009B41E3">
        <w:rPr>
          <w:sz w:val="28"/>
          <w:szCs w:val="28"/>
        </w:rPr>
        <w:t xml:space="preserve"> резкое повышение осмолярности (до 400 мосмоль/л) крови </w:t>
      </w:r>
    </w:p>
    <w:p w14:paraId="0534467E" w14:textId="77777777" w:rsidR="005F317D" w:rsidRPr="000A6D34" w:rsidRDefault="000A6D34" w:rsidP="009B41E3">
      <w:pPr>
        <w:ind w:left="709"/>
        <w:rPr>
          <w:b/>
          <w:sz w:val="28"/>
          <w:szCs w:val="28"/>
        </w:rPr>
      </w:pPr>
      <w:r w:rsidRPr="000A6D34">
        <w:rPr>
          <w:b/>
          <w:sz w:val="28"/>
          <w:szCs w:val="28"/>
        </w:rPr>
        <w:t xml:space="preserve">5. </w:t>
      </w:r>
      <w:r w:rsidR="005F317D" w:rsidRPr="000A6D34">
        <w:rPr>
          <w:b/>
          <w:sz w:val="28"/>
          <w:szCs w:val="28"/>
        </w:rPr>
        <w:t>При сдавлении мягких тканей в электролитном составе крови происходят нижеперечисленные изменения, исключая</w:t>
      </w:r>
    </w:p>
    <w:p w14:paraId="41810ECA" w14:textId="77777777" w:rsidR="005F317D" w:rsidRPr="009B41E3" w:rsidRDefault="005F317D" w:rsidP="009B41E3">
      <w:pPr>
        <w:ind w:left="709"/>
        <w:rPr>
          <w:sz w:val="28"/>
          <w:szCs w:val="28"/>
        </w:rPr>
      </w:pPr>
      <w:r w:rsidRPr="009B41E3">
        <w:rPr>
          <w:sz w:val="28"/>
          <w:szCs w:val="28"/>
        </w:rPr>
        <w:t>1</w:t>
      </w:r>
      <w:r w:rsidR="000A6D34">
        <w:rPr>
          <w:sz w:val="28"/>
          <w:szCs w:val="28"/>
        </w:rPr>
        <w:t>)</w:t>
      </w:r>
      <w:r w:rsidRPr="009B41E3">
        <w:rPr>
          <w:sz w:val="28"/>
          <w:szCs w:val="28"/>
        </w:rPr>
        <w:t xml:space="preserve"> гиперфосфатемию </w:t>
      </w:r>
    </w:p>
    <w:p w14:paraId="0F212C02" w14:textId="77777777" w:rsidR="005F317D" w:rsidRPr="009B41E3" w:rsidRDefault="005F317D" w:rsidP="009B41E3">
      <w:pPr>
        <w:ind w:left="709"/>
        <w:rPr>
          <w:sz w:val="28"/>
          <w:szCs w:val="28"/>
        </w:rPr>
      </w:pPr>
      <w:r w:rsidRPr="009B41E3">
        <w:rPr>
          <w:sz w:val="28"/>
          <w:szCs w:val="28"/>
        </w:rPr>
        <w:t>2</w:t>
      </w:r>
      <w:r w:rsidR="000A6D34">
        <w:rPr>
          <w:sz w:val="28"/>
          <w:szCs w:val="28"/>
        </w:rPr>
        <w:t>)</w:t>
      </w:r>
      <w:r w:rsidRPr="009B41E3">
        <w:rPr>
          <w:sz w:val="28"/>
          <w:szCs w:val="28"/>
        </w:rPr>
        <w:t xml:space="preserve"> гиперкалиемию </w:t>
      </w:r>
    </w:p>
    <w:p w14:paraId="06A20D4A" w14:textId="77777777" w:rsidR="005F317D" w:rsidRPr="009B41E3" w:rsidRDefault="005F317D" w:rsidP="009B41E3">
      <w:pPr>
        <w:ind w:left="709"/>
        <w:rPr>
          <w:sz w:val="28"/>
          <w:szCs w:val="28"/>
        </w:rPr>
      </w:pPr>
      <w:r w:rsidRPr="009B41E3">
        <w:rPr>
          <w:sz w:val="28"/>
          <w:szCs w:val="28"/>
        </w:rPr>
        <w:t>3</w:t>
      </w:r>
      <w:r w:rsidR="000A6D34">
        <w:rPr>
          <w:sz w:val="28"/>
          <w:szCs w:val="28"/>
        </w:rPr>
        <w:t>)</w:t>
      </w:r>
      <w:r w:rsidRPr="009B41E3">
        <w:rPr>
          <w:sz w:val="28"/>
          <w:szCs w:val="28"/>
        </w:rPr>
        <w:t xml:space="preserve"> гипернатриемию </w:t>
      </w:r>
    </w:p>
    <w:p w14:paraId="11E48B14" w14:textId="77777777" w:rsidR="005F317D" w:rsidRPr="009B41E3" w:rsidRDefault="005F317D" w:rsidP="009B0749">
      <w:pPr>
        <w:ind w:left="709"/>
        <w:rPr>
          <w:sz w:val="28"/>
          <w:szCs w:val="28"/>
        </w:rPr>
      </w:pPr>
      <w:r w:rsidRPr="009B41E3">
        <w:rPr>
          <w:sz w:val="28"/>
          <w:szCs w:val="28"/>
        </w:rPr>
        <w:t>4</w:t>
      </w:r>
      <w:r w:rsidR="000A6D34">
        <w:rPr>
          <w:sz w:val="28"/>
          <w:szCs w:val="28"/>
        </w:rPr>
        <w:t>)</w:t>
      </w:r>
      <w:r w:rsidRPr="009B41E3">
        <w:rPr>
          <w:sz w:val="28"/>
          <w:szCs w:val="28"/>
        </w:rPr>
        <w:t xml:space="preserve"> гиперкальциемию </w:t>
      </w:r>
    </w:p>
    <w:p w14:paraId="07B844C7" w14:textId="77777777" w:rsidR="005F317D" w:rsidRPr="009B0749" w:rsidRDefault="009B0749" w:rsidP="009B41E3">
      <w:pPr>
        <w:ind w:left="709"/>
        <w:rPr>
          <w:b/>
          <w:sz w:val="28"/>
          <w:szCs w:val="28"/>
        </w:rPr>
      </w:pPr>
      <w:r w:rsidRPr="009B0749">
        <w:rPr>
          <w:b/>
          <w:sz w:val="28"/>
          <w:szCs w:val="28"/>
        </w:rPr>
        <w:t>6.</w:t>
      </w:r>
      <w:r w:rsidR="005F317D" w:rsidRPr="009B0749">
        <w:rPr>
          <w:b/>
          <w:sz w:val="28"/>
          <w:szCs w:val="28"/>
        </w:rPr>
        <w:t xml:space="preserve"> В клиническом течении сдавления мягких тканей выделены периоды, кроме</w:t>
      </w:r>
    </w:p>
    <w:p w14:paraId="433336D9" w14:textId="77777777" w:rsidR="005F317D" w:rsidRPr="009B41E3" w:rsidRDefault="005F317D" w:rsidP="009B41E3">
      <w:pPr>
        <w:ind w:left="709"/>
        <w:rPr>
          <w:sz w:val="28"/>
          <w:szCs w:val="28"/>
        </w:rPr>
      </w:pPr>
      <w:r w:rsidRPr="009B41E3">
        <w:rPr>
          <w:sz w:val="28"/>
          <w:szCs w:val="28"/>
        </w:rPr>
        <w:t>1</w:t>
      </w:r>
      <w:r w:rsidR="009B0749">
        <w:rPr>
          <w:sz w:val="28"/>
          <w:szCs w:val="28"/>
        </w:rPr>
        <w:t>)</w:t>
      </w:r>
      <w:r w:rsidRPr="009B41E3">
        <w:rPr>
          <w:sz w:val="28"/>
          <w:szCs w:val="28"/>
        </w:rPr>
        <w:t xml:space="preserve"> периода сдавления </w:t>
      </w:r>
    </w:p>
    <w:p w14:paraId="1ECBF149" w14:textId="77777777" w:rsidR="005F317D" w:rsidRPr="009B41E3" w:rsidRDefault="005F317D" w:rsidP="009B41E3">
      <w:pPr>
        <w:ind w:left="709"/>
        <w:rPr>
          <w:sz w:val="28"/>
          <w:szCs w:val="28"/>
        </w:rPr>
      </w:pPr>
      <w:r w:rsidRPr="009B41E3">
        <w:rPr>
          <w:sz w:val="28"/>
          <w:szCs w:val="28"/>
        </w:rPr>
        <w:t>2</w:t>
      </w:r>
      <w:r w:rsidR="009B0749">
        <w:rPr>
          <w:sz w:val="28"/>
          <w:szCs w:val="28"/>
        </w:rPr>
        <w:t>)</w:t>
      </w:r>
      <w:r w:rsidRPr="009B41E3">
        <w:rPr>
          <w:sz w:val="28"/>
          <w:szCs w:val="28"/>
        </w:rPr>
        <w:t xml:space="preserve"> промежуточного периода </w:t>
      </w:r>
    </w:p>
    <w:p w14:paraId="10F437D1" w14:textId="77777777" w:rsidR="005F317D" w:rsidRPr="009B41E3" w:rsidRDefault="005F317D" w:rsidP="009B41E3">
      <w:pPr>
        <w:ind w:left="709"/>
        <w:rPr>
          <w:sz w:val="28"/>
          <w:szCs w:val="28"/>
        </w:rPr>
      </w:pPr>
      <w:r w:rsidRPr="009B41E3">
        <w:rPr>
          <w:sz w:val="28"/>
          <w:szCs w:val="28"/>
        </w:rPr>
        <w:t>3</w:t>
      </w:r>
      <w:r w:rsidR="009B0749">
        <w:rPr>
          <w:sz w:val="28"/>
          <w:szCs w:val="28"/>
        </w:rPr>
        <w:t>)</w:t>
      </w:r>
      <w:r w:rsidRPr="009B41E3">
        <w:rPr>
          <w:sz w:val="28"/>
          <w:szCs w:val="28"/>
        </w:rPr>
        <w:t xml:space="preserve"> периода почечных нарушений </w:t>
      </w:r>
    </w:p>
    <w:p w14:paraId="040E0C8B" w14:textId="77777777" w:rsidR="005F317D" w:rsidRPr="009B41E3" w:rsidRDefault="009B0749" w:rsidP="009B41E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4) периода ранних осложнений </w:t>
      </w:r>
    </w:p>
    <w:p w14:paraId="2A03EC24" w14:textId="77777777" w:rsidR="005F317D" w:rsidRPr="009B41E3" w:rsidRDefault="005F317D" w:rsidP="009B0749">
      <w:pPr>
        <w:ind w:left="709"/>
        <w:rPr>
          <w:sz w:val="28"/>
          <w:szCs w:val="28"/>
        </w:rPr>
      </w:pPr>
      <w:r w:rsidRPr="009B41E3">
        <w:rPr>
          <w:sz w:val="28"/>
          <w:szCs w:val="28"/>
        </w:rPr>
        <w:t>5</w:t>
      </w:r>
      <w:r w:rsidR="009B0749">
        <w:rPr>
          <w:sz w:val="28"/>
          <w:szCs w:val="28"/>
        </w:rPr>
        <w:t>)</w:t>
      </w:r>
      <w:r w:rsidRPr="009B41E3">
        <w:rPr>
          <w:sz w:val="28"/>
          <w:szCs w:val="28"/>
        </w:rPr>
        <w:t xml:space="preserve"> периода поздних осложнений </w:t>
      </w:r>
    </w:p>
    <w:p w14:paraId="7386EB08" w14:textId="77777777" w:rsidR="005F317D" w:rsidRPr="009B0749" w:rsidRDefault="009B0749" w:rsidP="009B41E3">
      <w:pPr>
        <w:ind w:left="709"/>
        <w:rPr>
          <w:b/>
          <w:sz w:val="28"/>
          <w:szCs w:val="28"/>
        </w:rPr>
      </w:pPr>
      <w:r w:rsidRPr="009B0749">
        <w:rPr>
          <w:b/>
          <w:sz w:val="28"/>
          <w:szCs w:val="28"/>
        </w:rPr>
        <w:t>7.</w:t>
      </w:r>
      <w:r w:rsidR="005F317D" w:rsidRPr="009B0749">
        <w:rPr>
          <w:b/>
          <w:sz w:val="28"/>
          <w:szCs w:val="28"/>
        </w:rPr>
        <w:t xml:space="preserve"> Для периода декомпенсации при сдавлении мягких тканей бедра характерно все перечисленное, кроме</w:t>
      </w:r>
    </w:p>
    <w:p w14:paraId="19F37676" w14:textId="77777777" w:rsidR="005F317D" w:rsidRPr="009B41E3" w:rsidRDefault="005F317D" w:rsidP="009B41E3">
      <w:pPr>
        <w:ind w:left="709"/>
        <w:rPr>
          <w:sz w:val="28"/>
          <w:szCs w:val="28"/>
        </w:rPr>
      </w:pPr>
      <w:r w:rsidRPr="009B41E3">
        <w:rPr>
          <w:sz w:val="28"/>
          <w:szCs w:val="28"/>
        </w:rPr>
        <w:t>1</w:t>
      </w:r>
      <w:r w:rsidR="009B0749">
        <w:rPr>
          <w:sz w:val="28"/>
          <w:szCs w:val="28"/>
        </w:rPr>
        <w:t>)</w:t>
      </w:r>
      <w:r w:rsidRPr="009B41E3">
        <w:rPr>
          <w:sz w:val="28"/>
          <w:szCs w:val="28"/>
        </w:rPr>
        <w:t xml:space="preserve"> гиперкалиемии </w:t>
      </w:r>
    </w:p>
    <w:p w14:paraId="2C145DB7" w14:textId="77777777" w:rsidR="005F317D" w:rsidRPr="009B41E3" w:rsidRDefault="005F317D" w:rsidP="009B41E3">
      <w:pPr>
        <w:ind w:left="709"/>
        <w:rPr>
          <w:sz w:val="28"/>
          <w:szCs w:val="28"/>
        </w:rPr>
      </w:pPr>
      <w:r w:rsidRPr="009B41E3">
        <w:rPr>
          <w:sz w:val="28"/>
          <w:szCs w:val="28"/>
        </w:rPr>
        <w:t>2</w:t>
      </w:r>
      <w:r w:rsidR="009B0749" w:rsidRPr="009B0749">
        <w:rPr>
          <w:sz w:val="28"/>
          <w:szCs w:val="28"/>
        </w:rPr>
        <w:t>)</w:t>
      </w:r>
      <w:r w:rsidRPr="009B41E3">
        <w:rPr>
          <w:sz w:val="28"/>
          <w:szCs w:val="28"/>
        </w:rPr>
        <w:t xml:space="preserve"> резкого снижения артериального давления </w:t>
      </w:r>
    </w:p>
    <w:p w14:paraId="245C0EF2" w14:textId="77777777" w:rsidR="005F317D" w:rsidRPr="009B41E3" w:rsidRDefault="005F317D" w:rsidP="009B41E3">
      <w:pPr>
        <w:ind w:left="709"/>
        <w:rPr>
          <w:sz w:val="28"/>
          <w:szCs w:val="28"/>
        </w:rPr>
      </w:pPr>
      <w:r w:rsidRPr="009B41E3">
        <w:rPr>
          <w:sz w:val="28"/>
          <w:szCs w:val="28"/>
        </w:rPr>
        <w:t>3</w:t>
      </w:r>
      <w:r w:rsidR="009B0749" w:rsidRPr="009B0749">
        <w:rPr>
          <w:sz w:val="28"/>
          <w:szCs w:val="28"/>
        </w:rPr>
        <w:t>)</w:t>
      </w:r>
      <w:r w:rsidRPr="009B41E3">
        <w:rPr>
          <w:sz w:val="28"/>
          <w:szCs w:val="28"/>
        </w:rPr>
        <w:t xml:space="preserve"> бледности кожных покровов </w:t>
      </w:r>
    </w:p>
    <w:p w14:paraId="7AB62F1B" w14:textId="77777777" w:rsidR="005F317D" w:rsidRPr="009B41E3" w:rsidRDefault="005F317D" w:rsidP="009B41E3">
      <w:pPr>
        <w:ind w:left="709"/>
        <w:rPr>
          <w:sz w:val="28"/>
          <w:szCs w:val="28"/>
        </w:rPr>
      </w:pPr>
      <w:r w:rsidRPr="009B41E3">
        <w:rPr>
          <w:sz w:val="28"/>
          <w:szCs w:val="28"/>
        </w:rPr>
        <w:t>4</w:t>
      </w:r>
      <w:r w:rsidR="009B0749" w:rsidRPr="009B0749">
        <w:rPr>
          <w:sz w:val="28"/>
          <w:szCs w:val="28"/>
        </w:rPr>
        <w:t>)</w:t>
      </w:r>
      <w:r w:rsidRPr="009B41E3">
        <w:rPr>
          <w:sz w:val="28"/>
          <w:szCs w:val="28"/>
        </w:rPr>
        <w:t xml:space="preserve"> полиу</w:t>
      </w:r>
      <w:r w:rsidR="009B0749">
        <w:rPr>
          <w:sz w:val="28"/>
          <w:szCs w:val="28"/>
        </w:rPr>
        <w:t xml:space="preserve">рии </w:t>
      </w:r>
    </w:p>
    <w:p w14:paraId="3A3A0CCE" w14:textId="77777777" w:rsidR="005F317D" w:rsidRPr="009B41E3" w:rsidRDefault="005F317D" w:rsidP="009B0749">
      <w:pPr>
        <w:ind w:left="709"/>
        <w:rPr>
          <w:sz w:val="28"/>
          <w:szCs w:val="28"/>
        </w:rPr>
      </w:pPr>
      <w:r w:rsidRPr="009B41E3">
        <w:rPr>
          <w:sz w:val="28"/>
          <w:szCs w:val="28"/>
        </w:rPr>
        <w:t>5</w:t>
      </w:r>
      <w:r w:rsidR="009B0749" w:rsidRPr="009B0749">
        <w:rPr>
          <w:sz w:val="28"/>
          <w:szCs w:val="28"/>
        </w:rPr>
        <w:t>)</w:t>
      </w:r>
      <w:r w:rsidRPr="009B41E3">
        <w:rPr>
          <w:sz w:val="28"/>
          <w:szCs w:val="28"/>
        </w:rPr>
        <w:t xml:space="preserve"> шокоподобного состояния больного </w:t>
      </w:r>
    </w:p>
    <w:p w14:paraId="600A0730" w14:textId="77777777" w:rsidR="005F317D" w:rsidRPr="009B0749" w:rsidRDefault="009B0749" w:rsidP="009B41E3">
      <w:pPr>
        <w:ind w:left="709"/>
        <w:rPr>
          <w:b/>
          <w:sz w:val="28"/>
          <w:szCs w:val="28"/>
        </w:rPr>
      </w:pPr>
      <w:r w:rsidRPr="009B0749">
        <w:rPr>
          <w:b/>
          <w:sz w:val="28"/>
          <w:szCs w:val="28"/>
        </w:rPr>
        <w:t>8.</w:t>
      </w:r>
      <w:r w:rsidR="005F317D" w:rsidRPr="009B0749">
        <w:rPr>
          <w:b/>
          <w:sz w:val="28"/>
          <w:szCs w:val="28"/>
        </w:rPr>
        <w:t xml:space="preserve"> Клиническая картина сдавления мягких тканей находится в прямой зависимости</w:t>
      </w:r>
    </w:p>
    <w:p w14:paraId="7BC299CB" w14:textId="77777777" w:rsidR="005F317D" w:rsidRPr="009B41E3" w:rsidRDefault="005F317D" w:rsidP="009B41E3">
      <w:pPr>
        <w:ind w:left="709"/>
        <w:rPr>
          <w:sz w:val="28"/>
          <w:szCs w:val="28"/>
        </w:rPr>
      </w:pPr>
      <w:r w:rsidRPr="009B41E3">
        <w:rPr>
          <w:sz w:val="28"/>
          <w:szCs w:val="28"/>
        </w:rPr>
        <w:t>1</w:t>
      </w:r>
      <w:r w:rsidR="009B0749">
        <w:rPr>
          <w:sz w:val="28"/>
          <w:szCs w:val="28"/>
        </w:rPr>
        <w:t>)</w:t>
      </w:r>
      <w:r w:rsidRPr="009B41E3">
        <w:rPr>
          <w:sz w:val="28"/>
          <w:szCs w:val="28"/>
        </w:rPr>
        <w:t xml:space="preserve"> от возраста больного </w:t>
      </w:r>
    </w:p>
    <w:p w14:paraId="73930D62" w14:textId="77777777" w:rsidR="005F317D" w:rsidRPr="009B41E3" w:rsidRDefault="005F317D" w:rsidP="009B41E3">
      <w:pPr>
        <w:ind w:left="709"/>
        <w:rPr>
          <w:sz w:val="28"/>
          <w:szCs w:val="28"/>
        </w:rPr>
      </w:pPr>
      <w:r w:rsidRPr="009B41E3">
        <w:rPr>
          <w:sz w:val="28"/>
          <w:szCs w:val="28"/>
        </w:rPr>
        <w:t>2</w:t>
      </w:r>
      <w:r w:rsidR="009B0749" w:rsidRPr="009B0749">
        <w:rPr>
          <w:sz w:val="28"/>
          <w:szCs w:val="28"/>
        </w:rPr>
        <w:t>)</w:t>
      </w:r>
      <w:r w:rsidR="009B0749">
        <w:rPr>
          <w:sz w:val="28"/>
          <w:szCs w:val="28"/>
        </w:rPr>
        <w:t xml:space="preserve"> от длительности сдавления </w:t>
      </w:r>
    </w:p>
    <w:p w14:paraId="6B75668E" w14:textId="77777777" w:rsidR="005F317D" w:rsidRPr="009B41E3" w:rsidRDefault="005F317D" w:rsidP="009B41E3">
      <w:pPr>
        <w:ind w:left="709"/>
        <w:rPr>
          <w:sz w:val="28"/>
          <w:szCs w:val="28"/>
        </w:rPr>
      </w:pPr>
      <w:r w:rsidRPr="009B41E3">
        <w:rPr>
          <w:sz w:val="28"/>
          <w:szCs w:val="28"/>
        </w:rPr>
        <w:t>3</w:t>
      </w:r>
      <w:r w:rsidR="009B0749" w:rsidRPr="009B0749">
        <w:rPr>
          <w:sz w:val="28"/>
          <w:szCs w:val="28"/>
        </w:rPr>
        <w:t>)</w:t>
      </w:r>
      <w:r w:rsidRPr="009B41E3">
        <w:rPr>
          <w:sz w:val="28"/>
          <w:szCs w:val="28"/>
        </w:rPr>
        <w:t xml:space="preserve"> от атмосферных условий</w:t>
      </w:r>
      <w:r w:rsidR="009B0749">
        <w:rPr>
          <w:sz w:val="28"/>
          <w:szCs w:val="28"/>
        </w:rPr>
        <w:t xml:space="preserve"> </w:t>
      </w:r>
    </w:p>
    <w:p w14:paraId="11EC3C77" w14:textId="77777777" w:rsidR="005F317D" w:rsidRPr="009B41E3" w:rsidRDefault="005F317D" w:rsidP="009B0749">
      <w:pPr>
        <w:ind w:left="709"/>
        <w:rPr>
          <w:sz w:val="28"/>
          <w:szCs w:val="28"/>
        </w:rPr>
      </w:pPr>
      <w:r w:rsidRPr="009B41E3">
        <w:rPr>
          <w:sz w:val="28"/>
          <w:szCs w:val="28"/>
        </w:rPr>
        <w:t>4</w:t>
      </w:r>
      <w:r w:rsidR="009B0749" w:rsidRPr="009B0749">
        <w:rPr>
          <w:sz w:val="28"/>
          <w:szCs w:val="28"/>
        </w:rPr>
        <w:t>)</w:t>
      </w:r>
      <w:r w:rsidRPr="009B41E3">
        <w:rPr>
          <w:sz w:val="28"/>
          <w:szCs w:val="28"/>
        </w:rPr>
        <w:t xml:space="preserve"> от пола больного </w:t>
      </w:r>
    </w:p>
    <w:p w14:paraId="2ED863D8" w14:textId="77777777" w:rsidR="005F317D" w:rsidRPr="009B0749" w:rsidRDefault="009B0749" w:rsidP="009B41E3">
      <w:pPr>
        <w:ind w:left="709"/>
        <w:rPr>
          <w:b/>
          <w:sz w:val="28"/>
          <w:szCs w:val="28"/>
        </w:rPr>
      </w:pPr>
      <w:r w:rsidRPr="009B0749">
        <w:rPr>
          <w:b/>
          <w:sz w:val="28"/>
          <w:szCs w:val="28"/>
        </w:rPr>
        <w:t>9.</w:t>
      </w:r>
      <w:r w:rsidR="005F317D" w:rsidRPr="009B0749">
        <w:rPr>
          <w:b/>
          <w:sz w:val="28"/>
          <w:szCs w:val="28"/>
        </w:rPr>
        <w:t xml:space="preserve"> Тяжесть сдавления мягких тканей конечностей зависит от всего перечисленного, исключая</w:t>
      </w:r>
    </w:p>
    <w:p w14:paraId="3E7B1B4D" w14:textId="77777777" w:rsidR="005F317D" w:rsidRPr="009B41E3" w:rsidRDefault="009B0749" w:rsidP="009B41E3">
      <w:pPr>
        <w:ind w:left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9B0749">
        <w:rPr>
          <w:sz w:val="28"/>
          <w:szCs w:val="28"/>
        </w:rPr>
        <w:t>)</w:t>
      </w:r>
      <w:r>
        <w:rPr>
          <w:sz w:val="28"/>
          <w:szCs w:val="28"/>
        </w:rPr>
        <w:t xml:space="preserve"> силу сдавления </w:t>
      </w:r>
    </w:p>
    <w:p w14:paraId="13D33DE7" w14:textId="77777777" w:rsidR="005F317D" w:rsidRPr="009B41E3" w:rsidRDefault="009B0749" w:rsidP="009B41E3">
      <w:pPr>
        <w:ind w:left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9B0749">
        <w:rPr>
          <w:sz w:val="28"/>
          <w:szCs w:val="28"/>
        </w:rPr>
        <w:t>)</w:t>
      </w:r>
      <w:r>
        <w:rPr>
          <w:sz w:val="28"/>
          <w:szCs w:val="28"/>
        </w:rPr>
        <w:t xml:space="preserve"> площадь повреждения </w:t>
      </w:r>
    </w:p>
    <w:p w14:paraId="29FA9419" w14:textId="77777777" w:rsidR="005F317D" w:rsidRPr="009B41E3" w:rsidRDefault="009B0749" w:rsidP="009B41E3">
      <w:pPr>
        <w:ind w:left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9B0749">
        <w:rPr>
          <w:sz w:val="28"/>
          <w:szCs w:val="28"/>
        </w:rPr>
        <w:t>)</w:t>
      </w:r>
      <w:r>
        <w:rPr>
          <w:sz w:val="28"/>
          <w:szCs w:val="28"/>
        </w:rPr>
        <w:t xml:space="preserve"> длительность сдавления </w:t>
      </w:r>
    </w:p>
    <w:p w14:paraId="0D103A02" w14:textId="77777777" w:rsidR="005F317D" w:rsidRPr="009B41E3" w:rsidRDefault="005F317D" w:rsidP="009B0749">
      <w:pPr>
        <w:ind w:left="709"/>
        <w:rPr>
          <w:sz w:val="28"/>
          <w:szCs w:val="28"/>
        </w:rPr>
      </w:pPr>
      <w:r w:rsidRPr="009B41E3">
        <w:rPr>
          <w:sz w:val="28"/>
          <w:szCs w:val="28"/>
        </w:rPr>
        <w:lastRenderedPageBreak/>
        <w:t>4</w:t>
      </w:r>
      <w:r w:rsidR="009B0749" w:rsidRPr="009B0749">
        <w:rPr>
          <w:sz w:val="28"/>
          <w:szCs w:val="28"/>
        </w:rPr>
        <w:t>)</w:t>
      </w:r>
      <w:r w:rsidRPr="009B41E3">
        <w:rPr>
          <w:sz w:val="28"/>
          <w:szCs w:val="28"/>
        </w:rPr>
        <w:t xml:space="preserve"> температуру тела пострадавшего </w:t>
      </w:r>
    </w:p>
    <w:p w14:paraId="428E17AC" w14:textId="77777777" w:rsidR="005F317D" w:rsidRPr="009B0749" w:rsidRDefault="009B0749" w:rsidP="009B41E3">
      <w:pPr>
        <w:ind w:left="709"/>
        <w:rPr>
          <w:b/>
          <w:sz w:val="28"/>
          <w:szCs w:val="28"/>
        </w:rPr>
      </w:pPr>
      <w:r w:rsidRPr="009B0749">
        <w:rPr>
          <w:b/>
          <w:sz w:val="28"/>
          <w:szCs w:val="28"/>
        </w:rPr>
        <w:t>10.</w:t>
      </w:r>
      <w:r w:rsidR="005F317D" w:rsidRPr="009B0749">
        <w:rPr>
          <w:b/>
          <w:sz w:val="28"/>
          <w:szCs w:val="28"/>
        </w:rPr>
        <w:t>При исследовании крови в первые 2 дня после освобождения конечности от сдавления обнаруживается все перечисленное, кроме</w:t>
      </w:r>
    </w:p>
    <w:p w14:paraId="602EFD1F" w14:textId="77777777" w:rsidR="005F317D" w:rsidRPr="009B41E3" w:rsidRDefault="005F317D" w:rsidP="009B41E3">
      <w:pPr>
        <w:ind w:left="709"/>
        <w:rPr>
          <w:sz w:val="28"/>
          <w:szCs w:val="28"/>
        </w:rPr>
      </w:pPr>
      <w:r w:rsidRPr="009B41E3">
        <w:rPr>
          <w:sz w:val="28"/>
          <w:szCs w:val="28"/>
        </w:rPr>
        <w:t>1</w:t>
      </w:r>
      <w:r w:rsidR="009B0749">
        <w:rPr>
          <w:sz w:val="28"/>
          <w:szCs w:val="28"/>
        </w:rPr>
        <w:t xml:space="preserve">) сгущения периферической крови </w:t>
      </w:r>
    </w:p>
    <w:p w14:paraId="05B16DB9" w14:textId="77777777" w:rsidR="005F317D" w:rsidRPr="009B41E3" w:rsidRDefault="005F317D" w:rsidP="009B41E3">
      <w:pPr>
        <w:ind w:left="709"/>
        <w:rPr>
          <w:sz w:val="28"/>
          <w:szCs w:val="28"/>
        </w:rPr>
      </w:pPr>
      <w:r w:rsidRPr="009B41E3">
        <w:rPr>
          <w:sz w:val="28"/>
          <w:szCs w:val="28"/>
        </w:rPr>
        <w:t>2</w:t>
      </w:r>
      <w:r w:rsidR="009B0749">
        <w:rPr>
          <w:sz w:val="28"/>
          <w:szCs w:val="28"/>
        </w:rPr>
        <w:t>)</w:t>
      </w:r>
      <w:r w:rsidRPr="009B41E3">
        <w:rPr>
          <w:sz w:val="28"/>
          <w:szCs w:val="28"/>
        </w:rPr>
        <w:t xml:space="preserve"> увеличения процента гемоглобина</w:t>
      </w:r>
      <w:r w:rsidR="009B0749">
        <w:rPr>
          <w:sz w:val="28"/>
          <w:szCs w:val="28"/>
        </w:rPr>
        <w:t xml:space="preserve"> </w:t>
      </w:r>
    </w:p>
    <w:p w14:paraId="02CB156C" w14:textId="77777777" w:rsidR="005F317D" w:rsidRPr="009B41E3" w:rsidRDefault="009B0749" w:rsidP="009B41E3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3) лимфопении </w:t>
      </w:r>
    </w:p>
    <w:p w14:paraId="44018116" w14:textId="77777777" w:rsidR="005F317D" w:rsidRPr="009B41E3" w:rsidRDefault="005F317D" w:rsidP="009B41E3">
      <w:pPr>
        <w:ind w:left="709"/>
        <w:rPr>
          <w:sz w:val="28"/>
          <w:szCs w:val="28"/>
        </w:rPr>
      </w:pPr>
      <w:r w:rsidRPr="009B41E3">
        <w:rPr>
          <w:sz w:val="28"/>
          <w:szCs w:val="28"/>
        </w:rPr>
        <w:t>4</w:t>
      </w:r>
      <w:r w:rsidR="009B0749">
        <w:rPr>
          <w:sz w:val="28"/>
          <w:szCs w:val="28"/>
        </w:rPr>
        <w:t>)</w:t>
      </w:r>
      <w:r w:rsidRPr="009B41E3">
        <w:rPr>
          <w:sz w:val="28"/>
          <w:szCs w:val="28"/>
        </w:rPr>
        <w:t xml:space="preserve"> увеличени</w:t>
      </w:r>
      <w:r w:rsidR="009B0749">
        <w:rPr>
          <w:sz w:val="28"/>
          <w:szCs w:val="28"/>
        </w:rPr>
        <w:t xml:space="preserve">я количества остаточного азота </w:t>
      </w:r>
    </w:p>
    <w:p w14:paraId="08C21352" w14:textId="77777777" w:rsidR="005F317D" w:rsidRPr="009B41E3" w:rsidRDefault="005F317D" w:rsidP="009B41E3">
      <w:pPr>
        <w:ind w:left="709"/>
        <w:rPr>
          <w:sz w:val="28"/>
          <w:szCs w:val="28"/>
        </w:rPr>
      </w:pPr>
      <w:r w:rsidRPr="009B41E3">
        <w:rPr>
          <w:sz w:val="28"/>
          <w:szCs w:val="28"/>
        </w:rPr>
        <w:t>5</w:t>
      </w:r>
      <w:r w:rsidR="009B0749">
        <w:rPr>
          <w:sz w:val="28"/>
          <w:szCs w:val="28"/>
        </w:rPr>
        <w:t>)</w:t>
      </w:r>
      <w:r w:rsidRPr="009B41E3">
        <w:rPr>
          <w:sz w:val="28"/>
          <w:szCs w:val="28"/>
        </w:rPr>
        <w:t xml:space="preserve"> увеличения резервной щелочности крови</w:t>
      </w:r>
    </w:p>
    <w:p w14:paraId="186BF19B" w14:textId="77777777" w:rsidR="005F317D" w:rsidRPr="009B0749" w:rsidRDefault="009B0749" w:rsidP="009B0749">
      <w:pPr>
        <w:ind w:left="709"/>
        <w:rPr>
          <w:b/>
          <w:sz w:val="28"/>
          <w:szCs w:val="28"/>
        </w:rPr>
      </w:pPr>
      <w:r w:rsidRPr="009B0749">
        <w:rPr>
          <w:b/>
          <w:sz w:val="28"/>
          <w:szCs w:val="28"/>
        </w:rPr>
        <w:t xml:space="preserve">11. </w:t>
      </w:r>
      <w:r w:rsidR="005F317D" w:rsidRPr="009B0749">
        <w:rPr>
          <w:b/>
          <w:sz w:val="28"/>
          <w:szCs w:val="28"/>
        </w:rPr>
        <w:t xml:space="preserve"> Период ранних осложнений при сдавлении мягких тканей наступает в первые</w:t>
      </w:r>
    </w:p>
    <w:p w14:paraId="00207F5C" w14:textId="77777777" w:rsidR="005F317D" w:rsidRPr="009B41E3" w:rsidRDefault="005F317D" w:rsidP="009B41E3">
      <w:pPr>
        <w:ind w:left="709"/>
        <w:rPr>
          <w:sz w:val="28"/>
          <w:szCs w:val="28"/>
        </w:rPr>
      </w:pPr>
      <w:r w:rsidRPr="009B41E3">
        <w:rPr>
          <w:sz w:val="28"/>
          <w:szCs w:val="28"/>
        </w:rPr>
        <w:t>1</w:t>
      </w:r>
      <w:r w:rsidR="009B0749" w:rsidRPr="009B0749">
        <w:rPr>
          <w:sz w:val="28"/>
          <w:szCs w:val="28"/>
        </w:rPr>
        <w:t>)</w:t>
      </w:r>
      <w:r w:rsidRPr="009B41E3">
        <w:rPr>
          <w:sz w:val="28"/>
          <w:szCs w:val="28"/>
        </w:rPr>
        <w:t xml:space="preserve"> 8-10 дней </w:t>
      </w:r>
    </w:p>
    <w:p w14:paraId="79C29ACD" w14:textId="77777777" w:rsidR="005F317D" w:rsidRPr="009B41E3" w:rsidRDefault="005F317D" w:rsidP="009B41E3">
      <w:pPr>
        <w:ind w:left="709"/>
        <w:rPr>
          <w:sz w:val="28"/>
          <w:szCs w:val="28"/>
        </w:rPr>
      </w:pPr>
      <w:r w:rsidRPr="009B41E3">
        <w:rPr>
          <w:sz w:val="28"/>
          <w:szCs w:val="28"/>
        </w:rPr>
        <w:t>2</w:t>
      </w:r>
      <w:r w:rsidR="009B0749" w:rsidRPr="009B0749">
        <w:rPr>
          <w:sz w:val="28"/>
          <w:szCs w:val="28"/>
        </w:rPr>
        <w:t>)</w:t>
      </w:r>
      <w:r w:rsidR="009B0749">
        <w:rPr>
          <w:sz w:val="28"/>
          <w:szCs w:val="28"/>
        </w:rPr>
        <w:t xml:space="preserve"> 12-15 дней </w:t>
      </w:r>
    </w:p>
    <w:p w14:paraId="39B99506" w14:textId="77777777" w:rsidR="005F317D" w:rsidRPr="009B41E3" w:rsidRDefault="009B0749" w:rsidP="009B41E3">
      <w:pPr>
        <w:ind w:left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9B0749">
        <w:rPr>
          <w:sz w:val="28"/>
          <w:szCs w:val="28"/>
        </w:rPr>
        <w:t>)</w:t>
      </w:r>
      <w:r>
        <w:rPr>
          <w:sz w:val="28"/>
          <w:szCs w:val="28"/>
        </w:rPr>
        <w:t xml:space="preserve">20-25 дней </w:t>
      </w:r>
    </w:p>
    <w:p w14:paraId="1F96D449" w14:textId="77777777" w:rsidR="00970642" w:rsidRPr="009B0749" w:rsidRDefault="005F317D" w:rsidP="009B0749">
      <w:pPr>
        <w:ind w:left="709"/>
        <w:rPr>
          <w:sz w:val="28"/>
          <w:szCs w:val="28"/>
        </w:rPr>
      </w:pPr>
      <w:r w:rsidRPr="009B41E3">
        <w:rPr>
          <w:sz w:val="28"/>
          <w:szCs w:val="28"/>
        </w:rPr>
        <w:t>4</w:t>
      </w:r>
      <w:r w:rsidR="009B0749" w:rsidRPr="009B0749">
        <w:rPr>
          <w:sz w:val="28"/>
          <w:szCs w:val="28"/>
        </w:rPr>
        <w:t>)</w:t>
      </w:r>
      <w:r w:rsidR="009B0749">
        <w:rPr>
          <w:sz w:val="28"/>
          <w:szCs w:val="28"/>
        </w:rPr>
        <w:t xml:space="preserve"> 30-45 дней </w:t>
      </w:r>
      <w:r w:rsidR="00970642" w:rsidRPr="009B41E3">
        <w:rPr>
          <w:rFonts w:eastAsia="-webkit-standard"/>
          <w:color w:val="000000"/>
          <w:sz w:val="28"/>
          <w:szCs w:val="28"/>
        </w:rPr>
        <w:t> </w:t>
      </w:r>
    </w:p>
    <w:p w14:paraId="785AA478" w14:textId="77777777" w:rsidR="00970642" w:rsidRPr="009B0749" w:rsidRDefault="009B0749" w:rsidP="009B41E3">
      <w:pPr>
        <w:pStyle w:val="a4"/>
        <w:spacing w:before="0" w:beforeAutospacing="0" w:after="0" w:afterAutospacing="0"/>
        <w:ind w:left="709"/>
        <w:rPr>
          <w:rFonts w:ascii="Times New Roman" w:eastAsia="-webkit-standard" w:hAnsi="Times New Roman"/>
          <w:b/>
          <w:color w:val="000000"/>
          <w:sz w:val="28"/>
          <w:szCs w:val="28"/>
        </w:rPr>
      </w:pPr>
      <w:r w:rsidRPr="009B0749">
        <w:rPr>
          <w:rFonts w:ascii="Times New Roman" w:eastAsia="-webkit-standard" w:hAnsi="Times New Roman"/>
          <w:b/>
          <w:color w:val="000000"/>
          <w:sz w:val="28"/>
          <w:szCs w:val="28"/>
        </w:rPr>
        <w:t>12.</w:t>
      </w:r>
      <w:r w:rsidR="00970642" w:rsidRPr="009B0749">
        <w:rPr>
          <w:rFonts w:ascii="Times New Roman" w:eastAsia="-webkit-standard" w:hAnsi="Times New Roman"/>
          <w:b/>
          <w:color w:val="000000"/>
          <w:sz w:val="28"/>
          <w:szCs w:val="28"/>
        </w:rPr>
        <w:t xml:space="preserve"> В клиническом течении сдавления мягких тканей выделены периоды, кроме</w:t>
      </w:r>
    </w:p>
    <w:p w14:paraId="48649963" w14:textId="77777777" w:rsidR="00970642" w:rsidRPr="009B41E3" w:rsidRDefault="009B0749" w:rsidP="009B41E3">
      <w:pPr>
        <w:pStyle w:val="a4"/>
        <w:spacing w:before="0" w:beforeAutospacing="0" w:after="0" w:afterAutospacing="0"/>
        <w:ind w:left="709"/>
        <w:rPr>
          <w:rFonts w:ascii="Times New Roman" w:eastAsia="-webkit-standard" w:hAnsi="Times New Roman"/>
          <w:color w:val="000000"/>
          <w:sz w:val="28"/>
          <w:szCs w:val="28"/>
        </w:rPr>
      </w:pPr>
      <w:r>
        <w:rPr>
          <w:rFonts w:ascii="Times New Roman" w:eastAsia="-webkit-standard" w:hAnsi="Times New Roman"/>
          <w:color w:val="000000"/>
          <w:sz w:val="28"/>
          <w:szCs w:val="28"/>
        </w:rPr>
        <w:t>1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>
        <w:rPr>
          <w:rFonts w:ascii="Times New Roman" w:eastAsia="-webkit-standard" w:hAnsi="Times New Roman"/>
          <w:color w:val="000000"/>
          <w:sz w:val="28"/>
          <w:szCs w:val="28"/>
        </w:rPr>
        <w:t xml:space="preserve"> периода сдавления </w:t>
      </w:r>
    </w:p>
    <w:p w14:paraId="565D464D" w14:textId="77777777" w:rsidR="00970642" w:rsidRPr="009B41E3" w:rsidRDefault="009B0749" w:rsidP="009B41E3">
      <w:pPr>
        <w:pStyle w:val="a4"/>
        <w:spacing w:before="0" w:beforeAutospacing="0" w:after="0" w:afterAutospacing="0"/>
        <w:ind w:left="709"/>
        <w:rPr>
          <w:rFonts w:ascii="Times New Roman" w:eastAsia="-webkit-standard" w:hAnsi="Times New Roman"/>
          <w:color w:val="000000"/>
          <w:sz w:val="28"/>
          <w:szCs w:val="28"/>
        </w:rPr>
      </w:pPr>
      <w:r>
        <w:rPr>
          <w:rFonts w:ascii="Times New Roman" w:eastAsia="-webkit-standard" w:hAnsi="Times New Roman"/>
          <w:color w:val="000000"/>
          <w:sz w:val="28"/>
          <w:szCs w:val="28"/>
        </w:rPr>
        <w:t>2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>
        <w:rPr>
          <w:rFonts w:ascii="Times New Roman" w:eastAsia="-webkit-standard" w:hAnsi="Times New Roman"/>
          <w:color w:val="000000"/>
          <w:sz w:val="28"/>
          <w:szCs w:val="28"/>
        </w:rPr>
        <w:t xml:space="preserve"> промежуточного периода </w:t>
      </w:r>
    </w:p>
    <w:p w14:paraId="535EE1EC" w14:textId="77777777" w:rsidR="00970642" w:rsidRPr="009B41E3" w:rsidRDefault="00970642" w:rsidP="009B41E3">
      <w:pPr>
        <w:pStyle w:val="a4"/>
        <w:spacing w:before="0" w:beforeAutospacing="0" w:after="0" w:afterAutospacing="0"/>
        <w:ind w:left="709"/>
        <w:rPr>
          <w:rFonts w:ascii="Times New Roman" w:eastAsia="-webkit-standard" w:hAnsi="Times New Roman"/>
          <w:color w:val="000000"/>
          <w:sz w:val="28"/>
          <w:szCs w:val="28"/>
        </w:rPr>
      </w:pPr>
      <w:r w:rsidRPr="009B41E3">
        <w:rPr>
          <w:rFonts w:ascii="Times New Roman" w:eastAsia="-webkit-standard" w:hAnsi="Times New Roman"/>
          <w:color w:val="000000"/>
          <w:sz w:val="28"/>
          <w:szCs w:val="28"/>
        </w:rPr>
        <w:t>3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 w:rsidRPr="009B41E3">
        <w:rPr>
          <w:rFonts w:ascii="Times New Roman" w:eastAsia="-webkit-standard" w:hAnsi="Times New Roman"/>
          <w:color w:val="000000"/>
          <w:sz w:val="28"/>
          <w:szCs w:val="28"/>
        </w:rPr>
        <w:t xml:space="preserve"> п</w:t>
      </w:r>
      <w:r w:rsidR="009B0749">
        <w:rPr>
          <w:rFonts w:ascii="Times New Roman" w:eastAsia="-webkit-standard" w:hAnsi="Times New Roman"/>
          <w:color w:val="000000"/>
          <w:sz w:val="28"/>
          <w:szCs w:val="28"/>
        </w:rPr>
        <w:t xml:space="preserve">ериода почечных нарушений </w:t>
      </w:r>
    </w:p>
    <w:p w14:paraId="7A0DEE6D" w14:textId="77777777" w:rsidR="00970642" w:rsidRPr="009B41E3" w:rsidRDefault="009B0749" w:rsidP="009B41E3">
      <w:pPr>
        <w:pStyle w:val="a4"/>
        <w:spacing w:before="0" w:beforeAutospacing="0" w:after="0" w:afterAutospacing="0"/>
        <w:ind w:left="709"/>
        <w:rPr>
          <w:rFonts w:ascii="Times New Roman" w:eastAsia="-webkit-standard" w:hAnsi="Times New Roman"/>
          <w:color w:val="000000"/>
          <w:sz w:val="28"/>
          <w:szCs w:val="28"/>
        </w:rPr>
      </w:pPr>
      <w:r>
        <w:rPr>
          <w:rFonts w:ascii="Times New Roman" w:eastAsia="-webkit-standard" w:hAnsi="Times New Roman"/>
          <w:color w:val="000000"/>
          <w:sz w:val="28"/>
          <w:szCs w:val="28"/>
        </w:rPr>
        <w:t>4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>
        <w:rPr>
          <w:rFonts w:ascii="Times New Roman" w:eastAsia="-webkit-standard" w:hAnsi="Times New Roman"/>
          <w:color w:val="000000"/>
          <w:sz w:val="28"/>
          <w:szCs w:val="28"/>
        </w:rPr>
        <w:t xml:space="preserve"> периода ранних осложнений </w:t>
      </w:r>
    </w:p>
    <w:p w14:paraId="0380C7AF" w14:textId="77777777" w:rsidR="00970642" w:rsidRPr="009B41E3" w:rsidRDefault="009B0749" w:rsidP="009B0749">
      <w:pPr>
        <w:pStyle w:val="a4"/>
        <w:spacing w:before="0" w:beforeAutospacing="0" w:after="0" w:afterAutospacing="0"/>
        <w:ind w:left="709"/>
        <w:rPr>
          <w:rFonts w:ascii="Times New Roman" w:eastAsia="-webkit-standard" w:hAnsi="Times New Roman"/>
          <w:color w:val="000000"/>
          <w:sz w:val="28"/>
          <w:szCs w:val="28"/>
        </w:rPr>
      </w:pPr>
      <w:r>
        <w:rPr>
          <w:rFonts w:ascii="Times New Roman" w:eastAsia="-webkit-standard" w:hAnsi="Times New Roman"/>
          <w:color w:val="000000"/>
          <w:sz w:val="28"/>
          <w:szCs w:val="28"/>
        </w:rPr>
        <w:t>5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>
        <w:rPr>
          <w:rFonts w:ascii="Times New Roman" w:eastAsia="-webkit-standard" w:hAnsi="Times New Roman"/>
          <w:color w:val="000000"/>
          <w:sz w:val="28"/>
          <w:szCs w:val="28"/>
        </w:rPr>
        <w:t xml:space="preserve"> периода поздних осложнений </w:t>
      </w:r>
    </w:p>
    <w:p w14:paraId="7E793041" w14:textId="77777777" w:rsidR="00970642" w:rsidRPr="009B0749" w:rsidRDefault="009B0749" w:rsidP="009B41E3">
      <w:pPr>
        <w:pStyle w:val="a4"/>
        <w:spacing w:before="0" w:beforeAutospacing="0" w:after="0" w:afterAutospacing="0"/>
        <w:ind w:left="709"/>
        <w:rPr>
          <w:rFonts w:ascii="Times New Roman" w:eastAsia="-webkit-standard" w:hAnsi="Times New Roman"/>
          <w:b/>
          <w:color w:val="000000"/>
          <w:sz w:val="28"/>
          <w:szCs w:val="28"/>
        </w:rPr>
      </w:pPr>
      <w:r w:rsidRPr="009B0749">
        <w:rPr>
          <w:rFonts w:ascii="Times New Roman" w:eastAsia="-webkit-standard" w:hAnsi="Times New Roman"/>
          <w:b/>
          <w:color w:val="000000"/>
          <w:sz w:val="28"/>
          <w:szCs w:val="28"/>
        </w:rPr>
        <w:t>13.</w:t>
      </w:r>
      <w:r w:rsidR="00970642" w:rsidRPr="009B0749">
        <w:rPr>
          <w:rFonts w:ascii="Times New Roman" w:eastAsia="-webkit-standard" w:hAnsi="Times New Roman"/>
          <w:b/>
          <w:color w:val="000000"/>
          <w:sz w:val="28"/>
          <w:szCs w:val="28"/>
        </w:rPr>
        <w:t xml:space="preserve"> Развитие диссеминированного внутрисосудистого свертывания (ДВС) в основном связано со всем перечисленным, кроме</w:t>
      </w:r>
    </w:p>
    <w:p w14:paraId="0A3D29D9" w14:textId="77777777" w:rsidR="00970642" w:rsidRPr="009B41E3" w:rsidRDefault="00970642" w:rsidP="009B41E3">
      <w:pPr>
        <w:pStyle w:val="a4"/>
        <w:spacing w:before="0" w:beforeAutospacing="0" w:after="0" w:afterAutospacing="0"/>
        <w:ind w:left="709"/>
        <w:rPr>
          <w:rFonts w:ascii="Times New Roman" w:eastAsia="-webkit-standard" w:hAnsi="Times New Roman"/>
          <w:color w:val="000000"/>
          <w:sz w:val="28"/>
          <w:szCs w:val="28"/>
        </w:rPr>
      </w:pPr>
      <w:r w:rsidRPr="009B41E3">
        <w:rPr>
          <w:rFonts w:ascii="Times New Roman" w:eastAsia="-webkit-standard" w:hAnsi="Times New Roman"/>
          <w:color w:val="000000"/>
          <w:sz w:val="28"/>
          <w:szCs w:val="28"/>
        </w:rPr>
        <w:t>1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 w:rsidRPr="009B41E3">
        <w:rPr>
          <w:rFonts w:ascii="Times New Roman" w:eastAsia="-webkit-standard" w:hAnsi="Times New Roman"/>
          <w:color w:val="000000"/>
          <w:sz w:val="28"/>
          <w:szCs w:val="28"/>
        </w:rPr>
        <w:t xml:space="preserve"> обширной </w:t>
      </w:r>
      <w:r w:rsidR="009B0749">
        <w:rPr>
          <w:rFonts w:ascii="Times New Roman" w:eastAsia="-webkit-standard" w:hAnsi="Times New Roman"/>
          <w:color w:val="000000"/>
          <w:sz w:val="28"/>
          <w:szCs w:val="28"/>
        </w:rPr>
        <w:t xml:space="preserve">травмы мягких тканей и скелета </w:t>
      </w:r>
    </w:p>
    <w:p w14:paraId="677B239A" w14:textId="77777777" w:rsidR="00970642" w:rsidRPr="009B41E3" w:rsidRDefault="009B0749" w:rsidP="009B41E3">
      <w:pPr>
        <w:pStyle w:val="a4"/>
        <w:spacing w:before="0" w:beforeAutospacing="0" w:after="0" w:afterAutospacing="0"/>
        <w:ind w:left="709"/>
        <w:rPr>
          <w:rFonts w:ascii="Times New Roman" w:eastAsia="-webkit-standard" w:hAnsi="Times New Roman"/>
          <w:color w:val="000000"/>
          <w:sz w:val="28"/>
          <w:szCs w:val="28"/>
        </w:rPr>
      </w:pPr>
      <w:r>
        <w:rPr>
          <w:rFonts w:ascii="Times New Roman" w:eastAsia="-webkit-standard" w:hAnsi="Times New Roman"/>
          <w:color w:val="000000"/>
          <w:sz w:val="28"/>
          <w:szCs w:val="28"/>
        </w:rPr>
        <w:t>2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>
        <w:rPr>
          <w:rFonts w:ascii="Times New Roman" w:eastAsia="-webkit-standard" w:hAnsi="Times New Roman"/>
          <w:color w:val="000000"/>
          <w:sz w:val="28"/>
          <w:szCs w:val="28"/>
        </w:rPr>
        <w:t xml:space="preserve"> массивных гемотрансфузий </w:t>
      </w:r>
    </w:p>
    <w:p w14:paraId="7A11A681" w14:textId="77777777" w:rsidR="00970642" w:rsidRPr="009B41E3" w:rsidRDefault="00970642" w:rsidP="009B41E3">
      <w:pPr>
        <w:pStyle w:val="a4"/>
        <w:spacing w:before="0" w:beforeAutospacing="0" w:after="0" w:afterAutospacing="0"/>
        <w:ind w:left="709"/>
        <w:rPr>
          <w:rFonts w:ascii="Times New Roman" w:eastAsia="-webkit-standard" w:hAnsi="Times New Roman"/>
          <w:color w:val="000000"/>
          <w:sz w:val="28"/>
          <w:szCs w:val="28"/>
        </w:rPr>
      </w:pPr>
      <w:r w:rsidRPr="009B41E3">
        <w:rPr>
          <w:rFonts w:ascii="Times New Roman" w:eastAsia="-webkit-standard" w:hAnsi="Times New Roman"/>
          <w:color w:val="000000"/>
          <w:sz w:val="28"/>
          <w:szCs w:val="28"/>
        </w:rPr>
        <w:t>3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 w:rsidRPr="009B41E3">
        <w:rPr>
          <w:rFonts w:ascii="Times New Roman" w:eastAsia="-webkit-standard" w:hAnsi="Times New Roman"/>
          <w:color w:val="000000"/>
          <w:sz w:val="28"/>
          <w:szCs w:val="28"/>
        </w:rPr>
        <w:t xml:space="preserve"> трансфузий крови со сроком хранения от 2 до 3 </w:t>
      </w:r>
      <w:r w:rsidR="009B0749">
        <w:rPr>
          <w:rFonts w:ascii="Times New Roman" w:eastAsia="-webkit-standard" w:hAnsi="Times New Roman"/>
          <w:color w:val="000000"/>
          <w:sz w:val="28"/>
          <w:szCs w:val="28"/>
        </w:rPr>
        <w:t xml:space="preserve">дней в объеме 15% ОЦК больного </w:t>
      </w:r>
    </w:p>
    <w:p w14:paraId="122DA1B8" w14:textId="77777777" w:rsidR="00970642" w:rsidRPr="009B41E3" w:rsidRDefault="00970642" w:rsidP="009B41E3">
      <w:pPr>
        <w:pStyle w:val="a4"/>
        <w:spacing w:before="0" w:beforeAutospacing="0" w:after="0" w:afterAutospacing="0"/>
        <w:ind w:left="709"/>
        <w:rPr>
          <w:rFonts w:ascii="Times New Roman" w:eastAsia="-webkit-standard" w:hAnsi="Times New Roman"/>
          <w:color w:val="000000"/>
          <w:sz w:val="28"/>
          <w:szCs w:val="28"/>
        </w:rPr>
      </w:pPr>
      <w:r w:rsidRPr="009B41E3">
        <w:rPr>
          <w:rFonts w:ascii="Times New Roman" w:eastAsia="-webkit-standard" w:hAnsi="Times New Roman"/>
          <w:color w:val="000000"/>
          <w:sz w:val="28"/>
          <w:szCs w:val="28"/>
        </w:rPr>
        <w:t>4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 w:rsidRPr="009B41E3">
        <w:rPr>
          <w:rFonts w:ascii="Times New Roman" w:eastAsia="-webkit-standard" w:hAnsi="Times New Roman"/>
          <w:color w:val="000000"/>
          <w:sz w:val="28"/>
          <w:szCs w:val="28"/>
        </w:rPr>
        <w:t xml:space="preserve"> активаци</w:t>
      </w:r>
      <w:r w:rsidR="009B0749">
        <w:rPr>
          <w:rFonts w:ascii="Times New Roman" w:eastAsia="-webkit-standard" w:hAnsi="Times New Roman"/>
          <w:color w:val="000000"/>
          <w:sz w:val="28"/>
          <w:szCs w:val="28"/>
        </w:rPr>
        <w:t>и калликреин-кининовой системы</w:t>
      </w:r>
    </w:p>
    <w:p w14:paraId="7BA1D73F" w14:textId="77777777" w:rsidR="00970642" w:rsidRPr="009B41E3" w:rsidRDefault="009B0749" w:rsidP="009B41E3">
      <w:pPr>
        <w:pStyle w:val="a4"/>
        <w:spacing w:before="0" w:beforeAutospacing="0" w:after="0" w:afterAutospacing="0"/>
        <w:ind w:left="709"/>
        <w:rPr>
          <w:rFonts w:ascii="Times New Roman" w:eastAsia="-webkit-standard" w:hAnsi="Times New Roman"/>
          <w:color w:val="000000"/>
          <w:sz w:val="28"/>
          <w:szCs w:val="28"/>
        </w:rPr>
      </w:pPr>
      <w:r>
        <w:rPr>
          <w:rFonts w:ascii="Times New Roman" w:eastAsia="-webkit-standard" w:hAnsi="Times New Roman"/>
          <w:color w:val="000000"/>
          <w:sz w:val="28"/>
          <w:szCs w:val="28"/>
        </w:rPr>
        <w:t>5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>
        <w:rPr>
          <w:rFonts w:ascii="Times New Roman" w:eastAsia="-webkit-standard" w:hAnsi="Times New Roman"/>
          <w:color w:val="000000"/>
          <w:sz w:val="28"/>
          <w:szCs w:val="28"/>
        </w:rPr>
        <w:t xml:space="preserve"> замедления кровотока </w:t>
      </w:r>
      <w:r w:rsidR="00970642" w:rsidRPr="009B41E3">
        <w:rPr>
          <w:rFonts w:ascii="Times New Roman" w:eastAsia="-webkit-standard" w:hAnsi="Times New Roman"/>
          <w:color w:val="000000"/>
          <w:sz w:val="28"/>
          <w:szCs w:val="28"/>
        </w:rPr>
        <w:t> </w:t>
      </w:r>
    </w:p>
    <w:p w14:paraId="0ACB9010" w14:textId="77777777" w:rsidR="00970642" w:rsidRPr="009B0749" w:rsidRDefault="009B0749" w:rsidP="009B41E3">
      <w:pPr>
        <w:pStyle w:val="a4"/>
        <w:spacing w:before="0" w:beforeAutospacing="0" w:after="0" w:afterAutospacing="0"/>
        <w:ind w:left="709"/>
        <w:rPr>
          <w:rFonts w:ascii="Times New Roman" w:eastAsia="-webkit-standard" w:hAnsi="Times New Roman"/>
          <w:b/>
          <w:color w:val="000000"/>
          <w:sz w:val="28"/>
          <w:szCs w:val="28"/>
        </w:rPr>
      </w:pPr>
      <w:r w:rsidRPr="009B0749">
        <w:rPr>
          <w:rFonts w:ascii="Times New Roman" w:eastAsia="-webkit-standard" w:hAnsi="Times New Roman"/>
          <w:b/>
          <w:color w:val="000000"/>
          <w:sz w:val="28"/>
          <w:szCs w:val="28"/>
        </w:rPr>
        <w:t>14.</w:t>
      </w:r>
      <w:r w:rsidR="00970642" w:rsidRPr="009B0749">
        <w:rPr>
          <w:rFonts w:ascii="Times New Roman" w:eastAsia="-webkit-standard" w:hAnsi="Times New Roman"/>
          <w:b/>
          <w:color w:val="000000"/>
          <w:sz w:val="28"/>
          <w:szCs w:val="28"/>
        </w:rPr>
        <w:t xml:space="preserve"> Развитие диссеминированного внутрисосудистого свертывания сопровождается всем перечисленным, кроме</w:t>
      </w:r>
    </w:p>
    <w:p w14:paraId="3E62792C" w14:textId="77777777" w:rsidR="00970642" w:rsidRPr="009B41E3" w:rsidRDefault="00970642" w:rsidP="009B41E3">
      <w:pPr>
        <w:pStyle w:val="a4"/>
        <w:spacing w:before="0" w:beforeAutospacing="0" w:after="0" w:afterAutospacing="0"/>
        <w:ind w:left="709"/>
        <w:rPr>
          <w:rFonts w:ascii="Times New Roman" w:eastAsia="-webkit-standard" w:hAnsi="Times New Roman"/>
          <w:color w:val="000000"/>
          <w:sz w:val="28"/>
          <w:szCs w:val="28"/>
        </w:rPr>
      </w:pPr>
      <w:r w:rsidRPr="009B41E3">
        <w:rPr>
          <w:rFonts w:ascii="Times New Roman" w:eastAsia="-webkit-standard" w:hAnsi="Times New Roman"/>
          <w:color w:val="000000"/>
          <w:sz w:val="28"/>
          <w:szCs w:val="28"/>
        </w:rPr>
        <w:t>1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 w:rsidRPr="009B41E3">
        <w:rPr>
          <w:rFonts w:ascii="Times New Roman" w:eastAsia="-webkit-standard" w:hAnsi="Times New Roman"/>
          <w:color w:val="000000"/>
          <w:sz w:val="28"/>
          <w:szCs w:val="28"/>
        </w:rPr>
        <w:t xml:space="preserve"> гипокоагуляции </w:t>
      </w:r>
    </w:p>
    <w:p w14:paraId="62CF7223" w14:textId="77777777" w:rsidR="00970642" w:rsidRPr="009B41E3" w:rsidRDefault="00970642" w:rsidP="009B41E3">
      <w:pPr>
        <w:pStyle w:val="a4"/>
        <w:spacing w:before="0" w:beforeAutospacing="0" w:after="0" w:afterAutospacing="0"/>
        <w:ind w:left="709"/>
        <w:rPr>
          <w:rFonts w:ascii="Times New Roman" w:eastAsia="-webkit-standard" w:hAnsi="Times New Roman"/>
          <w:color w:val="000000"/>
          <w:sz w:val="28"/>
          <w:szCs w:val="28"/>
        </w:rPr>
      </w:pPr>
      <w:r w:rsidRPr="009B41E3">
        <w:rPr>
          <w:rFonts w:ascii="Times New Roman" w:eastAsia="-webkit-standard" w:hAnsi="Times New Roman"/>
          <w:color w:val="000000"/>
          <w:sz w:val="28"/>
          <w:szCs w:val="28"/>
        </w:rPr>
        <w:t>2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 w:rsidRPr="009B41E3">
        <w:rPr>
          <w:rFonts w:ascii="Times New Roman" w:eastAsia="-webkit-standard" w:hAnsi="Times New Roman"/>
          <w:color w:val="000000"/>
          <w:sz w:val="28"/>
          <w:szCs w:val="28"/>
        </w:rPr>
        <w:t xml:space="preserve"> гиперкоагуляции и гиперагрегации </w:t>
      </w:r>
    </w:p>
    <w:p w14:paraId="4B5A8ACC" w14:textId="77777777" w:rsidR="00970642" w:rsidRPr="009B41E3" w:rsidRDefault="00970642" w:rsidP="009B41E3">
      <w:pPr>
        <w:pStyle w:val="a4"/>
        <w:spacing w:before="0" w:beforeAutospacing="0" w:after="0" w:afterAutospacing="0"/>
        <w:ind w:left="709"/>
        <w:rPr>
          <w:rFonts w:ascii="Times New Roman" w:eastAsia="-webkit-standard" w:hAnsi="Times New Roman"/>
          <w:color w:val="000000"/>
          <w:sz w:val="28"/>
          <w:szCs w:val="28"/>
        </w:rPr>
      </w:pPr>
      <w:r w:rsidRPr="009B41E3">
        <w:rPr>
          <w:rFonts w:ascii="Times New Roman" w:eastAsia="-webkit-standard" w:hAnsi="Times New Roman"/>
          <w:color w:val="000000"/>
          <w:sz w:val="28"/>
          <w:szCs w:val="28"/>
        </w:rPr>
        <w:t>3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 w:rsidRPr="009B41E3">
        <w:rPr>
          <w:rFonts w:ascii="Times New Roman" w:eastAsia="-webkit-standard" w:hAnsi="Times New Roman"/>
          <w:color w:val="000000"/>
          <w:sz w:val="28"/>
          <w:szCs w:val="28"/>
        </w:rPr>
        <w:t xml:space="preserve"> по</w:t>
      </w:r>
      <w:r w:rsidR="009B0749">
        <w:rPr>
          <w:rFonts w:ascii="Times New Roman" w:eastAsia="-webkit-standard" w:hAnsi="Times New Roman"/>
          <w:color w:val="000000"/>
          <w:sz w:val="28"/>
          <w:szCs w:val="28"/>
        </w:rPr>
        <w:t xml:space="preserve">нижения активности тромбоцитов </w:t>
      </w:r>
    </w:p>
    <w:p w14:paraId="6B8B8508" w14:textId="77777777" w:rsidR="00970642" w:rsidRPr="009B41E3" w:rsidRDefault="00970642" w:rsidP="009B41E3">
      <w:pPr>
        <w:pStyle w:val="a4"/>
        <w:spacing w:before="0" w:beforeAutospacing="0" w:after="0" w:afterAutospacing="0"/>
        <w:ind w:left="709"/>
        <w:rPr>
          <w:rFonts w:ascii="Times New Roman" w:eastAsia="-webkit-standard" w:hAnsi="Times New Roman"/>
          <w:color w:val="000000"/>
          <w:sz w:val="28"/>
          <w:szCs w:val="28"/>
        </w:rPr>
      </w:pPr>
      <w:r w:rsidRPr="009B41E3">
        <w:rPr>
          <w:rFonts w:ascii="Times New Roman" w:eastAsia="-webkit-standard" w:hAnsi="Times New Roman"/>
          <w:color w:val="000000"/>
          <w:sz w:val="28"/>
          <w:szCs w:val="28"/>
        </w:rPr>
        <w:t>4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 w:rsidRPr="009B41E3">
        <w:rPr>
          <w:rFonts w:ascii="Times New Roman" w:eastAsia="-webkit-standard" w:hAnsi="Times New Roman"/>
          <w:color w:val="000000"/>
          <w:sz w:val="28"/>
          <w:szCs w:val="28"/>
        </w:rPr>
        <w:t xml:space="preserve"> повышения активности тромбоцитов, концентрации тромбина, образования тромбофибриновых свертков (массивного тромбообразования)</w:t>
      </w:r>
      <w:r w:rsidR="009B0749">
        <w:rPr>
          <w:rFonts w:ascii="Times New Roman" w:eastAsia="-webkit-standard" w:hAnsi="Times New Roman"/>
          <w:color w:val="000000"/>
          <w:sz w:val="28"/>
          <w:szCs w:val="28"/>
        </w:rPr>
        <w:t xml:space="preserve"> </w:t>
      </w:r>
    </w:p>
    <w:p w14:paraId="627B6456" w14:textId="77777777" w:rsidR="00970642" w:rsidRPr="009B41E3" w:rsidRDefault="00970642" w:rsidP="009B0749">
      <w:pPr>
        <w:pStyle w:val="a4"/>
        <w:spacing w:before="0" w:beforeAutospacing="0" w:after="0" w:afterAutospacing="0"/>
        <w:ind w:left="709"/>
        <w:rPr>
          <w:rFonts w:ascii="Times New Roman" w:eastAsia="-webkit-standard" w:hAnsi="Times New Roman"/>
          <w:color w:val="000000"/>
          <w:sz w:val="28"/>
          <w:szCs w:val="28"/>
        </w:rPr>
      </w:pPr>
      <w:r w:rsidRPr="009B41E3">
        <w:rPr>
          <w:rFonts w:ascii="Times New Roman" w:eastAsia="-webkit-standard" w:hAnsi="Times New Roman"/>
          <w:color w:val="000000"/>
          <w:sz w:val="28"/>
          <w:szCs w:val="28"/>
        </w:rPr>
        <w:t>5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 w:rsidRPr="009B41E3">
        <w:rPr>
          <w:rFonts w:ascii="Times New Roman" w:eastAsia="-webkit-standard" w:hAnsi="Times New Roman"/>
          <w:color w:val="000000"/>
          <w:sz w:val="28"/>
          <w:szCs w:val="28"/>
        </w:rPr>
        <w:t xml:space="preserve"> геморрагии или явного кровотечения при наличии микросвертков фиб</w:t>
      </w:r>
      <w:r w:rsidR="009B0749">
        <w:rPr>
          <w:rFonts w:ascii="Times New Roman" w:eastAsia="-webkit-standard" w:hAnsi="Times New Roman"/>
          <w:color w:val="000000"/>
          <w:sz w:val="28"/>
          <w:szCs w:val="28"/>
        </w:rPr>
        <w:t xml:space="preserve">рина в системе микроциркуляции </w:t>
      </w:r>
    </w:p>
    <w:p w14:paraId="32C52EC1" w14:textId="77777777" w:rsidR="00970642" w:rsidRPr="009B0749" w:rsidRDefault="009B0749" w:rsidP="009B41E3">
      <w:pPr>
        <w:pStyle w:val="a4"/>
        <w:spacing w:before="0" w:beforeAutospacing="0" w:after="0" w:afterAutospacing="0"/>
        <w:ind w:left="709"/>
        <w:rPr>
          <w:rFonts w:ascii="Times New Roman" w:eastAsia="-webkit-standard" w:hAnsi="Times New Roman"/>
          <w:b/>
          <w:color w:val="000000"/>
          <w:sz w:val="28"/>
          <w:szCs w:val="28"/>
        </w:rPr>
      </w:pPr>
      <w:r w:rsidRPr="009B0749">
        <w:rPr>
          <w:rFonts w:ascii="Times New Roman" w:eastAsia="-webkit-standard" w:hAnsi="Times New Roman"/>
          <w:b/>
          <w:color w:val="000000"/>
          <w:sz w:val="28"/>
          <w:szCs w:val="28"/>
        </w:rPr>
        <w:t xml:space="preserve">15. </w:t>
      </w:r>
      <w:r w:rsidR="00970642" w:rsidRPr="009B0749">
        <w:rPr>
          <w:rFonts w:ascii="Times New Roman" w:eastAsia="-webkit-standard" w:hAnsi="Times New Roman"/>
          <w:b/>
          <w:color w:val="000000"/>
          <w:sz w:val="28"/>
          <w:szCs w:val="28"/>
        </w:rPr>
        <w:t>Диссеминированное внутрисосудистое свертывание крови в начальной стадии проявляется всем перечисленным, исключая</w:t>
      </w:r>
    </w:p>
    <w:p w14:paraId="519F7116" w14:textId="77777777" w:rsidR="00970642" w:rsidRPr="009B41E3" w:rsidRDefault="00970642" w:rsidP="009B41E3">
      <w:pPr>
        <w:pStyle w:val="a4"/>
        <w:spacing w:before="0" w:beforeAutospacing="0" w:after="0" w:afterAutospacing="0"/>
        <w:ind w:left="709"/>
        <w:rPr>
          <w:rFonts w:ascii="Times New Roman" w:eastAsia="-webkit-standard" w:hAnsi="Times New Roman"/>
          <w:color w:val="000000"/>
          <w:sz w:val="28"/>
          <w:szCs w:val="28"/>
        </w:rPr>
      </w:pPr>
      <w:r w:rsidRPr="009B41E3">
        <w:rPr>
          <w:rFonts w:ascii="Times New Roman" w:eastAsia="-webkit-standard" w:hAnsi="Times New Roman"/>
          <w:color w:val="000000"/>
          <w:sz w:val="28"/>
          <w:szCs w:val="28"/>
        </w:rPr>
        <w:t>1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 w:rsidRPr="009B41E3">
        <w:rPr>
          <w:rFonts w:ascii="Times New Roman" w:eastAsia="-webkit-standard" w:hAnsi="Times New Roman"/>
          <w:color w:val="000000"/>
          <w:sz w:val="28"/>
          <w:szCs w:val="28"/>
        </w:rPr>
        <w:t xml:space="preserve"> геморрагический синдром, наличие острых язв желудочно-кишечного тракта </w:t>
      </w:r>
    </w:p>
    <w:p w14:paraId="6CC24410" w14:textId="77777777" w:rsidR="00970642" w:rsidRPr="009B41E3" w:rsidRDefault="00970642" w:rsidP="009B41E3">
      <w:pPr>
        <w:pStyle w:val="a4"/>
        <w:spacing w:before="0" w:beforeAutospacing="0" w:after="0" w:afterAutospacing="0"/>
        <w:ind w:left="709"/>
        <w:rPr>
          <w:rFonts w:ascii="Times New Roman" w:eastAsia="-webkit-standard" w:hAnsi="Times New Roman"/>
          <w:color w:val="000000"/>
          <w:sz w:val="28"/>
          <w:szCs w:val="28"/>
        </w:rPr>
      </w:pPr>
      <w:r w:rsidRPr="009B41E3">
        <w:rPr>
          <w:rFonts w:ascii="Times New Roman" w:eastAsia="-webkit-standard" w:hAnsi="Times New Roman"/>
          <w:color w:val="000000"/>
          <w:sz w:val="28"/>
          <w:szCs w:val="28"/>
        </w:rPr>
        <w:t>2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 w:rsidRPr="009B41E3">
        <w:rPr>
          <w:rFonts w:ascii="Times New Roman" w:eastAsia="-webkit-standard" w:hAnsi="Times New Roman"/>
          <w:color w:val="000000"/>
          <w:sz w:val="28"/>
          <w:szCs w:val="28"/>
        </w:rPr>
        <w:t xml:space="preserve"> нарушение микроцирку</w:t>
      </w:r>
      <w:r w:rsidR="009B0749">
        <w:rPr>
          <w:rFonts w:ascii="Times New Roman" w:eastAsia="-webkit-standard" w:hAnsi="Times New Roman"/>
          <w:color w:val="000000"/>
          <w:sz w:val="28"/>
          <w:szCs w:val="28"/>
        </w:rPr>
        <w:t xml:space="preserve">ляции в легких, почках, печени </w:t>
      </w:r>
    </w:p>
    <w:p w14:paraId="73BA094E" w14:textId="77777777" w:rsidR="00970642" w:rsidRPr="009B41E3" w:rsidRDefault="00970642" w:rsidP="009B41E3">
      <w:pPr>
        <w:pStyle w:val="a4"/>
        <w:spacing w:before="0" w:beforeAutospacing="0" w:after="0" w:afterAutospacing="0"/>
        <w:ind w:left="709"/>
        <w:rPr>
          <w:rFonts w:ascii="Times New Roman" w:eastAsia="-webkit-standard" w:hAnsi="Times New Roman"/>
          <w:color w:val="000000"/>
          <w:sz w:val="28"/>
          <w:szCs w:val="28"/>
        </w:rPr>
      </w:pPr>
      <w:r w:rsidRPr="009B41E3">
        <w:rPr>
          <w:rFonts w:ascii="Times New Roman" w:eastAsia="-webkit-standard" w:hAnsi="Times New Roman"/>
          <w:color w:val="000000"/>
          <w:sz w:val="28"/>
          <w:szCs w:val="28"/>
        </w:rPr>
        <w:t>3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 w:rsidRPr="009B41E3">
        <w:rPr>
          <w:rFonts w:ascii="Times New Roman" w:eastAsia="-webkit-standard" w:hAnsi="Times New Roman"/>
          <w:color w:val="000000"/>
          <w:sz w:val="28"/>
          <w:szCs w:val="28"/>
        </w:rPr>
        <w:t xml:space="preserve"> о</w:t>
      </w:r>
      <w:r w:rsidR="009B0749">
        <w:rPr>
          <w:rFonts w:ascii="Times New Roman" w:eastAsia="-webkit-standard" w:hAnsi="Times New Roman"/>
          <w:color w:val="000000"/>
          <w:sz w:val="28"/>
          <w:szCs w:val="28"/>
        </w:rPr>
        <w:t xml:space="preserve">стрый канальцевый некроз почек </w:t>
      </w:r>
    </w:p>
    <w:p w14:paraId="4303D9F7" w14:textId="77777777" w:rsidR="00970642" w:rsidRPr="009B41E3" w:rsidRDefault="00970642" w:rsidP="009B41E3">
      <w:pPr>
        <w:pStyle w:val="a4"/>
        <w:spacing w:before="0" w:beforeAutospacing="0" w:after="0" w:afterAutospacing="0"/>
        <w:ind w:left="709"/>
        <w:rPr>
          <w:rFonts w:ascii="Times New Roman" w:eastAsia="-webkit-standard" w:hAnsi="Times New Roman"/>
          <w:color w:val="000000"/>
          <w:sz w:val="28"/>
          <w:szCs w:val="28"/>
        </w:rPr>
      </w:pPr>
      <w:r w:rsidRPr="009B41E3">
        <w:rPr>
          <w:rFonts w:ascii="Times New Roman" w:eastAsia="-webkit-standard" w:hAnsi="Times New Roman"/>
          <w:color w:val="000000"/>
          <w:sz w:val="28"/>
          <w:szCs w:val="28"/>
        </w:rPr>
        <w:t>4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 w:rsidR="009B0749">
        <w:rPr>
          <w:rFonts w:ascii="Times New Roman" w:eastAsia="-webkit-standard" w:hAnsi="Times New Roman"/>
          <w:color w:val="000000"/>
          <w:sz w:val="28"/>
          <w:szCs w:val="28"/>
        </w:rPr>
        <w:t xml:space="preserve"> респираторную недостаточность </w:t>
      </w:r>
    </w:p>
    <w:p w14:paraId="05CDB07A" w14:textId="77777777" w:rsidR="00970642" w:rsidRPr="009B41E3" w:rsidRDefault="00970642" w:rsidP="009B0749">
      <w:pPr>
        <w:pStyle w:val="a4"/>
        <w:spacing w:before="0" w:beforeAutospacing="0" w:after="0" w:afterAutospacing="0"/>
        <w:ind w:left="709"/>
        <w:rPr>
          <w:rFonts w:ascii="Times New Roman" w:eastAsia="-webkit-standard" w:hAnsi="Times New Roman"/>
          <w:color w:val="000000"/>
          <w:sz w:val="28"/>
          <w:szCs w:val="28"/>
        </w:rPr>
      </w:pPr>
      <w:r w:rsidRPr="009B41E3">
        <w:rPr>
          <w:rFonts w:ascii="Times New Roman" w:eastAsia="-webkit-standard" w:hAnsi="Times New Roman"/>
          <w:color w:val="000000"/>
          <w:sz w:val="28"/>
          <w:szCs w:val="28"/>
        </w:rPr>
        <w:lastRenderedPageBreak/>
        <w:t>5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 w:rsidRPr="009B41E3">
        <w:rPr>
          <w:rFonts w:ascii="Times New Roman" w:eastAsia="-webkit-standard" w:hAnsi="Times New Roman"/>
          <w:color w:val="000000"/>
          <w:sz w:val="28"/>
          <w:szCs w:val="28"/>
        </w:rPr>
        <w:t xml:space="preserve"> нарушение функци</w:t>
      </w:r>
      <w:r w:rsidR="009B0749">
        <w:rPr>
          <w:rFonts w:ascii="Times New Roman" w:eastAsia="-webkit-standard" w:hAnsi="Times New Roman"/>
          <w:color w:val="000000"/>
          <w:sz w:val="28"/>
          <w:szCs w:val="28"/>
        </w:rPr>
        <w:t xml:space="preserve">и печени </w:t>
      </w:r>
    </w:p>
    <w:p w14:paraId="3EF7E055" w14:textId="77777777" w:rsidR="00970642" w:rsidRPr="009B0749" w:rsidRDefault="009B0749" w:rsidP="009B41E3">
      <w:pPr>
        <w:pStyle w:val="a4"/>
        <w:spacing w:before="0" w:beforeAutospacing="0" w:after="0" w:afterAutospacing="0"/>
        <w:ind w:left="709"/>
        <w:rPr>
          <w:rFonts w:ascii="Times New Roman" w:eastAsia="-webkit-standard" w:hAnsi="Times New Roman"/>
          <w:b/>
          <w:color w:val="000000"/>
          <w:sz w:val="28"/>
          <w:szCs w:val="28"/>
        </w:rPr>
      </w:pPr>
      <w:r w:rsidRPr="009B0749">
        <w:rPr>
          <w:rFonts w:ascii="Times New Roman" w:eastAsia="-webkit-standard" w:hAnsi="Times New Roman"/>
          <w:b/>
          <w:color w:val="000000"/>
          <w:sz w:val="28"/>
          <w:szCs w:val="28"/>
        </w:rPr>
        <w:t>16.</w:t>
      </w:r>
      <w:r w:rsidR="00970642" w:rsidRPr="009B0749">
        <w:rPr>
          <w:rFonts w:ascii="Times New Roman" w:eastAsia="-webkit-standard" w:hAnsi="Times New Roman"/>
          <w:b/>
          <w:color w:val="000000"/>
          <w:sz w:val="28"/>
          <w:szCs w:val="28"/>
        </w:rPr>
        <w:t xml:space="preserve"> К основным признакам диссеминированного внутрисосудистого свертывания крови относятся все перечисленные, кроме</w:t>
      </w:r>
    </w:p>
    <w:p w14:paraId="4665F691" w14:textId="77777777" w:rsidR="00970642" w:rsidRPr="009B41E3" w:rsidRDefault="00970642" w:rsidP="009B41E3">
      <w:pPr>
        <w:pStyle w:val="a4"/>
        <w:spacing w:before="0" w:beforeAutospacing="0" w:after="0" w:afterAutospacing="0"/>
        <w:ind w:left="709"/>
        <w:rPr>
          <w:rFonts w:ascii="Times New Roman" w:eastAsia="-webkit-standard" w:hAnsi="Times New Roman"/>
          <w:color w:val="000000"/>
          <w:sz w:val="28"/>
          <w:szCs w:val="28"/>
        </w:rPr>
      </w:pPr>
      <w:r w:rsidRPr="009B41E3">
        <w:rPr>
          <w:rFonts w:ascii="Times New Roman" w:eastAsia="-webkit-standard" w:hAnsi="Times New Roman"/>
          <w:color w:val="000000"/>
          <w:sz w:val="28"/>
          <w:szCs w:val="28"/>
        </w:rPr>
        <w:t>1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 w:rsidR="009B0749">
        <w:rPr>
          <w:rFonts w:ascii="Times New Roman" w:eastAsia="-webkit-standard" w:hAnsi="Times New Roman"/>
          <w:color w:val="000000"/>
          <w:sz w:val="28"/>
          <w:szCs w:val="28"/>
        </w:rPr>
        <w:t xml:space="preserve"> тромбоцитов ниже 100х10^9 г/л </w:t>
      </w:r>
    </w:p>
    <w:p w14:paraId="50B102C6" w14:textId="77777777" w:rsidR="00970642" w:rsidRPr="009B41E3" w:rsidRDefault="00970642" w:rsidP="009B41E3">
      <w:pPr>
        <w:pStyle w:val="a4"/>
        <w:spacing w:before="0" w:beforeAutospacing="0" w:after="0" w:afterAutospacing="0"/>
        <w:ind w:left="709"/>
        <w:rPr>
          <w:rFonts w:ascii="Times New Roman" w:eastAsia="-webkit-standard" w:hAnsi="Times New Roman"/>
          <w:color w:val="000000"/>
          <w:sz w:val="28"/>
          <w:szCs w:val="28"/>
        </w:rPr>
      </w:pPr>
      <w:r w:rsidRPr="009B41E3">
        <w:rPr>
          <w:rFonts w:ascii="Times New Roman" w:eastAsia="-webkit-standard" w:hAnsi="Times New Roman"/>
          <w:color w:val="000000"/>
          <w:sz w:val="28"/>
          <w:szCs w:val="28"/>
        </w:rPr>
        <w:t>2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 w:rsidRPr="009B41E3">
        <w:rPr>
          <w:rFonts w:ascii="Times New Roman" w:eastAsia="-webkit-standard" w:hAnsi="Times New Roman"/>
          <w:color w:val="000000"/>
          <w:sz w:val="28"/>
          <w:szCs w:val="28"/>
        </w:rPr>
        <w:t xml:space="preserve"> </w:t>
      </w:r>
      <w:r w:rsidR="009B0749">
        <w:rPr>
          <w:rFonts w:ascii="Times New Roman" w:eastAsia="-webkit-standard" w:hAnsi="Times New Roman"/>
          <w:color w:val="000000"/>
          <w:sz w:val="28"/>
          <w:szCs w:val="28"/>
        </w:rPr>
        <w:t xml:space="preserve">фибриногена менее 1.5 г/л </w:t>
      </w:r>
    </w:p>
    <w:p w14:paraId="31C44790" w14:textId="77777777" w:rsidR="00970642" w:rsidRPr="009B41E3" w:rsidRDefault="00970642" w:rsidP="009B41E3">
      <w:pPr>
        <w:pStyle w:val="a4"/>
        <w:spacing w:before="0" w:beforeAutospacing="0" w:after="0" w:afterAutospacing="0"/>
        <w:ind w:left="709"/>
        <w:rPr>
          <w:rFonts w:ascii="Times New Roman" w:eastAsia="-webkit-standard" w:hAnsi="Times New Roman"/>
          <w:color w:val="000000"/>
          <w:sz w:val="28"/>
          <w:szCs w:val="28"/>
        </w:rPr>
      </w:pPr>
      <w:r w:rsidRPr="009B41E3">
        <w:rPr>
          <w:rFonts w:ascii="Times New Roman" w:eastAsia="-webkit-standard" w:hAnsi="Times New Roman"/>
          <w:color w:val="000000"/>
          <w:sz w:val="28"/>
          <w:szCs w:val="28"/>
        </w:rPr>
        <w:t>3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 w:rsidRPr="009B41E3">
        <w:rPr>
          <w:rFonts w:ascii="Times New Roman" w:eastAsia="-webkit-standard" w:hAnsi="Times New Roman"/>
          <w:color w:val="000000"/>
          <w:sz w:val="28"/>
          <w:szCs w:val="28"/>
        </w:rPr>
        <w:t xml:space="preserve"> несворачиваемост</w:t>
      </w:r>
      <w:r w:rsidR="009B0749">
        <w:rPr>
          <w:rFonts w:ascii="Times New Roman" w:eastAsia="-webkit-standard" w:hAnsi="Times New Roman"/>
          <w:color w:val="000000"/>
          <w:sz w:val="28"/>
          <w:szCs w:val="28"/>
        </w:rPr>
        <w:t xml:space="preserve">и крови </w:t>
      </w:r>
    </w:p>
    <w:p w14:paraId="51FA2CCA" w14:textId="77777777" w:rsidR="00970642" w:rsidRPr="009B41E3" w:rsidRDefault="00970642" w:rsidP="009B41E3">
      <w:pPr>
        <w:pStyle w:val="a4"/>
        <w:spacing w:before="0" w:beforeAutospacing="0" w:after="0" w:afterAutospacing="0"/>
        <w:ind w:left="709"/>
        <w:rPr>
          <w:rFonts w:ascii="Times New Roman" w:eastAsia="-webkit-standard" w:hAnsi="Times New Roman"/>
          <w:color w:val="000000"/>
          <w:sz w:val="28"/>
          <w:szCs w:val="28"/>
        </w:rPr>
      </w:pPr>
      <w:r w:rsidRPr="009B41E3">
        <w:rPr>
          <w:rFonts w:ascii="Times New Roman" w:eastAsia="-webkit-standard" w:hAnsi="Times New Roman"/>
          <w:color w:val="000000"/>
          <w:sz w:val="28"/>
          <w:szCs w:val="28"/>
        </w:rPr>
        <w:t>4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 w:rsidRPr="009B41E3">
        <w:rPr>
          <w:rFonts w:ascii="Times New Roman" w:eastAsia="-webkit-standard" w:hAnsi="Times New Roman"/>
          <w:color w:val="000000"/>
          <w:sz w:val="28"/>
          <w:szCs w:val="28"/>
        </w:rPr>
        <w:t xml:space="preserve"> коагулоп</w:t>
      </w:r>
      <w:r w:rsidR="009B0749">
        <w:rPr>
          <w:rFonts w:ascii="Times New Roman" w:eastAsia="-webkit-standard" w:hAnsi="Times New Roman"/>
          <w:color w:val="000000"/>
          <w:sz w:val="28"/>
          <w:szCs w:val="28"/>
        </w:rPr>
        <w:t xml:space="preserve">атии потребления во 2-й стадии </w:t>
      </w:r>
    </w:p>
    <w:p w14:paraId="0595142F" w14:textId="77777777" w:rsidR="00970642" w:rsidRPr="009B41E3" w:rsidRDefault="00970642" w:rsidP="00B13555">
      <w:pPr>
        <w:pStyle w:val="a4"/>
        <w:spacing w:before="0" w:beforeAutospacing="0" w:after="0" w:afterAutospacing="0"/>
        <w:ind w:left="709"/>
        <w:rPr>
          <w:rFonts w:ascii="Times New Roman" w:eastAsia="-webkit-standard" w:hAnsi="Times New Roman"/>
          <w:color w:val="000000"/>
          <w:sz w:val="28"/>
          <w:szCs w:val="28"/>
        </w:rPr>
      </w:pPr>
      <w:r w:rsidRPr="009B41E3">
        <w:rPr>
          <w:rFonts w:ascii="Times New Roman" w:eastAsia="-webkit-standard" w:hAnsi="Times New Roman"/>
          <w:color w:val="000000"/>
          <w:sz w:val="28"/>
          <w:szCs w:val="28"/>
        </w:rPr>
        <w:t>5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 w:rsidRPr="009B41E3">
        <w:rPr>
          <w:rFonts w:ascii="Times New Roman" w:eastAsia="-webkit-standard" w:hAnsi="Times New Roman"/>
          <w:color w:val="000000"/>
          <w:sz w:val="28"/>
          <w:szCs w:val="28"/>
        </w:rPr>
        <w:t xml:space="preserve"> повышения содержания VII и X факторов протромбинового комплекса </w:t>
      </w:r>
    </w:p>
    <w:p w14:paraId="4333F789" w14:textId="77777777" w:rsidR="00970642" w:rsidRPr="009B0749" w:rsidRDefault="009B0749" w:rsidP="009B41E3">
      <w:pPr>
        <w:pStyle w:val="a4"/>
        <w:spacing w:before="0" w:beforeAutospacing="0" w:after="0" w:afterAutospacing="0"/>
        <w:ind w:left="709"/>
        <w:rPr>
          <w:rFonts w:ascii="Times New Roman" w:eastAsia="-webkit-standard" w:hAnsi="Times New Roman"/>
          <w:b/>
          <w:color w:val="000000"/>
          <w:sz w:val="28"/>
          <w:szCs w:val="28"/>
        </w:rPr>
      </w:pPr>
      <w:r w:rsidRPr="009B0749">
        <w:rPr>
          <w:rFonts w:ascii="Times New Roman" w:eastAsia="-webkit-standard" w:hAnsi="Times New Roman"/>
          <w:b/>
          <w:color w:val="000000"/>
          <w:sz w:val="28"/>
          <w:szCs w:val="28"/>
        </w:rPr>
        <w:t>17.</w:t>
      </w:r>
      <w:r w:rsidR="00970642" w:rsidRPr="009B0749">
        <w:rPr>
          <w:rFonts w:ascii="Times New Roman" w:eastAsia="-webkit-standard" w:hAnsi="Times New Roman"/>
          <w:b/>
          <w:color w:val="000000"/>
          <w:sz w:val="28"/>
          <w:szCs w:val="28"/>
        </w:rPr>
        <w:t xml:space="preserve"> Достоверным признаком диссеминированного внутрисосудистого свертывания является снижение фибриногена</w:t>
      </w:r>
    </w:p>
    <w:p w14:paraId="3BAC1FE8" w14:textId="77777777" w:rsidR="00970642" w:rsidRPr="009B41E3" w:rsidRDefault="009B0749" w:rsidP="009B41E3">
      <w:pPr>
        <w:pStyle w:val="a4"/>
        <w:spacing w:before="0" w:beforeAutospacing="0" w:after="0" w:afterAutospacing="0"/>
        <w:ind w:left="709"/>
        <w:rPr>
          <w:rFonts w:ascii="Times New Roman" w:eastAsia="-webkit-standard" w:hAnsi="Times New Roman"/>
          <w:color w:val="000000"/>
          <w:sz w:val="28"/>
          <w:szCs w:val="28"/>
        </w:rPr>
      </w:pPr>
      <w:r>
        <w:rPr>
          <w:rFonts w:ascii="Times New Roman" w:eastAsia="-webkit-standard" w:hAnsi="Times New Roman"/>
          <w:color w:val="000000"/>
          <w:sz w:val="28"/>
          <w:szCs w:val="28"/>
        </w:rPr>
        <w:t>1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>
        <w:rPr>
          <w:rFonts w:ascii="Times New Roman" w:eastAsia="-webkit-standard" w:hAnsi="Times New Roman"/>
          <w:color w:val="000000"/>
          <w:sz w:val="28"/>
          <w:szCs w:val="28"/>
        </w:rPr>
        <w:t xml:space="preserve"> ниже 1.75 г/л </w:t>
      </w:r>
    </w:p>
    <w:p w14:paraId="5550D8A7" w14:textId="77777777" w:rsidR="00970642" w:rsidRPr="009B41E3" w:rsidRDefault="009B0749" w:rsidP="009B41E3">
      <w:pPr>
        <w:pStyle w:val="a4"/>
        <w:spacing w:before="0" w:beforeAutospacing="0" w:after="0" w:afterAutospacing="0"/>
        <w:ind w:left="709"/>
        <w:rPr>
          <w:rFonts w:ascii="Times New Roman" w:eastAsia="-webkit-standard" w:hAnsi="Times New Roman"/>
          <w:color w:val="000000"/>
          <w:sz w:val="28"/>
          <w:szCs w:val="28"/>
        </w:rPr>
      </w:pPr>
      <w:r>
        <w:rPr>
          <w:rFonts w:ascii="Times New Roman" w:eastAsia="-webkit-standard" w:hAnsi="Times New Roman"/>
          <w:color w:val="000000"/>
          <w:sz w:val="28"/>
          <w:szCs w:val="28"/>
        </w:rPr>
        <w:t>2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>
        <w:rPr>
          <w:rFonts w:ascii="Times New Roman" w:eastAsia="-webkit-standard" w:hAnsi="Times New Roman"/>
          <w:color w:val="000000"/>
          <w:sz w:val="28"/>
          <w:szCs w:val="28"/>
        </w:rPr>
        <w:t xml:space="preserve"> до 2.0 г/л </w:t>
      </w:r>
    </w:p>
    <w:p w14:paraId="1994628D" w14:textId="77777777" w:rsidR="00970642" w:rsidRPr="009B41E3" w:rsidRDefault="009B0749" w:rsidP="009B41E3">
      <w:pPr>
        <w:pStyle w:val="a4"/>
        <w:spacing w:before="0" w:beforeAutospacing="0" w:after="0" w:afterAutospacing="0"/>
        <w:ind w:left="709"/>
        <w:rPr>
          <w:rFonts w:ascii="Times New Roman" w:eastAsia="-webkit-standard" w:hAnsi="Times New Roman"/>
          <w:color w:val="000000"/>
          <w:sz w:val="28"/>
          <w:szCs w:val="28"/>
        </w:rPr>
      </w:pPr>
      <w:r>
        <w:rPr>
          <w:rFonts w:ascii="Times New Roman" w:eastAsia="-webkit-standard" w:hAnsi="Times New Roman"/>
          <w:color w:val="000000"/>
          <w:sz w:val="28"/>
          <w:szCs w:val="28"/>
        </w:rPr>
        <w:t>3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>
        <w:rPr>
          <w:rFonts w:ascii="Times New Roman" w:eastAsia="-webkit-standard" w:hAnsi="Times New Roman"/>
          <w:color w:val="000000"/>
          <w:sz w:val="28"/>
          <w:szCs w:val="28"/>
        </w:rPr>
        <w:t xml:space="preserve"> до 2.5 г/л </w:t>
      </w:r>
    </w:p>
    <w:p w14:paraId="6C957391" w14:textId="77777777" w:rsidR="00970642" w:rsidRPr="009B41E3" w:rsidRDefault="009B0749" w:rsidP="009B41E3">
      <w:pPr>
        <w:pStyle w:val="a4"/>
        <w:spacing w:before="0" w:beforeAutospacing="0" w:after="0" w:afterAutospacing="0"/>
        <w:ind w:left="709"/>
        <w:rPr>
          <w:rFonts w:ascii="Times New Roman" w:eastAsia="-webkit-standard" w:hAnsi="Times New Roman"/>
          <w:color w:val="000000"/>
          <w:sz w:val="28"/>
          <w:szCs w:val="28"/>
        </w:rPr>
      </w:pPr>
      <w:r>
        <w:rPr>
          <w:rFonts w:ascii="Times New Roman" w:eastAsia="-webkit-standard" w:hAnsi="Times New Roman"/>
          <w:color w:val="000000"/>
          <w:sz w:val="28"/>
          <w:szCs w:val="28"/>
        </w:rPr>
        <w:t>4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>
        <w:rPr>
          <w:rFonts w:ascii="Times New Roman" w:eastAsia="-webkit-standard" w:hAnsi="Times New Roman"/>
          <w:color w:val="000000"/>
          <w:sz w:val="28"/>
          <w:szCs w:val="28"/>
        </w:rPr>
        <w:t xml:space="preserve"> до 3.0 г/л </w:t>
      </w:r>
    </w:p>
    <w:p w14:paraId="3C7F724B" w14:textId="77777777" w:rsidR="00970642" w:rsidRPr="009B41E3" w:rsidRDefault="00970642" w:rsidP="009B0749">
      <w:pPr>
        <w:pStyle w:val="a4"/>
        <w:spacing w:before="0" w:beforeAutospacing="0" w:after="0" w:afterAutospacing="0"/>
        <w:ind w:left="709"/>
        <w:rPr>
          <w:rFonts w:ascii="Times New Roman" w:eastAsia="-webkit-standard" w:hAnsi="Times New Roman"/>
          <w:color w:val="000000"/>
          <w:sz w:val="28"/>
          <w:szCs w:val="28"/>
        </w:rPr>
      </w:pPr>
      <w:r w:rsidRPr="009B41E3">
        <w:rPr>
          <w:rFonts w:ascii="Times New Roman" w:eastAsia="-webkit-standard" w:hAnsi="Times New Roman"/>
          <w:color w:val="000000"/>
          <w:sz w:val="28"/>
          <w:szCs w:val="28"/>
        </w:rPr>
        <w:t>5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 w:rsidRPr="009B41E3">
        <w:rPr>
          <w:rFonts w:ascii="Times New Roman" w:eastAsia="-webkit-standard" w:hAnsi="Times New Roman"/>
          <w:color w:val="000000"/>
          <w:sz w:val="28"/>
          <w:szCs w:val="28"/>
        </w:rPr>
        <w:t xml:space="preserve"> до 3.5 г/л</w:t>
      </w:r>
    </w:p>
    <w:p w14:paraId="00508164" w14:textId="77777777" w:rsidR="00970642" w:rsidRPr="00501360" w:rsidRDefault="00501360" w:rsidP="009B41E3">
      <w:pPr>
        <w:pStyle w:val="a4"/>
        <w:spacing w:before="0" w:beforeAutospacing="0" w:after="0" w:afterAutospacing="0"/>
        <w:ind w:left="709"/>
        <w:rPr>
          <w:rFonts w:ascii="Times New Roman" w:eastAsia="-webkit-standard" w:hAnsi="Times New Roman"/>
          <w:b/>
          <w:color w:val="000000"/>
          <w:sz w:val="28"/>
          <w:szCs w:val="28"/>
        </w:rPr>
      </w:pPr>
      <w:r w:rsidRPr="00501360">
        <w:rPr>
          <w:rFonts w:ascii="Times New Roman" w:eastAsia="-webkit-standard" w:hAnsi="Times New Roman"/>
          <w:b/>
          <w:color w:val="000000"/>
          <w:sz w:val="28"/>
          <w:szCs w:val="28"/>
        </w:rPr>
        <w:t>18.</w:t>
      </w:r>
      <w:r w:rsidR="00970642" w:rsidRPr="00501360">
        <w:rPr>
          <w:rFonts w:ascii="Times New Roman" w:eastAsia="-webkit-standard" w:hAnsi="Times New Roman"/>
          <w:b/>
          <w:color w:val="000000"/>
          <w:sz w:val="28"/>
          <w:szCs w:val="28"/>
        </w:rPr>
        <w:t xml:space="preserve"> К факторам, способствующим развитию нарушений гемостаза при острой кровопотере, относятся</w:t>
      </w:r>
    </w:p>
    <w:p w14:paraId="2B807A26" w14:textId="77777777" w:rsidR="00970642" w:rsidRPr="009B41E3" w:rsidRDefault="00970642" w:rsidP="009B41E3">
      <w:pPr>
        <w:pStyle w:val="a4"/>
        <w:spacing w:before="0" w:beforeAutospacing="0" w:after="0" w:afterAutospacing="0"/>
        <w:ind w:left="709"/>
        <w:rPr>
          <w:rFonts w:ascii="Times New Roman" w:eastAsia="-webkit-standard" w:hAnsi="Times New Roman"/>
          <w:color w:val="000000"/>
          <w:sz w:val="28"/>
          <w:szCs w:val="28"/>
        </w:rPr>
      </w:pPr>
      <w:r w:rsidRPr="009B41E3">
        <w:rPr>
          <w:rFonts w:ascii="Times New Roman" w:eastAsia="-webkit-standard" w:hAnsi="Times New Roman"/>
          <w:color w:val="000000"/>
          <w:sz w:val="28"/>
          <w:szCs w:val="28"/>
        </w:rPr>
        <w:t>1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 w:rsidRPr="009B41E3">
        <w:rPr>
          <w:rFonts w:ascii="Times New Roman" w:eastAsia="-webkit-standard" w:hAnsi="Times New Roman"/>
          <w:color w:val="000000"/>
          <w:sz w:val="28"/>
          <w:szCs w:val="28"/>
        </w:rPr>
        <w:t xml:space="preserve"> гипо</w:t>
      </w:r>
      <w:r w:rsidR="00501360">
        <w:rPr>
          <w:rFonts w:ascii="Times New Roman" w:eastAsia="-webkit-standard" w:hAnsi="Times New Roman"/>
          <w:color w:val="000000"/>
          <w:sz w:val="28"/>
          <w:szCs w:val="28"/>
        </w:rPr>
        <w:t xml:space="preserve">волемия </w:t>
      </w:r>
    </w:p>
    <w:p w14:paraId="7ADACCB5" w14:textId="77777777" w:rsidR="00970642" w:rsidRPr="009B41E3" w:rsidRDefault="00501360" w:rsidP="009B41E3">
      <w:pPr>
        <w:pStyle w:val="a4"/>
        <w:spacing w:before="0" w:beforeAutospacing="0" w:after="0" w:afterAutospacing="0"/>
        <w:ind w:left="709"/>
        <w:rPr>
          <w:rFonts w:ascii="Times New Roman" w:eastAsia="-webkit-standard" w:hAnsi="Times New Roman"/>
          <w:color w:val="000000"/>
          <w:sz w:val="28"/>
          <w:szCs w:val="28"/>
        </w:rPr>
      </w:pPr>
      <w:r>
        <w:rPr>
          <w:rFonts w:ascii="Times New Roman" w:eastAsia="-webkit-standard" w:hAnsi="Times New Roman"/>
          <w:color w:val="000000"/>
          <w:sz w:val="28"/>
          <w:szCs w:val="28"/>
        </w:rPr>
        <w:t>2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>
        <w:rPr>
          <w:rFonts w:ascii="Times New Roman" w:eastAsia="-webkit-standard" w:hAnsi="Times New Roman"/>
          <w:color w:val="000000"/>
          <w:sz w:val="28"/>
          <w:szCs w:val="28"/>
        </w:rPr>
        <w:t xml:space="preserve"> ацидоз </w:t>
      </w:r>
    </w:p>
    <w:p w14:paraId="36EC403A" w14:textId="77777777" w:rsidR="00970642" w:rsidRPr="009B41E3" w:rsidRDefault="00970642" w:rsidP="009B41E3">
      <w:pPr>
        <w:pStyle w:val="a4"/>
        <w:spacing w:before="0" w:beforeAutospacing="0" w:after="0" w:afterAutospacing="0"/>
        <w:ind w:left="709"/>
        <w:rPr>
          <w:rFonts w:ascii="Times New Roman" w:eastAsia="-webkit-standard" w:hAnsi="Times New Roman"/>
          <w:color w:val="000000"/>
          <w:sz w:val="28"/>
          <w:szCs w:val="28"/>
        </w:rPr>
      </w:pPr>
      <w:r w:rsidRPr="009B41E3">
        <w:rPr>
          <w:rFonts w:ascii="Times New Roman" w:eastAsia="-webkit-standard" w:hAnsi="Times New Roman"/>
          <w:color w:val="000000"/>
          <w:sz w:val="28"/>
          <w:szCs w:val="28"/>
        </w:rPr>
        <w:t>3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 w:rsidRPr="009B41E3">
        <w:rPr>
          <w:rFonts w:ascii="Times New Roman" w:eastAsia="-webkit-standard" w:hAnsi="Times New Roman"/>
          <w:color w:val="000000"/>
          <w:sz w:val="28"/>
          <w:szCs w:val="28"/>
        </w:rPr>
        <w:t xml:space="preserve"> агрегация форменных элементов, расстройство макро- и микроциркуляции </w:t>
      </w:r>
    </w:p>
    <w:p w14:paraId="2068D04E" w14:textId="77777777" w:rsidR="00970642" w:rsidRPr="009B41E3" w:rsidRDefault="00501360" w:rsidP="009B41E3">
      <w:pPr>
        <w:pStyle w:val="a4"/>
        <w:spacing w:before="0" w:beforeAutospacing="0" w:after="0" w:afterAutospacing="0"/>
        <w:ind w:left="709"/>
        <w:rPr>
          <w:rFonts w:ascii="Times New Roman" w:eastAsia="-webkit-standard" w:hAnsi="Times New Roman"/>
          <w:color w:val="000000"/>
          <w:sz w:val="28"/>
          <w:szCs w:val="28"/>
        </w:rPr>
      </w:pPr>
      <w:r>
        <w:rPr>
          <w:rFonts w:ascii="Times New Roman" w:eastAsia="-webkit-standard" w:hAnsi="Times New Roman"/>
          <w:color w:val="000000"/>
          <w:sz w:val="28"/>
          <w:szCs w:val="28"/>
        </w:rPr>
        <w:t>4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>
        <w:rPr>
          <w:rFonts w:ascii="Times New Roman" w:eastAsia="-webkit-standard" w:hAnsi="Times New Roman"/>
          <w:color w:val="000000"/>
          <w:sz w:val="28"/>
          <w:szCs w:val="28"/>
        </w:rPr>
        <w:t xml:space="preserve"> тромбоцитопения разведения </w:t>
      </w:r>
    </w:p>
    <w:p w14:paraId="700C1501" w14:textId="77777777" w:rsidR="00970642" w:rsidRPr="009B41E3" w:rsidRDefault="00501360" w:rsidP="00501360">
      <w:pPr>
        <w:pStyle w:val="a4"/>
        <w:spacing w:before="0" w:beforeAutospacing="0" w:after="0" w:afterAutospacing="0"/>
        <w:ind w:left="709"/>
        <w:rPr>
          <w:rFonts w:ascii="Times New Roman" w:eastAsia="-webkit-standard" w:hAnsi="Times New Roman"/>
          <w:color w:val="000000"/>
          <w:sz w:val="28"/>
          <w:szCs w:val="28"/>
        </w:rPr>
      </w:pPr>
      <w:r>
        <w:rPr>
          <w:rFonts w:ascii="Times New Roman" w:eastAsia="-webkit-standard" w:hAnsi="Times New Roman"/>
          <w:color w:val="000000"/>
          <w:sz w:val="28"/>
          <w:szCs w:val="28"/>
        </w:rPr>
        <w:t>5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>
        <w:rPr>
          <w:rFonts w:ascii="Times New Roman" w:eastAsia="-webkit-standard" w:hAnsi="Times New Roman"/>
          <w:color w:val="000000"/>
          <w:sz w:val="28"/>
          <w:szCs w:val="28"/>
        </w:rPr>
        <w:t xml:space="preserve"> все перечисленное </w:t>
      </w:r>
    </w:p>
    <w:p w14:paraId="1A8EAAF2" w14:textId="77777777" w:rsidR="00970642" w:rsidRPr="00501360" w:rsidRDefault="00501360" w:rsidP="009B41E3">
      <w:pPr>
        <w:pStyle w:val="a4"/>
        <w:spacing w:before="0" w:beforeAutospacing="0" w:after="0" w:afterAutospacing="0"/>
        <w:ind w:left="709"/>
        <w:rPr>
          <w:rFonts w:ascii="Times New Roman" w:eastAsia="-webkit-standard" w:hAnsi="Times New Roman"/>
          <w:b/>
          <w:color w:val="000000"/>
          <w:sz w:val="28"/>
          <w:szCs w:val="28"/>
        </w:rPr>
      </w:pPr>
      <w:r w:rsidRPr="00501360">
        <w:rPr>
          <w:rFonts w:ascii="Times New Roman" w:eastAsia="-webkit-standard" w:hAnsi="Times New Roman"/>
          <w:b/>
          <w:color w:val="000000"/>
          <w:sz w:val="28"/>
          <w:szCs w:val="28"/>
        </w:rPr>
        <w:t>19.</w:t>
      </w:r>
      <w:r w:rsidR="00970642" w:rsidRPr="00501360">
        <w:rPr>
          <w:rFonts w:ascii="Times New Roman" w:eastAsia="-webkit-standard" w:hAnsi="Times New Roman"/>
          <w:b/>
          <w:color w:val="000000"/>
          <w:sz w:val="28"/>
          <w:szCs w:val="28"/>
        </w:rPr>
        <w:t xml:space="preserve"> При диагностике диссеминированного внутрисосудистого свертывания важное значение приобретает все перечисленное, кроме</w:t>
      </w:r>
    </w:p>
    <w:p w14:paraId="6E40C8D3" w14:textId="77777777" w:rsidR="00970642" w:rsidRPr="009B41E3" w:rsidRDefault="00501360" w:rsidP="009B41E3">
      <w:pPr>
        <w:pStyle w:val="a4"/>
        <w:spacing w:before="0" w:beforeAutospacing="0" w:after="0" w:afterAutospacing="0"/>
        <w:ind w:left="709"/>
        <w:rPr>
          <w:rFonts w:ascii="Times New Roman" w:eastAsia="-webkit-standard" w:hAnsi="Times New Roman"/>
          <w:color w:val="000000"/>
          <w:sz w:val="28"/>
          <w:szCs w:val="28"/>
        </w:rPr>
      </w:pPr>
      <w:r>
        <w:rPr>
          <w:rFonts w:ascii="Times New Roman" w:eastAsia="-webkit-standard" w:hAnsi="Times New Roman"/>
          <w:color w:val="000000"/>
          <w:sz w:val="28"/>
          <w:szCs w:val="28"/>
        </w:rPr>
        <w:t>1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>
        <w:rPr>
          <w:rFonts w:ascii="Times New Roman" w:eastAsia="-webkit-standard" w:hAnsi="Times New Roman"/>
          <w:color w:val="000000"/>
          <w:sz w:val="28"/>
          <w:szCs w:val="28"/>
        </w:rPr>
        <w:t xml:space="preserve"> определения группы крови </w:t>
      </w:r>
    </w:p>
    <w:p w14:paraId="4665285C" w14:textId="77777777" w:rsidR="00970642" w:rsidRPr="009B41E3" w:rsidRDefault="00501360" w:rsidP="009B41E3">
      <w:pPr>
        <w:pStyle w:val="a4"/>
        <w:spacing w:before="0" w:beforeAutospacing="0" w:after="0" w:afterAutospacing="0"/>
        <w:ind w:left="709"/>
        <w:rPr>
          <w:rFonts w:ascii="Times New Roman" w:eastAsia="-webkit-standard" w:hAnsi="Times New Roman"/>
          <w:color w:val="000000"/>
          <w:sz w:val="28"/>
          <w:szCs w:val="28"/>
        </w:rPr>
      </w:pPr>
      <w:r>
        <w:rPr>
          <w:rFonts w:ascii="Times New Roman" w:eastAsia="-webkit-standard" w:hAnsi="Times New Roman"/>
          <w:color w:val="000000"/>
          <w:sz w:val="28"/>
          <w:szCs w:val="28"/>
        </w:rPr>
        <w:t>2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>
        <w:rPr>
          <w:rFonts w:ascii="Times New Roman" w:eastAsia="-webkit-standard" w:hAnsi="Times New Roman"/>
          <w:color w:val="000000"/>
          <w:sz w:val="28"/>
          <w:szCs w:val="28"/>
        </w:rPr>
        <w:t xml:space="preserve"> тромбоэластографии </w:t>
      </w:r>
    </w:p>
    <w:p w14:paraId="31CA25DE" w14:textId="77777777" w:rsidR="00970642" w:rsidRPr="009B41E3" w:rsidRDefault="00970642" w:rsidP="009B41E3">
      <w:pPr>
        <w:pStyle w:val="a4"/>
        <w:spacing w:before="0" w:beforeAutospacing="0" w:after="0" w:afterAutospacing="0"/>
        <w:ind w:left="709"/>
        <w:rPr>
          <w:rFonts w:ascii="Times New Roman" w:eastAsia="-webkit-standard" w:hAnsi="Times New Roman"/>
          <w:color w:val="000000"/>
          <w:sz w:val="28"/>
          <w:szCs w:val="28"/>
        </w:rPr>
      </w:pPr>
      <w:r w:rsidRPr="009B41E3">
        <w:rPr>
          <w:rFonts w:ascii="Times New Roman" w:eastAsia="-webkit-standard" w:hAnsi="Times New Roman"/>
          <w:color w:val="000000"/>
          <w:sz w:val="28"/>
          <w:szCs w:val="28"/>
        </w:rPr>
        <w:t>3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 w:rsidRPr="009B41E3">
        <w:rPr>
          <w:rFonts w:ascii="Times New Roman" w:eastAsia="-webkit-standard" w:hAnsi="Times New Roman"/>
          <w:color w:val="000000"/>
          <w:sz w:val="28"/>
          <w:szCs w:val="28"/>
        </w:rPr>
        <w:t xml:space="preserve"> определения протромб</w:t>
      </w:r>
      <w:r w:rsidR="00501360">
        <w:rPr>
          <w:rFonts w:ascii="Times New Roman" w:eastAsia="-webkit-standard" w:hAnsi="Times New Roman"/>
          <w:color w:val="000000"/>
          <w:sz w:val="28"/>
          <w:szCs w:val="28"/>
        </w:rPr>
        <w:t xml:space="preserve">инового времени </w:t>
      </w:r>
    </w:p>
    <w:p w14:paraId="331B8453" w14:textId="77777777" w:rsidR="00970642" w:rsidRPr="009B41E3" w:rsidRDefault="00970642" w:rsidP="009B41E3">
      <w:pPr>
        <w:pStyle w:val="a4"/>
        <w:spacing w:before="0" w:beforeAutospacing="0" w:after="0" w:afterAutospacing="0"/>
        <w:ind w:left="709"/>
        <w:rPr>
          <w:rFonts w:ascii="Times New Roman" w:eastAsia="-webkit-standard" w:hAnsi="Times New Roman"/>
          <w:color w:val="000000"/>
          <w:sz w:val="28"/>
          <w:szCs w:val="28"/>
        </w:rPr>
      </w:pPr>
      <w:r w:rsidRPr="009B41E3">
        <w:rPr>
          <w:rFonts w:ascii="Times New Roman" w:eastAsia="-webkit-standard" w:hAnsi="Times New Roman"/>
          <w:color w:val="000000"/>
          <w:sz w:val="28"/>
          <w:szCs w:val="28"/>
        </w:rPr>
        <w:t>4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 w:rsidRPr="009B41E3">
        <w:rPr>
          <w:rFonts w:ascii="Times New Roman" w:eastAsia="-webkit-standard" w:hAnsi="Times New Roman"/>
          <w:color w:val="000000"/>
          <w:sz w:val="28"/>
          <w:szCs w:val="28"/>
        </w:rPr>
        <w:t xml:space="preserve"> опред</w:t>
      </w:r>
      <w:r w:rsidR="00501360">
        <w:rPr>
          <w:rFonts w:ascii="Times New Roman" w:eastAsia="-webkit-standard" w:hAnsi="Times New Roman"/>
          <w:color w:val="000000"/>
          <w:sz w:val="28"/>
          <w:szCs w:val="28"/>
        </w:rPr>
        <w:t xml:space="preserve">еления протромбинового индекса </w:t>
      </w:r>
    </w:p>
    <w:p w14:paraId="41B0335A" w14:textId="77777777" w:rsidR="00970642" w:rsidRPr="00501360" w:rsidRDefault="00970642" w:rsidP="00501360">
      <w:pPr>
        <w:pStyle w:val="a4"/>
        <w:spacing w:before="0" w:beforeAutospacing="0" w:after="0" w:afterAutospacing="0"/>
        <w:ind w:left="709"/>
        <w:rPr>
          <w:rFonts w:ascii="Times New Roman" w:eastAsia="-webkit-standard" w:hAnsi="Times New Roman"/>
          <w:color w:val="000000"/>
          <w:sz w:val="28"/>
          <w:szCs w:val="28"/>
        </w:rPr>
      </w:pPr>
      <w:r w:rsidRPr="009B41E3">
        <w:rPr>
          <w:rFonts w:ascii="Times New Roman" w:eastAsia="-webkit-standard" w:hAnsi="Times New Roman"/>
          <w:color w:val="000000"/>
          <w:sz w:val="28"/>
          <w:szCs w:val="28"/>
        </w:rPr>
        <w:t>5</w:t>
      </w:r>
      <w:r w:rsidR="00B13555" w:rsidRPr="00265D8E">
        <w:rPr>
          <w:rFonts w:eastAsiaTheme="minorHAnsi"/>
          <w:sz w:val="28"/>
          <w:szCs w:val="28"/>
          <w:lang w:eastAsia="en-US"/>
        </w:rPr>
        <w:t>)</w:t>
      </w:r>
      <w:r w:rsidRPr="009B41E3">
        <w:rPr>
          <w:rFonts w:ascii="Times New Roman" w:eastAsia="-webkit-standard" w:hAnsi="Times New Roman"/>
          <w:color w:val="000000"/>
          <w:sz w:val="28"/>
          <w:szCs w:val="28"/>
        </w:rPr>
        <w:t xml:space="preserve"> определ</w:t>
      </w:r>
      <w:r w:rsidR="00501360">
        <w:rPr>
          <w:rFonts w:ascii="Times New Roman" w:eastAsia="-webkit-standard" w:hAnsi="Times New Roman"/>
          <w:color w:val="000000"/>
          <w:sz w:val="28"/>
          <w:szCs w:val="28"/>
        </w:rPr>
        <w:t xml:space="preserve">ения концентрации антитромбина </w:t>
      </w:r>
    </w:p>
    <w:p w14:paraId="1FAEDD50" w14:textId="77777777" w:rsidR="006C214D" w:rsidRPr="00850A50" w:rsidRDefault="00501360" w:rsidP="006C214D">
      <w:pPr>
        <w:tabs>
          <w:tab w:val="left" w:pos="567"/>
        </w:tabs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C214D" w:rsidRPr="00850A50">
        <w:rPr>
          <w:b/>
          <w:sz w:val="28"/>
          <w:szCs w:val="28"/>
        </w:rPr>
        <w:t>. К препаратам, наиболее эффективным для применения при остановке кровообращения, относят</w:t>
      </w:r>
    </w:p>
    <w:p w14:paraId="126D02D5" w14:textId="77777777" w:rsidR="006C214D" w:rsidRPr="00850A50" w:rsidRDefault="006C214D" w:rsidP="00526D20">
      <w:pPr>
        <w:pStyle w:val="a5"/>
        <w:widowControl/>
        <w:numPr>
          <w:ilvl w:val="0"/>
          <w:numId w:val="3"/>
        </w:numPr>
        <w:tabs>
          <w:tab w:val="left" w:pos="567"/>
          <w:tab w:val="left" w:pos="851"/>
          <w:tab w:val="left" w:pos="993"/>
        </w:tabs>
        <w:autoSpaceDE/>
        <w:autoSpaceDN/>
        <w:adjustRightInd/>
        <w:ind w:hanging="295"/>
        <w:rPr>
          <w:rFonts w:ascii="Times New Roman" w:hAnsi="Times New Roman"/>
          <w:sz w:val="28"/>
          <w:szCs w:val="28"/>
        </w:rPr>
      </w:pPr>
      <w:r w:rsidRPr="00850A50">
        <w:rPr>
          <w:rFonts w:ascii="Times New Roman" w:hAnsi="Times New Roman"/>
          <w:sz w:val="28"/>
          <w:szCs w:val="28"/>
        </w:rPr>
        <w:t>сердечные гликозиды</w:t>
      </w:r>
    </w:p>
    <w:p w14:paraId="7B1264C4" w14:textId="77777777" w:rsidR="006C214D" w:rsidRPr="00850A50" w:rsidRDefault="006C214D" w:rsidP="00526D20">
      <w:pPr>
        <w:pStyle w:val="a5"/>
        <w:widowControl/>
        <w:numPr>
          <w:ilvl w:val="0"/>
          <w:numId w:val="3"/>
        </w:numPr>
        <w:tabs>
          <w:tab w:val="left" w:pos="567"/>
          <w:tab w:val="left" w:pos="851"/>
          <w:tab w:val="left" w:pos="993"/>
        </w:tabs>
        <w:autoSpaceDE/>
        <w:autoSpaceDN/>
        <w:adjustRightInd/>
        <w:ind w:left="709" w:firstLine="0"/>
        <w:rPr>
          <w:rFonts w:ascii="Times New Roman" w:hAnsi="Times New Roman"/>
          <w:sz w:val="28"/>
          <w:szCs w:val="28"/>
        </w:rPr>
      </w:pPr>
      <w:r w:rsidRPr="00850A50">
        <w:rPr>
          <w:rFonts w:ascii="Times New Roman" w:hAnsi="Times New Roman"/>
          <w:sz w:val="28"/>
          <w:szCs w:val="28"/>
        </w:rPr>
        <w:t>эпинефрин</w:t>
      </w:r>
    </w:p>
    <w:p w14:paraId="0BB0A6AC" w14:textId="77777777" w:rsidR="006C214D" w:rsidRPr="00850A50" w:rsidRDefault="006C214D" w:rsidP="00526D20">
      <w:pPr>
        <w:pStyle w:val="a5"/>
        <w:widowControl/>
        <w:numPr>
          <w:ilvl w:val="0"/>
          <w:numId w:val="3"/>
        </w:numPr>
        <w:tabs>
          <w:tab w:val="left" w:pos="567"/>
          <w:tab w:val="left" w:pos="851"/>
          <w:tab w:val="left" w:pos="993"/>
        </w:tabs>
        <w:autoSpaceDE/>
        <w:autoSpaceDN/>
        <w:adjustRightInd/>
        <w:ind w:left="709" w:firstLine="0"/>
        <w:rPr>
          <w:rFonts w:ascii="Times New Roman" w:hAnsi="Times New Roman"/>
          <w:sz w:val="28"/>
          <w:szCs w:val="28"/>
        </w:rPr>
      </w:pPr>
      <w:r w:rsidRPr="00850A50">
        <w:rPr>
          <w:rFonts w:ascii="Times New Roman" w:hAnsi="Times New Roman"/>
          <w:sz w:val="28"/>
          <w:szCs w:val="28"/>
        </w:rPr>
        <w:t>антагонисты кальция</w:t>
      </w:r>
    </w:p>
    <w:p w14:paraId="12F6C484" w14:textId="77777777" w:rsidR="006C214D" w:rsidRPr="00850A50" w:rsidRDefault="006C214D" w:rsidP="00526D20">
      <w:pPr>
        <w:pStyle w:val="a5"/>
        <w:widowControl/>
        <w:numPr>
          <w:ilvl w:val="0"/>
          <w:numId w:val="3"/>
        </w:numPr>
        <w:tabs>
          <w:tab w:val="left" w:pos="567"/>
          <w:tab w:val="left" w:pos="851"/>
          <w:tab w:val="left" w:pos="993"/>
        </w:tabs>
        <w:autoSpaceDE/>
        <w:autoSpaceDN/>
        <w:adjustRightInd/>
        <w:ind w:left="709" w:firstLine="0"/>
        <w:rPr>
          <w:rFonts w:ascii="Times New Roman" w:hAnsi="Times New Roman"/>
          <w:sz w:val="28"/>
          <w:szCs w:val="28"/>
        </w:rPr>
      </w:pPr>
      <w:r w:rsidRPr="00850A50">
        <w:rPr>
          <w:rFonts w:ascii="Times New Roman" w:hAnsi="Times New Roman"/>
          <w:sz w:val="28"/>
          <w:szCs w:val="28"/>
        </w:rPr>
        <w:t>преднизолон</w:t>
      </w:r>
    </w:p>
    <w:p w14:paraId="1FDDBFFE" w14:textId="77777777" w:rsidR="006C214D" w:rsidRPr="00850A50" w:rsidRDefault="006C214D" w:rsidP="00B13555">
      <w:pPr>
        <w:tabs>
          <w:tab w:val="left" w:pos="567"/>
          <w:tab w:val="left" w:pos="993"/>
        </w:tabs>
        <w:ind w:left="709"/>
        <w:rPr>
          <w:b/>
          <w:sz w:val="28"/>
          <w:szCs w:val="28"/>
        </w:rPr>
      </w:pPr>
      <w:r w:rsidRPr="00850A50">
        <w:rPr>
          <w:b/>
          <w:sz w:val="28"/>
          <w:szCs w:val="28"/>
        </w:rPr>
        <w:t>2</w:t>
      </w:r>
      <w:r w:rsidR="00501360">
        <w:rPr>
          <w:b/>
          <w:sz w:val="28"/>
          <w:szCs w:val="28"/>
        </w:rPr>
        <w:t>1</w:t>
      </w:r>
      <w:r w:rsidRPr="00850A50">
        <w:rPr>
          <w:b/>
          <w:sz w:val="28"/>
          <w:szCs w:val="28"/>
        </w:rPr>
        <w:t>. Рекомендуемая доза адреналина при проведении сердечно-легочной реанимации составляет ___ мг каждые ____ минут</w:t>
      </w:r>
    </w:p>
    <w:p w14:paraId="191B240E" w14:textId="77777777" w:rsidR="006C214D" w:rsidRPr="00850A50" w:rsidRDefault="006C214D" w:rsidP="00526D20">
      <w:pPr>
        <w:pStyle w:val="a5"/>
        <w:widowControl/>
        <w:numPr>
          <w:ilvl w:val="0"/>
          <w:numId w:val="4"/>
        </w:numPr>
        <w:tabs>
          <w:tab w:val="left" w:pos="567"/>
          <w:tab w:val="left" w:pos="851"/>
          <w:tab w:val="left" w:pos="993"/>
        </w:tabs>
        <w:autoSpaceDE/>
        <w:autoSpaceDN/>
        <w:adjustRightInd/>
        <w:ind w:left="709" w:firstLine="0"/>
        <w:rPr>
          <w:rFonts w:ascii="Times New Roman" w:hAnsi="Times New Roman"/>
          <w:sz w:val="28"/>
          <w:szCs w:val="28"/>
        </w:rPr>
      </w:pPr>
      <w:r w:rsidRPr="00850A50">
        <w:rPr>
          <w:rFonts w:ascii="Times New Roman" w:hAnsi="Times New Roman"/>
          <w:sz w:val="28"/>
          <w:szCs w:val="28"/>
        </w:rPr>
        <w:t>1; 5-10</w:t>
      </w:r>
    </w:p>
    <w:p w14:paraId="4142EA14" w14:textId="77777777" w:rsidR="006C214D" w:rsidRPr="00850A50" w:rsidRDefault="006C214D" w:rsidP="00526D20">
      <w:pPr>
        <w:pStyle w:val="a5"/>
        <w:widowControl/>
        <w:numPr>
          <w:ilvl w:val="0"/>
          <w:numId w:val="4"/>
        </w:numPr>
        <w:tabs>
          <w:tab w:val="left" w:pos="567"/>
          <w:tab w:val="left" w:pos="851"/>
          <w:tab w:val="left" w:pos="993"/>
        </w:tabs>
        <w:autoSpaceDE/>
        <w:autoSpaceDN/>
        <w:adjustRightInd/>
        <w:ind w:left="709" w:firstLine="0"/>
        <w:rPr>
          <w:rFonts w:ascii="Times New Roman" w:hAnsi="Times New Roman"/>
          <w:sz w:val="28"/>
          <w:szCs w:val="28"/>
        </w:rPr>
      </w:pPr>
      <w:r w:rsidRPr="00850A50">
        <w:rPr>
          <w:rFonts w:ascii="Times New Roman" w:hAnsi="Times New Roman"/>
          <w:sz w:val="28"/>
          <w:szCs w:val="28"/>
        </w:rPr>
        <w:t>1; 3-5</w:t>
      </w:r>
    </w:p>
    <w:p w14:paraId="3F1AD58F" w14:textId="77777777" w:rsidR="006C214D" w:rsidRPr="00850A50" w:rsidRDefault="006C214D" w:rsidP="00526D20">
      <w:pPr>
        <w:pStyle w:val="a5"/>
        <w:widowControl/>
        <w:numPr>
          <w:ilvl w:val="0"/>
          <w:numId w:val="4"/>
        </w:numPr>
        <w:tabs>
          <w:tab w:val="left" w:pos="567"/>
          <w:tab w:val="left" w:pos="851"/>
          <w:tab w:val="left" w:pos="993"/>
        </w:tabs>
        <w:autoSpaceDE/>
        <w:autoSpaceDN/>
        <w:adjustRightInd/>
        <w:ind w:left="709" w:firstLine="0"/>
        <w:rPr>
          <w:rFonts w:ascii="Times New Roman" w:hAnsi="Times New Roman"/>
          <w:sz w:val="28"/>
          <w:szCs w:val="28"/>
        </w:rPr>
      </w:pPr>
      <w:r w:rsidRPr="00850A50">
        <w:rPr>
          <w:rFonts w:ascii="Times New Roman" w:hAnsi="Times New Roman"/>
          <w:sz w:val="28"/>
          <w:szCs w:val="28"/>
        </w:rPr>
        <w:t>2; 10-12</w:t>
      </w:r>
    </w:p>
    <w:p w14:paraId="037FB60E" w14:textId="77777777" w:rsidR="006C214D" w:rsidRPr="00850A50" w:rsidRDefault="006C214D" w:rsidP="00526D20">
      <w:pPr>
        <w:pStyle w:val="a5"/>
        <w:widowControl/>
        <w:numPr>
          <w:ilvl w:val="0"/>
          <w:numId w:val="4"/>
        </w:numPr>
        <w:tabs>
          <w:tab w:val="left" w:pos="567"/>
          <w:tab w:val="left" w:pos="851"/>
          <w:tab w:val="left" w:pos="993"/>
        </w:tabs>
        <w:autoSpaceDE/>
        <w:autoSpaceDN/>
        <w:adjustRightInd/>
        <w:ind w:left="709" w:firstLine="0"/>
        <w:rPr>
          <w:rFonts w:ascii="Times New Roman" w:hAnsi="Times New Roman"/>
          <w:sz w:val="28"/>
          <w:szCs w:val="28"/>
        </w:rPr>
      </w:pPr>
      <w:r w:rsidRPr="00850A50">
        <w:rPr>
          <w:rFonts w:ascii="Times New Roman" w:hAnsi="Times New Roman"/>
          <w:sz w:val="28"/>
          <w:szCs w:val="28"/>
        </w:rPr>
        <w:t>2; 1-2</w:t>
      </w:r>
    </w:p>
    <w:p w14:paraId="5577E82A" w14:textId="77777777" w:rsidR="00501360" w:rsidRDefault="00501360" w:rsidP="00501360">
      <w:pPr>
        <w:tabs>
          <w:tab w:val="left" w:pos="567"/>
        </w:tabs>
        <w:ind w:left="709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6C214D" w:rsidRPr="00850A50">
        <w:rPr>
          <w:b/>
          <w:sz w:val="28"/>
          <w:szCs w:val="28"/>
        </w:rPr>
        <w:t>. Основными признаками клинической смерти являются:</w:t>
      </w:r>
      <w:r w:rsidR="006C214D" w:rsidRPr="00850A50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1) </w:t>
      </w:r>
      <w:r w:rsidR="006C214D" w:rsidRPr="00850A50">
        <w:rPr>
          <w:sz w:val="28"/>
          <w:szCs w:val="28"/>
        </w:rPr>
        <w:t>Нитевидный пульс н</w:t>
      </w:r>
      <w:r>
        <w:rPr>
          <w:sz w:val="28"/>
          <w:szCs w:val="28"/>
        </w:rPr>
        <w:t>а сонной артерии</w:t>
      </w:r>
    </w:p>
    <w:p w14:paraId="74126C1F" w14:textId="77777777" w:rsidR="00501360" w:rsidRPr="00501360" w:rsidRDefault="00501360" w:rsidP="00501360">
      <w:pPr>
        <w:tabs>
          <w:tab w:val="left" w:pos="567"/>
        </w:tabs>
        <w:ind w:left="709"/>
        <w:rPr>
          <w:sz w:val="28"/>
          <w:szCs w:val="28"/>
        </w:rPr>
      </w:pPr>
      <w:r w:rsidRPr="00501360">
        <w:rPr>
          <w:sz w:val="28"/>
          <w:szCs w:val="28"/>
        </w:rPr>
        <w:t>2) Расширение зрачков</w:t>
      </w:r>
    </w:p>
    <w:p w14:paraId="01CACB70" w14:textId="77777777" w:rsidR="006C214D" w:rsidRPr="00850A50" w:rsidRDefault="00501360" w:rsidP="00501360">
      <w:pPr>
        <w:tabs>
          <w:tab w:val="left" w:pos="567"/>
        </w:tabs>
        <w:ind w:left="709"/>
        <w:rPr>
          <w:rFonts w:eastAsia="Calibri"/>
          <w:sz w:val="28"/>
          <w:szCs w:val="28"/>
          <w:lang w:eastAsia="en-US"/>
        </w:rPr>
      </w:pPr>
      <w:r w:rsidRPr="00501360">
        <w:rPr>
          <w:sz w:val="28"/>
          <w:szCs w:val="28"/>
        </w:rPr>
        <w:lastRenderedPageBreak/>
        <w:t xml:space="preserve">3) </w:t>
      </w:r>
      <w:r w:rsidR="006C214D" w:rsidRPr="00501360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пульса на сонной артерии</w:t>
      </w:r>
      <w:r>
        <w:rPr>
          <w:sz w:val="28"/>
          <w:szCs w:val="28"/>
        </w:rPr>
        <w:br/>
        <w:t xml:space="preserve">4) </w:t>
      </w:r>
      <w:r w:rsidR="006C214D" w:rsidRPr="00850A50">
        <w:rPr>
          <w:sz w:val="28"/>
          <w:szCs w:val="28"/>
        </w:rPr>
        <w:t>Отсутствие пульса на лучевой артерии</w:t>
      </w:r>
      <w:r w:rsidR="006C214D" w:rsidRPr="00850A50">
        <w:rPr>
          <w:sz w:val="28"/>
          <w:szCs w:val="28"/>
        </w:rPr>
        <w:br/>
      </w:r>
      <w:r>
        <w:rPr>
          <w:b/>
          <w:sz w:val="28"/>
          <w:szCs w:val="28"/>
        </w:rPr>
        <w:t>23</w:t>
      </w:r>
      <w:r w:rsidR="006C214D" w:rsidRPr="00850A50">
        <w:rPr>
          <w:b/>
          <w:sz w:val="28"/>
          <w:szCs w:val="28"/>
        </w:rPr>
        <w:t>. Самым частым ЭКГ-признаком при внезапной смерти является:</w:t>
      </w:r>
      <w:r w:rsidR="006C214D" w:rsidRPr="00850A50">
        <w:rPr>
          <w:b/>
          <w:sz w:val="28"/>
          <w:szCs w:val="28"/>
        </w:rPr>
        <w:br/>
      </w:r>
      <w:r>
        <w:rPr>
          <w:sz w:val="28"/>
          <w:szCs w:val="28"/>
        </w:rPr>
        <w:t>1) Асистолия</w:t>
      </w:r>
      <w:r>
        <w:rPr>
          <w:sz w:val="28"/>
          <w:szCs w:val="28"/>
        </w:rPr>
        <w:br/>
        <w:t xml:space="preserve">2) </w:t>
      </w:r>
      <w:hyperlink r:id="rId8" w:history="1">
        <w:r w:rsidR="006C214D" w:rsidRPr="00850A50">
          <w:rPr>
            <w:rStyle w:val="a7"/>
            <w:color w:val="auto"/>
            <w:sz w:val="28"/>
            <w:szCs w:val="28"/>
            <w:u w:val="none"/>
          </w:rPr>
          <w:t>Фибрилляция желудочков</w:t>
        </w:r>
      </w:hyperlink>
      <w:r>
        <w:rPr>
          <w:sz w:val="28"/>
          <w:szCs w:val="28"/>
        </w:rPr>
        <w:br/>
        <w:t xml:space="preserve">3) </w:t>
      </w:r>
      <w:hyperlink r:id="rId9" w:history="1">
        <w:r w:rsidR="006C214D" w:rsidRPr="00850A50">
          <w:rPr>
            <w:rStyle w:val="a7"/>
            <w:color w:val="auto"/>
            <w:sz w:val="28"/>
            <w:szCs w:val="28"/>
            <w:u w:val="none"/>
          </w:rPr>
          <w:t>Полная атриовентрикулярная блокада</w:t>
        </w:r>
      </w:hyperlink>
      <w:r>
        <w:rPr>
          <w:sz w:val="28"/>
          <w:szCs w:val="28"/>
        </w:rPr>
        <w:br/>
        <w:t xml:space="preserve">4) </w:t>
      </w:r>
      <w:r w:rsidR="006C214D" w:rsidRPr="00850A50">
        <w:rPr>
          <w:sz w:val="28"/>
          <w:szCs w:val="28"/>
        </w:rPr>
        <w:t>Экстремальная</w:t>
      </w:r>
      <w:hyperlink r:id="rId10" w:history="1">
        <w:r w:rsidR="006C214D" w:rsidRPr="00850A50">
          <w:rPr>
            <w:rStyle w:val="a7"/>
            <w:color w:val="auto"/>
            <w:sz w:val="28"/>
            <w:szCs w:val="28"/>
            <w:u w:val="none"/>
          </w:rPr>
          <w:t>синусовая брадикардия</w:t>
        </w:r>
      </w:hyperlink>
      <w:r w:rsidR="006C214D" w:rsidRPr="00850A50">
        <w:rPr>
          <w:sz w:val="28"/>
          <w:szCs w:val="28"/>
        </w:rPr>
        <w:br/>
      </w:r>
      <w:r>
        <w:rPr>
          <w:b/>
          <w:sz w:val="28"/>
          <w:szCs w:val="28"/>
        </w:rPr>
        <w:t>24</w:t>
      </w:r>
      <w:r w:rsidR="006C214D" w:rsidRPr="00850A50">
        <w:rPr>
          <w:b/>
          <w:sz w:val="28"/>
          <w:szCs w:val="28"/>
        </w:rPr>
        <w:t>. Показаниями для сердечно-легочной реанимации являются:</w:t>
      </w:r>
      <w:r w:rsidR="006C214D" w:rsidRPr="00850A50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1) </w:t>
      </w:r>
      <w:r w:rsidR="006C214D" w:rsidRPr="00850A50">
        <w:rPr>
          <w:sz w:val="28"/>
          <w:szCs w:val="28"/>
        </w:rPr>
        <w:t>Т</w:t>
      </w:r>
      <w:r>
        <w:rPr>
          <w:sz w:val="28"/>
          <w:szCs w:val="28"/>
        </w:rPr>
        <w:t>олько клиническая смерть</w:t>
      </w:r>
      <w:r>
        <w:rPr>
          <w:sz w:val="28"/>
          <w:szCs w:val="28"/>
        </w:rPr>
        <w:br/>
        <w:t xml:space="preserve">2) </w:t>
      </w:r>
      <w:r w:rsidR="006C214D" w:rsidRPr="00850A50">
        <w:rPr>
          <w:sz w:val="28"/>
          <w:szCs w:val="28"/>
        </w:rPr>
        <w:t>Агония и предагональное состояние</w:t>
      </w:r>
      <w:r w:rsidR="006C214D" w:rsidRPr="00850A50">
        <w:rPr>
          <w:sz w:val="28"/>
          <w:szCs w:val="28"/>
        </w:rPr>
        <w:br/>
      </w:r>
      <w:r>
        <w:rPr>
          <w:sz w:val="28"/>
          <w:szCs w:val="28"/>
        </w:rPr>
        <w:t xml:space="preserve">3) </w:t>
      </w:r>
      <w:r w:rsidR="006C214D" w:rsidRPr="00850A50">
        <w:rPr>
          <w:sz w:val="28"/>
          <w:szCs w:val="28"/>
        </w:rPr>
        <w:t>Все внезапно разви</w:t>
      </w:r>
      <w:r>
        <w:rPr>
          <w:sz w:val="28"/>
          <w:szCs w:val="28"/>
        </w:rPr>
        <w:t>вшиеся терминальные состояния</w:t>
      </w:r>
      <w:r>
        <w:rPr>
          <w:sz w:val="28"/>
          <w:szCs w:val="28"/>
        </w:rPr>
        <w:br/>
        <w:t xml:space="preserve">4) </w:t>
      </w:r>
      <w:r w:rsidR="006C214D" w:rsidRPr="00850A50">
        <w:rPr>
          <w:sz w:val="28"/>
          <w:szCs w:val="28"/>
        </w:rPr>
        <w:t>Клиническая смерть и биологическая смерть</w:t>
      </w:r>
      <w:r w:rsidR="006C214D" w:rsidRPr="00850A50">
        <w:rPr>
          <w:sz w:val="28"/>
          <w:szCs w:val="28"/>
        </w:rPr>
        <w:br/>
      </w:r>
      <w:r>
        <w:rPr>
          <w:b/>
          <w:sz w:val="28"/>
          <w:szCs w:val="28"/>
        </w:rPr>
        <w:t>25</w:t>
      </w:r>
      <w:r w:rsidR="006C214D" w:rsidRPr="00850A50">
        <w:rPr>
          <w:b/>
          <w:sz w:val="28"/>
          <w:szCs w:val="28"/>
        </w:rPr>
        <w:t>. Тройной прием Сафара на дыхательных путях включает в себя:</w:t>
      </w:r>
      <w:r>
        <w:rPr>
          <w:sz w:val="28"/>
          <w:szCs w:val="28"/>
        </w:rPr>
        <w:br/>
        <w:t xml:space="preserve">1) </w:t>
      </w:r>
      <w:r w:rsidR="006C214D" w:rsidRPr="00850A50">
        <w:rPr>
          <w:sz w:val="28"/>
          <w:szCs w:val="28"/>
        </w:rPr>
        <w:t>Запрокидывание головы, выведение нижней ч</w:t>
      </w:r>
      <w:r>
        <w:rPr>
          <w:sz w:val="28"/>
          <w:szCs w:val="28"/>
        </w:rPr>
        <w:t>елюсти и введение воздуховода</w:t>
      </w:r>
      <w:r>
        <w:rPr>
          <w:sz w:val="28"/>
          <w:szCs w:val="28"/>
        </w:rPr>
        <w:br/>
        <w:t xml:space="preserve">2) </w:t>
      </w:r>
      <w:r w:rsidR="006C214D" w:rsidRPr="00850A50">
        <w:rPr>
          <w:sz w:val="28"/>
          <w:szCs w:val="28"/>
        </w:rPr>
        <w:t>Выведение нижней челюсти, откр</w:t>
      </w:r>
      <w:r>
        <w:rPr>
          <w:sz w:val="28"/>
          <w:szCs w:val="28"/>
        </w:rPr>
        <w:t>ытие рта и туалет полости рта</w:t>
      </w:r>
      <w:r>
        <w:rPr>
          <w:sz w:val="28"/>
          <w:szCs w:val="28"/>
        </w:rPr>
        <w:br/>
        <w:t xml:space="preserve">3) </w:t>
      </w:r>
      <w:r w:rsidR="006C214D" w:rsidRPr="00850A50">
        <w:rPr>
          <w:sz w:val="28"/>
          <w:szCs w:val="28"/>
        </w:rPr>
        <w:t>Запрокидывание головы, выведение нижней челюсти и открытие рта</w:t>
      </w:r>
      <w:r w:rsidR="006C214D" w:rsidRPr="00850A50">
        <w:rPr>
          <w:sz w:val="28"/>
          <w:szCs w:val="28"/>
        </w:rPr>
        <w:br/>
      </w:r>
      <w:r>
        <w:rPr>
          <w:b/>
          <w:sz w:val="28"/>
          <w:szCs w:val="28"/>
        </w:rPr>
        <w:t>26</w:t>
      </w:r>
      <w:r w:rsidR="006C214D" w:rsidRPr="00850A50">
        <w:rPr>
          <w:b/>
          <w:sz w:val="28"/>
          <w:szCs w:val="28"/>
        </w:rPr>
        <w:t>. Критериями эффективности реанимации являются;</w:t>
      </w:r>
      <w:r>
        <w:rPr>
          <w:sz w:val="28"/>
          <w:szCs w:val="28"/>
        </w:rPr>
        <w:br/>
        <w:t xml:space="preserve">1) </w:t>
      </w:r>
      <w:r w:rsidR="006C214D" w:rsidRPr="00850A50">
        <w:rPr>
          <w:sz w:val="28"/>
          <w:szCs w:val="28"/>
        </w:rPr>
        <w:t>Пульс на со</w:t>
      </w:r>
      <w:r>
        <w:rPr>
          <w:sz w:val="28"/>
          <w:szCs w:val="28"/>
        </w:rPr>
        <w:t>нной артерии во время массажа</w:t>
      </w:r>
      <w:r>
        <w:rPr>
          <w:sz w:val="28"/>
          <w:szCs w:val="28"/>
        </w:rPr>
        <w:br/>
        <w:t xml:space="preserve">2) </w:t>
      </w:r>
      <w:r w:rsidR="006C214D" w:rsidRPr="00850A50">
        <w:rPr>
          <w:sz w:val="28"/>
          <w:szCs w:val="28"/>
        </w:rPr>
        <w:t>Э</w:t>
      </w:r>
      <w:r>
        <w:rPr>
          <w:sz w:val="28"/>
          <w:szCs w:val="28"/>
        </w:rPr>
        <w:t>кскурсии грудной клетки</w:t>
      </w:r>
      <w:r>
        <w:rPr>
          <w:sz w:val="28"/>
          <w:szCs w:val="28"/>
        </w:rPr>
        <w:br/>
        <w:t xml:space="preserve">3) </w:t>
      </w:r>
      <w:r w:rsidR="006C214D" w:rsidRPr="00850A50">
        <w:rPr>
          <w:sz w:val="28"/>
          <w:szCs w:val="28"/>
        </w:rPr>
        <w:t>У</w:t>
      </w:r>
      <w:r>
        <w:rPr>
          <w:sz w:val="28"/>
          <w:szCs w:val="28"/>
        </w:rPr>
        <w:t>меньшение бледности и цианоза</w:t>
      </w:r>
      <w:r>
        <w:rPr>
          <w:sz w:val="28"/>
          <w:szCs w:val="28"/>
        </w:rPr>
        <w:br/>
        <w:t xml:space="preserve">4) </w:t>
      </w:r>
      <w:r w:rsidR="006C214D" w:rsidRPr="00850A50">
        <w:rPr>
          <w:sz w:val="28"/>
          <w:szCs w:val="28"/>
        </w:rPr>
        <w:t>Сужение зрачков</w:t>
      </w:r>
      <w:r w:rsidR="006C214D" w:rsidRPr="00850A50">
        <w:rPr>
          <w:sz w:val="28"/>
          <w:szCs w:val="28"/>
        </w:rPr>
        <w:br/>
      </w:r>
      <w:r>
        <w:rPr>
          <w:b/>
          <w:sz w:val="28"/>
          <w:szCs w:val="28"/>
        </w:rPr>
        <w:t>27</w:t>
      </w:r>
      <w:r w:rsidR="006C214D" w:rsidRPr="00850A50">
        <w:rPr>
          <w:b/>
          <w:sz w:val="28"/>
          <w:szCs w:val="28"/>
        </w:rPr>
        <w:t>. Эффективная реанимация проводится:</w:t>
      </w:r>
      <w:r>
        <w:rPr>
          <w:sz w:val="28"/>
          <w:szCs w:val="28"/>
        </w:rPr>
        <w:br/>
        <w:t>1) 5 минут</w:t>
      </w:r>
      <w:r>
        <w:rPr>
          <w:sz w:val="28"/>
          <w:szCs w:val="28"/>
        </w:rPr>
        <w:br/>
        <w:t>2) 10 минут</w:t>
      </w:r>
      <w:r>
        <w:rPr>
          <w:sz w:val="28"/>
          <w:szCs w:val="28"/>
        </w:rPr>
        <w:br/>
        <w:t>3) 30 минут</w:t>
      </w:r>
      <w:r>
        <w:rPr>
          <w:sz w:val="28"/>
          <w:szCs w:val="28"/>
        </w:rPr>
        <w:br/>
        <w:t xml:space="preserve">4) </w:t>
      </w:r>
      <w:r w:rsidR="006C214D" w:rsidRPr="00850A50">
        <w:rPr>
          <w:sz w:val="28"/>
          <w:szCs w:val="28"/>
        </w:rPr>
        <w:t>До восстановления самостоятельной сердечной деятельности</w:t>
      </w:r>
      <w:r w:rsidR="006C214D" w:rsidRPr="00850A50">
        <w:rPr>
          <w:sz w:val="28"/>
          <w:szCs w:val="28"/>
        </w:rPr>
        <w:br/>
      </w:r>
      <w:r>
        <w:rPr>
          <w:b/>
          <w:sz w:val="28"/>
          <w:szCs w:val="28"/>
        </w:rPr>
        <w:t>28</w:t>
      </w:r>
      <w:r w:rsidR="006C214D" w:rsidRPr="00850A50">
        <w:rPr>
          <w:b/>
          <w:sz w:val="28"/>
          <w:szCs w:val="28"/>
        </w:rPr>
        <w:t>. Разовая доза адреналина при проведении сердечно-легочной взрослому составляет:</w:t>
      </w:r>
      <w:r>
        <w:rPr>
          <w:sz w:val="28"/>
          <w:szCs w:val="28"/>
        </w:rPr>
        <w:br/>
        <w:t>1) До 0,5 мл 0,1 % раствора</w:t>
      </w:r>
      <w:r>
        <w:rPr>
          <w:sz w:val="28"/>
          <w:szCs w:val="28"/>
        </w:rPr>
        <w:br/>
        <w:t>2) 0,5 — 1,0 мл 0,1% раствора</w:t>
      </w:r>
      <w:r>
        <w:rPr>
          <w:sz w:val="28"/>
          <w:szCs w:val="28"/>
        </w:rPr>
        <w:br/>
        <w:t xml:space="preserve">3) </w:t>
      </w:r>
      <w:r w:rsidR="006C214D" w:rsidRPr="00850A50">
        <w:rPr>
          <w:sz w:val="28"/>
          <w:szCs w:val="28"/>
        </w:rPr>
        <w:t>1,0 — 1,5 мл 0,1% раствора</w:t>
      </w:r>
      <w:r w:rsidR="006C214D" w:rsidRPr="00850A50">
        <w:rPr>
          <w:sz w:val="28"/>
          <w:szCs w:val="28"/>
        </w:rPr>
        <w:br/>
      </w:r>
      <w:r>
        <w:rPr>
          <w:b/>
          <w:sz w:val="28"/>
          <w:szCs w:val="28"/>
        </w:rPr>
        <w:t>29</w:t>
      </w:r>
      <w:r w:rsidR="006C214D" w:rsidRPr="00850A50">
        <w:rPr>
          <w:b/>
          <w:sz w:val="28"/>
          <w:szCs w:val="28"/>
        </w:rPr>
        <w:t>. Проводить дефибрилляцию при отсутствии признаков эффективности проводимой сердечно-легочной реанимации:</w:t>
      </w:r>
      <w:r w:rsidR="006C214D" w:rsidRPr="00850A50">
        <w:rPr>
          <w:b/>
          <w:sz w:val="28"/>
          <w:szCs w:val="28"/>
        </w:rPr>
        <w:br/>
      </w:r>
      <w:r>
        <w:rPr>
          <w:sz w:val="28"/>
          <w:szCs w:val="28"/>
        </w:rPr>
        <w:t>1) Можно</w:t>
      </w:r>
      <w:r>
        <w:rPr>
          <w:sz w:val="28"/>
          <w:szCs w:val="28"/>
        </w:rPr>
        <w:br/>
        <w:t xml:space="preserve">2) </w:t>
      </w:r>
      <w:r w:rsidR="006C214D" w:rsidRPr="00850A50">
        <w:rPr>
          <w:sz w:val="28"/>
          <w:szCs w:val="28"/>
        </w:rPr>
        <w:t>Нельзя</w:t>
      </w:r>
      <w:r w:rsidR="006C214D" w:rsidRPr="00850A50">
        <w:rPr>
          <w:sz w:val="28"/>
          <w:szCs w:val="28"/>
        </w:rPr>
        <w:br/>
      </w:r>
      <w:r>
        <w:rPr>
          <w:rFonts w:eastAsia="Calibri"/>
          <w:b/>
          <w:sz w:val="28"/>
          <w:szCs w:val="28"/>
          <w:lang w:eastAsia="en-US"/>
        </w:rPr>
        <w:t xml:space="preserve">30. </w:t>
      </w:r>
      <w:r w:rsidR="006C214D" w:rsidRPr="00850A50">
        <w:rPr>
          <w:rFonts w:eastAsia="Calibri"/>
          <w:b/>
          <w:sz w:val="28"/>
          <w:szCs w:val="28"/>
          <w:lang w:eastAsia="en-US"/>
        </w:rPr>
        <w:t>Что является самой частой причиной легочных эмболии?</w:t>
      </w:r>
    </w:p>
    <w:p w14:paraId="5BEB49FF" w14:textId="77777777" w:rsidR="006C214D" w:rsidRPr="00850A50" w:rsidRDefault="00501360" w:rsidP="00501360">
      <w:pPr>
        <w:tabs>
          <w:tab w:val="left" w:pos="567"/>
        </w:tabs>
        <w:ind w:left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6C214D" w:rsidRPr="00850A50">
        <w:rPr>
          <w:rFonts w:eastAsia="Calibri"/>
          <w:sz w:val="28"/>
          <w:szCs w:val="28"/>
          <w:lang w:eastAsia="en-US"/>
        </w:rPr>
        <w:t>тромбоз тазовых вен</w:t>
      </w:r>
    </w:p>
    <w:p w14:paraId="6C82B253" w14:textId="77777777" w:rsidR="006C214D" w:rsidRPr="00850A50" w:rsidRDefault="00501360" w:rsidP="00501360">
      <w:pPr>
        <w:tabs>
          <w:tab w:val="left" w:pos="567"/>
        </w:tabs>
        <w:ind w:left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6C214D" w:rsidRPr="00850A50">
        <w:rPr>
          <w:rFonts w:eastAsia="Calibri"/>
          <w:sz w:val="28"/>
          <w:szCs w:val="28"/>
          <w:lang w:eastAsia="en-US"/>
        </w:rPr>
        <w:t>тромбоз венозного сплетения предстательной железы</w:t>
      </w:r>
    </w:p>
    <w:p w14:paraId="6D000034" w14:textId="77777777" w:rsidR="006C214D" w:rsidRPr="00850A50" w:rsidRDefault="00501360" w:rsidP="00501360">
      <w:pPr>
        <w:tabs>
          <w:tab w:val="left" w:pos="567"/>
        </w:tabs>
        <w:ind w:left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6C214D" w:rsidRPr="00850A50">
        <w:rPr>
          <w:rFonts w:eastAsia="Calibri"/>
          <w:sz w:val="28"/>
          <w:szCs w:val="28"/>
          <w:lang w:eastAsia="en-US"/>
        </w:rPr>
        <w:t>тромбоз в правом предсердии</w:t>
      </w:r>
    </w:p>
    <w:p w14:paraId="3414B404" w14:textId="77777777" w:rsidR="006C214D" w:rsidRPr="00850A50" w:rsidRDefault="00501360" w:rsidP="00501360">
      <w:pPr>
        <w:tabs>
          <w:tab w:val="left" w:pos="567"/>
        </w:tabs>
        <w:ind w:left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="006C214D" w:rsidRPr="00850A50">
        <w:rPr>
          <w:rFonts w:eastAsia="Calibri"/>
          <w:sz w:val="28"/>
          <w:szCs w:val="28"/>
          <w:lang w:eastAsia="en-US"/>
        </w:rPr>
        <w:t>тромбоз вен нижних конечностей</w:t>
      </w:r>
    </w:p>
    <w:p w14:paraId="194AD14D" w14:textId="77777777" w:rsidR="007241F2" w:rsidRPr="00850A50" w:rsidRDefault="007241F2" w:rsidP="00DD6EF6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  <w:u w:val="single"/>
        </w:rPr>
      </w:pPr>
    </w:p>
    <w:p w14:paraId="664C3443" w14:textId="77777777" w:rsidR="007241F2" w:rsidRPr="00850A50" w:rsidRDefault="007241F2" w:rsidP="00DD6EF6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  <w:u w:val="single"/>
        </w:rPr>
      </w:pPr>
      <w:r w:rsidRPr="00850A50">
        <w:rPr>
          <w:b/>
          <w:color w:val="000000"/>
          <w:sz w:val="28"/>
          <w:szCs w:val="28"/>
          <w:u w:val="single"/>
        </w:rPr>
        <w:t>Ситуационные задачи</w:t>
      </w:r>
    </w:p>
    <w:p w14:paraId="147DDE83" w14:textId="77777777" w:rsidR="00D0689E" w:rsidRPr="00850A50" w:rsidRDefault="00D0689E" w:rsidP="00DD6EF6">
      <w:pPr>
        <w:tabs>
          <w:tab w:val="left" w:pos="1134"/>
        </w:tabs>
        <w:ind w:left="709"/>
        <w:rPr>
          <w:b/>
          <w:sz w:val="28"/>
          <w:szCs w:val="28"/>
        </w:rPr>
      </w:pPr>
    </w:p>
    <w:p w14:paraId="3BCDF7D8" w14:textId="77777777" w:rsidR="003477B3" w:rsidRPr="00850A50" w:rsidRDefault="003477B3" w:rsidP="00DD6EF6">
      <w:pPr>
        <w:tabs>
          <w:tab w:val="left" w:pos="1134"/>
        </w:tabs>
        <w:ind w:left="709"/>
        <w:rPr>
          <w:b/>
          <w:sz w:val="28"/>
          <w:szCs w:val="28"/>
        </w:rPr>
      </w:pPr>
      <w:r w:rsidRPr="00850A50">
        <w:rPr>
          <w:b/>
          <w:sz w:val="28"/>
          <w:szCs w:val="28"/>
        </w:rPr>
        <w:t xml:space="preserve">Задача </w:t>
      </w:r>
      <w:r w:rsidR="00D0689E" w:rsidRPr="00850A50">
        <w:rPr>
          <w:b/>
          <w:sz w:val="28"/>
          <w:szCs w:val="28"/>
        </w:rPr>
        <w:t>1</w:t>
      </w:r>
    </w:p>
    <w:p w14:paraId="67A9F268" w14:textId="77777777" w:rsidR="00501360" w:rsidRPr="00501360" w:rsidRDefault="00501360" w:rsidP="00501360">
      <w:pPr>
        <w:tabs>
          <w:tab w:val="left" w:pos="1134"/>
        </w:tabs>
        <w:ind w:left="709"/>
        <w:rPr>
          <w:rStyle w:val="33"/>
          <w:sz w:val="28"/>
          <w:szCs w:val="28"/>
        </w:rPr>
      </w:pPr>
      <w:r w:rsidRPr="00501360">
        <w:rPr>
          <w:rStyle w:val="33"/>
          <w:sz w:val="28"/>
          <w:szCs w:val="28"/>
        </w:rPr>
        <w:lastRenderedPageBreak/>
        <w:t>Боец через 10 суток по</w:t>
      </w:r>
      <w:r>
        <w:rPr>
          <w:rStyle w:val="33"/>
          <w:sz w:val="28"/>
          <w:szCs w:val="28"/>
        </w:rPr>
        <w:t>сле огнестрельного ранения с переломом бедренной кости. Больной высоко лихорадит</w:t>
      </w:r>
      <w:r w:rsidRPr="00501360">
        <w:rPr>
          <w:rStyle w:val="33"/>
          <w:sz w:val="28"/>
          <w:szCs w:val="28"/>
        </w:rPr>
        <w:t>.</w:t>
      </w:r>
      <w:r>
        <w:rPr>
          <w:rStyle w:val="33"/>
          <w:sz w:val="28"/>
          <w:szCs w:val="28"/>
        </w:rPr>
        <w:t>Одышка. Сознание спутанное. Петехиальная сыпь на шее и груди.</w:t>
      </w:r>
      <w:r w:rsidRPr="00501360">
        <w:rPr>
          <w:rStyle w:val="33"/>
          <w:sz w:val="28"/>
          <w:szCs w:val="28"/>
        </w:rPr>
        <w:t xml:space="preserve"> Лейкоцитоз со сдвигом влево, ускорение СОЭ. </w:t>
      </w:r>
      <w:r>
        <w:rPr>
          <w:rStyle w:val="33"/>
          <w:sz w:val="28"/>
          <w:szCs w:val="28"/>
        </w:rPr>
        <w:t xml:space="preserve">Тромбоцитопения. </w:t>
      </w:r>
      <w:r w:rsidRPr="00501360">
        <w:rPr>
          <w:rStyle w:val="33"/>
          <w:sz w:val="28"/>
          <w:szCs w:val="28"/>
        </w:rPr>
        <w:t>Вопросы</w:t>
      </w:r>
    </w:p>
    <w:p w14:paraId="7DC570EB" w14:textId="77777777" w:rsidR="00501360" w:rsidRPr="00D76FC1" w:rsidRDefault="00501360" w:rsidP="00501360">
      <w:pPr>
        <w:tabs>
          <w:tab w:val="left" w:pos="1134"/>
        </w:tabs>
        <w:ind w:left="709"/>
        <w:rPr>
          <w:rStyle w:val="33"/>
          <w:b/>
          <w:sz w:val="28"/>
          <w:szCs w:val="28"/>
        </w:rPr>
      </w:pPr>
      <w:r w:rsidRPr="00D76FC1">
        <w:rPr>
          <w:rStyle w:val="33"/>
          <w:b/>
          <w:sz w:val="28"/>
          <w:szCs w:val="28"/>
        </w:rPr>
        <w:t xml:space="preserve">Сформулируйте предварительный диагноз </w:t>
      </w:r>
    </w:p>
    <w:p w14:paraId="1A89F237" w14:textId="77777777" w:rsidR="00501360" w:rsidRPr="00D76FC1" w:rsidRDefault="00501360" w:rsidP="00D76FC1">
      <w:pPr>
        <w:tabs>
          <w:tab w:val="left" w:pos="1134"/>
        </w:tabs>
        <w:ind w:left="709"/>
        <w:rPr>
          <w:rStyle w:val="33"/>
          <w:b/>
          <w:sz w:val="28"/>
          <w:szCs w:val="28"/>
        </w:rPr>
      </w:pPr>
      <w:r w:rsidRPr="00D76FC1">
        <w:rPr>
          <w:rStyle w:val="33"/>
          <w:b/>
          <w:sz w:val="28"/>
          <w:szCs w:val="28"/>
        </w:rPr>
        <w:t>План</w:t>
      </w:r>
      <w:r w:rsidR="00D76FC1">
        <w:rPr>
          <w:rStyle w:val="33"/>
          <w:b/>
          <w:sz w:val="28"/>
          <w:szCs w:val="28"/>
        </w:rPr>
        <w:t xml:space="preserve"> обследования. </w:t>
      </w:r>
      <w:r w:rsidRPr="00D76FC1">
        <w:rPr>
          <w:rStyle w:val="33"/>
          <w:b/>
          <w:sz w:val="28"/>
          <w:szCs w:val="28"/>
        </w:rPr>
        <w:t>Как расценить ухудшение состояния больного, с ч</w:t>
      </w:r>
      <w:r w:rsidR="00D76FC1">
        <w:rPr>
          <w:rStyle w:val="33"/>
          <w:b/>
          <w:sz w:val="28"/>
          <w:szCs w:val="28"/>
        </w:rPr>
        <w:t xml:space="preserve">ем связано нарушение сознания. </w:t>
      </w:r>
      <w:r w:rsidRPr="00D76FC1">
        <w:rPr>
          <w:rStyle w:val="33"/>
          <w:b/>
          <w:sz w:val="28"/>
          <w:szCs w:val="28"/>
        </w:rPr>
        <w:t>Определите тактику лечения больного и лекарственные препараты, которые следует назначить</w:t>
      </w:r>
    </w:p>
    <w:p w14:paraId="391DF1C9" w14:textId="77777777" w:rsidR="003477B3" w:rsidRPr="00850A50" w:rsidRDefault="003477B3" w:rsidP="00D76FC1">
      <w:pPr>
        <w:tabs>
          <w:tab w:val="left" w:pos="1134"/>
        </w:tabs>
        <w:rPr>
          <w:sz w:val="28"/>
          <w:szCs w:val="28"/>
        </w:rPr>
      </w:pPr>
    </w:p>
    <w:p w14:paraId="4CD182A3" w14:textId="77777777" w:rsidR="003477B3" w:rsidRPr="00850A50" w:rsidRDefault="003477B3" w:rsidP="00DD6EF6">
      <w:pPr>
        <w:tabs>
          <w:tab w:val="left" w:pos="1134"/>
        </w:tabs>
        <w:ind w:left="709"/>
        <w:rPr>
          <w:b/>
          <w:sz w:val="28"/>
          <w:szCs w:val="28"/>
        </w:rPr>
      </w:pPr>
      <w:r w:rsidRPr="00850A50">
        <w:rPr>
          <w:b/>
          <w:sz w:val="28"/>
          <w:szCs w:val="28"/>
        </w:rPr>
        <w:t xml:space="preserve">Задача </w:t>
      </w:r>
      <w:r w:rsidR="00D0689E" w:rsidRPr="00850A50">
        <w:rPr>
          <w:b/>
          <w:sz w:val="28"/>
          <w:szCs w:val="28"/>
        </w:rPr>
        <w:t>2</w:t>
      </w:r>
    </w:p>
    <w:p w14:paraId="1C8D8028" w14:textId="77777777" w:rsidR="00D76FC1" w:rsidRPr="00D76FC1" w:rsidRDefault="00D76FC1" w:rsidP="00D76FC1">
      <w:pPr>
        <w:tabs>
          <w:tab w:val="num" w:pos="426"/>
          <w:tab w:val="left" w:pos="1134"/>
        </w:tabs>
        <w:ind w:left="709"/>
        <w:jc w:val="both"/>
        <w:rPr>
          <w:b/>
          <w:color w:val="000000"/>
          <w:sz w:val="28"/>
          <w:szCs w:val="28"/>
          <w:shd w:val="clear" w:color="auto" w:fill="FFFFFF"/>
          <w:lang w:bidi="ru-RU"/>
        </w:rPr>
      </w:pPr>
      <w:r w:rsidRPr="00D76FC1">
        <w:rPr>
          <w:color w:val="000000"/>
          <w:sz w:val="28"/>
          <w:szCs w:val="28"/>
          <w:shd w:val="clear" w:color="auto" w:fill="FFFFFF"/>
          <w:lang w:bidi="ru-RU"/>
        </w:rPr>
        <w:t xml:space="preserve">У пострадавшего огнестрельное ранение шеи с умеренным кровотечением. Сознание сохранено. Пульс 110 ударов в мин. АД 80/50 мм рт. ст. Дыхание шумное, хрипящее с частотой до 30 в мин. Цианоз губ, ногтевых пластинок. </w:t>
      </w:r>
    </w:p>
    <w:p w14:paraId="7B7A494E" w14:textId="77777777" w:rsidR="00D76FC1" w:rsidRPr="00D76FC1" w:rsidRDefault="00D76FC1" w:rsidP="00D76FC1">
      <w:pPr>
        <w:tabs>
          <w:tab w:val="num" w:pos="426"/>
          <w:tab w:val="left" w:pos="1134"/>
        </w:tabs>
        <w:ind w:left="709"/>
        <w:jc w:val="both"/>
        <w:rPr>
          <w:b/>
          <w:color w:val="000000"/>
          <w:sz w:val="28"/>
          <w:szCs w:val="28"/>
          <w:shd w:val="clear" w:color="auto" w:fill="FFFFFF"/>
          <w:lang w:bidi="ru-RU"/>
        </w:rPr>
      </w:pPr>
      <w:r w:rsidRPr="00D76FC1">
        <w:rPr>
          <w:b/>
          <w:color w:val="000000"/>
          <w:sz w:val="28"/>
          <w:szCs w:val="28"/>
          <w:shd w:val="clear" w:color="auto" w:fill="FFFFFF"/>
          <w:lang w:bidi="ru-RU"/>
        </w:rPr>
        <w:t>Сформулируйте диагноз</w:t>
      </w:r>
    </w:p>
    <w:p w14:paraId="1D5B402E" w14:textId="77777777" w:rsidR="00D76FC1" w:rsidRPr="00D76FC1" w:rsidRDefault="00D76FC1" w:rsidP="00D76FC1">
      <w:pPr>
        <w:tabs>
          <w:tab w:val="num" w:pos="426"/>
          <w:tab w:val="left" w:pos="1134"/>
        </w:tabs>
        <w:ind w:left="709"/>
        <w:jc w:val="both"/>
        <w:rPr>
          <w:b/>
          <w:color w:val="000000"/>
          <w:sz w:val="28"/>
          <w:szCs w:val="28"/>
          <w:shd w:val="clear" w:color="auto" w:fill="FFFFFF"/>
          <w:lang w:bidi="ru-RU"/>
        </w:rPr>
      </w:pPr>
      <w:r w:rsidRPr="00D76FC1">
        <w:rPr>
          <w:b/>
          <w:color w:val="000000"/>
          <w:sz w:val="28"/>
          <w:szCs w:val="28"/>
          <w:shd w:val="clear" w:color="auto" w:fill="FFFFFF"/>
          <w:lang w:bidi="ru-RU"/>
        </w:rPr>
        <w:t>Укажите возможные угрожающие жизни состояния</w:t>
      </w:r>
    </w:p>
    <w:p w14:paraId="50B9EE84" w14:textId="77777777" w:rsidR="00D76FC1" w:rsidRPr="00D76FC1" w:rsidRDefault="00D76FC1" w:rsidP="00D76FC1">
      <w:pPr>
        <w:tabs>
          <w:tab w:val="num" w:pos="426"/>
          <w:tab w:val="left" w:pos="1134"/>
        </w:tabs>
        <w:ind w:left="709"/>
        <w:jc w:val="both"/>
        <w:rPr>
          <w:b/>
          <w:color w:val="000000"/>
          <w:sz w:val="28"/>
          <w:szCs w:val="28"/>
          <w:shd w:val="clear" w:color="auto" w:fill="FFFFFF"/>
          <w:lang w:bidi="ru-RU"/>
        </w:rPr>
      </w:pPr>
      <w:r w:rsidRPr="00D76FC1">
        <w:rPr>
          <w:b/>
          <w:color w:val="000000"/>
          <w:sz w:val="28"/>
          <w:szCs w:val="28"/>
          <w:shd w:val="clear" w:color="auto" w:fill="FFFFFF"/>
          <w:lang w:bidi="ru-RU"/>
        </w:rPr>
        <w:t>Проведите неотложные мероприятия первой врачебной помощи</w:t>
      </w:r>
    </w:p>
    <w:p w14:paraId="08001493" w14:textId="77777777" w:rsidR="00D76FC1" w:rsidRPr="00D76FC1" w:rsidRDefault="00D76FC1" w:rsidP="00D76FC1">
      <w:pPr>
        <w:tabs>
          <w:tab w:val="num" w:pos="426"/>
          <w:tab w:val="left" w:pos="1134"/>
        </w:tabs>
        <w:ind w:left="709"/>
        <w:jc w:val="both"/>
        <w:rPr>
          <w:b/>
          <w:color w:val="000000"/>
          <w:sz w:val="28"/>
          <w:szCs w:val="28"/>
          <w:shd w:val="clear" w:color="auto" w:fill="FFFFFF"/>
          <w:lang w:bidi="ru-RU"/>
        </w:rPr>
      </w:pPr>
      <w:r w:rsidRPr="00D76FC1">
        <w:rPr>
          <w:b/>
          <w:color w:val="000000"/>
          <w:sz w:val="28"/>
          <w:szCs w:val="28"/>
          <w:shd w:val="clear" w:color="auto" w:fill="FFFFFF"/>
          <w:lang w:bidi="ru-RU"/>
        </w:rPr>
        <w:t xml:space="preserve">Определите тактику лечения больного  </w:t>
      </w:r>
    </w:p>
    <w:p w14:paraId="0621FDFC" w14:textId="77777777" w:rsidR="00D76FC1" w:rsidRPr="00D76FC1" w:rsidRDefault="00D76FC1" w:rsidP="00D76FC1">
      <w:pPr>
        <w:tabs>
          <w:tab w:val="num" w:pos="426"/>
          <w:tab w:val="left" w:pos="1134"/>
        </w:tabs>
        <w:ind w:left="709"/>
        <w:jc w:val="both"/>
        <w:rPr>
          <w:b/>
          <w:color w:val="000000"/>
          <w:sz w:val="28"/>
          <w:szCs w:val="28"/>
          <w:shd w:val="clear" w:color="auto" w:fill="FFFFFF"/>
          <w:lang w:bidi="ru-RU"/>
        </w:rPr>
      </w:pPr>
      <w:r w:rsidRPr="00D76FC1">
        <w:rPr>
          <w:b/>
          <w:color w:val="000000"/>
          <w:sz w:val="28"/>
          <w:szCs w:val="28"/>
          <w:shd w:val="clear" w:color="auto" w:fill="FFFFFF"/>
          <w:lang w:bidi="ru-RU"/>
        </w:rPr>
        <w:t>Назовите объем квалифицированной хирургической помощи</w:t>
      </w:r>
    </w:p>
    <w:p w14:paraId="611950F6" w14:textId="77777777" w:rsidR="001017F7" w:rsidRPr="00850A50" w:rsidRDefault="001017F7" w:rsidP="00DD6EF6">
      <w:pPr>
        <w:tabs>
          <w:tab w:val="num" w:pos="426"/>
          <w:tab w:val="left" w:pos="1134"/>
        </w:tabs>
        <w:ind w:left="709"/>
        <w:jc w:val="both"/>
        <w:rPr>
          <w:b/>
          <w:sz w:val="28"/>
          <w:szCs w:val="28"/>
        </w:rPr>
      </w:pPr>
    </w:p>
    <w:p w14:paraId="2343D1D9" w14:textId="77777777" w:rsidR="00D76FC1" w:rsidRPr="00B13555" w:rsidRDefault="001017F7" w:rsidP="00B13555">
      <w:pPr>
        <w:ind w:left="709"/>
        <w:jc w:val="both"/>
        <w:rPr>
          <w:b/>
          <w:bCs/>
          <w:sz w:val="28"/>
          <w:szCs w:val="28"/>
          <w:shd w:val="clear" w:color="auto" w:fill="FFFFFF"/>
        </w:rPr>
      </w:pPr>
      <w:r w:rsidRPr="00D76FC1">
        <w:rPr>
          <w:b/>
          <w:bCs/>
          <w:sz w:val="28"/>
          <w:szCs w:val="28"/>
          <w:shd w:val="clear" w:color="auto" w:fill="FFFFFF"/>
        </w:rPr>
        <w:t>Задача</w:t>
      </w:r>
      <w:r w:rsidR="00B13555">
        <w:rPr>
          <w:b/>
          <w:bCs/>
          <w:sz w:val="28"/>
          <w:szCs w:val="28"/>
          <w:shd w:val="clear" w:color="auto" w:fill="FFFFFF"/>
        </w:rPr>
        <w:t>3</w:t>
      </w:r>
      <w:r w:rsidRPr="00D76FC1">
        <w:rPr>
          <w:sz w:val="28"/>
          <w:szCs w:val="28"/>
        </w:rPr>
        <w:br/>
      </w:r>
      <w:r w:rsidR="00D76FC1" w:rsidRPr="00D76FC1">
        <w:rPr>
          <w:sz w:val="28"/>
          <w:szCs w:val="28"/>
        </w:rPr>
        <w:t xml:space="preserve">Сотрудник МЧС доставлен на этап квалифицированной хирургической помощи с жалобами на резкие боли в правой ноге. Нога в течение 5 часов была придавлена обвалившейся стеной здания. Почувствовал резкие боли в ноге, слабость. Состояние средней тяжести. Пульс 100 ударов в мин. АД 100/60 мм рт. ст. При осмотре: правая нога отечна, обширные кровоподтеки в области голени и стопы; патологической подвижности нет. Чувствительность и активные движения  в стопе отсутствуют. Сохранена пассивная подвижность в голеностопном суставе. Диурез 300 мл в сутки, моча с примесью крови. Остаточный азот крови 50 мм/л., мочевины –20 мм/л. </w:t>
      </w:r>
    </w:p>
    <w:p w14:paraId="7BD63B8F" w14:textId="77777777" w:rsidR="00D76FC1" w:rsidRPr="00D76FC1" w:rsidRDefault="00D76FC1" w:rsidP="00D76FC1">
      <w:pPr>
        <w:ind w:left="709"/>
        <w:jc w:val="both"/>
        <w:rPr>
          <w:b/>
          <w:sz w:val="28"/>
          <w:szCs w:val="28"/>
        </w:rPr>
      </w:pPr>
      <w:r w:rsidRPr="00D76FC1">
        <w:rPr>
          <w:b/>
          <w:sz w:val="28"/>
          <w:szCs w:val="28"/>
        </w:rPr>
        <w:t>Сформулируйте диагноз, назовите осложнение</w:t>
      </w:r>
    </w:p>
    <w:p w14:paraId="64B7D2F6" w14:textId="77777777" w:rsidR="00D76FC1" w:rsidRPr="00D76FC1" w:rsidRDefault="00D76FC1" w:rsidP="00D76FC1">
      <w:pPr>
        <w:ind w:left="709"/>
        <w:jc w:val="both"/>
        <w:rPr>
          <w:b/>
          <w:sz w:val="28"/>
          <w:szCs w:val="28"/>
        </w:rPr>
      </w:pPr>
      <w:r w:rsidRPr="00D76FC1">
        <w:rPr>
          <w:b/>
          <w:sz w:val="28"/>
          <w:szCs w:val="28"/>
        </w:rPr>
        <w:t>Перечислите ошибки, допущенные при оказании первой помощи</w:t>
      </w:r>
    </w:p>
    <w:p w14:paraId="7B250480" w14:textId="77777777" w:rsidR="00D76FC1" w:rsidRPr="00D76FC1" w:rsidRDefault="00D76FC1" w:rsidP="00D76FC1">
      <w:pPr>
        <w:ind w:left="709"/>
        <w:jc w:val="both"/>
        <w:rPr>
          <w:b/>
          <w:sz w:val="28"/>
          <w:szCs w:val="28"/>
        </w:rPr>
      </w:pPr>
      <w:r w:rsidRPr="00D76FC1">
        <w:rPr>
          <w:b/>
          <w:sz w:val="28"/>
          <w:szCs w:val="28"/>
        </w:rPr>
        <w:t>Назовите правильный алгоритм медицинской помощи на месте происшествия</w:t>
      </w:r>
    </w:p>
    <w:p w14:paraId="562A9A3C" w14:textId="77777777" w:rsidR="00D76FC1" w:rsidRPr="00D76FC1" w:rsidRDefault="00D76FC1" w:rsidP="00D76FC1">
      <w:pPr>
        <w:ind w:left="709"/>
        <w:jc w:val="both"/>
        <w:rPr>
          <w:b/>
          <w:sz w:val="28"/>
          <w:szCs w:val="28"/>
        </w:rPr>
      </w:pPr>
      <w:r w:rsidRPr="00D76FC1">
        <w:rPr>
          <w:b/>
          <w:sz w:val="28"/>
          <w:szCs w:val="28"/>
        </w:rPr>
        <w:t>Назовите правильный алгоритм медицинской помощи при поступлении в стационар</w:t>
      </w:r>
    </w:p>
    <w:p w14:paraId="3B6BD3D4" w14:textId="77777777" w:rsidR="00D76FC1" w:rsidRPr="00D76FC1" w:rsidRDefault="00D76FC1" w:rsidP="00D76FC1">
      <w:pPr>
        <w:ind w:left="709"/>
        <w:jc w:val="both"/>
        <w:rPr>
          <w:b/>
          <w:sz w:val="28"/>
          <w:szCs w:val="28"/>
        </w:rPr>
      </w:pPr>
      <w:r w:rsidRPr="00D76FC1">
        <w:rPr>
          <w:b/>
          <w:sz w:val="28"/>
          <w:szCs w:val="28"/>
        </w:rPr>
        <w:t>Хирургическая тактика лечения у данного пациента</w:t>
      </w:r>
    </w:p>
    <w:p w14:paraId="32AA324D" w14:textId="77777777" w:rsidR="007241F2" w:rsidRPr="00850A50" w:rsidRDefault="007241F2" w:rsidP="00D76FC1">
      <w:pPr>
        <w:tabs>
          <w:tab w:val="left" w:pos="1134"/>
        </w:tabs>
        <w:ind w:left="709"/>
        <w:rPr>
          <w:b/>
          <w:color w:val="000000"/>
          <w:sz w:val="28"/>
          <w:szCs w:val="28"/>
          <w:u w:val="single"/>
        </w:rPr>
      </w:pPr>
    </w:p>
    <w:p w14:paraId="465875FC" w14:textId="77777777" w:rsidR="007241F2" w:rsidRPr="00850A50" w:rsidRDefault="007241F2" w:rsidP="00DD6EF6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  <w:u w:val="single"/>
        </w:rPr>
      </w:pPr>
      <w:r w:rsidRPr="00850A50">
        <w:rPr>
          <w:b/>
          <w:color w:val="000000"/>
          <w:sz w:val="28"/>
          <w:szCs w:val="28"/>
          <w:u w:val="single"/>
        </w:rPr>
        <w:t>Практические задания для проверки практических навыков</w:t>
      </w:r>
    </w:p>
    <w:p w14:paraId="4AB31F5C" w14:textId="77777777" w:rsidR="007241F2" w:rsidRPr="00850A50" w:rsidRDefault="007241F2" w:rsidP="00DD6EF6">
      <w:pPr>
        <w:pStyle w:val="a5"/>
        <w:numPr>
          <w:ilvl w:val="0"/>
          <w:numId w:val="2"/>
        </w:numPr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</w:rPr>
      </w:pPr>
      <w:r w:rsidRPr="00850A50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14:paraId="54C6EBF4" w14:textId="77777777" w:rsidR="007241F2" w:rsidRPr="00850A50" w:rsidRDefault="007241F2" w:rsidP="00DD6EF6">
      <w:pPr>
        <w:pStyle w:val="a5"/>
        <w:numPr>
          <w:ilvl w:val="0"/>
          <w:numId w:val="2"/>
        </w:numPr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</w:rPr>
      </w:pPr>
      <w:r w:rsidRPr="00850A50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14:paraId="6E56E02E" w14:textId="77777777" w:rsidR="007241F2" w:rsidRPr="00850A50" w:rsidRDefault="007241F2" w:rsidP="00DD6EF6">
      <w:pPr>
        <w:pStyle w:val="a5"/>
        <w:numPr>
          <w:ilvl w:val="0"/>
          <w:numId w:val="2"/>
        </w:numPr>
        <w:tabs>
          <w:tab w:val="left" w:pos="1134"/>
        </w:tabs>
        <w:ind w:left="709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50A50">
        <w:rPr>
          <w:rFonts w:ascii="Times New Roman" w:hAnsi="Times New Roman"/>
          <w:sz w:val="28"/>
          <w:szCs w:val="28"/>
        </w:rPr>
        <w:t>Н</w:t>
      </w:r>
      <w:r w:rsidRPr="00850A50">
        <w:rPr>
          <w:rFonts w:ascii="Times New Roman" w:eastAsia="Calibri" w:hAnsi="Times New Roman"/>
          <w:sz w:val="28"/>
          <w:szCs w:val="28"/>
        </w:rPr>
        <w:t>азначение лечения</w:t>
      </w:r>
    </w:p>
    <w:p w14:paraId="15E33E2C" w14:textId="77777777" w:rsidR="007241F2" w:rsidRPr="00850A50" w:rsidRDefault="007241F2" w:rsidP="00DD6EF6">
      <w:pPr>
        <w:tabs>
          <w:tab w:val="left" w:pos="1134"/>
        </w:tabs>
        <w:ind w:left="709"/>
        <w:jc w:val="both"/>
        <w:rPr>
          <w:i/>
          <w:color w:val="000000"/>
          <w:sz w:val="28"/>
          <w:szCs w:val="28"/>
        </w:rPr>
      </w:pPr>
    </w:p>
    <w:p w14:paraId="49D4E265" w14:textId="77777777" w:rsidR="00A27CC6" w:rsidRPr="00A27CC6" w:rsidRDefault="00125399" w:rsidP="00DD6EF6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№ 4</w:t>
      </w:r>
      <w:r w:rsidR="004A40CC" w:rsidRPr="00850A50">
        <w:rPr>
          <w:b/>
          <w:sz w:val="28"/>
          <w:szCs w:val="28"/>
        </w:rPr>
        <w:t xml:space="preserve">: </w:t>
      </w:r>
      <w:r w:rsidR="00A27CC6" w:rsidRPr="00A27CC6">
        <w:rPr>
          <w:b/>
          <w:sz w:val="28"/>
          <w:szCs w:val="28"/>
        </w:rPr>
        <w:t>Повреждения грудной клетки. Повреждения живота. Повреждения таза.</w:t>
      </w:r>
    </w:p>
    <w:p w14:paraId="06FE1051" w14:textId="77777777" w:rsidR="004A40CC" w:rsidRPr="00850A50" w:rsidRDefault="004A40CC" w:rsidP="00DD6EF6">
      <w:pPr>
        <w:pStyle w:val="51"/>
        <w:shd w:val="clear" w:color="auto" w:fill="auto"/>
        <w:tabs>
          <w:tab w:val="left" w:pos="1134"/>
        </w:tabs>
        <w:spacing w:line="240" w:lineRule="auto"/>
        <w:ind w:left="709"/>
        <w:jc w:val="left"/>
        <w:rPr>
          <w:rFonts w:eastAsia="TimesNewRoman"/>
          <w:sz w:val="28"/>
          <w:szCs w:val="28"/>
        </w:rPr>
      </w:pPr>
      <w:r w:rsidRPr="00850A50">
        <w:rPr>
          <w:b/>
          <w:sz w:val="28"/>
          <w:szCs w:val="28"/>
        </w:rPr>
        <w:t>Вид учебного занятия:</w:t>
      </w:r>
      <w:r w:rsidRPr="00850A50">
        <w:rPr>
          <w:sz w:val="28"/>
          <w:szCs w:val="28"/>
        </w:rPr>
        <w:t xml:space="preserve"> Практическое занятие</w:t>
      </w:r>
    </w:p>
    <w:p w14:paraId="5BC49BD0" w14:textId="77777777" w:rsidR="00D0689E" w:rsidRPr="00850A50" w:rsidRDefault="00D0689E" w:rsidP="00DD6EF6">
      <w:pPr>
        <w:tabs>
          <w:tab w:val="left" w:pos="1134"/>
        </w:tabs>
        <w:ind w:left="709"/>
        <w:rPr>
          <w:i/>
          <w:sz w:val="28"/>
          <w:szCs w:val="28"/>
        </w:rPr>
      </w:pPr>
      <w:r w:rsidRPr="00850A50">
        <w:rPr>
          <w:b/>
          <w:sz w:val="28"/>
          <w:szCs w:val="28"/>
        </w:rPr>
        <w:lastRenderedPageBreak/>
        <w:t>Формы текущего контроля успеваемости</w:t>
      </w:r>
      <w:r w:rsidRPr="00850A50">
        <w:rPr>
          <w:sz w:val="28"/>
          <w:szCs w:val="28"/>
        </w:rPr>
        <w:t xml:space="preserve">- </w:t>
      </w:r>
      <w:r w:rsidRPr="00850A50">
        <w:rPr>
          <w:i/>
          <w:sz w:val="28"/>
          <w:szCs w:val="28"/>
        </w:rPr>
        <w:t>тестирование, устный опрос, решение проблемно-ситуационных задач, представление реферата, проверка практических навыков.</w:t>
      </w:r>
    </w:p>
    <w:p w14:paraId="209A50BB" w14:textId="77777777" w:rsidR="007241F2" w:rsidRPr="00850A50" w:rsidRDefault="007241F2" w:rsidP="00DD6EF6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</w:rPr>
      </w:pPr>
      <w:r w:rsidRPr="00850A50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5B17EB6D" w14:textId="77777777" w:rsidR="007241F2" w:rsidRPr="00850A50" w:rsidRDefault="007241F2" w:rsidP="00DD6EF6">
      <w:pPr>
        <w:tabs>
          <w:tab w:val="left" w:pos="1134"/>
        </w:tabs>
        <w:ind w:left="709"/>
        <w:jc w:val="both"/>
        <w:rPr>
          <w:color w:val="000000"/>
          <w:sz w:val="28"/>
          <w:szCs w:val="28"/>
          <w:u w:val="single"/>
        </w:rPr>
      </w:pPr>
      <w:r w:rsidRPr="00850A50">
        <w:rPr>
          <w:b/>
          <w:color w:val="000000"/>
          <w:sz w:val="28"/>
          <w:szCs w:val="28"/>
          <w:u w:val="single"/>
        </w:rPr>
        <w:t>Вопросы для устного опроса</w:t>
      </w:r>
      <w:r w:rsidRPr="00850A50">
        <w:rPr>
          <w:color w:val="000000"/>
          <w:sz w:val="28"/>
          <w:szCs w:val="28"/>
          <w:u w:val="single"/>
        </w:rPr>
        <w:t>:</w:t>
      </w:r>
    </w:p>
    <w:p w14:paraId="3FAF981A" w14:textId="77777777" w:rsidR="00A27CC6" w:rsidRPr="006B139E" w:rsidRDefault="00A27CC6" w:rsidP="00DD6EF6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6B139E">
        <w:rPr>
          <w:rFonts w:eastAsiaTheme="minorHAnsi"/>
          <w:sz w:val="28"/>
          <w:szCs w:val="28"/>
          <w:lang w:eastAsia="en-US"/>
        </w:rPr>
        <w:t xml:space="preserve">1. Повреждения грудной клетки. Частота ранений груди и их классификация. Симптоматология. </w:t>
      </w:r>
    </w:p>
    <w:p w14:paraId="4E6AFFAD" w14:textId="77777777" w:rsidR="00A27CC6" w:rsidRPr="006B139E" w:rsidRDefault="00A27CC6" w:rsidP="00DD6EF6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6B139E">
        <w:rPr>
          <w:rFonts w:eastAsiaTheme="minorHAnsi"/>
          <w:sz w:val="28"/>
          <w:szCs w:val="28"/>
          <w:lang w:eastAsia="en-US"/>
        </w:rPr>
        <w:t xml:space="preserve">2. Первая медицинская помощь раненым в грудь в очаге массового поражения. Объем и содержание медицинской помощи на этапах медицинской эвакуации. </w:t>
      </w:r>
    </w:p>
    <w:p w14:paraId="79DF6EB4" w14:textId="77777777" w:rsidR="00A27CC6" w:rsidRPr="006B139E" w:rsidRDefault="00A27CC6" w:rsidP="00DD6EF6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6B139E">
        <w:rPr>
          <w:rFonts w:eastAsiaTheme="minorHAnsi"/>
          <w:sz w:val="28"/>
          <w:szCs w:val="28"/>
          <w:lang w:eastAsia="en-US"/>
        </w:rPr>
        <w:t xml:space="preserve">3. Закрытые травмы груди с повреждением и без повреждения внутренних органов. Оказание медицинской помощи на этапах медицинской эвакуации. </w:t>
      </w:r>
    </w:p>
    <w:p w14:paraId="0BA6EDF3" w14:textId="77777777" w:rsidR="00A27CC6" w:rsidRPr="006B139E" w:rsidRDefault="00A27CC6" w:rsidP="00DD6EF6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6B139E">
        <w:rPr>
          <w:rFonts w:eastAsiaTheme="minorHAnsi"/>
          <w:sz w:val="28"/>
          <w:szCs w:val="28"/>
          <w:lang w:eastAsia="en-US"/>
        </w:rPr>
        <w:t>4. Особенности течения и лечения ранений груди при комбинированных поражениях.</w:t>
      </w:r>
    </w:p>
    <w:p w14:paraId="1E032ED0" w14:textId="77777777" w:rsidR="00A27CC6" w:rsidRPr="006B139E" w:rsidRDefault="00A27CC6" w:rsidP="00DD6EF6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6B139E">
        <w:rPr>
          <w:rFonts w:eastAsiaTheme="minorHAnsi"/>
          <w:sz w:val="28"/>
          <w:szCs w:val="28"/>
          <w:lang w:eastAsia="en-US"/>
        </w:rPr>
        <w:t xml:space="preserve">5. Повреждения живота. Частота и классификация ранений живота. Непроникающие и проникающие ранения, закрытые травмы живота, их симптоматология, диагностика, медицинская сортировка, медицинская помощь и лечение на этапах медицинской эвакуации. </w:t>
      </w:r>
    </w:p>
    <w:p w14:paraId="7B27A97E" w14:textId="77777777" w:rsidR="00A27CC6" w:rsidRPr="006B139E" w:rsidRDefault="00A27CC6" w:rsidP="00DD6EF6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6B139E">
        <w:rPr>
          <w:rFonts w:eastAsiaTheme="minorHAnsi"/>
          <w:sz w:val="28"/>
          <w:szCs w:val="28"/>
          <w:lang w:eastAsia="en-US"/>
        </w:rPr>
        <w:t>6. Хирургическая тактика при массовом поступлении раненых при изолированных и комбинированных поражениях.</w:t>
      </w:r>
    </w:p>
    <w:p w14:paraId="3B9E2F00" w14:textId="77777777" w:rsidR="00A27CC6" w:rsidRPr="006B139E" w:rsidRDefault="00A27CC6" w:rsidP="00DD6EF6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6B139E">
        <w:rPr>
          <w:rFonts w:eastAsiaTheme="minorHAnsi"/>
          <w:sz w:val="28"/>
          <w:szCs w:val="28"/>
          <w:lang w:eastAsia="en-US"/>
        </w:rPr>
        <w:t>7. Повреждения таза. Классификация, симптоматология, диагностика, медицинская сортировка и лечение на этапах медицинской эвакуации ранений и закрытых повреждений таза и его органов. Хирургическая тактика, особенности при комбинированных поражениях.</w:t>
      </w:r>
    </w:p>
    <w:p w14:paraId="3E7DDFF4" w14:textId="77777777" w:rsidR="007241F2" w:rsidRPr="00850A50" w:rsidRDefault="007241F2" w:rsidP="00DD6EF6">
      <w:pPr>
        <w:tabs>
          <w:tab w:val="left" w:pos="1134"/>
        </w:tabs>
        <w:ind w:left="709"/>
        <w:jc w:val="both"/>
        <w:rPr>
          <w:color w:val="000000"/>
          <w:sz w:val="28"/>
          <w:szCs w:val="28"/>
          <w:u w:val="single"/>
        </w:rPr>
      </w:pPr>
    </w:p>
    <w:p w14:paraId="7E055C05" w14:textId="77777777" w:rsidR="00A27CC6" w:rsidRPr="00B13555" w:rsidRDefault="007241F2" w:rsidP="00B13555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  <w:u w:val="single"/>
        </w:rPr>
      </w:pPr>
      <w:r w:rsidRPr="00850A50">
        <w:rPr>
          <w:b/>
          <w:color w:val="000000"/>
          <w:sz w:val="28"/>
          <w:szCs w:val="28"/>
          <w:u w:val="single"/>
        </w:rPr>
        <w:t>Тестовые задания</w:t>
      </w:r>
    </w:p>
    <w:p w14:paraId="2EA8177D" w14:textId="77777777" w:rsidR="00A27CC6" w:rsidRPr="00081CBA" w:rsidRDefault="00D76FC1" w:rsidP="00B13555">
      <w:pPr>
        <w:tabs>
          <w:tab w:val="left" w:pos="709"/>
          <w:tab w:val="left" w:pos="993"/>
        </w:tabs>
        <w:ind w:left="709"/>
        <w:rPr>
          <w:rFonts w:eastAsiaTheme="minorHAnsi"/>
          <w:b/>
          <w:sz w:val="28"/>
          <w:szCs w:val="28"/>
          <w:lang w:eastAsia="en-US"/>
        </w:rPr>
      </w:pPr>
      <w:r w:rsidRPr="00081CBA">
        <w:rPr>
          <w:rFonts w:eastAsiaTheme="minorHAnsi"/>
          <w:b/>
          <w:sz w:val="28"/>
          <w:szCs w:val="28"/>
          <w:lang w:eastAsia="en-US"/>
        </w:rPr>
        <w:t>1</w:t>
      </w:r>
      <w:r w:rsidR="00A27CC6" w:rsidRPr="00081CBA">
        <w:rPr>
          <w:rFonts w:eastAsiaTheme="minorHAnsi"/>
          <w:b/>
          <w:sz w:val="28"/>
          <w:szCs w:val="28"/>
          <w:lang w:eastAsia="en-US"/>
        </w:rPr>
        <w:t>.</w:t>
      </w:r>
      <w:r w:rsidR="00A27CC6" w:rsidRPr="00081CBA">
        <w:rPr>
          <w:rFonts w:eastAsiaTheme="minorHAnsi"/>
          <w:b/>
          <w:sz w:val="28"/>
          <w:szCs w:val="28"/>
          <w:lang w:eastAsia="en-US"/>
        </w:rPr>
        <w:tab/>
        <w:t>Для сдавления грудной клетки прежде всего характерны:</w:t>
      </w:r>
    </w:p>
    <w:p w14:paraId="0199F101" w14:textId="77777777" w:rsidR="00A27CC6" w:rsidRPr="00B13555" w:rsidRDefault="00B13555" w:rsidP="00B1355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1)</w:t>
      </w:r>
      <w:r>
        <w:rPr>
          <w:rFonts w:eastAsiaTheme="minorHAnsi"/>
          <w:sz w:val="28"/>
          <w:szCs w:val="28"/>
          <w:lang w:eastAsia="en-US"/>
        </w:rPr>
        <w:tab/>
        <w:t>множественный перелом ребер</w:t>
      </w:r>
    </w:p>
    <w:p w14:paraId="09BF57A2" w14:textId="77777777" w:rsidR="00A27CC6" w:rsidRPr="00B13555" w:rsidRDefault="00B13555" w:rsidP="00B1355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2)</w:t>
      </w:r>
      <w:r>
        <w:rPr>
          <w:rFonts w:eastAsiaTheme="minorHAnsi"/>
          <w:sz w:val="28"/>
          <w:szCs w:val="28"/>
          <w:lang w:eastAsia="en-US"/>
        </w:rPr>
        <w:tab/>
        <w:t>кровохарканье</w:t>
      </w:r>
    </w:p>
    <w:p w14:paraId="0C919209" w14:textId="77777777" w:rsidR="00A27CC6" w:rsidRPr="00B13555" w:rsidRDefault="00B13555" w:rsidP="00B1355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3)</w:t>
      </w:r>
      <w:r>
        <w:rPr>
          <w:rFonts w:eastAsiaTheme="minorHAnsi"/>
          <w:sz w:val="28"/>
          <w:szCs w:val="28"/>
          <w:lang w:eastAsia="en-US"/>
        </w:rPr>
        <w:tab/>
        <w:t>осиплость голоса</w:t>
      </w:r>
    </w:p>
    <w:p w14:paraId="479C1A61" w14:textId="77777777" w:rsidR="00A27CC6" w:rsidRPr="00B13555" w:rsidRDefault="00A27CC6" w:rsidP="00B1355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4)</w:t>
      </w:r>
      <w:r w:rsidRPr="00B13555">
        <w:rPr>
          <w:rFonts w:eastAsiaTheme="minorHAnsi"/>
          <w:sz w:val="28"/>
          <w:szCs w:val="28"/>
          <w:lang w:eastAsia="en-US"/>
        </w:rPr>
        <w:tab/>
        <w:t>крово</w:t>
      </w:r>
      <w:r w:rsidR="00B13555">
        <w:rPr>
          <w:rFonts w:eastAsiaTheme="minorHAnsi"/>
          <w:sz w:val="28"/>
          <w:szCs w:val="28"/>
          <w:lang w:eastAsia="en-US"/>
        </w:rPr>
        <w:t>излияние в склеру глазных яблок</w:t>
      </w:r>
    </w:p>
    <w:p w14:paraId="4AACD8C9" w14:textId="77777777" w:rsidR="00A27CC6" w:rsidRPr="00B13555" w:rsidRDefault="00B13555" w:rsidP="00B1355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5)</w:t>
      </w:r>
      <w:r>
        <w:rPr>
          <w:rFonts w:eastAsiaTheme="minorHAnsi"/>
          <w:sz w:val="28"/>
          <w:szCs w:val="28"/>
          <w:lang w:eastAsia="en-US"/>
        </w:rPr>
        <w:tab/>
        <w:t>гемоторакс</w:t>
      </w:r>
    </w:p>
    <w:p w14:paraId="64057B92" w14:textId="77777777" w:rsidR="00D76FC1" w:rsidRPr="00081CBA" w:rsidRDefault="00D76FC1" w:rsidP="00B13555">
      <w:pPr>
        <w:tabs>
          <w:tab w:val="left" w:pos="709"/>
        </w:tabs>
        <w:ind w:left="709"/>
        <w:rPr>
          <w:b/>
          <w:sz w:val="28"/>
          <w:szCs w:val="28"/>
        </w:rPr>
      </w:pPr>
      <w:r w:rsidRPr="00081CBA">
        <w:rPr>
          <w:b/>
          <w:sz w:val="28"/>
          <w:szCs w:val="28"/>
        </w:rPr>
        <w:t>2. При переломах костей таза показан следующий вид обезболивания:</w:t>
      </w:r>
    </w:p>
    <w:p w14:paraId="4162871A" w14:textId="77777777" w:rsidR="00D76FC1" w:rsidRPr="00B13555" w:rsidRDefault="00D76FC1" w:rsidP="00B13555">
      <w:pPr>
        <w:tabs>
          <w:tab w:val="left" w:pos="709"/>
        </w:tabs>
        <w:ind w:firstLine="709"/>
        <w:rPr>
          <w:sz w:val="28"/>
          <w:szCs w:val="28"/>
        </w:rPr>
      </w:pPr>
      <w:r w:rsidRPr="00B13555">
        <w:rPr>
          <w:sz w:val="28"/>
          <w:szCs w:val="28"/>
        </w:rPr>
        <w:t xml:space="preserve">1) проводниковая анестезия </w:t>
      </w:r>
    </w:p>
    <w:p w14:paraId="7BE5BBF8" w14:textId="77777777" w:rsidR="00D76FC1" w:rsidRPr="00B13555" w:rsidRDefault="00D76FC1" w:rsidP="00B13555">
      <w:pPr>
        <w:tabs>
          <w:tab w:val="left" w:pos="709"/>
        </w:tabs>
        <w:ind w:left="709"/>
        <w:rPr>
          <w:sz w:val="28"/>
          <w:szCs w:val="28"/>
        </w:rPr>
      </w:pPr>
      <w:r w:rsidRPr="00B13555">
        <w:rPr>
          <w:sz w:val="28"/>
          <w:szCs w:val="28"/>
        </w:rPr>
        <w:t xml:space="preserve">2) футлярная блокада </w:t>
      </w:r>
    </w:p>
    <w:p w14:paraId="37691CE5" w14:textId="77777777" w:rsidR="00D76FC1" w:rsidRPr="00B13555" w:rsidRDefault="00D76FC1" w:rsidP="00B13555">
      <w:pPr>
        <w:tabs>
          <w:tab w:val="left" w:pos="709"/>
        </w:tabs>
        <w:ind w:left="709"/>
        <w:rPr>
          <w:sz w:val="28"/>
          <w:szCs w:val="28"/>
        </w:rPr>
      </w:pPr>
      <w:r w:rsidRPr="00B13555">
        <w:rPr>
          <w:sz w:val="28"/>
          <w:szCs w:val="28"/>
        </w:rPr>
        <w:t>3) обезболивание по Шнеку</w:t>
      </w:r>
    </w:p>
    <w:p w14:paraId="56864426" w14:textId="77777777" w:rsidR="00D76FC1" w:rsidRPr="00B13555" w:rsidRDefault="00D76FC1" w:rsidP="00B13555">
      <w:pPr>
        <w:tabs>
          <w:tab w:val="left" w:pos="709"/>
        </w:tabs>
        <w:ind w:left="709"/>
        <w:rPr>
          <w:sz w:val="28"/>
          <w:szCs w:val="28"/>
        </w:rPr>
      </w:pPr>
      <w:r w:rsidRPr="00B13555">
        <w:rPr>
          <w:sz w:val="28"/>
          <w:szCs w:val="28"/>
        </w:rPr>
        <w:t xml:space="preserve">4) паравертебральная блокада </w:t>
      </w:r>
    </w:p>
    <w:p w14:paraId="77F1402A" w14:textId="77777777" w:rsidR="00A27CC6" w:rsidRPr="00B13555" w:rsidRDefault="00D76FC1" w:rsidP="00B13555">
      <w:pPr>
        <w:tabs>
          <w:tab w:val="left" w:pos="709"/>
        </w:tabs>
        <w:ind w:left="709"/>
        <w:rPr>
          <w:sz w:val="28"/>
          <w:szCs w:val="28"/>
        </w:rPr>
      </w:pPr>
      <w:r w:rsidRPr="00B13555">
        <w:rPr>
          <w:sz w:val="28"/>
          <w:szCs w:val="28"/>
        </w:rPr>
        <w:t>5) блокада по Школьникову -Селиванову</w:t>
      </w:r>
    </w:p>
    <w:p w14:paraId="7D378DB4" w14:textId="77777777" w:rsidR="00A27CC6" w:rsidRPr="00081CBA" w:rsidRDefault="00D76FC1" w:rsidP="00081CBA">
      <w:pPr>
        <w:tabs>
          <w:tab w:val="left" w:pos="709"/>
          <w:tab w:val="left" w:pos="993"/>
        </w:tabs>
        <w:ind w:left="709"/>
        <w:rPr>
          <w:rFonts w:eastAsiaTheme="minorHAnsi"/>
          <w:b/>
          <w:sz w:val="28"/>
          <w:szCs w:val="28"/>
          <w:lang w:eastAsia="en-US"/>
        </w:rPr>
      </w:pPr>
      <w:r w:rsidRPr="00081CBA">
        <w:rPr>
          <w:rFonts w:eastAsiaTheme="minorHAnsi"/>
          <w:b/>
          <w:sz w:val="28"/>
          <w:szCs w:val="28"/>
          <w:lang w:eastAsia="en-US"/>
        </w:rPr>
        <w:t>3</w:t>
      </w:r>
      <w:r w:rsidR="00A27CC6" w:rsidRPr="00081CBA">
        <w:rPr>
          <w:rFonts w:eastAsiaTheme="minorHAnsi"/>
          <w:b/>
          <w:sz w:val="28"/>
          <w:szCs w:val="28"/>
          <w:lang w:eastAsia="en-US"/>
        </w:rPr>
        <w:t>.</w:t>
      </w:r>
      <w:r w:rsidR="00A27CC6" w:rsidRPr="00B13555">
        <w:rPr>
          <w:rFonts w:eastAsiaTheme="minorHAnsi"/>
          <w:sz w:val="28"/>
          <w:szCs w:val="28"/>
          <w:lang w:eastAsia="en-US"/>
        </w:rPr>
        <w:tab/>
      </w:r>
      <w:r w:rsidR="00A27CC6" w:rsidRPr="00081CBA">
        <w:rPr>
          <w:rFonts w:eastAsiaTheme="minorHAnsi"/>
          <w:b/>
          <w:sz w:val="28"/>
          <w:szCs w:val="28"/>
          <w:lang w:eastAsia="en-US"/>
        </w:rPr>
        <w:t>Перелом грудины сопровождается всеми перечисленными симптомами, исключая</w:t>
      </w:r>
    </w:p>
    <w:p w14:paraId="57443BBC" w14:textId="77777777" w:rsidR="00A27CC6" w:rsidRPr="00B13555" w:rsidRDefault="00D76FC1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1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сильные боли в области перелома грудины</w:t>
      </w:r>
      <w:r w:rsidR="00741685">
        <w:rPr>
          <w:rFonts w:eastAsiaTheme="minorHAnsi"/>
          <w:sz w:val="28"/>
          <w:szCs w:val="28"/>
          <w:lang w:eastAsia="en-US"/>
        </w:rPr>
        <w:t xml:space="preserve"> </w:t>
      </w:r>
      <w:r w:rsidR="00A27CC6" w:rsidRPr="00B13555">
        <w:rPr>
          <w:rFonts w:eastAsiaTheme="minorHAnsi"/>
          <w:sz w:val="28"/>
          <w:szCs w:val="28"/>
          <w:lang w:eastAsia="en-US"/>
        </w:rPr>
        <w:t>с иррадиацией в левую лопатку и плечо</w:t>
      </w:r>
    </w:p>
    <w:p w14:paraId="6FB4732F" w14:textId="77777777" w:rsidR="00A27CC6" w:rsidRPr="00B13555" w:rsidRDefault="00D76FC1" w:rsidP="00081CBA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2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одышку, удушье</w:t>
      </w:r>
    </w:p>
    <w:p w14:paraId="78B3D4BF" w14:textId="77777777" w:rsidR="00A27CC6" w:rsidRPr="00B13555" w:rsidRDefault="00D76FC1" w:rsidP="00081CBA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3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бледность кожных покровов и цианоз слизистых</w:t>
      </w:r>
    </w:p>
    <w:p w14:paraId="25F59B33" w14:textId="77777777" w:rsidR="00A27CC6" w:rsidRPr="00B13555" w:rsidRDefault="00D76FC1" w:rsidP="00081CBA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4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ишемию сердца</w:t>
      </w:r>
    </w:p>
    <w:p w14:paraId="5A4FB816" w14:textId="77777777" w:rsidR="00A27CC6" w:rsidRPr="00B13555" w:rsidRDefault="00D76FC1" w:rsidP="00081CBA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5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отчетливую деформацию в виде ступеньки в области грудины</w:t>
      </w:r>
    </w:p>
    <w:p w14:paraId="3F56058D" w14:textId="77777777" w:rsidR="00A27CC6" w:rsidRPr="00741685" w:rsidRDefault="00D76FC1" w:rsidP="00081CBA">
      <w:pPr>
        <w:tabs>
          <w:tab w:val="left" w:pos="709"/>
        </w:tabs>
        <w:ind w:left="709"/>
        <w:rPr>
          <w:rFonts w:eastAsiaTheme="minorHAnsi"/>
          <w:b/>
          <w:sz w:val="28"/>
          <w:szCs w:val="28"/>
          <w:lang w:eastAsia="en-US"/>
        </w:rPr>
      </w:pPr>
      <w:r w:rsidRPr="00741685">
        <w:rPr>
          <w:rFonts w:eastAsiaTheme="minorHAnsi"/>
          <w:b/>
          <w:sz w:val="28"/>
          <w:szCs w:val="28"/>
          <w:lang w:eastAsia="en-US"/>
        </w:rPr>
        <w:t>4</w:t>
      </w:r>
      <w:r w:rsidR="00081CBA" w:rsidRPr="00741685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>Чаще всего ломаются ребра</w:t>
      </w:r>
    </w:p>
    <w:p w14:paraId="621FB8BA" w14:textId="77777777" w:rsidR="00A27CC6" w:rsidRPr="00B13555" w:rsidRDefault="00D76FC1" w:rsidP="00741685">
      <w:pPr>
        <w:tabs>
          <w:tab w:val="left" w:pos="709"/>
          <w:tab w:val="left" w:pos="993"/>
        </w:tabs>
        <w:ind w:left="709" w:hanging="567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lastRenderedPageBreak/>
        <w:tab/>
        <w:t>1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1-3 ребро</w:t>
      </w:r>
    </w:p>
    <w:p w14:paraId="75FEB4D9" w14:textId="77777777" w:rsidR="00A27CC6" w:rsidRPr="00B13555" w:rsidRDefault="00D76FC1" w:rsidP="00741685">
      <w:pPr>
        <w:tabs>
          <w:tab w:val="left" w:pos="709"/>
          <w:tab w:val="left" w:pos="993"/>
        </w:tabs>
        <w:ind w:left="709" w:hanging="567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2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4-5 ребер</w:t>
      </w:r>
    </w:p>
    <w:p w14:paraId="476CDDA5" w14:textId="77777777" w:rsidR="00A27CC6" w:rsidRPr="00B13555" w:rsidRDefault="00D76FC1" w:rsidP="00741685">
      <w:pPr>
        <w:tabs>
          <w:tab w:val="left" w:pos="709"/>
          <w:tab w:val="left" w:pos="993"/>
        </w:tabs>
        <w:ind w:left="709" w:hanging="567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3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6-9 ребер</w:t>
      </w:r>
    </w:p>
    <w:p w14:paraId="367FE3AD" w14:textId="77777777" w:rsidR="00A27CC6" w:rsidRPr="00B13555" w:rsidRDefault="00D76FC1" w:rsidP="00741685">
      <w:pPr>
        <w:tabs>
          <w:tab w:val="left" w:pos="709"/>
          <w:tab w:val="left" w:pos="993"/>
        </w:tabs>
        <w:ind w:left="709" w:hanging="567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4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9-10 ребер</w:t>
      </w:r>
    </w:p>
    <w:p w14:paraId="634E2A6E" w14:textId="77777777" w:rsidR="00A27CC6" w:rsidRPr="00B13555" w:rsidRDefault="00D76FC1" w:rsidP="00741685">
      <w:pPr>
        <w:tabs>
          <w:tab w:val="left" w:pos="709"/>
          <w:tab w:val="left" w:pos="993"/>
        </w:tabs>
        <w:ind w:left="709" w:hanging="567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5)</w:t>
      </w:r>
      <w:r w:rsidRPr="00B13555">
        <w:rPr>
          <w:rFonts w:eastAsiaTheme="minorHAnsi"/>
          <w:sz w:val="28"/>
          <w:szCs w:val="28"/>
          <w:lang w:eastAsia="en-US"/>
        </w:rPr>
        <w:tab/>
        <w:t>11-12 ребер</w:t>
      </w:r>
    </w:p>
    <w:p w14:paraId="48BE9BD9" w14:textId="77777777" w:rsidR="00A27CC6" w:rsidRPr="00741685" w:rsidRDefault="00D76FC1" w:rsidP="00741685">
      <w:pPr>
        <w:tabs>
          <w:tab w:val="left" w:pos="709"/>
          <w:tab w:val="left" w:pos="993"/>
        </w:tabs>
        <w:ind w:left="709"/>
        <w:rPr>
          <w:rFonts w:eastAsiaTheme="minorHAnsi"/>
          <w:b/>
          <w:sz w:val="28"/>
          <w:szCs w:val="28"/>
          <w:lang w:eastAsia="en-US"/>
        </w:rPr>
      </w:pPr>
      <w:r w:rsidRPr="00741685">
        <w:rPr>
          <w:rFonts w:eastAsiaTheme="minorHAnsi"/>
          <w:b/>
          <w:sz w:val="28"/>
          <w:szCs w:val="28"/>
          <w:lang w:eastAsia="en-US"/>
        </w:rPr>
        <w:t>5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>.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ab/>
        <w:t>По механизму "сдвига" чаще ломаются ребра</w:t>
      </w:r>
    </w:p>
    <w:p w14:paraId="536D9E29" w14:textId="77777777" w:rsidR="00A27CC6" w:rsidRPr="00B13555" w:rsidRDefault="00081CB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1-2</w:t>
      </w:r>
    </w:p>
    <w:p w14:paraId="2F596BEE" w14:textId="77777777" w:rsidR="00A27CC6" w:rsidRPr="00B13555" w:rsidRDefault="00081CB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2-4</w:t>
      </w:r>
    </w:p>
    <w:p w14:paraId="148E458E" w14:textId="77777777" w:rsidR="00A27CC6" w:rsidRPr="00B13555" w:rsidRDefault="00081CB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3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5-7</w:t>
      </w:r>
    </w:p>
    <w:p w14:paraId="310F25FD" w14:textId="77777777" w:rsidR="00A27CC6" w:rsidRPr="00B13555" w:rsidRDefault="00081CB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7-9</w:t>
      </w:r>
    </w:p>
    <w:p w14:paraId="2D3126BD" w14:textId="77777777" w:rsidR="00A27CC6" w:rsidRPr="00B13555" w:rsidRDefault="00081CB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5</w:t>
      </w:r>
      <w:r w:rsidR="00D76FC1" w:rsidRPr="00B13555">
        <w:rPr>
          <w:rFonts w:eastAsiaTheme="minorHAnsi"/>
          <w:sz w:val="28"/>
          <w:szCs w:val="28"/>
          <w:lang w:eastAsia="en-US"/>
        </w:rPr>
        <w:t>)</w:t>
      </w:r>
      <w:r w:rsidR="00D76FC1" w:rsidRPr="00B13555">
        <w:rPr>
          <w:rFonts w:eastAsiaTheme="minorHAnsi"/>
          <w:sz w:val="28"/>
          <w:szCs w:val="28"/>
          <w:lang w:eastAsia="en-US"/>
        </w:rPr>
        <w:tab/>
        <w:t>8-12</w:t>
      </w:r>
    </w:p>
    <w:p w14:paraId="51A7F39B" w14:textId="77777777" w:rsidR="00A27CC6" w:rsidRPr="00741685" w:rsidRDefault="00D76FC1" w:rsidP="00741685">
      <w:pPr>
        <w:tabs>
          <w:tab w:val="left" w:pos="709"/>
          <w:tab w:val="left" w:pos="993"/>
        </w:tabs>
        <w:ind w:left="709"/>
        <w:rPr>
          <w:rFonts w:eastAsiaTheme="minorHAnsi"/>
          <w:b/>
          <w:sz w:val="28"/>
          <w:szCs w:val="28"/>
          <w:lang w:eastAsia="en-US"/>
        </w:rPr>
      </w:pPr>
      <w:r w:rsidRPr="00741685">
        <w:rPr>
          <w:rFonts w:eastAsiaTheme="minorHAnsi"/>
          <w:b/>
          <w:sz w:val="28"/>
          <w:szCs w:val="28"/>
          <w:lang w:eastAsia="en-US"/>
        </w:rPr>
        <w:t>6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>.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ab/>
        <w:t>Закрытый пневмоторакс возникает вследствие всего перечисленного, исключая</w:t>
      </w:r>
    </w:p>
    <w:p w14:paraId="33395E12" w14:textId="77777777" w:rsidR="00A27CC6" w:rsidRPr="00B13555" w:rsidRDefault="00D76FC1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1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повреждение ткани легкого сломанным ребром</w:t>
      </w:r>
    </w:p>
    <w:p w14:paraId="3ADAAD6F" w14:textId="77777777" w:rsidR="00A27CC6" w:rsidRPr="00B13555" w:rsidRDefault="00D76FC1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2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разрыв бронха</w:t>
      </w:r>
    </w:p>
    <w:p w14:paraId="723C4D71" w14:textId="77777777" w:rsidR="00A27CC6" w:rsidRPr="00B13555" w:rsidRDefault="00D76FC1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3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констрикционный ателектаз</w:t>
      </w:r>
    </w:p>
    <w:p w14:paraId="0E73EB41" w14:textId="77777777" w:rsidR="00A27CC6" w:rsidRPr="00B13555" w:rsidRDefault="00D76FC1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4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разрыв легкого при нарушении плевральных спаек</w:t>
      </w:r>
    </w:p>
    <w:p w14:paraId="1014D231" w14:textId="77777777" w:rsidR="00A27CC6" w:rsidRPr="00B13555" w:rsidRDefault="00D76FC1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5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отрыв бронха</w:t>
      </w:r>
    </w:p>
    <w:p w14:paraId="09D05069" w14:textId="77777777" w:rsidR="00A27CC6" w:rsidRPr="00741685" w:rsidRDefault="00E9499A" w:rsidP="00741685">
      <w:pPr>
        <w:tabs>
          <w:tab w:val="left" w:pos="709"/>
          <w:tab w:val="left" w:pos="993"/>
        </w:tabs>
        <w:ind w:left="709"/>
        <w:rPr>
          <w:rFonts w:eastAsiaTheme="minorHAnsi"/>
          <w:b/>
          <w:sz w:val="28"/>
          <w:szCs w:val="28"/>
          <w:lang w:eastAsia="en-US"/>
        </w:rPr>
      </w:pPr>
      <w:r w:rsidRPr="00741685">
        <w:rPr>
          <w:rFonts w:eastAsiaTheme="minorHAnsi"/>
          <w:b/>
          <w:sz w:val="28"/>
          <w:szCs w:val="28"/>
          <w:lang w:eastAsia="en-US"/>
        </w:rPr>
        <w:t>7.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ab/>
        <w:t>Механизм возникновения эмфиземы средостения</w:t>
      </w:r>
      <w:r w:rsidR="0074168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>обусловлен всем перечисленным, исключая</w:t>
      </w:r>
    </w:p>
    <w:p w14:paraId="17A97EE0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1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разрыв основного бронха</w:t>
      </w:r>
    </w:p>
    <w:p w14:paraId="5C7509BA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2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разрыв трахеи</w:t>
      </w:r>
    </w:p>
    <w:p w14:paraId="110300CF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3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разрыв медиастинальной плевры</w:t>
      </w:r>
    </w:p>
    <w:p w14:paraId="3B42CFAE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4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разрыв париетальной плевры при сдавлении груди</w:t>
      </w:r>
    </w:p>
    <w:p w14:paraId="0D260ED2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5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 xml:space="preserve">разрыв </w:t>
      </w:r>
      <w:r w:rsidRPr="00B13555">
        <w:rPr>
          <w:rFonts w:eastAsiaTheme="minorHAnsi"/>
          <w:sz w:val="28"/>
          <w:szCs w:val="28"/>
          <w:lang w:eastAsia="en-US"/>
        </w:rPr>
        <w:t>легкого при плевральных спайках</w:t>
      </w:r>
    </w:p>
    <w:p w14:paraId="08134225" w14:textId="77777777" w:rsidR="00A27CC6" w:rsidRPr="00741685" w:rsidRDefault="00E9499A" w:rsidP="00741685">
      <w:pPr>
        <w:tabs>
          <w:tab w:val="left" w:pos="709"/>
          <w:tab w:val="left" w:pos="993"/>
        </w:tabs>
        <w:ind w:left="709"/>
        <w:rPr>
          <w:rFonts w:eastAsiaTheme="minorHAnsi"/>
          <w:b/>
          <w:sz w:val="28"/>
          <w:szCs w:val="28"/>
          <w:lang w:eastAsia="en-US"/>
        </w:rPr>
      </w:pPr>
      <w:r w:rsidRPr="00741685">
        <w:rPr>
          <w:rFonts w:eastAsiaTheme="minorHAnsi"/>
          <w:b/>
          <w:sz w:val="28"/>
          <w:szCs w:val="28"/>
          <w:lang w:eastAsia="en-US"/>
        </w:rPr>
        <w:t>8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>.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ab/>
        <w:t>Клиническая картина эмфиземы средостения</w:t>
      </w:r>
      <w:r w:rsidR="00741685" w:rsidRPr="0074168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>складывается из всех следующих симптомов, исключая</w:t>
      </w:r>
    </w:p>
    <w:p w14:paraId="65DD2D3A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567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1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набухание яремных вен, синюшность лица</w:t>
      </w:r>
    </w:p>
    <w:p w14:paraId="711CF537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567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2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прогрессирующую осиплость голоса</w:t>
      </w:r>
    </w:p>
    <w:p w14:paraId="7EF83570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567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3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нарастающую сердечно-сосудистую и дыхательную недостаточность</w:t>
      </w:r>
    </w:p>
    <w:p w14:paraId="132710A3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567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4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увеличивающийся гемоторакс</w:t>
      </w:r>
    </w:p>
    <w:p w14:paraId="5CB5F5EF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567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5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временами</w:t>
      </w:r>
      <w:r w:rsidRPr="00B13555">
        <w:rPr>
          <w:rFonts w:eastAsiaTheme="minorHAnsi"/>
          <w:sz w:val="28"/>
          <w:szCs w:val="28"/>
          <w:lang w:eastAsia="en-US"/>
        </w:rPr>
        <w:t xml:space="preserve"> возникающее нарушение сознания</w:t>
      </w:r>
    </w:p>
    <w:p w14:paraId="4BA8BEEB" w14:textId="77777777" w:rsidR="00A27CC6" w:rsidRPr="00741685" w:rsidRDefault="00E9499A" w:rsidP="00741685">
      <w:pPr>
        <w:tabs>
          <w:tab w:val="left" w:pos="709"/>
          <w:tab w:val="left" w:pos="993"/>
        </w:tabs>
        <w:ind w:left="709"/>
        <w:rPr>
          <w:rFonts w:eastAsiaTheme="minorHAnsi"/>
          <w:b/>
          <w:sz w:val="28"/>
          <w:szCs w:val="28"/>
          <w:lang w:eastAsia="en-US"/>
        </w:rPr>
      </w:pPr>
      <w:r w:rsidRPr="00741685">
        <w:rPr>
          <w:rFonts w:eastAsiaTheme="minorHAnsi"/>
          <w:b/>
          <w:sz w:val="28"/>
          <w:szCs w:val="28"/>
          <w:lang w:eastAsia="en-US"/>
        </w:rPr>
        <w:t>9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>.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ab/>
        <w:t xml:space="preserve">Инфицированный гемоторакс устанавливается на основании всего перечисленного, 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ab/>
        <w:t>кроме</w:t>
      </w:r>
    </w:p>
    <w:p w14:paraId="23B12932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1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положительной пробы Петрова</w:t>
      </w:r>
    </w:p>
    <w:p w14:paraId="5E862540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2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положительной пробы Эфендиева</w:t>
      </w:r>
    </w:p>
    <w:p w14:paraId="5B4FEA08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3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положительного симптома Герке</w:t>
      </w:r>
    </w:p>
    <w:p w14:paraId="23D21052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4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ухудшения состояния больного с по</w:t>
      </w:r>
      <w:r w:rsidRPr="00B13555">
        <w:rPr>
          <w:rFonts w:eastAsiaTheme="minorHAnsi"/>
          <w:sz w:val="28"/>
          <w:szCs w:val="28"/>
          <w:lang w:eastAsia="en-US"/>
        </w:rPr>
        <w:t>явлением симптомов интоксикации</w:t>
      </w:r>
    </w:p>
    <w:p w14:paraId="4CC8E458" w14:textId="77777777" w:rsidR="00A27CC6" w:rsidRPr="00741685" w:rsidRDefault="00E9499A" w:rsidP="00741685">
      <w:pPr>
        <w:tabs>
          <w:tab w:val="left" w:pos="709"/>
          <w:tab w:val="left" w:pos="993"/>
        </w:tabs>
        <w:ind w:left="709"/>
        <w:rPr>
          <w:rFonts w:eastAsiaTheme="minorHAnsi"/>
          <w:b/>
          <w:sz w:val="28"/>
          <w:szCs w:val="28"/>
          <w:lang w:eastAsia="en-US"/>
        </w:rPr>
      </w:pPr>
      <w:r w:rsidRPr="00741685">
        <w:rPr>
          <w:rFonts w:eastAsiaTheme="minorHAnsi"/>
          <w:b/>
          <w:sz w:val="28"/>
          <w:szCs w:val="28"/>
          <w:lang w:eastAsia="en-US"/>
        </w:rPr>
        <w:t>10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>.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ab/>
        <w:t>Клиническая картина хилоторакса складывается из:</w:t>
      </w:r>
    </w:p>
    <w:p w14:paraId="51ECD38B" w14:textId="77777777" w:rsidR="00A27CC6" w:rsidRPr="00B13555" w:rsidRDefault="00A27CC6" w:rsidP="00741685">
      <w:pPr>
        <w:tabs>
          <w:tab w:val="left" w:pos="709"/>
          <w:tab w:val="left" w:pos="993"/>
        </w:tabs>
        <w:ind w:left="709" w:hanging="851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1)</w:t>
      </w:r>
      <w:r w:rsidRPr="00B13555">
        <w:rPr>
          <w:rFonts w:eastAsiaTheme="minorHAnsi"/>
          <w:sz w:val="28"/>
          <w:szCs w:val="28"/>
          <w:lang w:eastAsia="en-US"/>
        </w:rPr>
        <w:tab/>
        <w:t>повышения температуры тела до 38°С,</w:t>
      </w:r>
    </w:p>
    <w:p w14:paraId="057C5198" w14:textId="77777777" w:rsidR="00A27CC6" w:rsidRPr="00B13555" w:rsidRDefault="00A27CC6" w:rsidP="00741685">
      <w:pPr>
        <w:tabs>
          <w:tab w:val="left" w:pos="709"/>
          <w:tab w:val="left" w:pos="993"/>
        </w:tabs>
        <w:ind w:left="709" w:hanging="851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2)</w:t>
      </w:r>
      <w:r w:rsidRPr="00B13555">
        <w:rPr>
          <w:rFonts w:eastAsiaTheme="minorHAnsi"/>
          <w:sz w:val="28"/>
          <w:szCs w:val="28"/>
          <w:lang w:eastAsia="en-US"/>
        </w:rPr>
        <w:tab/>
        <w:t>прогрессирующей дыхательной недостаточности,</w:t>
      </w:r>
    </w:p>
    <w:p w14:paraId="0D52DC62" w14:textId="77777777" w:rsidR="00A27CC6" w:rsidRPr="00B13555" w:rsidRDefault="00A27CC6" w:rsidP="00741685">
      <w:pPr>
        <w:tabs>
          <w:tab w:val="left" w:pos="709"/>
          <w:tab w:val="left" w:pos="993"/>
        </w:tabs>
        <w:ind w:left="709" w:hanging="851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3)</w:t>
      </w:r>
      <w:r w:rsidRPr="00B13555">
        <w:rPr>
          <w:rFonts w:eastAsiaTheme="minorHAnsi"/>
          <w:sz w:val="28"/>
          <w:szCs w:val="28"/>
          <w:lang w:eastAsia="en-US"/>
        </w:rPr>
        <w:tab/>
        <w:t>кровохарканья,</w:t>
      </w:r>
    </w:p>
    <w:p w14:paraId="3EDD5CDD" w14:textId="77777777" w:rsidR="00A27CC6" w:rsidRPr="00B13555" w:rsidRDefault="00A27CC6" w:rsidP="00741685">
      <w:pPr>
        <w:tabs>
          <w:tab w:val="left" w:pos="709"/>
          <w:tab w:val="left" w:pos="993"/>
        </w:tabs>
        <w:ind w:left="709" w:hanging="851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4)</w:t>
      </w:r>
      <w:r w:rsidRPr="00B13555">
        <w:rPr>
          <w:rFonts w:eastAsiaTheme="minorHAnsi"/>
          <w:sz w:val="28"/>
          <w:szCs w:val="28"/>
          <w:lang w:eastAsia="en-US"/>
        </w:rPr>
        <w:tab/>
        <w:t>клиники гемоторакса,</w:t>
      </w:r>
    </w:p>
    <w:p w14:paraId="4D406C24" w14:textId="77777777" w:rsidR="00A27CC6" w:rsidRPr="00B13555" w:rsidRDefault="00A27CC6" w:rsidP="00741685">
      <w:pPr>
        <w:tabs>
          <w:tab w:val="left" w:pos="709"/>
          <w:tab w:val="left" w:pos="993"/>
        </w:tabs>
        <w:ind w:left="709" w:hanging="851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5)</w:t>
      </w:r>
      <w:r w:rsidRPr="00B13555">
        <w:rPr>
          <w:rFonts w:eastAsiaTheme="minorHAnsi"/>
          <w:sz w:val="28"/>
          <w:szCs w:val="28"/>
          <w:lang w:eastAsia="en-US"/>
        </w:rPr>
        <w:tab/>
        <w:t>плевральной жи</w:t>
      </w:r>
      <w:r w:rsidR="00E9499A" w:rsidRPr="00B13555">
        <w:rPr>
          <w:rFonts w:eastAsiaTheme="minorHAnsi"/>
          <w:sz w:val="28"/>
          <w:szCs w:val="28"/>
          <w:lang w:eastAsia="en-US"/>
        </w:rPr>
        <w:t xml:space="preserve">дкости, полученной при пункции: </w:t>
      </w:r>
      <w:r w:rsidR="00081CBA">
        <w:rPr>
          <w:rFonts w:eastAsiaTheme="minorHAnsi"/>
          <w:sz w:val="28"/>
          <w:szCs w:val="28"/>
          <w:lang w:eastAsia="en-US"/>
        </w:rPr>
        <w:t xml:space="preserve">при отсасывании </w:t>
      </w:r>
      <w:r w:rsidRPr="00B13555">
        <w:rPr>
          <w:rFonts w:eastAsiaTheme="minorHAnsi"/>
          <w:sz w:val="28"/>
          <w:szCs w:val="28"/>
          <w:lang w:eastAsia="en-US"/>
        </w:rPr>
        <w:t xml:space="preserve">бело-розовый густой верхний и жидкий нижний </w:t>
      </w:r>
      <w:r w:rsidR="00081CBA">
        <w:rPr>
          <w:rFonts w:eastAsiaTheme="minorHAnsi"/>
          <w:sz w:val="28"/>
          <w:szCs w:val="28"/>
          <w:lang w:eastAsia="en-US"/>
        </w:rPr>
        <w:t>слой</w:t>
      </w:r>
    </w:p>
    <w:p w14:paraId="3B818376" w14:textId="77777777" w:rsidR="00A27CC6" w:rsidRPr="00741685" w:rsidRDefault="00E9499A" w:rsidP="00741685">
      <w:pPr>
        <w:tabs>
          <w:tab w:val="left" w:pos="709"/>
          <w:tab w:val="left" w:pos="993"/>
        </w:tabs>
        <w:ind w:left="709"/>
        <w:rPr>
          <w:rFonts w:eastAsiaTheme="minorHAnsi"/>
          <w:b/>
          <w:sz w:val="28"/>
          <w:szCs w:val="28"/>
          <w:lang w:eastAsia="en-US"/>
        </w:rPr>
      </w:pPr>
      <w:r w:rsidRPr="00741685">
        <w:rPr>
          <w:rFonts w:eastAsiaTheme="minorHAnsi"/>
          <w:b/>
          <w:sz w:val="28"/>
          <w:szCs w:val="28"/>
          <w:lang w:eastAsia="en-US"/>
        </w:rPr>
        <w:lastRenderedPageBreak/>
        <w:t>11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>.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ab/>
        <w:t>Хилоторакс следует дифференцировать</w:t>
      </w:r>
      <w:r w:rsidR="00081CBA" w:rsidRPr="0074168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>со всеми перечисленными патологическими состояниями, кроме</w:t>
      </w:r>
    </w:p>
    <w:p w14:paraId="729D0C4C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1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гемоторакса</w:t>
      </w:r>
    </w:p>
    <w:p w14:paraId="0DEDB5ED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2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гидроторакса</w:t>
      </w:r>
    </w:p>
    <w:p w14:paraId="7368F161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3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гнойного плеврита</w:t>
      </w:r>
    </w:p>
    <w:p w14:paraId="1C00FD7E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4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экссудативного посттравматического плеврита</w:t>
      </w:r>
    </w:p>
    <w:p w14:paraId="6D0989F0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5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эмпиемы плевры</w:t>
      </w:r>
    </w:p>
    <w:p w14:paraId="21FD9AC0" w14:textId="77777777" w:rsidR="00A27CC6" w:rsidRPr="00741685" w:rsidRDefault="00E9499A" w:rsidP="00741685">
      <w:pPr>
        <w:tabs>
          <w:tab w:val="left" w:pos="709"/>
          <w:tab w:val="left" w:pos="993"/>
        </w:tabs>
        <w:ind w:left="709"/>
        <w:rPr>
          <w:rFonts w:eastAsiaTheme="minorHAnsi"/>
          <w:b/>
          <w:sz w:val="28"/>
          <w:szCs w:val="28"/>
          <w:lang w:eastAsia="en-US"/>
        </w:rPr>
      </w:pPr>
      <w:r w:rsidRPr="00741685">
        <w:rPr>
          <w:rFonts w:eastAsiaTheme="minorHAnsi"/>
          <w:b/>
          <w:sz w:val="28"/>
          <w:szCs w:val="28"/>
          <w:lang w:eastAsia="en-US"/>
        </w:rPr>
        <w:t>12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>.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ab/>
        <w:t>Клиника закрытого гемопневмоторакса складывается из следующих симптомов:</w:t>
      </w:r>
    </w:p>
    <w:p w14:paraId="19267438" w14:textId="77777777" w:rsidR="00A27CC6" w:rsidRPr="00B13555" w:rsidRDefault="00A27CC6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1)</w:t>
      </w:r>
      <w:r w:rsidRPr="00B13555">
        <w:rPr>
          <w:rFonts w:eastAsiaTheme="minorHAnsi"/>
          <w:sz w:val="28"/>
          <w:szCs w:val="28"/>
          <w:lang w:eastAsia="en-US"/>
        </w:rPr>
        <w:tab/>
        <w:t>повышение артериального давления,</w:t>
      </w:r>
    </w:p>
    <w:p w14:paraId="73455238" w14:textId="77777777" w:rsidR="00A27CC6" w:rsidRPr="00B13555" w:rsidRDefault="00A27CC6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2)</w:t>
      </w:r>
      <w:r w:rsidRPr="00B13555">
        <w:rPr>
          <w:rFonts w:eastAsiaTheme="minorHAnsi"/>
          <w:sz w:val="28"/>
          <w:szCs w:val="28"/>
          <w:lang w:eastAsia="en-US"/>
        </w:rPr>
        <w:tab/>
        <w:t>снижение голосового дрожания на стороне гемопневмоторакса,</w:t>
      </w:r>
    </w:p>
    <w:p w14:paraId="4570324B" w14:textId="77777777" w:rsidR="00A27CC6" w:rsidRPr="00B13555" w:rsidRDefault="00A27CC6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3)</w:t>
      </w:r>
      <w:r w:rsidRPr="00B13555">
        <w:rPr>
          <w:rFonts w:eastAsiaTheme="minorHAnsi"/>
          <w:sz w:val="28"/>
          <w:szCs w:val="28"/>
          <w:lang w:eastAsia="en-US"/>
        </w:rPr>
        <w:tab/>
        <w:t>тахикардия и учащение пульса,</w:t>
      </w:r>
    </w:p>
    <w:p w14:paraId="7C463C23" w14:textId="77777777" w:rsidR="00A27CC6" w:rsidRPr="00B13555" w:rsidRDefault="00A27CC6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4)</w:t>
      </w:r>
      <w:r w:rsidRPr="00B13555">
        <w:rPr>
          <w:rFonts w:eastAsiaTheme="minorHAnsi"/>
          <w:sz w:val="28"/>
          <w:szCs w:val="28"/>
          <w:lang w:eastAsia="en-US"/>
        </w:rPr>
        <w:tab/>
        <w:t>подкожная эмфизема,</w:t>
      </w:r>
    </w:p>
    <w:p w14:paraId="2D7E0333" w14:textId="77777777" w:rsidR="00A27CC6" w:rsidRPr="00B13555" w:rsidRDefault="00A27CC6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5)</w:t>
      </w:r>
      <w:r w:rsidRPr="00B13555">
        <w:rPr>
          <w:rFonts w:eastAsiaTheme="minorHAnsi"/>
          <w:sz w:val="28"/>
          <w:szCs w:val="28"/>
          <w:lang w:eastAsia="en-US"/>
        </w:rPr>
        <w:tab/>
        <w:t>ослабление или отсутствие дыхания на стороне повреждения,</w:t>
      </w:r>
    </w:p>
    <w:p w14:paraId="564D985D" w14:textId="77777777" w:rsidR="00A27CC6" w:rsidRPr="00B13555" w:rsidRDefault="00A27CC6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6)</w:t>
      </w:r>
      <w:r w:rsidRPr="00B13555">
        <w:rPr>
          <w:rFonts w:eastAsiaTheme="minorHAnsi"/>
          <w:sz w:val="28"/>
          <w:szCs w:val="28"/>
          <w:lang w:eastAsia="en-US"/>
        </w:rPr>
        <w:tab/>
        <w:t>при рентгенологическом исследовании, в вертикальном положении больного,</w:t>
      </w:r>
      <w:r w:rsidR="00741685">
        <w:rPr>
          <w:rFonts w:eastAsiaTheme="minorHAnsi"/>
          <w:sz w:val="28"/>
          <w:szCs w:val="28"/>
          <w:lang w:eastAsia="en-US"/>
        </w:rPr>
        <w:t xml:space="preserve"> </w:t>
      </w:r>
      <w:r w:rsidRPr="00B13555">
        <w:rPr>
          <w:rFonts w:eastAsiaTheme="minorHAnsi"/>
          <w:sz w:val="28"/>
          <w:szCs w:val="28"/>
          <w:lang w:eastAsia="en-US"/>
        </w:rPr>
        <w:t>определяется косой уровень жидкости,</w:t>
      </w:r>
      <w:r w:rsidR="00741685">
        <w:rPr>
          <w:rFonts w:eastAsiaTheme="minorHAnsi"/>
          <w:sz w:val="28"/>
          <w:szCs w:val="28"/>
          <w:lang w:eastAsia="en-US"/>
        </w:rPr>
        <w:t>смещение средостения</w:t>
      </w:r>
    </w:p>
    <w:p w14:paraId="79DB03A5" w14:textId="77777777" w:rsidR="00A27CC6" w:rsidRPr="00741685" w:rsidRDefault="00E9499A" w:rsidP="00741685">
      <w:pPr>
        <w:tabs>
          <w:tab w:val="left" w:pos="709"/>
          <w:tab w:val="left" w:pos="993"/>
        </w:tabs>
        <w:ind w:left="709"/>
        <w:rPr>
          <w:rFonts w:eastAsiaTheme="minorHAnsi"/>
          <w:b/>
          <w:sz w:val="28"/>
          <w:szCs w:val="28"/>
          <w:lang w:eastAsia="en-US"/>
        </w:rPr>
      </w:pPr>
      <w:r w:rsidRPr="00741685">
        <w:rPr>
          <w:rFonts w:eastAsiaTheme="minorHAnsi"/>
          <w:b/>
          <w:sz w:val="28"/>
          <w:szCs w:val="28"/>
          <w:lang w:eastAsia="en-US"/>
        </w:rPr>
        <w:t>13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>.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ab/>
        <w:t>Для воз</w:t>
      </w:r>
      <w:r w:rsidRPr="00741685">
        <w:rPr>
          <w:rFonts w:eastAsiaTheme="minorHAnsi"/>
          <w:b/>
          <w:sz w:val="28"/>
          <w:szCs w:val="28"/>
          <w:lang w:eastAsia="en-US"/>
        </w:rPr>
        <w:t xml:space="preserve">никновения травматического шока 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>у пострадавших с</w:t>
      </w:r>
      <w:r w:rsidRPr="00741685">
        <w:rPr>
          <w:rFonts w:eastAsiaTheme="minorHAnsi"/>
          <w:b/>
          <w:sz w:val="28"/>
          <w:szCs w:val="28"/>
          <w:lang w:eastAsia="en-US"/>
        </w:rPr>
        <w:t xml:space="preserve"> тяжелой травмой грудной клетки 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>ведущее значение имеет все перечисленное, исключая</w:t>
      </w:r>
    </w:p>
    <w:p w14:paraId="6227C54E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1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массивный гемоторакс</w:t>
      </w:r>
    </w:p>
    <w:p w14:paraId="2AC91EA0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2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клапанный или напряженный пневмоторакс</w:t>
      </w:r>
    </w:p>
    <w:p w14:paraId="00A89913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3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тампонаду сердца</w:t>
      </w:r>
    </w:p>
    <w:p w14:paraId="5F05232D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4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контузионный пневмонит</w:t>
      </w:r>
    </w:p>
    <w:p w14:paraId="632354CE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5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</w:r>
      <w:r w:rsidR="00A27CC6" w:rsidRPr="00B13555">
        <w:rPr>
          <w:rFonts w:eastAsiaTheme="minorHAnsi"/>
          <w:sz w:val="28"/>
          <w:szCs w:val="28"/>
          <w:lang w:val="en-US" w:eastAsia="en-US"/>
        </w:rPr>
        <w:t>PaCO</w:t>
      </w:r>
      <w:r w:rsidRPr="00B13555">
        <w:rPr>
          <w:rFonts w:eastAsiaTheme="minorHAnsi"/>
          <w:sz w:val="28"/>
          <w:szCs w:val="28"/>
          <w:lang w:eastAsia="en-US"/>
        </w:rPr>
        <w:t>2 = 60 мм вод. ст.</w:t>
      </w:r>
    </w:p>
    <w:p w14:paraId="5D7957DF" w14:textId="77777777" w:rsidR="00A27CC6" w:rsidRPr="00741685" w:rsidRDefault="00E9499A" w:rsidP="00741685">
      <w:pPr>
        <w:tabs>
          <w:tab w:val="left" w:pos="709"/>
          <w:tab w:val="left" w:pos="993"/>
        </w:tabs>
        <w:ind w:left="709"/>
        <w:rPr>
          <w:rFonts w:eastAsiaTheme="minorHAnsi"/>
          <w:b/>
          <w:sz w:val="28"/>
          <w:szCs w:val="28"/>
          <w:lang w:eastAsia="en-US"/>
        </w:rPr>
      </w:pPr>
      <w:r w:rsidRPr="00741685">
        <w:rPr>
          <w:rFonts w:eastAsiaTheme="minorHAnsi"/>
          <w:b/>
          <w:sz w:val="28"/>
          <w:szCs w:val="28"/>
          <w:lang w:eastAsia="en-US"/>
        </w:rPr>
        <w:t>14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>.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ab/>
        <w:t>При быстром кровоизлиянии в полость перикарда</w:t>
      </w:r>
      <w:r w:rsidR="008B7D48" w:rsidRPr="0074168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>возникает остановка сердца, если объем излившейся крови достигает</w:t>
      </w:r>
    </w:p>
    <w:p w14:paraId="132CFB94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1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100 мл</w:t>
      </w:r>
    </w:p>
    <w:p w14:paraId="3FBC1004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2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150 мл</w:t>
      </w:r>
    </w:p>
    <w:p w14:paraId="2CBF4C96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3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200 мл</w:t>
      </w:r>
    </w:p>
    <w:p w14:paraId="41E9D5E2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4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250 мл</w:t>
      </w:r>
    </w:p>
    <w:p w14:paraId="42BF0C34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5)</w:t>
      </w:r>
      <w:r w:rsidRPr="00B13555">
        <w:rPr>
          <w:rFonts w:eastAsiaTheme="minorHAnsi"/>
          <w:sz w:val="28"/>
          <w:szCs w:val="28"/>
          <w:lang w:eastAsia="en-US"/>
        </w:rPr>
        <w:tab/>
        <w:t>300 мл</w:t>
      </w:r>
    </w:p>
    <w:p w14:paraId="3643FD35" w14:textId="77777777" w:rsidR="00A27CC6" w:rsidRPr="00741685" w:rsidRDefault="00E9499A" w:rsidP="00741685">
      <w:pPr>
        <w:tabs>
          <w:tab w:val="left" w:pos="709"/>
          <w:tab w:val="left" w:pos="993"/>
        </w:tabs>
        <w:ind w:left="709"/>
        <w:rPr>
          <w:rFonts w:eastAsiaTheme="minorHAnsi"/>
          <w:b/>
          <w:sz w:val="28"/>
          <w:szCs w:val="28"/>
          <w:lang w:eastAsia="en-US"/>
        </w:rPr>
      </w:pPr>
      <w:r w:rsidRPr="00741685">
        <w:rPr>
          <w:rFonts w:eastAsiaTheme="minorHAnsi"/>
          <w:b/>
          <w:sz w:val="28"/>
          <w:szCs w:val="28"/>
          <w:lang w:eastAsia="en-US"/>
        </w:rPr>
        <w:t>15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>.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ab/>
        <w:t>Острая тампонада сердца проявляется:</w:t>
      </w:r>
    </w:p>
    <w:p w14:paraId="6955BDAE" w14:textId="77777777" w:rsidR="00A27CC6" w:rsidRPr="00B13555" w:rsidRDefault="00A27CC6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1)</w:t>
      </w:r>
      <w:r w:rsidRPr="00B13555">
        <w:rPr>
          <w:rFonts w:eastAsiaTheme="minorHAnsi"/>
          <w:sz w:val="28"/>
          <w:szCs w:val="28"/>
          <w:lang w:eastAsia="en-US"/>
        </w:rPr>
        <w:tab/>
        <w:t>резким снижением артериального давления,</w:t>
      </w:r>
    </w:p>
    <w:p w14:paraId="195ABDD7" w14:textId="77777777" w:rsidR="00A27CC6" w:rsidRPr="00B13555" w:rsidRDefault="00A27CC6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2)</w:t>
      </w:r>
      <w:r w:rsidRPr="00B13555">
        <w:rPr>
          <w:rFonts w:eastAsiaTheme="minorHAnsi"/>
          <w:sz w:val="28"/>
          <w:szCs w:val="28"/>
          <w:lang w:eastAsia="en-US"/>
        </w:rPr>
        <w:tab/>
        <w:t>значительным повышением центрального венозного давления,</w:t>
      </w:r>
    </w:p>
    <w:p w14:paraId="49319DB9" w14:textId="77777777" w:rsidR="00A27CC6" w:rsidRPr="00B13555" w:rsidRDefault="00A27CC6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3)</w:t>
      </w:r>
      <w:r w:rsidRPr="00B13555">
        <w:rPr>
          <w:rFonts w:eastAsiaTheme="minorHAnsi"/>
          <w:sz w:val="28"/>
          <w:szCs w:val="28"/>
          <w:lang w:eastAsia="en-US"/>
        </w:rPr>
        <w:tab/>
        <w:t>резким усилением сердечных тонов,</w:t>
      </w:r>
    </w:p>
    <w:p w14:paraId="0F7C9A07" w14:textId="77777777" w:rsidR="00A27CC6" w:rsidRPr="00B13555" w:rsidRDefault="00A27CC6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4)</w:t>
      </w:r>
      <w:r w:rsidRPr="00B13555">
        <w:rPr>
          <w:rFonts w:eastAsiaTheme="minorHAnsi"/>
          <w:sz w:val="28"/>
          <w:szCs w:val="28"/>
          <w:lang w:eastAsia="en-US"/>
        </w:rPr>
        <w:tab/>
        <w:t>расширением тени сердца на рентгенограмме в виде трапеции или шара,</w:t>
      </w:r>
    </w:p>
    <w:p w14:paraId="3A2DAD86" w14:textId="77777777" w:rsidR="00A27CC6" w:rsidRPr="00B13555" w:rsidRDefault="00A27CC6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5)</w:t>
      </w:r>
      <w:r w:rsidRPr="00B13555">
        <w:rPr>
          <w:rFonts w:eastAsiaTheme="minorHAnsi"/>
          <w:sz w:val="28"/>
          <w:szCs w:val="28"/>
          <w:lang w:eastAsia="en-US"/>
        </w:rPr>
        <w:tab/>
        <w:t xml:space="preserve">резкого снижения </w:t>
      </w:r>
      <w:r w:rsidR="00E9499A" w:rsidRPr="00B13555">
        <w:rPr>
          <w:rFonts w:eastAsiaTheme="minorHAnsi"/>
          <w:sz w:val="28"/>
          <w:szCs w:val="28"/>
          <w:lang w:eastAsia="en-US"/>
        </w:rPr>
        <w:t>центрального венозного давления</w:t>
      </w:r>
    </w:p>
    <w:p w14:paraId="0566C340" w14:textId="77777777" w:rsidR="00A27CC6" w:rsidRPr="00741685" w:rsidRDefault="00E9499A" w:rsidP="00741685">
      <w:pPr>
        <w:tabs>
          <w:tab w:val="left" w:pos="709"/>
          <w:tab w:val="left" w:pos="993"/>
        </w:tabs>
        <w:ind w:left="709"/>
        <w:rPr>
          <w:rFonts w:eastAsiaTheme="minorHAnsi"/>
          <w:b/>
          <w:sz w:val="28"/>
          <w:szCs w:val="28"/>
          <w:lang w:eastAsia="en-US"/>
        </w:rPr>
      </w:pPr>
      <w:r w:rsidRPr="00741685">
        <w:rPr>
          <w:rFonts w:eastAsiaTheme="minorHAnsi"/>
          <w:b/>
          <w:sz w:val="28"/>
          <w:szCs w:val="28"/>
          <w:lang w:eastAsia="en-US"/>
        </w:rPr>
        <w:t>16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>.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ab/>
        <w:t>В течении ушибов сердца различают:</w:t>
      </w:r>
    </w:p>
    <w:p w14:paraId="525D325C" w14:textId="77777777" w:rsidR="00A27CC6" w:rsidRPr="00B13555" w:rsidRDefault="00A27CC6" w:rsidP="00741685">
      <w:pPr>
        <w:tabs>
          <w:tab w:val="left" w:pos="709"/>
          <w:tab w:val="left" w:pos="993"/>
        </w:tabs>
        <w:ind w:left="709" w:hanging="567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1)</w:t>
      </w:r>
      <w:r w:rsidRPr="00B13555">
        <w:rPr>
          <w:rFonts w:eastAsiaTheme="minorHAnsi"/>
          <w:sz w:val="28"/>
          <w:szCs w:val="28"/>
          <w:lang w:eastAsia="en-US"/>
        </w:rPr>
        <w:tab/>
        <w:t>острый период, 2-3 суток,</w:t>
      </w:r>
    </w:p>
    <w:p w14:paraId="5C61D188" w14:textId="77777777" w:rsidR="00A27CC6" w:rsidRPr="00B13555" w:rsidRDefault="00A27CC6" w:rsidP="00741685">
      <w:pPr>
        <w:tabs>
          <w:tab w:val="left" w:pos="709"/>
          <w:tab w:val="left" w:pos="993"/>
        </w:tabs>
        <w:ind w:left="709" w:hanging="567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2)</w:t>
      </w:r>
      <w:r w:rsidRPr="00B13555">
        <w:rPr>
          <w:rFonts w:eastAsiaTheme="minorHAnsi"/>
          <w:sz w:val="28"/>
          <w:szCs w:val="28"/>
          <w:lang w:eastAsia="en-US"/>
        </w:rPr>
        <w:tab/>
        <w:t>период ранних осложнений с 7 суток,</w:t>
      </w:r>
    </w:p>
    <w:p w14:paraId="2FB02DA4" w14:textId="77777777" w:rsidR="00A27CC6" w:rsidRPr="00B13555" w:rsidRDefault="00A27CC6" w:rsidP="00741685">
      <w:pPr>
        <w:tabs>
          <w:tab w:val="left" w:pos="709"/>
          <w:tab w:val="left" w:pos="993"/>
        </w:tabs>
        <w:ind w:left="709" w:hanging="567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3)</w:t>
      </w:r>
      <w:r w:rsidRPr="00B13555">
        <w:rPr>
          <w:rFonts w:eastAsiaTheme="minorHAnsi"/>
          <w:sz w:val="28"/>
          <w:szCs w:val="28"/>
          <w:lang w:eastAsia="en-US"/>
        </w:rPr>
        <w:tab/>
        <w:t>период репаративной регенерации продолжительностью 12-14 суток,</w:t>
      </w:r>
    </w:p>
    <w:p w14:paraId="14D3C140" w14:textId="77777777" w:rsidR="00A27CC6" w:rsidRPr="00B13555" w:rsidRDefault="00A27CC6" w:rsidP="00741685">
      <w:pPr>
        <w:tabs>
          <w:tab w:val="left" w:pos="709"/>
          <w:tab w:val="left" w:pos="993"/>
        </w:tabs>
        <w:ind w:left="709" w:hanging="567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4)</w:t>
      </w:r>
      <w:r w:rsidRPr="00B13555">
        <w:rPr>
          <w:rFonts w:eastAsiaTheme="minorHAnsi"/>
          <w:sz w:val="28"/>
          <w:szCs w:val="28"/>
          <w:lang w:eastAsia="en-US"/>
        </w:rPr>
        <w:tab/>
        <w:t>период посттравматического кардиосклероза с 14 суток,</w:t>
      </w:r>
    </w:p>
    <w:p w14:paraId="1AA97178" w14:textId="77777777" w:rsidR="00A27CC6" w:rsidRPr="00B13555" w:rsidRDefault="00A27CC6" w:rsidP="00741685">
      <w:pPr>
        <w:tabs>
          <w:tab w:val="left" w:pos="709"/>
          <w:tab w:val="left" w:pos="993"/>
        </w:tabs>
        <w:ind w:left="709" w:hanging="567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5)</w:t>
      </w:r>
      <w:r w:rsidRPr="00B13555">
        <w:rPr>
          <w:rFonts w:eastAsiaTheme="minorHAnsi"/>
          <w:sz w:val="28"/>
          <w:szCs w:val="28"/>
          <w:lang w:eastAsia="en-US"/>
        </w:rPr>
        <w:tab/>
        <w:t>период поздних осложнений с 21 суток</w:t>
      </w:r>
    </w:p>
    <w:p w14:paraId="7172CB6D" w14:textId="77777777" w:rsidR="00A27CC6" w:rsidRPr="00741685" w:rsidRDefault="00E9499A" w:rsidP="00741685">
      <w:pPr>
        <w:tabs>
          <w:tab w:val="left" w:pos="709"/>
          <w:tab w:val="left" w:pos="993"/>
        </w:tabs>
        <w:ind w:left="709"/>
        <w:rPr>
          <w:rFonts w:eastAsiaTheme="minorHAnsi"/>
          <w:b/>
          <w:sz w:val="28"/>
          <w:szCs w:val="28"/>
          <w:lang w:eastAsia="en-US"/>
        </w:rPr>
      </w:pPr>
      <w:r w:rsidRPr="00741685">
        <w:rPr>
          <w:rFonts w:eastAsiaTheme="minorHAnsi"/>
          <w:b/>
          <w:sz w:val="28"/>
          <w:szCs w:val="28"/>
          <w:lang w:eastAsia="en-US"/>
        </w:rPr>
        <w:t>17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>.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ab/>
        <w:t>Диагноз ушиба сердца основывается на всех перечисленных данных, исключая</w:t>
      </w:r>
    </w:p>
    <w:p w14:paraId="5BF315B3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1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данные ЭКГ</w:t>
      </w:r>
    </w:p>
    <w:p w14:paraId="17944CAC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lastRenderedPageBreak/>
        <w:tab/>
        <w:t>2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</w:r>
      <w:r w:rsidR="00A27CC6" w:rsidRPr="00B13555">
        <w:rPr>
          <w:rFonts w:eastAsiaTheme="minorHAnsi"/>
          <w:sz w:val="28"/>
          <w:szCs w:val="28"/>
          <w:lang w:val="en-US" w:eastAsia="en-US"/>
        </w:rPr>
        <w:t>PO</w:t>
      </w:r>
      <w:r w:rsidR="00A27CC6" w:rsidRPr="00B13555">
        <w:rPr>
          <w:rFonts w:eastAsiaTheme="minorHAnsi"/>
          <w:sz w:val="28"/>
          <w:szCs w:val="28"/>
          <w:lang w:eastAsia="en-US"/>
        </w:rPr>
        <w:t xml:space="preserve">2 и </w:t>
      </w:r>
      <w:r w:rsidR="00A27CC6" w:rsidRPr="00B13555">
        <w:rPr>
          <w:rFonts w:eastAsiaTheme="minorHAnsi"/>
          <w:sz w:val="28"/>
          <w:szCs w:val="28"/>
          <w:lang w:val="en-US" w:eastAsia="en-US"/>
        </w:rPr>
        <w:t>PCO</w:t>
      </w:r>
      <w:r w:rsidR="00A27CC6" w:rsidRPr="00B13555">
        <w:rPr>
          <w:rFonts w:eastAsiaTheme="minorHAnsi"/>
          <w:sz w:val="28"/>
          <w:szCs w:val="28"/>
          <w:lang w:eastAsia="en-US"/>
        </w:rPr>
        <w:t>2 венозной крови</w:t>
      </w:r>
    </w:p>
    <w:p w14:paraId="2F4E1164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3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ферменты плазмы крови (АСТ, ЛЛГ, ЛДТ)</w:t>
      </w:r>
    </w:p>
    <w:p w14:paraId="60FDF7ED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4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изменение границ сердца</w:t>
      </w:r>
    </w:p>
    <w:p w14:paraId="0A1D2DB2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5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неустойчивую гемодинамику и отсутствие отчетливой гемодинамики</w:t>
      </w:r>
      <w:r w:rsidR="00741685">
        <w:rPr>
          <w:rFonts w:eastAsiaTheme="minorHAnsi"/>
          <w:sz w:val="28"/>
          <w:szCs w:val="28"/>
          <w:lang w:eastAsia="en-US"/>
        </w:rPr>
        <w:t xml:space="preserve"> </w:t>
      </w:r>
      <w:r w:rsidR="00A27CC6" w:rsidRPr="00B13555">
        <w:rPr>
          <w:rFonts w:eastAsiaTheme="minorHAnsi"/>
          <w:sz w:val="28"/>
          <w:szCs w:val="28"/>
          <w:lang w:eastAsia="en-US"/>
        </w:rPr>
        <w:t>на инфузионную и медикаментозную терапию</w:t>
      </w:r>
    </w:p>
    <w:p w14:paraId="1C6EBD0A" w14:textId="77777777" w:rsidR="00A27CC6" w:rsidRPr="00741685" w:rsidRDefault="00E9499A" w:rsidP="00741685">
      <w:pPr>
        <w:tabs>
          <w:tab w:val="left" w:pos="709"/>
          <w:tab w:val="left" w:pos="993"/>
        </w:tabs>
        <w:ind w:left="709"/>
        <w:rPr>
          <w:rFonts w:eastAsiaTheme="minorHAnsi"/>
          <w:b/>
          <w:sz w:val="28"/>
          <w:szCs w:val="28"/>
          <w:lang w:eastAsia="en-US"/>
        </w:rPr>
      </w:pPr>
      <w:r w:rsidRPr="00741685">
        <w:rPr>
          <w:rFonts w:eastAsiaTheme="minorHAnsi"/>
          <w:b/>
          <w:sz w:val="28"/>
          <w:szCs w:val="28"/>
          <w:lang w:eastAsia="en-US"/>
        </w:rPr>
        <w:t>18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>.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ab/>
        <w:t>При простых переломах ребер обезболивание достигается путем:</w:t>
      </w:r>
    </w:p>
    <w:p w14:paraId="5F56E506" w14:textId="77777777" w:rsidR="00A27CC6" w:rsidRPr="00B13555" w:rsidRDefault="00A27CC6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1)</w:t>
      </w:r>
      <w:r w:rsidRPr="00B13555">
        <w:rPr>
          <w:rFonts w:eastAsiaTheme="minorHAnsi"/>
          <w:sz w:val="28"/>
          <w:szCs w:val="28"/>
          <w:lang w:eastAsia="en-US"/>
        </w:rPr>
        <w:tab/>
        <w:t>паравертебральной новокаиновой блокады,</w:t>
      </w:r>
    </w:p>
    <w:p w14:paraId="239D0075" w14:textId="77777777" w:rsidR="00A27CC6" w:rsidRPr="00B13555" w:rsidRDefault="00A27CC6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2)</w:t>
      </w:r>
      <w:r w:rsidRPr="00B13555">
        <w:rPr>
          <w:rFonts w:eastAsiaTheme="minorHAnsi"/>
          <w:sz w:val="28"/>
          <w:szCs w:val="28"/>
          <w:lang w:eastAsia="en-US"/>
        </w:rPr>
        <w:tab/>
        <w:t>новокаиновой блокады области перелома ребер,</w:t>
      </w:r>
    </w:p>
    <w:p w14:paraId="592743D9" w14:textId="77777777" w:rsidR="00A27CC6" w:rsidRPr="00B13555" w:rsidRDefault="00A27CC6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3)</w:t>
      </w:r>
      <w:r w:rsidRPr="00B13555">
        <w:rPr>
          <w:rFonts w:eastAsiaTheme="minorHAnsi"/>
          <w:sz w:val="28"/>
          <w:szCs w:val="28"/>
          <w:lang w:eastAsia="en-US"/>
        </w:rPr>
        <w:tab/>
        <w:t>вагосимпатической новокаиновой блокады по А.В.Вишневскому,</w:t>
      </w:r>
    </w:p>
    <w:p w14:paraId="5262B047" w14:textId="77777777" w:rsidR="00A27CC6" w:rsidRPr="00B13555" w:rsidRDefault="00A27CC6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4)</w:t>
      </w:r>
      <w:r w:rsidRPr="00B13555">
        <w:rPr>
          <w:rFonts w:eastAsiaTheme="minorHAnsi"/>
          <w:sz w:val="28"/>
          <w:szCs w:val="28"/>
          <w:lang w:eastAsia="en-US"/>
        </w:rPr>
        <w:tab/>
        <w:t>введения промедола,</w:t>
      </w:r>
    </w:p>
    <w:p w14:paraId="2F116278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5)</w:t>
      </w:r>
      <w:r w:rsidRPr="00B13555">
        <w:rPr>
          <w:rFonts w:eastAsiaTheme="minorHAnsi"/>
          <w:sz w:val="28"/>
          <w:szCs w:val="28"/>
          <w:lang w:eastAsia="en-US"/>
        </w:rPr>
        <w:tab/>
        <w:t>введения морфина</w:t>
      </w:r>
    </w:p>
    <w:p w14:paraId="48FB64CB" w14:textId="77777777" w:rsidR="00A27CC6" w:rsidRPr="00741685" w:rsidRDefault="00E9499A" w:rsidP="00741685">
      <w:pPr>
        <w:tabs>
          <w:tab w:val="left" w:pos="709"/>
          <w:tab w:val="left" w:pos="993"/>
        </w:tabs>
        <w:ind w:left="709"/>
        <w:rPr>
          <w:rFonts w:eastAsiaTheme="minorHAnsi"/>
          <w:b/>
          <w:sz w:val="28"/>
          <w:szCs w:val="28"/>
          <w:lang w:eastAsia="en-US"/>
        </w:rPr>
      </w:pPr>
      <w:r w:rsidRPr="00741685">
        <w:rPr>
          <w:rFonts w:eastAsiaTheme="minorHAnsi"/>
          <w:b/>
          <w:sz w:val="28"/>
          <w:szCs w:val="28"/>
          <w:lang w:eastAsia="en-US"/>
        </w:rPr>
        <w:t>19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>.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ab/>
        <w:t>Для дренирования плевральной полости при пневмотораксе</w:t>
      </w:r>
      <w:r w:rsidR="008B7D48" w:rsidRPr="00741685">
        <w:rPr>
          <w:rFonts w:eastAsiaTheme="minorHAnsi"/>
          <w:b/>
          <w:sz w:val="28"/>
          <w:szCs w:val="28"/>
          <w:lang w:eastAsia="en-US"/>
        </w:rPr>
        <w:t xml:space="preserve">т 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>следует выбрать следующее место прокола и диаметр дренажной трубки:</w:t>
      </w:r>
    </w:p>
    <w:p w14:paraId="6F56995C" w14:textId="77777777" w:rsidR="00A27CC6" w:rsidRPr="00B13555" w:rsidRDefault="00A27CC6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1)</w:t>
      </w:r>
      <w:r w:rsidRPr="00B13555">
        <w:rPr>
          <w:rFonts w:eastAsiaTheme="minorHAnsi"/>
          <w:sz w:val="28"/>
          <w:szCs w:val="28"/>
          <w:lang w:eastAsia="en-US"/>
        </w:rPr>
        <w:tab/>
        <w:t>второе межреберье по средне-ключичной линии,</w:t>
      </w:r>
    </w:p>
    <w:p w14:paraId="6846418D" w14:textId="77777777" w:rsidR="00A27CC6" w:rsidRPr="00B13555" w:rsidRDefault="00A27CC6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2)</w:t>
      </w:r>
      <w:r w:rsidRPr="00B13555">
        <w:rPr>
          <w:rFonts w:eastAsiaTheme="minorHAnsi"/>
          <w:sz w:val="28"/>
          <w:szCs w:val="28"/>
          <w:lang w:eastAsia="en-US"/>
        </w:rPr>
        <w:tab/>
        <w:t>четвертое межреберье по задней подмышечной линии,</w:t>
      </w:r>
    </w:p>
    <w:p w14:paraId="6A4DA40C" w14:textId="77777777" w:rsidR="00A27CC6" w:rsidRPr="00B13555" w:rsidRDefault="00A27CC6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3)</w:t>
      </w:r>
      <w:r w:rsidRPr="00B13555">
        <w:rPr>
          <w:rFonts w:eastAsiaTheme="minorHAnsi"/>
          <w:sz w:val="28"/>
          <w:szCs w:val="28"/>
          <w:lang w:eastAsia="en-US"/>
        </w:rPr>
        <w:tab/>
        <w:t>шестое межреберье по задней подмышечной линии,</w:t>
      </w:r>
    </w:p>
    <w:p w14:paraId="3F9B5ACB" w14:textId="77777777" w:rsidR="00A27CC6" w:rsidRPr="00B13555" w:rsidRDefault="00A27CC6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4)</w:t>
      </w:r>
      <w:r w:rsidRPr="00B13555">
        <w:rPr>
          <w:rFonts w:eastAsiaTheme="minorHAnsi"/>
          <w:sz w:val="28"/>
          <w:szCs w:val="28"/>
          <w:lang w:eastAsia="en-US"/>
        </w:rPr>
        <w:tab/>
        <w:t>дренажную трубку диаметром 3 мм,</w:t>
      </w:r>
    </w:p>
    <w:p w14:paraId="45F6EFF1" w14:textId="77777777" w:rsidR="00A27CC6" w:rsidRPr="00B13555" w:rsidRDefault="00A27CC6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5)</w:t>
      </w:r>
      <w:r w:rsidRPr="00B13555">
        <w:rPr>
          <w:rFonts w:eastAsiaTheme="minorHAnsi"/>
          <w:sz w:val="28"/>
          <w:szCs w:val="28"/>
          <w:lang w:eastAsia="en-US"/>
        </w:rPr>
        <w:tab/>
        <w:t>дренажную трубку диаметром 15 мм,</w:t>
      </w:r>
    </w:p>
    <w:p w14:paraId="2D5FD45B" w14:textId="77777777" w:rsidR="00A27CC6" w:rsidRPr="00B13555" w:rsidRDefault="00A27CC6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6)</w:t>
      </w:r>
      <w:r w:rsidRPr="00B13555">
        <w:rPr>
          <w:rFonts w:eastAsiaTheme="minorHAnsi"/>
          <w:sz w:val="28"/>
          <w:szCs w:val="28"/>
          <w:lang w:eastAsia="en-US"/>
        </w:rPr>
        <w:tab/>
        <w:t>дренажную трубку диаметром 1 мм,</w:t>
      </w:r>
    </w:p>
    <w:p w14:paraId="50627ECD" w14:textId="77777777" w:rsidR="00A27CC6" w:rsidRPr="00B13555" w:rsidRDefault="00A27CC6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7)</w:t>
      </w:r>
      <w:r w:rsidRPr="00B13555">
        <w:rPr>
          <w:rFonts w:eastAsiaTheme="minorHAnsi"/>
          <w:sz w:val="28"/>
          <w:szCs w:val="28"/>
          <w:lang w:eastAsia="en-US"/>
        </w:rPr>
        <w:tab/>
        <w:t>восьмое</w:t>
      </w:r>
      <w:r w:rsidR="00E9499A" w:rsidRPr="00B13555">
        <w:rPr>
          <w:rFonts w:eastAsiaTheme="minorHAnsi"/>
          <w:sz w:val="28"/>
          <w:szCs w:val="28"/>
          <w:lang w:eastAsia="en-US"/>
        </w:rPr>
        <w:t xml:space="preserve"> межреберье по лопаточной линии</w:t>
      </w:r>
    </w:p>
    <w:p w14:paraId="6DA74CD8" w14:textId="77777777" w:rsidR="00A27CC6" w:rsidRPr="00741685" w:rsidRDefault="00E9499A" w:rsidP="00741685">
      <w:pPr>
        <w:tabs>
          <w:tab w:val="left" w:pos="709"/>
          <w:tab w:val="left" w:pos="993"/>
        </w:tabs>
        <w:ind w:left="709"/>
        <w:rPr>
          <w:rFonts w:eastAsiaTheme="minorHAnsi"/>
          <w:b/>
          <w:sz w:val="28"/>
          <w:szCs w:val="28"/>
          <w:lang w:eastAsia="en-US"/>
        </w:rPr>
      </w:pPr>
      <w:r w:rsidRPr="00741685">
        <w:rPr>
          <w:rFonts w:eastAsiaTheme="minorHAnsi"/>
          <w:b/>
          <w:sz w:val="28"/>
          <w:szCs w:val="28"/>
          <w:lang w:eastAsia="en-US"/>
        </w:rPr>
        <w:t>20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>.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ab/>
        <w:t>Дренирование плевральной полости при гемотораксе следует осуществлять через</w:t>
      </w:r>
    </w:p>
    <w:p w14:paraId="463BFA85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1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3-е межреберье по средне-ключичной линии</w:t>
      </w:r>
    </w:p>
    <w:p w14:paraId="0606AA7E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2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5-е межреберье по передней подмышечной линии</w:t>
      </w:r>
    </w:p>
    <w:p w14:paraId="48C76603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3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6-е межреберье по средней подмышечной линии</w:t>
      </w:r>
    </w:p>
    <w:p w14:paraId="24A14A72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4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7-е межреберье по передней подмышечной линии</w:t>
      </w:r>
    </w:p>
    <w:p w14:paraId="5AB1CA95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5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8-е межреберье по лопаточной линии</w:t>
      </w:r>
    </w:p>
    <w:p w14:paraId="71B5A7CB" w14:textId="77777777" w:rsidR="00A27CC6" w:rsidRPr="00741685" w:rsidRDefault="00E9499A" w:rsidP="00741685">
      <w:pPr>
        <w:tabs>
          <w:tab w:val="left" w:pos="709"/>
          <w:tab w:val="left" w:pos="993"/>
        </w:tabs>
        <w:ind w:left="709"/>
        <w:rPr>
          <w:rFonts w:eastAsiaTheme="minorHAnsi"/>
          <w:b/>
          <w:sz w:val="28"/>
          <w:szCs w:val="28"/>
          <w:lang w:eastAsia="en-US"/>
        </w:rPr>
      </w:pPr>
      <w:r w:rsidRPr="00741685">
        <w:rPr>
          <w:rFonts w:eastAsiaTheme="minorHAnsi"/>
          <w:b/>
          <w:sz w:val="28"/>
          <w:szCs w:val="28"/>
          <w:lang w:eastAsia="en-US"/>
        </w:rPr>
        <w:t>21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>.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ab/>
        <w:t>Для стабилизации скелета грудной клетки и устранения флотации грудной стенки,</w:t>
      </w:r>
      <w:r w:rsidR="008B7D48" w:rsidRPr="0074168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 xml:space="preserve">а также парадоксального дыхания при "разбитой" грудной клетке и "окончатых" 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ab/>
        <w:t>переломах ребер можно применить все перечисленные методы, исключая</w:t>
      </w:r>
    </w:p>
    <w:p w14:paraId="60F305A3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1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скелетное вытяжение за реберную створку</w:t>
      </w:r>
    </w:p>
    <w:p w14:paraId="662C37D2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2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скелетное вытяжение за грудину</w:t>
      </w:r>
    </w:p>
    <w:p w14:paraId="49666BEC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3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остеосинтез сломанных ребер</w:t>
      </w:r>
    </w:p>
    <w:p w14:paraId="79472781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4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фиксацию реберного клапана шиной Витюгова</w:t>
      </w:r>
    </w:p>
    <w:p w14:paraId="39C379D9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5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фиксацию реберного клапана по Бечику</w:t>
      </w:r>
    </w:p>
    <w:p w14:paraId="1B264896" w14:textId="77777777" w:rsidR="00A27CC6" w:rsidRPr="00741685" w:rsidRDefault="00E9499A" w:rsidP="00741685">
      <w:pPr>
        <w:tabs>
          <w:tab w:val="left" w:pos="709"/>
          <w:tab w:val="left" w:pos="993"/>
        </w:tabs>
        <w:ind w:left="709"/>
        <w:rPr>
          <w:rFonts w:eastAsiaTheme="minorHAnsi"/>
          <w:b/>
          <w:sz w:val="28"/>
          <w:szCs w:val="28"/>
          <w:lang w:eastAsia="en-US"/>
        </w:rPr>
      </w:pPr>
      <w:r w:rsidRPr="00741685">
        <w:rPr>
          <w:rFonts w:eastAsiaTheme="minorHAnsi"/>
          <w:b/>
          <w:sz w:val="28"/>
          <w:szCs w:val="28"/>
          <w:lang w:eastAsia="en-US"/>
        </w:rPr>
        <w:t>22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>.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ab/>
        <w:t>Показаниями к торакотомии при тяжелых травмах груди</w:t>
      </w:r>
      <w:r w:rsidR="008B7D48" w:rsidRPr="0074168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>являются все перечисленные, исключая</w:t>
      </w:r>
    </w:p>
    <w:p w14:paraId="26BB524C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1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гемостатические показания</w:t>
      </w:r>
    </w:p>
    <w:p w14:paraId="7B510319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2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аэростатические показания</w:t>
      </w:r>
    </w:p>
    <w:p w14:paraId="6DF0DFF3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3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гипоксимические показания</w:t>
      </w:r>
    </w:p>
    <w:p w14:paraId="4CCC4F82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4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дополнительные показания</w:t>
      </w:r>
    </w:p>
    <w:p w14:paraId="55130D29" w14:textId="77777777" w:rsidR="00A27CC6" w:rsidRPr="00741685" w:rsidRDefault="00E9499A" w:rsidP="00741685">
      <w:pPr>
        <w:tabs>
          <w:tab w:val="left" w:pos="709"/>
          <w:tab w:val="left" w:pos="993"/>
        </w:tabs>
        <w:ind w:left="709"/>
        <w:rPr>
          <w:rFonts w:eastAsiaTheme="minorHAnsi"/>
          <w:b/>
          <w:sz w:val="28"/>
          <w:szCs w:val="28"/>
          <w:lang w:eastAsia="en-US"/>
        </w:rPr>
      </w:pPr>
      <w:r w:rsidRPr="00741685">
        <w:rPr>
          <w:rFonts w:eastAsiaTheme="minorHAnsi"/>
          <w:b/>
          <w:sz w:val="28"/>
          <w:szCs w:val="28"/>
          <w:lang w:eastAsia="en-US"/>
        </w:rPr>
        <w:t>23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>.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ab/>
        <w:t>Причиной летального исхода при тупой травме живота</w:t>
      </w:r>
      <w:r w:rsidR="008B7D48" w:rsidRPr="0074168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>с повреждением полового органа является чаще всего</w:t>
      </w:r>
    </w:p>
    <w:p w14:paraId="56ECBD0D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1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массивное кровотечение</w:t>
      </w:r>
    </w:p>
    <w:p w14:paraId="531D8FC9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2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перитонит</w:t>
      </w:r>
    </w:p>
    <w:p w14:paraId="3021F9B9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lastRenderedPageBreak/>
        <w:tab/>
        <w:t>3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непроходимость</w:t>
      </w:r>
    </w:p>
    <w:p w14:paraId="2275F0AC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4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кишечный свищ</w:t>
      </w:r>
    </w:p>
    <w:p w14:paraId="219EAE62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5)</w:t>
      </w:r>
      <w:r w:rsidRPr="00B13555">
        <w:rPr>
          <w:rFonts w:eastAsiaTheme="minorHAnsi"/>
          <w:sz w:val="28"/>
          <w:szCs w:val="28"/>
          <w:lang w:eastAsia="en-US"/>
        </w:rPr>
        <w:tab/>
        <w:t>эвентрация внутренних органов</w:t>
      </w:r>
    </w:p>
    <w:p w14:paraId="5F94AC68" w14:textId="77777777" w:rsidR="00A27CC6" w:rsidRPr="00741685" w:rsidRDefault="00E9499A" w:rsidP="00741685">
      <w:pPr>
        <w:tabs>
          <w:tab w:val="left" w:pos="709"/>
          <w:tab w:val="left" w:pos="993"/>
        </w:tabs>
        <w:ind w:left="709"/>
        <w:rPr>
          <w:rFonts w:eastAsiaTheme="minorHAnsi"/>
          <w:b/>
          <w:sz w:val="28"/>
          <w:szCs w:val="28"/>
          <w:lang w:eastAsia="en-US"/>
        </w:rPr>
      </w:pPr>
      <w:r w:rsidRPr="00741685">
        <w:rPr>
          <w:rFonts w:eastAsiaTheme="minorHAnsi"/>
          <w:b/>
          <w:sz w:val="28"/>
          <w:szCs w:val="28"/>
          <w:lang w:eastAsia="en-US"/>
        </w:rPr>
        <w:t>24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>.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ab/>
        <w:t>Согласно классификации выделяют все перечисленные повреждения живота, кроме</w:t>
      </w:r>
    </w:p>
    <w:p w14:paraId="65A70492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567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1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открытых повреждений, не проникающих в полость живота</w:t>
      </w:r>
    </w:p>
    <w:p w14:paraId="5367395E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567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2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открытых проникающих повреждений живота</w:t>
      </w:r>
    </w:p>
    <w:p w14:paraId="3A10AD4E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567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3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закрытых непроникающих повреждений живота</w:t>
      </w:r>
    </w:p>
    <w:p w14:paraId="2CD5613A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567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4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закрытых проникающих повреждений живота</w:t>
      </w:r>
    </w:p>
    <w:p w14:paraId="10FFCA63" w14:textId="77777777" w:rsidR="00A27CC6" w:rsidRPr="00B13555" w:rsidRDefault="00E9499A" w:rsidP="00741685">
      <w:pPr>
        <w:tabs>
          <w:tab w:val="left" w:pos="709"/>
          <w:tab w:val="left" w:pos="993"/>
        </w:tabs>
        <w:ind w:left="709" w:hanging="567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5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повреж</w:t>
      </w:r>
      <w:r w:rsidRPr="00B13555">
        <w:rPr>
          <w:rFonts w:eastAsiaTheme="minorHAnsi"/>
          <w:sz w:val="28"/>
          <w:szCs w:val="28"/>
          <w:lang w:eastAsia="en-US"/>
        </w:rPr>
        <w:t>дений забрюшинного пространства</w:t>
      </w:r>
    </w:p>
    <w:p w14:paraId="4003E30D" w14:textId="77777777" w:rsidR="00A27CC6" w:rsidRPr="00741685" w:rsidRDefault="00E9499A" w:rsidP="00741685">
      <w:pPr>
        <w:tabs>
          <w:tab w:val="left" w:pos="709"/>
          <w:tab w:val="left" w:pos="993"/>
        </w:tabs>
        <w:ind w:left="709"/>
        <w:rPr>
          <w:rFonts w:eastAsiaTheme="minorHAnsi"/>
          <w:b/>
          <w:sz w:val="28"/>
          <w:szCs w:val="28"/>
          <w:lang w:eastAsia="en-US"/>
        </w:rPr>
      </w:pPr>
      <w:r w:rsidRPr="00741685">
        <w:rPr>
          <w:rFonts w:eastAsiaTheme="minorHAnsi"/>
          <w:b/>
          <w:sz w:val="28"/>
          <w:szCs w:val="28"/>
          <w:lang w:eastAsia="en-US"/>
        </w:rPr>
        <w:t>25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>.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ab/>
        <w:t>К симптомам, характерным для ушиба брюшной стенки, относятся</w:t>
      </w:r>
    </w:p>
    <w:p w14:paraId="702A2E34" w14:textId="77777777" w:rsidR="00A27CC6" w:rsidRPr="00B13555" w:rsidRDefault="00C4018E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1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локальная болезненность, кровоподтек, ограниченная припухлость</w:t>
      </w:r>
    </w:p>
    <w:p w14:paraId="1D3B81D8" w14:textId="77777777" w:rsidR="00A27CC6" w:rsidRPr="00B13555" w:rsidRDefault="00C4018E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2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локальная болезненность, обширная гематома, дефект мышечной ткани</w:t>
      </w:r>
    </w:p>
    <w:p w14:paraId="0EF1062D" w14:textId="77777777" w:rsidR="00A27CC6" w:rsidRPr="00B13555" w:rsidRDefault="00C4018E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3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кровоподтек, болезненность без точной локализации, вздутие живота</w:t>
      </w:r>
    </w:p>
    <w:p w14:paraId="4F86A37F" w14:textId="77777777" w:rsidR="00A27CC6" w:rsidRPr="00B13555" w:rsidRDefault="00C4018E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4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болезненность без точной локализации, вздутие живота,</w:t>
      </w:r>
    </w:p>
    <w:p w14:paraId="7B3B0CFC" w14:textId="77777777" w:rsidR="00A27CC6" w:rsidRPr="00B13555" w:rsidRDefault="00A27CC6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</w:r>
      <w:r w:rsidRPr="00B13555">
        <w:rPr>
          <w:rFonts w:eastAsiaTheme="minorHAnsi"/>
          <w:sz w:val="28"/>
          <w:szCs w:val="28"/>
          <w:lang w:eastAsia="en-US"/>
        </w:rPr>
        <w:tab/>
        <w:t>дефект мышц в области стенки живота</w:t>
      </w:r>
    </w:p>
    <w:p w14:paraId="236E1530" w14:textId="77777777" w:rsidR="00A27CC6" w:rsidRPr="00B13555" w:rsidRDefault="00C4018E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5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кровоподтек, локальная болезненность, явление пареза кишечника</w:t>
      </w:r>
    </w:p>
    <w:p w14:paraId="512F8CCE" w14:textId="77777777" w:rsidR="00A27CC6" w:rsidRPr="00741685" w:rsidRDefault="00C4018E" w:rsidP="00741685">
      <w:pPr>
        <w:tabs>
          <w:tab w:val="left" w:pos="709"/>
          <w:tab w:val="left" w:pos="993"/>
        </w:tabs>
        <w:ind w:left="709"/>
        <w:rPr>
          <w:rFonts w:eastAsiaTheme="minorHAnsi"/>
          <w:b/>
          <w:sz w:val="28"/>
          <w:szCs w:val="28"/>
          <w:lang w:eastAsia="en-US"/>
        </w:rPr>
      </w:pPr>
      <w:r w:rsidRPr="00741685">
        <w:rPr>
          <w:rFonts w:eastAsiaTheme="minorHAnsi"/>
          <w:b/>
          <w:sz w:val="28"/>
          <w:szCs w:val="28"/>
          <w:lang w:eastAsia="en-US"/>
        </w:rPr>
        <w:t>26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>.</w:t>
      </w:r>
      <w:r w:rsidR="00A27CC6" w:rsidRPr="00741685">
        <w:rPr>
          <w:rFonts w:eastAsiaTheme="minorHAnsi"/>
          <w:b/>
          <w:sz w:val="28"/>
          <w:szCs w:val="28"/>
          <w:lang w:eastAsia="en-US"/>
        </w:rPr>
        <w:tab/>
        <w:t>К непроникающим ранениям живота относятся все перечисленные, кроме</w:t>
      </w:r>
    </w:p>
    <w:p w14:paraId="2839A7C9" w14:textId="77777777" w:rsidR="00A27CC6" w:rsidRPr="00B13555" w:rsidRDefault="00C4018E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1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ранений в пределах кожи и подкожной клетчатки</w:t>
      </w:r>
    </w:p>
    <w:p w14:paraId="46E6818B" w14:textId="77777777" w:rsidR="00A27CC6" w:rsidRPr="00B13555" w:rsidRDefault="00C4018E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2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ранений в пределах брюшины</w:t>
      </w:r>
    </w:p>
    <w:p w14:paraId="14047BD4" w14:textId="77777777" w:rsidR="00A27CC6" w:rsidRPr="00B13555" w:rsidRDefault="00C4018E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3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ранений в пределах кожи, подкожной клетчатки, мышечных слоев ткани</w:t>
      </w:r>
    </w:p>
    <w:p w14:paraId="0B0F2EB0" w14:textId="77777777" w:rsidR="00A27CC6" w:rsidRPr="00B13555" w:rsidRDefault="00C4018E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4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  <w:r w:rsidR="00A27CC6" w:rsidRPr="00B13555">
        <w:rPr>
          <w:rFonts w:eastAsiaTheme="minorHAnsi"/>
          <w:sz w:val="28"/>
          <w:szCs w:val="28"/>
          <w:lang w:eastAsia="en-US"/>
        </w:rPr>
        <w:tab/>
        <w:t>в пределах кожи</w:t>
      </w:r>
    </w:p>
    <w:p w14:paraId="607ED207" w14:textId="77777777" w:rsidR="00B13555" w:rsidRDefault="00C4018E" w:rsidP="00741685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5</w:t>
      </w:r>
      <w:r w:rsidR="008B7D48">
        <w:rPr>
          <w:rFonts w:eastAsiaTheme="minorHAnsi"/>
          <w:sz w:val="28"/>
          <w:szCs w:val="28"/>
          <w:lang w:eastAsia="en-US"/>
        </w:rPr>
        <w:t>)</w:t>
      </w:r>
      <w:r w:rsidR="008B7D48">
        <w:rPr>
          <w:rFonts w:eastAsiaTheme="minorHAnsi"/>
          <w:sz w:val="28"/>
          <w:szCs w:val="28"/>
          <w:lang w:eastAsia="en-US"/>
        </w:rPr>
        <w:tab/>
        <w:t>верно 1) и 3</w:t>
      </w:r>
      <w:r w:rsidR="00A27CC6" w:rsidRPr="00B13555">
        <w:rPr>
          <w:rFonts w:eastAsiaTheme="minorHAnsi"/>
          <w:sz w:val="28"/>
          <w:szCs w:val="28"/>
          <w:lang w:eastAsia="en-US"/>
        </w:rPr>
        <w:t>)</w:t>
      </w:r>
    </w:p>
    <w:p w14:paraId="7C4C4A4E" w14:textId="77777777" w:rsidR="00B13555" w:rsidRPr="00741685" w:rsidRDefault="008B7D48" w:rsidP="00B13555">
      <w:pPr>
        <w:tabs>
          <w:tab w:val="left" w:pos="709"/>
        </w:tabs>
        <w:ind w:left="709"/>
        <w:rPr>
          <w:b/>
          <w:sz w:val="28"/>
          <w:szCs w:val="28"/>
        </w:rPr>
      </w:pPr>
      <w:r w:rsidRPr="00741685">
        <w:rPr>
          <w:b/>
          <w:sz w:val="28"/>
          <w:szCs w:val="28"/>
        </w:rPr>
        <w:t>27</w:t>
      </w:r>
      <w:r w:rsidR="00B13555" w:rsidRPr="00741685">
        <w:rPr>
          <w:b/>
          <w:sz w:val="28"/>
          <w:szCs w:val="28"/>
        </w:rPr>
        <w:t>. При переломах костей таза показан следующий вид обезболивания:</w:t>
      </w:r>
    </w:p>
    <w:p w14:paraId="15CB8488" w14:textId="77777777" w:rsidR="00B13555" w:rsidRPr="00B13555" w:rsidRDefault="00B13555" w:rsidP="00B13555">
      <w:pPr>
        <w:tabs>
          <w:tab w:val="left" w:pos="709"/>
        </w:tabs>
        <w:ind w:left="709"/>
        <w:rPr>
          <w:sz w:val="28"/>
          <w:szCs w:val="28"/>
        </w:rPr>
      </w:pPr>
      <w:r w:rsidRPr="00B13555">
        <w:rPr>
          <w:sz w:val="28"/>
          <w:szCs w:val="28"/>
        </w:rPr>
        <w:t>1</w:t>
      </w:r>
      <w:r w:rsidR="008B7D48">
        <w:rPr>
          <w:rFonts w:eastAsiaTheme="minorHAnsi"/>
          <w:sz w:val="28"/>
          <w:szCs w:val="28"/>
          <w:lang w:eastAsia="en-US"/>
        </w:rPr>
        <w:t>)</w:t>
      </w:r>
      <w:r w:rsidRPr="00B13555">
        <w:rPr>
          <w:sz w:val="28"/>
          <w:szCs w:val="28"/>
        </w:rPr>
        <w:t xml:space="preserve"> паравертебральная блокада</w:t>
      </w:r>
    </w:p>
    <w:p w14:paraId="3BA801FD" w14:textId="77777777" w:rsidR="00B13555" w:rsidRPr="00B13555" w:rsidRDefault="00B13555" w:rsidP="00B13555">
      <w:pPr>
        <w:tabs>
          <w:tab w:val="left" w:pos="709"/>
        </w:tabs>
        <w:ind w:left="709"/>
        <w:rPr>
          <w:sz w:val="28"/>
          <w:szCs w:val="28"/>
        </w:rPr>
      </w:pPr>
      <w:r w:rsidRPr="00B13555">
        <w:rPr>
          <w:sz w:val="28"/>
          <w:szCs w:val="28"/>
        </w:rPr>
        <w:t>2</w:t>
      </w:r>
      <w:r w:rsidR="008B7D48">
        <w:rPr>
          <w:rFonts w:eastAsiaTheme="minorHAnsi"/>
          <w:sz w:val="28"/>
          <w:szCs w:val="28"/>
          <w:lang w:eastAsia="en-US"/>
        </w:rPr>
        <w:t>)</w:t>
      </w:r>
      <w:r w:rsidRPr="00B13555">
        <w:rPr>
          <w:sz w:val="28"/>
          <w:szCs w:val="28"/>
        </w:rPr>
        <w:t xml:space="preserve"> обезболивание по Шнеку</w:t>
      </w:r>
    </w:p>
    <w:p w14:paraId="376123AC" w14:textId="77777777" w:rsidR="00B13555" w:rsidRPr="00B13555" w:rsidRDefault="00B13555" w:rsidP="00B13555">
      <w:pPr>
        <w:tabs>
          <w:tab w:val="left" w:pos="709"/>
        </w:tabs>
        <w:ind w:left="709"/>
        <w:rPr>
          <w:sz w:val="28"/>
          <w:szCs w:val="28"/>
        </w:rPr>
      </w:pPr>
      <w:r w:rsidRPr="00B13555">
        <w:rPr>
          <w:sz w:val="28"/>
          <w:szCs w:val="28"/>
        </w:rPr>
        <w:t>3</w:t>
      </w:r>
      <w:r w:rsidR="008B7D48">
        <w:rPr>
          <w:rFonts w:eastAsiaTheme="minorHAnsi"/>
          <w:sz w:val="28"/>
          <w:szCs w:val="28"/>
          <w:lang w:eastAsia="en-US"/>
        </w:rPr>
        <w:t>)</w:t>
      </w:r>
      <w:r w:rsidRPr="00B13555">
        <w:rPr>
          <w:sz w:val="28"/>
          <w:szCs w:val="28"/>
        </w:rPr>
        <w:t xml:space="preserve"> блокада по Школьникову -Селиванову</w:t>
      </w:r>
    </w:p>
    <w:p w14:paraId="24A25261" w14:textId="77777777" w:rsidR="00B13555" w:rsidRPr="00B13555" w:rsidRDefault="00B13555" w:rsidP="00B13555">
      <w:pPr>
        <w:tabs>
          <w:tab w:val="left" w:pos="709"/>
        </w:tabs>
        <w:ind w:left="709"/>
        <w:rPr>
          <w:sz w:val="28"/>
          <w:szCs w:val="28"/>
        </w:rPr>
      </w:pPr>
      <w:r w:rsidRPr="00B13555">
        <w:rPr>
          <w:sz w:val="28"/>
          <w:szCs w:val="28"/>
        </w:rPr>
        <w:t>4</w:t>
      </w:r>
      <w:r w:rsidR="008B7D48">
        <w:rPr>
          <w:rFonts w:eastAsiaTheme="minorHAnsi"/>
          <w:sz w:val="28"/>
          <w:szCs w:val="28"/>
          <w:lang w:eastAsia="en-US"/>
        </w:rPr>
        <w:t>)</w:t>
      </w:r>
      <w:r w:rsidRPr="00B13555">
        <w:rPr>
          <w:sz w:val="28"/>
          <w:szCs w:val="28"/>
        </w:rPr>
        <w:t xml:space="preserve"> футлярная блокада)</w:t>
      </w:r>
    </w:p>
    <w:p w14:paraId="023F255D" w14:textId="77777777" w:rsidR="00B13555" w:rsidRPr="00B13555" w:rsidRDefault="00B13555" w:rsidP="008B7D48">
      <w:pPr>
        <w:tabs>
          <w:tab w:val="left" w:pos="709"/>
        </w:tabs>
        <w:ind w:left="709"/>
        <w:rPr>
          <w:sz w:val="28"/>
          <w:szCs w:val="28"/>
        </w:rPr>
      </w:pPr>
      <w:r w:rsidRPr="00B13555">
        <w:rPr>
          <w:sz w:val="28"/>
          <w:szCs w:val="28"/>
        </w:rPr>
        <w:t>5</w:t>
      </w:r>
      <w:r w:rsidR="008B7D48">
        <w:rPr>
          <w:rFonts w:eastAsiaTheme="minorHAnsi"/>
          <w:sz w:val="28"/>
          <w:szCs w:val="28"/>
          <w:lang w:eastAsia="en-US"/>
        </w:rPr>
        <w:t>)</w:t>
      </w:r>
      <w:r w:rsidRPr="00B13555">
        <w:rPr>
          <w:sz w:val="28"/>
          <w:szCs w:val="28"/>
        </w:rPr>
        <w:t xml:space="preserve"> проводниковая анестезия</w:t>
      </w:r>
    </w:p>
    <w:p w14:paraId="4B891742" w14:textId="77777777" w:rsidR="00B13555" w:rsidRPr="00741685" w:rsidRDefault="008B7D48" w:rsidP="00B13555">
      <w:pPr>
        <w:tabs>
          <w:tab w:val="left" w:pos="709"/>
        </w:tabs>
        <w:ind w:left="709"/>
        <w:rPr>
          <w:b/>
          <w:sz w:val="28"/>
          <w:szCs w:val="28"/>
        </w:rPr>
      </w:pPr>
      <w:r w:rsidRPr="00741685">
        <w:rPr>
          <w:b/>
          <w:sz w:val="28"/>
          <w:szCs w:val="28"/>
        </w:rPr>
        <w:t>28.</w:t>
      </w:r>
      <w:r w:rsidR="00B13555" w:rsidRPr="00741685">
        <w:rPr>
          <w:b/>
          <w:sz w:val="28"/>
          <w:szCs w:val="28"/>
        </w:rPr>
        <w:t xml:space="preserve"> Повреждения мочевого пузыря и уретры чаще всего наблюдаются:</w:t>
      </w:r>
    </w:p>
    <w:p w14:paraId="654E1AD7" w14:textId="77777777" w:rsidR="00B13555" w:rsidRPr="00B13555" w:rsidRDefault="00B13555" w:rsidP="00B13555">
      <w:pPr>
        <w:tabs>
          <w:tab w:val="left" w:pos="709"/>
        </w:tabs>
        <w:ind w:left="709"/>
        <w:rPr>
          <w:sz w:val="28"/>
          <w:szCs w:val="28"/>
        </w:rPr>
      </w:pPr>
      <w:r w:rsidRPr="00B13555">
        <w:rPr>
          <w:sz w:val="28"/>
          <w:szCs w:val="28"/>
        </w:rPr>
        <w:t>1</w:t>
      </w:r>
      <w:r w:rsidR="004A0227">
        <w:rPr>
          <w:rFonts w:eastAsiaTheme="minorHAnsi"/>
          <w:sz w:val="28"/>
          <w:szCs w:val="28"/>
          <w:lang w:eastAsia="en-US"/>
        </w:rPr>
        <w:t>)</w:t>
      </w:r>
      <w:r w:rsidRPr="00B13555">
        <w:rPr>
          <w:sz w:val="28"/>
          <w:szCs w:val="28"/>
        </w:rPr>
        <w:t xml:space="preserve"> при центральном вывихе бедра</w:t>
      </w:r>
    </w:p>
    <w:p w14:paraId="00688F1D" w14:textId="77777777" w:rsidR="00B13555" w:rsidRPr="00B13555" w:rsidRDefault="00B13555" w:rsidP="00B13555">
      <w:pPr>
        <w:tabs>
          <w:tab w:val="left" w:pos="709"/>
        </w:tabs>
        <w:ind w:left="709"/>
        <w:rPr>
          <w:sz w:val="28"/>
          <w:szCs w:val="28"/>
        </w:rPr>
      </w:pPr>
      <w:r w:rsidRPr="00B13555">
        <w:rPr>
          <w:sz w:val="28"/>
          <w:szCs w:val="28"/>
        </w:rPr>
        <w:t>2</w:t>
      </w:r>
      <w:r w:rsidR="004A0227">
        <w:rPr>
          <w:rFonts w:eastAsiaTheme="minorHAnsi"/>
          <w:sz w:val="28"/>
          <w:szCs w:val="28"/>
          <w:lang w:eastAsia="en-US"/>
        </w:rPr>
        <w:t>)</w:t>
      </w:r>
      <w:r w:rsidRPr="00B13555">
        <w:rPr>
          <w:sz w:val="28"/>
          <w:szCs w:val="28"/>
        </w:rPr>
        <w:t xml:space="preserve"> при переломе крыла подвздошной кости</w:t>
      </w:r>
    </w:p>
    <w:p w14:paraId="4646F951" w14:textId="77777777" w:rsidR="00B13555" w:rsidRPr="00B13555" w:rsidRDefault="00B13555" w:rsidP="00B13555">
      <w:pPr>
        <w:tabs>
          <w:tab w:val="left" w:pos="709"/>
        </w:tabs>
        <w:ind w:left="709"/>
        <w:rPr>
          <w:sz w:val="28"/>
          <w:szCs w:val="28"/>
        </w:rPr>
      </w:pPr>
      <w:r w:rsidRPr="00B13555">
        <w:rPr>
          <w:sz w:val="28"/>
          <w:szCs w:val="28"/>
        </w:rPr>
        <w:t>3</w:t>
      </w:r>
      <w:r w:rsidR="004A0227">
        <w:rPr>
          <w:rFonts w:eastAsiaTheme="minorHAnsi"/>
          <w:sz w:val="28"/>
          <w:szCs w:val="28"/>
          <w:lang w:eastAsia="en-US"/>
        </w:rPr>
        <w:t>)</w:t>
      </w:r>
      <w:r w:rsidRPr="00B13555">
        <w:rPr>
          <w:sz w:val="28"/>
          <w:szCs w:val="28"/>
        </w:rPr>
        <w:t xml:space="preserve"> при переломе седалищной и лонной костей с обеих сторон (типа "бабочки")</w:t>
      </w:r>
    </w:p>
    <w:p w14:paraId="2BD77198" w14:textId="77777777" w:rsidR="00B13555" w:rsidRPr="00B13555" w:rsidRDefault="00B13555" w:rsidP="00B13555">
      <w:pPr>
        <w:tabs>
          <w:tab w:val="left" w:pos="709"/>
        </w:tabs>
        <w:ind w:left="709"/>
        <w:rPr>
          <w:sz w:val="28"/>
          <w:szCs w:val="28"/>
        </w:rPr>
      </w:pPr>
      <w:r w:rsidRPr="00B13555">
        <w:rPr>
          <w:sz w:val="28"/>
          <w:szCs w:val="28"/>
        </w:rPr>
        <w:t>4</w:t>
      </w:r>
      <w:r w:rsidR="004A0227">
        <w:rPr>
          <w:rFonts w:eastAsiaTheme="minorHAnsi"/>
          <w:sz w:val="28"/>
          <w:szCs w:val="28"/>
          <w:lang w:eastAsia="en-US"/>
        </w:rPr>
        <w:t>)</w:t>
      </w:r>
      <w:r w:rsidRPr="00B13555">
        <w:rPr>
          <w:sz w:val="28"/>
          <w:szCs w:val="28"/>
        </w:rPr>
        <w:t xml:space="preserve"> при чрезвертлужном переломе</w:t>
      </w:r>
    </w:p>
    <w:p w14:paraId="032D9BEE" w14:textId="77777777" w:rsidR="00B13555" w:rsidRPr="00B13555" w:rsidRDefault="00B13555" w:rsidP="008B7D48">
      <w:pPr>
        <w:tabs>
          <w:tab w:val="left" w:pos="709"/>
        </w:tabs>
        <w:ind w:left="709"/>
        <w:rPr>
          <w:sz w:val="28"/>
          <w:szCs w:val="28"/>
        </w:rPr>
      </w:pPr>
      <w:r w:rsidRPr="00B13555">
        <w:rPr>
          <w:sz w:val="28"/>
          <w:szCs w:val="28"/>
        </w:rPr>
        <w:t>5</w:t>
      </w:r>
      <w:r w:rsidR="004A0227">
        <w:rPr>
          <w:rFonts w:eastAsiaTheme="minorHAnsi"/>
          <w:sz w:val="28"/>
          <w:szCs w:val="28"/>
          <w:lang w:eastAsia="en-US"/>
        </w:rPr>
        <w:t>)</w:t>
      </w:r>
      <w:r w:rsidRPr="00B13555">
        <w:rPr>
          <w:sz w:val="28"/>
          <w:szCs w:val="28"/>
        </w:rPr>
        <w:t xml:space="preserve"> при переломе крестца и копчика</w:t>
      </w:r>
    </w:p>
    <w:p w14:paraId="07C3A66C" w14:textId="77777777" w:rsidR="00B13555" w:rsidRPr="00741685" w:rsidRDefault="008B7D48" w:rsidP="00B13555">
      <w:pPr>
        <w:tabs>
          <w:tab w:val="left" w:pos="709"/>
        </w:tabs>
        <w:ind w:left="709"/>
        <w:rPr>
          <w:b/>
          <w:sz w:val="28"/>
          <w:szCs w:val="28"/>
        </w:rPr>
      </w:pPr>
      <w:r w:rsidRPr="00741685">
        <w:rPr>
          <w:b/>
          <w:sz w:val="28"/>
          <w:szCs w:val="28"/>
        </w:rPr>
        <w:t>29.</w:t>
      </w:r>
      <w:r w:rsidR="00B13555" w:rsidRPr="00741685">
        <w:rPr>
          <w:b/>
          <w:sz w:val="28"/>
          <w:szCs w:val="28"/>
        </w:rPr>
        <w:t xml:space="preserve"> Для повреждения (разрыва) селезенки характерно положение больного:</w:t>
      </w:r>
    </w:p>
    <w:p w14:paraId="77D4301C" w14:textId="77777777" w:rsidR="00B13555" w:rsidRPr="00B13555" w:rsidRDefault="00B13555" w:rsidP="00B13555">
      <w:pPr>
        <w:tabs>
          <w:tab w:val="left" w:pos="709"/>
        </w:tabs>
        <w:ind w:left="709"/>
        <w:rPr>
          <w:sz w:val="28"/>
          <w:szCs w:val="28"/>
        </w:rPr>
      </w:pPr>
      <w:r w:rsidRPr="00B13555">
        <w:rPr>
          <w:sz w:val="28"/>
          <w:szCs w:val="28"/>
        </w:rPr>
        <w:t>1</w:t>
      </w:r>
      <w:r w:rsidR="004A0227">
        <w:rPr>
          <w:rFonts w:eastAsiaTheme="minorHAnsi"/>
          <w:sz w:val="28"/>
          <w:szCs w:val="28"/>
          <w:lang w:eastAsia="en-US"/>
        </w:rPr>
        <w:t>)</w:t>
      </w:r>
      <w:r w:rsidRPr="00B13555">
        <w:rPr>
          <w:sz w:val="28"/>
          <w:szCs w:val="28"/>
        </w:rPr>
        <w:t xml:space="preserve"> на левом боку с выпрямленными ногами</w:t>
      </w:r>
    </w:p>
    <w:p w14:paraId="22469FD2" w14:textId="77777777" w:rsidR="00B13555" w:rsidRPr="00B13555" w:rsidRDefault="00B13555" w:rsidP="00B13555">
      <w:pPr>
        <w:tabs>
          <w:tab w:val="left" w:pos="709"/>
        </w:tabs>
        <w:ind w:left="709"/>
        <w:rPr>
          <w:sz w:val="28"/>
          <w:szCs w:val="28"/>
        </w:rPr>
      </w:pPr>
      <w:r w:rsidRPr="00B13555">
        <w:rPr>
          <w:sz w:val="28"/>
          <w:szCs w:val="28"/>
        </w:rPr>
        <w:t>2</w:t>
      </w:r>
      <w:r w:rsidR="004A0227">
        <w:rPr>
          <w:rFonts w:eastAsiaTheme="minorHAnsi"/>
          <w:sz w:val="28"/>
          <w:szCs w:val="28"/>
          <w:lang w:eastAsia="en-US"/>
        </w:rPr>
        <w:t>)</w:t>
      </w:r>
      <w:r w:rsidRPr="00B13555">
        <w:rPr>
          <w:sz w:val="28"/>
          <w:szCs w:val="28"/>
        </w:rPr>
        <w:t xml:space="preserve"> на спине с поджатыми ногами</w:t>
      </w:r>
    </w:p>
    <w:p w14:paraId="0A6DF703" w14:textId="77777777" w:rsidR="00B13555" w:rsidRPr="00B13555" w:rsidRDefault="00B13555" w:rsidP="00B13555">
      <w:pPr>
        <w:tabs>
          <w:tab w:val="left" w:pos="709"/>
        </w:tabs>
        <w:ind w:left="709"/>
        <w:rPr>
          <w:sz w:val="28"/>
          <w:szCs w:val="28"/>
        </w:rPr>
      </w:pPr>
      <w:r w:rsidRPr="00B13555">
        <w:rPr>
          <w:sz w:val="28"/>
          <w:szCs w:val="28"/>
        </w:rPr>
        <w:t>3</w:t>
      </w:r>
      <w:r w:rsidR="004A0227">
        <w:rPr>
          <w:rFonts w:eastAsiaTheme="minorHAnsi"/>
          <w:sz w:val="28"/>
          <w:szCs w:val="28"/>
          <w:lang w:eastAsia="en-US"/>
        </w:rPr>
        <w:t>)</w:t>
      </w:r>
      <w:r w:rsidRPr="00B13555">
        <w:rPr>
          <w:sz w:val="28"/>
          <w:szCs w:val="28"/>
        </w:rPr>
        <w:t xml:space="preserve"> беспокойное положен</w:t>
      </w:r>
      <w:r w:rsidR="004A0227">
        <w:rPr>
          <w:sz w:val="28"/>
          <w:szCs w:val="28"/>
        </w:rPr>
        <w:t>ие, симптом "ваньки-встаньки"</w:t>
      </w:r>
    </w:p>
    <w:p w14:paraId="37A9D8A6" w14:textId="77777777" w:rsidR="00B13555" w:rsidRPr="00B13555" w:rsidRDefault="00B13555" w:rsidP="00B13555">
      <w:pPr>
        <w:tabs>
          <w:tab w:val="left" w:pos="709"/>
        </w:tabs>
        <w:ind w:left="709"/>
        <w:rPr>
          <w:sz w:val="28"/>
          <w:szCs w:val="28"/>
        </w:rPr>
      </w:pPr>
      <w:r w:rsidRPr="00B13555">
        <w:rPr>
          <w:sz w:val="28"/>
          <w:szCs w:val="28"/>
        </w:rPr>
        <w:t>4</w:t>
      </w:r>
      <w:r w:rsidR="004A0227">
        <w:rPr>
          <w:rFonts w:eastAsiaTheme="minorHAnsi"/>
          <w:sz w:val="28"/>
          <w:szCs w:val="28"/>
          <w:lang w:eastAsia="en-US"/>
        </w:rPr>
        <w:t>)</w:t>
      </w:r>
      <w:r w:rsidRPr="00B13555">
        <w:rPr>
          <w:sz w:val="28"/>
          <w:szCs w:val="28"/>
        </w:rPr>
        <w:t xml:space="preserve"> попытка занять коленно-локтевое положение</w:t>
      </w:r>
    </w:p>
    <w:p w14:paraId="09E938BE" w14:textId="77777777" w:rsidR="00B13555" w:rsidRPr="00B13555" w:rsidRDefault="00B13555" w:rsidP="004A0227">
      <w:pPr>
        <w:tabs>
          <w:tab w:val="left" w:pos="709"/>
        </w:tabs>
        <w:ind w:left="709"/>
        <w:rPr>
          <w:sz w:val="28"/>
          <w:szCs w:val="28"/>
        </w:rPr>
      </w:pPr>
      <w:r w:rsidRPr="00B13555">
        <w:rPr>
          <w:sz w:val="28"/>
          <w:szCs w:val="28"/>
        </w:rPr>
        <w:t>5</w:t>
      </w:r>
      <w:r w:rsidR="004A0227">
        <w:rPr>
          <w:rFonts w:eastAsiaTheme="minorHAnsi"/>
          <w:sz w:val="28"/>
          <w:szCs w:val="28"/>
          <w:lang w:eastAsia="en-US"/>
        </w:rPr>
        <w:t>)</w:t>
      </w:r>
      <w:r w:rsidRPr="00B13555">
        <w:rPr>
          <w:sz w:val="28"/>
          <w:szCs w:val="28"/>
        </w:rPr>
        <w:t xml:space="preserve"> положение на животе</w:t>
      </w:r>
    </w:p>
    <w:p w14:paraId="53327BBB" w14:textId="77777777" w:rsidR="00B13555" w:rsidRPr="00741685" w:rsidRDefault="004A0227" w:rsidP="00B13555">
      <w:pPr>
        <w:tabs>
          <w:tab w:val="left" w:pos="709"/>
        </w:tabs>
        <w:ind w:left="709"/>
        <w:rPr>
          <w:b/>
          <w:sz w:val="28"/>
          <w:szCs w:val="28"/>
        </w:rPr>
      </w:pPr>
      <w:r w:rsidRPr="00741685">
        <w:rPr>
          <w:b/>
          <w:sz w:val="28"/>
          <w:szCs w:val="28"/>
        </w:rPr>
        <w:t xml:space="preserve">29. </w:t>
      </w:r>
      <w:r w:rsidR="00B13555" w:rsidRPr="00741685">
        <w:rPr>
          <w:b/>
          <w:sz w:val="28"/>
          <w:szCs w:val="28"/>
        </w:rPr>
        <w:t>Пункцию плевральной полости при пневмотораксе необходимо выполнять:</w:t>
      </w:r>
    </w:p>
    <w:p w14:paraId="52C1A34D" w14:textId="77777777" w:rsidR="00B13555" w:rsidRPr="00B13555" w:rsidRDefault="00B13555" w:rsidP="00B13555">
      <w:pPr>
        <w:tabs>
          <w:tab w:val="left" w:pos="709"/>
        </w:tabs>
        <w:ind w:left="709"/>
        <w:rPr>
          <w:sz w:val="28"/>
          <w:szCs w:val="28"/>
        </w:rPr>
      </w:pPr>
      <w:r w:rsidRPr="00B13555">
        <w:rPr>
          <w:sz w:val="28"/>
          <w:szCs w:val="28"/>
        </w:rPr>
        <w:t>1</w:t>
      </w:r>
      <w:r w:rsidR="004A0227">
        <w:rPr>
          <w:rFonts w:eastAsiaTheme="minorHAnsi"/>
          <w:sz w:val="28"/>
          <w:szCs w:val="28"/>
          <w:lang w:eastAsia="en-US"/>
        </w:rPr>
        <w:t>)</w:t>
      </w:r>
      <w:r w:rsidRPr="00B13555">
        <w:rPr>
          <w:sz w:val="28"/>
          <w:szCs w:val="28"/>
        </w:rPr>
        <w:t xml:space="preserve"> в 1-м межреберье</w:t>
      </w:r>
    </w:p>
    <w:p w14:paraId="69A2B02A" w14:textId="77777777" w:rsidR="00B13555" w:rsidRPr="00B13555" w:rsidRDefault="00B13555" w:rsidP="00B13555">
      <w:pPr>
        <w:tabs>
          <w:tab w:val="left" w:pos="709"/>
        </w:tabs>
        <w:ind w:left="709"/>
        <w:rPr>
          <w:sz w:val="28"/>
          <w:szCs w:val="28"/>
        </w:rPr>
      </w:pPr>
      <w:r w:rsidRPr="00B13555">
        <w:rPr>
          <w:sz w:val="28"/>
          <w:szCs w:val="28"/>
        </w:rPr>
        <w:lastRenderedPageBreak/>
        <w:t>2</w:t>
      </w:r>
      <w:r w:rsidR="004A0227">
        <w:rPr>
          <w:rFonts w:eastAsiaTheme="minorHAnsi"/>
          <w:sz w:val="28"/>
          <w:szCs w:val="28"/>
          <w:lang w:eastAsia="en-US"/>
        </w:rPr>
        <w:t>)</w:t>
      </w:r>
      <w:r w:rsidRPr="00B13555">
        <w:rPr>
          <w:sz w:val="28"/>
          <w:szCs w:val="28"/>
        </w:rPr>
        <w:t xml:space="preserve"> в 4-м межреберье</w:t>
      </w:r>
    </w:p>
    <w:p w14:paraId="214D2A61" w14:textId="77777777" w:rsidR="00B13555" w:rsidRPr="00B13555" w:rsidRDefault="00B13555" w:rsidP="00B13555">
      <w:pPr>
        <w:tabs>
          <w:tab w:val="left" w:pos="709"/>
        </w:tabs>
        <w:ind w:left="709"/>
        <w:rPr>
          <w:sz w:val="28"/>
          <w:szCs w:val="28"/>
        </w:rPr>
      </w:pPr>
      <w:r w:rsidRPr="00B13555">
        <w:rPr>
          <w:sz w:val="28"/>
          <w:szCs w:val="28"/>
        </w:rPr>
        <w:t>3</w:t>
      </w:r>
      <w:r w:rsidR="004A0227">
        <w:rPr>
          <w:rFonts w:eastAsiaTheme="minorHAnsi"/>
          <w:sz w:val="28"/>
          <w:szCs w:val="28"/>
          <w:lang w:eastAsia="en-US"/>
        </w:rPr>
        <w:t>)</w:t>
      </w:r>
      <w:r w:rsidR="004A0227">
        <w:rPr>
          <w:sz w:val="28"/>
          <w:szCs w:val="28"/>
        </w:rPr>
        <w:t xml:space="preserve"> во 2-м межреберье</w:t>
      </w:r>
    </w:p>
    <w:p w14:paraId="285F8D07" w14:textId="77777777" w:rsidR="00B13555" w:rsidRPr="00B13555" w:rsidRDefault="004A0227" w:rsidP="00B13555">
      <w:pPr>
        <w:tabs>
          <w:tab w:val="left" w:pos="709"/>
        </w:tabs>
        <w:ind w:left="709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sz w:val="28"/>
          <w:szCs w:val="28"/>
        </w:rPr>
        <w:t>в 7-м межреберье</w:t>
      </w:r>
    </w:p>
    <w:p w14:paraId="74B20B73" w14:textId="77777777" w:rsidR="00B13555" w:rsidRPr="00B13555" w:rsidRDefault="004A0227" w:rsidP="004A0227">
      <w:pPr>
        <w:tabs>
          <w:tab w:val="left" w:pos="709"/>
        </w:tabs>
        <w:ind w:left="709"/>
        <w:rPr>
          <w:sz w:val="28"/>
          <w:szCs w:val="28"/>
        </w:rPr>
      </w:pPr>
      <w:r>
        <w:rPr>
          <w:sz w:val="28"/>
          <w:szCs w:val="28"/>
        </w:rPr>
        <w:t>5 в 5-межреберье</w:t>
      </w:r>
    </w:p>
    <w:p w14:paraId="6D6E26AC" w14:textId="77777777" w:rsidR="00B13555" w:rsidRPr="004A0227" w:rsidRDefault="004A0227" w:rsidP="00B13555">
      <w:pPr>
        <w:tabs>
          <w:tab w:val="left" w:pos="709"/>
        </w:tabs>
        <w:ind w:left="709"/>
        <w:rPr>
          <w:b/>
          <w:sz w:val="28"/>
          <w:szCs w:val="28"/>
        </w:rPr>
      </w:pPr>
      <w:r w:rsidRPr="004A0227">
        <w:rPr>
          <w:b/>
          <w:sz w:val="28"/>
          <w:szCs w:val="28"/>
        </w:rPr>
        <w:t>30.</w:t>
      </w:r>
      <w:r w:rsidR="00B13555" w:rsidRPr="004A0227">
        <w:rPr>
          <w:b/>
          <w:sz w:val="28"/>
          <w:szCs w:val="28"/>
        </w:rPr>
        <w:t xml:space="preserve"> Подтвердить повреждение легкого при закрытой травме груди позволяет:</w:t>
      </w:r>
    </w:p>
    <w:p w14:paraId="35CE83E7" w14:textId="77777777" w:rsidR="00B13555" w:rsidRPr="00B13555" w:rsidRDefault="00B13555" w:rsidP="00B13555">
      <w:pPr>
        <w:tabs>
          <w:tab w:val="left" w:pos="709"/>
        </w:tabs>
        <w:ind w:left="709"/>
        <w:rPr>
          <w:sz w:val="28"/>
          <w:szCs w:val="28"/>
        </w:rPr>
      </w:pPr>
      <w:r w:rsidRPr="00B13555">
        <w:rPr>
          <w:sz w:val="28"/>
          <w:szCs w:val="28"/>
        </w:rPr>
        <w:t>1</w:t>
      </w:r>
      <w:r w:rsidR="004A0227">
        <w:rPr>
          <w:rFonts w:eastAsiaTheme="minorHAnsi"/>
          <w:sz w:val="28"/>
          <w:szCs w:val="28"/>
          <w:lang w:eastAsia="en-US"/>
        </w:rPr>
        <w:t>)</w:t>
      </w:r>
      <w:r w:rsidRPr="00B13555">
        <w:rPr>
          <w:sz w:val="28"/>
          <w:szCs w:val="28"/>
        </w:rPr>
        <w:t xml:space="preserve"> гематома грудной клетки</w:t>
      </w:r>
    </w:p>
    <w:p w14:paraId="4EA712A7" w14:textId="77777777" w:rsidR="00B13555" w:rsidRPr="00B13555" w:rsidRDefault="00B13555" w:rsidP="00B13555">
      <w:pPr>
        <w:tabs>
          <w:tab w:val="left" w:pos="709"/>
        </w:tabs>
        <w:ind w:left="709"/>
        <w:rPr>
          <w:sz w:val="28"/>
          <w:szCs w:val="28"/>
        </w:rPr>
      </w:pPr>
      <w:r w:rsidRPr="00B13555">
        <w:rPr>
          <w:sz w:val="28"/>
          <w:szCs w:val="28"/>
        </w:rPr>
        <w:t>2</w:t>
      </w:r>
      <w:r w:rsidR="004A0227">
        <w:rPr>
          <w:rFonts w:eastAsiaTheme="minorHAnsi"/>
          <w:sz w:val="28"/>
          <w:szCs w:val="28"/>
          <w:lang w:eastAsia="en-US"/>
        </w:rPr>
        <w:t>)</w:t>
      </w:r>
      <w:r w:rsidRPr="00B13555">
        <w:rPr>
          <w:sz w:val="28"/>
          <w:szCs w:val="28"/>
        </w:rPr>
        <w:t xml:space="preserve"> подмышечная и подкожная эмфизема</w:t>
      </w:r>
    </w:p>
    <w:p w14:paraId="7A83736C" w14:textId="77777777" w:rsidR="00B13555" w:rsidRPr="00B13555" w:rsidRDefault="00B13555" w:rsidP="00B13555">
      <w:pPr>
        <w:tabs>
          <w:tab w:val="left" w:pos="709"/>
        </w:tabs>
        <w:ind w:left="709"/>
        <w:rPr>
          <w:sz w:val="28"/>
          <w:szCs w:val="28"/>
        </w:rPr>
      </w:pPr>
      <w:r w:rsidRPr="00B13555">
        <w:rPr>
          <w:sz w:val="28"/>
          <w:szCs w:val="28"/>
        </w:rPr>
        <w:t>3</w:t>
      </w:r>
      <w:r w:rsidR="004A0227">
        <w:rPr>
          <w:rFonts w:eastAsiaTheme="minorHAnsi"/>
          <w:sz w:val="28"/>
          <w:szCs w:val="28"/>
          <w:lang w:eastAsia="en-US"/>
        </w:rPr>
        <w:t>)</w:t>
      </w:r>
      <w:r w:rsidR="004A0227">
        <w:rPr>
          <w:sz w:val="28"/>
          <w:szCs w:val="28"/>
        </w:rPr>
        <w:t xml:space="preserve"> крепитация сломанных ребер;</w:t>
      </w:r>
    </w:p>
    <w:p w14:paraId="1FEFDF83" w14:textId="77777777" w:rsidR="00B13555" w:rsidRPr="00B13555" w:rsidRDefault="00B13555" w:rsidP="00B13555">
      <w:pPr>
        <w:tabs>
          <w:tab w:val="left" w:pos="709"/>
        </w:tabs>
        <w:ind w:left="709"/>
        <w:rPr>
          <w:sz w:val="28"/>
          <w:szCs w:val="28"/>
        </w:rPr>
      </w:pPr>
      <w:r w:rsidRPr="00B13555">
        <w:rPr>
          <w:sz w:val="28"/>
          <w:szCs w:val="28"/>
        </w:rPr>
        <w:t>4</w:t>
      </w:r>
      <w:r w:rsidR="004A0227">
        <w:rPr>
          <w:rFonts w:eastAsiaTheme="minorHAnsi"/>
          <w:sz w:val="28"/>
          <w:szCs w:val="28"/>
          <w:lang w:eastAsia="en-US"/>
        </w:rPr>
        <w:t>)</w:t>
      </w:r>
      <w:r w:rsidRPr="00B13555">
        <w:rPr>
          <w:sz w:val="28"/>
          <w:szCs w:val="28"/>
        </w:rPr>
        <w:t xml:space="preserve"> расширение межреберных промежутков на стороне травмы</w:t>
      </w:r>
    </w:p>
    <w:p w14:paraId="505E6002" w14:textId="77777777" w:rsidR="00B13555" w:rsidRPr="00B13555" w:rsidRDefault="00B13555" w:rsidP="00B13555">
      <w:pPr>
        <w:tabs>
          <w:tab w:val="left" w:pos="709"/>
        </w:tabs>
        <w:ind w:left="709"/>
        <w:rPr>
          <w:sz w:val="28"/>
          <w:szCs w:val="28"/>
        </w:rPr>
      </w:pPr>
      <w:r w:rsidRPr="00B13555">
        <w:rPr>
          <w:sz w:val="28"/>
          <w:szCs w:val="28"/>
        </w:rPr>
        <w:t>5</w:t>
      </w:r>
      <w:r w:rsidR="004A0227">
        <w:rPr>
          <w:rFonts w:eastAsiaTheme="minorHAnsi"/>
          <w:sz w:val="28"/>
          <w:szCs w:val="28"/>
          <w:lang w:eastAsia="en-US"/>
        </w:rPr>
        <w:t>)</w:t>
      </w:r>
      <w:r w:rsidRPr="00B13555">
        <w:rPr>
          <w:sz w:val="28"/>
          <w:szCs w:val="28"/>
        </w:rPr>
        <w:t xml:space="preserve"> в</w:t>
      </w:r>
      <w:r w:rsidR="004A0227">
        <w:rPr>
          <w:sz w:val="28"/>
          <w:szCs w:val="28"/>
        </w:rPr>
        <w:t>ынужденное положение больного</w:t>
      </w:r>
    </w:p>
    <w:p w14:paraId="4F960823" w14:textId="77777777" w:rsidR="00B13555" w:rsidRPr="004A0227" w:rsidRDefault="004A0227" w:rsidP="00B13555">
      <w:pPr>
        <w:tabs>
          <w:tab w:val="left" w:pos="709"/>
        </w:tabs>
        <w:ind w:left="709"/>
        <w:rPr>
          <w:b/>
          <w:sz w:val="28"/>
          <w:szCs w:val="28"/>
        </w:rPr>
      </w:pPr>
      <w:r w:rsidRPr="004A0227">
        <w:rPr>
          <w:b/>
          <w:sz w:val="28"/>
          <w:szCs w:val="28"/>
        </w:rPr>
        <w:t>31.</w:t>
      </w:r>
      <w:r w:rsidR="00B13555" w:rsidRPr="004A0227">
        <w:rPr>
          <w:b/>
          <w:sz w:val="28"/>
          <w:szCs w:val="28"/>
        </w:rPr>
        <w:t xml:space="preserve"> В каких случаях противопоказана при переломах кос</w:t>
      </w:r>
      <w:r>
        <w:rPr>
          <w:b/>
          <w:sz w:val="28"/>
          <w:szCs w:val="28"/>
        </w:rPr>
        <w:t>тей таза блокада по Школьникову</w:t>
      </w:r>
    </w:p>
    <w:p w14:paraId="49C317A2" w14:textId="77777777" w:rsidR="00B13555" w:rsidRPr="00B13555" w:rsidRDefault="00B13555" w:rsidP="00B13555">
      <w:pPr>
        <w:tabs>
          <w:tab w:val="left" w:pos="709"/>
        </w:tabs>
        <w:ind w:left="709"/>
        <w:rPr>
          <w:sz w:val="28"/>
          <w:szCs w:val="28"/>
        </w:rPr>
      </w:pPr>
      <w:r w:rsidRPr="00B13555">
        <w:rPr>
          <w:sz w:val="28"/>
          <w:szCs w:val="28"/>
        </w:rPr>
        <w:t>1</w:t>
      </w:r>
      <w:r w:rsidR="004A0227">
        <w:rPr>
          <w:rFonts w:eastAsiaTheme="minorHAnsi"/>
          <w:sz w:val="28"/>
          <w:szCs w:val="28"/>
          <w:lang w:eastAsia="en-US"/>
        </w:rPr>
        <w:t>)</w:t>
      </w:r>
      <w:r w:rsidRPr="00B13555">
        <w:rPr>
          <w:sz w:val="28"/>
          <w:szCs w:val="28"/>
        </w:rPr>
        <w:t xml:space="preserve"> при низком артериальном давлении</w:t>
      </w:r>
    </w:p>
    <w:p w14:paraId="5C6E716D" w14:textId="77777777" w:rsidR="00B13555" w:rsidRPr="00B13555" w:rsidRDefault="00B13555" w:rsidP="00B13555">
      <w:pPr>
        <w:tabs>
          <w:tab w:val="left" w:pos="709"/>
        </w:tabs>
        <w:ind w:left="709"/>
        <w:rPr>
          <w:sz w:val="28"/>
          <w:szCs w:val="28"/>
        </w:rPr>
      </w:pPr>
      <w:r w:rsidRPr="00B13555">
        <w:rPr>
          <w:sz w:val="28"/>
          <w:szCs w:val="28"/>
        </w:rPr>
        <w:t>2</w:t>
      </w:r>
      <w:r w:rsidR="004A0227">
        <w:rPr>
          <w:rFonts w:eastAsiaTheme="minorHAnsi"/>
          <w:sz w:val="28"/>
          <w:szCs w:val="28"/>
          <w:lang w:eastAsia="en-US"/>
        </w:rPr>
        <w:t>)</w:t>
      </w:r>
      <w:r w:rsidRPr="00B13555">
        <w:rPr>
          <w:sz w:val="28"/>
          <w:szCs w:val="28"/>
        </w:rPr>
        <w:t xml:space="preserve"> при наличии перелома вертлужной впадины</w:t>
      </w:r>
    </w:p>
    <w:p w14:paraId="140238B1" w14:textId="77777777" w:rsidR="00B13555" w:rsidRPr="00B13555" w:rsidRDefault="00B13555" w:rsidP="00B13555">
      <w:pPr>
        <w:tabs>
          <w:tab w:val="left" w:pos="709"/>
        </w:tabs>
        <w:ind w:left="709"/>
        <w:rPr>
          <w:sz w:val="28"/>
          <w:szCs w:val="28"/>
        </w:rPr>
      </w:pPr>
      <w:r w:rsidRPr="00B13555">
        <w:rPr>
          <w:sz w:val="28"/>
          <w:szCs w:val="28"/>
        </w:rPr>
        <w:t>3</w:t>
      </w:r>
      <w:r w:rsidR="004A0227">
        <w:rPr>
          <w:rFonts w:eastAsiaTheme="minorHAnsi"/>
          <w:sz w:val="28"/>
          <w:szCs w:val="28"/>
          <w:lang w:eastAsia="en-US"/>
        </w:rPr>
        <w:t>)</w:t>
      </w:r>
      <w:r w:rsidRPr="00B13555">
        <w:rPr>
          <w:sz w:val="28"/>
          <w:szCs w:val="28"/>
        </w:rPr>
        <w:t xml:space="preserve"> при сопутствующих повреждениях уретры</w:t>
      </w:r>
    </w:p>
    <w:p w14:paraId="3445ACD4" w14:textId="77777777" w:rsidR="00B13555" w:rsidRPr="00B13555" w:rsidRDefault="00B13555" w:rsidP="00B13555">
      <w:pPr>
        <w:tabs>
          <w:tab w:val="left" w:pos="709"/>
        </w:tabs>
        <w:ind w:left="709"/>
        <w:rPr>
          <w:sz w:val="28"/>
          <w:szCs w:val="28"/>
        </w:rPr>
      </w:pPr>
      <w:r w:rsidRPr="00B13555">
        <w:rPr>
          <w:sz w:val="28"/>
          <w:szCs w:val="28"/>
        </w:rPr>
        <w:t>4</w:t>
      </w:r>
      <w:r w:rsidR="004A0227">
        <w:rPr>
          <w:rFonts w:eastAsiaTheme="minorHAnsi"/>
          <w:sz w:val="28"/>
          <w:szCs w:val="28"/>
          <w:lang w:eastAsia="en-US"/>
        </w:rPr>
        <w:t>)</w:t>
      </w:r>
      <w:r w:rsidRPr="00B13555">
        <w:rPr>
          <w:sz w:val="28"/>
          <w:szCs w:val="28"/>
        </w:rPr>
        <w:t xml:space="preserve"> при сочетании перелома костей таза с черепно-мозговой травмой</w:t>
      </w:r>
    </w:p>
    <w:p w14:paraId="70040247" w14:textId="77777777" w:rsidR="00B13555" w:rsidRPr="00B13555" w:rsidRDefault="00B13555" w:rsidP="004A0227">
      <w:pPr>
        <w:tabs>
          <w:tab w:val="left" w:pos="709"/>
        </w:tabs>
        <w:ind w:left="709"/>
        <w:rPr>
          <w:sz w:val="28"/>
          <w:szCs w:val="28"/>
        </w:rPr>
      </w:pPr>
      <w:r w:rsidRPr="00B13555">
        <w:rPr>
          <w:sz w:val="28"/>
          <w:szCs w:val="28"/>
        </w:rPr>
        <w:t>5</w:t>
      </w:r>
      <w:r w:rsidR="004A0227">
        <w:rPr>
          <w:rFonts w:eastAsiaTheme="minorHAnsi"/>
          <w:sz w:val="28"/>
          <w:szCs w:val="28"/>
          <w:lang w:eastAsia="en-US"/>
        </w:rPr>
        <w:t>)</w:t>
      </w:r>
      <w:r w:rsidR="004A0227">
        <w:rPr>
          <w:sz w:val="28"/>
          <w:szCs w:val="28"/>
        </w:rPr>
        <w:t xml:space="preserve"> у лиц пожилого возраста</w:t>
      </w:r>
    </w:p>
    <w:p w14:paraId="64D83FA6" w14:textId="77777777" w:rsidR="00B13555" w:rsidRPr="004A0227" w:rsidRDefault="004A0227" w:rsidP="00B13555">
      <w:pPr>
        <w:tabs>
          <w:tab w:val="left" w:pos="709"/>
        </w:tabs>
        <w:ind w:left="709"/>
        <w:rPr>
          <w:b/>
          <w:sz w:val="28"/>
          <w:szCs w:val="28"/>
        </w:rPr>
      </w:pPr>
      <w:r w:rsidRPr="004A0227">
        <w:rPr>
          <w:b/>
          <w:sz w:val="28"/>
          <w:szCs w:val="28"/>
        </w:rPr>
        <w:t>32.</w:t>
      </w:r>
      <w:r w:rsidR="00B13555" w:rsidRPr="004A0227">
        <w:rPr>
          <w:b/>
          <w:sz w:val="28"/>
          <w:szCs w:val="28"/>
        </w:rPr>
        <w:t xml:space="preserve"> Признаком внутрибрюшинного разрыва мочевого пузыря является:</w:t>
      </w:r>
    </w:p>
    <w:p w14:paraId="570EA5D6" w14:textId="77777777" w:rsidR="00B13555" w:rsidRPr="00B13555" w:rsidRDefault="00B13555" w:rsidP="00B13555">
      <w:pPr>
        <w:tabs>
          <w:tab w:val="left" w:pos="709"/>
        </w:tabs>
        <w:ind w:left="709"/>
        <w:rPr>
          <w:sz w:val="28"/>
          <w:szCs w:val="28"/>
        </w:rPr>
      </w:pPr>
      <w:r w:rsidRPr="00B13555">
        <w:rPr>
          <w:sz w:val="28"/>
          <w:szCs w:val="28"/>
        </w:rPr>
        <w:t>1</w:t>
      </w:r>
      <w:r w:rsidR="004A0227" w:rsidRPr="00B13555">
        <w:rPr>
          <w:sz w:val="28"/>
          <w:szCs w:val="28"/>
        </w:rPr>
        <w:t>)</w:t>
      </w:r>
      <w:r w:rsidRPr="00B13555">
        <w:rPr>
          <w:sz w:val="28"/>
          <w:szCs w:val="28"/>
        </w:rPr>
        <w:t xml:space="preserve"> боль над лоном</w:t>
      </w:r>
    </w:p>
    <w:p w14:paraId="67FCD71C" w14:textId="77777777" w:rsidR="00B13555" w:rsidRPr="00B13555" w:rsidRDefault="00B13555" w:rsidP="00B13555">
      <w:pPr>
        <w:tabs>
          <w:tab w:val="left" w:pos="709"/>
        </w:tabs>
        <w:ind w:left="709"/>
        <w:rPr>
          <w:sz w:val="28"/>
          <w:szCs w:val="28"/>
        </w:rPr>
      </w:pPr>
      <w:r w:rsidRPr="00B13555">
        <w:rPr>
          <w:sz w:val="28"/>
          <w:szCs w:val="28"/>
        </w:rPr>
        <w:t>2</w:t>
      </w:r>
      <w:r w:rsidR="004A0227" w:rsidRPr="00B13555">
        <w:rPr>
          <w:sz w:val="28"/>
          <w:szCs w:val="28"/>
        </w:rPr>
        <w:t>)</w:t>
      </w:r>
      <w:r w:rsidRPr="00B13555">
        <w:rPr>
          <w:sz w:val="28"/>
          <w:szCs w:val="28"/>
        </w:rPr>
        <w:t xml:space="preserve"> нарушение мочеиспускания и</w:t>
      </w:r>
      <w:r w:rsidR="004A0227">
        <w:rPr>
          <w:sz w:val="28"/>
          <w:szCs w:val="28"/>
        </w:rPr>
        <w:t xml:space="preserve"> симптомы раздражения брюшины</w:t>
      </w:r>
    </w:p>
    <w:p w14:paraId="69D53B3D" w14:textId="77777777" w:rsidR="00B13555" w:rsidRPr="00B13555" w:rsidRDefault="00B13555" w:rsidP="00B13555">
      <w:pPr>
        <w:tabs>
          <w:tab w:val="left" w:pos="709"/>
        </w:tabs>
        <w:ind w:left="709"/>
        <w:rPr>
          <w:sz w:val="28"/>
          <w:szCs w:val="28"/>
        </w:rPr>
      </w:pPr>
      <w:r w:rsidRPr="00B13555">
        <w:rPr>
          <w:sz w:val="28"/>
          <w:szCs w:val="28"/>
        </w:rPr>
        <w:t>3</w:t>
      </w:r>
      <w:r w:rsidR="004A0227" w:rsidRPr="00B13555">
        <w:rPr>
          <w:sz w:val="28"/>
          <w:szCs w:val="28"/>
        </w:rPr>
        <w:t>)</w:t>
      </w:r>
      <w:r w:rsidRPr="00B13555">
        <w:rPr>
          <w:sz w:val="28"/>
          <w:szCs w:val="28"/>
        </w:rPr>
        <w:t xml:space="preserve"> мочевой затек в клетчатку малого таза</w:t>
      </w:r>
    </w:p>
    <w:p w14:paraId="344E8CD8" w14:textId="77777777" w:rsidR="00B13555" w:rsidRPr="00B13555" w:rsidRDefault="00B13555" w:rsidP="00B13555">
      <w:pPr>
        <w:tabs>
          <w:tab w:val="left" w:pos="709"/>
        </w:tabs>
        <w:ind w:left="709"/>
        <w:rPr>
          <w:sz w:val="28"/>
          <w:szCs w:val="28"/>
        </w:rPr>
      </w:pPr>
      <w:r w:rsidRPr="00B13555">
        <w:rPr>
          <w:sz w:val="28"/>
          <w:szCs w:val="28"/>
        </w:rPr>
        <w:t>4</w:t>
      </w:r>
      <w:r w:rsidR="004A0227" w:rsidRPr="00B13555">
        <w:rPr>
          <w:sz w:val="28"/>
          <w:szCs w:val="28"/>
        </w:rPr>
        <w:t>)</w:t>
      </w:r>
      <w:r w:rsidRPr="00B13555">
        <w:rPr>
          <w:sz w:val="28"/>
          <w:szCs w:val="28"/>
        </w:rPr>
        <w:t xml:space="preserve"> почечная недостаточность</w:t>
      </w:r>
    </w:p>
    <w:p w14:paraId="447E13B5" w14:textId="77777777" w:rsidR="00B13555" w:rsidRPr="00B13555" w:rsidRDefault="00B13555" w:rsidP="00B13555">
      <w:pPr>
        <w:tabs>
          <w:tab w:val="left" w:pos="709"/>
        </w:tabs>
        <w:ind w:left="709"/>
        <w:rPr>
          <w:rFonts w:eastAsiaTheme="minorHAnsi"/>
          <w:sz w:val="28"/>
          <w:szCs w:val="28"/>
          <w:lang w:eastAsia="en-US"/>
        </w:rPr>
      </w:pPr>
      <w:r w:rsidRPr="00B13555">
        <w:rPr>
          <w:sz w:val="28"/>
          <w:szCs w:val="28"/>
        </w:rPr>
        <w:t>5</w:t>
      </w:r>
      <w:r w:rsidR="004A0227" w:rsidRPr="00B13555">
        <w:rPr>
          <w:sz w:val="28"/>
          <w:szCs w:val="28"/>
        </w:rPr>
        <w:t>)</w:t>
      </w:r>
      <w:r w:rsidRPr="00B13555">
        <w:rPr>
          <w:sz w:val="28"/>
          <w:szCs w:val="28"/>
        </w:rPr>
        <w:t xml:space="preserve"> недержание мочи</w:t>
      </w:r>
    </w:p>
    <w:p w14:paraId="33C6ED68" w14:textId="77777777" w:rsidR="00171BC8" w:rsidRDefault="00171BC8" w:rsidP="00DD6EF6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  <w:u w:val="single"/>
        </w:rPr>
      </w:pPr>
    </w:p>
    <w:p w14:paraId="718E82C6" w14:textId="77777777" w:rsidR="007241F2" w:rsidRPr="00850A50" w:rsidRDefault="007241F2" w:rsidP="00DD6EF6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  <w:u w:val="single"/>
        </w:rPr>
      </w:pPr>
      <w:r w:rsidRPr="00850A50">
        <w:rPr>
          <w:b/>
          <w:color w:val="000000"/>
          <w:sz w:val="28"/>
          <w:szCs w:val="28"/>
          <w:u w:val="single"/>
        </w:rPr>
        <w:t>Ситуационные задачи</w:t>
      </w:r>
    </w:p>
    <w:p w14:paraId="033BD786" w14:textId="77777777" w:rsidR="007241F2" w:rsidRPr="00156D35" w:rsidRDefault="007241F2" w:rsidP="00DD6EF6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  <w:u w:val="single"/>
        </w:rPr>
      </w:pPr>
    </w:p>
    <w:p w14:paraId="29C7F13E" w14:textId="77777777" w:rsidR="001818C1" w:rsidRPr="00156D35" w:rsidRDefault="006104F6" w:rsidP="00DD6EF6">
      <w:pPr>
        <w:tabs>
          <w:tab w:val="left" w:pos="1134"/>
        </w:tabs>
        <w:ind w:left="709"/>
        <w:rPr>
          <w:sz w:val="28"/>
          <w:szCs w:val="28"/>
        </w:rPr>
      </w:pPr>
      <w:r w:rsidRPr="00156D35">
        <w:rPr>
          <w:b/>
          <w:sz w:val="28"/>
          <w:szCs w:val="28"/>
        </w:rPr>
        <w:t>Зад</w:t>
      </w:r>
      <w:r w:rsidR="001818C1" w:rsidRPr="00156D35">
        <w:rPr>
          <w:b/>
          <w:sz w:val="28"/>
          <w:szCs w:val="28"/>
        </w:rPr>
        <w:t>ача</w:t>
      </w:r>
      <w:r w:rsidR="00D0689E" w:rsidRPr="00156D35">
        <w:rPr>
          <w:b/>
          <w:sz w:val="28"/>
          <w:szCs w:val="28"/>
        </w:rPr>
        <w:t xml:space="preserve"> 1</w:t>
      </w:r>
    </w:p>
    <w:p w14:paraId="767EAEE4" w14:textId="77777777" w:rsidR="00156D35" w:rsidRPr="00156D35" w:rsidRDefault="00156D35" w:rsidP="00156D35">
      <w:pPr>
        <w:pStyle w:val="210"/>
        <w:ind w:left="709" w:firstLine="0"/>
        <w:rPr>
          <w:sz w:val="28"/>
          <w:szCs w:val="28"/>
        </w:rPr>
      </w:pPr>
      <w:r w:rsidRPr="00156D35">
        <w:rPr>
          <w:sz w:val="28"/>
          <w:szCs w:val="28"/>
        </w:rPr>
        <w:t>Больная А., 26 лет, выходя из автобуса, поскользнулась и ударилась левым боком о подножку. Беспокоила умеренная боль в левом подреберье. Самостоятельно дошла до дома. При подъеме небольшой тяжести внезапно, кратковременно потеряла сознание. Врачом «скорой помощи» доставлена в стационар. При поступлении: Состояние тяжелое. Постоянно пытается встать. Кожные покровы бледные, холодный липкий пот на коже лица. Пульс на периферических артериях ослаблен, 110 уд/мин., АД 90/60 мм.рт.ст. В легких везикулярное дыхание. Тоны сердца ритмичные. Язык чистый. Живот слегка вздут, мягкий, болезненный во всех отделах, больше в левом подреберье. Симптомов раздражения брюшины нет, но пальпация стенки живота болезненная. В отлогих местах перкуторно притупление. Во время проведения обзорной рентгенографии органов брюшной полости больная потеряла сознание. Общий анализ крови: Нв – 80 г/л, Эр – 2,8х10</w:t>
      </w:r>
      <w:r w:rsidRPr="00156D35">
        <w:rPr>
          <w:sz w:val="28"/>
          <w:szCs w:val="28"/>
          <w:vertAlign w:val="superscript"/>
        </w:rPr>
        <w:t>12</w:t>
      </w:r>
      <w:r w:rsidRPr="00156D35">
        <w:rPr>
          <w:sz w:val="28"/>
          <w:szCs w:val="28"/>
        </w:rPr>
        <w:t xml:space="preserve">/л, </w:t>
      </w:r>
      <w:r w:rsidRPr="00156D35">
        <w:rPr>
          <w:sz w:val="28"/>
          <w:szCs w:val="28"/>
          <w:lang w:val="en-US"/>
        </w:rPr>
        <w:t>Ht</w:t>
      </w:r>
      <w:r w:rsidRPr="00156D35">
        <w:rPr>
          <w:sz w:val="28"/>
          <w:szCs w:val="28"/>
        </w:rPr>
        <w:t xml:space="preserve"> – 34%, СОЭ – 18 мм/час. Группа крови А (</w:t>
      </w:r>
      <w:r w:rsidRPr="00156D35">
        <w:rPr>
          <w:sz w:val="28"/>
          <w:szCs w:val="28"/>
          <w:lang w:val="en-US"/>
        </w:rPr>
        <w:t>II</w:t>
      </w:r>
      <w:r w:rsidRPr="00156D35">
        <w:rPr>
          <w:sz w:val="28"/>
          <w:szCs w:val="28"/>
        </w:rPr>
        <w:t>) резус+(положит.).</w:t>
      </w:r>
    </w:p>
    <w:p w14:paraId="750849BA" w14:textId="77777777" w:rsidR="00156D35" w:rsidRPr="00156D35" w:rsidRDefault="00156D35" w:rsidP="00156D35">
      <w:pPr>
        <w:pStyle w:val="210"/>
        <w:ind w:left="709" w:firstLine="0"/>
        <w:rPr>
          <w:b/>
          <w:sz w:val="28"/>
          <w:szCs w:val="28"/>
        </w:rPr>
      </w:pPr>
      <w:r w:rsidRPr="00156D35">
        <w:rPr>
          <w:b/>
          <w:sz w:val="28"/>
          <w:szCs w:val="28"/>
        </w:rPr>
        <w:t>Сформулируйте предварительный диагноз</w:t>
      </w:r>
    </w:p>
    <w:p w14:paraId="5A0149CC" w14:textId="77777777" w:rsidR="00156D35" w:rsidRPr="00156D35" w:rsidRDefault="00156D35" w:rsidP="00156D35">
      <w:pPr>
        <w:pStyle w:val="210"/>
        <w:ind w:left="709" w:firstLine="0"/>
        <w:rPr>
          <w:b/>
          <w:sz w:val="28"/>
          <w:szCs w:val="28"/>
        </w:rPr>
      </w:pPr>
      <w:r w:rsidRPr="00156D35">
        <w:rPr>
          <w:b/>
          <w:sz w:val="28"/>
          <w:szCs w:val="28"/>
        </w:rPr>
        <w:t xml:space="preserve">Укажите дополнительные методы исследования. </w:t>
      </w:r>
    </w:p>
    <w:p w14:paraId="7E79003B" w14:textId="77777777" w:rsidR="00156D35" w:rsidRPr="00156D35" w:rsidRDefault="00156D35" w:rsidP="00156D35">
      <w:pPr>
        <w:pStyle w:val="210"/>
        <w:ind w:left="709" w:firstLine="0"/>
        <w:rPr>
          <w:b/>
          <w:sz w:val="28"/>
          <w:szCs w:val="28"/>
        </w:rPr>
      </w:pPr>
      <w:r w:rsidRPr="00156D35">
        <w:rPr>
          <w:b/>
          <w:sz w:val="28"/>
          <w:szCs w:val="28"/>
        </w:rPr>
        <w:t>С какими заболеваниями следует проводить дифференциальную диагностику?</w:t>
      </w:r>
    </w:p>
    <w:p w14:paraId="030AD192" w14:textId="77777777" w:rsidR="00156D35" w:rsidRPr="00156D35" w:rsidRDefault="00156D35" w:rsidP="00156D35">
      <w:pPr>
        <w:pStyle w:val="210"/>
        <w:ind w:left="709" w:firstLine="0"/>
        <w:rPr>
          <w:b/>
          <w:sz w:val="28"/>
          <w:szCs w:val="28"/>
        </w:rPr>
      </w:pPr>
      <w:r w:rsidRPr="00156D35">
        <w:rPr>
          <w:b/>
          <w:sz w:val="28"/>
          <w:szCs w:val="28"/>
        </w:rPr>
        <w:lastRenderedPageBreak/>
        <w:t>Показана ли операция в данном случае и какая?</w:t>
      </w:r>
    </w:p>
    <w:p w14:paraId="51168483" w14:textId="77777777" w:rsidR="00156D35" w:rsidRPr="00156D35" w:rsidRDefault="00156D35" w:rsidP="00156D35">
      <w:pPr>
        <w:pStyle w:val="210"/>
        <w:ind w:left="709" w:firstLine="0"/>
        <w:rPr>
          <w:b/>
          <w:sz w:val="28"/>
          <w:szCs w:val="28"/>
        </w:rPr>
      </w:pPr>
      <w:r w:rsidRPr="00156D35">
        <w:rPr>
          <w:b/>
          <w:sz w:val="28"/>
          <w:szCs w:val="28"/>
        </w:rPr>
        <w:t>Перечислите дополнительные лечебные мероприятия.</w:t>
      </w:r>
    </w:p>
    <w:p w14:paraId="67E67174" w14:textId="77777777" w:rsidR="001818C1" w:rsidRPr="00156D35" w:rsidRDefault="001818C1" w:rsidP="00DD6EF6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  <w:u w:val="single"/>
        </w:rPr>
      </w:pPr>
    </w:p>
    <w:p w14:paraId="0E9B5426" w14:textId="77777777" w:rsidR="001818C1" w:rsidRPr="00156D35" w:rsidRDefault="00515DCA" w:rsidP="00DD6EF6">
      <w:pPr>
        <w:tabs>
          <w:tab w:val="left" w:pos="1134"/>
        </w:tabs>
        <w:ind w:left="709"/>
        <w:rPr>
          <w:b/>
          <w:color w:val="000000"/>
          <w:sz w:val="28"/>
          <w:szCs w:val="28"/>
        </w:rPr>
      </w:pPr>
      <w:r w:rsidRPr="00156D35">
        <w:rPr>
          <w:b/>
          <w:color w:val="000000"/>
          <w:sz w:val="28"/>
          <w:szCs w:val="28"/>
        </w:rPr>
        <w:t>Задача</w:t>
      </w:r>
      <w:r w:rsidR="00D0689E" w:rsidRPr="00156D35">
        <w:rPr>
          <w:b/>
          <w:color w:val="000000"/>
          <w:sz w:val="28"/>
          <w:szCs w:val="28"/>
        </w:rPr>
        <w:t xml:space="preserve"> 2</w:t>
      </w:r>
    </w:p>
    <w:p w14:paraId="77F7E395" w14:textId="77777777" w:rsidR="00156D35" w:rsidRPr="00156D35" w:rsidRDefault="00156D35" w:rsidP="00156D35">
      <w:pPr>
        <w:ind w:left="709"/>
        <w:jc w:val="both"/>
        <w:rPr>
          <w:sz w:val="28"/>
          <w:szCs w:val="28"/>
        </w:rPr>
      </w:pPr>
      <w:r w:rsidRPr="00156D35">
        <w:rPr>
          <w:sz w:val="28"/>
          <w:szCs w:val="28"/>
        </w:rPr>
        <w:t xml:space="preserve">В клинику доставлен пострадавший с жалобами на боль в груди, затрудненное дыхание. Из анамнеза известно, что больной попал в автокатастрофу, при этом ударился грудью о рулевую колонку. При осмотре – деформация грудной клетки слева. При пальпации – крепитация отломков, резкая боль в проекции </w:t>
      </w:r>
      <w:r w:rsidRPr="00156D35">
        <w:rPr>
          <w:sz w:val="28"/>
          <w:szCs w:val="28"/>
          <w:lang w:val="en-US"/>
        </w:rPr>
        <w:t>V</w:t>
      </w:r>
      <w:r w:rsidRPr="00156D35">
        <w:rPr>
          <w:sz w:val="28"/>
          <w:szCs w:val="28"/>
        </w:rPr>
        <w:t>–</w:t>
      </w:r>
      <w:r w:rsidRPr="00156D35">
        <w:rPr>
          <w:sz w:val="28"/>
          <w:szCs w:val="28"/>
          <w:lang w:val="en-US"/>
        </w:rPr>
        <w:t>VII</w:t>
      </w:r>
      <w:r w:rsidRPr="00156D35">
        <w:rPr>
          <w:sz w:val="28"/>
          <w:szCs w:val="28"/>
        </w:rPr>
        <w:t xml:space="preserve"> ребер по среднеключичной и передней подмышечной линиям. Пальпация грудины резко болезненна. Пульс 100 ударов в минуту. А/Д 90/60 мм рт. ст.</w:t>
      </w:r>
    </w:p>
    <w:p w14:paraId="7BE2CAA7" w14:textId="77777777" w:rsidR="00156D35" w:rsidRPr="00156D35" w:rsidRDefault="00156D35" w:rsidP="00156D35">
      <w:pPr>
        <w:ind w:left="709"/>
        <w:jc w:val="both"/>
        <w:rPr>
          <w:sz w:val="28"/>
          <w:szCs w:val="28"/>
        </w:rPr>
      </w:pPr>
      <w:r w:rsidRPr="00156D35">
        <w:rPr>
          <w:sz w:val="28"/>
          <w:szCs w:val="28"/>
        </w:rPr>
        <w:t>В результате проведенных лечебных мероприятий состояние пациента улучшилось. При контрольной рентгенографии легких в костальном синусе слева выявлено наличие жидкости.</w:t>
      </w:r>
    </w:p>
    <w:p w14:paraId="46856EDD" w14:textId="77777777" w:rsidR="00156D35" w:rsidRPr="00156D35" w:rsidRDefault="00156D35" w:rsidP="00156D35">
      <w:pPr>
        <w:ind w:left="709"/>
        <w:jc w:val="both"/>
        <w:rPr>
          <w:b/>
          <w:sz w:val="28"/>
          <w:szCs w:val="28"/>
        </w:rPr>
      </w:pPr>
      <w:r w:rsidRPr="00156D35">
        <w:rPr>
          <w:sz w:val="28"/>
          <w:szCs w:val="28"/>
        </w:rPr>
        <w:t>Через сутки при повторной ЭКГ у пострадавшего обнаружены изменения  по типу ишемических нарушений.</w:t>
      </w:r>
    </w:p>
    <w:p w14:paraId="07FAFA6B" w14:textId="77777777" w:rsidR="00156D35" w:rsidRPr="00156D35" w:rsidRDefault="00156D35" w:rsidP="00156D35">
      <w:pPr>
        <w:ind w:left="709"/>
        <w:jc w:val="both"/>
        <w:rPr>
          <w:b/>
          <w:sz w:val="28"/>
          <w:szCs w:val="28"/>
        </w:rPr>
      </w:pPr>
      <w:r w:rsidRPr="00156D35">
        <w:rPr>
          <w:b/>
          <w:sz w:val="28"/>
          <w:szCs w:val="28"/>
        </w:rPr>
        <w:t>Сформулируйте предварительный диагноз</w:t>
      </w:r>
    </w:p>
    <w:p w14:paraId="42657E16" w14:textId="77777777" w:rsidR="00156D35" w:rsidRPr="00156D35" w:rsidRDefault="00156D35" w:rsidP="00156D35">
      <w:pPr>
        <w:ind w:left="709"/>
        <w:jc w:val="both"/>
        <w:rPr>
          <w:b/>
          <w:sz w:val="28"/>
          <w:szCs w:val="28"/>
        </w:rPr>
      </w:pPr>
      <w:r w:rsidRPr="00156D35">
        <w:rPr>
          <w:b/>
          <w:sz w:val="28"/>
          <w:szCs w:val="28"/>
        </w:rPr>
        <w:t>Укажите необходимые диагностические мероприятия. В каком положении пациента проводится рентгенография?</w:t>
      </w:r>
    </w:p>
    <w:p w14:paraId="4AA2FA11" w14:textId="77777777" w:rsidR="00156D35" w:rsidRPr="00156D35" w:rsidRDefault="00156D35" w:rsidP="00156D35">
      <w:pPr>
        <w:ind w:left="709"/>
        <w:jc w:val="both"/>
        <w:rPr>
          <w:b/>
          <w:sz w:val="28"/>
          <w:szCs w:val="28"/>
        </w:rPr>
      </w:pPr>
      <w:r w:rsidRPr="00156D35">
        <w:rPr>
          <w:b/>
          <w:sz w:val="28"/>
          <w:szCs w:val="28"/>
        </w:rPr>
        <w:t xml:space="preserve">Перечислите возможные повреждения?        </w:t>
      </w:r>
    </w:p>
    <w:p w14:paraId="6960437A" w14:textId="77777777" w:rsidR="00156D35" w:rsidRPr="00156D35" w:rsidRDefault="00156D35" w:rsidP="00156D35">
      <w:pPr>
        <w:ind w:left="709"/>
        <w:jc w:val="both"/>
        <w:rPr>
          <w:b/>
          <w:sz w:val="28"/>
          <w:szCs w:val="28"/>
        </w:rPr>
      </w:pPr>
      <w:r w:rsidRPr="00156D35">
        <w:rPr>
          <w:b/>
          <w:sz w:val="28"/>
          <w:szCs w:val="28"/>
        </w:rPr>
        <w:t>Окажите первую врачебную и квалифицированную помощь пострадавшему</w:t>
      </w:r>
    </w:p>
    <w:p w14:paraId="2D098F57" w14:textId="77777777" w:rsidR="00156D35" w:rsidRPr="00156D35" w:rsidRDefault="00156D35" w:rsidP="00156D35">
      <w:pPr>
        <w:ind w:left="709"/>
        <w:jc w:val="both"/>
        <w:rPr>
          <w:b/>
          <w:sz w:val="28"/>
          <w:szCs w:val="28"/>
        </w:rPr>
      </w:pPr>
      <w:r w:rsidRPr="00156D35">
        <w:rPr>
          <w:b/>
          <w:sz w:val="28"/>
          <w:szCs w:val="28"/>
        </w:rPr>
        <w:t>О чем они свидетельствую изменения на рентгенограммах и ЭКГ? Ваши действия?</w:t>
      </w:r>
    </w:p>
    <w:p w14:paraId="62CCC549" w14:textId="77777777" w:rsidR="00156D35" w:rsidRPr="00156D35" w:rsidRDefault="00156D35" w:rsidP="00156D35">
      <w:pPr>
        <w:jc w:val="both"/>
        <w:rPr>
          <w:b/>
          <w:sz w:val="28"/>
          <w:szCs w:val="28"/>
        </w:rPr>
      </w:pPr>
    </w:p>
    <w:p w14:paraId="64B962B3" w14:textId="77777777" w:rsidR="00515DCA" w:rsidRPr="00156D35" w:rsidRDefault="00515DCA" w:rsidP="00DD6EF6">
      <w:pPr>
        <w:tabs>
          <w:tab w:val="left" w:pos="1134"/>
        </w:tabs>
        <w:ind w:left="709"/>
        <w:rPr>
          <w:b/>
          <w:color w:val="000000"/>
          <w:sz w:val="28"/>
          <w:szCs w:val="28"/>
        </w:rPr>
      </w:pPr>
      <w:r w:rsidRPr="00156D35">
        <w:rPr>
          <w:b/>
          <w:color w:val="000000"/>
          <w:sz w:val="28"/>
          <w:szCs w:val="28"/>
        </w:rPr>
        <w:t>Задача</w:t>
      </w:r>
      <w:r w:rsidR="00D0689E" w:rsidRPr="00156D35">
        <w:rPr>
          <w:b/>
          <w:color w:val="000000"/>
          <w:sz w:val="28"/>
          <w:szCs w:val="28"/>
        </w:rPr>
        <w:t xml:space="preserve">  3</w:t>
      </w:r>
    </w:p>
    <w:p w14:paraId="370C5D6C" w14:textId="77777777" w:rsidR="00156D35" w:rsidRPr="00156D35" w:rsidRDefault="00156D35" w:rsidP="00156D35">
      <w:pPr>
        <w:ind w:left="709"/>
        <w:jc w:val="both"/>
        <w:rPr>
          <w:sz w:val="28"/>
          <w:szCs w:val="28"/>
        </w:rPr>
      </w:pPr>
      <w:r w:rsidRPr="00156D35">
        <w:rPr>
          <w:sz w:val="28"/>
          <w:szCs w:val="28"/>
        </w:rPr>
        <w:t>Боец получил удар вторичным снарядом в грудь. Беспокоят сильные боли в левой половине грудной клетки, затрудненное дыхание. Состояние больного средней тяжести. Пульс 98 ударов в мин., ритмичный. АД 110/70 мм рт.ст. Дыхание поверхностное, прерывистое. В левой половине грудной клетки по средней подмышечной линии определяется припухлость по ходу 7-8 ребер, при пальпации – локальная болезненность и костный хруст, под кожей «хруст снега» по всей боковой поверхности грудной клетки, пульсация сердца учащена. Данные рентгенографии легких: легочные поля прозрачные, в левом костальном синусе обнаружено наличие жидкости, левое легкое поджато воздухом на ¾ объема, определяется перелом 7-8 ребер по аксиллярной линии без  смещения.</w:t>
      </w:r>
    </w:p>
    <w:p w14:paraId="7068BD64" w14:textId="77777777" w:rsidR="00156D35" w:rsidRPr="00156D35" w:rsidRDefault="00156D35" w:rsidP="00156D35">
      <w:pPr>
        <w:ind w:left="709"/>
        <w:jc w:val="both"/>
        <w:rPr>
          <w:b/>
          <w:sz w:val="28"/>
          <w:szCs w:val="28"/>
        </w:rPr>
      </w:pPr>
      <w:r w:rsidRPr="00156D35">
        <w:rPr>
          <w:b/>
          <w:sz w:val="28"/>
          <w:szCs w:val="28"/>
        </w:rPr>
        <w:t>Сформулируйте предварительный диагноз</w:t>
      </w:r>
    </w:p>
    <w:p w14:paraId="7D369844" w14:textId="77777777" w:rsidR="00156D35" w:rsidRPr="00156D35" w:rsidRDefault="00156D35" w:rsidP="00156D35">
      <w:pPr>
        <w:ind w:left="709"/>
        <w:jc w:val="both"/>
        <w:rPr>
          <w:b/>
          <w:sz w:val="28"/>
          <w:szCs w:val="28"/>
        </w:rPr>
      </w:pPr>
      <w:r w:rsidRPr="00156D35">
        <w:rPr>
          <w:b/>
          <w:sz w:val="28"/>
          <w:szCs w:val="28"/>
        </w:rPr>
        <w:t xml:space="preserve">Укажите необходимые диагностические мероприятия </w:t>
      </w:r>
    </w:p>
    <w:p w14:paraId="327C5B1F" w14:textId="77777777" w:rsidR="00156D35" w:rsidRPr="00156D35" w:rsidRDefault="00156D35" w:rsidP="00156D35">
      <w:pPr>
        <w:ind w:left="709"/>
        <w:jc w:val="both"/>
        <w:rPr>
          <w:b/>
          <w:sz w:val="28"/>
          <w:szCs w:val="28"/>
        </w:rPr>
      </w:pPr>
      <w:r w:rsidRPr="00156D35">
        <w:rPr>
          <w:b/>
          <w:sz w:val="28"/>
          <w:szCs w:val="28"/>
        </w:rPr>
        <w:t>В каком положении пациента проводится рентгенография?</w:t>
      </w:r>
    </w:p>
    <w:p w14:paraId="67C075D2" w14:textId="77777777" w:rsidR="00156D35" w:rsidRPr="00156D35" w:rsidRDefault="00156D35" w:rsidP="00156D35">
      <w:pPr>
        <w:ind w:left="709"/>
        <w:jc w:val="both"/>
        <w:rPr>
          <w:b/>
          <w:sz w:val="28"/>
          <w:szCs w:val="28"/>
        </w:rPr>
      </w:pPr>
      <w:r w:rsidRPr="00156D35">
        <w:rPr>
          <w:b/>
          <w:sz w:val="28"/>
          <w:szCs w:val="28"/>
        </w:rPr>
        <w:t>Догоспитальная помощь</w:t>
      </w:r>
    </w:p>
    <w:p w14:paraId="5D74F704" w14:textId="77777777" w:rsidR="00156D35" w:rsidRPr="00156D35" w:rsidRDefault="00156D35" w:rsidP="00156D35">
      <w:pPr>
        <w:ind w:left="709"/>
        <w:jc w:val="both"/>
        <w:rPr>
          <w:b/>
          <w:sz w:val="28"/>
          <w:szCs w:val="28"/>
        </w:rPr>
      </w:pPr>
      <w:r w:rsidRPr="00156D35">
        <w:rPr>
          <w:b/>
          <w:sz w:val="28"/>
          <w:szCs w:val="28"/>
        </w:rPr>
        <w:t>Окажите первую врачебную помощь пострадавшему</w:t>
      </w:r>
    </w:p>
    <w:p w14:paraId="6B354CB6" w14:textId="77777777" w:rsidR="007241F2" w:rsidRPr="00850A50" w:rsidRDefault="007241F2" w:rsidP="00DD6EF6">
      <w:pPr>
        <w:tabs>
          <w:tab w:val="left" w:pos="1134"/>
        </w:tabs>
        <w:ind w:left="709"/>
        <w:jc w:val="both"/>
        <w:rPr>
          <w:i/>
          <w:color w:val="000000"/>
          <w:sz w:val="28"/>
          <w:szCs w:val="28"/>
        </w:rPr>
      </w:pPr>
    </w:p>
    <w:p w14:paraId="76CCD069" w14:textId="77777777" w:rsidR="004B52A7" w:rsidRPr="00850A50" w:rsidRDefault="004B52A7" w:rsidP="00DD6EF6">
      <w:pPr>
        <w:tabs>
          <w:tab w:val="left" w:pos="1134"/>
        </w:tabs>
        <w:ind w:left="709"/>
        <w:jc w:val="both"/>
        <w:rPr>
          <w:i/>
          <w:color w:val="000000"/>
          <w:sz w:val="28"/>
          <w:szCs w:val="28"/>
        </w:rPr>
      </w:pPr>
    </w:p>
    <w:p w14:paraId="2A64345F" w14:textId="77777777" w:rsidR="00D301D9" w:rsidRPr="0076046B" w:rsidRDefault="00D301D9" w:rsidP="00B95FCC">
      <w:pPr>
        <w:jc w:val="both"/>
        <w:rPr>
          <w:sz w:val="28"/>
          <w:szCs w:val="28"/>
        </w:rPr>
      </w:pPr>
    </w:p>
    <w:p w14:paraId="6139ED76" w14:textId="77777777" w:rsidR="004612B8" w:rsidRPr="00850A50" w:rsidRDefault="004612B8" w:rsidP="00713FA2">
      <w:pPr>
        <w:tabs>
          <w:tab w:val="left" w:pos="1134"/>
        </w:tabs>
        <w:ind w:left="709"/>
        <w:rPr>
          <w:b/>
          <w:color w:val="000000"/>
          <w:sz w:val="28"/>
          <w:szCs w:val="28"/>
        </w:rPr>
      </w:pPr>
    </w:p>
    <w:p w14:paraId="0657B69D" w14:textId="77777777" w:rsidR="00537EE8" w:rsidRPr="00850A50" w:rsidRDefault="007E7400" w:rsidP="00DD6EF6">
      <w:pPr>
        <w:tabs>
          <w:tab w:val="left" w:pos="1134"/>
        </w:tabs>
        <w:ind w:left="709"/>
        <w:jc w:val="center"/>
        <w:rPr>
          <w:b/>
          <w:color w:val="000000"/>
          <w:sz w:val="28"/>
          <w:szCs w:val="28"/>
        </w:rPr>
      </w:pPr>
      <w:r w:rsidRPr="00850A50">
        <w:rPr>
          <w:b/>
          <w:color w:val="000000"/>
          <w:sz w:val="28"/>
          <w:szCs w:val="28"/>
        </w:rPr>
        <w:lastRenderedPageBreak/>
        <w:t xml:space="preserve">Критерии оценивания, применяемые при текущем контроле успеваемости, </w:t>
      </w:r>
    </w:p>
    <w:p w14:paraId="6E056A57" w14:textId="77777777" w:rsidR="007E7400" w:rsidRPr="00850A50" w:rsidRDefault="007E7400" w:rsidP="00DD6EF6">
      <w:pPr>
        <w:tabs>
          <w:tab w:val="left" w:pos="1134"/>
        </w:tabs>
        <w:ind w:left="709"/>
        <w:jc w:val="center"/>
        <w:rPr>
          <w:b/>
          <w:color w:val="000000"/>
          <w:sz w:val="28"/>
          <w:szCs w:val="28"/>
        </w:rPr>
      </w:pPr>
      <w:r w:rsidRPr="00850A50">
        <w:rPr>
          <w:b/>
          <w:color w:val="000000"/>
          <w:sz w:val="28"/>
          <w:szCs w:val="28"/>
        </w:rPr>
        <w:t>в том числе при контроле самостоятельной работы обучающихся.</w:t>
      </w:r>
    </w:p>
    <w:p w14:paraId="60CD8C7B" w14:textId="77777777" w:rsidR="007E7400" w:rsidRPr="00850A50" w:rsidRDefault="007E7400" w:rsidP="00DD6EF6">
      <w:pPr>
        <w:tabs>
          <w:tab w:val="left" w:pos="1134"/>
        </w:tabs>
        <w:ind w:left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498" w:type="dxa"/>
        <w:tblInd w:w="675" w:type="dxa"/>
        <w:tblLook w:val="04A0" w:firstRow="1" w:lastRow="0" w:firstColumn="1" w:lastColumn="0" w:noHBand="0" w:noVBand="1"/>
      </w:tblPr>
      <w:tblGrid>
        <w:gridCol w:w="2915"/>
        <w:gridCol w:w="6583"/>
      </w:tblGrid>
      <w:tr w:rsidR="007E7400" w:rsidRPr="00850A50" w14:paraId="5CB68077" w14:textId="77777777" w:rsidTr="0079096F">
        <w:tc>
          <w:tcPr>
            <w:tcW w:w="2915" w:type="dxa"/>
          </w:tcPr>
          <w:p w14:paraId="489334B5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50A5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583" w:type="dxa"/>
          </w:tcPr>
          <w:p w14:paraId="5259DE6B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50A5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850A50" w14:paraId="6AFE9AB1" w14:textId="77777777" w:rsidTr="0079096F">
        <w:tc>
          <w:tcPr>
            <w:tcW w:w="2915" w:type="dxa"/>
            <w:vMerge w:val="restart"/>
          </w:tcPr>
          <w:p w14:paraId="606B4E03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50A50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14:paraId="0F9CC1CD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14:paraId="0BC3A0DB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both"/>
              <w:rPr>
                <w:b/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850A50" w14:paraId="095D40CC" w14:textId="77777777" w:rsidTr="0079096F">
        <w:tc>
          <w:tcPr>
            <w:tcW w:w="2915" w:type="dxa"/>
            <w:vMerge/>
          </w:tcPr>
          <w:p w14:paraId="44816DCA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auto"/>
          </w:tcPr>
          <w:p w14:paraId="345DB108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850A50" w14:paraId="1545E0D0" w14:textId="77777777" w:rsidTr="0079096F">
        <w:tc>
          <w:tcPr>
            <w:tcW w:w="2915" w:type="dxa"/>
            <w:vMerge/>
          </w:tcPr>
          <w:p w14:paraId="598B911F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14:paraId="5A4B493F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850A50" w14:paraId="29190877" w14:textId="77777777" w:rsidTr="0079096F">
        <w:tc>
          <w:tcPr>
            <w:tcW w:w="2915" w:type="dxa"/>
            <w:vMerge/>
          </w:tcPr>
          <w:p w14:paraId="34CE46C2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14:paraId="687D46FB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раскрытием темы; незнанием </w:t>
            </w:r>
            <w:r w:rsidRPr="00850A50">
              <w:rPr>
                <w:color w:val="000000"/>
                <w:sz w:val="28"/>
                <w:szCs w:val="28"/>
              </w:rPr>
              <w:lastRenderedPageBreak/>
              <w:t>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850A50" w14:paraId="3A8894A0" w14:textId="77777777" w:rsidTr="0079096F">
        <w:tc>
          <w:tcPr>
            <w:tcW w:w="2915" w:type="dxa"/>
            <w:vMerge w:val="restart"/>
          </w:tcPr>
          <w:p w14:paraId="40668BAE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50A50">
              <w:rPr>
                <w:b/>
                <w:color w:val="000000"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6583" w:type="dxa"/>
          </w:tcPr>
          <w:p w14:paraId="390972DF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both"/>
              <w:rPr>
                <w:b/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850A50" w14:paraId="16CB4EE4" w14:textId="77777777" w:rsidTr="0079096F">
        <w:tc>
          <w:tcPr>
            <w:tcW w:w="2915" w:type="dxa"/>
            <w:vMerge/>
          </w:tcPr>
          <w:p w14:paraId="24BAA022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14:paraId="269E024F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both"/>
              <w:rPr>
                <w:b/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7E7400" w:rsidRPr="00850A50" w14:paraId="3A20857A" w14:textId="77777777" w:rsidTr="0079096F">
        <w:tc>
          <w:tcPr>
            <w:tcW w:w="2915" w:type="dxa"/>
            <w:vMerge/>
          </w:tcPr>
          <w:p w14:paraId="109E5187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14:paraId="24AA7393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both"/>
              <w:rPr>
                <w:b/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7E7400" w:rsidRPr="00850A50" w14:paraId="150996BB" w14:textId="77777777" w:rsidTr="0079096F">
        <w:tc>
          <w:tcPr>
            <w:tcW w:w="2915" w:type="dxa"/>
            <w:vMerge/>
          </w:tcPr>
          <w:p w14:paraId="0CAD6035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14:paraId="72507E48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both"/>
              <w:rPr>
                <w:b/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7E7400" w:rsidRPr="00850A50" w14:paraId="61B66139" w14:textId="77777777" w:rsidTr="0079096F">
        <w:tc>
          <w:tcPr>
            <w:tcW w:w="2915" w:type="dxa"/>
            <w:vMerge w:val="restart"/>
          </w:tcPr>
          <w:p w14:paraId="2BE8401A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50A50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14:paraId="07EFF9D1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50A50">
              <w:rPr>
                <w:b/>
                <w:color w:val="000000"/>
                <w:sz w:val="28"/>
                <w:szCs w:val="28"/>
              </w:rPr>
              <w:t>задач</w:t>
            </w:r>
          </w:p>
          <w:p w14:paraId="1C4F8EA2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14:paraId="331FB02C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both"/>
              <w:rPr>
                <w:b/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850A50" w14:paraId="25B07B1A" w14:textId="77777777" w:rsidTr="0079096F">
        <w:tc>
          <w:tcPr>
            <w:tcW w:w="2915" w:type="dxa"/>
            <w:vMerge/>
          </w:tcPr>
          <w:p w14:paraId="2CBCAE5C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14:paraId="5D79D36A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both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850A5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850A50" w14:paraId="041704C5" w14:textId="77777777" w:rsidTr="0079096F">
        <w:tc>
          <w:tcPr>
            <w:tcW w:w="2915" w:type="dxa"/>
            <w:vMerge/>
          </w:tcPr>
          <w:p w14:paraId="7E6F5601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14:paraId="10436219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both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850A5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</w:t>
            </w:r>
            <w:r w:rsidRPr="00850A50">
              <w:rPr>
                <w:sz w:val="28"/>
                <w:szCs w:val="28"/>
                <w:shd w:val="clear" w:color="auto" w:fill="FFFFFF"/>
              </w:rPr>
              <w:lastRenderedPageBreak/>
              <w:t>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850A50" w14:paraId="234C9D4F" w14:textId="77777777" w:rsidTr="0079096F">
        <w:tc>
          <w:tcPr>
            <w:tcW w:w="2915" w:type="dxa"/>
            <w:vMerge/>
          </w:tcPr>
          <w:p w14:paraId="021EA913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14:paraId="6D48F785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both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850A50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7E7400" w:rsidRPr="00850A50" w14:paraId="74A69495" w14:textId="77777777" w:rsidTr="0079096F">
        <w:tc>
          <w:tcPr>
            <w:tcW w:w="2915" w:type="dxa"/>
            <w:vMerge w:val="restart"/>
          </w:tcPr>
          <w:p w14:paraId="4D3BB125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50A50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  <w:p w14:paraId="0607C34B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14:paraId="72DBC878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both"/>
              <w:rPr>
                <w:b/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7E7400" w:rsidRPr="00850A50" w14:paraId="4109154B" w14:textId="77777777" w:rsidTr="0079096F">
        <w:tc>
          <w:tcPr>
            <w:tcW w:w="2915" w:type="dxa"/>
            <w:vMerge/>
          </w:tcPr>
          <w:p w14:paraId="359F1509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14:paraId="32F6CC51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both"/>
              <w:rPr>
                <w:b/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7E7400" w:rsidRPr="00850A50" w14:paraId="0B573F2F" w14:textId="77777777" w:rsidTr="0079096F">
        <w:tc>
          <w:tcPr>
            <w:tcW w:w="2915" w:type="dxa"/>
            <w:vMerge/>
          </w:tcPr>
          <w:p w14:paraId="1482BE3B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14:paraId="76C8AB0E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both"/>
              <w:rPr>
                <w:b/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</w:t>
            </w:r>
            <w:r w:rsidRPr="00850A50">
              <w:rPr>
                <w:color w:val="000000"/>
                <w:sz w:val="28"/>
                <w:szCs w:val="28"/>
              </w:rPr>
              <w:lastRenderedPageBreak/>
              <w:t>отсутствует вывод.</w:t>
            </w:r>
          </w:p>
        </w:tc>
      </w:tr>
      <w:tr w:rsidR="007E7400" w:rsidRPr="00850A50" w14:paraId="2D8C6198" w14:textId="77777777" w:rsidTr="0079096F">
        <w:tc>
          <w:tcPr>
            <w:tcW w:w="2915" w:type="dxa"/>
            <w:vMerge/>
          </w:tcPr>
          <w:p w14:paraId="2D1FB4BC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14:paraId="34654ECA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both"/>
              <w:rPr>
                <w:b/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  <w:tr w:rsidR="00292D3A" w:rsidRPr="00850A50" w14:paraId="021E4C47" w14:textId="77777777" w:rsidTr="0079096F">
        <w:tc>
          <w:tcPr>
            <w:tcW w:w="9498" w:type="dxa"/>
            <w:gridSpan w:val="2"/>
          </w:tcPr>
          <w:p w14:paraId="7D88BF42" w14:textId="77777777" w:rsidR="00292D3A" w:rsidRPr="00850A50" w:rsidRDefault="00292D3A" w:rsidP="00DD6EF6">
            <w:pPr>
              <w:tabs>
                <w:tab w:val="left" w:pos="1134"/>
              </w:tabs>
              <w:ind w:left="709"/>
              <w:jc w:val="center"/>
              <w:rPr>
                <w:color w:val="000000"/>
                <w:sz w:val="28"/>
                <w:szCs w:val="28"/>
              </w:rPr>
            </w:pPr>
            <w:bookmarkStart w:id="5" w:name="_Hlk5139842"/>
            <w:r w:rsidRPr="00850A50">
              <w:rPr>
                <w:b/>
                <w:sz w:val="28"/>
                <w:szCs w:val="28"/>
              </w:rPr>
              <w:t>Критерии оценки практической части</w:t>
            </w:r>
          </w:p>
        </w:tc>
      </w:tr>
      <w:tr w:rsidR="00292D3A" w:rsidRPr="00850A50" w14:paraId="1FE7EAD9" w14:textId="77777777" w:rsidTr="0079096F">
        <w:tc>
          <w:tcPr>
            <w:tcW w:w="2915" w:type="dxa"/>
            <w:vMerge w:val="restart"/>
          </w:tcPr>
          <w:p w14:paraId="5F60F8A9" w14:textId="77777777" w:rsidR="00292D3A" w:rsidRPr="00850A50" w:rsidRDefault="00292D3A" w:rsidP="00DD6EF6">
            <w:pPr>
              <w:tabs>
                <w:tab w:val="left" w:pos="1134"/>
              </w:tabs>
              <w:ind w:left="709"/>
              <w:rPr>
                <w:b/>
                <w:sz w:val="28"/>
                <w:szCs w:val="28"/>
              </w:rPr>
            </w:pPr>
            <w:r w:rsidRPr="00850A50">
              <w:rPr>
                <w:b/>
                <w:sz w:val="28"/>
                <w:szCs w:val="28"/>
              </w:rPr>
              <w:t>Проверка  практической части</w:t>
            </w:r>
          </w:p>
          <w:p w14:paraId="2630666E" w14:textId="77777777" w:rsidR="00292D3A" w:rsidRPr="00850A50" w:rsidRDefault="00292D3A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</w:p>
        </w:tc>
        <w:tc>
          <w:tcPr>
            <w:tcW w:w="6583" w:type="dxa"/>
          </w:tcPr>
          <w:p w14:paraId="29D65E2F" w14:textId="77777777" w:rsidR="00292D3A" w:rsidRPr="00850A50" w:rsidRDefault="00292D3A" w:rsidP="00DD6EF6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Оценка «ОТЛИЧНО» выставляется если - ординатор ежедневно курирует больного, освоил полностью практические навыки и умения, предусмотренные рабочей программой дисциплины (при обосновании  клиническогодиагноза и проведении дифференциального диагноза правильно интерпретирует жалобы больного, анамнез, данные объективного осмотра, клинико-лабораторные и инструментальные показатели, правильно назначает  лечение, заполняет учебную историю болезни).</w:t>
            </w:r>
          </w:p>
        </w:tc>
      </w:tr>
      <w:tr w:rsidR="00292D3A" w:rsidRPr="00850A50" w14:paraId="31842B63" w14:textId="77777777" w:rsidTr="0079096F">
        <w:tc>
          <w:tcPr>
            <w:tcW w:w="2915" w:type="dxa"/>
            <w:vMerge/>
          </w:tcPr>
          <w:p w14:paraId="1F293C09" w14:textId="77777777" w:rsidR="00292D3A" w:rsidRPr="00850A50" w:rsidRDefault="00292D3A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14:paraId="0BF0D766" w14:textId="77777777" w:rsidR="00292D3A" w:rsidRPr="00850A50" w:rsidRDefault="00292D3A" w:rsidP="00DD6EF6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 xml:space="preserve">Оценка «ХОРОШО» выставляется если – ординатор ежедневно курирует тематического больного, освоил полностью практические навыки и умения, предусмотренные рабочей программой дисциплины, однако допускает некоторые неточности. </w:t>
            </w:r>
          </w:p>
        </w:tc>
      </w:tr>
      <w:tr w:rsidR="00292D3A" w:rsidRPr="00850A50" w14:paraId="2F3AF6FE" w14:textId="77777777" w:rsidTr="0079096F">
        <w:tc>
          <w:tcPr>
            <w:tcW w:w="2915" w:type="dxa"/>
            <w:vMerge/>
          </w:tcPr>
          <w:p w14:paraId="36814BCF" w14:textId="77777777" w:rsidR="00292D3A" w:rsidRPr="00850A50" w:rsidRDefault="00292D3A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14:paraId="19460BAF" w14:textId="77777777" w:rsidR="00292D3A" w:rsidRPr="00850A50" w:rsidRDefault="00292D3A" w:rsidP="00DD6EF6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 xml:space="preserve">Оценка «УДОВЛЕТВОРИТЕЛЬНО» выставляется если –ординатор нерегулярно курирует больного, владеет лишь некоторыми практическими навыками и умениями. </w:t>
            </w:r>
          </w:p>
        </w:tc>
      </w:tr>
      <w:tr w:rsidR="00292D3A" w:rsidRPr="00850A50" w14:paraId="56FABD75" w14:textId="77777777" w:rsidTr="0079096F">
        <w:tc>
          <w:tcPr>
            <w:tcW w:w="2915" w:type="dxa"/>
            <w:vMerge/>
            <w:tcBorders>
              <w:bottom w:val="single" w:sz="4" w:space="0" w:color="auto"/>
            </w:tcBorders>
          </w:tcPr>
          <w:p w14:paraId="04222D84" w14:textId="77777777" w:rsidR="00292D3A" w:rsidRPr="00850A50" w:rsidRDefault="00292D3A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14:paraId="2E38E01E" w14:textId="77777777" w:rsidR="00292D3A" w:rsidRPr="00850A50" w:rsidRDefault="00292D3A" w:rsidP="00DD6EF6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 xml:space="preserve">Оценка «НЕУДОВЛЕТВОРИТЕЛЬНО» выставляется если –ординатор  нерегулярно курирует больного, практические навыки и умения выполняет с грубыми ошибками. </w:t>
            </w:r>
          </w:p>
        </w:tc>
      </w:tr>
      <w:bookmarkEnd w:id="5"/>
      <w:tr w:rsidR="00292D3A" w:rsidRPr="00850A50" w14:paraId="646A3161" w14:textId="77777777" w:rsidTr="0079096F">
        <w:tc>
          <w:tcPr>
            <w:tcW w:w="9498" w:type="dxa"/>
            <w:gridSpan w:val="2"/>
          </w:tcPr>
          <w:p w14:paraId="6C43142F" w14:textId="77777777" w:rsidR="00292D3A" w:rsidRPr="00850A50" w:rsidRDefault="00292D3A" w:rsidP="00DD6EF6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803EE" w:rsidRPr="00850A50" w14:paraId="77B51E7B" w14:textId="77777777" w:rsidTr="0079096F">
        <w:tc>
          <w:tcPr>
            <w:tcW w:w="2915" w:type="dxa"/>
          </w:tcPr>
          <w:p w14:paraId="58F53C11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b/>
                <w:sz w:val="28"/>
                <w:szCs w:val="28"/>
              </w:rPr>
            </w:pPr>
            <w:r w:rsidRPr="00850A50">
              <w:rPr>
                <w:b/>
                <w:sz w:val="28"/>
                <w:szCs w:val="28"/>
              </w:rPr>
              <w:t>Проверка  истории болезни</w:t>
            </w:r>
          </w:p>
        </w:tc>
        <w:tc>
          <w:tcPr>
            <w:tcW w:w="6583" w:type="dxa"/>
          </w:tcPr>
          <w:p w14:paraId="530E2C3F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Оценка «ОТЛИЧНО» выставляется, если клиническая история болезни оформлена в назначенный срок и в полном соответствии с требуемым образцом, без исправлений, грамматических и стилистических ошибок;</w:t>
            </w:r>
          </w:p>
          <w:p w14:paraId="61C43F15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показано всестороннее и глубокое знание внутренних болезней (основных классификаций, диагностических критериев заболеваний) по представленному клиническому случаю;</w:t>
            </w:r>
          </w:p>
          <w:p w14:paraId="40B4EC6F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показано умение проводить дифференциальную диагности</w:t>
            </w:r>
            <w:r w:rsidRPr="00850A50">
              <w:rPr>
                <w:sz w:val="28"/>
                <w:szCs w:val="28"/>
              </w:rPr>
              <w:softHyphen/>
              <w:t>ку с учетом основного синдрома у конкретного больного;</w:t>
            </w:r>
          </w:p>
          <w:p w14:paraId="77DF3610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lastRenderedPageBreak/>
              <w:t>умело составлен план обследования и лечения по основной и сопутствующей патологии у представленного больного;</w:t>
            </w:r>
          </w:p>
          <w:p w14:paraId="4929F88D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проявлены творческие способности в понимании, изложении и применении материала в конкретном клиническом случае;</w:t>
            </w:r>
          </w:p>
          <w:p w14:paraId="6A31130F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нет существенных замечаний по написанию и оформлению истории болезни.</w:t>
            </w:r>
          </w:p>
        </w:tc>
      </w:tr>
      <w:tr w:rsidR="00F803EE" w:rsidRPr="00850A50" w14:paraId="7E945BC3" w14:textId="77777777" w:rsidTr="0079096F">
        <w:tc>
          <w:tcPr>
            <w:tcW w:w="2915" w:type="dxa"/>
          </w:tcPr>
          <w:p w14:paraId="7A5F546F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</w:p>
        </w:tc>
        <w:tc>
          <w:tcPr>
            <w:tcW w:w="6583" w:type="dxa"/>
          </w:tcPr>
          <w:p w14:paraId="36371AFD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Оценка «ХОРОШО» выставляется если – клиническая  история болезни оформлена в положенный срок и в полном соответствии с требуемым образцом, без исправлений по тексту, грамматических и стилистических ошибок;</w:t>
            </w:r>
          </w:p>
          <w:p w14:paraId="7B132EB4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показано полное знание внутренних болезней (основных классификаций, диагностических критериев заболеваний) по представленному клиническому случаю;</w:t>
            </w:r>
          </w:p>
          <w:p w14:paraId="29F3A495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показано умение проводить дифференциальную диагностику с учетом основного синдрома у конкретного больного;</w:t>
            </w:r>
          </w:p>
          <w:p w14:paraId="02FD9EE8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умело составлен план обследования и лечения по основной патологии у представленного больного;</w:t>
            </w:r>
          </w:p>
          <w:p w14:paraId="56C5D54A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имеются отдельные непринципиальные замечания по написанию и оформлению истории болезни.</w:t>
            </w:r>
          </w:p>
        </w:tc>
      </w:tr>
      <w:tr w:rsidR="00F803EE" w:rsidRPr="00850A50" w14:paraId="3E18AA3B" w14:textId="77777777" w:rsidTr="0079096F">
        <w:tc>
          <w:tcPr>
            <w:tcW w:w="2915" w:type="dxa"/>
          </w:tcPr>
          <w:p w14:paraId="1C913D8E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</w:p>
        </w:tc>
        <w:tc>
          <w:tcPr>
            <w:tcW w:w="6583" w:type="dxa"/>
          </w:tcPr>
          <w:p w14:paraId="0AF331DA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Оценка «УДОВЛЕТВОРИТЕЛЬНО» выставляется если клиническая  история болезни оформлена не полностью, с исправлениями и ошибками;</w:t>
            </w:r>
          </w:p>
          <w:p w14:paraId="2ECC33B1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Показаны неполные знания основных разделов внутренних болезней (классификаций, диагностических критериев заболеваний) по представленному клиническому случаю;</w:t>
            </w:r>
          </w:p>
          <w:p w14:paraId="6AE7C951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показано неполное умение проводить дифференциальную диагностику с учетом основного синдрома у конкретного больного;</w:t>
            </w:r>
          </w:p>
          <w:p w14:paraId="59231538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составленные план об</w:t>
            </w:r>
            <w:r w:rsidRPr="00850A50">
              <w:rPr>
                <w:sz w:val="28"/>
                <w:szCs w:val="28"/>
              </w:rPr>
              <w:softHyphen/>
              <w:t>следования и лечения по основной патологии у представленного больного не полные;</w:t>
            </w:r>
          </w:p>
          <w:p w14:paraId="31F1FBA8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имеются существенные принципиальные замечания по написанию и оформлению исто</w:t>
            </w:r>
            <w:r w:rsidRPr="00850A50">
              <w:rPr>
                <w:sz w:val="28"/>
                <w:szCs w:val="28"/>
              </w:rPr>
              <w:softHyphen/>
              <w:t>рии болезни.</w:t>
            </w:r>
          </w:p>
          <w:p w14:paraId="2B502E9B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</w:p>
        </w:tc>
      </w:tr>
      <w:tr w:rsidR="00F803EE" w:rsidRPr="00850A50" w14:paraId="5F6BDC84" w14:textId="77777777" w:rsidTr="0079096F">
        <w:tc>
          <w:tcPr>
            <w:tcW w:w="2915" w:type="dxa"/>
          </w:tcPr>
          <w:p w14:paraId="53475C92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</w:p>
        </w:tc>
        <w:tc>
          <w:tcPr>
            <w:tcW w:w="6583" w:type="dxa"/>
          </w:tcPr>
          <w:p w14:paraId="73B71D49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 xml:space="preserve">Оценка «НЕУДОВЛЕТВОРИТЕЛЬНО» </w:t>
            </w:r>
            <w:r w:rsidRPr="00850A50">
              <w:rPr>
                <w:sz w:val="28"/>
                <w:szCs w:val="28"/>
              </w:rPr>
              <w:lastRenderedPageBreak/>
              <w:t>выставляется если - история болезни  оформлена, но не полностью соответствует необходимому образцу, с исправлениями и ошибками;</w:t>
            </w:r>
          </w:p>
          <w:p w14:paraId="52EB67F7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допущены принципиальные ошибки в постановке и оформлении клинического диагноза;</w:t>
            </w:r>
          </w:p>
          <w:p w14:paraId="2C003EAE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показаны очень слабые, поверхностные знания внутренних болезней по представленному больному;</w:t>
            </w:r>
          </w:p>
          <w:p w14:paraId="20716BC9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не правильно и не умело проведена дифференциальная диагностика по основному синдрому у конкретного больного;</w:t>
            </w:r>
          </w:p>
          <w:p w14:paraId="3A40B7F1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план обследования и лечения составлен неумело.;</w:t>
            </w:r>
          </w:p>
          <w:p w14:paraId="5FDD5BAF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показано незнание групп препаратов, используемых у данного больного и механизмы их действия;</w:t>
            </w:r>
          </w:p>
          <w:p w14:paraId="4A133F2F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много принципиальных существенных замечаний по написанию и оформлению истории болезни.</w:t>
            </w:r>
          </w:p>
        </w:tc>
      </w:tr>
      <w:tr w:rsidR="00F803EE" w:rsidRPr="00850A50" w14:paraId="304F1AEF" w14:textId="77777777" w:rsidTr="0079096F">
        <w:tc>
          <w:tcPr>
            <w:tcW w:w="2915" w:type="dxa"/>
          </w:tcPr>
          <w:p w14:paraId="47F7AA1D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14:paraId="03460589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65C90536" w14:textId="77777777" w:rsidR="007E7400" w:rsidRPr="00850A50" w:rsidRDefault="007E7400" w:rsidP="00DD6EF6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</w:p>
    <w:p w14:paraId="6BD9D6E9" w14:textId="77777777" w:rsidR="00B307F4" w:rsidRPr="00850A50" w:rsidRDefault="00B307F4" w:rsidP="00DD6EF6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</w:p>
    <w:p w14:paraId="1F1690DF" w14:textId="77777777" w:rsidR="007E7400" w:rsidRPr="00850A50" w:rsidRDefault="007E7400" w:rsidP="00DD6EF6">
      <w:pPr>
        <w:pStyle w:val="a5"/>
        <w:numPr>
          <w:ilvl w:val="0"/>
          <w:numId w:val="1"/>
        </w:numPr>
        <w:tabs>
          <w:tab w:val="left" w:pos="1134"/>
        </w:tabs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6" w:name="_Toc535164691"/>
      <w:r w:rsidRPr="00850A50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6"/>
    </w:p>
    <w:p w14:paraId="3FC087F7" w14:textId="77777777" w:rsidR="002F1CA2" w:rsidRPr="00850A50" w:rsidRDefault="001F3DC2" w:rsidP="00DD6EF6">
      <w:pPr>
        <w:pStyle w:val="a5"/>
        <w:tabs>
          <w:tab w:val="left" w:pos="1134"/>
          <w:tab w:val="left" w:pos="1935"/>
        </w:tabs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50A50"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582CD71C" w14:textId="77777777" w:rsidR="00292D3A" w:rsidRPr="00850A50" w:rsidRDefault="00876450" w:rsidP="00DD6EF6">
      <w:pPr>
        <w:tabs>
          <w:tab w:val="left" w:pos="1134"/>
        </w:tabs>
        <w:ind w:left="709"/>
        <w:rPr>
          <w:sz w:val="28"/>
          <w:szCs w:val="28"/>
        </w:rPr>
      </w:pPr>
      <w:r w:rsidRPr="00850A50">
        <w:rPr>
          <w:color w:val="000000"/>
          <w:sz w:val="28"/>
          <w:szCs w:val="28"/>
        </w:rPr>
        <w:t>Промежуточная аттестация</w:t>
      </w:r>
      <w:r w:rsidR="007E7400" w:rsidRPr="00850A50">
        <w:rPr>
          <w:color w:val="000000"/>
          <w:sz w:val="28"/>
          <w:szCs w:val="28"/>
        </w:rPr>
        <w:t xml:space="preserve"> по дисциплине в форме</w:t>
      </w:r>
      <w:r w:rsidR="00C6374A">
        <w:rPr>
          <w:color w:val="000000"/>
          <w:sz w:val="28"/>
          <w:szCs w:val="28"/>
        </w:rPr>
        <w:t xml:space="preserve"> </w:t>
      </w:r>
      <w:r w:rsidR="004F04EC">
        <w:rPr>
          <w:color w:val="000000"/>
          <w:sz w:val="28"/>
          <w:szCs w:val="28"/>
        </w:rPr>
        <w:t>зачета</w:t>
      </w:r>
      <w:r w:rsidR="00C6374A">
        <w:rPr>
          <w:color w:val="000000"/>
          <w:sz w:val="28"/>
          <w:szCs w:val="28"/>
        </w:rPr>
        <w:t xml:space="preserve"> </w:t>
      </w:r>
      <w:r w:rsidR="007E7400" w:rsidRPr="00850A50">
        <w:rPr>
          <w:color w:val="000000"/>
          <w:sz w:val="28"/>
          <w:szCs w:val="28"/>
        </w:rPr>
        <w:t xml:space="preserve">проводится  </w:t>
      </w:r>
      <w:r w:rsidR="006F3549" w:rsidRPr="00850A50">
        <w:rPr>
          <w:color w:val="000000"/>
          <w:sz w:val="28"/>
          <w:szCs w:val="28"/>
        </w:rPr>
        <w:t>по билетам в устной форме</w:t>
      </w:r>
      <w:r w:rsidR="00292D3A" w:rsidRPr="00850A50">
        <w:rPr>
          <w:color w:val="000000"/>
          <w:sz w:val="28"/>
          <w:szCs w:val="28"/>
        </w:rPr>
        <w:t>, тестирования и в форме решения ситуационной задачи.</w:t>
      </w:r>
    </w:p>
    <w:p w14:paraId="4B4538D8" w14:textId="77777777" w:rsidR="00292D3A" w:rsidRPr="00850A50" w:rsidRDefault="00292D3A" w:rsidP="00DD6EF6">
      <w:pPr>
        <w:pStyle w:val="a5"/>
        <w:tabs>
          <w:tab w:val="left" w:pos="1134"/>
        </w:tabs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14:paraId="39A290FC" w14:textId="5A412F0B" w:rsidR="007E7400" w:rsidRPr="00850A50" w:rsidRDefault="00065CD5" w:rsidP="00DD6EF6">
      <w:pPr>
        <w:pStyle w:val="a5"/>
        <w:tabs>
          <w:tab w:val="left" w:pos="1134"/>
        </w:tabs>
        <w:ind w:left="709" w:firstLine="0"/>
        <w:rPr>
          <w:rFonts w:ascii="Times New Roman" w:hAnsi="Times New Roman"/>
          <w:b/>
          <w:color w:val="000000"/>
          <w:sz w:val="28"/>
          <w:szCs w:val="28"/>
        </w:rPr>
      </w:pPr>
      <w:r w:rsidRPr="00850A50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850A50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обучающихся на промежуточной аттестации  </w:t>
      </w:r>
      <w:r w:rsidRPr="00850A50">
        <w:rPr>
          <w:rFonts w:ascii="Times New Roman" w:hAnsi="Times New Roman"/>
          <w:i/>
          <w:color w:val="000000"/>
          <w:sz w:val="28"/>
          <w:szCs w:val="28"/>
        </w:rPr>
        <w:t xml:space="preserve">для определения </w:t>
      </w:r>
      <w:r w:rsidR="002673BA">
        <w:rPr>
          <w:rFonts w:ascii="Times New Roman" w:hAnsi="Times New Roman"/>
          <w:i/>
          <w:color w:val="000000"/>
          <w:sz w:val="28"/>
          <w:szCs w:val="28"/>
        </w:rPr>
        <w:t>зачетно</w:t>
      </w:r>
      <w:r w:rsidRPr="00850A50">
        <w:rPr>
          <w:rFonts w:ascii="Times New Roman" w:hAnsi="Times New Roman"/>
          <w:i/>
          <w:color w:val="000000"/>
          <w:sz w:val="28"/>
          <w:szCs w:val="28"/>
        </w:rPr>
        <w:t>го рейтинга.</w:t>
      </w:r>
    </w:p>
    <w:p w14:paraId="2CA0D735" w14:textId="77777777" w:rsidR="007E7400" w:rsidRPr="00850A50" w:rsidRDefault="00E33D98" w:rsidP="00DD6EF6">
      <w:pPr>
        <w:pStyle w:val="a4"/>
        <w:tabs>
          <w:tab w:val="left" w:pos="1134"/>
        </w:tabs>
        <w:spacing w:before="0" w:beforeAutospacing="0" w:after="0" w:afterAutospacing="0"/>
        <w:ind w:left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Зачтено</w:t>
      </w:r>
      <w:r w:rsidR="00A76E7B" w:rsidRPr="00850A5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850A50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14:paraId="316CE6EB" w14:textId="77777777" w:rsidR="007E7400" w:rsidRPr="00850A50" w:rsidRDefault="00E33D98" w:rsidP="00DD6EF6">
      <w:pPr>
        <w:pStyle w:val="a4"/>
        <w:tabs>
          <w:tab w:val="left" w:pos="1134"/>
        </w:tabs>
        <w:spacing w:before="0" w:beforeAutospacing="0" w:after="0" w:afterAutospacing="0"/>
        <w:ind w:left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Не зачтено</w:t>
      </w:r>
      <w:r w:rsidR="00A76E7B" w:rsidRPr="00850A5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850A50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</w:t>
      </w:r>
      <w:r w:rsidR="00B55C1F">
        <w:rPr>
          <w:rFonts w:ascii="Times New Roman" w:hAnsi="Times New Roman"/>
          <w:color w:val="000000"/>
          <w:sz w:val="28"/>
          <w:szCs w:val="28"/>
        </w:rPr>
        <w:t>количество правильных ответов &lt; 7</w:t>
      </w:r>
      <w:r w:rsidR="007E7400" w:rsidRPr="00850A50">
        <w:rPr>
          <w:rFonts w:ascii="Times New Roman" w:hAnsi="Times New Roman"/>
          <w:color w:val="000000"/>
          <w:sz w:val="28"/>
          <w:szCs w:val="28"/>
        </w:rPr>
        <w:t>0 %).</w:t>
      </w:r>
    </w:p>
    <w:p w14:paraId="39E396F8" w14:textId="77777777" w:rsidR="007E7400" w:rsidRPr="00850A50" w:rsidRDefault="007E7400" w:rsidP="00DD6EF6">
      <w:pPr>
        <w:pStyle w:val="a5"/>
        <w:tabs>
          <w:tab w:val="left" w:pos="1134"/>
        </w:tabs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14:paraId="6B237A83" w14:textId="77777777" w:rsidR="00E33D98" w:rsidRDefault="00E33D9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B1FEC4D" w14:textId="77777777" w:rsidR="007E7400" w:rsidRPr="00850A50" w:rsidRDefault="007E7400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50A50">
        <w:rPr>
          <w:rFonts w:ascii="Times New Roman" w:hAnsi="Times New Roman"/>
          <w:b/>
          <w:color w:val="000000"/>
          <w:sz w:val="28"/>
          <w:szCs w:val="28"/>
        </w:rPr>
        <w:lastRenderedPageBreak/>
        <w:t>Вопросы для проверки теоретических знаний по дисциплине</w:t>
      </w:r>
    </w:p>
    <w:p w14:paraId="22B9116D" w14:textId="77777777" w:rsidR="00832B8D" w:rsidRPr="00FA75D4" w:rsidRDefault="00832B8D" w:rsidP="00832B8D">
      <w:pPr>
        <w:rPr>
          <w:rFonts w:eastAsiaTheme="minorHAnsi"/>
          <w:i/>
          <w:lang w:eastAsia="en-US"/>
        </w:rPr>
      </w:pPr>
    </w:p>
    <w:p w14:paraId="30DE5911" w14:textId="77777777" w:rsidR="004F04EC" w:rsidRPr="004F04EC" w:rsidRDefault="004F04EC" w:rsidP="004F04EC">
      <w:pPr>
        <w:tabs>
          <w:tab w:val="left" w:pos="1134"/>
        </w:tabs>
        <w:ind w:left="709"/>
        <w:rPr>
          <w:rFonts w:eastAsiaTheme="minorHAnsi"/>
          <w:sz w:val="28"/>
          <w:szCs w:val="28"/>
          <w:lang w:eastAsia="en-US"/>
        </w:rPr>
      </w:pPr>
      <w:r w:rsidRPr="004F04EC">
        <w:rPr>
          <w:rFonts w:eastAsiaTheme="minorHAnsi"/>
          <w:sz w:val="28"/>
          <w:szCs w:val="28"/>
          <w:lang w:eastAsia="en-US"/>
        </w:rPr>
        <w:t>1.</w:t>
      </w:r>
      <w:r w:rsidRPr="004F04EC">
        <w:rPr>
          <w:rFonts w:eastAsiaTheme="minorHAnsi"/>
          <w:sz w:val="28"/>
          <w:szCs w:val="28"/>
          <w:lang w:eastAsia="en-US"/>
        </w:rPr>
        <w:tab/>
        <w:t>Основы организации оказания хирургической помощи в чрезвычайных ситуациях и в действующей армии. Н.И. Пирогов, как основоположник военно-полевой хирургии.</w:t>
      </w:r>
    </w:p>
    <w:p w14:paraId="5D0BAC2D" w14:textId="77777777" w:rsidR="004F04EC" w:rsidRPr="004F04EC" w:rsidRDefault="004F04EC" w:rsidP="004F04EC">
      <w:pPr>
        <w:tabs>
          <w:tab w:val="left" w:pos="1134"/>
        </w:tabs>
        <w:ind w:left="709"/>
        <w:rPr>
          <w:rFonts w:eastAsiaTheme="minorHAnsi"/>
          <w:sz w:val="28"/>
          <w:szCs w:val="28"/>
          <w:lang w:eastAsia="en-US"/>
        </w:rPr>
      </w:pPr>
      <w:r w:rsidRPr="004F04EC">
        <w:rPr>
          <w:rFonts w:eastAsiaTheme="minorHAnsi"/>
          <w:sz w:val="28"/>
          <w:szCs w:val="28"/>
          <w:lang w:eastAsia="en-US"/>
        </w:rPr>
        <w:t>2.</w:t>
      </w:r>
      <w:r w:rsidRPr="004F04EC">
        <w:rPr>
          <w:rFonts w:eastAsiaTheme="minorHAnsi"/>
          <w:sz w:val="28"/>
          <w:szCs w:val="28"/>
          <w:lang w:eastAsia="en-US"/>
        </w:rPr>
        <w:tab/>
        <w:t>Столбняк: этиология, эпидемиология, клиника, диагностика, лечение  и  профилактика.</w:t>
      </w:r>
    </w:p>
    <w:p w14:paraId="23D933BC" w14:textId="77777777" w:rsidR="004F04EC" w:rsidRPr="004F04EC" w:rsidRDefault="004F04EC" w:rsidP="004F04EC">
      <w:pPr>
        <w:tabs>
          <w:tab w:val="left" w:pos="1134"/>
        </w:tabs>
        <w:ind w:left="709"/>
        <w:rPr>
          <w:rFonts w:eastAsiaTheme="minorHAnsi"/>
          <w:sz w:val="28"/>
          <w:szCs w:val="28"/>
          <w:lang w:eastAsia="en-US"/>
        </w:rPr>
      </w:pPr>
      <w:r w:rsidRPr="004F04EC">
        <w:rPr>
          <w:rFonts w:eastAsiaTheme="minorHAnsi"/>
          <w:sz w:val="28"/>
          <w:szCs w:val="28"/>
          <w:lang w:eastAsia="en-US"/>
        </w:rPr>
        <w:t>3.</w:t>
      </w:r>
      <w:r w:rsidRPr="004F04EC">
        <w:rPr>
          <w:rFonts w:eastAsiaTheme="minorHAnsi"/>
          <w:sz w:val="28"/>
          <w:szCs w:val="28"/>
          <w:lang w:eastAsia="en-US"/>
        </w:rPr>
        <w:tab/>
        <w:t>Анаэробная инфекция ран: этиология, эпидемиология, формы, диагностика, этапное лечение и профилактика. Неклостридиальная инфекция: возбудители, особенности.</w:t>
      </w:r>
    </w:p>
    <w:p w14:paraId="5EA270A9" w14:textId="77777777" w:rsidR="004F04EC" w:rsidRPr="004F04EC" w:rsidRDefault="004F04EC" w:rsidP="004F04EC">
      <w:pPr>
        <w:tabs>
          <w:tab w:val="left" w:pos="1134"/>
        </w:tabs>
        <w:ind w:left="709"/>
        <w:rPr>
          <w:rFonts w:eastAsiaTheme="minorHAnsi"/>
          <w:sz w:val="28"/>
          <w:szCs w:val="28"/>
          <w:lang w:eastAsia="en-US"/>
        </w:rPr>
      </w:pPr>
      <w:r w:rsidRPr="004F04EC">
        <w:rPr>
          <w:rFonts w:eastAsiaTheme="minorHAnsi"/>
          <w:sz w:val="28"/>
          <w:szCs w:val="28"/>
          <w:lang w:eastAsia="en-US"/>
        </w:rPr>
        <w:t>4.</w:t>
      </w:r>
      <w:r w:rsidRPr="004F04EC">
        <w:rPr>
          <w:rFonts w:eastAsiaTheme="minorHAnsi"/>
          <w:sz w:val="28"/>
          <w:szCs w:val="28"/>
          <w:lang w:eastAsia="en-US"/>
        </w:rPr>
        <w:tab/>
        <w:t>Система этапного лечения с эвакуацией по назначению. Объем мероприятий на этапе квалифицированной медицинской помощи.</w:t>
      </w:r>
    </w:p>
    <w:p w14:paraId="18C8FA89" w14:textId="77777777" w:rsidR="004F04EC" w:rsidRPr="004F04EC" w:rsidRDefault="004F04EC" w:rsidP="004F04EC">
      <w:pPr>
        <w:tabs>
          <w:tab w:val="left" w:pos="1134"/>
        </w:tabs>
        <w:ind w:left="709"/>
        <w:rPr>
          <w:rFonts w:eastAsiaTheme="minorHAnsi"/>
          <w:sz w:val="28"/>
          <w:szCs w:val="28"/>
          <w:lang w:eastAsia="en-US"/>
        </w:rPr>
      </w:pPr>
      <w:r w:rsidRPr="004F04EC">
        <w:rPr>
          <w:rFonts w:eastAsiaTheme="minorHAnsi"/>
          <w:sz w:val="28"/>
          <w:szCs w:val="28"/>
          <w:lang w:eastAsia="en-US"/>
        </w:rPr>
        <w:t>5.</w:t>
      </w:r>
      <w:r w:rsidRPr="004F04EC">
        <w:rPr>
          <w:rFonts w:eastAsiaTheme="minorHAnsi"/>
          <w:sz w:val="28"/>
          <w:szCs w:val="28"/>
          <w:lang w:eastAsia="en-US"/>
        </w:rPr>
        <w:tab/>
        <w:t xml:space="preserve">Гнойная инфекция ран: виды, диагностика, лечение, профилактика. Понятие о вторичной хирургической обработке ран, показания к её выполнению. </w:t>
      </w:r>
    </w:p>
    <w:p w14:paraId="714005E6" w14:textId="77777777" w:rsidR="004F04EC" w:rsidRPr="004F04EC" w:rsidRDefault="004F04EC" w:rsidP="004F04EC">
      <w:pPr>
        <w:tabs>
          <w:tab w:val="left" w:pos="1134"/>
        </w:tabs>
        <w:ind w:left="709"/>
        <w:rPr>
          <w:rFonts w:eastAsiaTheme="minorHAnsi"/>
          <w:sz w:val="28"/>
          <w:szCs w:val="28"/>
          <w:lang w:eastAsia="en-US"/>
        </w:rPr>
      </w:pPr>
      <w:r w:rsidRPr="004F04EC">
        <w:rPr>
          <w:rFonts w:eastAsiaTheme="minorHAnsi"/>
          <w:sz w:val="28"/>
          <w:szCs w:val="28"/>
          <w:lang w:eastAsia="en-US"/>
        </w:rPr>
        <w:t>6.</w:t>
      </w:r>
      <w:r w:rsidRPr="004F04EC">
        <w:rPr>
          <w:rFonts w:eastAsiaTheme="minorHAnsi"/>
          <w:sz w:val="28"/>
          <w:szCs w:val="28"/>
          <w:lang w:eastAsia="en-US"/>
        </w:rPr>
        <w:tab/>
        <w:t>Медицинская сортировка: понятие, виды. Объем мероприятий на этапе первой врачебной  помощи.</w:t>
      </w:r>
    </w:p>
    <w:p w14:paraId="402F483C" w14:textId="77777777" w:rsidR="004F04EC" w:rsidRPr="004F04EC" w:rsidRDefault="004F04EC" w:rsidP="004F04EC">
      <w:pPr>
        <w:tabs>
          <w:tab w:val="left" w:pos="1134"/>
        </w:tabs>
        <w:ind w:left="709"/>
        <w:rPr>
          <w:rFonts w:eastAsiaTheme="minorHAnsi"/>
          <w:sz w:val="28"/>
          <w:szCs w:val="28"/>
          <w:lang w:eastAsia="en-US"/>
        </w:rPr>
      </w:pPr>
      <w:r w:rsidRPr="004F04EC">
        <w:rPr>
          <w:rFonts w:eastAsiaTheme="minorHAnsi"/>
          <w:sz w:val="28"/>
          <w:szCs w:val="28"/>
          <w:lang w:eastAsia="en-US"/>
        </w:rPr>
        <w:t>7.</w:t>
      </w:r>
      <w:r w:rsidRPr="004F04EC">
        <w:rPr>
          <w:rFonts w:eastAsiaTheme="minorHAnsi"/>
          <w:sz w:val="28"/>
          <w:szCs w:val="28"/>
          <w:lang w:eastAsia="en-US"/>
        </w:rPr>
        <w:tab/>
        <w:t>Синдром длительного сдавления тканей: патогенез, клиника, этапное лечение.</w:t>
      </w:r>
    </w:p>
    <w:p w14:paraId="70F2ED0D" w14:textId="77777777" w:rsidR="004F04EC" w:rsidRPr="004F04EC" w:rsidRDefault="004F04EC" w:rsidP="004F04EC">
      <w:pPr>
        <w:tabs>
          <w:tab w:val="left" w:pos="1134"/>
        </w:tabs>
        <w:ind w:left="709"/>
        <w:rPr>
          <w:rFonts w:eastAsiaTheme="minorHAnsi"/>
          <w:sz w:val="28"/>
          <w:szCs w:val="28"/>
          <w:lang w:eastAsia="en-US"/>
        </w:rPr>
      </w:pPr>
      <w:r w:rsidRPr="004F04EC">
        <w:rPr>
          <w:rFonts w:eastAsiaTheme="minorHAnsi"/>
          <w:sz w:val="28"/>
          <w:szCs w:val="28"/>
          <w:lang w:eastAsia="en-US"/>
        </w:rPr>
        <w:t>8.</w:t>
      </w:r>
      <w:r w:rsidRPr="004F04EC">
        <w:rPr>
          <w:rFonts w:eastAsiaTheme="minorHAnsi"/>
          <w:sz w:val="28"/>
          <w:szCs w:val="28"/>
          <w:lang w:eastAsia="en-US"/>
        </w:rPr>
        <w:tab/>
        <w:t xml:space="preserve">Задачи и объем специализированной помощи. </w:t>
      </w:r>
    </w:p>
    <w:p w14:paraId="327D01F6" w14:textId="77777777" w:rsidR="004F04EC" w:rsidRPr="004F04EC" w:rsidRDefault="004F04EC" w:rsidP="004F04EC">
      <w:pPr>
        <w:tabs>
          <w:tab w:val="left" w:pos="1134"/>
        </w:tabs>
        <w:ind w:left="709"/>
        <w:rPr>
          <w:rFonts w:eastAsiaTheme="minorHAnsi"/>
          <w:sz w:val="28"/>
          <w:szCs w:val="28"/>
          <w:lang w:eastAsia="en-US"/>
        </w:rPr>
      </w:pPr>
      <w:r w:rsidRPr="004F04EC">
        <w:rPr>
          <w:rFonts w:eastAsiaTheme="minorHAnsi"/>
          <w:sz w:val="28"/>
          <w:szCs w:val="28"/>
          <w:lang w:eastAsia="en-US"/>
        </w:rPr>
        <w:t>9. Травматический шок: патогенез, классификация, диагностика, профилактика и лечение на этапах эвакуации.</w:t>
      </w:r>
    </w:p>
    <w:p w14:paraId="00C10620" w14:textId="77777777" w:rsidR="004F04EC" w:rsidRPr="004F04EC" w:rsidRDefault="004F04EC" w:rsidP="004F04EC">
      <w:pPr>
        <w:tabs>
          <w:tab w:val="left" w:pos="1134"/>
        </w:tabs>
        <w:ind w:left="709"/>
        <w:rPr>
          <w:rFonts w:eastAsiaTheme="minorHAnsi"/>
          <w:sz w:val="28"/>
          <w:szCs w:val="28"/>
          <w:lang w:eastAsia="en-US"/>
        </w:rPr>
      </w:pPr>
      <w:r w:rsidRPr="004F04EC">
        <w:rPr>
          <w:rFonts w:eastAsiaTheme="minorHAnsi"/>
          <w:sz w:val="28"/>
          <w:szCs w:val="28"/>
          <w:lang w:eastAsia="en-US"/>
        </w:rPr>
        <w:t>10.Характеристика современного огнестрельного оружия. Взрывные поражения.   Баротравма.</w:t>
      </w:r>
    </w:p>
    <w:p w14:paraId="08149F3E" w14:textId="77777777" w:rsidR="004F04EC" w:rsidRPr="004F04EC" w:rsidRDefault="004F04EC" w:rsidP="004F04EC">
      <w:pPr>
        <w:tabs>
          <w:tab w:val="left" w:pos="1134"/>
        </w:tabs>
        <w:ind w:left="709"/>
        <w:rPr>
          <w:rFonts w:eastAsiaTheme="minorHAnsi"/>
          <w:sz w:val="28"/>
          <w:szCs w:val="28"/>
          <w:lang w:eastAsia="en-US"/>
        </w:rPr>
      </w:pPr>
      <w:r w:rsidRPr="004F04EC">
        <w:rPr>
          <w:rFonts w:eastAsiaTheme="minorHAnsi"/>
          <w:sz w:val="28"/>
          <w:szCs w:val="28"/>
          <w:lang w:eastAsia="en-US"/>
        </w:rPr>
        <w:t>11.</w:t>
      </w:r>
      <w:r w:rsidRPr="004F04EC">
        <w:rPr>
          <w:rFonts w:eastAsiaTheme="minorHAnsi"/>
          <w:sz w:val="28"/>
          <w:szCs w:val="28"/>
          <w:lang w:eastAsia="en-US"/>
        </w:rPr>
        <w:tab/>
        <w:t>Механизм действия ранящего снаряда. Классификация и характеристика огнестрельных ран.</w:t>
      </w:r>
    </w:p>
    <w:p w14:paraId="1A2DC80C" w14:textId="77777777" w:rsidR="004F04EC" w:rsidRPr="004F04EC" w:rsidRDefault="004F04EC" w:rsidP="004F04EC">
      <w:pPr>
        <w:tabs>
          <w:tab w:val="left" w:pos="1134"/>
        </w:tabs>
        <w:ind w:left="709"/>
        <w:rPr>
          <w:rFonts w:eastAsiaTheme="minorHAnsi"/>
          <w:sz w:val="28"/>
          <w:szCs w:val="28"/>
          <w:lang w:eastAsia="en-US"/>
        </w:rPr>
      </w:pPr>
      <w:r w:rsidRPr="004F04EC">
        <w:rPr>
          <w:rFonts w:eastAsiaTheme="minorHAnsi"/>
          <w:sz w:val="28"/>
          <w:szCs w:val="28"/>
          <w:lang w:eastAsia="en-US"/>
        </w:rPr>
        <w:t>12.</w:t>
      </w:r>
      <w:r w:rsidRPr="004F04EC">
        <w:rPr>
          <w:rFonts w:eastAsiaTheme="minorHAnsi"/>
          <w:sz w:val="28"/>
          <w:szCs w:val="28"/>
          <w:lang w:eastAsia="en-US"/>
        </w:rPr>
        <w:tab/>
        <w:t>Этиология и классификация ожогов. Способы определения глубины и площади поражения. Формулировка диагноза.</w:t>
      </w:r>
    </w:p>
    <w:p w14:paraId="69602E04" w14:textId="77777777" w:rsidR="004F04EC" w:rsidRPr="004F04EC" w:rsidRDefault="004F04EC" w:rsidP="004F04EC">
      <w:pPr>
        <w:tabs>
          <w:tab w:val="left" w:pos="1134"/>
        </w:tabs>
        <w:ind w:left="709"/>
        <w:rPr>
          <w:rFonts w:eastAsiaTheme="minorHAnsi"/>
          <w:sz w:val="28"/>
          <w:szCs w:val="28"/>
          <w:lang w:eastAsia="en-US"/>
        </w:rPr>
      </w:pPr>
      <w:r w:rsidRPr="004F04EC">
        <w:rPr>
          <w:rFonts w:eastAsiaTheme="minorHAnsi"/>
          <w:sz w:val="28"/>
          <w:szCs w:val="28"/>
          <w:lang w:eastAsia="en-US"/>
        </w:rPr>
        <w:t>13.</w:t>
      </w:r>
      <w:r w:rsidRPr="004F04EC">
        <w:rPr>
          <w:rFonts w:eastAsiaTheme="minorHAnsi"/>
          <w:sz w:val="28"/>
          <w:szCs w:val="28"/>
          <w:lang w:eastAsia="en-US"/>
        </w:rPr>
        <w:tab/>
        <w:t>Понятие о первичной хирургической обработке ран. Цель, задачи, виды (по срокам), техника.</w:t>
      </w:r>
    </w:p>
    <w:p w14:paraId="29D233BF" w14:textId="77777777" w:rsidR="004F04EC" w:rsidRPr="004F04EC" w:rsidRDefault="004F04EC" w:rsidP="004F04EC">
      <w:pPr>
        <w:tabs>
          <w:tab w:val="left" w:pos="1134"/>
        </w:tabs>
        <w:ind w:left="709"/>
        <w:rPr>
          <w:rFonts w:eastAsiaTheme="minorHAnsi"/>
          <w:sz w:val="28"/>
          <w:szCs w:val="28"/>
          <w:lang w:eastAsia="en-US"/>
        </w:rPr>
      </w:pPr>
      <w:r w:rsidRPr="004F04EC">
        <w:rPr>
          <w:rFonts w:eastAsiaTheme="minorHAnsi"/>
          <w:sz w:val="28"/>
          <w:szCs w:val="28"/>
          <w:lang w:eastAsia="en-US"/>
        </w:rPr>
        <w:t>14.</w:t>
      </w:r>
      <w:r w:rsidRPr="004F04EC">
        <w:rPr>
          <w:rFonts w:eastAsiaTheme="minorHAnsi"/>
          <w:sz w:val="28"/>
          <w:szCs w:val="28"/>
          <w:lang w:eastAsia="en-US"/>
        </w:rPr>
        <w:tab/>
        <w:t xml:space="preserve">Ожоговый шок: особенности, диагностика, принципы терапии. </w:t>
      </w:r>
    </w:p>
    <w:p w14:paraId="0017F1EB" w14:textId="77777777" w:rsidR="004F04EC" w:rsidRPr="004F04EC" w:rsidRDefault="004F04EC" w:rsidP="004F04EC">
      <w:pPr>
        <w:tabs>
          <w:tab w:val="left" w:pos="1134"/>
        </w:tabs>
        <w:ind w:left="709"/>
        <w:rPr>
          <w:rFonts w:eastAsiaTheme="minorHAnsi"/>
          <w:sz w:val="28"/>
          <w:szCs w:val="28"/>
          <w:lang w:eastAsia="en-US"/>
        </w:rPr>
      </w:pPr>
      <w:r w:rsidRPr="004F04EC">
        <w:rPr>
          <w:rFonts w:eastAsiaTheme="minorHAnsi"/>
          <w:sz w:val="28"/>
          <w:szCs w:val="28"/>
          <w:lang w:eastAsia="en-US"/>
        </w:rPr>
        <w:t>15.</w:t>
      </w:r>
      <w:r w:rsidRPr="004F04EC">
        <w:rPr>
          <w:rFonts w:eastAsiaTheme="minorHAnsi"/>
          <w:sz w:val="28"/>
          <w:szCs w:val="28"/>
          <w:lang w:eastAsia="en-US"/>
        </w:rPr>
        <w:tab/>
        <w:t>Отморожения: патогенез, классификация, лечение. Общее замерзание.</w:t>
      </w:r>
    </w:p>
    <w:p w14:paraId="31A87B72" w14:textId="77777777" w:rsidR="004F04EC" w:rsidRPr="004F04EC" w:rsidRDefault="004F04EC" w:rsidP="004F04EC">
      <w:pPr>
        <w:tabs>
          <w:tab w:val="left" w:pos="1134"/>
        </w:tabs>
        <w:ind w:left="709"/>
        <w:rPr>
          <w:rFonts w:eastAsiaTheme="minorHAnsi"/>
          <w:sz w:val="28"/>
          <w:szCs w:val="28"/>
          <w:lang w:eastAsia="en-US"/>
        </w:rPr>
      </w:pPr>
      <w:r w:rsidRPr="004F04EC">
        <w:rPr>
          <w:rFonts w:eastAsiaTheme="minorHAnsi"/>
          <w:sz w:val="28"/>
          <w:szCs w:val="28"/>
          <w:lang w:eastAsia="en-US"/>
        </w:rPr>
        <w:t>16.</w:t>
      </w:r>
      <w:r w:rsidRPr="004F04EC">
        <w:rPr>
          <w:rFonts w:eastAsiaTheme="minorHAnsi"/>
          <w:sz w:val="28"/>
          <w:szCs w:val="28"/>
          <w:lang w:eastAsia="en-US"/>
        </w:rPr>
        <w:tab/>
        <w:t>0жоговая токсемия и септикотоксемия. Клиника, лечение.</w:t>
      </w:r>
    </w:p>
    <w:p w14:paraId="27948B4D" w14:textId="77777777" w:rsidR="004F04EC" w:rsidRPr="004F04EC" w:rsidRDefault="004F04EC" w:rsidP="004F04EC">
      <w:pPr>
        <w:tabs>
          <w:tab w:val="left" w:pos="1134"/>
        </w:tabs>
        <w:ind w:left="709"/>
        <w:rPr>
          <w:rFonts w:eastAsiaTheme="minorHAnsi"/>
          <w:sz w:val="28"/>
          <w:szCs w:val="28"/>
          <w:lang w:eastAsia="en-US"/>
        </w:rPr>
      </w:pPr>
      <w:r w:rsidRPr="004F04EC">
        <w:rPr>
          <w:rFonts w:eastAsiaTheme="minorHAnsi"/>
          <w:sz w:val="28"/>
          <w:szCs w:val="28"/>
          <w:lang w:eastAsia="en-US"/>
        </w:rPr>
        <w:t>17.</w:t>
      </w:r>
      <w:r w:rsidRPr="004F04EC">
        <w:rPr>
          <w:rFonts w:eastAsiaTheme="minorHAnsi"/>
          <w:sz w:val="28"/>
          <w:szCs w:val="28"/>
          <w:lang w:eastAsia="en-US"/>
        </w:rPr>
        <w:tab/>
        <w:t>Виды хирургических швов. Показания к их применению, техника наложения.</w:t>
      </w:r>
    </w:p>
    <w:p w14:paraId="08B0C3A5" w14:textId="77777777" w:rsidR="004F04EC" w:rsidRPr="004F04EC" w:rsidRDefault="004F04EC" w:rsidP="004F04EC">
      <w:pPr>
        <w:tabs>
          <w:tab w:val="left" w:pos="1134"/>
        </w:tabs>
        <w:ind w:left="709"/>
        <w:rPr>
          <w:rFonts w:eastAsiaTheme="minorHAnsi"/>
          <w:sz w:val="28"/>
          <w:szCs w:val="28"/>
          <w:lang w:eastAsia="en-US"/>
        </w:rPr>
      </w:pPr>
      <w:r w:rsidRPr="004F04EC">
        <w:rPr>
          <w:rFonts w:eastAsiaTheme="minorHAnsi"/>
          <w:sz w:val="28"/>
          <w:szCs w:val="28"/>
          <w:lang w:eastAsia="en-US"/>
        </w:rPr>
        <w:t>18.</w:t>
      </w:r>
      <w:r w:rsidRPr="004F04EC">
        <w:rPr>
          <w:rFonts w:eastAsiaTheme="minorHAnsi"/>
          <w:sz w:val="28"/>
          <w:szCs w:val="28"/>
          <w:lang w:eastAsia="en-US"/>
        </w:rPr>
        <w:tab/>
        <w:t xml:space="preserve">Местное лечение ожогов. Виды хирургических вмешательств: методы, показания. </w:t>
      </w:r>
    </w:p>
    <w:p w14:paraId="004E4D0A" w14:textId="77777777" w:rsidR="004F04EC" w:rsidRPr="004F04EC" w:rsidRDefault="004F04EC" w:rsidP="004F04EC">
      <w:pPr>
        <w:tabs>
          <w:tab w:val="left" w:pos="1134"/>
        </w:tabs>
        <w:ind w:left="709"/>
        <w:rPr>
          <w:rFonts w:eastAsiaTheme="minorHAnsi"/>
          <w:sz w:val="28"/>
          <w:szCs w:val="28"/>
          <w:lang w:eastAsia="en-US"/>
        </w:rPr>
      </w:pPr>
      <w:r w:rsidRPr="004F04EC">
        <w:rPr>
          <w:rFonts w:eastAsiaTheme="minorHAnsi"/>
          <w:sz w:val="28"/>
          <w:szCs w:val="28"/>
          <w:lang w:eastAsia="en-US"/>
        </w:rPr>
        <w:t>19.</w:t>
      </w:r>
      <w:r w:rsidRPr="004F04EC">
        <w:rPr>
          <w:rFonts w:eastAsiaTheme="minorHAnsi"/>
          <w:sz w:val="28"/>
          <w:szCs w:val="28"/>
          <w:lang w:eastAsia="en-US"/>
        </w:rPr>
        <w:tab/>
        <w:t>Принципы сортировки и этапного лечения обожженных. Особенности течения ожогов при комбинированных  поражениях.</w:t>
      </w:r>
    </w:p>
    <w:p w14:paraId="56EE1FAB" w14:textId="77777777" w:rsidR="004F04EC" w:rsidRPr="004F04EC" w:rsidRDefault="004F04EC" w:rsidP="004F04EC">
      <w:pPr>
        <w:tabs>
          <w:tab w:val="left" w:pos="1134"/>
        </w:tabs>
        <w:ind w:left="709"/>
        <w:rPr>
          <w:rFonts w:eastAsiaTheme="minorHAnsi"/>
          <w:sz w:val="28"/>
          <w:szCs w:val="28"/>
          <w:lang w:eastAsia="en-US"/>
        </w:rPr>
      </w:pPr>
      <w:r w:rsidRPr="004F04EC">
        <w:rPr>
          <w:rFonts w:eastAsiaTheme="minorHAnsi"/>
          <w:sz w:val="28"/>
          <w:szCs w:val="28"/>
          <w:lang w:eastAsia="en-US"/>
        </w:rPr>
        <w:t>20.</w:t>
      </w:r>
      <w:r w:rsidRPr="004F04EC">
        <w:rPr>
          <w:rFonts w:eastAsiaTheme="minorHAnsi"/>
          <w:sz w:val="28"/>
          <w:szCs w:val="28"/>
          <w:lang w:eastAsia="en-US"/>
        </w:rPr>
        <w:tab/>
        <w:t>Огнестрельные ранения черепа, классификация, травматическая болезнь головного мозга (характеристика периодов), этапное лечение.</w:t>
      </w:r>
    </w:p>
    <w:p w14:paraId="0841D551" w14:textId="77777777" w:rsidR="004F04EC" w:rsidRPr="004F04EC" w:rsidRDefault="004F04EC" w:rsidP="004F04EC">
      <w:pPr>
        <w:tabs>
          <w:tab w:val="left" w:pos="1134"/>
        </w:tabs>
        <w:ind w:left="709"/>
        <w:rPr>
          <w:rFonts w:eastAsiaTheme="minorHAnsi"/>
          <w:sz w:val="28"/>
          <w:szCs w:val="28"/>
          <w:lang w:eastAsia="en-US"/>
        </w:rPr>
      </w:pPr>
      <w:r w:rsidRPr="004F04EC">
        <w:rPr>
          <w:rFonts w:eastAsiaTheme="minorHAnsi"/>
          <w:sz w:val="28"/>
          <w:szCs w:val="28"/>
          <w:lang w:eastAsia="en-US"/>
        </w:rPr>
        <w:t>21.</w:t>
      </w:r>
      <w:r w:rsidRPr="004F04EC">
        <w:rPr>
          <w:rFonts w:eastAsiaTheme="minorHAnsi"/>
          <w:sz w:val="28"/>
          <w:szCs w:val="28"/>
          <w:lang w:eastAsia="en-US"/>
        </w:rPr>
        <w:tab/>
        <w:t xml:space="preserve"> Радиационные ожоги: этиология, клиника, лечение и профилактика.</w:t>
      </w:r>
    </w:p>
    <w:p w14:paraId="60A13F65" w14:textId="77777777" w:rsidR="004F04EC" w:rsidRPr="004F04EC" w:rsidRDefault="004F04EC" w:rsidP="004F04EC">
      <w:pPr>
        <w:tabs>
          <w:tab w:val="left" w:pos="1134"/>
        </w:tabs>
        <w:ind w:left="709"/>
        <w:rPr>
          <w:rFonts w:eastAsiaTheme="minorHAnsi"/>
          <w:sz w:val="28"/>
          <w:szCs w:val="28"/>
          <w:lang w:eastAsia="en-US"/>
        </w:rPr>
      </w:pPr>
      <w:r w:rsidRPr="004F04EC">
        <w:rPr>
          <w:rFonts w:eastAsiaTheme="minorHAnsi"/>
          <w:sz w:val="28"/>
          <w:szCs w:val="28"/>
          <w:lang w:eastAsia="en-US"/>
        </w:rPr>
        <w:t>22.</w:t>
      </w:r>
      <w:r w:rsidRPr="004F04EC">
        <w:rPr>
          <w:rFonts w:eastAsiaTheme="minorHAnsi"/>
          <w:sz w:val="28"/>
          <w:szCs w:val="28"/>
          <w:lang w:eastAsia="en-US"/>
        </w:rPr>
        <w:tab/>
        <w:t>Вязкие зажигательные смеси: классификация, характеристика. Клиника напалмовых ожогов.</w:t>
      </w:r>
    </w:p>
    <w:p w14:paraId="2509DDA9" w14:textId="77777777" w:rsidR="004F04EC" w:rsidRPr="004F04EC" w:rsidRDefault="004F04EC" w:rsidP="004F04EC">
      <w:pPr>
        <w:tabs>
          <w:tab w:val="left" w:pos="1134"/>
        </w:tabs>
        <w:ind w:left="709"/>
        <w:rPr>
          <w:rFonts w:eastAsiaTheme="minorHAnsi"/>
          <w:sz w:val="28"/>
          <w:szCs w:val="28"/>
          <w:lang w:eastAsia="en-US"/>
        </w:rPr>
      </w:pPr>
      <w:r w:rsidRPr="004F04EC">
        <w:rPr>
          <w:rFonts w:eastAsiaTheme="minorHAnsi"/>
          <w:sz w:val="28"/>
          <w:szCs w:val="28"/>
          <w:lang w:eastAsia="en-US"/>
        </w:rPr>
        <w:t>23.</w:t>
      </w:r>
      <w:r w:rsidRPr="004F04EC">
        <w:rPr>
          <w:rFonts w:eastAsiaTheme="minorHAnsi"/>
          <w:sz w:val="28"/>
          <w:szCs w:val="28"/>
          <w:lang w:eastAsia="en-US"/>
        </w:rPr>
        <w:tab/>
        <w:t>Закрытая черепно-мозговая травма: классификация, клиника, этапное лечение.</w:t>
      </w:r>
    </w:p>
    <w:p w14:paraId="06895951" w14:textId="77777777" w:rsidR="004F04EC" w:rsidRPr="004F04EC" w:rsidRDefault="004F04EC" w:rsidP="004F04EC">
      <w:pPr>
        <w:tabs>
          <w:tab w:val="left" w:pos="1134"/>
        </w:tabs>
        <w:ind w:left="709"/>
        <w:rPr>
          <w:rFonts w:eastAsiaTheme="minorHAnsi"/>
          <w:sz w:val="28"/>
          <w:szCs w:val="28"/>
          <w:lang w:eastAsia="en-US"/>
        </w:rPr>
      </w:pPr>
      <w:r w:rsidRPr="004F04EC">
        <w:rPr>
          <w:rFonts w:eastAsiaTheme="minorHAnsi"/>
          <w:sz w:val="28"/>
          <w:szCs w:val="28"/>
          <w:lang w:eastAsia="en-US"/>
        </w:rPr>
        <w:lastRenderedPageBreak/>
        <w:t>24.</w:t>
      </w:r>
      <w:r w:rsidRPr="004F04EC">
        <w:rPr>
          <w:rFonts w:eastAsiaTheme="minorHAnsi"/>
          <w:sz w:val="28"/>
          <w:szCs w:val="28"/>
          <w:lang w:eastAsia="en-US"/>
        </w:rPr>
        <w:tab/>
        <w:t xml:space="preserve"> Раны, зараженные РВ: их течение и принципы этапного лечения.</w:t>
      </w:r>
    </w:p>
    <w:p w14:paraId="5E341F63" w14:textId="77777777" w:rsidR="004F04EC" w:rsidRPr="004F04EC" w:rsidRDefault="004F04EC" w:rsidP="004F04EC">
      <w:pPr>
        <w:tabs>
          <w:tab w:val="left" w:pos="1134"/>
        </w:tabs>
        <w:ind w:left="709"/>
        <w:rPr>
          <w:rFonts w:eastAsiaTheme="minorHAnsi"/>
          <w:sz w:val="28"/>
          <w:szCs w:val="28"/>
          <w:lang w:eastAsia="en-US"/>
        </w:rPr>
      </w:pPr>
      <w:r w:rsidRPr="004F04EC">
        <w:rPr>
          <w:rFonts w:eastAsiaTheme="minorHAnsi"/>
          <w:sz w:val="28"/>
          <w:szCs w:val="28"/>
          <w:lang w:eastAsia="en-US"/>
        </w:rPr>
        <w:t>25.</w:t>
      </w:r>
      <w:r w:rsidRPr="004F04EC">
        <w:rPr>
          <w:rFonts w:eastAsiaTheme="minorHAnsi"/>
          <w:sz w:val="28"/>
          <w:szCs w:val="28"/>
          <w:lang w:eastAsia="en-US"/>
        </w:rPr>
        <w:tab/>
        <w:t>Ранения шеи: классификация, клиника, осложнения, лечение.</w:t>
      </w:r>
    </w:p>
    <w:p w14:paraId="10A50431" w14:textId="77777777" w:rsidR="004F04EC" w:rsidRPr="004F04EC" w:rsidRDefault="004F04EC" w:rsidP="004F04EC">
      <w:pPr>
        <w:tabs>
          <w:tab w:val="left" w:pos="1134"/>
        </w:tabs>
        <w:ind w:left="709"/>
        <w:rPr>
          <w:rFonts w:eastAsiaTheme="minorHAnsi"/>
          <w:sz w:val="28"/>
          <w:szCs w:val="28"/>
          <w:lang w:eastAsia="en-US"/>
        </w:rPr>
      </w:pPr>
      <w:r w:rsidRPr="004F04EC">
        <w:rPr>
          <w:rFonts w:eastAsiaTheme="minorHAnsi"/>
          <w:sz w:val="28"/>
          <w:szCs w:val="28"/>
          <w:lang w:eastAsia="en-US"/>
        </w:rPr>
        <w:t>26.</w:t>
      </w:r>
      <w:r w:rsidRPr="004F04EC">
        <w:rPr>
          <w:rFonts w:eastAsiaTheme="minorHAnsi"/>
          <w:sz w:val="28"/>
          <w:szCs w:val="28"/>
          <w:lang w:eastAsia="en-US"/>
        </w:rPr>
        <w:tab/>
        <w:t>Особенности течения и этапного лечения ран, зараженных 0В.</w:t>
      </w:r>
    </w:p>
    <w:p w14:paraId="259E7C82" w14:textId="77777777" w:rsidR="004F04EC" w:rsidRPr="004F04EC" w:rsidRDefault="004F04EC" w:rsidP="004F04EC">
      <w:pPr>
        <w:tabs>
          <w:tab w:val="left" w:pos="1134"/>
        </w:tabs>
        <w:ind w:left="709"/>
        <w:rPr>
          <w:rFonts w:eastAsiaTheme="minorHAnsi"/>
          <w:sz w:val="28"/>
          <w:szCs w:val="28"/>
          <w:lang w:eastAsia="en-US"/>
        </w:rPr>
      </w:pPr>
      <w:r w:rsidRPr="004F04EC">
        <w:rPr>
          <w:rFonts w:eastAsiaTheme="minorHAnsi"/>
          <w:sz w:val="28"/>
          <w:szCs w:val="28"/>
          <w:lang w:eastAsia="en-US"/>
        </w:rPr>
        <w:t>27.</w:t>
      </w:r>
      <w:r w:rsidRPr="004F04EC">
        <w:rPr>
          <w:rFonts w:eastAsiaTheme="minorHAnsi"/>
          <w:sz w:val="28"/>
          <w:szCs w:val="28"/>
          <w:lang w:eastAsia="en-US"/>
        </w:rPr>
        <w:tab/>
        <w:t xml:space="preserve">Ранение кровеносных сосудов. Временный и окончательный гемостаз. Показания к переливанию крови и кровезаменителей. </w:t>
      </w:r>
    </w:p>
    <w:p w14:paraId="4C1B3D40" w14:textId="77777777" w:rsidR="004F04EC" w:rsidRPr="004F04EC" w:rsidRDefault="004F04EC" w:rsidP="004F04EC">
      <w:pPr>
        <w:tabs>
          <w:tab w:val="left" w:pos="1134"/>
        </w:tabs>
        <w:ind w:left="709"/>
        <w:rPr>
          <w:rFonts w:eastAsiaTheme="minorHAnsi"/>
          <w:sz w:val="28"/>
          <w:szCs w:val="28"/>
          <w:lang w:eastAsia="en-US"/>
        </w:rPr>
      </w:pPr>
      <w:r w:rsidRPr="004F04EC">
        <w:rPr>
          <w:rFonts w:eastAsiaTheme="minorHAnsi"/>
          <w:sz w:val="28"/>
          <w:szCs w:val="28"/>
          <w:lang w:eastAsia="en-US"/>
        </w:rPr>
        <w:t>28.</w:t>
      </w:r>
      <w:r w:rsidRPr="004F04EC">
        <w:rPr>
          <w:rFonts w:eastAsiaTheme="minorHAnsi"/>
          <w:sz w:val="28"/>
          <w:szCs w:val="28"/>
          <w:lang w:eastAsia="en-US"/>
        </w:rPr>
        <w:tab/>
        <w:t>Ранения груди: классификация, клиника, осложнения, этапное лечение.</w:t>
      </w:r>
    </w:p>
    <w:p w14:paraId="4C0998AA" w14:textId="77777777" w:rsidR="004F04EC" w:rsidRPr="004F04EC" w:rsidRDefault="004F04EC" w:rsidP="004F04EC">
      <w:pPr>
        <w:tabs>
          <w:tab w:val="left" w:pos="1134"/>
        </w:tabs>
        <w:ind w:left="709"/>
        <w:rPr>
          <w:rFonts w:eastAsiaTheme="minorHAnsi"/>
          <w:sz w:val="28"/>
          <w:szCs w:val="28"/>
          <w:lang w:eastAsia="en-US"/>
        </w:rPr>
      </w:pPr>
      <w:r w:rsidRPr="004F04EC">
        <w:rPr>
          <w:rFonts w:eastAsiaTheme="minorHAnsi"/>
          <w:sz w:val="28"/>
          <w:szCs w:val="28"/>
          <w:lang w:eastAsia="en-US"/>
        </w:rPr>
        <w:t>29.</w:t>
      </w:r>
      <w:r w:rsidRPr="004F04EC">
        <w:rPr>
          <w:rFonts w:eastAsiaTheme="minorHAnsi"/>
          <w:sz w:val="28"/>
          <w:szCs w:val="28"/>
          <w:lang w:eastAsia="en-US"/>
        </w:rPr>
        <w:tab/>
        <w:t xml:space="preserve">Организация службы крови: двухэтапная заготовка крови, транспортировка, хранение, бракераж. </w:t>
      </w:r>
    </w:p>
    <w:p w14:paraId="2732987D" w14:textId="77777777" w:rsidR="004F04EC" w:rsidRPr="004F04EC" w:rsidRDefault="004F04EC" w:rsidP="004F04EC">
      <w:pPr>
        <w:tabs>
          <w:tab w:val="left" w:pos="1134"/>
        </w:tabs>
        <w:ind w:left="709"/>
        <w:rPr>
          <w:rFonts w:eastAsiaTheme="minorHAnsi"/>
          <w:sz w:val="28"/>
          <w:szCs w:val="28"/>
          <w:lang w:eastAsia="en-US"/>
        </w:rPr>
      </w:pPr>
      <w:r w:rsidRPr="004F04EC">
        <w:rPr>
          <w:rFonts w:eastAsiaTheme="minorHAnsi"/>
          <w:sz w:val="28"/>
          <w:szCs w:val="28"/>
          <w:lang w:eastAsia="en-US"/>
        </w:rPr>
        <w:t>30.</w:t>
      </w:r>
      <w:r w:rsidRPr="004F04EC">
        <w:rPr>
          <w:rFonts w:eastAsiaTheme="minorHAnsi"/>
          <w:sz w:val="28"/>
          <w:szCs w:val="28"/>
          <w:lang w:eastAsia="en-US"/>
        </w:rPr>
        <w:tab/>
        <w:t>Закрытые повреждения груди: классификация, клиника, этапное лечение.</w:t>
      </w:r>
    </w:p>
    <w:p w14:paraId="5B10A802" w14:textId="77777777" w:rsidR="004F04EC" w:rsidRPr="004F04EC" w:rsidRDefault="004F04EC" w:rsidP="004F04EC">
      <w:pPr>
        <w:tabs>
          <w:tab w:val="left" w:pos="1134"/>
        </w:tabs>
        <w:ind w:left="709"/>
        <w:rPr>
          <w:rFonts w:eastAsiaTheme="minorHAnsi"/>
          <w:sz w:val="28"/>
          <w:szCs w:val="28"/>
          <w:lang w:eastAsia="en-US"/>
        </w:rPr>
      </w:pPr>
      <w:r w:rsidRPr="004F04EC">
        <w:rPr>
          <w:rFonts w:eastAsiaTheme="minorHAnsi"/>
          <w:sz w:val="28"/>
          <w:szCs w:val="28"/>
          <w:lang w:eastAsia="en-US"/>
        </w:rPr>
        <w:t>31.</w:t>
      </w:r>
      <w:r w:rsidRPr="004F04EC">
        <w:rPr>
          <w:rFonts w:eastAsiaTheme="minorHAnsi"/>
          <w:sz w:val="28"/>
          <w:szCs w:val="28"/>
          <w:lang w:eastAsia="en-US"/>
        </w:rPr>
        <w:tab/>
        <w:t xml:space="preserve"> Закрытые повреждения и ранения суставов: распознавание, этапное лечение.</w:t>
      </w:r>
    </w:p>
    <w:p w14:paraId="290A4233" w14:textId="77777777" w:rsidR="004F04EC" w:rsidRPr="004F04EC" w:rsidRDefault="004F04EC" w:rsidP="004F04EC">
      <w:pPr>
        <w:tabs>
          <w:tab w:val="left" w:pos="1134"/>
        </w:tabs>
        <w:ind w:left="709"/>
        <w:rPr>
          <w:rFonts w:eastAsiaTheme="minorHAnsi"/>
          <w:sz w:val="28"/>
          <w:szCs w:val="28"/>
          <w:lang w:eastAsia="en-US"/>
        </w:rPr>
      </w:pPr>
      <w:r w:rsidRPr="004F04EC">
        <w:rPr>
          <w:rFonts w:eastAsiaTheme="minorHAnsi"/>
          <w:sz w:val="28"/>
          <w:szCs w:val="28"/>
          <w:lang w:eastAsia="en-US"/>
        </w:rPr>
        <w:t>32.</w:t>
      </w:r>
      <w:r w:rsidRPr="004F04EC">
        <w:rPr>
          <w:rFonts w:eastAsiaTheme="minorHAnsi"/>
          <w:sz w:val="28"/>
          <w:szCs w:val="28"/>
          <w:lang w:eastAsia="en-US"/>
        </w:rPr>
        <w:tab/>
        <w:t>Огнестрельные переломы: особенности, диагностика, этапное лечение. Огнестрельный остеомиелит.</w:t>
      </w:r>
    </w:p>
    <w:p w14:paraId="099A6078" w14:textId="77777777" w:rsidR="004F04EC" w:rsidRPr="004F04EC" w:rsidRDefault="004F04EC" w:rsidP="004F04EC">
      <w:pPr>
        <w:tabs>
          <w:tab w:val="left" w:pos="1134"/>
        </w:tabs>
        <w:ind w:left="709"/>
        <w:rPr>
          <w:rFonts w:eastAsiaTheme="minorHAnsi"/>
          <w:sz w:val="28"/>
          <w:szCs w:val="28"/>
          <w:lang w:eastAsia="en-US"/>
        </w:rPr>
      </w:pPr>
      <w:r w:rsidRPr="004F04EC">
        <w:rPr>
          <w:rFonts w:eastAsiaTheme="minorHAnsi"/>
          <w:sz w:val="28"/>
          <w:szCs w:val="28"/>
          <w:lang w:eastAsia="en-US"/>
        </w:rPr>
        <w:t>33.</w:t>
      </w:r>
      <w:r w:rsidRPr="004F04EC">
        <w:rPr>
          <w:rFonts w:eastAsiaTheme="minorHAnsi"/>
          <w:sz w:val="28"/>
          <w:szCs w:val="28"/>
          <w:lang w:eastAsia="en-US"/>
        </w:rPr>
        <w:tab/>
        <w:t xml:space="preserve">Ранение живота: клиника, диагностика, этапное лечение. </w:t>
      </w:r>
    </w:p>
    <w:p w14:paraId="02738914" w14:textId="77777777" w:rsidR="004F04EC" w:rsidRPr="004F04EC" w:rsidRDefault="004F04EC" w:rsidP="004F04EC">
      <w:pPr>
        <w:tabs>
          <w:tab w:val="left" w:pos="1134"/>
        </w:tabs>
        <w:ind w:left="709"/>
        <w:rPr>
          <w:rFonts w:eastAsiaTheme="minorHAnsi"/>
          <w:sz w:val="28"/>
          <w:szCs w:val="28"/>
          <w:lang w:eastAsia="en-US"/>
        </w:rPr>
      </w:pPr>
      <w:r w:rsidRPr="004F04EC">
        <w:rPr>
          <w:rFonts w:eastAsiaTheme="minorHAnsi"/>
          <w:sz w:val="28"/>
          <w:szCs w:val="28"/>
          <w:lang w:eastAsia="en-US"/>
        </w:rPr>
        <w:t>34.</w:t>
      </w:r>
      <w:r w:rsidRPr="004F04EC">
        <w:rPr>
          <w:rFonts w:eastAsiaTheme="minorHAnsi"/>
          <w:sz w:val="28"/>
          <w:szCs w:val="28"/>
          <w:lang w:eastAsia="en-US"/>
        </w:rPr>
        <w:tab/>
        <w:t xml:space="preserve">Закрытая травма живота: клиника, диагностика, этапное лечение. </w:t>
      </w:r>
    </w:p>
    <w:p w14:paraId="255E818F" w14:textId="77777777" w:rsidR="004F04EC" w:rsidRPr="004F04EC" w:rsidRDefault="004F04EC" w:rsidP="004F04EC">
      <w:pPr>
        <w:tabs>
          <w:tab w:val="left" w:pos="1134"/>
        </w:tabs>
        <w:ind w:left="709"/>
        <w:rPr>
          <w:rFonts w:eastAsiaTheme="minorHAnsi"/>
          <w:sz w:val="28"/>
          <w:szCs w:val="28"/>
          <w:lang w:eastAsia="en-US"/>
        </w:rPr>
      </w:pPr>
      <w:r w:rsidRPr="004F04EC">
        <w:rPr>
          <w:rFonts w:eastAsiaTheme="minorHAnsi"/>
          <w:sz w:val="28"/>
          <w:szCs w:val="28"/>
          <w:lang w:eastAsia="en-US"/>
        </w:rPr>
        <w:t>35.</w:t>
      </w:r>
      <w:r w:rsidRPr="004F04EC">
        <w:rPr>
          <w:rFonts w:eastAsiaTheme="minorHAnsi"/>
          <w:sz w:val="28"/>
          <w:szCs w:val="28"/>
          <w:lang w:eastAsia="en-US"/>
        </w:rPr>
        <w:tab/>
        <w:t>Повреждения почек, мочевого пузыря и уретры: виды, клиника, диагностика, этапное лечение.</w:t>
      </w:r>
    </w:p>
    <w:p w14:paraId="359D14C2" w14:textId="77777777" w:rsidR="004F04EC" w:rsidRPr="004F04EC" w:rsidRDefault="004F04EC" w:rsidP="004F04EC">
      <w:pPr>
        <w:tabs>
          <w:tab w:val="left" w:pos="1134"/>
        </w:tabs>
        <w:ind w:left="709"/>
        <w:rPr>
          <w:rFonts w:eastAsiaTheme="minorHAnsi"/>
          <w:sz w:val="28"/>
          <w:szCs w:val="28"/>
          <w:lang w:eastAsia="en-US"/>
        </w:rPr>
      </w:pPr>
      <w:r w:rsidRPr="004F04EC">
        <w:rPr>
          <w:rFonts w:eastAsiaTheme="minorHAnsi"/>
          <w:sz w:val="28"/>
          <w:szCs w:val="28"/>
          <w:lang w:eastAsia="en-US"/>
        </w:rPr>
        <w:t>36.</w:t>
      </w:r>
      <w:r w:rsidRPr="004F04EC">
        <w:rPr>
          <w:rFonts w:eastAsiaTheme="minorHAnsi"/>
          <w:sz w:val="28"/>
          <w:szCs w:val="28"/>
          <w:lang w:eastAsia="en-US"/>
        </w:rPr>
        <w:tab/>
        <w:t>Сдавление головного мозга: причины, клиника, диагностика и этапное лечение.</w:t>
      </w:r>
    </w:p>
    <w:p w14:paraId="66321DBB" w14:textId="77777777" w:rsidR="009039F8" w:rsidRPr="00850A50" w:rsidRDefault="009039F8" w:rsidP="00DD6EF6">
      <w:pPr>
        <w:tabs>
          <w:tab w:val="left" w:pos="1134"/>
        </w:tabs>
        <w:ind w:left="709"/>
        <w:rPr>
          <w:sz w:val="28"/>
          <w:szCs w:val="28"/>
        </w:rPr>
      </w:pPr>
    </w:p>
    <w:p w14:paraId="2BAB852C" w14:textId="77777777" w:rsidR="009039F8" w:rsidRPr="00850A50" w:rsidRDefault="009039F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E20B496" w14:textId="77777777" w:rsidR="007E7400" w:rsidRPr="00850A50" w:rsidRDefault="007E7400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50A50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14:paraId="77BCC2E5" w14:textId="77777777" w:rsidR="005F62C5" w:rsidRDefault="005F62C5" w:rsidP="00DD6EF6">
      <w:pPr>
        <w:pStyle w:val="a5"/>
        <w:tabs>
          <w:tab w:val="left" w:pos="1134"/>
        </w:tabs>
        <w:ind w:left="709" w:firstLine="0"/>
        <w:rPr>
          <w:rFonts w:ascii="Times New Roman" w:hAnsi="Times New Roman"/>
          <w:b/>
          <w:color w:val="000000"/>
          <w:sz w:val="28"/>
          <w:szCs w:val="28"/>
        </w:rPr>
      </w:pPr>
    </w:p>
    <w:p w14:paraId="1F8DB451" w14:textId="77777777" w:rsidR="005F77CC" w:rsidRDefault="005F62C5" w:rsidP="00DD6EF6">
      <w:pPr>
        <w:pStyle w:val="a5"/>
        <w:tabs>
          <w:tab w:val="left" w:pos="1134"/>
        </w:tabs>
        <w:ind w:left="709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</w:t>
      </w:r>
      <w:r w:rsidR="00FD6E92">
        <w:rPr>
          <w:rFonts w:ascii="Times New Roman" w:hAnsi="Times New Roman"/>
          <w:b/>
          <w:color w:val="000000"/>
          <w:sz w:val="28"/>
          <w:szCs w:val="28"/>
        </w:rPr>
        <w:t xml:space="preserve"> Набор Ситуационных задач № 1-1</w:t>
      </w:r>
      <w:r w:rsidR="00832B8D">
        <w:rPr>
          <w:rFonts w:ascii="Times New Roman" w:hAnsi="Times New Roman"/>
          <w:b/>
          <w:color w:val="000000"/>
          <w:sz w:val="28"/>
          <w:szCs w:val="28"/>
        </w:rPr>
        <w:t>5</w:t>
      </w:r>
    </w:p>
    <w:p w14:paraId="1A4B5B46" w14:textId="77777777" w:rsidR="005F62C5" w:rsidRDefault="005F62C5" w:rsidP="00DD6EF6">
      <w:pPr>
        <w:pStyle w:val="a5"/>
        <w:tabs>
          <w:tab w:val="left" w:pos="1134"/>
        </w:tabs>
        <w:ind w:left="709" w:firstLine="0"/>
        <w:rPr>
          <w:rFonts w:ascii="Times New Roman" w:hAnsi="Times New Roman"/>
          <w:b/>
          <w:color w:val="000000"/>
          <w:sz w:val="28"/>
          <w:szCs w:val="28"/>
        </w:rPr>
      </w:pPr>
    </w:p>
    <w:p w14:paraId="57F949B8" w14:textId="77777777" w:rsidR="00A34C7C" w:rsidRPr="005F77CC" w:rsidRDefault="005F62C5" w:rsidP="00DD6EF6">
      <w:pPr>
        <w:pStyle w:val="a5"/>
        <w:tabs>
          <w:tab w:val="left" w:pos="1134"/>
        </w:tabs>
        <w:ind w:left="709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F62C5">
        <w:rPr>
          <w:rFonts w:ascii="Times New Roman" w:hAnsi="Times New Roman"/>
          <w:b/>
          <w:color w:val="000000"/>
          <w:sz w:val="28"/>
          <w:szCs w:val="28"/>
        </w:rPr>
        <w:t>ПРИМЕР  СИТУАЦИОННОЙ ЗАДАЧИ</w:t>
      </w:r>
      <w:r w:rsidR="005F77CC" w:rsidRPr="005F77CC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A34C7C" w:rsidRPr="005F77CC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</w:p>
    <w:p w14:paraId="118E0804" w14:textId="77777777" w:rsidR="00832B8D" w:rsidRPr="00832B8D" w:rsidRDefault="00832B8D" w:rsidP="00832B8D">
      <w:pPr>
        <w:ind w:left="709"/>
        <w:rPr>
          <w:b/>
          <w:sz w:val="28"/>
          <w:szCs w:val="28"/>
        </w:rPr>
      </w:pPr>
      <w:r w:rsidRPr="00832B8D">
        <w:rPr>
          <w:b/>
          <w:sz w:val="28"/>
          <w:szCs w:val="28"/>
        </w:rPr>
        <w:t>СИТУАЦИОННАЯ ЗАДАЧА 1</w:t>
      </w:r>
    </w:p>
    <w:p w14:paraId="10D631B6" w14:textId="77777777" w:rsidR="004F04EC" w:rsidRPr="004F04EC" w:rsidRDefault="004F04EC" w:rsidP="004F04EC">
      <w:pPr>
        <w:ind w:left="709"/>
        <w:jc w:val="both"/>
        <w:rPr>
          <w:b/>
          <w:sz w:val="28"/>
          <w:szCs w:val="28"/>
        </w:rPr>
      </w:pPr>
      <w:r w:rsidRPr="004F04EC">
        <w:rPr>
          <w:b/>
          <w:sz w:val="28"/>
          <w:szCs w:val="28"/>
        </w:rPr>
        <w:t>СИТУАЦИОННАЯ ЗАДАЧА 6</w:t>
      </w:r>
    </w:p>
    <w:p w14:paraId="043DC5B3" w14:textId="77777777" w:rsidR="004F04EC" w:rsidRPr="004F04EC" w:rsidRDefault="004F04EC" w:rsidP="004F04EC">
      <w:pPr>
        <w:ind w:left="709"/>
        <w:jc w:val="both"/>
        <w:rPr>
          <w:b/>
          <w:sz w:val="28"/>
          <w:szCs w:val="28"/>
        </w:rPr>
      </w:pPr>
      <w:r w:rsidRPr="004F04EC">
        <w:rPr>
          <w:b/>
          <w:sz w:val="28"/>
          <w:szCs w:val="28"/>
        </w:rPr>
        <w:t>Инструкция: ОЗНАКОМЬТЕСЬ С СИТУАЦИЕЙ И ДАЙТЕ РАЗВЕРНУТЫЕ ОТВЕТЫ НА ВОПРОСЫ</w:t>
      </w:r>
    </w:p>
    <w:p w14:paraId="50D60871" w14:textId="77777777" w:rsidR="004F04EC" w:rsidRPr="004F04EC" w:rsidRDefault="004F04EC" w:rsidP="004F04EC">
      <w:pPr>
        <w:ind w:left="709"/>
        <w:jc w:val="both"/>
        <w:rPr>
          <w:sz w:val="28"/>
          <w:szCs w:val="28"/>
        </w:rPr>
      </w:pPr>
      <w:r w:rsidRPr="004F04EC">
        <w:rPr>
          <w:sz w:val="28"/>
          <w:szCs w:val="28"/>
        </w:rPr>
        <w:t xml:space="preserve">Сотрудник МЧС доставлен на этап квалифицированной хирургической помощи с жалобами на резкие боли в правой ноге. Нога в течение 5 часов была придавлена обвалившейся стеной здания. Почувствовал резкие боли в ноге, слабость. Состояние средней тяжести. Пульс 100 ударов в мин. АД 100/60 мм рт. ст. При осмотре: правая нога отечна, обширные кровоподтеки в области голени и стопы; патологической подвижности нет. Чувствительность и активные движения  в стопе отсутствуют. Сохранена пассивная подвижность в голеностопном суставе. Диурез 300 мл в сутки, моча с примесью крови. Остаточный азот крови 50 мм/л., мочевины –20 мм/л. </w:t>
      </w:r>
    </w:p>
    <w:p w14:paraId="3E0EBB88" w14:textId="77777777" w:rsidR="004F04EC" w:rsidRPr="004F04EC" w:rsidRDefault="004F04EC" w:rsidP="004F04EC">
      <w:pPr>
        <w:ind w:left="709"/>
        <w:jc w:val="both"/>
        <w:rPr>
          <w:b/>
          <w:sz w:val="28"/>
          <w:szCs w:val="28"/>
        </w:rPr>
      </w:pPr>
      <w:r w:rsidRPr="004F04EC">
        <w:rPr>
          <w:b/>
          <w:sz w:val="28"/>
          <w:szCs w:val="28"/>
        </w:rPr>
        <w:t>Вопросы</w:t>
      </w:r>
    </w:p>
    <w:p w14:paraId="563D1A22" w14:textId="77777777" w:rsidR="004F04EC" w:rsidRPr="004F04EC" w:rsidRDefault="004F04EC" w:rsidP="004F04EC">
      <w:pPr>
        <w:ind w:left="709"/>
        <w:jc w:val="both"/>
        <w:rPr>
          <w:b/>
          <w:sz w:val="28"/>
          <w:szCs w:val="28"/>
        </w:rPr>
      </w:pPr>
      <w:r w:rsidRPr="004F04EC">
        <w:rPr>
          <w:b/>
          <w:sz w:val="28"/>
          <w:szCs w:val="28"/>
        </w:rPr>
        <w:t>1. Сформулируйте диагноз, назовите осложнение</w:t>
      </w:r>
    </w:p>
    <w:p w14:paraId="0120805E" w14:textId="77777777" w:rsidR="004F04EC" w:rsidRPr="004F04EC" w:rsidRDefault="004F04EC" w:rsidP="004F04EC">
      <w:pPr>
        <w:ind w:left="709"/>
        <w:jc w:val="both"/>
        <w:rPr>
          <w:b/>
          <w:sz w:val="28"/>
          <w:szCs w:val="28"/>
        </w:rPr>
      </w:pPr>
      <w:r w:rsidRPr="004F04EC">
        <w:rPr>
          <w:b/>
          <w:sz w:val="28"/>
          <w:szCs w:val="28"/>
        </w:rPr>
        <w:t>2. Перечислите ошибки, допущенные при оказании первой помощи</w:t>
      </w:r>
    </w:p>
    <w:p w14:paraId="56E94CD8" w14:textId="77777777" w:rsidR="004F04EC" w:rsidRPr="004F04EC" w:rsidRDefault="004F04EC" w:rsidP="004F04EC">
      <w:pPr>
        <w:ind w:left="709"/>
        <w:jc w:val="both"/>
        <w:rPr>
          <w:b/>
          <w:sz w:val="28"/>
          <w:szCs w:val="28"/>
        </w:rPr>
      </w:pPr>
      <w:r w:rsidRPr="004F04EC">
        <w:rPr>
          <w:b/>
          <w:sz w:val="28"/>
          <w:szCs w:val="28"/>
        </w:rPr>
        <w:t>3. Назовите правильный алгоритм медицинской помощи на месте происшествия</w:t>
      </w:r>
    </w:p>
    <w:p w14:paraId="4F35EB3D" w14:textId="77777777" w:rsidR="004F04EC" w:rsidRPr="004F04EC" w:rsidRDefault="004F04EC" w:rsidP="004F04EC">
      <w:pPr>
        <w:ind w:left="709"/>
        <w:jc w:val="both"/>
        <w:rPr>
          <w:b/>
          <w:sz w:val="28"/>
          <w:szCs w:val="28"/>
        </w:rPr>
      </w:pPr>
      <w:r w:rsidRPr="004F04EC">
        <w:rPr>
          <w:b/>
          <w:sz w:val="28"/>
          <w:szCs w:val="28"/>
        </w:rPr>
        <w:t>4. Назовите правильный алгоритм медицинской помощи при поступлении в стационар</w:t>
      </w:r>
    </w:p>
    <w:p w14:paraId="628E5042" w14:textId="77777777" w:rsidR="004F04EC" w:rsidRPr="004F04EC" w:rsidRDefault="004F04EC" w:rsidP="004F04EC">
      <w:pPr>
        <w:ind w:left="709"/>
        <w:jc w:val="both"/>
        <w:rPr>
          <w:b/>
          <w:sz w:val="28"/>
          <w:szCs w:val="28"/>
        </w:rPr>
      </w:pPr>
      <w:r w:rsidRPr="004F04EC">
        <w:rPr>
          <w:b/>
          <w:sz w:val="28"/>
          <w:szCs w:val="28"/>
        </w:rPr>
        <w:lastRenderedPageBreak/>
        <w:t>5.  Хирургическая так</w:t>
      </w:r>
      <w:r>
        <w:rPr>
          <w:b/>
          <w:sz w:val="28"/>
          <w:szCs w:val="28"/>
        </w:rPr>
        <w:t>тика лечения у данного пациента</w:t>
      </w:r>
    </w:p>
    <w:p w14:paraId="08A9F0A9" w14:textId="77777777" w:rsidR="004F04EC" w:rsidRPr="004F04EC" w:rsidRDefault="004F04EC" w:rsidP="004F04EC">
      <w:pPr>
        <w:jc w:val="both"/>
        <w:rPr>
          <w:b/>
          <w:sz w:val="28"/>
          <w:szCs w:val="28"/>
        </w:rPr>
      </w:pPr>
    </w:p>
    <w:p w14:paraId="7A824075" w14:textId="77777777" w:rsidR="004F04EC" w:rsidRPr="004F04EC" w:rsidRDefault="004F04EC" w:rsidP="004F04EC">
      <w:pPr>
        <w:ind w:left="709"/>
        <w:jc w:val="both"/>
        <w:rPr>
          <w:b/>
          <w:sz w:val="28"/>
          <w:szCs w:val="28"/>
        </w:rPr>
      </w:pPr>
      <w:r w:rsidRPr="004F04EC">
        <w:rPr>
          <w:b/>
          <w:sz w:val="28"/>
          <w:szCs w:val="28"/>
        </w:rPr>
        <w:t xml:space="preserve">ЭТАЛОН ОТВЕТА К СИТУАЦИОННОЙ ЗАДАЧЕ № 6: </w:t>
      </w:r>
    </w:p>
    <w:p w14:paraId="71EFCA21" w14:textId="77777777" w:rsidR="004F04EC" w:rsidRPr="004F04EC" w:rsidRDefault="004F04EC" w:rsidP="004F04EC">
      <w:pPr>
        <w:ind w:left="709"/>
        <w:jc w:val="both"/>
        <w:rPr>
          <w:sz w:val="28"/>
          <w:szCs w:val="28"/>
        </w:rPr>
      </w:pPr>
      <w:r w:rsidRPr="004F04EC">
        <w:rPr>
          <w:sz w:val="28"/>
          <w:szCs w:val="28"/>
        </w:rPr>
        <w:t>1. Синдром длительного сдавливания правой ноги средней степени тяжести, нарастающая почечная недостаточность.</w:t>
      </w:r>
    </w:p>
    <w:p w14:paraId="172A371F" w14:textId="77777777" w:rsidR="004F04EC" w:rsidRPr="004F04EC" w:rsidRDefault="004F04EC" w:rsidP="004F04EC">
      <w:pPr>
        <w:ind w:left="709"/>
        <w:jc w:val="both"/>
        <w:rPr>
          <w:sz w:val="28"/>
          <w:szCs w:val="28"/>
        </w:rPr>
      </w:pPr>
      <w:r w:rsidRPr="004F04EC">
        <w:rPr>
          <w:sz w:val="28"/>
          <w:szCs w:val="28"/>
        </w:rPr>
        <w:t>2. Не выполнено: иммобилизация, введение анальгетиков, наложение жгута перед освобождением конечности,  тугое бинтование и охлаждение конечности.</w:t>
      </w:r>
    </w:p>
    <w:p w14:paraId="49915FBA" w14:textId="77777777" w:rsidR="004F04EC" w:rsidRPr="004F04EC" w:rsidRDefault="004F04EC" w:rsidP="004F04EC">
      <w:pPr>
        <w:ind w:left="709"/>
        <w:jc w:val="both"/>
        <w:rPr>
          <w:sz w:val="28"/>
          <w:szCs w:val="28"/>
        </w:rPr>
      </w:pPr>
      <w:r w:rsidRPr="004F04EC">
        <w:rPr>
          <w:sz w:val="28"/>
          <w:szCs w:val="28"/>
        </w:rPr>
        <w:t>3. Правильный алгоритм: наложение жгута перед освобождением конечности, введение анальгетиков, освобождение из под завала, асептические повязки, тугое бинтование конечности, транспортная иммобилизация, охлаждение конечности, инфузионная терапия.</w:t>
      </w:r>
    </w:p>
    <w:p w14:paraId="691236A3" w14:textId="77777777" w:rsidR="004F04EC" w:rsidRPr="004F04EC" w:rsidRDefault="004F04EC" w:rsidP="004F04EC">
      <w:pPr>
        <w:ind w:left="709"/>
        <w:jc w:val="both"/>
        <w:rPr>
          <w:sz w:val="28"/>
          <w:szCs w:val="28"/>
        </w:rPr>
      </w:pPr>
      <w:r w:rsidRPr="004F04EC">
        <w:rPr>
          <w:sz w:val="28"/>
          <w:szCs w:val="28"/>
        </w:rPr>
        <w:t xml:space="preserve">4. Футлярная новокаиновая блокада, снятие жгута, оценка степени ишемии и жизнеспособности конечности, антикоагулянты, принятие решения о тактике хирургического лечения. </w:t>
      </w:r>
    </w:p>
    <w:p w14:paraId="7AC703C5" w14:textId="77777777" w:rsidR="0079096F" w:rsidRPr="004F04EC" w:rsidRDefault="004F04EC" w:rsidP="004F04EC">
      <w:pPr>
        <w:ind w:left="709"/>
        <w:jc w:val="both"/>
        <w:rPr>
          <w:sz w:val="28"/>
          <w:szCs w:val="28"/>
        </w:rPr>
      </w:pPr>
      <w:r w:rsidRPr="004F04EC">
        <w:rPr>
          <w:sz w:val="28"/>
          <w:szCs w:val="28"/>
        </w:rPr>
        <w:t>5. При 2 степени ишемии - нанесение лампасных разрезов с фасциотомией</w:t>
      </w:r>
    </w:p>
    <w:p w14:paraId="3FE8A6BC" w14:textId="77777777" w:rsidR="004F04EC" w:rsidRDefault="004F04EC" w:rsidP="00DD6EF6">
      <w:pPr>
        <w:pStyle w:val="a5"/>
        <w:tabs>
          <w:tab w:val="left" w:pos="1134"/>
        </w:tabs>
        <w:ind w:left="709" w:firstLine="0"/>
        <w:rPr>
          <w:rFonts w:ascii="Times New Roman" w:hAnsi="Times New Roman"/>
          <w:b/>
          <w:color w:val="000000"/>
          <w:sz w:val="28"/>
          <w:szCs w:val="28"/>
        </w:rPr>
      </w:pPr>
    </w:p>
    <w:p w14:paraId="5B515209" w14:textId="77777777" w:rsidR="00876450" w:rsidRPr="00850A50" w:rsidRDefault="00876450" w:rsidP="00DD6EF6">
      <w:pPr>
        <w:pStyle w:val="a5"/>
        <w:tabs>
          <w:tab w:val="left" w:pos="1134"/>
        </w:tabs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850A50"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850A50">
        <w:rPr>
          <w:rFonts w:ascii="Times New Roman" w:hAnsi="Times New Roman"/>
          <w:color w:val="000000"/>
          <w:sz w:val="28"/>
          <w:szCs w:val="28"/>
        </w:rPr>
        <w:t xml:space="preserve">для проведения промежуточной аттестации </w:t>
      </w:r>
      <w:r w:rsidR="004F6065" w:rsidRPr="00850A50">
        <w:rPr>
          <w:rFonts w:ascii="Times New Roman" w:hAnsi="Times New Roman"/>
          <w:color w:val="000000"/>
          <w:sz w:val="28"/>
          <w:szCs w:val="28"/>
        </w:rPr>
        <w:t>с</w:t>
      </w:r>
      <w:r w:rsidR="004F6065" w:rsidRPr="00850A50">
        <w:rPr>
          <w:rFonts w:ascii="Times New Roman" w:hAnsi="Times New Roman"/>
          <w:sz w:val="28"/>
          <w:szCs w:val="28"/>
        </w:rPr>
        <w:t>формированы</w:t>
      </w:r>
      <w:r w:rsidRPr="00850A50">
        <w:rPr>
          <w:rFonts w:ascii="Times New Roman" w:hAnsi="Times New Roman"/>
          <w:color w:val="000000"/>
          <w:sz w:val="28"/>
          <w:szCs w:val="28"/>
        </w:rPr>
        <w:t xml:space="preserve"> на основании теоретических вопросов и практических заданий. Тестирование обучающихся проводится</w:t>
      </w:r>
      <w:r w:rsidR="00C63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5244" w:rsidRPr="00850A50">
        <w:rPr>
          <w:rFonts w:ascii="Times New Roman" w:hAnsi="Times New Roman"/>
          <w:color w:val="000000"/>
          <w:sz w:val="28"/>
          <w:szCs w:val="28"/>
        </w:rPr>
        <w:t>в информационной системе Университета.</w:t>
      </w:r>
    </w:p>
    <w:p w14:paraId="59C51802" w14:textId="77777777" w:rsidR="005F77CC" w:rsidRDefault="005F77CC" w:rsidP="00DD6EF6">
      <w:pPr>
        <w:pStyle w:val="a5"/>
        <w:tabs>
          <w:tab w:val="left" w:pos="1134"/>
        </w:tabs>
        <w:ind w:left="709" w:firstLine="0"/>
        <w:rPr>
          <w:rFonts w:ascii="Times New Roman" w:hAnsi="Times New Roman"/>
          <w:b/>
          <w:color w:val="000000"/>
          <w:sz w:val="28"/>
          <w:szCs w:val="28"/>
        </w:rPr>
      </w:pPr>
    </w:p>
    <w:p w14:paraId="7936DE6A" w14:textId="77777777" w:rsidR="007763B6" w:rsidRPr="00850A50" w:rsidRDefault="007763B6" w:rsidP="00DD6EF6">
      <w:pPr>
        <w:pStyle w:val="a5"/>
        <w:tabs>
          <w:tab w:val="left" w:pos="1134"/>
        </w:tabs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850A50">
        <w:rPr>
          <w:rFonts w:ascii="Times New Roman" w:hAnsi="Times New Roman"/>
          <w:b/>
          <w:color w:val="000000"/>
          <w:sz w:val="28"/>
          <w:szCs w:val="28"/>
        </w:rPr>
        <w:t>Набор 1 тестовых заданий</w:t>
      </w:r>
      <w:r w:rsidRPr="00850A50">
        <w:rPr>
          <w:rFonts w:ascii="Times New Roman" w:hAnsi="Times New Roman"/>
          <w:color w:val="000000"/>
          <w:sz w:val="28"/>
          <w:szCs w:val="28"/>
        </w:rPr>
        <w:t xml:space="preserve"> для проиежуточной аттеста</w:t>
      </w:r>
      <w:r w:rsidR="005F62C5">
        <w:rPr>
          <w:rFonts w:ascii="Times New Roman" w:hAnsi="Times New Roman"/>
          <w:color w:val="000000"/>
          <w:sz w:val="28"/>
          <w:szCs w:val="28"/>
        </w:rPr>
        <w:t>ц</w:t>
      </w:r>
      <w:r w:rsidRPr="00850A50">
        <w:rPr>
          <w:rFonts w:ascii="Times New Roman" w:hAnsi="Times New Roman"/>
          <w:color w:val="000000"/>
          <w:sz w:val="28"/>
          <w:szCs w:val="28"/>
        </w:rPr>
        <w:t>ии:</w:t>
      </w:r>
    </w:p>
    <w:p w14:paraId="48FF729B" w14:textId="77777777" w:rsidR="007763B6" w:rsidRPr="00850A50" w:rsidRDefault="007763B6" w:rsidP="0079096F">
      <w:pPr>
        <w:tabs>
          <w:tab w:val="left" w:pos="426"/>
          <w:tab w:val="left" w:pos="1134"/>
        </w:tabs>
        <w:rPr>
          <w:sz w:val="28"/>
          <w:szCs w:val="28"/>
        </w:rPr>
      </w:pPr>
    </w:p>
    <w:p w14:paraId="0ADC85F2" w14:textId="77777777" w:rsidR="004F04EC" w:rsidRPr="00081CBA" w:rsidRDefault="004F04EC" w:rsidP="004F04EC">
      <w:pPr>
        <w:tabs>
          <w:tab w:val="left" w:pos="709"/>
          <w:tab w:val="left" w:pos="993"/>
        </w:tabs>
        <w:ind w:left="709"/>
        <w:rPr>
          <w:rFonts w:eastAsiaTheme="minorHAnsi"/>
          <w:b/>
          <w:sz w:val="28"/>
          <w:szCs w:val="28"/>
          <w:lang w:eastAsia="en-US"/>
        </w:rPr>
      </w:pPr>
      <w:bookmarkStart w:id="7" w:name="_Hlk5735986"/>
      <w:r w:rsidRPr="00081CBA">
        <w:rPr>
          <w:rFonts w:eastAsiaTheme="minorHAnsi"/>
          <w:b/>
          <w:sz w:val="28"/>
          <w:szCs w:val="28"/>
          <w:lang w:eastAsia="en-US"/>
        </w:rPr>
        <w:t>1.</w:t>
      </w:r>
      <w:r w:rsidRPr="00081CBA">
        <w:rPr>
          <w:rFonts w:eastAsiaTheme="minorHAnsi"/>
          <w:b/>
          <w:sz w:val="28"/>
          <w:szCs w:val="28"/>
          <w:lang w:eastAsia="en-US"/>
        </w:rPr>
        <w:tab/>
        <w:t>Для сдавления грудной клетки прежде всего характерны:</w:t>
      </w:r>
    </w:p>
    <w:p w14:paraId="490B3C07" w14:textId="77777777" w:rsidR="004F04EC" w:rsidRPr="00B13555" w:rsidRDefault="004F04EC" w:rsidP="004F04EC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1)</w:t>
      </w:r>
      <w:r>
        <w:rPr>
          <w:rFonts w:eastAsiaTheme="minorHAnsi"/>
          <w:sz w:val="28"/>
          <w:szCs w:val="28"/>
          <w:lang w:eastAsia="en-US"/>
        </w:rPr>
        <w:tab/>
        <w:t>множественный перелом ребер</w:t>
      </w:r>
    </w:p>
    <w:p w14:paraId="4F0AAB57" w14:textId="77777777" w:rsidR="004F04EC" w:rsidRPr="00B13555" w:rsidRDefault="004F04EC" w:rsidP="004F04EC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2)</w:t>
      </w:r>
      <w:r>
        <w:rPr>
          <w:rFonts w:eastAsiaTheme="minorHAnsi"/>
          <w:sz w:val="28"/>
          <w:szCs w:val="28"/>
          <w:lang w:eastAsia="en-US"/>
        </w:rPr>
        <w:tab/>
        <w:t>кровохарканье</w:t>
      </w:r>
    </w:p>
    <w:p w14:paraId="675BF76E" w14:textId="77777777" w:rsidR="004F04EC" w:rsidRPr="00B13555" w:rsidRDefault="004F04EC" w:rsidP="004F04EC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3)</w:t>
      </w:r>
      <w:r>
        <w:rPr>
          <w:rFonts w:eastAsiaTheme="minorHAnsi"/>
          <w:sz w:val="28"/>
          <w:szCs w:val="28"/>
          <w:lang w:eastAsia="en-US"/>
        </w:rPr>
        <w:tab/>
        <w:t>осиплость голоса</w:t>
      </w:r>
    </w:p>
    <w:p w14:paraId="4E301419" w14:textId="77777777" w:rsidR="004F04EC" w:rsidRPr="00B13555" w:rsidRDefault="004F04EC" w:rsidP="004F04EC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4)</w:t>
      </w:r>
      <w:r w:rsidRPr="00B13555">
        <w:rPr>
          <w:rFonts w:eastAsiaTheme="minorHAnsi"/>
          <w:sz w:val="28"/>
          <w:szCs w:val="28"/>
          <w:lang w:eastAsia="en-US"/>
        </w:rPr>
        <w:tab/>
        <w:t>крово</w:t>
      </w:r>
      <w:r>
        <w:rPr>
          <w:rFonts w:eastAsiaTheme="minorHAnsi"/>
          <w:sz w:val="28"/>
          <w:szCs w:val="28"/>
          <w:lang w:eastAsia="en-US"/>
        </w:rPr>
        <w:t>излияние в склеру глазных яблок</w:t>
      </w:r>
    </w:p>
    <w:p w14:paraId="257FD475" w14:textId="77777777" w:rsidR="004F04EC" w:rsidRPr="00B13555" w:rsidRDefault="004F04EC" w:rsidP="004F04EC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5)</w:t>
      </w:r>
      <w:r>
        <w:rPr>
          <w:rFonts w:eastAsiaTheme="minorHAnsi"/>
          <w:sz w:val="28"/>
          <w:szCs w:val="28"/>
          <w:lang w:eastAsia="en-US"/>
        </w:rPr>
        <w:tab/>
        <w:t>гемоторакс</w:t>
      </w:r>
    </w:p>
    <w:p w14:paraId="34064A05" w14:textId="77777777" w:rsidR="004F04EC" w:rsidRPr="00081CBA" w:rsidRDefault="004F04EC" w:rsidP="004F04EC">
      <w:pPr>
        <w:tabs>
          <w:tab w:val="left" w:pos="709"/>
        </w:tabs>
        <w:ind w:left="709"/>
        <w:rPr>
          <w:b/>
          <w:sz w:val="28"/>
          <w:szCs w:val="28"/>
        </w:rPr>
      </w:pPr>
      <w:r w:rsidRPr="00081CBA">
        <w:rPr>
          <w:b/>
          <w:sz w:val="28"/>
          <w:szCs w:val="28"/>
        </w:rPr>
        <w:t>2. При переломах костей таза показан следующий вид обезболивания:</w:t>
      </w:r>
    </w:p>
    <w:p w14:paraId="70528086" w14:textId="77777777" w:rsidR="004F04EC" w:rsidRPr="00B13555" w:rsidRDefault="004F04EC" w:rsidP="004F04EC">
      <w:pPr>
        <w:tabs>
          <w:tab w:val="left" w:pos="709"/>
        </w:tabs>
        <w:ind w:firstLine="709"/>
        <w:rPr>
          <w:sz w:val="28"/>
          <w:szCs w:val="28"/>
        </w:rPr>
      </w:pPr>
      <w:r w:rsidRPr="00B13555">
        <w:rPr>
          <w:sz w:val="28"/>
          <w:szCs w:val="28"/>
        </w:rPr>
        <w:t xml:space="preserve">1) проводниковая анестезия </w:t>
      </w:r>
    </w:p>
    <w:p w14:paraId="2819854C" w14:textId="77777777" w:rsidR="004F04EC" w:rsidRPr="00B13555" w:rsidRDefault="004F04EC" w:rsidP="004F04EC">
      <w:pPr>
        <w:tabs>
          <w:tab w:val="left" w:pos="709"/>
        </w:tabs>
        <w:ind w:left="709"/>
        <w:rPr>
          <w:sz w:val="28"/>
          <w:szCs w:val="28"/>
        </w:rPr>
      </w:pPr>
      <w:r w:rsidRPr="00B13555">
        <w:rPr>
          <w:sz w:val="28"/>
          <w:szCs w:val="28"/>
        </w:rPr>
        <w:t xml:space="preserve">2) футлярная блокада </w:t>
      </w:r>
    </w:p>
    <w:p w14:paraId="761B8EBF" w14:textId="77777777" w:rsidR="004F04EC" w:rsidRPr="00B13555" w:rsidRDefault="004F04EC" w:rsidP="004F04EC">
      <w:pPr>
        <w:tabs>
          <w:tab w:val="left" w:pos="709"/>
        </w:tabs>
        <w:ind w:left="709"/>
        <w:rPr>
          <w:sz w:val="28"/>
          <w:szCs w:val="28"/>
        </w:rPr>
      </w:pPr>
      <w:r w:rsidRPr="00B13555">
        <w:rPr>
          <w:sz w:val="28"/>
          <w:szCs w:val="28"/>
        </w:rPr>
        <w:t>3) обезболивание по Шнеку</w:t>
      </w:r>
    </w:p>
    <w:p w14:paraId="1A4022EF" w14:textId="77777777" w:rsidR="004F04EC" w:rsidRPr="00B13555" w:rsidRDefault="004F04EC" w:rsidP="004F04EC">
      <w:pPr>
        <w:tabs>
          <w:tab w:val="left" w:pos="709"/>
        </w:tabs>
        <w:ind w:left="709"/>
        <w:rPr>
          <w:sz w:val="28"/>
          <w:szCs w:val="28"/>
        </w:rPr>
      </w:pPr>
      <w:r w:rsidRPr="00B13555">
        <w:rPr>
          <w:sz w:val="28"/>
          <w:szCs w:val="28"/>
        </w:rPr>
        <w:t xml:space="preserve">4) паравертебральная блокада </w:t>
      </w:r>
    </w:p>
    <w:p w14:paraId="2988F3E2" w14:textId="77777777" w:rsidR="004F04EC" w:rsidRPr="00B13555" w:rsidRDefault="004F04EC" w:rsidP="004F04EC">
      <w:pPr>
        <w:tabs>
          <w:tab w:val="left" w:pos="709"/>
        </w:tabs>
        <w:ind w:left="709"/>
        <w:rPr>
          <w:sz w:val="28"/>
          <w:szCs w:val="28"/>
        </w:rPr>
      </w:pPr>
      <w:r w:rsidRPr="00B13555">
        <w:rPr>
          <w:sz w:val="28"/>
          <w:szCs w:val="28"/>
        </w:rPr>
        <w:t>5) блокада по Школьникову -Селиванову</w:t>
      </w:r>
    </w:p>
    <w:p w14:paraId="0600DC67" w14:textId="77777777" w:rsidR="004F04EC" w:rsidRPr="00081CBA" w:rsidRDefault="004F04EC" w:rsidP="004F04EC">
      <w:pPr>
        <w:tabs>
          <w:tab w:val="left" w:pos="709"/>
          <w:tab w:val="left" w:pos="993"/>
        </w:tabs>
        <w:ind w:left="709"/>
        <w:rPr>
          <w:rFonts w:eastAsiaTheme="minorHAnsi"/>
          <w:b/>
          <w:sz w:val="28"/>
          <w:szCs w:val="28"/>
          <w:lang w:eastAsia="en-US"/>
        </w:rPr>
      </w:pPr>
      <w:r w:rsidRPr="00081CBA">
        <w:rPr>
          <w:rFonts w:eastAsiaTheme="minorHAnsi"/>
          <w:b/>
          <w:sz w:val="28"/>
          <w:szCs w:val="28"/>
          <w:lang w:eastAsia="en-US"/>
        </w:rPr>
        <w:t>3.</w:t>
      </w:r>
      <w:r w:rsidRPr="00B13555">
        <w:rPr>
          <w:rFonts w:eastAsiaTheme="minorHAnsi"/>
          <w:sz w:val="28"/>
          <w:szCs w:val="28"/>
          <w:lang w:eastAsia="en-US"/>
        </w:rPr>
        <w:tab/>
      </w:r>
      <w:r w:rsidRPr="00081CBA">
        <w:rPr>
          <w:rFonts w:eastAsiaTheme="minorHAnsi"/>
          <w:b/>
          <w:sz w:val="28"/>
          <w:szCs w:val="28"/>
          <w:lang w:eastAsia="en-US"/>
        </w:rPr>
        <w:t>Перелом грудины сопровождается всеми перечисленными симптомами, исключая</w:t>
      </w:r>
    </w:p>
    <w:p w14:paraId="6A1410D7" w14:textId="77777777" w:rsidR="004F04EC" w:rsidRPr="00B13555" w:rsidRDefault="004F04EC" w:rsidP="004F04EC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1)</w:t>
      </w:r>
      <w:r w:rsidRPr="00B13555">
        <w:rPr>
          <w:rFonts w:eastAsiaTheme="minorHAnsi"/>
          <w:sz w:val="28"/>
          <w:szCs w:val="28"/>
          <w:lang w:eastAsia="en-US"/>
        </w:rPr>
        <w:tab/>
        <w:t>сильные боли в области перелома грудины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13555">
        <w:rPr>
          <w:rFonts w:eastAsiaTheme="minorHAnsi"/>
          <w:sz w:val="28"/>
          <w:szCs w:val="28"/>
          <w:lang w:eastAsia="en-US"/>
        </w:rPr>
        <w:t>с иррадиацией в левую лопатку и плечо</w:t>
      </w:r>
    </w:p>
    <w:p w14:paraId="1ED6F581" w14:textId="77777777" w:rsidR="004F04EC" w:rsidRPr="00B13555" w:rsidRDefault="004F04EC" w:rsidP="004F04EC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2)</w:t>
      </w:r>
      <w:r w:rsidRPr="00B13555">
        <w:rPr>
          <w:rFonts w:eastAsiaTheme="minorHAnsi"/>
          <w:sz w:val="28"/>
          <w:szCs w:val="28"/>
          <w:lang w:eastAsia="en-US"/>
        </w:rPr>
        <w:tab/>
        <w:t>одышку, удушье</w:t>
      </w:r>
    </w:p>
    <w:p w14:paraId="379510D5" w14:textId="77777777" w:rsidR="004F04EC" w:rsidRPr="00B13555" w:rsidRDefault="004F04EC" w:rsidP="004F04EC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3)</w:t>
      </w:r>
      <w:r w:rsidRPr="00B13555">
        <w:rPr>
          <w:rFonts w:eastAsiaTheme="minorHAnsi"/>
          <w:sz w:val="28"/>
          <w:szCs w:val="28"/>
          <w:lang w:eastAsia="en-US"/>
        </w:rPr>
        <w:tab/>
        <w:t>бледность кожных покровов и цианоз слизистых</w:t>
      </w:r>
    </w:p>
    <w:p w14:paraId="6CB39358" w14:textId="77777777" w:rsidR="004F04EC" w:rsidRPr="00B13555" w:rsidRDefault="004F04EC" w:rsidP="004F04EC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4)</w:t>
      </w:r>
      <w:r w:rsidRPr="00B13555">
        <w:rPr>
          <w:rFonts w:eastAsiaTheme="minorHAnsi"/>
          <w:sz w:val="28"/>
          <w:szCs w:val="28"/>
          <w:lang w:eastAsia="en-US"/>
        </w:rPr>
        <w:tab/>
        <w:t>ишемию сердца</w:t>
      </w:r>
    </w:p>
    <w:p w14:paraId="40287A40" w14:textId="77777777" w:rsidR="004F04EC" w:rsidRPr="00B13555" w:rsidRDefault="004F04EC" w:rsidP="004F04EC">
      <w:pPr>
        <w:tabs>
          <w:tab w:val="left" w:pos="709"/>
          <w:tab w:val="left" w:pos="993"/>
        </w:tabs>
        <w:ind w:left="709" w:hanging="709"/>
        <w:rPr>
          <w:rFonts w:eastAsiaTheme="minorHAnsi"/>
          <w:sz w:val="28"/>
          <w:szCs w:val="28"/>
          <w:lang w:eastAsia="en-US"/>
        </w:rPr>
      </w:pPr>
      <w:r w:rsidRPr="00B13555">
        <w:rPr>
          <w:rFonts w:eastAsiaTheme="minorHAnsi"/>
          <w:sz w:val="28"/>
          <w:szCs w:val="28"/>
          <w:lang w:eastAsia="en-US"/>
        </w:rPr>
        <w:tab/>
        <w:t>5)</w:t>
      </w:r>
      <w:r w:rsidRPr="00B13555">
        <w:rPr>
          <w:rFonts w:eastAsiaTheme="minorHAnsi"/>
          <w:sz w:val="28"/>
          <w:szCs w:val="28"/>
          <w:lang w:eastAsia="en-US"/>
        </w:rPr>
        <w:tab/>
        <w:t>отчетливую деформацию в виде ступеньки в области грудины</w:t>
      </w:r>
    </w:p>
    <w:p w14:paraId="6BE6B6A6" w14:textId="77777777" w:rsidR="000E69E0" w:rsidRPr="00A3421A" w:rsidRDefault="000E69E0" w:rsidP="006D631B">
      <w:pPr>
        <w:pStyle w:val="af"/>
        <w:numPr>
          <w:ilvl w:val="0"/>
          <w:numId w:val="1"/>
        </w:numPr>
        <w:ind w:hanging="11"/>
        <w:rPr>
          <w:rFonts w:ascii="Times New Roman" w:hAnsi="Times New Roman"/>
          <w:b/>
          <w:sz w:val="28"/>
          <w:szCs w:val="28"/>
        </w:rPr>
      </w:pPr>
      <w:r w:rsidRPr="00A3421A">
        <w:rPr>
          <w:rFonts w:ascii="Times New Roman" w:hAnsi="Times New Roman"/>
          <w:b/>
          <w:sz w:val="28"/>
          <w:szCs w:val="28"/>
        </w:rPr>
        <w:t xml:space="preserve">Ось нижней конечности не проходит через </w:t>
      </w:r>
    </w:p>
    <w:p w14:paraId="0CF9F080" w14:textId="77777777" w:rsidR="000E69E0" w:rsidRPr="00916E74" w:rsidRDefault="000E69E0" w:rsidP="00526D20">
      <w:pPr>
        <w:pStyle w:val="af"/>
        <w:numPr>
          <w:ilvl w:val="0"/>
          <w:numId w:val="76"/>
        </w:numPr>
        <w:tabs>
          <w:tab w:val="left" w:pos="993"/>
        </w:tabs>
        <w:ind w:hanging="1778"/>
        <w:rPr>
          <w:rFonts w:ascii="Times New Roman" w:hAnsi="Times New Roman"/>
          <w:sz w:val="28"/>
          <w:szCs w:val="28"/>
        </w:rPr>
      </w:pPr>
      <w:r w:rsidRPr="00916E74">
        <w:rPr>
          <w:rFonts w:ascii="Times New Roman" w:hAnsi="Times New Roman"/>
          <w:sz w:val="28"/>
          <w:szCs w:val="28"/>
        </w:rPr>
        <w:t xml:space="preserve">передне-верхнюю </w:t>
      </w:r>
      <w:r>
        <w:rPr>
          <w:rFonts w:ascii="Times New Roman" w:hAnsi="Times New Roman"/>
          <w:sz w:val="28"/>
          <w:szCs w:val="28"/>
        </w:rPr>
        <w:t xml:space="preserve">ость подвздошной кости </w:t>
      </w:r>
    </w:p>
    <w:p w14:paraId="6B8C0B14" w14:textId="77777777" w:rsidR="000E69E0" w:rsidRPr="00916E74" w:rsidRDefault="000E69E0" w:rsidP="00526D20">
      <w:pPr>
        <w:pStyle w:val="af"/>
        <w:numPr>
          <w:ilvl w:val="0"/>
          <w:numId w:val="76"/>
        </w:numPr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 w:rsidRPr="00916E74">
        <w:rPr>
          <w:rFonts w:ascii="Times New Roman" w:hAnsi="Times New Roman"/>
          <w:sz w:val="28"/>
          <w:szCs w:val="28"/>
        </w:rPr>
        <w:t>наруж</w:t>
      </w:r>
      <w:r>
        <w:rPr>
          <w:rFonts w:ascii="Times New Roman" w:hAnsi="Times New Roman"/>
          <w:sz w:val="28"/>
          <w:szCs w:val="28"/>
        </w:rPr>
        <w:t xml:space="preserve">ный край надколенника </w:t>
      </w:r>
    </w:p>
    <w:p w14:paraId="76920163" w14:textId="77777777" w:rsidR="000E69E0" w:rsidRPr="00916E74" w:rsidRDefault="000E69E0" w:rsidP="00526D20">
      <w:pPr>
        <w:pStyle w:val="af"/>
        <w:numPr>
          <w:ilvl w:val="0"/>
          <w:numId w:val="76"/>
        </w:numPr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 w:rsidRPr="00916E74">
        <w:rPr>
          <w:rFonts w:ascii="Times New Roman" w:hAnsi="Times New Roman"/>
          <w:sz w:val="28"/>
          <w:szCs w:val="28"/>
        </w:rPr>
        <w:lastRenderedPageBreak/>
        <w:t>внутрен</w:t>
      </w:r>
      <w:r>
        <w:rPr>
          <w:rFonts w:ascii="Times New Roman" w:hAnsi="Times New Roman"/>
          <w:sz w:val="28"/>
          <w:szCs w:val="28"/>
        </w:rPr>
        <w:t xml:space="preserve">ний край надколенника </w:t>
      </w:r>
    </w:p>
    <w:p w14:paraId="5A4C2E5F" w14:textId="77777777" w:rsidR="000E69E0" w:rsidRPr="00A3421A" w:rsidRDefault="000E69E0" w:rsidP="00526D20">
      <w:pPr>
        <w:pStyle w:val="af"/>
        <w:numPr>
          <w:ilvl w:val="0"/>
          <w:numId w:val="76"/>
        </w:numPr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 w:rsidRPr="00916E74">
        <w:rPr>
          <w:rFonts w:ascii="Times New Roman" w:hAnsi="Times New Roman"/>
          <w:sz w:val="28"/>
          <w:szCs w:val="28"/>
        </w:rPr>
        <w:t>середину проекции г</w:t>
      </w:r>
      <w:r>
        <w:rPr>
          <w:rFonts w:ascii="Times New Roman" w:hAnsi="Times New Roman"/>
          <w:sz w:val="28"/>
          <w:szCs w:val="28"/>
        </w:rPr>
        <w:t xml:space="preserve">оленостопного сустава </w:t>
      </w:r>
    </w:p>
    <w:p w14:paraId="379BD2A5" w14:textId="77777777" w:rsidR="000E69E0" w:rsidRPr="00A3421A" w:rsidRDefault="000E69E0" w:rsidP="006D631B">
      <w:pPr>
        <w:pStyle w:val="af"/>
        <w:numPr>
          <w:ilvl w:val="0"/>
          <w:numId w:val="1"/>
        </w:numPr>
        <w:ind w:hanging="11"/>
        <w:rPr>
          <w:rFonts w:ascii="Times New Roman" w:hAnsi="Times New Roman"/>
          <w:b/>
          <w:sz w:val="28"/>
          <w:szCs w:val="28"/>
        </w:rPr>
      </w:pPr>
      <w:r w:rsidRPr="00A3421A">
        <w:rPr>
          <w:rFonts w:ascii="Times New Roman" w:hAnsi="Times New Roman"/>
          <w:b/>
          <w:sz w:val="28"/>
          <w:szCs w:val="28"/>
        </w:rPr>
        <w:t>Конская стопа возникает при повреждении нерва</w:t>
      </w:r>
    </w:p>
    <w:p w14:paraId="6FECDF80" w14:textId="77777777" w:rsidR="000E69E0" w:rsidRPr="00916E74" w:rsidRDefault="000E69E0" w:rsidP="00526D20">
      <w:pPr>
        <w:pStyle w:val="af"/>
        <w:numPr>
          <w:ilvl w:val="0"/>
          <w:numId w:val="75"/>
        </w:numPr>
        <w:tabs>
          <w:tab w:val="left" w:pos="993"/>
        </w:tabs>
        <w:ind w:hanging="17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16E74">
        <w:rPr>
          <w:rFonts w:ascii="Times New Roman" w:hAnsi="Times New Roman"/>
          <w:sz w:val="28"/>
          <w:szCs w:val="28"/>
        </w:rPr>
        <w:t>лу</w:t>
      </w:r>
      <w:r>
        <w:rPr>
          <w:rFonts w:ascii="Times New Roman" w:hAnsi="Times New Roman"/>
          <w:sz w:val="28"/>
          <w:szCs w:val="28"/>
        </w:rPr>
        <w:t>бокого малоберцового</w:t>
      </w:r>
    </w:p>
    <w:p w14:paraId="6D47305A" w14:textId="77777777" w:rsidR="000E69E0" w:rsidRPr="00916E74" w:rsidRDefault="000E69E0" w:rsidP="00526D20">
      <w:pPr>
        <w:pStyle w:val="af"/>
        <w:numPr>
          <w:ilvl w:val="0"/>
          <w:numId w:val="75"/>
        </w:numPr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16E74">
        <w:rPr>
          <w:rFonts w:ascii="Times New Roman" w:hAnsi="Times New Roman"/>
          <w:sz w:val="28"/>
          <w:szCs w:val="28"/>
        </w:rPr>
        <w:t>оверхно</w:t>
      </w:r>
      <w:r>
        <w:rPr>
          <w:rFonts w:ascii="Times New Roman" w:hAnsi="Times New Roman"/>
          <w:sz w:val="28"/>
          <w:szCs w:val="28"/>
        </w:rPr>
        <w:t>стного  малоберцового</w:t>
      </w:r>
    </w:p>
    <w:p w14:paraId="5F16DA77" w14:textId="77777777" w:rsidR="000E69E0" w:rsidRPr="00916E74" w:rsidRDefault="000E69E0" w:rsidP="00526D20">
      <w:pPr>
        <w:pStyle w:val="af"/>
        <w:numPr>
          <w:ilvl w:val="0"/>
          <w:numId w:val="75"/>
        </w:numPr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бедренного </w:t>
      </w:r>
    </w:p>
    <w:p w14:paraId="0AC7E51F" w14:textId="77777777" w:rsidR="000E69E0" w:rsidRPr="00A3421A" w:rsidRDefault="000E69E0" w:rsidP="00526D20">
      <w:pPr>
        <w:pStyle w:val="af"/>
        <w:numPr>
          <w:ilvl w:val="0"/>
          <w:numId w:val="75"/>
        </w:numPr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большеберцового </w:t>
      </w:r>
    </w:p>
    <w:p w14:paraId="31AD7A3A" w14:textId="77777777" w:rsidR="000E69E0" w:rsidRPr="00A3421A" w:rsidRDefault="000E69E0" w:rsidP="006D631B">
      <w:pPr>
        <w:pStyle w:val="af"/>
        <w:numPr>
          <w:ilvl w:val="0"/>
          <w:numId w:val="1"/>
        </w:numPr>
        <w:spacing w:line="216" w:lineRule="auto"/>
        <w:ind w:hanging="11"/>
        <w:rPr>
          <w:rFonts w:ascii="Times New Roman" w:hAnsi="Times New Roman"/>
          <w:b/>
          <w:sz w:val="28"/>
          <w:szCs w:val="28"/>
        </w:rPr>
      </w:pPr>
      <w:r w:rsidRPr="00A3421A">
        <w:rPr>
          <w:rFonts w:ascii="Times New Roman" w:hAnsi="Times New Roman"/>
          <w:b/>
          <w:sz w:val="28"/>
          <w:szCs w:val="28"/>
        </w:rPr>
        <w:t xml:space="preserve">Ось верхней конечности не проходит через </w:t>
      </w:r>
    </w:p>
    <w:p w14:paraId="6736E41A" w14:textId="77777777" w:rsidR="000E69E0" w:rsidRPr="00916E74" w:rsidRDefault="000E69E0" w:rsidP="00526D20">
      <w:pPr>
        <w:pStyle w:val="af"/>
        <w:numPr>
          <w:ilvl w:val="0"/>
          <w:numId w:val="74"/>
        </w:numPr>
        <w:tabs>
          <w:tab w:val="left" w:pos="993"/>
        </w:tabs>
        <w:spacing w:line="216" w:lineRule="auto"/>
        <w:ind w:hanging="17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акромиальный отросток лопатки </w:t>
      </w:r>
    </w:p>
    <w:p w14:paraId="3FD99BE7" w14:textId="77777777" w:rsidR="000E69E0" w:rsidRPr="00916E74" w:rsidRDefault="000E69E0" w:rsidP="00526D20">
      <w:pPr>
        <w:pStyle w:val="af"/>
        <w:numPr>
          <w:ilvl w:val="0"/>
          <w:numId w:val="74"/>
        </w:numPr>
        <w:tabs>
          <w:tab w:val="left" w:pos="993"/>
        </w:tabs>
        <w:spacing w:line="216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середину</w:t>
      </w:r>
      <w:r w:rsidRPr="00916E74">
        <w:rPr>
          <w:rFonts w:ascii="Times New Roman" w:hAnsi="Times New Roman"/>
          <w:sz w:val="28"/>
          <w:szCs w:val="28"/>
        </w:rPr>
        <w:t xml:space="preserve"> головки плечевой к</w:t>
      </w:r>
      <w:r>
        <w:rPr>
          <w:rFonts w:ascii="Times New Roman" w:hAnsi="Times New Roman"/>
          <w:sz w:val="28"/>
          <w:szCs w:val="28"/>
        </w:rPr>
        <w:t>ости</w:t>
      </w:r>
    </w:p>
    <w:p w14:paraId="1A3EBA52" w14:textId="77777777" w:rsidR="000E69E0" w:rsidRPr="00916E74" w:rsidRDefault="000E69E0" w:rsidP="00526D20">
      <w:pPr>
        <w:pStyle w:val="af"/>
        <w:numPr>
          <w:ilvl w:val="0"/>
          <w:numId w:val="74"/>
        </w:numPr>
        <w:tabs>
          <w:tab w:val="left" w:pos="993"/>
        </w:tabs>
        <w:spacing w:line="216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</w:t>
      </w:r>
      <w:r w:rsidRPr="00916E74">
        <w:rPr>
          <w:rFonts w:ascii="Times New Roman" w:hAnsi="Times New Roman"/>
          <w:sz w:val="28"/>
          <w:szCs w:val="28"/>
        </w:rPr>
        <w:t xml:space="preserve"> головча</w:t>
      </w:r>
      <w:r>
        <w:rPr>
          <w:rFonts w:ascii="Times New Roman" w:hAnsi="Times New Roman"/>
          <w:sz w:val="28"/>
          <w:szCs w:val="28"/>
        </w:rPr>
        <w:t xml:space="preserve">того возвышения плеча </w:t>
      </w:r>
    </w:p>
    <w:p w14:paraId="737EA79D" w14:textId="77777777" w:rsidR="000E69E0" w:rsidRPr="00A3421A" w:rsidRDefault="000E69E0" w:rsidP="00526D20">
      <w:pPr>
        <w:pStyle w:val="af"/>
        <w:numPr>
          <w:ilvl w:val="0"/>
          <w:numId w:val="74"/>
        </w:numPr>
        <w:tabs>
          <w:tab w:val="left" w:pos="993"/>
        </w:tabs>
        <w:spacing w:line="216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головку лучевой кости </w:t>
      </w:r>
    </w:p>
    <w:p w14:paraId="5CF12B58" w14:textId="77777777" w:rsidR="000E69E0" w:rsidRPr="00A3421A" w:rsidRDefault="000E69E0" w:rsidP="006D631B">
      <w:pPr>
        <w:pStyle w:val="af"/>
        <w:numPr>
          <w:ilvl w:val="0"/>
          <w:numId w:val="1"/>
        </w:numPr>
        <w:spacing w:line="216" w:lineRule="auto"/>
        <w:ind w:hanging="11"/>
        <w:rPr>
          <w:rFonts w:ascii="Times New Roman" w:hAnsi="Times New Roman"/>
          <w:b/>
          <w:sz w:val="28"/>
          <w:szCs w:val="28"/>
        </w:rPr>
      </w:pPr>
      <w:r w:rsidRPr="00A3421A">
        <w:rPr>
          <w:rFonts w:ascii="Times New Roman" w:hAnsi="Times New Roman"/>
          <w:b/>
          <w:sz w:val="28"/>
          <w:szCs w:val="28"/>
        </w:rPr>
        <w:t>Относительная длина нижней конечности это расстояние от внутренней лодыжки до</w:t>
      </w:r>
    </w:p>
    <w:p w14:paraId="2B18ABCE" w14:textId="77777777" w:rsidR="000E69E0" w:rsidRPr="00916E74" w:rsidRDefault="000E69E0" w:rsidP="006D631B">
      <w:pPr>
        <w:pStyle w:val="af"/>
        <w:numPr>
          <w:ilvl w:val="0"/>
          <w:numId w:val="73"/>
        </w:numPr>
        <w:tabs>
          <w:tab w:val="left" w:pos="993"/>
        </w:tabs>
        <w:spacing w:line="216" w:lineRule="auto"/>
        <w:ind w:left="720" w:hanging="11"/>
        <w:rPr>
          <w:rFonts w:ascii="Times New Roman" w:hAnsi="Times New Roman"/>
          <w:sz w:val="28"/>
          <w:szCs w:val="28"/>
        </w:rPr>
      </w:pPr>
      <w:r w:rsidRPr="00916E7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ольшого вертела бедра </w:t>
      </w:r>
    </w:p>
    <w:p w14:paraId="6C83D9B2" w14:textId="77777777" w:rsidR="000E69E0" w:rsidRPr="00916E74" w:rsidRDefault="000E69E0" w:rsidP="006D631B">
      <w:pPr>
        <w:pStyle w:val="af"/>
        <w:numPr>
          <w:ilvl w:val="0"/>
          <w:numId w:val="73"/>
        </w:numPr>
        <w:tabs>
          <w:tab w:val="left" w:pos="993"/>
        </w:tabs>
        <w:spacing w:line="216" w:lineRule="auto"/>
        <w:ind w:left="720" w:hanging="11"/>
        <w:rPr>
          <w:rFonts w:ascii="Times New Roman" w:hAnsi="Times New Roman"/>
          <w:sz w:val="28"/>
          <w:szCs w:val="28"/>
        </w:rPr>
      </w:pPr>
      <w:r w:rsidRPr="00916E74">
        <w:rPr>
          <w:rFonts w:ascii="Times New Roman" w:hAnsi="Times New Roman"/>
          <w:sz w:val="28"/>
          <w:szCs w:val="28"/>
        </w:rPr>
        <w:t>суставной щ</w:t>
      </w:r>
      <w:r>
        <w:rPr>
          <w:rFonts w:ascii="Times New Roman" w:hAnsi="Times New Roman"/>
          <w:sz w:val="28"/>
          <w:szCs w:val="28"/>
        </w:rPr>
        <w:t xml:space="preserve">ели коленного сустава </w:t>
      </w:r>
    </w:p>
    <w:p w14:paraId="19437608" w14:textId="77777777" w:rsidR="000E69E0" w:rsidRPr="00916E74" w:rsidRDefault="000E69E0" w:rsidP="006D631B">
      <w:pPr>
        <w:pStyle w:val="af"/>
        <w:numPr>
          <w:ilvl w:val="0"/>
          <w:numId w:val="73"/>
        </w:numPr>
        <w:tabs>
          <w:tab w:val="left" w:pos="993"/>
        </w:tabs>
        <w:spacing w:line="216" w:lineRule="auto"/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передней верхней подвздошной ости </w:t>
      </w:r>
    </w:p>
    <w:p w14:paraId="4C13C7D4" w14:textId="77777777" w:rsidR="000E69E0" w:rsidRPr="00A3421A" w:rsidRDefault="000E69E0" w:rsidP="006D631B">
      <w:pPr>
        <w:pStyle w:val="af"/>
        <w:numPr>
          <w:ilvl w:val="0"/>
          <w:numId w:val="73"/>
        </w:numPr>
        <w:tabs>
          <w:tab w:val="left" w:pos="993"/>
        </w:tabs>
        <w:spacing w:line="216" w:lineRule="auto"/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паховой связки </w:t>
      </w:r>
    </w:p>
    <w:p w14:paraId="2DE5EF53" w14:textId="77777777" w:rsidR="000E69E0" w:rsidRPr="00A3421A" w:rsidRDefault="000E69E0" w:rsidP="006D631B">
      <w:pPr>
        <w:pStyle w:val="af"/>
        <w:numPr>
          <w:ilvl w:val="0"/>
          <w:numId w:val="1"/>
        </w:numPr>
        <w:spacing w:line="216" w:lineRule="auto"/>
        <w:ind w:hanging="11"/>
        <w:rPr>
          <w:rFonts w:ascii="Times New Roman" w:hAnsi="Times New Roman"/>
          <w:b/>
          <w:sz w:val="28"/>
          <w:szCs w:val="28"/>
        </w:rPr>
      </w:pPr>
      <w:r w:rsidRPr="00A3421A">
        <w:rPr>
          <w:rFonts w:ascii="Times New Roman" w:hAnsi="Times New Roman"/>
          <w:b/>
          <w:sz w:val="28"/>
          <w:szCs w:val="28"/>
        </w:rPr>
        <w:t>Абсолютная длина нижней конечности это расстояние от внутренней лодыжки до</w:t>
      </w:r>
    </w:p>
    <w:p w14:paraId="691B1ECA" w14:textId="77777777" w:rsidR="000E69E0" w:rsidRPr="00916E74" w:rsidRDefault="000E69E0" w:rsidP="006D631B">
      <w:pPr>
        <w:pStyle w:val="af"/>
        <w:numPr>
          <w:ilvl w:val="0"/>
          <w:numId w:val="72"/>
        </w:num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большого вертела бедра </w:t>
      </w:r>
    </w:p>
    <w:p w14:paraId="50790AD7" w14:textId="77777777" w:rsidR="000E69E0" w:rsidRPr="00916E74" w:rsidRDefault="000E69E0" w:rsidP="006D631B">
      <w:pPr>
        <w:pStyle w:val="af"/>
        <w:numPr>
          <w:ilvl w:val="0"/>
          <w:numId w:val="72"/>
        </w:num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передней нижней подвздошной ости </w:t>
      </w:r>
    </w:p>
    <w:p w14:paraId="4EA1C3AE" w14:textId="77777777" w:rsidR="000E69E0" w:rsidRPr="00916E74" w:rsidRDefault="000E69E0" w:rsidP="006D631B">
      <w:pPr>
        <w:pStyle w:val="af"/>
        <w:numPr>
          <w:ilvl w:val="0"/>
          <w:numId w:val="72"/>
        </w:num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передней верхней подвздошной ости </w:t>
      </w:r>
    </w:p>
    <w:p w14:paraId="2EDCC16E" w14:textId="77777777" w:rsidR="000E69E0" w:rsidRPr="00A3421A" w:rsidRDefault="000E69E0" w:rsidP="006D631B">
      <w:pPr>
        <w:pStyle w:val="af"/>
        <w:numPr>
          <w:ilvl w:val="0"/>
          <w:numId w:val="72"/>
        </w:numPr>
        <w:tabs>
          <w:tab w:val="left" w:pos="993"/>
        </w:tabs>
        <w:spacing w:line="216" w:lineRule="auto"/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паховой связки </w:t>
      </w:r>
    </w:p>
    <w:p w14:paraId="65F55CEB" w14:textId="77777777" w:rsidR="000E69E0" w:rsidRPr="00A3421A" w:rsidRDefault="000E69E0" w:rsidP="006D631B">
      <w:pPr>
        <w:pStyle w:val="af"/>
        <w:numPr>
          <w:ilvl w:val="0"/>
          <w:numId w:val="1"/>
        </w:numPr>
        <w:spacing w:line="216" w:lineRule="auto"/>
        <w:ind w:hanging="11"/>
        <w:rPr>
          <w:rFonts w:ascii="Times New Roman" w:hAnsi="Times New Roman"/>
          <w:b/>
          <w:sz w:val="28"/>
          <w:szCs w:val="28"/>
        </w:rPr>
      </w:pPr>
      <w:r w:rsidRPr="00A3421A">
        <w:rPr>
          <w:rFonts w:ascii="Times New Roman" w:hAnsi="Times New Roman"/>
          <w:b/>
          <w:sz w:val="28"/>
          <w:szCs w:val="28"/>
        </w:rPr>
        <w:t>Ультразвуковое исследование не позволяет выявить</w:t>
      </w:r>
    </w:p>
    <w:p w14:paraId="10FA99E9" w14:textId="77777777" w:rsidR="000E69E0" w:rsidRPr="00916E74" w:rsidRDefault="000E69E0" w:rsidP="006D631B">
      <w:pPr>
        <w:pStyle w:val="af"/>
        <w:numPr>
          <w:ilvl w:val="0"/>
          <w:numId w:val="71"/>
        </w:num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разрыв</w:t>
      </w:r>
      <w:r w:rsidRPr="00916E74">
        <w:rPr>
          <w:rFonts w:ascii="Times New Roman" w:hAnsi="Times New Roman"/>
          <w:sz w:val="28"/>
          <w:szCs w:val="28"/>
        </w:rPr>
        <w:t xml:space="preserve"> хрящевой губы суставно</w:t>
      </w:r>
      <w:r>
        <w:rPr>
          <w:rFonts w:ascii="Times New Roman" w:hAnsi="Times New Roman"/>
          <w:sz w:val="28"/>
          <w:szCs w:val="28"/>
        </w:rPr>
        <w:t xml:space="preserve">й поверхности лопатки </w:t>
      </w:r>
    </w:p>
    <w:p w14:paraId="78EF40C1" w14:textId="77777777" w:rsidR="000E69E0" w:rsidRPr="00916E74" w:rsidRDefault="000E69E0" w:rsidP="006D631B">
      <w:pPr>
        <w:pStyle w:val="af"/>
        <w:numPr>
          <w:ilvl w:val="0"/>
          <w:numId w:val="71"/>
        </w:num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 w:rsidRPr="00916E74">
        <w:rPr>
          <w:rFonts w:ascii="Times New Roman" w:hAnsi="Times New Roman"/>
          <w:sz w:val="28"/>
          <w:szCs w:val="28"/>
        </w:rPr>
        <w:t>кальцификац</w:t>
      </w:r>
      <w:r>
        <w:rPr>
          <w:rFonts w:ascii="Times New Roman" w:hAnsi="Times New Roman"/>
          <w:sz w:val="28"/>
          <w:szCs w:val="28"/>
        </w:rPr>
        <w:t xml:space="preserve">ию дельтовидной мышцы </w:t>
      </w:r>
    </w:p>
    <w:p w14:paraId="0D942666" w14:textId="77777777" w:rsidR="000E69E0" w:rsidRPr="00916E74" w:rsidRDefault="000E69E0" w:rsidP="006D631B">
      <w:pPr>
        <w:pStyle w:val="af"/>
        <w:numPr>
          <w:ilvl w:val="0"/>
          <w:numId w:val="71"/>
        </w:num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частичный</w:t>
      </w:r>
      <w:r w:rsidRPr="00916E74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 xml:space="preserve">рыв икроножной мышцы </w:t>
      </w:r>
    </w:p>
    <w:p w14:paraId="0791DB51" w14:textId="77777777" w:rsidR="000E69E0" w:rsidRPr="00A3421A" w:rsidRDefault="000E69E0" w:rsidP="006D631B">
      <w:pPr>
        <w:pStyle w:val="af"/>
        <w:numPr>
          <w:ilvl w:val="0"/>
          <w:numId w:val="71"/>
        </w:numPr>
        <w:tabs>
          <w:tab w:val="left" w:pos="993"/>
        </w:tabs>
        <w:spacing w:line="216" w:lineRule="auto"/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перелом плоских костей </w:t>
      </w:r>
    </w:p>
    <w:p w14:paraId="0197781D" w14:textId="77777777" w:rsidR="000E69E0" w:rsidRPr="00A3421A" w:rsidRDefault="000E69E0" w:rsidP="006D631B">
      <w:pPr>
        <w:pStyle w:val="af"/>
        <w:numPr>
          <w:ilvl w:val="0"/>
          <w:numId w:val="1"/>
        </w:numPr>
        <w:spacing w:line="216" w:lineRule="auto"/>
        <w:ind w:hanging="11"/>
        <w:rPr>
          <w:rFonts w:ascii="Times New Roman" w:hAnsi="Times New Roman"/>
          <w:b/>
          <w:sz w:val="28"/>
          <w:szCs w:val="28"/>
        </w:rPr>
      </w:pPr>
      <w:r w:rsidRPr="00A3421A">
        <w:rPr>
          <w:rFonts w:ascii="Times New Roman" w:hAnsi="Times New Roman"/>
          <w:b/>
          <w:sz w:val="28"/>
          <w:szCs w:val="28"/>
        </w:rPr>
        <w:t>При разрыве мениска более информативна</w:t>
      </w:r>
    </w:p>
    <w:p w14:paraId="2AE7A12A" w14:textId="77777777" w:rsidR="000E69E0" w:rsidRPr="00916E74" w:rsidRDefault="000E69E0" w:rsidP="006D631B">
      <w:pPr>
        <w:pStyle w:val="af"/>
        <w:numPr>
          <w:ilvl w:val="0"/>
          <w:numId w:val="70"/>
        </w:num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рентгенография</w:t>
      </w:r>
    </w:p>
    <w:p w14:paraId="131E9DAE" w14:textId="77777777" w:rsidR="000E69E0" w:rsidRPr="00916E74" w:rsidRDefault="000E69E0" w:rsidP="006D631B">
      <w:pPr>
        <w:pStyle w:val="af"/>
        <w:numPr>
          <w:ilvl w:val="0"/>
          <w:numId w:val="70"/>
        </w:num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термография </w:t>
      </w:r>
    </w:p>
    <w:p w14:paraId="1893DDE3" w14:textId="77777777" w:rsidR="000E69E0" w:rsidRPr="00916E74" w:rsidRDefault="000E69E0" w:rsidP="006D631B">
      <w:pPr>
        <w:pStyle w:val="af"/>
        <w:numPr>
          <w:ilvl w:val="0"/>
          <w:numId w:val="70"/>
        </w:num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магнитно-резонансная томография</w:t>
      </w:r>
    </w:p>
    <w:p w14:paraId="7BB41C19" w14:textId="77777777" w:rsidR="000E69E0" w:rsidRPr="00A3421A" w:rsidRDefault="000E69E0" w:rsidP="006D631B">
      <w:pPr>
        <w:pStyle w:val="af"/>
        <w:numPr>
          <w:ilvl w:val="0"/>
          <w:numId w:val="70"/>
        </w:num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артропневмография</w:t>
      </w:r>
    </w:p>
    <w:p w14:paraId="47A6F058" w14:textId="77777777" w:rsidR="000E69E0" w:rsidRPr="00F6109F" w:rsidRDefault="000E69E0" w:rsidP="006D631B">
      <w:pPr>
        <w:pStyle w:val="af"/>
        <w:numPr>
          <w:ilvl w:val="0"/>
          <w:numId w:val="1"/>
        </w:numPr>
        <w:tabs>
          <w:tab w:val="left" w:pos="1134"/>
        </w:tabs>
        <w:ind w:hanging="11"/>
        <w:rPr>
          <w:rFonts w:ascii="Times New Roman" w:hAnsi="Times New Roman"/>
          <w:b/>
          <w:sz w:val="28"/>
          <w:szCs w:val="28"/>
        </w:rPr>
      </w:pPr>
      <w:r w:rsidRPr="00F6109F">
        <w:rPr>
          <w:rFonts w:ascii="Times New Roman" w:hAnsi="Times New Roman"/>
          <w:b/>
          <w:sz w:val="28"/>
          <w:szCs w:val="28"/>
        </w:rPr>
        <w:t>Относительная длина верхней конеч</w:t>
      </w:r>
      <w:r>
        <w:rPr>
          <w:rFonts w:ascii="Times New Roman" w:hAnsi="Times New Roman"/>
          <w:b/>
          <w:sz w:val="28"/>
          <w:szCs w:val="28"/>
        </w:rPr>
        <w:t xml:space="preserve">ности измеряется от акромиона </w:t>
      </w:r>
    </w:p>
    <w:p w14:paraId="6A5F2892" w14:textId="77777777" w:rsidR="000E69E0" w:rsidRPr="00F6109F" w:rsidRDefault="000E69E0" w:rsidP="006D631B">
      <w:pPr>
        <w:pStyle w:val="af"/>
        <w:numPr>
          <w:ilvl w:val="0"/>
          <w:numId w:val="69"/>
        </w:num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 </w:t>
      </w:r>
      <w:r w:rsidRPr="00F6109F">
        <w:rPr>
          <w:rFonts w:ascii="Times New Roman" w:hAnsi="Times New Roman"/>
          <w:sz w:val="28"/>
          <w:szCs w:val="28"/>
        </w:rPr>
        <w:t xml:space="preserve">середины проекции головки плеча </w:t>
      </w:r>
    </w:p>
    <w:p w14:paraId="5FA4699D" w14:textId="77777777" w:rsidR="000E69E0" w:rsidRPr="00F6109F" w:rsidRDefault="000E69E0" w:rsidP="006D631B">
      <w:pPr>
        <w:pStyle w:val="af"/>
        <w:numPr>
          <w:ilvl w:val="0"/>
          <w:numId w:val="69"/>
        </w:num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</w:t>
      </w:r>
      <w:r w:rsidRPr="00F6109F">
        <w:rPr>
          <w:rFonts w:ascii="Times New Roman" w:hAnsi="Times New Roman"/>
          <w:sz w:val="28"/>
          <w:szCs w:val="28"/>
        </w:rPr>
        <w:t xml:space="preserve"> наружного надмыщелка плеча</w:t>
      </w:r>
    </w:p>
    <w:p w14:paraId="4174A08D" w14:textId="77777777" w:rsidR="000E69E0" w:rsidRPr="00F6109F" w:rsidRDefault="000E69E0" w:rsidP="006D631B">
      <w:pPr>
        <w:pStyle w:val="af"/>
        <w:numPr>
          <w:ilvl w:val="0"/>
          <w:numId w:val="69"/>
        </w:num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</w:t>
      </w:r>
      <w:r w:rsidRPr="00F6109F">
        <w:rPr>
          <w:rFonts w:ascii="Times New Roman" w:hAnsi="Times New Roman"/>
          <w:sz w:val="28"/>
          <w:szCs w:val="28"/>
        </w:rPr>
        <w:t xml:space="preserve"> шиловидного плеча отростка лучевой кости</w:t>
      </w:r>
    </w:p>
    <w:p w14:paraId="32400602" w14:textId="77777777" w:rsidR="000E69E0" w:rsidRPr="00F6109F" w:rsidRDefault="000E69E0" w:rsidP="006D631B">
      <w:pPr>
        <w:pStyle w:val="af"/>
        <w:numPr>
          <w:ilvl w:val="0"/>
          <w:numId w:val="69"/>
        </w:numPr>
        <w:tabs>
          <w:tab w:val="left" w:pos="993"/>
        </w:tabs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</w:t>
      </w:r>
      <w:r w:rsidRPr="00F6109F">
        <w:rPr>
          <w:rFonts w:ascii="Times New Roman" w:hAnsi="Times New Roman"/>
          <w:sz w:val="28"/>
          <w:szCs w:val="28"/>
        </w:rPr>
        <w:t xml:space="preserve"> конца третьего пальца </w:t>
      </w:r>
    </w:p>
    <w:p w14:paraId="5D334AD3" w14:textId="77777777" w:rsidR="000E69E0" w:rsidRPr="00A3421A" w:rsidRDefault="000E69E0" w:rsidP="006D631B">
      <w:pPr>
        <w:pStyle w:val="af"/>
        <w:numPr>
          <w:ilvl w:val="0"/>
          <w:numId w:val="1"/>
        </w:numPr>
        <w:ind w:hanging="11"/>
        <w:rPr>
          <w:rFonts w:ascii="Times New Roman" w:hAnsi="Times New Roman"/>
          <w:b/>
          <w:sz w:val="28"/>
          <w:szCs w:val="28"/>
        </w:rPr>
      </w:pPr>
      <w:r w:rsidRPr="00A3421A">
        <w:rPr>
          <w:rFonts w:ascii="Times New Roman" w:hAnsi="Times New Roman"/>
          <w:b/>
          <w:sz w:val="28"/>
          <w:szCs w:val="28"/>
        </w:rPr>
        <w:t>Ориентиры треугольника гюнтера</w:t>
      </w:r>
    </w:p>
    <w:p w14:paraId="13CA612A" w14:textId="77777777" w:rsidR="000E69E0" w:rsidRPr="00916E74" w:rsidRDefault="000E69E0" w:rsidP="00526D20">
      <w:pPr>
        <w:pStyle w:val="af"/>
        <w:numPr>
          <w:ilvl w:val="0"/>
          <w:numId w:val="68"/>
        </w:numPr>
        <w:tabs>
          <w:tab w:val="left" w:pos="993"/>
        </w:tabs>
        <w:ind w:hanging="17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 плеча и предплечья</w:t>
      </w:r>
    </w:p>
    <w:p w14:paraId="55FE39EF" w14:textId="77777777" w:rsidR="000E69E0" w:rsidRPr="00CE6E1A" w:rsidRDefault="000E69E0" w:rsidP="00526D20">
      <w:pPr>
        <w:pStyle w:val="af"/>
        <w:numPr>
          <w:ilvl w:val="0"/>
          <w:numId w:val="68"/>
        </w:numPr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 w:rsidRPr="00CE6E1A">
        <w:rPr>
          <w:rFonts w:ascii="Times New Roman" w:hAnsi="Times New Roman"/>
          <w:sz w:val="28"/>
          <w:szCs w:val="28"/>
        </w:rPr>
        <w:t>надмыщелки плеча и локтевой отросток</w:t>
      </w:r>
    </w:p>
    <w:p w14:paraId="15017013" w14:textId="77777777" w:rsidR="000E69E0" w:rsidRDefault="000E69E0" w:rsidP="00526D20">
      <w:pPr>
        <w:pStyle w:val="af"/>
        <w:numPr>
          <w:ilvl w:val="0"/>
          <w:numId w:val="68"/>
        </w:numPr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 w:rsidRPr="00CE6E1A">
        <w:rPr>
          <w:rFonts w:ascii="Times New Roman" w:hAnsi="Times New Roman"/>
          <w:sz w:val="28"/>
          <w:szCs w:val="28"/>
        </w:rPr>
        <w:t>венечный</w:t>
      </w:r>
      <w:r>
        <w:rPr>
          <w:rFonts w:ascii="Times New Roman" w:hAnsi="Times New Roman"/>
          <w:sz w:val="28"/>
          <w:szCs w:val="28"/>
        </w:rPr>
        <w:t xml:space="preserve"> и локтевой отрост</w:t>
      </w:r>
      <w:r w:rsidRPr="00CE6E1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</w:p>
    <w:p w14:paraId="7335521B" w14:textId="77777777" w:rsidR="000E69E0" w:rsidRPr="00A3421A" w:rsidRDefault="000E69E0" w:rsidP="00526D20">
      <w:pPr>
        <w:pStyle w:val="af"/>
        <w:numPr>
          <w:ilvl w:val="0"/>
          <w:numId w:val="68"/>
        </w:numPr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лодыжки и пяточный бугор</w:t>
      </w:r>
    </w:p>
    <w:p w14:paraId="5F9BC167" w14:textId="77777777" w:rsidR="000E69E0" w:rsidRPr="000A183A" w:rsidRDefault="000E69E0" w:rsidP="000E69E0">
      <w:pPr>
        <w:pStyle w:val="af"/>
        <w:tabs>
          <w:tab w:val="left" w:pos="709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A3421A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A3421A">
        <w:rPr>
          <w:rFonts w:ascii="Times New Roman" w:hAnsi="Times New Roman"/>
          <w:b/>
          <w:sz w:val="28"/>
          <w:szCs w:val="28"/>
        </w:rPr>
        <w:t>Отведение и приведение конечностей - это движения</w:t>
      </w:r>
    </w:p>
    <w:p w14:paraId="75578653" w14:textId="77777777" w:rsidR="000E69E0" w:rsidRPr="00264CB4" w:rsidRDefault="000E69E0" w:rsidP="000E69E0">
      <w:pPr>
        <w:pStyle w:val="af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16E74">
        <w:rPr>
          <w:rFonts w:ascii="Times New Roman" w:hAnsi="Times New Roman"/>
          <w:sz w:val="28"/>
          <w:szCs w:val="28"/>
        </w:rPr>
        <w:t>в сагит</w:t>
      </w:r>
      <w:r>
        <w:rPr>
          <w:rFonts w:ascii="Times New Roman" w:hAnsi="Times New Roman"/>
          <w:sz w:val="28"/>
          <w:szCs w:val="28"/>
        </w:rPr>
        <w:t xml:space="preserve">тальной плоскости </w:t>
      </w:r>
    </w:p>
    <w:p w14:paraId="39C90C4C" w14:textId="77777777" w:rsidR="000E69E0" w:rsidRPr="00751712" w:rsidRDefault="000E69E0" w:rsidP="000E69E0">
      <w:pPr>
        <w:pStyle w:val="af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16E74">
        <w:rPr>
          <w:rFonts w:ascii="Times New Roman" w:hAnsi="Times New Roman"/>
          <w:sz w:val="28"/>
          <w:szCs w:val="28"/>
        </w:rPr>
        <w:t xml:space="preserve">во </w:t>
      </w:r>
      <w:r>
        <w:rPr>
          <w:rFonts w:ascii="Times New Roman" w:hAnsi="Times New Roman"/>
          <w:sz w:val="28"/>
          <w:szCs w:val="28"/>
        </w:rPr>
        <w:t xml:space="preserve">фронтальной плоскости </w:t>
      </w:r>
    </w:p>
    <w:p w14:paraId="70E99A0C" w14:textId="77777777" w:rsidR="000E69E0" w:rsidRPr="00264CB4" w:rsidRDefault="000E69E0" w:rsidP="000E69E0">
      <w:pPr>
        <w:pStyle w:val="af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16E7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аксиальной плоскости </w:t>
      </w:r>
    </w:p>
    <w:p w14:paraId="4CC7A16A" w14:textId="77777777" w:rsidR="000E69E0" w:rsidRPr="00916E74" w:rsidRDefault="000E69E0" w:rsidP="000E69E0">
      <w:pPr>
        <w:pStyle w:val="af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</w:t>
      </w:r>
      <w:r w:rsidRPr="00916E74">
        <w:rPr>
          <w:rFonts w:ascii="Times New Roman" w:hAnsi="Times New Roman"/>
          <w:sz w:val="28"/>
          <w:szCs w:val="28"/>
        </w:rPr>
        <w:t>движение вокруг продо</w:t>
      </w:r>
      <w:r>
        <w:rPr>
          <w:rFonts w:ascii="Times New Roman" w:hAnsi="Times New Roman"/>
          <w:sz w:val="28"/>
          <w:szCs w:val="28"/>
        </w:rPr>
        <w:t xml:space="preserve">льной оси </w:t>
      </w:r>
    </w:p>
    <w:p w14:paraId="21883E72" w14:textId="77777777" w:rsidR="000E69E0" w:rsidRPr="00A3421A" w:rsidRDefault="000E69E0" w:rsidP="000E69E0">
      <w:pPr>
        <w:pStyle w:val="af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A3421A">
        <w:rPr>
          <w:rFonts w:ascii="Times New Roman" w:hAnsi="Times New Roman"/>
          <w:b/>
          <w:sz w:val="28"/>
          <w:szCs w:val="28"/>
        </w:rPr>
        <w:t>.      Разгибание и сгибание конечности - это движения</w:t>
      </w:r>
    </w:p>
    <w:p w14:paraId="02D05437" w14:textId="77777777" w:rsidR="000E69E0" w:rsidRPr="00751712" w:rsidRDefault="000E69E0" w:rsidP="000E69E0">
      <w:pPr>
        <w:pStyle w:val="af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16E7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сагитальной плоскости </w:t>
      </w:r>
    </w:p>
    <w:p w14:paraId="0D3B6952" w14:textId="77777777" w:rsidR="000E69E0" w:rsidRPr="00264CB4" w:rsidRDefault="000E69E0" w:rsidP="000E69E0">
      <w:pPr>
        <w:pStyle w:val="af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16E74">
        <w:rPr>
          <w:rFonts w:ascii="Times New Roman" w:hAnsi="Times New Roman"/>
          <w:sz w:val="28"/>
          <w:szCs w:val="28"/>
        </w:rPr>
        <w:t xml:space="preserve">во </w:t>
      </w:r>
      <w:r>
        <w:rPr>
          <w:rFonts w:ascii="Times New Roman" w:hAnsi="Times New Roman"/>
          <w:sz w:val="28"/>
          <w:szCs w:val="28"/>
        </w:rPr>
        <w:t xml:space="preserve">фронтальной плоскости </w:t>
      </w:r>
    </w:p>
    <w:p w14:paraId="3B443021" w14:textId="77777777" w:rsidR="000E69E0" w:rsidRPr="00264CB4" w:rsidRDefault="000E69E0" w:rsidP="000E69E0">
      <w:pPr>
        <w:pStyle w:val="af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16E7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аксиальной плоскости </w:t>
      </w:r>
    </w:p>
    <w:p w14:paraId="41F73B72" w14:textId="77777777" w:rsidR="000E69E0" w:rsidRDefault="000E69E0" w:rsidP="000E69E0">
      <w:pPr>
        <w:pStyle w:val="af"/>
        <w:ind w:left="709"/>
        <w:rPr>
          <w:rFonts w:ascii="Times New Roman" w:hAnsi="Times New Roman"/>
          <w:sz w:val="28"/>
          <w:szCs w:val="28"/>
        </w:rPr>
      </w:pPr>
      <w:r w:rsidRPr="00916E7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16E74">
        <w:rPr>
          <w:rFonts w:ascii="Times New Roman" w:hAnsi="Times New Roman"/>
          <w:sz w:val="28"/>
          <w:szCs w:val="28"/>
        </w:rPr>
        <w:t xml:space="preserve">движение </w:t>
      </w:r>
      <w:r>
        <w:rPr>
          <w:rFonts w:ascii="Times New Roman" w:hAnsi="Times New Roman"/>
          <w:sz w:val="28"/>
          <w:szCs w:val="28"/>
        </w:rPr>
        <w:t xml:space="preserve">вокруг продольной оси </w:t>
      </w:r>
    </w:p>
    <w:p w14:paraId="44B04A52" w14:textId="77777777" w:rsidR="000E69E0" w:rsidRPr="000A183A" w:rsidRDefault="000E69E0" w:rsidP="000E69E0">
      <w:pPr>
        <w:pStyle w:val="af"/>
        <w:ind w:left="709"/>
        <w:rPr>
          <w:rFonts w:ascii="Times New Roman" w:hAnsi="Times New Roman"/>
          <w:sz w:val="28"/>
          <w:szCs w:val="28"/>
        </w:rPr>
      </w:pPr>
      <w:r w:rsidRPr="000A183A">
        <w:rPr>
          <w:rFonts w:ascii="Times New Roman" w:hAnsi="Times New Roman"/>
          <w:b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21A">
        <w:rPr>
          <w:rFonts w:ascii="Times New Roman" w:hAnsi="Times New Roman"/>
          <w:b/>
          <w:sz w:val="28"/>
          <w:szCs w:val="28"/>
        </w:rPr>
        <w:t>Рентгенография позволяет установить</w:t>
      </w:r>
    </w:p>
    <w:p w14:paraId="3A2017B0" w14:textId="77777777" w:rsidR="000E69E0" w:rsidRPr="00751712" w:rsidRDefault="000E69E0" w:rsidP="000E69E0">
      <w:pPr>
        <w:pStyle w:val="af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степени </w:t>
      </w:r>
      <w:r w:rsidRPr="00916E74">
        <w:rPr>
          <w:rFonts w:ascii="Times New Roman" w:hAnsi="Times New Roman"/>
          <w:sz w:val="28"/>
          <w:szCs w:val="28"/>
        </w:rPr>
        <w:t xml:space="preserve">консолидации </w:t>
      </w:r>
      <w:r>
        <w:rPr>
          <w:rFonts w:ascii="Times New Roman" w:hAnsi="Times New Roman"/>
          <w:sz w:val="28"/>
          <w:szCs w:val="28"/>
        </w:rPr>
        <w:t>перелома</w:t>
      </w:r>
    </w:p>
    <w:p w14:paraId="7C3983FD" w14:textId="77777777" w:rsidR="000E69E0" w:rsidRPr="00A263B1" w:rsidRDefault="000E69E0" w:rsidP="000E69E0">
      <w:pPr>
        <w:pStyle w:val="af"/>
        <w:ind w:left="709"/>
        <w:rPr>
          <w:rFonts w:ascii="Times New Roman" w:hAnsi="Times New Roman"/>
          <w:sz w:val="28"/>
          <w:szCs w:val="28"/>
        </w:rPr>
      </w:pPr>
      <w:r w:rsidRPr="00916E7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916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разрывы мышц</w:t>
      </w:r>
    </w:p>
    <w:p w14:paraId="458984EF" w14:textId="77777777" w:rsidR="000E69E0" w:rsidRPr="00A263B1" w:rsidRDefault="000E69E0" w:rsidP="000E69E0">
      <w:pPr>
        <w:pStyle w:val="af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повреждение спинного мозга</w:t>
      </w:r>
    </w:p>
    <w:p w14:paraId="47BDA0C3" w14:textId="77777777" w:rsidR="000E69E0" w:rsidRPr="000A183A" w:rsidRDefault="000E69E0" w:rsidP="000E69E0">
      <w:pPr>
        <w:pStyle w:val="af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повреждение межпозвонкового диска</w:t>
      </w:r>
    </w:p>
    <w:p w14:paraId="50CD2DCF" w14:textId="77777777" w:rsidR="000E69E0" w:rsidRPr="00A3421A" w:rsidRDefault="000E69E0" w:rsidP="000E69E0">
      <w:pPr>
        <w:pStyle w:val="af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Pr="00A3421A">
        <w:rPr>
          <w:rFonts w:ascii="Times New Roman" w:hAnsi="Times New Roman"/>
          <w:b/>
          <w:sz w:val="28"/>
          <w:szCs w:val="28"/>
        </w:rPr>
        <w:t xml:space="preserve">.      Преимущества рентгенографии по сравнению с МРТ </w:t>
      </w:r>
    </w:p>
    <w:p w14:paraId="6A633749" w14:textId="77777777" w:rsidR="000E69E0" w:rsidRPr="00021A32" w:rsidRDefault="000E69E0" w:rsidP="000E69E0">
      <w:pPr>
        <w:pStyle w:val="af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относительная биологическая безопасность метода</w:t>
      </w:r>
    </w:p>
    <w:p w14:paraId="7B4CEA98" w14:textId="77777777" w:rsidR="000E69E0" w:rsidRPr="00E85744" w:rsidRDefault="000E69E0" w:rsidP="000E69E0">
      <w:pPr>
        <w:pStyle w:val="af"/>
        <w:ind w:left="709"/>
        <w:rPr>
          <w:rFonts w:ascii="Times New Roman" w:hAnsi="Times New Roman"/>
          <w:sz w:val="28"/>
          <w:szCs w:val="28"/>
        </w:rPr>
      </w:pPr>
      <w:r w:rsidRPr="00916E7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916E74">
        <w:rPr>
          <w:rFonts w:ascii="Times New Roman" w:hAnsi="Times New Roman"/>
          <w:sz w:val="28"/>
          <w:szCs w:val="28"/>
        </w:rPr>
        <w:t xml:space="preserve"> возможность диагностировать</w:t>
      </w:r>
      <w:r>
        <w:rPr>
          <w:rFonts w:ascii="Times New Roman" w:hAnsi="Times New Roman"/>
          <w:sz w:val="28"/>
          <w:szCs w:val="28"/>
        </w:rPr>
        <w:t xml:space="preserve"> мягкотканные опухоли</w:t>
      </w:r>
    </w:p>
    <w:p w14:paraId="50D0CBD1" w14:textId="77777777" w:rsidR="000E69E0" w:rsidRPr="00E85744" w:rsidRDefault="000E69E0" w:rsidP="000E69E0">
      <w:pPr>
        <w:pStyle w:val="af"/>
        <w:ind w:left="709"/>
        <w:rPr>
          <w:rFonts w:ascii="Times New Roman" w:hAnsi="Times New Roman"/>
          <w:sz w:val="28"/>
          <w:szCs w:val="28"/>
        </w:rPr>
      </w:pPr>
      <w:r w:rsidRPr="00916E7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021A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ранняя диагностика</w:t>
      </w:r>
      <w:r w:rsidRPr="00916E74">
        <w:rPr>
          <w:rFonts w:ascii="Times New Roman" w:hAnsi="Times New Roman"/>
          <w:sz w:val="28"/>
          <w:szCs w:val="28"/>
        </w:rPr>
        <w:t xml:space="preserve"> воспалительн</w:t>
      </w:r>
      <w:r>
        <w:rPr>
          <w:rFonts w:ascii="Times New Roman" w:hAnsi="Times New Roman"/>
          <w:sz w:val="28"/>
          <w:szCs w:val="28"/>
        </w:rPr>
        <w:t>ого процесса в тканях</w:t>
      </w:r>
    </w:p>
    <w:p w14:paraId="752801D7" w14:textId="77777777" w:rsidR="000E69E0" w:rsidRPr="00916E74" w:rsidRDefault="000E69E0" w:rsidP="000E69E0">
      <w:pPr>
        <w:pStyle w:val="af"/>
        <w:ind w:left="709"/>
        <w:rPr>
          <w:rFonts w:ascii="Times New Roman" w:hAnsi="Times New Roman"/>
          <w:sz w:val="28"/>
          <w:szCs w:val="28"/>
        </w:rPr>
      </w:pPr>
      <w:r w:rsidRPr="00916E7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более точная диагностика перелома костей </w:t>
      </w:r>
    </w:p>
    <w:p w14:paraId="1ADB8B0C" w14:textId="77777777" w:rsidR="000E69E0" w:rsidRPr="00A3421A" w:rsidRDefault="000E69E0" w:rsidP="000E69E0">
      <w:pPr>
        <w:pStyle w:val="af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Pr="000A183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16E74">
        <w:rPr>
          <w:rFonts w:ascii="Times New Roman" w:hAnsi="Times New Roman"/>
          <w:sz w:val="28"/>
          <w:szCs w:val="28"/>
        </w:rPr>
        <w:t xml:space="preserve"> </w:t>
      </w:r>
      <w:r w:rsidRPr="00A3421A">
        <w:rPr>
          <w:rFonts w:ascii="Times New Roman" w:hAnsi="Times New Roman"/>
          <w:b/>
          <w:sz w:val="28"/>
          <w:szCs w:val="28"/>
        </w:rPr>
        <w:t>Рентгенукладка для выявления перелома зуба второго шейного позвонка</w:t>
      </w:r>
    </w:p>
    <w:p w14:paraId="7371FB3C" w14:textId="77777777" w:rsidR="000E69E0" w:rsidRPr="00751712" w:rsidRDefault="000E69E0" w:rsidP="000E69E0">
      <w:pPr>
        <w:pStyle w:val="af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передне-задняя через открытый рот </w:t>
      </w:r>
    </w:p>
    <w:p w14:paraId="76C02F9E" w14:textId="77777777" w:rsidR="000E69E0" w:rsidRPr="00751712" w:rsidRDefault="000E69E0" w:rsidP="000E69E0">
      <w:pPr>
        <w:pStyle w:val="af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боковая</w:t>
      </w:r>
      <w:r w:rsidRPr="00916E74">
        <w:rPr>
          <w:rFonts w:ascii="Times New Roman" w:hAnsi="Times New Roman"/>
          <w:sz w:val="28"/>
          <w:szCs w:val="28"/>
        </w:rPr>
        <w:t xml:space="preserve"> при максим</w:t>
      </w:r>
      <w:r>
        <w:rPr>
          <w:rFonts w:ascii="Times New Roman" w:hAnsi="Times New Roman"/>
          <w:sz w:val="28"/>
          <w:szCs w:val="28"/>
        </w:rPr>
        <w:t xml:space="preserve">альном наклоне головы </w:t>
      </w:r>
    </w:p>
    <w:p w14:paraId="45EFC64C" w14:textId="77777777" w:rsidR="000E69E0" w:rsidRPr="00751712" w:rsidRDefault="000E69E0" w:rsidP="000E69E0">
      <w:pPr>
        <w:pStyle w:val="af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аксиальная </w:t>
      </w:r>
    </w:p>
    <w:p w14:paraId="1A971BDE" w14:textId="77777777" w:rsidR="000E69E0" w:rsidRPr="00916E74" w:rsidRDefault="000E69E0" w:rsidP="000E69E0">
      <w:pPr>
        <w:pStyle w:val="af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косая</w:t>
      </w:r>
    </w:p>
    <w:p w14:paraId="3214C75A" w14:textId="77777777" w:rsidR="000E69E0" w:rsidRPr="00E85744" w:rsidRDefault="000E69E0" w:rsidP="000E69E0">
      <w:pPr>
        <w:pStyle w:val="af"/>
        <w:ind w:left="709"/>
        <w:rPr>
          <w:rFonts w:ascii="Times New Roman" w:hAnsi="Times New Roman"/>
          <w:sz w:val="28"/>
          <w:szCs w:val="28"/>
        </w:rPr>
      </w:pPr>
      <w:r w:rsidRPr="000A183A">
        <w:rPr>
          <w:rFonts w:ascii="Times New Roman" w:hAnsi="Times New Roman"/>
          <w:b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3421A">
        <w:rPr>
          <w:rFonts w:ascii="Times New Roman" w:hAnsi="Times New Roman"/>
          <w:b/>
          <w:sz w:val="28"/>
          <w:szCs w:val="28"/>
        </w:rPr>
        <w:t>Спондилограмма для выявления спондилолистеза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23087E8" w14:textId="77777777" w:rsidR="000E69E0" w:rsidRPr="00E85744" w:rsidRDefault="000E69E0" w:rsidP="000E69E0">
      <w:pPr>
        <w:pStyle w:val="af"/>
        <w:ind w:left="709"/>
        <w:rPr>
          <w:rFonts w:ascii="Times New Roman" w:hAnsi="Times New Roman"/>
          <w:sz w:val="28"/>
          <w:szCs w:val="28"/>
        </w:rPr>
      </w:pPr>
      <w:r w:rsidRPr="00916E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боковая</w:t>
      </w:r>
      <w:r w:rsidRPr="00916E74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оекция в положении</w:t>
      </w:r>
      <w:r w:rsidRPr="00916E74">
        <w:rPr>
          <w:rFonts w:ascii="Times New Roman" w:hAnsi="Times New Roman"/>
          <w:sz w:val="28"/>
          <w:szCs w:val="28"/>
        </w:rPr>
        <w:t xml:space="preserve"> сгибания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16E74">
        <w:rPr>
          <w:rFonts w:ascii="Times New Roman" w:hAnsi="Times New Roman"/>
          <w:sz w:val="28"/>
          <w:szCs w:val="28"/>
        </w:rPr>
        <w:t>разгибания</w:t>
      </w:r>
    </w:p>
    <w:p w14:paraId="7ADAC2AB" w14:textId="77777777" w:rsidR="000E69E0" w:rsidRDefault="000E69E0" w:rsidP="000E69E0">
      <w:pPr>
        <w:pStyle w:val="af"/>
        <w:ind w:left="709"/>
        <w:rPr>
          <w:rFonts w:ascii="Times New Roman" w:hAnsi="Times New Roman"/>
          <w:sz w:val="28"/>
          <w:szCs w:val="28"/>
        </w:rPr>
      </w:pPr>
      <w:r w:rsidRPr="00916E7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916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аксиальная проекция</w:t>
      </w:r>
      <w:r w:rsidRPr="00916E74">
        <w:rPr>
          <w:rFonts w:ascii="Times New Roman" w:hAnsi="Times New Roman"/>
          <w:sz w:val="28"/>
          <w:szCs w:val="28"/>
        </w:rPr>
        <w:t xml:space="preserve"> в положении ротации туловища</w:t>
      </w:r>
    </w:p>
    <w:p w14:paraId="356B0FD6" w14:textId="77777777" w:rsidR="000E69E0" w:rsidRPr="00E85744" w:rsidRDefault="000E69E0" w:rsidP="000E69E0">
      <w:pPr>
        <w:pStyle w:val="af"/>
        <w:ind w:left="709"/>
        <w:rPr>
          <w:rFonts w:ascii="Times New Roman" w:hAnsi="Times New Roman"/>
          <w:sz w:val="28"/>
          <w:szCs w:val="28"/>
        </w:rPr>
      </w:pPr>
      <w:r w:rsidRPr="00916E7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916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передне-задняя проекция</w:t>
      </w:r>
    </w:p>
    <w:p w14:paraId="674B4601" w14:textId="77777777" w:rsidR="000E69E0" w:rsidRPr="00264CB4" w:rsidRDefault="000E69E0" w:rsidP="000E69E0">
      <w:pPr>
        <w:pStyle w:val="af"/>
        <w:ind w:left="709"/>
        <w:rPr>
          <w:rFonts w:ascii="Times New Roman" w:hAnsi="Times New Roman"/>
          <w:sz w:val="28"/>
          <w:szCs w:val="28"/>
        </w:rPr>
      </w:pPr>
      <w:r w:rsidRPr="00916E7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Pr="00916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спондилограмма</w:t>
      </w:r>
      <w:r w:rsidRPr="00916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тракцией за голову</w:t>
      </w:r>
    </w:p>
    <w:p w14:paraId="4DC97638" w14:textId="77777777" w:rsidR="000E69E0" w:rsidRPr="00A3421A" w:rsidRDefault="000E69E0" w:rsidP="000E69E0">
      <w:pPr>
        <w:pStyle w:val="af"/>
        <w:tabs>
          <w:tab w:val="left" w:pos="709"/>
        </w:tabs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Pr="00A3421A">
        <w:rPr>
          <w:rFonts w:ascii="Times New Roman" w:hAnsi="Times New Roman"/>
          <w:b/>
          <w:sz w:val="28"/>
          <w:szCs w:val="28"/>
        </w:rPr>
        <w:t>.      Термографический метод позволяет диагностировать</w:t>
      </w:r>
    </w:p>
    <w:p w14:paraId="44C924BA" w14:textId="77777777" w:rsidR="000E69E0" w:rsidRPr="00916E74" w:rsidRDefault="000E69E0" w:rsidP="000E69E0">
      <w:pPr>
        <w:pStyle w:val="af"/>
        <w:ind w:left="709"/>
        <w:rPr>
          <w:rFonts w:ascii="Times New Roman" w:hAnsi="Times New Roman"/>
          <w:sz w:val="28"/>
          <w:szCs w:val="28"/>
        </w:rPr>
      </w:pPr>
      <w:r w:rsidRPr="00916E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свежий перелом кости</w:t>
      </w:r>
    </w:p>
    <w:p w14:paraId="7392BA00" w14:textId="77777777" w:rsidR="000E69E0" w:rsidRPr="00916E74" w:rsidRDefault="000E69E0" w:rsidP="000E69E0">
      <w:pPr>
        <w:pStyle w:val="af"/>
        <w:ind w:left="709"/>
        <w:rPr>
          <w:rFonts w:ascii="Times New Roman" w:hAnsi="Times New Roman"/>
          <w:sz w:val="28"/>
          <w:szCs w:val="28"/>
        </w:rPr>
      </w:pPr>
      <w:r w:rsidRPr="00916E7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свежий ушиб или гематому</w:t>
      </w:r>
    </w:p>
    <w:p w14:paraId="5EF6884F" w14:textId="77777777" w:rsidR="000E69E0" w:rsidRPr="00916E74" w:rsidRDefault="000E69E0" w:rsidP="000E69E0">
      <w:pPr>
        <w:pStyle w:val="af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внутриполостное</w:t>
      </w:r>
      <w:r w:rsidRPr="00916E74">
        <w:rPr>
          <w:rFonts w:ascii="Times New Roman" w:hAnsi="Times New Roman"/>
          <w:sz w:val="28"/>
          <w:szCs w:val="28"/>
        </w:rPr>
        <w:t xml:space="preserve"> крово</w:t>
      </w:r>
      <w:r>
        <w:rPr>
          <w:rFonts w:ascii="Times New Roman" w:hAnsi="Times New Roman"/>
          <w:sz w:val="28"/>
          <w:szCs w:val="28"/>
        </w:rPr>
        <w:t>течение</w:t>
      </w:r>
      <w:r w:rsidRPr="00916E74">
        <w:rPr>
          <w:rFonts w:ascii="Times New Roman" w:hAnsi="Times New Roman"/>
          <w:sz w:val="28"/>
          <w:szCs w:val="28"/>
        </w:rPr>
        <w:t xml:space="preserve"> </w:t>
      </w:r>
    </w:p>
    <w:p w14:paraId="32D837B6" w14:textId="77777777" w:rsidR="000E69E0" w:rsidRPr="00916E74" w:rsidRDefault="000E69E0" w:rsidP="000E69E0">
      <w:pPr>
        <w:pStyle w:val="af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злокачественную опухоль или острое воспаление</w:t>
      </w:r>
      <w:r w:rsidRPr="00916E74">
        <w:rPr>
          <w:rFonts w:ascii="Times New Roman" w:hAnsi="Times New Roman"/>
          <w:sz w:val="28"/>
          <w:szCs w:val="28"/>
        </w:rPr>
        <w:t xml:space="preserve"> </w:t>
      </w:r>
    </w:p>
    <w:p w14:paraId="2BDE0202" w14:textId="77777777" w:rsidR="000E69E0" w:rsidRPr="000A183A" w:rsidRDefault="000E69E0" w:rsidP="000E69E0">
      <w:pPr>
        <w:pStyle w:val="af"/>
        <w:ind w:left="709"/>
        <w:rPr>
          <w:rFonts w:ascii="Times New Roman" w:hAnsi="Times New Roman"/>
          <w:sz w:val="28"/>
          <w:szCs w:val="28"/>
        </w:rPr>
      </w:pPr>
      <w:r w:rsidRPr="000A183A">
        <w:rPr>
          <w:rFonts w:ascii="Times New Roman" w:hAnsi="Times New Roman"/>
          <w:b/>
          <w:sz w:val="28"/>
          <w:szCs w:val="28"/>
        </w:rPr>
        <w:t>20.</w:t>
      </w:r>
      <w:r w:rsidRPr="00916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C350A">
        <w:rPr>
          <w:rFonts w:ascii="Times New Roman" w:hAnsi="Times New Roman"/>
          <w:b/>
          <w:sz w:val="28"/>
          <w:szCs w:val="28"/>
        </w:rPr>
        <w:t>Радиоизотопная диагностика не показана</w:t>
      </w:r>
    </w:p>
    <w:p w14:paraId="7EFFC5BD" w14:textId="77777777" w:rsidR="000E69E0" w:rsidRPr="003466A8" w:rsidRDefault="000E69E0" w:rsidP="000E69E0">
      <w:pPr>
        <w:pStyle w:val="af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 подозрении на</w:t>
      </w:r>
      <w:r w:rsidRPr="00916E74">
        <w:rPr>
          <w:rFonts w:ascii="Times New Roman" w:hAnsi="Times New Roman"/>
          <w:sz w:val="28"/>
          <w:szCs w:val="28"/>
        </w:rPr>
        <w:t xml:space="preserve"> злокачес</w:t>
      </w:r>
      <w:r>
        <w:rPr>
          <w:rFonts w:ascii="Times New Roman" w:hAnsi="Times New Roman"/>
          <w:sz w:val="28"/>
          <w:szCs w:val="28"/>
        </w:rPr>
        <w:t>твенную опухоль кости</w:t>
      </w:r>
    </w:p>
    <w:p w14:paraId="3551DAA6" w14:textId="77777777" w:rsidR="000E69E0" w:rsidRPr="003466A8" w:rsidRDefault="000E69E0" w:rsidP="000E69E0">
      <w:pPr>
        <w:pStyle w:val="af"/>
        <w:ind w:left="709"/>
        <w:rPr>
          <w:rFonts w:ascii="Times New Roman" w:hAnsi="Times New Roman"/>
          <w:sz w:val="28"/>
          <w:szCs w:val="28"/>
        </w:rPr>
      </w:pPr>
      <w:r w:rsidRPr="00916E7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при диагностике метастазов в кости</w:t>
      </w:r>
    </w:p>
    <w:p w14:paraId="203DD6DE" w14:textId="77777777" w:rsidR="000E69E0" w:rsidRPr="003466A8" w:rsidRDefault="000E69E0" w:rsidP="000E69E0">
      <w:pPr>
        <w:pStyle w:val="af"/>
        <w:ind w:left="709"/>
        <w:rPr>
          <w:rFonts w:ascii="Times New Roman" w:hAnsi="Times New Roman"/>
          <w:sz w:val="28"/>
          <w:szCs w:val="28"/>
        </w:rPr>
      </w:pPr>
      <w:r w:rsidRPr="00916E7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916E74">
        <w:rPr>
          <w:rFonts w:ascii="Times New Roman" w:hAnsi="Times New Roman"/>
          <w:sz w:val="28"/>
          <w:szCs w:val="28"/>
        </w:rPr>
        <w:t xml:space="preserve"> при уточнении места расположения</w:t>
      </w:r>
      <w:r>
        <w:rPr>
          <w:rFonts w:ascii="Times New Roman" w:hAnsi="Times New Roman"/>
          <w:sz w:val="28"/>
          <w:szCs w:val="28"/>
        </w:rPr>
        <w:t xml:space="preserve"> опухолевого процесса</w:t>
      </w:r>
    </w:p>
    <w:p w14:paraId="7F68BDD7" w14:textId="77777777" w:rsidR="000E69E0" w:rsidRPr="00916E74" w:rsidRDefault="000E69E0" w:rsidP="000E69E0">
      <w:pPr>
        <w:pStyle w:val="af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916E74">
        <w:rPr>
          <w:rFonts w:ascii="Times New Roman" w:hAnsi="Times New Roman"/>
          <w:sz w:val="28"/>
          <w:szCs w:val="28"/>
        </w:rPr>
        <w:t xml:space="preserve"> при установлении степени ср</w:t>
      </w:r>
      <w:r>
        <w:rPr>
          <w:rFonts w:ascii="Times New Roman" w:hAnsi="Times New Roman"/>
          <w:sz w:val="28"/>
          <w:szCs w:val="28"/>
        </w:rPr>
        <w:t>астания костной ткани</w:t>
      </w:r>
    </w:p>
    <w:p w14:paraId="7047CDF9" w14:textId="77777777" w:rsidR="006E1C86" w:rsidRPr="00FD6E92" w:rsidRDefault="006E1C86" w:rsidP="00FD6E92">
      <w:pPr>
        <w:tabs>
          <w:tab w:val="left" w:pos="1134"/>
        </w:tabs>
        <w:rPr>
          <w:b/>
          <w:color w:val="000000"/>
          <w:sz w:val="28"/>
          <w:szCs w:val="28"/>
        </w:rPr>
      </w:pPr>
    </w:p>
    <w:p w14:paraId="0DB5C6D1" w14:textId="77777777" w:rsidR="00171BC8" w:rsidRDefault="00171BC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198EF0F" w14:textId="77777777" w:rsidR="00171BC8" w:rsidRDefault="00171BC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317CF98" w14:textId="77777777" w:rsidR="00171BC8" w:rsidRDefault="00171BC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383B616" w14:textId="77777777" w:rsidR="00171BC8" w:rsidRDefault="00171BC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EED48DA" w14:textId="77777777" w:rsidR="00171BC8" w:rsidRDefault="00171BC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010AB63" w14:textId="77777777" w:rsidR="00171BC8" w:rsidRDefault="00171BC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A8BC6CA" w14:textId="77777777" w:rsidR="00171BC8" w:rsidRDefault="00171BC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F55F458" w14:textId="77777777" w:rsidR="00171BC8" w:rsidRDefault="00171BC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F8BC051" w14:textId="77777777" w:rsidR="00E33D98" w:rsidRDefault="00E33D9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F5DAFEE" w14:textId="77777777" w:rsidR="00E33D98" w:rsidRDefault="00E33D9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8330265" w14:textId="77777777" w:rsidR="00E33D98" w:rsidRDefault="00E33D9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7EFBABB" w14:textId="77777777" w:rsidR="00E33D98" w:rsidRDefault="00E33D9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2DB49D7" w14:textId="77777777" w:rsidR="00E33D98" w:rsidRDefault="00E33D9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1AC6F89" w14:textId="77777777" w:rsidR="00E33D98" w:rsidRDefault="00E33D9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F3F979C" w14:textId="77777777" w:rsidR="00E33D98" w:rsidRDefault="00E33D9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5A82865" w14:textId="77777777" w:rsidR="00E33D98" w:rsidRDefault="00E33D9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F228AAD" w14:textId="77777777" w:rsidR="00E33D98" w:rsidRDefault="00E33D9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B2EDC79" w14:textId="77777777" w:rsidR="00E33D98" w:rsidRDefault="00E33D9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FCCEEB1" w14:textId="77777777" w:rsidR="00E33D98" w:rsidRDefault="00E33D9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3EDC2E2" w14:textId="77777777" w:rsidR="00E33D98" w:rsidRDefault="00E33D9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35A35FD" w14:textId="77777777" w:rsidR="00E33D98" w:rsidRDefault="00E33D9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6D5F53E" w14:textId="77777777" w:rsidR="00E33D98" w:rsidRDefault="00E33D9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92E0630" w14:textId="77777777" w:rsidR="00E33D98" w:rsidRDefault="00E33D9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5B06841" w14:textId="77777777" w:rsidR="00E33D98" w:rsidRDefault="00E33D9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B9C7988" w14:textId="77777777" w:rsidR="00E33D98" w:rsidRDefault="00E33D9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CEF09E3" w14:textId="77777777" w:rsidR="00E33D98" w:rsidRDefault="00E33D9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95AF4C6" w14:textId="77777777" w:rsidR="00E33D98" w:rsidRDefault="00E33D9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16D2952" w14:textId="77777777" w:rsidR="00E33D98" w:rsidRDefault="00E33D9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3D6FD04" w14:textId="77777777" w:rsidR="00E33D98" w:rsidRDefault="00E33D9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9B54E35" w14:textId="77777777" w:rsidR="00E33D98" w:rsidRDefault="00E33D9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B86133A" w14:textId="77777777" w:rsidR="00171BC8" w:rsidRDefault="00171BC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19C9F50" w14:textId="77777777" w:rsidR="00171BC8" w:rsidRDefault="00171BC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098BB05" w14:textId="77777777" w:rsidR="00171BC8" w:rsidRDefault="00171BC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E4B8B6E" w14:textId="77777777" w:rsidR="00171BC8" w:rsidRDefault="00171BC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330C1EC" w14:textId="77777777" w:rsidR="00171BC8" w:rsidRDefault="00171BC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08C2EBD" w14:textId="77777777" w:rsidR="00171BC8" w:rsidRDefault="00171BC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CE9BE63" w14:textId="77777777" w:rsidR="00171BC8" w:rsidRDefault="00171BC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E39AF81" w14:textId="77777777" w:rsidR="00171BC8" w:rsidRDefault="00171BC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60EC2DE" w14:textId="77777777" w:rsidR="00E33D98" w:rsidRDefault="00E33D9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F567618" w14:textId="77777777" w:rsidR="00E33D98" w:rsidRDefault="00E33D9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2FD6071" w14:textId="77777777" w:rsidR="00E33D98" w:rsidRDefault="00E33D9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D69B435" w14:textId="77777777" w:rsidR="00E33D98" w:rsidRDefault="00E33D9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B3310F9" w14:textId="77777777" w:rsidR="00E33D98" w:rsidRDefault="00E33D9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11EF161" w14:textId="77777777" w:rsidR="00E33D98" w:rsidRDefault="00E33D9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B1EF6AB" w14:textId="77777777" w:rsidR="00E33D98" w:rsidRDefault="00E33D9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DE9F58E" w14:textId="77777777" w:rsidR="00E33D98" w:rsidRDefault="00E33D9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37E371B" w14:textId="77777777" w:rsidR="00E33D98" w:rsidRDefault="00E33D9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C14DDA6" w14:textId="77777777" w:rsidR="00E33D98" w:rsidRDefault="00E33D9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7881727" w14:textId="77777777" w:rsidR="00E33D98" w:rsidRDefault="00E33D9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AECF196" w14:textId="77777777" w:rsidR="00E33D98" w:rsidRDefault="00E33D9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EFCC6BB" w14:textId="77777777" w:rsidR="00E33D98" w:rsidRDefault="00E33D9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260D977" w14:textId="77777777" w:rsidR="00E33D98" w:rsidRDefault="00E33D9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883626C" w14:textId="77777777" w:rsidR="00171BC8" w:rsidRDefault="00171BC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363D247" w14:textId="77777777" w:rsidR="00171BC8" w:rsidRDefault="00171BC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786D02D" w14:textId="77777777" w:rsidR="00B307F4" w:rsidRPr="00850A50" w:rsidRDefault="00B307F4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50A50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билета</w:t>
      </w:r>
      <w:r w:rsidR="006D631B">
        <w:rPr>
          <w:rFonts w:ascii="Times New Roman" w:hAnsi="Times New Roman"/>
          <w:b/>
          <w:color w:val="000000"/>
          <w:sz w:val="28"/>
          <w:szCs w:val="28"/>
        </w:rPr>
        <w:t xml:space="preserve"> для зачета</w:t>
      </w:r>
    </w:p>
    <w:bookmarkEnd w:id="7"/>
    <w:p w14:paraId="59ED14C7" w14:textId="77777777" w:rsidR="004F6065" w:rsidRPr="00850A50" w:rsidRDefault="004F6065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77430C9A" w14:textId="77777777" w:rsidR="007E7400" w:rsidRPr="00850A50" w:rsidRDefault="007E7400" w:rsidP="00DD6EF6">
      <w:pPr>
        <w:tabs>
          <w:tab w:val="left" w:pos="1134"/>
        </w:tabs>
        <w:ind w:left="709"/>
        <w:jc w:val="center"/>
        <w:rPr>
          <w:sz w:val="28"/>
          <w:szCs w:val="28"/>
        </w:rPr>
      </w:pPr>
      <w:r w:rsidRPr="00850A5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624768E1" w14:textId="77777777" w:rsidR="00500CF6" w:rsidRPr="00850A50" w:rsidRDefault="007E7400" w:rsidP="00DD6EF6">
      <w:pPr>
        <w:tabs>
          <w:tab w:val="left" w:pos="1134"/>
        </w:tabs>
        <w:ind w:left="709"/>
        <w:jc w:val="center"/>
        <w:rPr>
          <w:sz w:val="28"/>
          <w:szCs w:val="28"/>
        </w:rPr>
      </w:pPr>
      <w:r w:rsidRPr="00850A50">
        <w:rPr>
          <w:sz w:val="28"/>
          <w:szCs w:val="28"/>
        </w:rPr>
        <w:t xml:space="preserve">«ОРЕНБУРГСКИЙ ГОСУДАРСТВЕННЫЙ МЕДИЦИНСКИЙ УНИВЕРСИТЕТ» </w:t>
      </w:r>
    </w:p>
    <w:p w14:paraId="688F602B" w14:textId="77777777" w:rsidR="007E7400" w:rsidRPr="00850A50" w:rsidRDefault="007E7400" w:rsidP="00DD6EF6">
      <w:pPr>
        <w:tabs>
          <w:tab w:val="left" w:pos="1134"/>
        </w:tabs>
        <w:ind w:left="709"/>
        <w:jc w:val="center"/>
        <w:rPr>
          <w:sz w:val="28"/>
          <w:szCs w:val="28"/>
        </w:rPr>
      </w:pPr>
      <w:r w:rsidRPr="00850A50">
        <w:rPr>
          <w:sz w:val="28"/>
          <w:szCs w:val="28"/>
        </w:rPr>
        <w:t>МИНИСТЕРСТВА ЗДРАВООХРАНЕНИЯ РОССИЙСКОЙ ФЕДЕРАЦИИ</w:t>
      </w:r>
    </w:p>
    <w:p w14:paraId="5F69490E" w14:textId="77777777" w:rsidR="007E7400" w:rsidRPr="00850A50" w:rsidRDefault="007E7400" w:rsidP="00DD6EF6">
      <w:pPr>
        <w:tabs>
          <w:tab w:val="left" w:pos="1134"/>
        </w:tabs>
        <w:ind w:left="709"/>
        <w:jc w:val="center"/>
        <w:rPr>
          <w:sz w:val="28"/>
          <w:szCs w:val="28"/>
        </w:rPr>
      </w:pPr>
    </w:p>
    <w:p w14:paraId="65248C74" w14:textId="77777777" w:rsidR="00C6374A" w:rsidRPr="00850A50" w:rsidRDefault="00D072FF" w:rsidP="00C6374A">
      <w:pPr>
        <w:tabs>
          <w:tab w:val="left" w:pos="1134"/>
        </w:tabs>
        <w:ind w:left="709"/>
        <w:jc w:val="center"/>
        <w:rPr>
          <w:b/>
          <w:sz w:val="28"/>
          <w:szCs w:val="28"/>
        </w:rPr>
      </w:pPr>
      <w:r w:rsidRPr="00850A50">
        <w:rPr>
          <w:b/>
          <w:sz w:val="28"/>
          <w:szCs w:val="28"/>
        </w:rPr>
        <w:t xml:space="preserve">Кафедра </w:t>
      </w:r>
      <w:r w:rsidR="00C6374A" w:rsidRPr="00850A50">
        <w:rPr>
          <w:b/>
          <w:sz w:val="28"/>
          <w:szCs w:val="28"/>
        </w:rPr>
        <w:t>т</w:t>
      </w:r>
      <w:r w:rsidR="00C6374A">
        <w:rPr>
          <w:b/>
          <w:sz w:val="28"/>
          <w:szCs w:val="28"/>
        </w:rPr>
        <w:t>равматологии и ортопедии</w:t>
      </w:r>
    </w:p>
    <w:p w14:paraId="462D2D56" w14:textId="77777777" w:rsidR="007A6DDC" w:rsidRPr="00850A50" w:rsidRDefault="007A6DDC" w:rsidP="00DD6EF6">
      <w:pPr>
        <w:tabs>
          <w:tab w:val="left" w:pos="1134"/>
        </w:tabs>
        <w:ind w:left="709"/>
        <w:jc w:val="center"/>
        <w:rPr>
          <w:b/>
          <w:sz w:val="28"/>
          <w:szCs w:val="28"/>
        </w:rPr>
      </w:pPr>
      <w:r w:rsidRPr="00850A50">
        <w:rPr>
          <w:b/>
          <w:sz w:val="28"/>
          <w:szCs w:val="28"/>
        </w:rPr>
        <w:t>Подготовка кадров высшей квалификации - ординатура</w:t>
      </w:r>
    </w:p>
    <w:p w14:paraId="4E3104FF" w14:textId="77777777" w:rsidR="007A6DDC" w:rsidRPr="00850A50" w:rsidRDefault="007A6DDC" w:rsidP="00DD6EF6">
      <w:pPr>
        <w:tabs>
          <w:tab w:val="left" w:pos="1134"/>
        </w:tabs>
        <w:ind w:left="709"/>
        <w:jc w:val="center"/>
        <w:rPr>
          <w:b/>
          <w:bCs/>
          <w:color w:val="000000"/>
          <w:sz w:val="28"/>
          <w:szCs w:val="28"/>
        </w:rPr>
      </w:pPr>
      <w:r w:rsidRPr="00850A50">
        <w:rPr>
          <w:b/>
          <w:sz w:val="28"/>
          <w:szCs w:val="28"/>
        </w:rPr>
        <w:t xml:space="preserve">Специальность: </w:t>
      </w:r>
      <w:r w:rsidR="00C6374A">
        <w:rPr>
          <w:b/>
          <w:bCs/>
          <w:color w:val="000000"/>
          <w:sz w:val="28"/>
          <w:szCs w:val="28"/>
        </w:rPr>
        <w:t>31.08.66</w:t>
      </w:r>
      <w:r w:rsidRPr="00850A50">
        <w:rPr>
          <w:b/>
          <w:bCs/>
          <w:color w:val="000000"/>
          <w:sz w:val="28"/>
          <w:szCs w:val="28"/>
        </w:rPr>
        <w:t xml:space="preserve"> «</w:t>
      </w:r>
      <w:r w:rsidR="00C6374A">
        <w:rPr>
          <w:b/>
          <w:sz w:val="28"/>
          <w:szCs w:val="28"/>
        </w:rPr>
        <w:t>Травматология и ортопедия</w:t>
      </w:r>
      <w:r w:rsidRPr="00850A50">
        <w:rPr>
          <w:b/>
          <w:bCs/>
          <w:color w:val="000000"/>
          <w:sz w:val="28"/>
          <w:szCs w:val="28"/>
        </w:rPr>
        <w:t>»</w:t>
      </w:r>
    </w:p>
    <w:p w14:paraId="499992C9" w14:textId="77777777" w:rsidR="007A6DDC" w:rsidRPr="00850A50" w:rsidRDefault="007A6DDC" w:rsidP="00DD6EF6">
      <w:pPr>
        <w:tabs>
          <w:tab w:val="left" w:pos="1134"/>
        </w:tabs>
        <w:ind w:left="709"/>
        <w:jc w:val="center"/>
        <w:rPr>
          <w:sz w:val="28"/>
          <w:szCs w:val="28"/>
        </w:rPr>
      </w:pPr>
      <w:r w:rsidRPr="00850A50">
        <w:rPr>
          <w:b/>
          <w:sz w:val="28"/>
          <w:szCs w:val="28"/>
        </w:rPr>
        <w:t xml:space="preserve">Дисциплина: </w:t>
      </w:r>
      <w:r w:rsidR="00171BC8">
        <w:rPr>
          <w:b/>
          <w:sz w:val="28"/>
          <w:szCs w:val="28"/>
        </w:rPr>
        <w:t>Политравма</w:t>
      </w:r>
    </w:p>
    <w:p w14:paraId="23A1154B" w14:textId="77777777" w:rsidR="007E7400" w:rsidRPr="00850A50" w:rsidRDefault="007E7400" w:rsidP="00DD6EF6">
      <w:pPr>
        <w:tabs>
          <w:tab w:val="left" w:pos="1134"/>
        </w:tabs>
        <w:ind w:left="709"/>
        <w:rPr>
          <w:sz w:val="28"/>
          <w:szCs w:val="28"/>
        </w:rPr>
      </w:pPr>
    </w:p>
    <w:p w14:paraId="75BAA3C7" w14:textId="77777777" w:rsidR="00876450" w:rsidRPr="00850A50" w:rsidRDefault="00876450" w:rsidP="00DD6EF6">
      <w:pPr>
        <w:tabs>
          <w:tab w:val="left" w:pos="1134"/>
        </w:tabs>
        <w:ind w:left="709"/>
        <w:jc w:val="center"/>
        <w:rPr>
          <w:sz w:val="28"/>
          <w:szCs w:val="28"/>
        </w:rPr>
      </w:pPr>
    </w:p>
    <w:p w14:paraId="1429F8B7" w14:textId="5D090E70" w:rsidR="007E7400" w:rsidRPr="00850A50" w:rsidRDefault="002673BA" w:rsidP="00DD6EF6">
      <w:pPr>
        <w:tabs>
          <w:tab w:val="left" w:pos="1134"/>
        </w:tabs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</w:t>
      </w:r>
      <w:r w:rsidR="007E7400" w:rsidRPr="00850A50">
        <w:rPr>
          <w:b/>
          <w:sz w:val="28"/>
          <w:szCs w:val="28"/>
        </w:rPr>
        <w:t xml:space="preserve"> БИЛЕТ №</w:t>
      </w:r>
      <w:r w:rsidR="007A6DDC" w:rsidRPr="00850A50">
        <w:rPr>
          <w:b/>
          <w:sz w:val="28"/>
          <w:szCs w:val="28"/>
        </w:rPr>
        <w:t xml:space="preserve"> 1</w:t>
      </w:r>
    </w:p>
    <w:p w14:paraId="29373BDB" w14:textId="77777777" w:rsidR="005108E6" w:rsidRPr="00850A50" w:rsidRDefault="005108E6" w:rsidP="00DD6EF6">
      <w:pPr>
        <w:tabs>
          <w:tab w:val="left" w:pos="1134"/>
        </w:tabs>
        <w:ind w:left="709"/>
        <w:jc w:val="center"/>
        <w:rPr>
          <w:b/>
          <w:sz w:val="28"/>
          <w:szCs w:val="28"/>
        </w:rPr>
      </w:pPr>
    </w:p>
    <w:p w14:paraId="46FFFCF3" w14:textId="77777777" w:rsidR="0057669F" w:rsidRPr="00ED55AB" w:rsidRDefault="0057669F" w:rsidP="00ED55AB">
      <w:pPr>
        <w:tabs>
          <w:tab w:val="left" w:pos="1134"/>
        </w:tabs>
        <w:ind w:left="709"/>
        <w:rPr>
          <w:b/>
          <w:sz w:val="28"/>
          <w:szCs w:val="28"/>
        </w:rPr>
      </w:pPr>
      <w:r w:rsidRPr="00ED55AB">
        <w:rPr>
          <w:b/>
          <w:sz w:val="28"/>
          <w:szCs w:val="28"/>
          <w:lang w:val="en-US"/>
        </w:rPr>
        <w:t>I</w:t>
      </w:r>
      <w:r w:rsidRPr="00ED55AB">
        <w:rPr>
          <w:b/>
          <w:sz w:val="28"/>
          <w:szCs w:val="28"/>
        </w:rPr>
        <w:t>.</w:t>
      </w:r>
      <w:r w:rsidRPr="00850A50">
        <w:rPr>
          <w:sz w:val="28"/>
          <w:szCs w:val="28"/>
        </w:rPr>
        <w:t xml:space="preserve"> </w:t>
      </w:r>
      <w:r w:rsidR="00185244" w:rsidRPr="00850A50">
        <w:rPr>
          <w:b/>
          <w:sz w:val="28"/>
          <w:szCs w:val="28"/>
        </w:rPr>
        <w:t xml:space="preserve">ВАРИАНТ НАБОРА ТЕСТОВЫХ ЗАДАНИЙ </w:t>
      </w:r>
      <w:r w:rsidR="006D631B">
        <w:rPr>
          <w:b/>
          <w:sz w:val="28"/>
          <w:szCs w:val="28"/>
        </w:rPr>
        <w:t>№1</w:t>
      </w:r>
    </w:p>
    <w:p w14:paraId="6597DF8D" w14:textId="77777777" w:rsidR="00ED55AB" w:rsidRPr="00ED55AB" w:rsidRDefault="0057669F" w:rsidP="00ED55AB">
      <w:pPr>
        <w:tabs>
          <w:tab w:val="left" w:pos="1134"/>
        </w:tabs>
        <w:ind w:left="709"/>
        <w:rPr>
          <w:b/>
          <w:sz w:val="28"/>
          <w:szCs w:val="28"/>
        </w:rPr>
      </w:pPr>
      <w:r w:rsidRPr="00850A50">
        <w:rPr>
          <w:b/>
          <w:sz w:val="28"/>
          <w:szCs w:val="28"/>
          <w:lang w:val="en-US"/>
        </w:rPr>
        <w:t>II</w:t>
      </w:r>
      <w:r w:rsidRPr="00850A50">
        <w:rPr>
          <w:b/>
          <w:sz w:val="28"/>
          <w:szCs w:val="28"/>
        </w:rPr>
        <w:t>. ТЕОРЕТИЧЕСКИЕ ВОПРОСЫ</w:t>
      </w:r>
    </w:p>
    <w:p w14:paraId="0E6805EF" w14:textId="77777777" w:rsidR="006D631B" w:rsidRPr="004F04EC" w:rsidRDefault="006D631B" w:rsidP="006D631B">
      <w:pPr>
        <w:tabs>
          <w:tab w:val="left" w:pos="1134"/>
        </w:tabs>
        <w:ind w:left="709"/>
        <w:rPr>
          <w:rFonts w:eastAsiaTheme="minorHAnsi"/>
          <w:sz w:val="28"/>
          <w:szCs w:val="28"/>
          <w:lang w:eastAsia="en-US"/>
        </w:rPr>
      </w:pPr>
      <w:r w:rsidRPr="004F04EC">
        <w:rPr>
          <w:rFonts w:eastAsiaTheme="minorHAnsi"/>
          <w:sz w:val="28"/>
          <w:szCs w:val="28"/>
          <w:lang w:eastAsia="en-US"/>
        </w:rPr>
        <w:t>1.</w:t>
      </w:r>
      <w:r w:rsidRPr="004F04EC">
        <w:rPr>
          <w:rFonts w:eastAsiaTheme="minorHAnsi"/>
          <w:sz w:val="28"/>
          <w:szCs w:val="28"/>
          <w:lang w:eastAsia="en-US"/>
        </w:rPr>
        <w:tab/>
        <w:t>Основы организации оказания хирургической помощи в чрезвычайных ситуациях и в действующей армии. Н.И. Пирогов, как основоположник военно-полевой хирургии.</w:t>
      </w:r>
    </w:p>
    <w:p w14:paraId="47B84FE8" w14:textId="77777777" w:rsidR="006D631B" w:rsidRPr="004F04EC" w:rsidRDefault="006D631B" w:rsidP="006D631B">
      <w:pPr>
        <w:tabs>
          <w:tab w:val="left" w:pos="1134"/>
        </w:tabs>
        <w:ind w:left="709"/>
        <w:rPr>
          <w:rFonts w:eastAsiaTheme="minorHAnsi"/>
          <w:sz w:val="28"/>
          <w:szCs w:val="28"/>
          <w:lang w:eastAsia="en-US"/>
        </w:rPr>
      </w:pPr>
      <w:r w:rsidRPr="004F04EC">
        <w:rPr>
          <w:rFonts w:eastAsiaTheme="minorHAnsi"/>
          <w:sz w:val="28"/>
          <w:szCs w:val="28"/>
          <w:lang w:eastAsia="en-US"/>
        </w:rPr>
        <w:t>2.</w:t>
      </w:r>
      <w:r w:rsidRPr="004F04EC">
        <w:rPr>
          <w:rFonts w:eastAsiaTheme="minorHAnsi"/>
          <w:sz w:val="28"/>
          <w:szCs w:val="28"/>
          <w:lang w:eastAsia="en-US"/>
        </w:rPr>
        <w:tab/>
        <w:t>Столбняк: этиология, эпидемиология, клиника, диагностика, лечение  и  профилактика.</w:t>
      </w:r>
    </w:p>
    <w:p w14:paraId="04DE45F6" w14:textId="77777777" w:rsidR="001C0823" w:rsidRDefault="0057669F" w:rsidP="001C0823">
      <w:pPr>
        <w:widowControl w:val="0"/>
        <w:tabs>
          <w:tab w:val="left" w:pos="567"/>
        </w:tabs>
        <w:suppressAutoHyphens/>
        <w:spacing w:line="360" w:lineRule="auto"/>
        <w:ind w:left="709"/>
        <w:jc w:val="both"/>
        <w:rPr>
          <w:sz w:val="32"/>
        </w:rPr>
      </w:pPr>
      <w:r w:rsidRPr="00ED55AB">
        <w:rPr>
          <w:b/>
          <w:sz w:val="28"/>
          <w:szCs w:val="28"/>
          <w:lang w:val="en-US"/>
        </w:rPr>
        <w:t>III</w:t>
      </w:r>
      <w:r w:rsidRPr="00ED55AB">
        <w:rPr>
          <w:b/>
          <w:sz w:val="28"/>
          <w:szCs w:val="28"/>
        </w:rPr>
        <w:t>. ПРАКТИЧЕСКАЯ ЧАСТЬ</w:t>
      </w:r>
    </w:p>
    <w:p w14:paraId="5E2E9734" w14:textId="77777777" w:rsidR="00605973" w:rsidRPr="001C0823" w:rsidRDefault="005D1C1E" w:rsidP="001C0823">
      <w:pPr>
        <w:widowControl w:val="0"/>
        <w:tabs>
          <w:tab w:val="left" w:pos="567"/>
        </w:tabs>
        <w:suppressAutoHyphens/>
        <w:spacing w:line="360" w:lineRule="auto"/>
        <w:ind w:left="709"/>
        <w:jc w:val="both"/>
        <w:rPr>
          <w:sz w:val="32"/>
        </w:rPr>
      </w:pPr>
      <w:r w:rsidRPr="001C0823">
        <w:rPr>
          <w:b/>
          <w:sz w:val="28"/>
          <w:szCs w:val="28"/>
        </w:rPr>
        <w:t>Ситуационная задача № 1</w:t>
      </w:r>
    </w:p>
    <w:p w14:paraId="3C6B7F81" w14:textId="77777777" w:rsidR="00ED55AB" w:rsidRDefault="00ED55AB" w:rsidP="00ED55AB">
      <w:pPr>
        <w:pStyle w:val="a5"/>
        <w:tabs>
          <w:tab w:val="left" w:pos="1134"/>
        </w:tabs>
        <w:ind w:left="709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E69E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РЕНТГЕНОГРАММА</w:t>
      </w:r>
    </w:p>
    <w:p w14:paraId="03075AFF" w14:textId="77777777" w:rsidR="00ED55AB" w:rsidRPr="00ED55AB" w:rsidRDefault="00ED55AB" w:rsidP="00ED55AB">
      <w:pPr>
        <w:pStyle w:val="a5"/>
        <w:tabs>
          <w:tab w:val="left" w:pos="1134"/>
        </w:tabs>
        <w:ind w:left="709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Рентгенограмма № 1</w:t>
      </w:r>
    </w:p>
    <w:p w14:paraId="4C3AA807" w14:textId="77777777" w:rsidR="00605973" w:rsidRPr="00850A50" w:rsidRDefault="00605973" w:rsidP="00DD6EF6">
      <w:pPr>
        <w:tabs>
          <w:tab w:val="left" w:pos="1134"/>
        </w:tabs>
        <w:ind w:left="709"/>
        <w:jc w:val="center"/>
        <w:rPr>
          <w:sz w:val="28"/>
          <w:szCs w:val="28"/>
        </w:rPr>
      </w:pPr>
    </w:p>
    <w:p w14:paraId="014CE1A7" w14:textId="77777777" w:rsidR="007A6DDC" w:rsidRPr="00850A50" w:rsidRDefault="007A6DDC" w:rsidP="00DD6EF6">
      <w:pPr>
        <w:tabs>
          <w:tab w:val="left" w:pos="1134"/>
        </w:tabs>
        <w:ind w:left="709"/>
        <w:rPr>
          <w:b/>
          <w:sz w:val="28"/>
          <w:szCs w:val="28"/>
        </w:rPr>
      </w:pPr>
    </w:p>
    <w:p w14:paraId="7D796442" w14:textId="77777777" w:rsidR="007A6DDC" w:rsidRPr="00850A50" w:rsidRDefault="007A6DDC" w:rsidP="00DD6EF6">
      <w:pPr>
        <w:tabs>
          <w:tab w:val="left" w:pos="1134"/>
        </w:tabs>
        <w:ind w:left="709"/>
        <w:rPr>
          <w:b/>
          <w:sz w:val="28"/>
          <w:szCs w:val="28"/>
        </w:rPr>
      </w:pPr>
      <w:bookmarkStart w:id="8" w:name="_Hlk5735819"/>
      <w:r w:rsidRPr="00850A50">
        <w:rPr>
          <w:b/>
          <w:sz w:val="28"/>
          <w:szCs w:val="28"/>
        </w:rPr>
        <w:t xml:space="preserve">Заведующий кафедрой </w:t>
      </w:r>
    </w:p>
    <w:p w14:paraId="350838B5" w14:textId="77777777" w:rsidR="007A6DDC" w:rsidRPr="00850A50" w:rsidRDefault="007A6DDC" w:rsidP="00C6374A">
      <w:pPr>
        <w:tabs>
          <w:tab w:val="left" w:pos="1134"/>
        </w:tabs>
        <w:ind w:left="709"/>
        <w:rPr>
          <w:b/>
          <w:sz w:val="28"/>
          <w:szCs w:val="28"/>
        </w:rPr>
      </w:pPr>
      <w:r w:rsidRPr="00850A50">
        <w:rPr>
          <w:b/>
          <w:sz w:val="28"/>
          <w:szCs w:val="28"/>
        </w:rPr>
        <w:t>т</w:t>
      </w:r>
      <w:r w:rsidR="00C6374A">
        <w:rPr>
          <w:b/>
          <w:sz w:val="28"/>
          <w:szCs w:val="28"/>
        </w:rPr>
        <w:t>равматологии и ортопедии</w:t>
      </w:r>
      <w:r w:rsidRPr="00850A50">
        <w:rPr>
          <w:b/>
          <w:sz w:val="28"/>
          <w:szCs w:val="28"/>
        </w:rPr>
        <w:t xml:space="preserve"> </w:t>
      </w:r>
    </w:p>
    <w:p w14:paraId="17743905" w14:textId="77777777" w:rsidR="007A6DDC" w:rsidRPr="00850A50" w:rsidRDefault="00E33D98" w:rsidP="00DD6EF6">
      <w:pPr>
        <w:tabs>
          <w:tab w:val="left" w:pos="1134"/>
        </w:tabs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к.м.н., доцент</w:t>
      </w:r>
      <w:r w:rsidR="007A6DDC" w:rsidRPr="00850A50">
        <w:rPr>
          <w:b/>
          <w:sz w:val="28"/>
          <w:szCs w:val="28"/>
        </w:rPr>
        <w:t xml:space="preserve">                               </w:t>
      </w:r>
      <w:r w:rsidR="00C6374A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</w:t>
      </w:r>
      <w:r w:rsidR="00C6374A">
        <w:rPr>
          <w:b/>
          <w:sz w:val="28"/>
          <w:szCs w:val="28"/>
        </w:rPr>
        <w:t>А</w:t>
      </w:r>
      <w:r w:rsidR="007A6DDC" w:rsidRPr="00850A5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М. Гурьянов</w:t>
      </w:r>
    </w:p>
    <w:p w14:paraId="60BC304F" w14:textId="77777777" w:rsidR="007A6DDC" w:rsidRPr="00850A50" w:rsidRDefault="007A6DDC" w:rsidP="00DD6EF6">
      <w:pPr>
        <w:tabs>
          <w:tab w:val="left" w:pos="1134"/>
        </w:tabs>
        <w:ind w:left="709"/>
        <w:rPr>
          <w:b/>
          <w:sz w:val="28"/>
          <w:szCs w:val="28"/>
        </w:rPr>
      </w:pPr>
    </w:p>
    <w:p w14:paraId="2E962915" w14:textId="77777777" w:rsidR="007A6DDC" w:rsidRPr="00850A50" w:rsidRDefault="007A6DDC" w:rsidP="00DD6EF6">
      <w:pPr>
        <w:tabs>
          <w:tab w:val="left" w:pos="1134"/>
        </w:tabs>
        <w:ind w:left="709"/>
        <w:rPr>
          <w:b/>
          <w:sz w:val="28"/>
          <w:szCs w:val="28"/>
        </w:rPr>
      </w:pPr>
    </w:p>
    <w:p w14:paraId="51B2D110" w14:textId="77777777" w:rsidR="007A6DDC" w:rsidRPr="00850A50" w:rsidRDefault="007A6DDC" w:rsidP="00DD6EF6">
      <w:pPr>
        <w:tabs>
          <w:tab w:val="left" w:pos="1134"/>
        </w:tabs>
        <w:ind w:left="709"/>
        <w:rPr>
          <w:b/>
          <w:sz w:val="28"/>
          <w:szCs w:val="28"/>
        </w:rPr>
      </w:pPr>
      <w:r w:rsidRPr="00850A50">
        <w:rPr>
          <w:b/>
          <w:sz w:val="28"/>
          <w:szCs w:val="28"/>
        </w:rPr>
        <w:t xml:space="preserve">Декан факультета подготовки </w:t>
      </w:r>
    </w:p>
    <w:p w14:paraId="540B22C3" w14:textId="77777777" w:rsidR="007A6DDC" w:rsidRPr="00850A50" w:rsidRDefault="007A6DDC" w:rsidP="00DD6EF6">
      <w:pPr>
        <w:tabs>
          <w:tab w:val="left" w:pos="1134"/>
        </w:tabs>
        <w:ind w:left="709"/>
        <w:rPr>
          <w:b/>
          <w:sz w:val="28"/>
          <w:szCs w:val="28"/>
        </w:rPr>
      </w:pPr>
      <w:r w:rsidRPr="00850A50">
        <w:rPr>
          <w:b/>
          <w:sz w:val="28"/>
          <w:szCs w:val="28"/>
        </w:rPr>
        <w:t xml:space="preserve">кадров высшей квалификации             </w:t>
      </w:r>
    </w:p>
    <w:p w14:paraId="4A416569" w14:textId="77777777" w:rsidR="007A6DDC" w:rsidRPr="00850A50" w:rsidRDefault="007A6DDC" w:rsidP="00DD6EF6">
      <w:pPr>
        <w:tabs>
          <w:tab w:val="left" w:pos="1134"/>
        </w:tabs>
        <w:ind w:left="709"/>
        <w:rPr>
          <w:b/>
          <w:sz w:val="28"/>
          <w:szCs w:val="28"/>
        </w:rPr>
      </w:pPr>
      <w:r w:rsidRPr="00850A50">
        <w:rPr>
          <w:b/>
          <w:sz w:val="28"/>
          <w:szCs w:val="28"/>
        </w:rPr>
        <w:t xml:space="preserve">к.м.н., доцент                                                        </w:t>
      </w:r>
      <w:r w:rsidR="00C6374A">
        <w:rPr>
          <w:b/>
          <w:sz w:val="28"/>
          <w:szCs w:val="28"/>
        </w:rPr>
        <w:t xml:space="preserve">                </w:t>
      </w:r>
      <w:r w:rsidRPr="00850A50">
        <w:rPr>
          <w:b/>
          <w:sz w:val="28"/>
          <w:szCs w:val="28"/>
        </w:rPr>
        <w:t xml:space="preserve">         И.В.Ткаченко</w:t>
      </w:r>
    </w:p>
    <w:p w14:paraId="49DC4D6D" w14:textId="77777777" w:rsidR="005108E6" w:rsidRPr="00850A50" w:rsidRDefault="005108E6" w:rsidP="00DD6EF6">
      <w:pPr>
        <w:tabs>
          <w:tab w:val="left" w:pos="1134"/>
        </w:tabs>
        <w:ind w:left="709"/>
        <w:rPr>
          <w:sz w:val="28"/>
          <w:szCs w:val="28"/>
        </w:rPr>
      </w:pPr>
    </w:p>
    <w:p w14:paraId="23933819" w14:textId="77777777" w:rsidR="007E7400" w:rsidRPr="00850A50" w:rsidRDefault="005108E6" w:rsidP="00DD6EF6">
      <w:pPr>
        <w:tabs>
          <w:tab w:val="left" w:pos="1134"/>
        </w:tabs>
        <w:ind w:left="709"/>
        <w:jc w:val="right"/>
        <w:rPr>
          <w:sz w:val="28"/>
          <w:szCs w:val="28"/>
        </w:rPr>
      </w:pPr>
      <w:r w:rsidRPr="00850A50">
        <w:rPr>
          <w:sz w:val="28"/>
          <w:szCs w:val="28"/>
        </w:rPr>
        <w:t xml:space="preserve"> «____»</w:t>
      </w:r>
      <w:r w:rsidR="00D60003" w:rsidRPr="00850A50">
        <w:rPr>
          <w:sz w:val="28"/>
          <w:szCs w:val="28"/>
        </w:rPr>
        <w:t xml:space="preserve"> марта </w:t>
      </w:r>
      <w:r w:rsidRPr="00850A50">
        <w:rPr>
          <w:sz w:val="28"/>
          <w:szCs w:val="28"/>
        </w:rPr>
        <w:t>20</w:t>
      </w:r>
      <w:r w:rsidR="00E66369" w:rsidRPr="00850A50">
        <w:rPr>
          <w:sz w:val="28"/>
          <w:szCs w:val="28"/>
        </w:rPr>
        <w:t>1</w:t>
      </w:r>
      <w:r w:rsidR="00D60003" w:rsidRPr="00850A50">
        <w:rPr>
          <w:sz w:val="28"/>
          <w:szCs w:val="28"/>
        </w:rPr>
        <w:t>9</w:t>
      </w:r>
    </w:p>
    <w:bookmarkEnd w:id="8"/>
    <w:p w14:paraId="61DBE754" w14:textId="77777777" w:rsidR="004D6DB0" w:rsidRDefault="004D6DB0" w:rsidP="00FD6E92">
      <w:pPr>
        <w:tabs>
          <w:tab w:val="left" w:pos="1134"/>
        </w:tabs>
        <w:rPr>
          <w:b/>
          <w:color w:val="000000"/>
          <w:sz w:val="28"/>
          <w:szCs w:val="28"/>
        </w:rPr>
      </w:pPr>
    </w:p>
    <w:p w14:paraId="4C466FF6" w14:textId="77777777" w:rsidR="0079096F" w:rsidRDefault="0079096F" w:rsidP="00FD6E92">
      <w:pPr>
        <w:tabs>
          <w:tab w:val="left" w:pos="1134"/>
        </w:tabs>
        <w:rPr>
          <w:b/>
          <w:color w:val="000000"/>
          <w:sz w:val="28"/>
          <w:szCs w:val="28"/>
        </w:rPr>
      </w:pPr>
    </w:p>
    <w:p w14:paraId="4542002A" w14:textId="77777777" w:rsidR="0079096F" w:rsidRDefault="0079096F" w:rsidP="00FD6E92">
      <w:pPr>
        <w:tabs>
          <w:tab w:val="left" w:pos="1134"/>
        </w:tabs>
        <w:rPr>
          <w:b/>
          <w:color w:val="000000"/>
          <w:sz w:val="28"/>
          <w:szCs w:val="28"/>
        </w:rPr>
      </w:pPr>
    </w:p>
    <w:p w14:paraId="100D3642" w14:textId="77777777" w:rsidR="0079096F" w:rsidRDefault="0079096F" w:rsidP="00FD6E92">
      <w:pPr>
        <w:tabs>
          <w:tab w:val="left" w:pos="1134"/>
        </w:tabs>
        <w:rPr>
          <w:b/>
          <w:color w:val="000000"/>
          <w:sz w:val="28"/>
          <w:szCs w:val="28"/>
        </w:rPr>
      </w:pPr>
    </w:p>
    <w:p w14:paraId="65E74423" w14:textId="77777777" w:rsidR="0079096F" w:rsidRPr="00FD6E92" w:rsidRDefault="0079096F" w:rsidP="00FD6E92">
      <w:pPr>
        <w:tabs>
          <w:tab w:val="left" w:pos="1134"/>
        </w:tabs>
        <w:rPr>
          <w:b/>
          <w:color w:val="000000"/>
          <w:sz w:val="28"/>
          <w:szCs w:val="28"/>
        </w:rPr>
      </w:pPr>
    </w:p>
    <w:p w14:paraId="742DDB76" w14:textId="77777777" w:rsidR="004D6DB0" w:rsidRPr="00850A50" w:rsidRDefault="004D6DB0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E493B86" w14:textId="77777777" w:rsidR="00122D98" w:rsidRPr="00834C28" w:rsidRDefault="007E7400" w:rsidP="00834C28">
      <w:pPr>
        <w:tabs>
          <w:tab w:val="left" w:pos="1134"/>
        </w:tabs>
        <w:ind w:left="709"/>
        <w:jc w:val="center"/>
        <w:rPr>
          <w:b/>
          <w:color w:val="000000"/>
          <w:sz w:val="28"/>
          <w:szCs w:val="28"/>
        </w:rPr>
      </w:pPr>
      <w:r w:rsidRPr="00850A50">
        <w:rPr>
          <w:b/>
          <w:color w:val="000000"/>
          <w:sz w:val="28"/>
          <w:szCs w:val="28"/>
        </w:rPr>
        <w:lastRenderedPageBreak/>
        <w:t>Таблица соответствия резуль</w:t>
      </w:r>
      <w:r w:rsidR="003C5A76"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850A50">
        <w:rPr>
          <w:b/>
          <w:color w:val="000000"/>
          <w:sz w:val="28"/>
          <w:szCs w:val="28"/>
        </w:rPr>
        <w:t>оценочных материалов, используем</w:t>
      </w:r>
      <w:r w:rsidR="00834C28">
        <w:rPr>
          <w:b/>
          <w:color w:val="000000"/>
          <w:sz w:val="28"/>
          <w:szCs w:val="28"/>
        </w:rPr>
        <w:t>ых на промежуточной аттестации.</w:t>
      </w:r>
    </w:p>
    <w:p w14:paraId="7A7D4EAE" w14:textId="77777777" w:rsidR="00122D98" w:rsidRDefault="00122D98" w:rsidP="00DD6EF6">
      <w:pPr>
        <w:tabs>
          <w:tab w:val="left" w:pos="1134"/>
        </w:tabs>
        <w:ind w:left="709"/>
        <w:rPr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5431"/>
        <w:gridCol w:w="2330"/>
      </w:tblGrid>
      <w:tr w:rsidR="00122D98" w:rsidRPr="00122D98" w14:paraId="2A6775BC" w14:textId="77777777" w:rsidTr="00122D98">
        <w:tc>
          <w:tcPr>
            <w:tcW w:w="534" w:type="dxa"/>
          </w:tcPr>
          <w:p w14:paraId="34406299" w14:textId="77777777" w:rsidR="00122D98" w:rsidRPr="00122D98" w:rsidRDefault="00122D98" w:rsidP="00122D98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  <w:r w:rsidRPr="00122D9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14:paraId="251344F3" w14:textId="77777777" w:rsidR="00122D98" w:rsidRPr="00122D98" w:rsidRDefault="00122D98" w:rsidP="00122D98">
            <w:pPr>
              <w:tabs>
                <w:tab w:val="left" w:pos="1134"/>
              </w:tabs>
              <w:ind w:left="103"/>
              <w:jc w:val="both"/>
              <w:rPr>
                <w:color w:val="000000"/>
                <w:sz w:val="28"/>
                <w:szCs w:val="28"/>
              </w:rPr>
            </w:pPr>
            <w:r w:rsidRPr="00122D98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5431" w:type="dxa"/>
          </w:tcPr>
          <w:p w14:paraId="6F48EF0C" w14:textId="77777777" w:rsidR="00122D98" w:rsidRPr="00122D98" w:rsidRDefault="00122D98" w:rsidP="00122D98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  <w:r w:rsidRPr="00122D98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330" w:type="dxa"/>
          </w:tcPr>
          <w:p w14:paraId="5C079838" w14:textId="77777777" w:rsidR="00122D98" w:rsidRPr="00122D98" w:rsidRDefault="00122D98" w:rsidP="00122D98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22D98" w:rsidRPr="00122D98" w14:paraId="1E0752BA" w14:textId="77777777" w:rsidTr="00122D98">
        <w:tc>
          <w:tcPr>
            <w:tcW w:w="534" w:type="dxa"/>
            <w:vMerge w:val="restart"/>
          </w:tcPr>
          <w:p w14:paraId="5E1C7B85" w14:textId="77777777" w:rsidR="00122D98" w:rsidRPr="00122D98" w:rsidRDefault="00122D98" w:rsidP="00122D98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14:paraId="05BB8F70" w14:textId="77777777" w:rsidR="00122D98" w:rsidRPr="00122D98" w:rsidRDefault="00122D98" w:rsidP="00122D98">
            <w:pPr>
              <w:tabs>
                <w:tab w:val="left" w:pos="1134"/>
              </w:tabs>
              <w:ind w:left="34"/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>ПК-2 готовность к проведению профилактических медицинских осмотров, диспансеризации и осуществлению диспансерного наблюдения</w:t>
            </w:r>
          </w:p>
          <w:p w14:paraId="077A614E" w14:textId="77777777" w:rsidR="00122D98" w:rsidRPr="00122D98" w:rsidRDefault="00122D98" w:rsidP="00122D98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7CF3A7DA" w14:textId="77777777" w:rsidR="00122D98" w:rsidRPr="00122D98" w:rsidRDefault="00122D98" w:rsidP="00122D98">
            <w:pPr>
              <w:tabs>
                <w:tab w:val="left" w:pos="1134"/>
              </w:tabs>
              <w:ind w:left="38"/>
              <w:jc w:val="both"/>
              <w:rPr>
                <w:color w:val="000000"/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>Знать: – правила и нормативные документы по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  <w:tc>
          <w:tcPr>
            <w:tcW w:w="2330" w:type="dxa"/>
          </w:tcPr>
          <w:p w14:paraId="2A7B5114" w14:textId="77777777" w:rsidR="00122D98" w:rsidRDefault="00122D98" w:rsidP="00122D98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вопросы №1-</w:t>
            </w:r>
            <w:r>
              <w:rPr>
                <w:color w:val="000000"/>
                <w:sz w:val="28"/>
                <w:szCs w:val="28"/>
              </w:rPr>
              <w:t>36</w:t>
            </w:r>
          </w:p>
          <w:p w14:paraId="57E241E8" w14:textId="77777777" w:rsidR="00122D98" w:rsidRPr="00850A50" w:rsidRDefault="00122D98" w:rsidP="00122D98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22D98" w:rsidRPr="00122D98" w14:paraId="1D5EC83C" w14:textId="77777777" w:rsidTr="00122D98">
        <w:tc>
          <w:tcPr>
            <w:tcW w:w="534" w:type="dxa"/>
            <w:vMerge/>
          </w:tcPr>
          <w:p w14:paraId="19FD5D33" w14:textId="77777777" w:rsidR="00122D98" w:rsidRPr="00122D98" w:rsidRDefault="00122D98" w:rsidP="00122D98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7ED26C6" w14:textId="77777777" w:rsidR="00122D98" w:rsidRPr="00122D98" w:rsidRDefault="00122D98" w:rsidP="00122D98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4FF54B14" w14:textId="77777777" w:rsidR="00122D98" w:rsidRPr="00122D98" w:rsidRDefault="00122D98" w:rsidP="00122D98">
            <w:pPr>
              <w:tabs>
                <w:tab w:val="left" w:pos="1134"/>
              </w:tabs>
              <w:ind w:left="38"/>
              <w:jc w:val="both"/>
              <w:rPr>
                <w:color w:val="000000"/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>Уметь:  – использовать нормативные документы по проведению профилактических медицинских осмотров, диспансеризации и осуществлению диспансерного наблюдения, распознавать основные патологии опорно-двигательного аппарата, участвовать в проведении профилактических осмотров, выявлять пациентов с травмами и заболеваниями ОДА; проводить диспансеризацию ортопедических больных в сроки и должном объеме;  осуществлять первичную профилактику в группах высокого риска</w:t>
            </w:r>
            <w:r w:rsidRPr="00122D98">
              <w:rPr>
                <w:color w:val="2F5496"/>
                <w:sz w:val="28"/>
                <w:szCs w:val="28"/>
              </w:rPr>
              <w:t>.</w:t>
            </w:r>
          </w:p>
        </w:tc>
        <w:tc>
          <w:tcPr>
            <w:tcW w:w="2330" w:type="dxa"/>
          </w:tcPr>
          <w:p w14:paraId="104E0D3E" w14:textId="77777777" w:rsidR="00122D98" w:rsidRPr="00850A50" w:rsidRDefault="00122D98" w:rsidP="00122D98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практические задания №1-</w:t>
            </w: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122D98" w:rsidRPr="00122D98" w14:paraId="0A553C3B" w14:textId="77777777" w:rsidTr="00122D98">
        <w:trPr>
          <w:trHeight w:val="510"/>
        </w:trPr>
        <w:tc>
          <w:tcPr>
            <w:tcW w:w="534" w:type="dxa"/>
            <w:vMerge/>
          </w:tcPr>
          <w:p w14:paraId="58346EED" w14:textId="77777777" w:rsidR="00122D98" w:rsidRPr="00122D98" w:rsidRDefault="00122D98" w:rsidP="00122D98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E905EB9" w14:textId="77777777" w:rsidR="00122D98" w:rsidRPr="00122D98" w:rsidRDefault="00122D98" w:rsidP="00122D98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338EDD3D" w14:textId="77777777" w:rsidR="00122D98" w:rsidRPr="00122D98" w:rsidRDefault="00122D98" w:rsidP="00122D98">
            <w:pPr>
              <w:tabs>
                <w:tab w:val="left" w:pos="1134"/>
              </w:tabs>
              <w:ind w:left="38"/>
              <w:jc w:val="both"/>
              <w:rPr>
                <w:color w:val="000000"/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>Владеть: навыками участия  в проведении профилактических осмотров, выявления пациентов с факторами риска  травм и заболеваний ОДА;  применения методов их раннего выявления, формирования  диспансерных  клинических  групп больных; проведения диспансеризации ортопедических больных в сроки и должном объеме;  осуществления  первичной  профилактики в группах высокого риска</w:t>
            </w:r>
            <w:r w:rsidRPr="00122D98">
              <w:rPr>
                <w:color w:val="2F5496"/>
                <w:sz w:val="28"/>
                <w:szCs w:val="28"/>
              </w:rPr>
              <w:t>.</w:t>
            </w:r>
          </w:p>
        </w:tc>
        <w:tc>
          <w:tcPr>
            <w:tcW w:w="2330" w:type="dxa"/>
          </w:tcPr>
          <w:p w14:paraId="0ACA34B8" w14:textId="77777777" w:rsidR="00122D98" w:rsidRPr="00850A50" w:rsidRDefault="00122D98" w:rsidP="00122D98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практические задания №1-</w:t>
            </w: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122D98" w:rsidRPr="00122D98" w14:paraId="5BF12B9A" w14:textId="77777777" w:rsidTr="00122D98">
        <w:trPr>
          <w:trHeight w:val="505"/>
        </w:trPr>
        <w:tc>
          <w:tcPr>
            <w:tcW w:w="534" w:type="dxa"/>
            <w:vMerge w:val="restart"/>
          </w:tcPr>
          <w:p w14:paraId="02F45E8E" w14:textId="77777777" w:rsidR="00122D98" w:rsidRPr="00122D98" w:rsidRDefault="00122D98" w:rsidP="00122D98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vMerge w:val="restart"/>
          </w:tcPr>
          <w:p w14:paraId="73DC2D1F" w14:textId="77777777" w:rsidR="00122D98" w:rsidRPr="00122D98" w:rsidRDefault="00122D98" w:rsidP="00122D98">
            <w:pPr>
              <w:tabs>
                <w:tab w:val="left" w:pos="1134"/>
              </w:tabs>
              <w:ind w:firstLine="33"/>
              <w:rPr>
                <w:color w:val="000000"/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>ПК-3</w:t>
            </w:r>
            <w:r w:rsidRPr="00122D98">
              <w:rPr>
                <w:color w:val="000000"/>
                <w:sz w:val="28"/>
                <w:szCs w:val="28"/>
              </w:rPr>
              <w:t xml:space="preserve"> готовность к применению социально-гигиенических методик сбора и медико-статистического анализа информации о </w:t>
            </w:r>
            <w:r w:rsidRPr="00122D98">
              <w:rPr>
                <w:color w:val="000000"/>
                <w:sz w:val="28"/>
                <w:szCs w:val="28"/>
              </w:rPr>
              <w:lastRenderedPageBreak/>
              <w:t>показателях здоровья взрослого населения и подростков</w:t>
            </w:r>
          </w:p>
        </w:tc>
        <w:tc>
          <w:tcPr>
            <w:tcW w:w="5431" w:type="dxa"/>
          </w:tcPr>
          <w:p w14:paraId="60BBFFAA" w14:textId="77777777" w:rsidR="00122D98" w:rsidRPr="00122D98" w:rsidRDefault="00122D98" w:rsidP="00122D98">
            <w:pPr>
              <w:jc w:val="both"/>
              <w:rPr>
                <w:color w:val="000000"/>
                <w:sz w:val="28"/>
                <w:szCs w:val="28"/>
              </w:rPr>
            </w:pPr>
            <w:r w:rsidRPr="00122D98">
              <w:rPr>
                <w:color w:val="000000"/>
                <w:sz w:val="28"/>
                <w:szCs w:val="28"/>
              </w:rPr>
              <w:lastRenderedPageBreak/>
              <w:t>Знать: м</w:t>
            </w:r>
            <w:r w:rsidRPr="00122D98">
              <w:rPr>
                <w:sz w:val="28"/>
                <w:szCs w:val="28"/>
              </w:rPr>
              <w:t xml:space="preserve">етодику исследования здоровья взрослого и детского населения с целью его сохранения, укрепления и восстановления, методики сбора, статистической обработки и анализа информации о здоровье взрослого населения, детей и подростков, ведущие медико-демографические показатели, характеризующие общественное здоровье, определение и уровень в динамике, </w:t>
            </w:r>
            <w:r w:rsidRPr="00122D98">
              <w:rPr>
                <w:sz w:val="28"/>
                <w:szCs w:val="28"/>
              </w:rPr>
              <w:lastRenderedPageBreak/>
              <w:t>структуру причин и уровни смертности, показатели заболеваемости и инвалидности, определение, характеристики, уровень и структуру, основные показатели работы медицинской организации</w:t>
            </w:r>
          </w:p>
        </w:tc>
        <w:tc>
          <w:tcPr>
            <w:tcW w:w="2330" w:type="dxa"/>
          </w:tcPr>
          <w:p w14:paraId="274C01D7" w14:textId="77777777" w:rsidR="00122D98" w:rsidRDefault="00122D98" w:rsidP="00122D98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lastRenderedPageBreak/>
              <w:t>вопросы №1-</w:t>
            </w:r>
            <w:r>
              <w:rPr>
                <w:color w:val="000000"/>
                <w:sz w:val="28"/>
                <w:szCs w:val="28"/>
              </w:rPr>
              <w:t>36</w:t>
            </w:r>
          </w:p>
          <w:p w14:paraId="29EF49DB" w14:textId="77777777" w:rsidR="00122D98" w:rsidRPr="00850A50" w:rsidRDefault="00122D98" w:rsidP="00122D98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22D98" w:rsidRPr="00122D98" w14:paraId="4CF3F16C" w14:textId="77777777" w:rsidTr="00122D98">
        <w:trPr>
          <w:trHeight w:val="505"/>
        </w:trPr>
        <w:tc>
          <w:tcPr>
            <w:tcW w:w="534" w:type="dxa"/>
            <w:vMerge/>
          </w:tcPr>
          <w:p w14:paraId="4E229301" w14:textId="77777777" w:rsidR="00122D98" w:rsidRPr="00122D98" w:rsidRDefault="00122D98" w:rsidP="00122D98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F6E61F6" w14:textId="77777777" w:rsidR="00122D98" w:rsidRPr="00122D98" w:rsidRDefault="00122D98" w:rsidP="00122D98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68B0D09D" w14:textId="77777777" w:rsidR="00122D98" w:rsidRPr="00122D98" w:rsidRDefault="00122D98" w:rsidP="00122D98">
            <w:pPr>
              <w:jc w:val="both"/>
              <w:rPr>
                <w:color w:val="000000"/>
                <w:sz w:val="28"/>
                <w:szCs w:val="28"/>
              </w:rPr>
            </w:pPr>
            <w:r w:rsidRPr="00122D98">
              <w:rPr>
                <w:color w:val="000000"/>
                <w:sz w:val="28"/>
                <w:szCs w:val="28"/>
              </w:rPr>
              <w:t>Уметь: в</w:t>
            </w:r>
            <w:r w:rsidRPr="00122D98">
              <w:rPr>
                <w:sz w:val="28"/>
                <w:szCs w:val="28"/>
              </w:rPr>
              <w:t>ычислять и оценивать основные виды статистических величин, коэффициенты корреляции и стандартизации, оценивать достоверность средних и относительных величин, разность средних величин и показателей, коэффициентов корреляции, составлять план и программу медико-статистических исследований, определять репрезентативный объем выборочной совокупности, вычислять и оценивать основные демографические показатели, характеризующие состояние здоровья населения, вычислять и оценивать уровень и структуру заболеваемости, смертности, вычислять и оценивать показатели, характеризующие заболеваемость с временной утратой трудоспособности, вычислять и оценивать показатели, характеризующие деятельность медицинских организаций</w:t>
            </w:r>
          </w:p>
        </w:tc>
        <w:tc>
          <w:tcPr>
            <w:tcW w:w="2330" w:type="dxa"/>
          </w:tcPr>
          <w:p w14:paraId="6240045B" w14:textId="77777777" w:rsidR="00122D98" w:rsidRPr="00850A50" w:rsidRDefault="00122D98" w:rsidP="00122D98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практические задания №1-</w:t>
            </w: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122D98" w:rsidRPr="00122D98" w14:paraId="5D3AB647" w14:textId="77777777" w:rsidTr="00122D98">
        <w:trPr>
          <w:trHeight w:val="505"/>
        </w:trPr>
        <w:tc>
          <w:tcPr>
            <w:tcW w:w="534" w:type="dxa"/>
            <w:vMerge/>
          </w:tcPr>
          <w:p w14:paraId="45819852" w14:textId="77777777" w:rsidR="00122D98" w:rsidRPr="00122D98" w:rsidRDefault="00122D98" w:rsidP="00122D98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7BD64B2" w14:textId="77777777" w:rsidR="00122D98" w:rsidRPr="00122D98" w:rsidRDefault="00122D98" w:rsidP="00122D98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57CCD183" w14:textId="77777777" w:rsidR="00122D98" w:rsidRPr="00122D98" w:rsidRDefault="00122D98" w:rsidP="00122D98">
            <w:pPr>
              <w:jc w:val="both"/>
              <w:rPr>
                <w:color w:val="000000"/>
                <w:sz w:val="28"/>
                <w:szCs w:val="28"/>
              </w:rPr>
            </w:pPr>
            <w:r w:rsidRPr="00122D98">
              <w:rPr>
                <w:color w:val="000000"/>
                <w:sz w:val="28"/>
                <w:szCs w:val="28"/>
              </w:rPr>
              <w:t>Владеть: м</w:t>
            </w:r>
            <w:r w:rsidRPr="00122D98">
              <w:rPr>
                <w:sz w:val="28"/>
                <w:szCs w:val="28"/>
              </w:rPr>
              <w:t xml:space="preserve">етодикой исследования здоровья населения, методиками сбора, статистической обработки и анализа информации о здоровье населения, навыками составления плана и программы медико-статистических исследований, определения репрезентативного объема выборочной совокупности, навыками вычисления и оценки основных демографических показателей, характеризующих состояние здоровья населения, навыками вычисления и оценки уровня и структуры заболеваемости, смертности, навыками вычисления и оценки показателей, характеризующих заболеваемость с временной утратой трудоспособности, </w:t>
            </w:r>
          </w:p>
        </w:tc>
        <w:tc>
          <w:tcPr>
            <w:tcW w:w="2330" w:type="dxa"/>
          </w:tcPr>
          <w:p w14:paraId="678E680D" w14:textId="77777777" w:rsidR="00122D98" w:rsidRPr="00850A50" w:rsidRDefault="00122D98" w:rsidP="00122D98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практические задания №1-</w:t>
            </w: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122D98" w:rsidRPr="00122D98" w14:paraId="288D2FB0" w14:textId="77777777" w:rsidTr="00122D98">
        <w:trPr>
          <w:trHeight w:val="505"/>
        </w:trPr>
        <w:tc>
          <w:tcPr>
            <w:tcW w:w="534" w:type="dxa"/>
            <w:vMerge w:val="restart"/>
          </w:tcPr>
          <w:p w14:paraId="306FAFCA" w14:textId="77777777" w:rsidR="00122D98" w:rsidRPr="00122D98" w:rsidRDefault="00122D98" w:rsidP="00122D98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vMerge w:val="restart"/>
          </w:tcPr>
          <w:p w14:paraId="47B7A4BC" w14:textId="77777777" w:rsidR="00122D98" w:rsidRPr="00122D98" w:rsidRDefault="00122D98" w:rsidP="00122D98">
            <w:pPr>
              <w:tabs>
                <w:tab w:val="left" w:pos="1134"/>
              </w:tabs>
              <w:ind w:left="33"/>
              <w:jc w:val="both"/>
              <w:rPr>
                <w:color w:val="000000"/>
                <w:sz w:val="28"/>
                <w:szCs w:val="28"/>
              </w:rPr>
            </w:pPr>
            <w:r w:rsidRPr="00122D98">
              <w:rPr>
                <w:color w:val="000000"/>
                <w:sz w:val="28"/>
                <w:szCs w:val="28"/>
              </w:rPr>
              <w:t xml:space="preserve">ПК-4 готовность к </w:t>
            </w:r>
            <w:r w:rsidRPr="00122D98">
              <w:rPr>
                <w:color w:val="000000"/>
                <w:sz w:val="28"/>
                <w:szCs w:val="28"/>
              </w:rPr>
              <w:lastRenderedPageBreak/>
              <w:t>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5431" w:type="dxa"/>
          </w:tcPr>
          <w:p w14:paraId="6B379DA8" w14:textId="77777777" w:rsidR="00122D98" w:rsidRPr="00122D98" w:rsidRDefault="00122D98" w:rsidP="00122D98">
            <w:pPr>
              <w:jc w:val="both"/>
              <w:rPr>
                <w:sz w:val="28"/>
                <w:szCs w:val="28"/>
              </w:rPr>
            </w:pPr>
            <w:r w:rsidRPr="00122D98">
              <w:rPr>
                <w:color w:val="000000"/>
                <w:sz w:val="28"/>
                <w:szCs w:val="28"/>
              </w:rPr>
              <w:lastRenderedPageBreak/>
              <w:t>Знать: ф</w:t>
            </w:r>
            <w:r w:rsidRPr="00122D98">
              <w:rPr>
                <w:sz w:val="28"/>
                <w:szCs w:val="28"/>
              </w:rPr>
              <w:t xml:space="preserve">ормы и методы организации гигиенического образования и воспитания </w:t>
            </w:r>
            <w:r w:rsidRPr="00122D98">
              <w:rPr>
                <w:sz w:val="28"/>
                <w:szCs w:val="28"/>
              </w:rPr>
              <w:lastRenderedPageBreak/>
              <w:t>населения, основные факторы риска, оказывающие влияние на состояние здоровья, хронические неинфекционные заболевания, вносящие наибольший вклад в структуру смертности, главные составляющие здорового образа жизни</w:t>
            </w:r>
          </w:p>
        </w:tc>
        <w:tc>
          <w:tcPr>
            <w:tcW w:w="2330" w:type="dxa"/>
          </w:tcPr>
          <w:p w14:paraId="4FA81C4F" w14:textId="77777777" w:rsidR="00122D98" w:rsidRDefault="00122D98" w:rsidP="00122D98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lastRenderedPageBreak/>
              <w:t>вопросы №1-</w:t>
            </w:r>
            <w:r>
              <w:rPr>
                <w:color w:val="000000"/>
                <w:sz w:val="28"/>
                <w:szCs w:val="28"/>
              </w:rPr>
              <w:t>36</w:t>
            </w:r>
          </w:p>
          <w:p w14:paraId="7F52DA49" w14:textId="77777777" w:rsidR="00122D98" w:rsidRPr="00850A50" w:rsidRDefault="00122D98" w:rsidP="00122D98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22D98" w:rsidRPr="00122D98" w14:paraId="0D5E2D18" w14:textId="77777777" w:rsidTr="00122D98">
        <w:trPr>
          <w:trHeight w:val="505"/>
        </w:trPr>
        <w:tc>
          <w:tcPr>
            <w:tcW w:w="534" w:type="dxa"/>
            <w:vMerge/>
          </w:tcPr>
          <w:p w14:paraId="4B6B2E81" w14:textId="77777777" w:rsidR="00122D98" w:rsidRPr="00122D98" w:rsidRDefault="00122D98" w:rsidP="00122D98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9E3F436" w14:textId="77777777" w:rsidR="00122D98" w:rsidRPr="00122D98" w:rsidRDefault="00122D98" w:rsidP="00122D98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691CA44A" w14:textId="77777777" w:rsidR="00122D98" w:rsidRPr="00122D98" w:rsidRDefault="00122D98" w:rsidP="00122D98">
            <w:pPr>
              <w:jc w:val="both"/>
              <w:rPr>
                <w:color w:val="000000"/>
                <w:sz w:val="28"/>
                <w:szCs w:val="28"/>
              </w:rPr>
            </w:pPr>
            <w:r w:rsidRPr="00122D98">
              <w:rPr>
                <w:color w:val="000000"/>
                <w:sz w:val="28"/>
                <w:szCs w:val="28"/>
              </w:rPr>
              <w:t>Уметь:</w:t>
            </w:r>
            <w:r w:rsidRPr="00122D98">
              <w:rPr>
                <w:sz w:val="28"/>
                <w:szCs w:val="28"/>
              </w:rPr>
              <w:t xml:space="preserve"> организовать работу по формированию у населения, пациентов и членов их семей мотивации, направленной на сохранение и укрепление своего здоровья и здоровья окружающих, анализировать значение различных факторов в формировании индивидуального здоровья человека и населения страны, города, села, объяснять влияние различных факторов на здоровье человека, устанавливать взаимосвязь между индивидуальным здоровьем человека и здоровьем населения города, страны</w:t>
            </w:r>
          </w:p>
        </w:tc>
        <w:tc>
          <w:tcPr>
            <w:tcW w:w="2330" w:type="dxa"/>
          </w:tcPr>
          <w:p w14:paraId="0AD7A193" w14:textId="77777777" w:rsidR="00122D98" w:rsidRPr="00850A50" w:rsidRDefault="00122D98" w:rsidP="00122D98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практические задания №1-</w:t>
            </w: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122D98" w:rsidRPr="00122D98" w14:paraId="3F50939D" w14:textId="77777777" w:rsidTr="00122D98">
        <w:trPr>
          <w:trHeight w:val="505"/>
        </w:trPr>
        <w:tc>
          <w:tcPr>
            <w:tcW w:w="534" w:type="dxa"/>
            <w:vMerge/>
          </w:tcPr>
          <w:p w14:paraId="70F49708" w14:textId="77777777" w:rsidR="00122D98" w:rsidRPr="00122D98" w:rsidRDefault="00122D98" w:rsidP="00122D98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252F947" w14:textId="77777777" w:rsidR="00122D98" w:rsidRPr="00122D98" w:rsidRDefault="00122D98" w:rsidP="00122D98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7431FDDE" w14:textId="77777777" w:rsidR="00122D98" w:rsidRPr="00122D98" w:rsidRDefault="00122D98" w:rsidP="00122D98">
            <w:pPr>
              <w:jc w:val="both"/>
              <w:rPr>
                <w:color w:val="000000"/>
                <w:sz w:val="28"/>
                <w:szCs w:val="28"/>
              </w:rPr>
            </w:pPr>
            <w:r w:rsidRPr="00122D98">
              <w:rPr>
                <w:color w:val="000000"/>
                <w:sz w:val="28"/>
                <w:szCs w:val="28"/>
              </w:rPr>
              <w:t xml:space="preserve">Владеть: </w:t>
            </w:r>
            <w:r w:rsidRPr="00122D98">
              <w:rPr>
                <w:sz w:val="28"/>
                <w:szCs w:val="28"/>
              </w:rPr>
              <w:t>основными методами формирования у населения мотивации на сохранение и укрепление своего здоровья и здоровья окружающих</w:t>
            </w:r>
          </w:p>
        </w:tc>
        <w:tc>
          <w:tcPr>
            <w:tcW w:w="2330" w:type="dxa"/>
          </w:tcPr>
          <w:p w14:paraId="3CE52F33" w14:textId="77777777" w:rsidR="00122D98" w:rsidRPr="00850A50" w:rsidRDefault="00122D98" w:rsidP="00122D98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практические задания №1-</w:t>
            </w: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122D98" w:rsidRPr="00122D98" w14:paraId="6A6E66A9" w14:textId="77777777" w:rsidTr="00122D98">
        <w:tc>
          <w:tcPr>
            <w:tcW w:w="534" w:type="dxa"/>
            <w:vMerge w:val="restart"/>
          </w:tcPr>
          <w:p w14:paraId="113BD0F2" w14:textId="77777777" w:rsidR="00122D98" w:rsidRPr="00122D98" w:rsidRDefault="00834C28" w:rsidP="00122D98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vMerge w:val="restart"/>
          </w:tcPr>
          <w:p w14:paraId="3ECB7E66" w14:textId="77777777" w:rsidR="00122D98" w:rsidRPr="00122D98" w:rsidRDefault="00122D98" w:rsidP="00122D98">
            <w:pPr>
              <w:tabs>
                <w:tab w:val="left" w:pos="1134"/>
              </w:tabs>
              <w:ind w:left="103"/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>ПК-6 готовность к ведению и лечению пациентов, нуждающихся в оказании травматологической медицинской помощи</w:t>
            </w:r>
          </w:p>
          <w:p w14:paraId="1FBCE885" w14:textId="77777777" w:rsidR="00122D98" w:rsidRPr="00122D98" w:rsidRDefault="00122D98" w:rsidP="00122D98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2D310B83" w14:textId="77777777" w:rsidR="00122D98" w:rsidRPr="00122D98" w:rsidRDefault="00122D98" w:rsidP="00122D98">
            <w:pPr>
              <w:rPr>
                <w:bCs/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 xml:space="preserve">Знать:  </w:t>
            </w:r>
            <w:r w:rsidRPr="00122D98">
              <w:rPr>
                <w:bCs/>
                <w:sz w:val="28"/>
                <w:szCs w:val="28"/>
              </w:rPr>
              <w:t xml:space="preserve">общие и специальные методы исследования в травматологии и ортопедии; </w:t>
            </w:r>
          </w:p>
          <w:p w14:paraId="4D936839" w14:textId="77777777" w:rsidR="00122D98" w:rsidRPr="00122D98" w:rsidRDefault="00122D98" w:rsidP="00122D98">
            <w:pPr>
              <w:rPr>
                <w:bCs/>
                <w:sz w:val="28"/>
                <w:szCs w:val="28"/>
              </w:rPr>
            </w:pPr>
            <w:r w:rsidRPr="00122D98">
              <w:rPr>
                <w:bCs/>
                <w:sz w:val="28"/>
                <w:szCs w:val="28"/>
              </w:rPr>
              <w:t>- генетику и классификацию врожденных ортопедических заболеваний;</w:t>
            </w:r>
          </w:p>
          <w:p w14:paraId="2B121F10" w14:textId="77777777" w:rsidR="00122D98" w:rsidRPr="00122D98" w:rsidRDefault="00122D98" w:rsidP="00122D98">
            <w:pPr>
              <w:rPr>
                <w:bCs/>
                <w:sz w:val="28"/>
                <w:szCs w:val="28"/>
              </w:rPr>
            </w:pPr>
            <w:r w:rsidRPr="00122D98">
              <w:rPr>
                <w:bCs/>
                <w:sz w:val="28"/>
                <w:szCs w:val="28"/>
              </w:rPr>
              <w:t>- показания и противопоказания к первичному и ревизионному эндопротезированию крупных суставов, методику эндопротезирования;</w:t>
            </w:r>
          </w:p>
          <w:p w14:paraId="713E5FCF" w14:textId="77777777" w:rsidR="00122D98" w:rsidRPr="00122D98" w:rsidRDefault="00122D98" w:rsidP="00122D98">
            <w:pPr>
              <w:rPr>
                <w:bCs/>
                <w:sz w:val="28"/>
                <w:szCs w:val="28"/>
              </w:rPr>
            </w:pPr>
            <w:r w:rsidRPr="00122D98">
              <w:rPr>
                <w:bCs/>
                <w:sz w:val="28"/>
                <w:szCs w:val="28"/>
              </w:rPr>
              <w:t>-</w:t>
            </w:r>
            <w:r w:rsidRPr="00122D98">
              <w:rPr>
                <w:sz w:val="28"/>
                <w:szCs w:val="28"/>
              </w:rPr>
              <w:t xml:space="preserve"> </w:t>
            </w:r>
            <w:r w:rsidRPr="00122D98">
              <w:rPr>
                <w:bCs/>
                <w:sz w:val="28"/>
                <w:szCs w:val="28"/>
              </w:rPr>
              <w:t xml:space="preserve">генетические аспекты ортопедической патологии; </w:t>
            </w:r>
          </w:p>
          <w:p w14:paraId="00EE6E7B" w14:textId="77777777" w:rsidR="00122D98" w:rsidRPr="00122D98" w:rsidRDefault="00122D98" w:rsidP="00122D98">
            <w:pPr>
              <w:rPr>
                <w:bCs/>
                <w:sz w:val="28"/>
                <w:szCs w:val="28"/>
              </w:rPr>
            </w:pPr>
            <w:r w:rsidRPr="00122D98">
              <w:rPr>
                <w:bCs/>
                <w:sz w:val="28"/>
                <w:szCs w:val="28"/>
              </w:rPr>
              <w:t xml:space="preserve">- классификацию наследственных ортопедических заболеваний; </w:t>
            </w:r>
          </w:p>
          <w:p w14:paraId="561115E9" w14:textId="77777777" w:rsidR="00122D98" w:rsidRPr="00122D98" w:rsidRDefault="00122D98" w:rsidP="00122D98">
            <w:pPr>
              <w:rPr>
                <w:bCs/>
                <w:sz w:val="28"/>
                <w:szCs w:val="28"/>
              </w:rPr>
            </w:pPr>
            <w:r w:rsidRPr="00122D98">
              <w:rPr>
                <w:bCs/>
                <w:sz w:val="28"/>
                <w:szCs w:val="28"/>
              </w:rPr>
              <w:t xml:space="preserve">- показания к оперативному и консервативному лечению сколиозов у детей и подростков, а также врожденного вывиха бедра, эпифизиолиза головки бедра; </w:t>
            </w:r>
          </w:p>
          <w:p w14:paraId="68827272" w14:textId="77777777" w:rsidR="00122D98" w:rsidRPr="00122D98" w:rsidRDefault="00122D98" w:rsidP="00122D98">
            <w:pPr>
              <w:rPr>
                <w:bCs/>
                <w:sz w:val="28"/>
                <w:szCs w:val="28"/>
              </w:rPr>
            </w:pPr>
            <w:r w:rsidRPr="00122D98">
              <w:rPr>
                <w:bCs/>
                <w:sz w:val="28"/>
                <w:szCs w:val="28"/>
              </w:rPr>
              <w:t>- патогенез, клинику и диагностику ревматоидного артрита, диагностику и принципы лечения деформирующего артроза крупных суставов.</w:t>
            </w:r>
          </w:p>
          <w:p w14:paraId="6F6D6CCF" w14:textId="77777777" w:rsidR="00122D98" w:rsidRPr="00122D98" w:rsidRDefault="00122D98" w:rsidP="00122D98">
            <w:pPr>
              <w:tabs>
                <w:tab w:val="left" w:pos="1134"/>
              </w:tabs>
              <w:ind w:left="3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</w:tcPr>
          <w:p w14:paraId="53F42288" w14:textId="77777777" w:rsidR="00122D98" w:rsidRDefault="00122D98" w:rsidP="00122D98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lastRenderedPageBreak/>
              <w:t>вопросы №1-</w:t>
            </w:r>
            <w:r>
              <w:rPr>
                <w:color w:val="000000"/>
                <w:sz w:val="28"/>
                <w:szCs w:val="28"/>
              </w:rPr>
              <w:t>36</w:t>
            </w:r>
          </w:p>
          <w:p w14:paraId="57DD9372" w14:textId="77777777" w:rsidR="00122D98" w:rsidRPr="00850A50" w:rsidRDefault="00122D98" w:rsidP="00122D98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22D98" w:rsidRPr="00122D98" w14:paraId="0E24A527" w14:textId="77777777" w:rsidTr="00122D98">
        <w:tc>
          <w:tcPr>
            <w:tcW w:w="534" w:type="dxa"/>
            <w:vMerge/>
          </w:tcPr>
          <w:p w14:paraId="286550F7" w14:textId="77777777" w:rsidR="00122D98" w:rsidRPr="00122D98" w:rsidRDefault="00122D98" w:rsidP="00122D98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1DFD8F7" w14:textId="77777777" w:rsidR="00122D98" w:rsidRPr="00122D98" w:rsidRDefault="00122D98" w:rsidP="00122D98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13934F47" w14:textId="77777777" w:rsidR="00122D98" w:rsidRPr="00122D98" w:rsidRDefault="00122D98" w:rsidP="00122D98">
            <w:pPr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 xml:space="preserve">Уметь: обследовать и выявить ортопедическое заболевание как у детей, так и взрослых; </w:t>
            </w:r>
          </w:p>
          <w:p w14:paraId="15551E94" w14:textId="77777777" w:rsidR="00122D98" w:rsidRPr="00122D98" w:rsidRDefault="00122D98" w:rsidP="00122D98">
            <w:pPr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 xml:space="preserve">- проводить консервативное лечение у детей в раннем детском возрасте при выявлении: врожденного вывиха бедра или дисплазии, косолапости, кривошеи, нарушений осанки; </w:t>
            </w:r>
          </w:p>
          <w:p w14:paraId="7D82C7B0" w14:textId="77777777" w:rsidR="00122D98" w:rsidRPr="00122D98" w:rsidRDefault="00122D98" w:rsidP="00122D98">
            <w:pPr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 xml:space="preserve">- выявить остеохондроз позвоночника, спондилолистез; </w:t>
            </w:r>
          </w:p>
          <w:p w14:paraId="1D33A66C" w14:textId="77777777" w:rsidR="00122D98" w:rsidRPr="00122D98" w:rsidRDefault="00122D98" w:rsidP="00122D98">
            <w:pPr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 xml:space="preserve">- производить операции при стенозирующих лигаментитах, контрактуре Дюпюитрена; </w:t>
            </w:r>
          </w:p>
          <w:p w14:paraId="61843DE5" w14:textId="77777777" w:rsidR="00122D98" w:rsidRPr="00122D98" w:rsidRDefault="00122D98" w:rsidP="00122D98">
            <w:pPr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 xml:space="preserve">- произвести операцию при вывихе надколенника; </w:t>
            </w:r>
          </w:p>
          <w:p w14:paraId="29477108" w14:textId="77777777" w:rsidR="00122D98" w:rsidRPr="00122D98" w:rsidRDefault="00122D98" w:rsidP="00122D98">
            <w:pPr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 xml:space="preserve">- произвести оперативное лечение статических деформаций стоп, в том числе, hallux valgus; </w:t>
            </w:r>
          </w:p>
          <w:p w14:paraId="34C7F688" w14:textId="77777777" w:rsidR="00122D98" w:rsidRPr="00122D98" w:rsidRDefault="00122D98" w:rsidP="00122D98">
            <w:pPr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>- провести оперативное лечение при различных вариантах остеохондропатии.</w:t>
            </w:r>
          </w:p>
          <w:p w14:paraId="764982D7" w14:textId="77777777" w:rsidR="00122D98" w:rsidRPr="00122D98" w:rsidRDefault="00122D98" w:rsidP="00122D98">
            <w:pPr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>-произвести накостный, внутрикостный, чрескостный, интрамедуллярный остео синтез при переломах: ключицы, плеча, локтевого отростка, костей предплечья и кисти, шейки бедра, вертельной зоны, диафиза бедра, мыщелков бедра и большеберцовой кости, надколенника, диафиза костей голени, повреждений в зоне голеностопного сустава и стопы.</w:t>
            </w:r>
          </w:p>
          <w:p w14:paraId="7D2D5E39" w14:textId="77777777" w:rsidR="00122D98" w:rsidRPr="00122D98" w:rsidRDefault="00122D98" w:rsidP="00122D98">
            <w:pPr>
              <w:tabs>
                <w:tab w:val="left" w:pos="327"/>
                <w:tab w:val="num" w:pos="360"/>
                <w:tab w:val="left" w:pos="1134"/>
              </w:tabs>
              <w:ind w:left="38"/>
              <w:jc w:val="both"/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14:paraId="5084B51B" w14:textId="77777777" w:rsidR="00122D98" w:rsidRPr="00850A50" w:rsidRDefault="00122D98" w:rsidP="00122D98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практические задания №1-</w:t>
            </w: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122D98" w:rsidRPr="00122D98" w14:paraId="006842CE" w14:textId="77777777" w:rsidTr="00122D98">
        <w:trPr>
          <w:trHeight w:val="1530"/>
        </w:trPr>
        <w:tc>
          <w:tcPr>
            <w:tcW w:w="534" w:type="dxa"/>
            <w:vMerge/>
          </w:tcPr>
          <w:p w14:paraId="2EE08290" w14:textId="77777777" w:rsidR="00122D98" w:rsidRPr="00122D98" w:rsidRDefault="00122D98" w:rsidP="00122D98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5FDAD65" w14:textId="77777777" w:rsidR="00122D98" w:rsidRPr="00122D98" w:rsidRDefault="00122D98" w:rsidP="00122D98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1FF1E8CA" w14:textId="77777777" w:rsidR="00122D98" w:rsidRPr="00122D98" w:rsidRDefault="00122D98" w:rsidP="00122D98">
            <w:pPr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>Владеть: навыками для проведения реконструктивно-пластических оперативных вмешательств на стопе, оперативных вмешательств при лечении последствий и осложнений травм опорно-двигательной системы.</w:t>
            </w:r>
          </w:p>
          <w:p w14:paraId="1E7C52D8" w14:textId="77777777" w:rsidR="00122D98" w:rsidRPr="00122D98" w:rsidRDefault="00122D98" w:rsidP="00122D98">
            <w:pPr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 xml:space="preserve">- консервативным лечением переломов различных локализаций; </w:t>
            </w:r>
          </w:p>
          <w:p w14:paraId="2282EA8F" w14:textId="77777777" w:rsidR="00122D98" w:rsidRPr="00122D98" w:rsidRDefault="00122D98" w:rsidP="00122D98">
            <w:pPr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 xml:space="preserve">- чрескостным остеосинтезом аппаратами, в том числе спице - стержневой и стержневой фиксации; </w:t>
            </w:r>
          </w:p>
          <w:p w14:paraId="136D2B5F" w14:textId="77777777" w:rsidR="00122D98" w:rsidRPr="00122D98" w:rsidRDefault="00122D98" w:rsidP="00122D98">
            <w:pPr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 xml:space="preserve">- методами внутреннего функционально-стабильного остеосинтеза; </w:t>
            </w:r>
          </w:p>
          <w:p w14:paraId="5E25908F" w14:textId="77777777" w:rsidR="00122D98" w:rsidRPr="00122D98" w:rsidRDefault="00122D98" w:rsidP="00122D98">
            <w:pPr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 xml:space="preserve">- методами консервативного и оперативного лечения неосложненных </w:t>
            </w:r>
            <w:r w:rsidRPr="00122D98">
              <w:rPr>
                <w:sz w:val="28"/>
                <w:szCs w:val="28"/>
              </w:rPr>
              <w:lastRenderedPageBreak/>
              <w:t xml:space="preserve">повреждений позвоночника и его заболеваний; </w:t>
            </w:r>
          </w:p>
          <w:p w14:paraId="6227AEDD" w14:textId="77777777" w:rsidR="00122D98" w:rsidRPr="00122D98" w:rsidRDefault="00122D98" w:rsidP="00122D98">
            <w:pPr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 xml:space="preserve">- способами вправления вывихов, пункций и оперативных вмешательств на суставах </w:t>
            </w:r>
          </w:p>
        </w:tc>
        <w:tc>
          <w:tcPr>
            <w:tcW w:w="2330" w:type="dxa"/>
          </w:tcPr>
          <w:p w14:paraId="276C4A39" w14:textId="77777777" w:rsidR="00122D98" w:rsidRPr="00850A50" w:rsidRDefault="00122D98" w:rsidP="00122D98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lastRenderedPageBreak/>
              <w:t>практические задания №1-</w:t>
            </w: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122D98" w:rsidRPr="00122D98" w14:paraId="1E49E326" w14:textId="77777777" w:rsidTr="00122D98">
        <w:trPr>
          <w:trHeight w:val="1530"/>
        </w:trPr>
        <w:tc>
          <w:tcPr>
            <w:tcW w:w="534" w:type="dxa"/>
            <w:vMerge w:val="restart"/>
          </w:tcPr>
          <w:p w14:paraId="3AD78100" w14:textId="77777777" w:rsidR="00122D98" w:rsidRPr="00122D98" w:rsidRDefault="00834C28" w:rsidP="00122D98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26" w:type="dxa"/>
            <w:vMerge w:val="restart"/>
          </w:tcPr>
          <w:p w14:paraId="787C9E43" w14:textId="77777777" w:rsidR="00122D98" w:rsidRPr="00122D98" w:rsidRDefault="00122D98" w:rsidP="00122D98">
            <w:pPr>
              <w:tabs>
                <w:tab w:val="left" w:pos="1134"/>
              </w:tabs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>ПК-7</w:t>
            </w:r>
            <w:r w:rsidRPr="00122D98">
              <w:rPr>
                <w:color w:val="000000"/>
                <w:sz w:val="28"/>
                <w:szCs w:val="28"/>
              </w:rPr>
              <w:t xml:space="preserve"> готовность к организации медицинской помощи при чрезвычайных ситуациях, в том числе медицинской эвакуации.</w:t>
            </w:r>
          </w:p>
        </w:tc>
        <w:tc>
          <w:tcPr>
            <w:tcW w:w="5431" w:type="dxa"/>
          </w:tcPr>
          <w:p w14:paraId="5FD06095" w14:textId="77777777" w:rsidR="00122D98" w:rsidRPr="00122D98" w:rsidRDefault="00122D98" w:rsidP="00122D98">
            <w:pPr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>Знать:</w:t>
            </w:r>
          </w:p>
          <w:p w14:paraId="581611DD" w14:textId="77777777" w:rsidR="00122D98" w:rsidRPr="00122D98" w:rsidRDefault="00122D98" w:rsidP="00122D98">
            <w:pPr>
              <w:rPr>
                <w:bCs/>
                <w:sz w:val="28"/>
                <w:szCs w:val="28"/>
              </w:rPr>
            </w:pPr>
            <w:r w:rsidRPr="00122D98">
              <w:rPr>
                <w:bCs/>
                <w:sz w:val="28"/>
                <w:szCs w:val="28"/>
              </w:rPr>
              <w:t>-основы инфузионно-трансфузионной терапии при травматическом шоке, кровопотере, интоксикации; характеристика препаратов крови и кровезаменителей;</w:t>
            </w:r>
          </w:p>
          <w:p w14:paraId="61B82E0A" w14:textId="77777777" w:rsidR="00122D98" w:rsidRPr="00122D98" w:rsidRDefault="00122D98" w:rsidP="00122D98">
            <w:pPr>
              <w:rPr>
                <w:bCs/>
                <w:sz w:val="28"/>
                <w:szCs w:val="28"/>
              </w:rPr>
            </w:pPr>
            <w:r w:rsidRPr="00122D98">
              <w:rPr>
                <w:bCs/>
                <w:sz w:val="28"/>
                <w:szCs w:val="28"/>
              </w:rPr>
              <w:t xml:space="preserve">- клиническую картину и диагностику переломов костей скелета, повреждений суставов, связок, сухожилий, сосудов, нервов; </w:t>
            </w:r>
          </w:p>
          <w:p w14:paraId="71CB1EE8" w14:textId="77777777" w:rsidR="00122D98" w:rsidRPr="00122D98" w:rsidRDefault="00122D98" w:rsidP="00122D98">
            <w:pPr>
              <w:rPr>
                <w:bCs/>
                <w:sz w:val="28"/>
                <w:szCs w:val="28"/>
              </w:rPr>
            </w:pPr>
            <w:r w:rsidRPr="00122D98">
              <w:rPr>
                <w:bCs/>
                <w:sz w:val="28"/>
                <w:szCs w:val="28"/>
              </w:rPr>
              <w:t>- клинику, диагностику и лечение синдрома длительного сдавления тканей, жировой эмболии, тромбоэмболических осложнениях;</w:t>
            </w:r>
          </w:p>
          <w:p w14:paraId="186D8BFE" w14:textId="77777777" w:rsidR="00122D98" w:rsidRPr="00122D98" w:rsidRDefault="00122D98" w:rsidP="00122D98">
            <w:pPr>
              <w:rPr>
                <w:bCs/>
                <w:sz w:val="28"/>
                <w:szCs w:val="28"/>
              </w:rPr>
            </w:pPr>
            <w:r w:rsidRPr="00122D98">
              <w:rPr>
                <w:bCs/>
                <w:sz w:val="28"/>
                <w:szCs w:val="28"/>
              </w:rPr>
              <w:t xml:space="preserve">- показания к реплантации сегментов конечности; </w:t>
            </w:r>
          </w:p>
          <w:p w14:paraId="3DA03D5B" w14:textId="77777777" w:rsidR="00122D98" w:rsidRPr="00122D98" w:rsidRDefault="00122D98" w:rsidP="00122D98">
            <w:pPr>
              <w:rPr>
                <w:bCs/>
                <w:sz w:val="28"/>
                <w:szCs w:val="28"/>
              </w:rPr>
            </w:pPr>
            <w:r w:rsidRPr="00122D98">
              <w:rPr>
                <w:bCs/>
                <w:sz w:val="28"/>
                <w:szCs w:val="28"/>
              </w:rPr>
              <w:t>- клинику и диагностику синдрома длительного сдавливания мягких тканей или ишемии и показания к оперативному лечению;</w:t>
            </w:r>
          </w:p>
          <w:p w14:paraId="475E9ABC" w14:textId="77777777" w:rsidR="00122D98" w:rsidRPr="00122D98" w:rsidRDefault="00122D98" w:rsidP="00122D98">
            <w:pPr>
              <w:rPr>
                <w:b/>
                <w:bCs/>
                <w:sz w:val="28"/>
                <w:szCs w:val="28"/>
              </w:rPr>
            </w:pPr>
            <w:r w:rsidRPr="00122D98">
              <w:rPr>
                <w:bCs/>
                <w:sz w:val="28"/>
                <w:szCs w:val="28"/>
              </w:rPr>
              <w:t>- Минно-взрывные повреждения конечностей;</w:t>
            </w:r>
            <w:r w:rsidRPr="00122D9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362ED80" w14:textId="77777777" w:rsidR="00122D98" w:rsidRPr="00122D98" w:rsidRDefault="00122D98" w:rsidP="00122D98">
            <w:pPr>
              <w:rPr>
                <w:b/>
                <w:bCs/>
                <w:sz w:val="28"/>
                <w:szCs w:val="28"/>
              </w:rPr>
            </w:pPr>
            <w:r w:rsidRPr="00122D98">
              <w:rPr>
                <w:bCs/>
                <w:sz w:val="28"/>
                <w:szCs w:val="28"/>
              </w:rPr>
              <w:t>Осложнения травм конечностей;</w:t>
            </w:r>
          </w:p>
          <w:p w14:paraId="553DFAC0" w14:textId="77777777" w:rsidR="00122D98" w:rsidRPr="00122D98" w:rsidRDefault="00122D98" w:rsidP="00122D98">
            <w:pPr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 xml:space="preserve">- Кровотечение и кровопотеря; </w:t>
            </w:r>
          </w:p>
          <w:p w14:paraId="45C97AE1" w14:textId="77777777" w:rsidR="00122D98" w:rsidRPr="00122D98" w:rsidRDefault="00122D98" w:rsidP="00122D98">
            <w:pPr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 xml:space="preserve">- Травматический шок. Терминальное состояние; </w:t>
            </w:r>
          </w:p>
          <w:p w14:paraId="5D7BEF7D" w14:textId="77777777" w:rsidR="00122D98" w:rsidRPr="00122D98" w:rsidRDefault="00122D98" w:rsidP="00122D98">
            <w:pPr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 xml:space="preserve">- Синдром длительного сдавления; </w:t>
            </w:r>
          </w:p>
          <w:p w14:paraId="769F81DF" w14:textId="77777777" w:rsidR="00122D98" w:rsidRPr="00122D98" w:rsidRDefault="00122D98" w:rsidP="00122D98">
            <w:pPr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>- Синдром диссеминированного внутрисосудистого свёртывания крови при тяжёлой травме;</w:t>
            </w:r>
          </w:p>
          <w:p w14:paraId="604644B1" w14:textId="77777777" w:rsidR="00122D98" w:rsidRPr="00122D98" w:rsidRDefault="00122D98" w:rsidP="00122D98">
            <w:pPr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>- Повреждения грудной клетки. Повреждения живота. Повреждения таза</w:t>
            </w:r>
          </w:p>
        </w:tc>
        <w:tc>
          <w:tcPr>
            <w:tcW w:w="2330" w:type="dxa"/>
          </w:tcPr>
          <w:p w14:paraId="02C61DBC" w14:textId="77777777" w:rsidR="00122D98" w:rsidRDefault="00122D98" w:rsidP="00122D98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вопросы №1-</w:t>
            </w:r>
            <w:r>
              <w:rPr>
                <w:color w:val="000000"/>
                <w:sz w:val="28"/>
                <w:szCs w:val="28"/>
              </w:rPr>
              <w:t>36</w:t>
            </w:r>
          </w:p>
          <w:p w14:paraId="056F6A33" w14:textId="77777777" w:rsidR="00122D98" w:rsidRPr="00850A50" w:rsidRDefault="00122D98" w:rsidP="00122D98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22D98" w:rsidRPr="00122D98" w14:paraId="3121AC71" w14:textId="77777777" w:rsidTr="00122D98">
        <w:trPr>
          <w:trHeight w:val="1530"/>
        </w:trPr>
        <w:tc>
          <w:tcPr>
            <w:tcW w:w="534" w:type="dxa"/>
            <w:vMerge/>
          </w:tcPr>
          <w:p w14:paraId="139BF141" w14:textId="77777777" w:rsidR="00122D98" w:rsidRPr="00122D98" w:rsidRDefault="00122D98" w:rsidP="00122D98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08307A4" w14:textId="77777777" w:rsidR="00122D98" w:rsidRPr="00122D98" w:rsidRDefault="00122D98" w:rsidP="00122D98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1DC9098A" w14:textId="77777777" w:rsidR="00122D98" w:rsidRPr="00122D98" w:rsidRDefault="00122D98" w:rsidP="00122D98">
            <w:pPr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 xml:space="preserve">Уметь: </w:t>
            </w:r>
          </w:p>
          <w:p w14:paraId="447FC4F4" w14:textId="77777777" w:rsidR="00122D98" w:rsidRPr="00122D98" w:rsidRDefault="00122D98" w:rsidP="00122D98">
            <w:pPr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 xml:space="preserve">-получить информацию об общем состоянии больного, особенно в случаях, требующих неотложной помощи и интенсивной терапии; </w:t>
            </w:r>
          </w:p>
          <w:p w14:paraId="74B3ABF7" w14:textId="77777777" w:rsidR="00122D98" w:rsidRPr="00122D98" w:rsidRDefault="00122D98" w:rsidP="00122D98">
            <w:pPr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 xml:space="preserve">- оценить тяжесть состояния, принять необходимые меры для выведения больного из этого состояния, определить объем и последовательность </w:t>
            </w:r>
            <w:r w:rsidRPr="00122D98">
              <w:rPr>
                <w:sz w:val="28"/>
                <w:szCs w:val="28"/>
              </w:rPr>
              <w:lastRenderedPageBreak/>
              <w:t xml:space="preserve">реанимационных мероприятий, оказать необходимую срочную первую помощь; </w:t>
            </w:r>
          </w:p>
          <w:p w14:paraId="2BD90F14" w14:textId="77777777" w:rsidR="00122D98" w:rsidRPr="00122D98" w:rsidRDefault="00122D98" w:rsidP="00122D98">
            <w:pPr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 xml:space="preserve">- провести клиническое обследование пострадавшего с сочетанной травмой и множественными повреждениями; определить очередность оказания специализированной помощи; </w:t>
            </w:r>
          </w:p>
          <w:p w14:paraId="41243EEB" w14:textId="77777777" w:rsidR="00122D98" w:rsidRPr="00122D98" w:rsidRDefault="00122D98" w:rsidP="00122D98">
            <w:pPr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>- оказывать лечебную помощь при синдроме длительного сдавления тканей, жировой эмболии, тромбоэмболических осложнениях;</w:t>
            </w:r>
          </w:p>
          <w:p w14:paraId="268E903E" w14:textId="77777777" w:rsidR="00122D98" w:rsidRPr="00122D98" w:rsidRDefault="00122D98" w:rsidP="00122D98">
            <w:pPr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>- оказывать первичную врачебную и специализированную помощь при закрытых переломах, открытых переломах, огнестрельных повреждениях опорно-двигательного аппарата.</w:t>
            </w:r>
          </w:p>
        </w:tc>
        <w:tc>
          <w:tcPr>
            <w:tcW w:w="2330" w:type="dxa"/>
          </w:tcPr>
          <w:p w14:paraId="46407051" w14:textId="77777777" w:rsidR="00122D98" w:rsidRPr="00850A50" w:rsidRDefault="00122D98" w:rsidP="00122D98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lastRenderedPageBreak/>
              <w:t>практические задания №1-</w:t>
            </w: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122D98" w:rsidRPr="00122D98" w14:paraId="427562A2" w14:textId="77777777" w:rsidTr="00122D98">
        <w:trPr>
          <w:trHeight w:val="1530"/>
        </w:trPr>
        <w:tc>
          <w:tcPr>
            <w:tcW w:w="534" w:type="dxa"/>
            <w:vMerge/>
          </w:tcPr>
          <w:p w14:paraId="73E13CCB" w14:textId="77777777" w:rsidR="00122D98" w:rsidRPr="00122D98" w:rsidRDefault="00122D98" w:rsidP="00122D98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2E63E78" w14:textId="77777777" w:rsidR="00122D98" w:rsidRPr="00122D98" w:rsidRDefault="00122D98" w:rsidP="00122D98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75F74BD8" w14:textId="77777777" w:rsidR="00122D98" w:rsidRPr="00122D98" w:rsidRDefault="00122D98" w:rsidP="00122D98">
            <w:pPr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 xml:space="preserve">Владеть: </w:t>
            </w:r>
          </w:p>
          <w:p w14:paraId="2B259DE6" w14:textId="77777777" w:rsidR="00122D98" w:rsidRPr="00122D98" w:rsidRDefault="00122D98" w:rsidP="00122D98">
            <w:pPr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>--навыками первичной хирургической обработки при ранениях различной локализации;</w:t>
            </w:r>
          </w:p>
          <w:p w14:paraId="5D2740EB" w14:textId="77777777" w:rsidR="00122D98" w:rsidRPr="00122D98" w:rsidRDefault="00122D98" w:rsidP="00122D98">
            <w:pPr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 xml:space="preserve">- диагностикой повреждений при множественной и сочетанной травме </w:t>
            </w:r>
          </w:p>
          <w:p w14:paraId="45F25256" w14:textId="77777777" w:rsidR="00122D98" w:rsidRPr="00122D98" w:rsidRDefault="00122D98" w:rsidP="00122D98">
            <w:pPr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>- навыками оказания первой врачебной помощи</w:t>
            </w:r>
          </w:p>
        </w:tc>
        <w:tc>
          <w:tcPr>
            <w:tcW w:w="2330" w:type="dxa"/>
          </w:tcPr>
          <w:p w14:paraId="7C4D7459" w14:textId="77777777" w:rsidR="00122D98" w:rsidRPr="00850A50" w:rsidRDefault="00122D98" w:rsidP="00122D98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практические задания №1-</w:t>
            </w: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122D98" w:rsidRPr="00122D98" w14:paraId="34CFEA73" w14:textId="77777777" w:rsidTr="00122D98">
        <w:tc>
          <w:tcPr>
            <w:tcW w:w="534" w:type="dxa"/>
            <w:vMerge w:val="restart"/>
          </w:tcPr>
          <w:p w14:paraId="2C55B4B3" w14:textId="77777777" w:rsidR="00122D98" w:rsidRPr="00122D98" w:rsidRDefault="00834C28" w:rsidP="00122D98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26" w:type="dxa"/>
            <w:vMerge w:val="restart"/>
          </w:tcPr>
          <w:p w14:paraId="6F01F451" w14:textId="77777777" w:rsidR="00122D98" w:rsidRPr="00122D98" w:rsidRDefault="00122D98" w:rsidP="00122D98">
            <w:pPr>
              <w:tabs>
                <w:tab w:val="left" w:pos="1134"/>
              </w:tabs>
              <w:ind w:left="103"/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>ПК-8 готовность к применению природных лечебных факторов, лекарственно,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  <w:p w14:paraId="3906B798" w14:textId="77777777" w:rsidR="00122D98" w:rsidRPr="00122D98" w:rsidRDefault="00122D98" w:rsidP="00122D98">
            <w:pPr>
              <w:jc w:val="both"/>
              <w:rPr>
                <w:color w:val="000000"/>
                <w:sz w:val="28"/>
                <w:szCs w:val="28"/>
              </w:rPr>
            </w:pPr>
            <w:r w:rsidRPr="00122D98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5431" w:type="dxa"/>
          </w:tcPr>
          <w:p w14:paraId="51BE18E9" w14:textId="77777777" w:rsidR="00122D98" w:rsidRPr="00122D98" w:rsidRDefault="00122D98" w:rsidP="00122D98">
            <w:pPr>
              <w:tabs>
                <w:tab w:val="left" w:pos="1134"/>
              </w:tabs>
              <w:suppressAutoHyphens/>
              <w:ind w:left="38"/>
              <w:jc w:val="both"/>
              <w:rPr>
                <w:rFonts w:eastAsia="Calibri"/>
                <w:sz w:val="28"/>
                <w:szCs w:val="28"/>
              </w:rPr>
            </w:pPr>
            <w:r w:rsidRPr="00122D98">
              <w:rPr>
                <w:rFonts w:eastAsia="Calibri"/>
                <w:sz w:val="28"/>
                <w:szCs w:val="28"/>
              </w:rPr>
              <w:t xml:space="preserve">Знать: основы, принципы применения немедикаментозной терапии, физиотерапии, лечебной физкультуры и врачебного контроля больных с травмами и заболеваниями ОДА, показания и противопоказания к санаторно-курортному лечению; </w:t>
            </w:r>
          </w:p>
          <w:p w14:paraId="04CE828F" w14:textId="77777777" w:rsidR="00122D98" w:rsidRPr="00122D98" w:rsidRDefault="00122D98" w:rsidP="00122D98">
            <w:pPr>
              <w:tabs>
                <w:tab w:val="left" w:pos="1134"/>
              </w:tabs>
              <w:ind w:left="38"/>
              <w:jc w:val="both"/>
              <w:rPr>
                <w:color w:val="000000"/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>основы рационального питания здоровых лиц, принципы диетотерапии, объёмы реабилитационных мероприятий у больных с травмами и заболеваниями ОДА</w:t>
            </w:r>
          </w:p>
        </w:tc>
        <w:tc>
          <w:tcPr>
            <w:tcW w:w="2330" w:type="dxa"/>
          </w:tcPr>
          <w:p w14:paraId="0173483F" w14:textId="77777777" w:rsidR="00122D98" w:rsidRDefault="00122D98" w:rsidP="00122D98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вопросы №1-</w:t>
            </w:r>
            <w:r>
              <w:rPr>
                <w:color w:val="000000"/>
                <w:sz w:val="28"/>
                <w:szCs w:val="28"/>
              </w:rPr>
              <w:t>36</w:t>
            </w:r>
          </w:p>
          <w:p w14:paraId="3EA75761" w14:textId="77777777" w:rsidR="00122D98" w:rsidRPr="00850A50" w:rsidRDefault="00122D98" w:rsidP="00122D98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22D98" w:rsidRPr="00122D98" w14:paraId="7F1ED64E" w14:textId="77777777" w:rsidTr="00122D98">
        <w:tc>
          <w:tcPr>
            <w:tcW w:w="534" w:type="dxa"/>
            <w:vMerge/>
          </w:tcPr>
          <w:p w14:paraId="27620449" w14:textId="77777777" w:rsidR="00122D98" w:rsidRPr="00122D98" w:rsidRDefault="00122D98" w:rsidP="00122D98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14:paraId="764B3B6F" w14:textId="77777777" w:rsidR="00122D98" w:rsidRPr="00122D98" w:rsidRDefault="00122D98" w:rsidP="00122D9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3F340623" w14:textId="77777777" w:rsidR="00122D98" w:rsidRPr="00122D98" w:rsidRDefault="00122D98" w:rsidP="00122D98">
            <w:pPr>
              <w:shd w:val="clear" w:color="auto" w:fill="FFFFFF"/>
              <w:tabs>
                <w:tab w:val="left" w:pos="1134"/>
              </w:tabs>
              <w:ind w:left="38"/>
              <w:jc w:val="both"/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>Уметь: Определить объём реабилитационных и профилактических мероприятий (немедикаментозной терапии, физиотерапии, лечебной физкультуры и врачебного контроля, санаторно-курортного лечения, диетотерапии ) для больных больных с травмами и заболеваниями ОДА;</w:t>
            </w:r>
          </w:p>
          <w:p w14:paraId="49DC4D72" w14:textId="77777777" w:rsidR="00122D98" w:rsidRPr="00122D98" w:rsidRDefault="00122D98" w:rsidP="00122D98">
            <w:pPr>
              <w:tabs>
                <w:tab w:val="left" w:pos="1134"/>
              </w:tabs>
              <w:ind w:left="38"/>
              <w:jc w:val="both"/>
              <w:rPr>
                <w:color w:val="000000"/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 xml:space="preserve">Определить объем лечения и реабилитации больных после проведенных </w:t>
            </w:r>
            <w:r w:rsidRPr="00122D98">
              <w:rPr>
                <w:sz w:val="28"/>
                <w:szCs w:val="28"/>
              </w:rPr>
              <w:lastRenderedPageBreak/>
              <w:t>операций;</w:t>
            </w:r>
          </w:p>
        </w:tc>
        <w:tc>
          <w:tcPr>
            <w:tcW w:w="2330" w:type="dxa"/>
          </w:tcPr>
          <w:p w14:paraId="2393FB5D" w14:textId="77777777" w:rsidR="00122D98" w:rsidRPr="00850A50" w:rsidRDefault="00122D98" w:rsidP="00122D98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lastRenderedPageBreak/>
              <w:t>практические задания №1-</w:t>
            </w: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122D98" w:rsidRPr="00122D98" w14:paraId="37DB8921" w14:textId="77777777" w:rsidTr="00122D98">
        <w:trPr>
          <w:trHeight w:val="795"/>
        </w:trPr>
        <w:tc>
          <w:tcPr>
            <w:tcW w:w="534" w:type="dxa"/>
            <w:vMerge/>
          </w:tcPr>
          <w:p w14:paraId="5D105F07" w14:textId="77777777" w:rsidR="00122D98" w:rsidRPr="00122D98" w:rsidRDefault="00122D98" w:rsidP="00122D98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81A7093" w14:textId="77777777" w:rsidR="00122D98" w:rsidRPr="00122D98" w:rsidRDefault="00122D98" w:rsidP="00122D98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095D99DD" w14:textId="77777777" w:rsidR="00122D98" w:rsidRPr="00122D98" w:rsidRDefault="00122D98" w:rsidP="00122D98">
            <w:pPr>
              <w:shd w:val="clear" w:color="auto" w:fill="FFFFFF"/>
              <w:tabs>
                <w:tab w:val="left" w:pos="1134"/>
              </w:tabs>
              <w:ind w:left="38"/>
              <w:jc w:val="both"/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>Владеть  навыками определения показаний,  объёмов реабилитационных и профилактических мероприятий (немедикаментозной терапии, физиотерапии, лечебной физкультуры и врачебного контроля, санаторно-курортного лечения, диетотерапии) для больных больных с травмами и заболеваниями ОДА;</w:t>
            </w:r>
            <w:r w:rsidRPr="00122D98">
              <w:rPr>
                <w:spacing w:val="-3"/>
                <w:sz w:val="28"/>
                <w:szCs w:val="28"/>
              </w:rPr>
              <w:t xml:space="preserve"> разработкой индивидуальных программ реабилитации </w:t>
            </w:r>
            <w:r w:rsidRPr="00122D98">
              <w:rPr>
                <w:sz w:val="28"/>
                <w:szCs w:val="28"/>
              </w:rPr>
              <w:t>для больных больных с травмами и заболеваниями ОДА;</w:t>
            </w:r>
          </w:p>
          <w:p w14:paraId="66E45A52" w14:textId="77777777" w:rsidR="00122D98" w:rsidRPr="00122D98" w:rsidRDefault="00122D98" w:rsidP="00122D98">
            <w:pPr>
              <w:tabs>
                <w:tab w:val="left" w:pos="1134"/>
              </w:tabs>
              <w:ind w:left="38"/>
              <w:jc w:val="both"/>
              <w:rPr>
                <w:color w:val="000000"/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>определения объемов лечения и реабилитации больных после проведенных операций;</w:t>
            </w:r>
          </w:p>
        </w:tc>
        <w:tc>
          <w:tcPr>
            <w:tcW w:w="2330" w:type="dxa"/>
          </w:tcPr>
          <w:p w14:paraId="6169EDFA" w14:textId="77777777" w:rsidR="00122D98" w:rsidRPr="00850A50" w:rsidRDefault="00122D98" w:rsidP="00122D98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практические задания №1-</w:t>
            </w: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122D98" w:rsidRPr="00122D98" w14:paraId="36638A58" w14:textId="77777777" w:rsidTr="00122D98">
        <w:trPr>
          <w:trHeight w:val="790"/>
        </w:trPr>
        <w:tc>
          <w:tcPr>
            <w:tcW w:w="534" w:type="dxa"/>
            <w:vMerge w:val="restart"/>
          </w:tcPr>
          <w:p w14:paraId="7C2893BF" w14:textId="77777777" w:rsidR="00122D98" w:rsidRPr="00122D98" w:rsidRDefault="00834C28" w:rsidP="00122D98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vMerge w:val="restart"/>
          </w:tcPr>
          <w:p w14:paraId="3BB901A5" w14:textId="77777777" w:rsidR="00122D98" w:rsidRPr="00122D98" w:rsidRDefault="00122D98" w:rsidP="00122D98">
            <w:pPr>
              <w:tabs>
                <w:tab w:val="left" w:pos="1134"/>
              </w:tabs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>ПК-9</w:t>
            </w:r>
            <w:r w:rsidRPr="00122D98"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r w:rsidRPr="00122D98">
              <w:rPr>
                <w:sz w:val="28"/>
                <w:szCs w:val="28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5431" w:type="dxa"/>
          </w:tcPr>
          <w:p w14:paraId="4380E923" w14:textId="77777777" w:rsidR="00122D98" w:rsidRPr="00122D98" w:rsidRDefault="00122D98" w:rsidP="00122D98">
            <w:pPr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 xml:space="preserve">Знать: </w:t>
            </w:r>
          </w:p>
          <w:p w14:paraId="437CC785" w14:textId="77777777" w:rsidR="00122D98" w:rsidRPr="00122D98" w:rsidRDefault="00122D98" w:rsidP="00122D98">
            <w:pPr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>методы и способы сохранения и укрепления здоровья</w:t>
            </w:r>
          </w:p>
        </w:tc>
        <w:tc>
          <w:tcPr>
            <w:tcW w:w="2330" w:type="dxa"/>
          </w:tcPr>
          <w:p w14:paraId="24FF110F" w14:textId="77777777" w:rsidR="00122D98" w:rsidRDefault="00122D98" w:rsidP="00122D98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вопросы №1-</w:t>
            </w:r>
            <w:r>
              <w:rPr>
                <w:color w:val="000000"/>
                <w:sz w:val="28"/>
                <w:szCs w:val="28"/>
              </w:rPr>
              <w:t>36</w:t>
            </w:r>
          </w:p>
          <w:p w14:paraId="683E3AD2" w14:textId="77777777" w:rsidR="00122D98" w:rsidRPr="00850A50" w:rsidRDefault="00122D98" w:rsidP="00122D98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22D98" w:rsidRPr="00122D98" w14:paraId="1DEB4206" w14:textId="77777777" w:rsidTr="00122D98">
        <w:trPr>
          <w:trHeight w:val="790"/>
        </w:trPr>
        <w:tc>
          <w:tcPr>
            <w:tcW w:w="534" w:type="dxa"/>
            <w:vMerge/>
          </w:tcPr>
          <w:p w14:paraId="23BF15B5" w14:textId="77777777" w:rsidR="00122D98" w:rsidRPr="00122D98" w:rsidRDefault="00122D98" w:rsidP="00122D98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4B07C05" w14:textId="77777777" w:rsidR="00122D98" w:rsidRPr="00122D98" w:rsidRDefault="00122D98" w:rsidP="00122D98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3192BFA8" w14:textId="77777777" w:rsidR="00122D98" w:rsidRPr="00122D98" w:rsidRDefault="00122D98" w:rsidP="00122D98">
            <w:pPr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 xml:space="preserve">Уметь: </w:t>
            </w:r>
          </w:p>
          <w:p w14:paraId="65CF62FA" w14:textId="77777777" w:rsidR="00122D98" w:rsidRPr="00122D98" w:rsidRDefault="00122D98" w:rsidP="00122D98">
            <w:pPr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>формировать планы бесед с пациентами и членами их семей для формирования мотивации, направленной на сохранение и укрепление своего здоровья и здоровья окружающих,с учетом особенностей пациента.</w:t>
            </w:r>
          </w:p>
        </w:tc>
        <w:tc>
          <w:tcPr>
            <w:tcW w:w="2330" w:type="dxa"/>
          </w:tcPr>
          <w:p w14:paraId="6014ED94" w14:textId="77777777" w:rsidR="00122D98" w:rsidRPr="00850A50" w:rsidRDefault="00122D98" w:rsidP="00122D98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практические задания №1-</w:t>
            </w: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122D98" w:rsidRPr="00122D98" w14:paraId="04F7CC25" w14:textId="77777777" w:rsidTr="00122D98">
        <w:trPr>
          <w:trHeight w:val="790"/>
        </w:trPr>
        <w:tc>
          <w:tcPr>
            <w:tcW w:w="534" w:type="dxa"/>
            <w:vMerge/>
          </w:tcPr>
          <w:p w14:paraId="6550B24D" w14:textId="77777777" w:rsidR="00122D98" w:rsidRPr="00122D98" w:rsidRDefault="00122D98" w:rsidP="00122D98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3D510CF" w14:textId="77777777" w:rsidR="00122D98" w:rsidRPr="00122D98" w:rsidRDefault="00122D98" w:rsidP="00122D98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7FF2B10F" w14:textId="77777777" w:rsidR="00122D98" w:rsidRPr="00122D98" w:rsidRDefault="00122D98" w:rsidP="00122D98">
            <w:pPr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>Владеть:</w:t>
            </w:r>
          </w:p>
          <w:p w14:paraId="1C7F80D1" w14:textId="77777777" w:rsidR="00122D98" w:rsidRPr="00122D98" w:rsidRDefault="00122D98" w:rsidP="00122D98">
            <w:pPr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>навыками объяснения медицинских понятий пациентам и членам из семей.</w:t>
            </w:r>
          </w:p>
        </w:tc>
        <w:tc>
          <w:tcPr>
            <w:tcW w:w="2330" w:type="dxa"/>
          </w:tcPr>
          <w:p w14:paraId="627D88D9" w14:textId="77777777" w:rsidR="00122D98" w:rsidRPr="00850A50" w:rsidRDefault="00122D98" w:rsidP="00122D98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практические задания №1-</w:t>
            </w: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122D98" w:rsidRPr="00122D98" w14:paraId="4921C55E" w14:textId="77777777" w:rsidTr="00122D98">
        <w:trPr>
          <w:trHeight w:val="790"/>
        </w:trPr>
        <w:tc>
          <w:tcPr>
            <w:tcW w:w="534" w:type="dxa"/>
            <w:vMerge w:val="restart"/>
          </w:tcPr>
          <w:p w14:paraId="315F5CB7" w14:textId="77777777" w:rsidR="00122D98" w:rsidRPr="00122D98" w:rsidRDefault="00834C28" w:rsidP="00122D98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  <w:vMerge w:val="restart"/>
          </w:tcPr>
          <w:p w14:paraId="3274B7F1" w14:textId="77777777" w:rsidR="00122D98" w:rsidRPr="00122D98" w:rsidRDefault="00122D98" w:rsidP="00122D98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>ПК-10</w:t>
            </w:r>
          </w:p>
          <w:p w14:paraId="42C15BC3" w14:textId="77777777" w:rsidR="00122D98" w:rsidRPr="00122D98" w:rsidRDefault="00122D98" w:rsidP="00122D98">
            <w:pPr>
              <w:jc w:val="both"/>
              <w:rPr>
                <w:color w:val="000000"/>
                <w:sz w:val="28"/>
                <w:szCs w:val="28"/>
              </w:rPr>
            </w:pPr>
            <w:r w:rsidRPr="00122D98">
              <w:rPr>
                <w:color w:val="000000"/>
                <w:sz w:val="22"/>
                <w:szCs w:val="22"/>
              </w:rPr>
              <w:br/>
            </w:r>
            <w:r w:rsidRPr="00122D98">
              <w:rPr>
                <w:color w:val="000000"/>
                <w:sz w:val="28"/>
                <w:szCs w:val="28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  <w:p w14:paraId="0EEA1F0F" w14:textId="77777777" w:rsidR="00122D98" w:rsidRPr="00122D98" w:rsidRDefault="00122D98" w:rsidP="00122D98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46B64669" w14:textId="77777777" w:rsidR="00122D98" w:rsidRPr="00122D98" w:rsidRDefault="00122D98" w:rsidP="00122D98">
            <w:pPr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 xml:space="preserve"> Знать: </w:t>
            </w:r>
          </w:p>
          <w:p w14:paraId="59B7FA51" w14:textId="77777777" w:rsidR="00122D98" w:rsidRPr="00122D98" w:rsidRDefault="00122D98" w:rsidP="00122D98">
            <w:pPr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 xml:space="preserve">Конституцию Российской Федерации, 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 -методики исследования здоровья населения с целью его сохранения, укрепления и восстановления; -вопросы организации медицинской помощи населению; -статистику состояния здоровья населения; -критерии оценки показателей, характеризующих состояние здоровья населения; -организацию экспертизы качества медицинской </w:t>
            </w:r>
            <w:r w:rsidRPr="00122D98">
              <w:rPr>
                <w:sz w:val="28"/>
                <w:szCs w:val="28"/>
              </w:rPr>
              <w:lastRenderedPageBreak/>
              <w:t>помощи; -вопросы экспертизы временной нетрудоспособности; -основы менеджмента; -основы страховой медицины.</w:t>
            </w:r>
          </w:p>
        </w:tc>
        <w:tc>
          <w:tcPr>
            <w:tcW w:w="2330" w:type="dxa"/>
          </w:tcPr>
          <w:p w14:paraId="020ADCE8" w14:textId="77777777" w:rsidR="00122D98" w:rsidRDefault="00122D98" w:rsidP="00122D98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lastRenderedPageBreak/>
              <w:t>вопросы №1-</w:t>
            </w:r>
            <w:r>
              <w:rPr>
                <w:color w:val="000000"/>
                <w:sz w:val="28"/>
                <w:szCs w:val="28"/>
              </w:rPr>
              <w:t>36</w:t>
            </w:r>
          </w:p>
          <w:p w14:paraId="75C95DD6" w14:textId="77777777" w:rsidR="00122D98" w:rsidRPr="00850A50" w:rsidRDefault="00122D98" w:rsidP="00122D98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22D98" w:rsidRPr="00122D98" w14:paraId="450A19BF" w14:textId="77777777" w:rsidTr="00122D98">
        <w:trPr>
          <w:trHeight w:val="790"/>
        </w:trPr>
        <w:tc>
          <w:tcPr>
            <w:tcW w:w="534" w:type="dxa"/>
            <w:vMerge/>
          </w:tcPr>
          <w:p w14:paraId="2F9D83D6" w14:textId="77777777" w:rsidR="00122D98" w:rsidRPr="00122D98" w:rsidRDefault="00122D98" w:rsidP="00122D98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8D776AB" w14:textId="77777777" w:rsidR="00122D98" w:rsidRPr="00122D98" w:rsidRDefault="00122D98" w:rsidP="00122D98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0CF0545E" w14:textId="77777777" w:rsidR="00122D98" w:rsidRPr="00122D98" w:rsidRDefault="00122D98" w:rsidP="00122D98">
            <w:pPr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 xml:space="preserve">Уметь: </w:t>
            </w:r>
          </w:p>
          <w:p w14:paraId="7AE1503E" w14:textId="77777777" w:rsidR="00122D98" w:rsidRPr="00122D98" w:rsidRDefault="00122D98" w:rsidP="00122D98">
            <w:pPr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> применять методики изучения состояния здоровья населения; -анализировать деятельность (организацию, качество и эффективность) организаций здравоохранения; -использовать информацию о состоянии здоровья населения и деятельности лечебно-профилактических учреждений для предложения мероприятий при разработке и реализации программ и проектов, направленных на улучшение здоровья населения на основе прогнозирования и научной превенции.</w:t>
            </w:r>
          </w:p>
        </w:tc>
        <w:tc>
          <w:tcPr>
            <w:tcW w:w="2330" w:type="dxa"/>
          </w:tcPr>
          <w:p w14:paraId="30D06046" w14:textId="77777777" w:rsidR="00122D98" w:rsidRPr="00850A50" w:rsidRDefault="00122D98" w:rsidP="00122D98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практические задания №1-</w:t>
            </w: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122D98" w:rsidRPr="00122D98" w14:paraId="583094E8" w14:textId="77777777" w:rsidTr="00122D98">
        <w:trPr>
          <w:trHeight w:val="790"/>
        </w:trPr>
        <w:tc>
          <w:tcPr>
            <w:tcW w:w="534" w:type="dxa"/>
            <w:vMerge/>
          </w:tcPr>
          <w:p w14:paraId="2F8A96B2" w14:textId="77777777" w:rsidR="00122D98" w:rsidRPr="00122D98" w:rsidRDefault="00122D98" w:rsidP="00122D98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2C3EA20" w14:textId="77777777" w:rsidR="00122D98" w:rsidRPr="00122D98" w:rsidRDefault="00122D98" w:rsidP="00122D98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60F9C80E" w14:textId="77777777" w:rsidR="00122D98" w:rsidRPr="00122D98" w:rsidRDefault="00122D98" w:rsidP="00122D98">
            <w:pPr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>Владеть:</w:t>
            </w:r>
          </w:p>
          <w:p w14:paraId="697CB9CB" w14:textId="77777777" w:rsidR="00122D98" w:rsidRPr="00122D98" w:rsidRDefault="00122D98" w:rsidP="00122D98">
            <w:pPr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>- навыками составления плана и программы медико-статистических исследований, планирования и оценки работы ЛПУ; -методами расчета и анализа основных демографических показателей, используемых учреждениями здравоохранения для оценки здоровья населения, планирования деятельности медицинских учреждений и обоснования различных целевых программ по охране общественного здоровья; -методами вычисления и анализа основных показателей здоровья населения на индивидуальном и групповом уровнях, по данным заболеваемости, инвалидности, по показателям физического развития, состояния окружающей среды; -методами анализа и оценки деятельности медицинских учреждений; -методами оценки качества оказания медицинской помощи в ЛПУ; -навыками проведения экспертизы трудоспособности</w:t>
            </w:r>
          </w:p>
        </w:tc>
        <w:tc>
          <w:tcPr>
            <w:tcW w:w="2330" w:type="dxa"/>
          </w:tcPr>
          <w:p w14:paraId="70F0927C" w14:textId="77777777" w:rsidR="00122D98" w:rsidRPr="00850A50" w:rsidRDefault="00122D98" w:rsidP="00122D98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практические задания №1-</w:t>
            </w: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122D98" w:rsidRPr="00122D98" w14:paraId="37D158FA" w14:textId="77777777" w:rsidTr="00122D98">
        <w:trPr>
          <w:trHeight w:val="4129"/>
        </w:trPr>
        <w:tc>
          <w:tcPr>
            <w:tcW w:w="534" w:type="dxa"/>
            <w:vMerge w:val="restart"/>
          </w:tcPr>
          <w:p w14:paraId="5ACD7DD8" w14:textId="77777777" w:rsidR="00122D98" w:rsidRPr="00122D98" w:rsidRDefault="00834C28" w:rsidP="00122D98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126" w:type="dxa"/>
            <w:vMerge w:val="restart"/>
          </w:tcPr>
          <w:p w14:paraId="1861A116" w14:textId="77777777" w:rsidR="00122D98" w:rsidRPr="00122D98" w:rsidRDefault="00122D98" w:rsidP="00122D98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122D98">
              <w:rPr>
                <w:color w:val="000000"/>
                <w:sz w:val="28"/>
                <w:szCs w:val="28"/>
              </w:rPr>
              <w:t>ПК 11</w:t>
            </w:r>
          </w:p>
          <w:p w14:paraId="746D85C2" w14:textId="77777777" w:rsidR="00122D98" w:rsidRPr="00122D98" w:rsidRDefault="00122D98" w:rsidP="00122D98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122D98">
              <w:rPr>
                <w:color w:val="000000"/>
                <w:sz w:val="28"/>
                <w:szCs w:val="28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5431" w:type="dxa"/>
          </w:tcPr>
          <w:p w14:paraId="28B1493B" w14:textId="77777777" w:rsidR="00122D98" w:rsidRPr="00122D98" w:rsidRDefault="00122D98" w:rsidP="00122D98">
            <w:pPr>
              <w:shd w:val="clear" w:color="auto" w:fill="FFFFFF"/>
              <w:tabs>
                <w:tab w:val="left" w:pos="1134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122D98">
              <w:rPr>
                <w:color w:val="000000"/>
                <w:sz w:val="28"/>
                <w:szCs w:val="28"/>
              </w:rPr>
              <w:t>Знать: порядки оказания медицинской помощи, стандарты и клинические рекомендации по специальности травматология и ортопедия.</w:t>
            </w:r>
          </w:p>
          <w:p w14:paraId="345329B0" w14:textId="77777777" w:rsidR="00122D98" w:rsidRPr="00122D98" w:rsidRDefault="00122D98" w:rsidP="00122D98">
            <w:pPr>
              <w:shd w:val="clear" w:color="auto" w:fill="FFFFFF"/>
              <w:tabs>
                <w:tab w:val="left" w:pos="1134"/>
              </w:tabs>
              <w:ind w:left="34"/>
              <w:jc w:val="both"/>
              <w:rPr>
                <w:sz w:val="28"/>
                <w:szCs w:val="28"/>
              </w:rPr>
            </w:pPr>
            <w:r w:rsidRPr="00122D98">
              <w:rPr>
                <w:color w:val="000000"/>
                <w:sz w:val="28"/>
                <w:szCs w:val="28"/>
              </w:rPr>
              <w:t>Знать критерии качества оказания медицинской помощи используемые при оценке качества оказания медицинской помощи с использованием основных медико-статистических показателей.</w:t>
            </w:r>
          </w:p>
        </w:tc>
        <w:tc>
          <w:tcPr>
            <w:tcW w:w="2330" w:type="dxa"/>
          </w:tcPr>
          <w:p w14:paraId="757302D3" w14:textId="77777777" w:rsidR="00122D98" w:rsidRDefault="00122D98" w:rsidP="00122D98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вопросы №1-</w:t>
            </w:r>
            <w:r>
              <w:rPr>
                <w:color w:val="000000"/>
                <w:sz w:val="28"/>
                <w:szCs w:val="28"/>
              </w:rPr>
              <w:t>36</w:t>
            </w:r>
          </w:p>
          <w:p w14:paraId="58405A34" w14:textId="77777777" w:rsidR="00122D98" w:rsidRPr="00850A50" w:rsidRDefault="00122D98" w:rsidP="00122D98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22D98" w:rsidRPr="00122D98" w14:paraId="2E292AC1" w14:textId="77777777" w:rsidTr="00122D98">
        <w:trPr>
          <w:trHeight w:val="2116"/>
        </w:trPr>
        <w:tc>
          <w:tcPr>
            <w:tcW w:w="534" w:type="dxa"/>
            <w:vMerge/>
          </w:tcPr>
          <w:p w14:paraId="754F51B9" w14:textId="77777777" w:rsidR="00122D98" w:rsidRPr="00122D98" w:rsidRDefault="00122D98" w:rsidP="00122D98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EFF1D6A" w14:textId="77777777" w:rsidR="00122D98" w:rsidRPr="00122D98" w:rsidRDefault="00122D98" w:rsidP="00122D98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1C186B6A" w14:textId="77777777" w:rsidR="00122D98" w:rsidRPr="00122D98" w:rsidRDefault="00122D98" w:rsidP="00122D98">
            <w:pPr>
              <w:shd w:val="clear" w:color="auto" w:fill="FFFFFF"/>
              <w:tabs>
                <w:tab w:val="left" w:pos="1134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122D98">
              <w:rPr>
                <w:color w:val="000000"/>
                <w:sz w:val="28"/>
                <w:szCs w:val="28"/>
              </w:rPr>
              <w:t>Уметь: применить имеющиеся знания порядков оказания медицинской помощи, стандартов и клинических рекомендации по специальности травматология и ортопедия при оценке качества оказания медицинской помощи с использованием основных медико-статистических показателей.</w:t>
            </w:r>
          </w:p>
          <w:p w14:paraId="6FDD7761" w14:textId="77777777" w:rsidR="00122D98" w:rsidRPr="00122D98" w:rsidRDefault="00122D98" w:rsidP="00122D98">
            <w:pPr>
              <w:shd w:val="clear" w:color="auto" w:fill="FFFFFF"/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122D98">
              <w:rPr>
                <w:color w:val="000000"/>
                <w:sz w:val="28"/>
                <w:szCs w:val="28"/>
              </w:rPr>
              <w:t>Уметь провести оценку качества оказания медицинской помощи с использованием основных медико-статистических показателей.</w:t>
            </w:r>
          </w:p>
          <w:p w14:paraId="1E39B515" w14:textId="77777777" w:rsidR="00122D98" w:rsidRPr="00122D98" w:rsidRDefault="00122D98" w:rsidP="00122D98">
            <w:pPr>
              <w:shd w:val="clear" w:color="auto" w:fill="FFFFFF"/>
              <w:tabs>
                <w:tab w:val="left" w:pos="1134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</w:tcPr>
          <w:p w14:paraId="26E4AF63" w14:textId="77777777" w:rsidR="00122D98" w:rsidRPr="00850A50" w:rsidRDefault="00122D98" w:rsidP="00122D98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практические задания №1-</w:t>
            </w: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122D98" w:rsidRPr="00122D98" w14:paraId="546830BF" w14:textId="77777777" w:rsidTr="00122D98">
        <w:trPr>
          <w:trHeight w:val="474"/>
        </w:trPr>
        <w:tc>
          <w:tcPr>
            <w:tcW w:w="534" w:type="dxa"/>
            <w:vMerge/>
          </w:tcPr>
          <w:p w14:paraId="7C59F405" w14:textId="77777777" w:rsidR="00122D98" w:rsidRPr="00122D98" w:rsidRDefault="00122D98" w:rsidP="00122D98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1F34FB7" w14:textId="77777777" w:rsidR="00122D98" w:rsidRPr="00122D98" w:rsidRDefault="00122D98" w:rsidP="00122D98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0E45E88A" w14:textId="77777777" w:rsidR="00122D98" w:rsidRPr="00122D98" w:rsidRDefault="00122D98" w:rsidP="00122D98">
            <w:pPr>
              <w:shd w:val="clear" w:color="auto" w:fill="FFFFFF"/>
              <w:tabs>
                <w:tab w:val="left" w:pos="1134"/>
              </w:tabs>
              <w:ind w:left="34"/>
              <w:jc w:val="both"/>
              <w:rPr>
                <w:sz w:val="28"/>
                <w:szCs w:val="28"/>
              </w:rPr>
            </w:pPr>
            <w:r w:rsidRPr="00122D98">
              <w:rPr>
                <w:color w:val="000000"/>
                <w:sz w:val="28"/>
                <w:szCs w:val="28"/>
              </w:rPr>
              <w:t>Владеть: основными навыками проведения оценке экспертизы качества оказания медицинской помощи с использованием основных медико-статистических показателей.</w:t>
            </w:r>
          </w:p>
        </w:tc>
        <w:tc>
          <w:tcPr>
            <w:tcW w:w="2330" w:type="dxa"/>
          </w:tcPr>
          <w:p w14:paraId="2AF6AD6E" w14:textId="77777777" w:rsidR="00122D98" w:rsidRPr="00850A50" w:rsidRDefault="00122D98" w:rsidP="00122D98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практические задания №1-</w:t>
            </w: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122D98" w:rsidRPr="00122D98" w14:paraId="4804D739" w14:textId="77777777" w:rsidTr="00122D98">
        <w:trPr>
          <w:trHeight w:val="472"/>
        </w:trPr>
        <w:tc>
          <w:tcPr>
            <w:tcW w:w="534" w:type="dxa"/>
            <w:vMerge w:val="restart"/>
          </w:tcPr>
          <w:p w14:paraId="3C22FCC8" w14:textId="77777777" w:rsidR="00122D98" w:rsidRPr="00122D98" w:rsidRDefault="00122D98" w:rsidP="00834C28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  <w:r w:rsidRPr="00122D98">
              <w:rPr>
                <w:color w:val="000000"/>
                <w:sz w:val="28"/>
                <w:szCs w:val="28"/>
              </w:rPr>
              <w:t>1</w:t>
            </w:r>
            <w:r w:rsidR="00834C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14:paraId="254865FD" w14:textId="77777777" w:rsidR="00122D98" w:rsidRPr="00122D98" w:rsidRDefault="00122D98" w:rsidP="00122D98">
            <w:pPr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>ПК-12 готовность к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5431" w:type="dxa"/>
          </w:tcPr>
          <w:p w14:paraId="657D72E0" w14:textId="77777777" w:rsidR="00122D98" w:rsidRPr="00122D98" w:rsidRDefault="00122D98" w:rsidP="00122D98">
            <w:pPr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 xml:space="preserve">Знать: </w:t>
            </w:r>
          </w:p>
          <w:p w14:paraId="18ACDEA8" w14:textId="77777777" w:rsidR="00122D98" w:rsidRPr="00122D98" w:rsidRDefault="00122D98" w:rsidP="00122D98">
            <w:pPr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>Оказание помощи и лечение раненых на этапах медицинской эвакуации. Первая, доврачебная и первая врачебная помощь. Квалифицированная медицинская помощь. Специализированная медицинская помощь. Особенности лечения раненых с множественными переломами. Особенности лечения пострадавших с сочетанными травмами. Особенности лечения раненых и больных с переломами костей с повреждением магистральных сосудов и нервов. Особенности оказания помощи и лечения пострадавших с комбинированными повреждениями</w:t>
            </w:r>
          </w:p>
        </w:tc>
        <w:tc>
          <w:tcPr>
            <w:tcW w:w="2330" w:type="dxa"/>
          </w:tcPr>
          <w:p w14:paraId="3AE6A05C" w14:textId="77777777" w:rsidR="00122D98" w:rsidRDefault="00122D98" w:rsidP="00122D98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вопросы №1-</w:t>
            </w:r>
            <w:r>
              <w:rPr>
                <w:color w:val="000000"/>
                <w:sz w:val="28"/>
                <w:szCs w:val="28"/>
              </w:rPr>
              <w:t>36</w:t>
            </w:r>
          </w:p>
          <w:p w14:paraId="3CA2AE48" w14:textId="77777777" w:rsidR="00122D98" w:rsidRPr="00850A50" w:rsidRDefault="00122D98" w:rsidP="00122D98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22D98" w:rsidRPr="00122D98" w14:paraId="50E6BC6F" w14:textId="77777777" w:rsidTr="00122D98">
        <w:trPr>
          <w:trHeight w:val="472"/>
        </w:trPr>
        <w:tc>
          <w:tcPr>
            <w:tcW w:w="534" w:type="dxa"/>
            <w:vMerge/>
          </w:tcPr>
          <w:p w14:paraId="7CC18217" w14:textId="77777777" w:rsidR="00122D98" w:rsidRPr="00122D98" w:rsidRDefault="00122D98" w:rsidP="00122D98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6A8AB23" w14:textId="77777777" w:rsidR="00122D98" w:rsidRPr="00122D98" w:rsidRDefault="00122D98" w:rsidP="00122D98">
            <w:pPr>
              <w:rPr>
                <w:sz w:val="28"/>
                <w:szCs w:val="28"/>
              </w:rPr>
            </w:pPr>
          </w:p>
        </w:tc>
        <w:tc>
          <w:tcPr>
            <w:tcW w:w="5431" w:type="dxa"/>
          </w:tcPr>
          <w:p w14:paraId="2FBA1E14" w14:textId="77777777" w:rsidR="00122D98" w:rsidRPr="00122D98" w:rsidRDefault="00122D98" w:rsidP="00122D98">
            <w:pPr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>Уметь:</w:t>
            </w:r>
          </w:p>
          <w:p w14:paraId="1220C03B" w14:textId="77777777" w:rsidR="00122D98" w:rsidRPr="00122D98" w:rsidRDefault="00122D98" w:rsidP="00122D98">
            <w:pPr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>- организовать и проводить противоэпидемические мероприятия в очагах инфекционных болезней; -планировать работу по профилактике и борьбе с инфекционными болезнями в условиях ЧС; -организовать иммунопрофилактику детского и взрослого населения при эпид. неблагополучии; -проводить статистический анализ; - организовать ликвидацию чрезвычайных ситуаций,</w:t>
            </w:r>
          </w:p>
        </w:tc>
        <w:tc>
          <w:tcPr>
            <w:tcW w:w="2330" w:type="dxa"/>
          </w:tcPr>
          <w:p w14:paraId="0D7B5E8B" w14:textId="77777777" w:rsidR="00122D98" w:rsidRPr="00850A50" w:rsidRDefault="00122D98" w:rsidP="00122D98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практические задания №1-</w:t>
            </w: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122D98" w:rsidRPr="00122D98" w14:paraId="06FC9D44" w14:textId="77777777" w:rsidTr="00122D98">
        <w:trPr>
          <w:trHeight w:val="472"/>
        </w:trPr>
        <w:tc>
          <w:tcPr>
            <w:tcW w:w="534" w:type="dxa"/>
            <w:vMerge/>
          </w:tcPr>
          <w:p w14:paraId="3ED7C22B" w14:textId="77777777" w:rsidR="00122D98" w:rsidRPr="00122D98" w:rsidRDefault="00122D98" w:rsidP="00122D98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640CF46" w14:textId="77777777" w:rsidR="00122D98" w:rsidRPr="00122D98" w:rsidRDefault="00122D98" w:rsidP="00122D98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2F5CA099" w14:textId="77777777" w:rsidR="00122D98" w:rsidRPr="00122D98" w:rsidRDefault="00122D98" w:rsidP="00122D98">
            <w:pPr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>Владеть:</w:t>
            </w:r>
          </w:p>
          <w:p w14:paraId="0F89E447" w14:textId="77777777" w:rsidR="00122D98" w:rsidRPr="00122D98" w:rsidRDefault="00122D98" w:rsidP="00122D98">
            <w:pPr>
              <w:rPr>
                <w:sz w:val="28"/>
                <w:szCs w:val="28"/>
              </w:rPr>
            </w:pPr>
            <w:r w:rsidRPr="00122D98">
              <w:rPr>
                <w:sz w:val="28"/>
                <w:szCs w:val="28"/>
              </w:rPr>
              <w:t>- навыками работы с нормативно-правовыми документами; -навыками планирования и организации мероприятий при ЧС; -навыками в организации и проведении комплекса дезинфекционных и медицинских мероприятий в очагах инфекционных болезней и ЧС;</w:t>
            </w:r>
          </w:p>
        </w:tc>
        <w:tc>
          <w:tcPr>
            <w:tcW w:w="2330" w:type="dxa"/>
          </w:tcPr>
          <w:p w14:paraId="38073157" w14:textId="77777777" w:rsidR="00122D98" w:rsidRPr="00850A50" w:rsidRDefault="00122D98" w:rsidP="00122D98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практические задания №1-</w:t>
            </w:r>
            <w:r>
              <w:rPr>
                <w:color w:val="000000"/>
                <w:sz w:val="28"/>
                <w:szCs w:val="28"/>
              </w:rPr>
              <w:t>15</w:t>
            </w:r>
          </w:p>
        </w:tc>
      </w:tr>
    </w:tbl>
    <w:p w14:paraId="2429F832" w14:textId="77777777" w:rsidR="00122D98" w:rsidRPr="00850A50" w:rsidRDefault="00122D98" w:rsidP="00DD6EF6">
      <w:pPr>
        <w:tabs>
          <w:tab w:val="left" w:pos="1134"/>
        </w:tabs>
        <w:ind w:left="709"/>
        <w:rPr>
          <w:sz w:val="28"/>
          <w:szCs w:val="28"/>
        </w:rPr>
      </w:pPr>
    </w:p>
    <w:sectPr w:rsidR="00122D98" w:rsidRPr="00850A50" w:rsidSect="008E57F0">
      <w:foot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B55BC" w14:textId="77777777" w:rsidR="007B2BF0" w:rsidRDefault="007B2BF0" w:rsidP="007E7400">
      <w:r>
        <w:separator/>
      </w:r>
    </w:p>
  </w:endnote>
  <w:endnote w:type="continuationSeparator" w:id="0">
    <w:p w14:paraId="751845FD" w14:textId="77777777" w:rsidR="007B2BF0" w:rsidRDefault="007B2BF0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icrosoft JhengHe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-webkit-standar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026909"/>
      <w:docPartObj>
        <w:docPartGallery w:val="Page Numbers (Bottom of Page)"/>
        <w:docPartUnique/>
      </w:docPartObj>
    </w:sdtPr>
    <w:sdtContent>
      <w:p w14:paraId="241ADE06" w14:textId="77777777" w:rsidR="00122D98" w:rsidRDefault="00122D9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D98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35C4589C" w14:textId="77777777" w:rsidR="00122D98" w:rsidRDefault="00122D9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0DAE5" w14:textId="77777777" w:rsidR="007B2BF0" w:rsidRDefault="007B2BF0" w:rsidP="007E7400">
      <w:r>
        <w:separator/>
      </w:r>
    </w:p>
  </w:footnote>
  <w:footnote w:type="continuationSeparator" w:id="0">
    <w:p w14:paraId="27E7893D" w14:textId="77777777" w:rsidR="007B2BF0" w:rsidRDefault="007B2BF0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0A3"/>
    <w:multiLevelType w:val="hybridMultilevel"/>
    <w:tmpl w:val="D132FF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1046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7E1805"/>
    <w:multiLevelType w:val="hybridMultilevel"/>
    <w:tmpl w:val="F7D068EC"/>
    <w:lvl w:ilvl="0" w:tplc="8D9C442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5390898"/>
    <w:multiLevelType w:val="hybridMultilevel"/>
    <w:tmpl w:val="B212F6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63268F9"/>
    <w:multiLevelType w:val="hybridMultilevel"/>
    <w:tmpl w:val="8E0860EA"/>
    <w:lvl w:ilvl="0" w:tplc="64823B0C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074B6812"/>
    <w:multiLevelType w:val="hybridMultilevel"/>
    <w:tmpl w:val="82380654"/>
    <w:lvl w:ilvl="0" w:tplc="C9B47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8B10E68"/>
    <w:multiLevelType w:val="hybridMultilevel"/>
    <w:tmpl w:val="3B62A6A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6B1F84"/>
    <w:multiLevelType w:val="hybridMultilevel"/>
    <w:tmpl w:val="5E64ACBA"/>
    <w:lvl w:ilvl="0" w:tplc="7AA22FC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0C9F6059"/>
    <w:multiLevelType w:val="hybridMultilevel"/>
    <w:tmpl w:val="4238C054"/>
    <w:lvl w:ilvl="0" w:tplc="C9F8DD66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1D07932"/>
    <w:multiLevelType w:val="hybridMultilevel"/>
    <w:tmpl w:val="4EB84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4190F"/>
    <w:multiLevelType w:val="hybridMultilevel"/>
    <w:tmpl w:val="A0AEE4EC"/>
    <w:lvl w:ilvl="0" w:tplc="ACA6E0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5D82E15"/>
    <w:multiLevelType w:val="hybridMultilevel"/>
    <w:tmpl w:val="5E64ACBA"/>
    <w:lvl w:ilvl="0" w:tplc="7AA22FC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165F76FF"/>
    <w:multiLevelType w:val="hybridMultilevel"/>
    <w:tmpl w:val="BFCC89D8"/>
    <w:lvl w:ilvl="0" w:tplc="5E9E692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34D2E"/>
    <w:multiLevelType w:val="hybridMultilevel"/>
    <w:tmpl w:val="B6B4A684"/>
    <w:lvl w:ilvl="0" w:tplc="041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 w15:restartNumberingAfterBreak="0">
    <w:nsid w:val="18B22CBD"/>
    <w:multiLevelType w:val="hybridMultilevel"/>
    <w:tmpl w:val="D0BE8DE2"/>
    <w:lvl w:ilvl="0" w:tplc="76DC7A2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19F7520A"/>
    <w:multiLevelType w:val="hybridMultilevel"/>
    <w:tmpl w:val="13A88D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D533555"/>
    <w:multiLevelType w:val="hybridMultilevel"/>
    <w:tmpl w:val="4D3ECB50"/>
    <w:lvl w:ilvl="0" w:tplc="8708C8BC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 w15:restartNumberingAfterBreak="0">
    <w:nsid w:val="1E6535C5"/>
    <w:multiLevelType w:val="hybridMultilevel"/>
    <w:tmpl w:val="D400A0BE"/>
    <w:lvl w:ilvl="0" w:tplc="CF7C880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 w15:restartNumberingAfterBreak="0">
    <w:nsid w:val="20882E3F"/>
    <w:multiLevelType w:val="hybridMultilevel"/>
    <w:tmpl w:val="CEE26FE6"/>
    <w:lvl w:ilvl="0" w:tplc="CCB276BA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935297"/>
    <w:multiLevelType w:val="hybridMultilevel"/>
    <w:tmpl w:val="5C105C84"/>
    <w:lvl w:ilvl="0" w:tplc="84EE2D6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 w15:restartNumberingAfterBreak="0">
    <w:nsid w:val="22FC53AB"/>
    <w:multiLevelType w:val="hybridMultilevel"/>
    <w:tmpl w:val="D400A0BE"/>
    <w:lvl w:ilvl="0" w:tplc="CF7C880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 w15:restartNumberingAfterBreak="0">
    <w:nsid w:val="2331460B"/>
    <w:multiLevelType w:val="hybridMultilevel"/>
    <w:tmpl w:val="843EB64A"/>
    <w:lvl w:ilvl="0" w:tplc="B822720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 w15:restartNumberingAfterBreak="0">
    <w:nsid w:val="250142DA"/>
    <w:multiLevelType w:val="hybridMultilevel"/>
    <w:tmpl w:val="B97EA768"/>
    <w:lvl w:ilvl="0" w:tplc="B178E4C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 w15:restartNumberingAfterBreak="0">
    <w:nsid w:val="26664CE2"/>
    <w:multiLevelType w:val="hybridMultilevel"/>
    <w:tmpl w:val="96F472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7B759E3"/>
    <w:multiLevelType w:val="hybridMultilevel"/>
    <w:tmpl w:val="9DDC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405BBA"/>
    <w:multiLevelType w:val="hybridMultilevel"/>
    <w:tmpl w:val="75F2386E"/>
    <w:lvl w:ilvl="0" w:tplc="0444FEB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157379"/>
    <w:multiLevelType w:val="hybridMultilevel"/>
    <w:tmpl w:val="5034409A"/>
    <w:lvl w:ilvl="0" w:tplc="5D98FF1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5649CF"/>
    <w:multiLevelType w:val="hybridMultilevel"/>
    <w:tmpl w:val="8544F8D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2BF51BB8"/>
    <w:multiLevelType w:val="hybridMultilevel"/>
    <w:tmpl w:val="7EB8F4A0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A47348"/>
    <w:multiLevelType w:val="hybridMultilevel"/>
    <w:tmpl w:val="B3960E3C"/>
    <w:lvl w:ilvl="0" w:tplc="76DC7A2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 w15:restartNumberingAfterBreak="0">
    <w:nsid w:val="31ED1FD3"/>
    <w:multiLevelType w:val="hybridMultilevel"/>
    <w:tmpl w:val="A2C04A32"/>
    <w:lvl w:ilvl="0" w:tplc="986E298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1" w15:restartNumberingAfterBreak="0">
    <w:nsid w:val="34195B59"/>
    <w:multiLevelType w:val="hybridMultilevel"/>
    <w:tmpl w:val="6060A864"/>
    <w:lvl w:ilvl="0" w:tplc="04190011">
      <w:start w:val="1"/>
      <w:numFmt w:val="decimal"/>
      <w:lvlText w:val="%1)"/>
      <w:lvlJc w:val="left"/>
      <w:pPr>
        <w:ind w:left="2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2" w15:restartNumberingAfterBreak="0">
    <w:nsid w:val="35F23929"/>
    <w:multiLevelType w:val="hybridMultilevel"/>
    <w:tmpl w:val="72A24A46"/>
    <w:lvl w:ilvl="0" w:tplc="228A51E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3" w15:restartNumberingAfterBreak="0">
    <w:nsid w:val="37F3237E"/>
    <w:multiLevelType w:val="hybridMultilevel"/>
    <w:tmpl w:val="B0AE77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383F1743"/>
    <w:multiLevelType w:val="hybridMultilevel"/>
    <w:tmpl w:val="6896C6A4"/>
    <w:lvl w:ilvl="0" w:tplc="2CF2C7AA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5" w15:restartNumberingAfterBreak="0">
    <w:nsid w:val="38BA73E3"/>
    <w:multiLevelType w:val="hybridMultilevel"/>
    <w:tmpl w:val="8E0860EA"/>
    <w:lvl w:ilvl="0" w:tplc="64823B0C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6" w15:restartNumberingAfterBreak="0">
    <w:nsid w:val="3BE87DF5"/>
    <w:multiLevelType w:val="hybridMultilevel"/>
    <w:tmpl w:val="5C105C84"/>
    <w:lvl w:ilvl="0" w:tplc="84EE2D6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7" w15:restartNumberingAfterBreak="0">
    <w:nsid w:val="40007C58"/>
    <w:multiLevelType w:val="hybridMultilevel"/>
    <w:tmpl w:val="4D3ECB50"/>
    <w:lvl w:ilvl="0" w:tplc="8708C8BC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8" w15:restartNumberingAfterBreak="0">
    <w:nsid w:val="40180F85"/>
    <w:multiLevelType w:val="hybridMultilevel"/>
    <w:tmpl w:val="FAAAE6CA"/>
    <w:lvl w:ilvl="0" w:tplc="4B1842F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9" w15:restartNumberingAfterBreak="0">
    <w:nsid w:val="414547B7"/>
    <w:multiLevelType w:val="hybridMultilevel"/>
    <w:tmpl w:val="D882805A"/>
    <w:lvl w:ilvl="0" w:tplc="41A23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65ADA"/>
    <w:multiLevelType w:val="hybridMultilevel"/>
    <w:tmpl w:val="B20E612E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98525C"/>
    <w:multiLevelType w:val="hybridMultilevel"/>
    <w:tmpl w:val="843EB64A"/>
    <w:lvl w:ilvl="0" w:tplc="B822720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2" w15:restartNumberingAfterBreak="0">
    <w:nsid w:val="44984D65"/>
    <w:multiLevelType w:val="hybridMultilevel"/>
    <w:tmpl w:val="8E0860EA"/>
    <w:lvl w:ilvl="0" w:tplc="64823B0C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3" w15:restartNumberingAfterBreak="0">
    <w:nsid w:val="46340077"/>
    <w:multiLevelType w:val="hybridMultilevel"/>
    <w:tmpl w:val="5E64ACBA"/>
    <w:lvl w:ilvl="0" w:tplc="7AA22FC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4" w15:restartNumberingAfterBreak="0">
    <w:nsid w:val="484B1EF6"/>
    <w:multiLevelType w:val="hybridMultilevel"/>
    <w:tmpl w:val="856A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EA0229"/>
    <w:multiLevelType w:val="hybridMultilevel"/>
    <w:tmpl w:val="4EB84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A01BCC"/>
    <w:multiLevelType w:val="hybridMultilevel"/>
    <w:tmpl w:val="35A211F2"/>
    <w:lvl w:ilvl="0" w:tplc="1DC2F3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4F2331A1"/>
    <w:multiLevelType w:val="hybridMultilevel"/>
    <w:tmpl w:val="3B62A6A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14D2CCB"/>
    <w:multiLevelType w:val="hybridMultilevel"/>
    <w:tmpl w:val="F7D068EC"/>
    <w:lvl w:ilvl="0" w:tplc="8D9C442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9" w15:restartNumberingAfterBreak="0">
    <w:nsid w:val="52985897"/>
    <w:multiLevelType w:val="hybridMultilevel"/>
    <w:tmpl w:val="5C105C84"/>
    <w:lvl w:ilvl="0" w:tplc="84EE2D6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0" w15:restartNumberingAfterBreak="0">
    <w:nsid w:val="53257A58"/>
    <w:multiLevelType w:val="hybridMultilevel"/>
    <w:tmpl w:val="20BE5B58"/>
    <w:lvl w:ilvl="0" w:tplc="FBE28F1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852247"/>
    <w:multiLevelType w:val="hybridMultilevel"/>
    <w:tmpl w:val="F7C25910"/>
    <w:lvl w:ilvl="0" w:tplc="CD0E3F2C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2" w15:restartNumberingAfterBreak="0">
    <w:nsid w:val="5635670B"/>
    <w:multiLevelType w:val="hybridMultilevel"/>
    <w:tmpl w:val="F7C25910"/>
    <w:lvl w:ilvl="0" w:tplc="CD0E3F2C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3" w15:restartNumberingAfterBreak="0">
    <w:nsid w:val="56E546E1"/>
    <w:multiLevelType w:val="hybridMultilevel"/>
    <w:tmpl w:val="396A0064"/>
    <w:lvl w:ilvl="0" w:tplc="5A06119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4" w15:restartNumberingAfterBreak="0">
    <w:nsid w:val="574C47BA"/>
    <w:multiLevelType w:val="hybridMultilevel"/>
    <w:tmpl w:val="CE04F7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581144F6"/>
    <w:multiLevelType w:val="hybridMultilevel"/>
    <w:tmpl w:val="F7C25910"/>
    <w:lvl w:ilvl="0" w:tplc="CD0E3F2C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6" w15:restartNumberingAfterBreak="0">
    <w:nsid w:val="58FB53CA"/>
    <w:multiLevelType w:val="hybridMultilevel"/>
    <w:tmpl w:val="A2C04A32"/>
    <w:lvl w:ilvl="0" w:tplc="986E298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7" w15:restartNumberingAfterBreak="0">
    <w:nsid w:val="590A1B85"/>
    <w:multiLevelType w:val="hybridMultilevel"/>
    <w:tmpl w:val="ED98895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8" w15:restartNumberingAfterBreak="0">
    <w:nsid w:val="59321C95"/>
    <w:multiLevelType w:val="hybridMultilevel"/>
    <w:tmpl w:val="C7FC8E2E"/>
    <w:lvl w:ilvl="0" w:tplc="7ED67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5EFD60E5"/>
    <w:multiLevelType w:val="hybridMultilevel"/>
    <w:tmpl w:val="0E08B2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5F563DB2"/>
    <w:multiLevelType w:val="hybridMultilevel"/>
    <w:tmpl w:val="B97EA768"/>
    <w:lvl w:ilvl="0" w:tplc="B178E4C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1" w15:restartNumberingAfterBreak="0">
    <w:nsid w:val="60D210AE"/>
    <w:multiLevelType w:val="hybridMultilevel"/>
    <w:tmpl w:val="D400A0BE"/>
    <w:lvl w:ilvl="0" w:tplc="CF7C880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2" w15:restartNumberingAfterBreak="0">
    <w:nsid w:val="62831507"/>
    <w:multiLevelType w:val="hybridMultilevel"/>
    <w:tmpl w:val="843EB64A"/>
    <w:lvl w:ilvl="0" w:tplc="B822720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3" w15:restartNumberingAfterBreak="0">
    <w:nsid w:val="644D344C"/>
    <w:multiLevelType w:val="hybridMultilevel"/>
    <w:tmpl w:val="D2F0E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B9456E"/>
    <w:multiLevelType w:val="hybridMultilevel"/>
    <w:tmpl w:val="D2F0E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FC0474"/>
    <w:multiLevelType w:val="hybridMultilevel"/>
    <w:tmpl w:val="9ADEB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825488"/>
    <w:multiLevelType w:val="hybridMultilevel"/>
    <w:tmpl w:val="7152B178"/>
    <w:lvl w:ilvl="0" w:tplc="0452180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7" w15:restartNumberingAfterBreak="0">
    <w:nsid w:val="6DFE7F6C"/>
    <w:multiLevelType w:val="hybridMultilevel"/>
    <w:tmpl w:val="B6B4A684"/>
    <w:lvl w:ilvl="0" w:tplc="041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8" w15:restartNumberingAfterBreak="0">
    <w:nsid w:val="707D42E8"/>
    <w:multiLevelType w:val="hybridMultilevel"/>
    <w:tmpl w:val="B97EA768"/>
    <w:lvl w:ilvl="0" w:tplc="B178E4C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9" w15:restartNumberingAfterBreak="0">
    <w:nsid w:val="734B66D3"/>
    <w:multiLevelType w:val="hybridMultilevel"/>
    <w:tmpl w:val="133E80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743846AB"/>
    <w:multiLevelType w:val="hybridMultilevel"/>
    <w:tmpl w:val="D882805A"/>
    <w:lvl w:ilvl="0" w:tplc="41A23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C84268"/>
    <w:multiLevelType w:val="hybridMultilevel"/>
    <w:tmpl w:val="15269550"/>
    <w:lvl w:ilvl="0" w:tplc="AF5CE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EF1063"/>
    <w:multiLevelType w:val="hybridMultilevel"/>
    <w:tmpl w:val="D400A0BE"/>
    <w:lvl w:ilvl="0" w:tplc="CF7C880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3" w15:restartNumberingAfterBreak="0">
    <w:nsid w:val="761A17A5"/>
    <w:multiLevelType w:val="hybridMultilevel"/>
    <w:tmpl w:val="B5C026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76B001AC"/>
    <w:multiLevelType w:val="hybridMultilevel"/>
    <w:tmpl w:val="9ADEB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2D465E"/>
    <w:multiLevelType w:val="hybridMultilevel"/>
    <w:tmpl w:val="9DDC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256574"/>
    <w:multiLevelType w:val="hybridMultilevel"/>
    <w:tmpl w:val="4D3ECB50"/>
    <w:lvl w:ilvl="0" w:tplc="8708C8BC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7" w15:restartNumberingAfterBreak="0">
    <w:nsid w:val="793A6F6C"/>
    <w:multiLevelType w:val="hybridMultilevel"/>
    <w:tmpl w:val="B97EA768"/>
    <w:lvl w:ilvl="0" w:tplc="B178E4C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8" w15:restartNumberingAfterBreak="0">
    <w:nsid w:val="795B5A6B"/>
    <w:multiLevelType w:val="hybridMultilevel"/>
    <w:tmpl w:val="15305886"/>
    <w:lvl w:ilvl="0" w:tplc="CD84E0DC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9" w15:restartNumberingAfterBreak="0">
    <w:nsid w:val="7BB8271B"/>
    <w:multiLevelType w:val="hybridMultilevel"/>
    <w:tmpl w:val="B3960E3C"/>
    <w:lvl w:ilvl="0" w:tplc="76DC7A2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0" w15:restartNumberingAfterBreak="0">
    <w:nsid w:val="7D7543E3"/>
    <w:multiLevelType w:val="hybridMultilevel"/>
    <w:tmpl w:val="15305886"/>
    <w:lvl w:ilvl="0" w:tplc="CD84E0DC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 w16cid:durableId="623272098">
    <w:abstractNumId w:val="71"/>
  </w:num>
  <w:num w:numId="2" w16cid:durableId="943077552">
    <w:abstractNumId w:val="26"/>
  </w:num>
  <w:num w:numId="3" w16cid:durableId="308093182">
    <w:abstractNumId w:val="8"/>
  </w:num>
  <w:num w:numId="4" w16cid:durableId="384766659">
    <w:abstractNumId w:val="65"/>
  </w:num>
  <w:num w:numId="5" w16cid:durableId="1277100260">
    <w:abstractNumId w:val="10"/>
  </w:num>
  <w:num w:numId="6" w16cid:durableId="1544170455">
    <w:abstractNumId w:val="53"/>
  </w:num>
  <w:num w:numId="7" w16cid:durableId="783232222">
    <w:abstractNumId w:val="58"/>
  </w:num>
  <w:num w:numId="8" w16cid:durableId="194268279">
    <w:abstractNumId w:val="75"/>
  </w:num>
  <w:num w:numId="9" w16cid:durableId="416903357">
    <w:abstractNumId w:val="38"/>
  </w:num>
  <w:num w:numId="10" w16cid:durableId="1650132008">
    <w:abstractNumId w:val="30"/>
  </w:num>
  <w:num w:numId="11" w16cid:durableId="43261493">
    <w:abstractNumId w:val="19"/>
  </w:num>
  <w:num w:numId="12" w16cid:durableId="2048556859">
    <w:abstractNumId w:val="41"/>
  </w:num>
  <w:num w:numId="13" w16cid:durableId="1689794687">
    <w:abstractNumId w:val="32"/>
  </w:num>
  <w:num w:numId="14" w16cid:durableId="666785157">
    <w:abstractNumId w:val="66"/>
  </w:num>
  <w:num w:numId="15" w16cid:durableId="768431522">
    <w:abstractNumId w:val="34"/>
  </w:num>
  <w:num w:numId="16" w16cid:durableId="1614749470">
    <w:abstractNumId w:val="52"/>
  </w:num>
  <w:num w:numId="17" w16cid:durableId="882794369">
    <w:abstractNumId w:val="16"/>
  </w:num>
  <w:num w:numId="18" w16cid:durableId="256988252">
    <w:abstractNumId w:val="35"/>
  </w:num>
  <w:num w:numId="19" w16cid:durableId="2075161399">
    <w:abstractNumId w:val="43"/>
  </w:num>
  <w:num w:numId="20" w16cid:durableId="1919249251">
    <w:abstractNumId w:val="2"/>
  </w:num>
  <w:num w:numId="21" w16cid:durableId="1862208646">
    <w:abstractNumId w:val="60"/>
  </w:num>
  <w:num w:numId="22" w16cid:durableId="1738045751">
    <w:abstractNumId w:val="20"/>
  </w:num>
  <w:num w:numId="23" w16cid:durableId="986011100">
    <w:abstractNumId w:val="78"/>
  </w:num>
  <w:num w:numId="24" w16cid:durableId="1344823003">
    <w:abstractNumId w:val="13"/>
  </w:num>
  <w:num w:numId="25" w16cid:durableId="1278105365">
    <w:abstractNumId w:val="67"/>
  </w:num>
  <w:num w:numId="26" w16cid:durableId="908003516">
    <w:abstractNumId w:val="29"/>
  </w:num>
  <w:num w:numId="27" w16cid:durableId="1297444912">
    <w:abstractNumId w:val="44"/>
  </w:num>
  <w:num w:numId="28" w16cid:durableId="624117528">
    <w:abstractNumId w:val="45"/>
  </w:num>
  <w:num w:numId="29" w16cid:durableId="347172950">
    <w:abstractNumId w:val="28"/>
  </w:num>
  <w:num w:numId="30" w16cid:durableId="1217007931">
    <w:abstractNumId w:val="64"/>
  </w:num>
  <w:num w:numId="31" w16cid:durableId="1493335066">
    <w:abstractNumId w:val="63"/>
  </w:num>
  <w:num w:numId="32" w16cid:durableId="509180835">
    <w:abstractNumId w:val="50"/>
  </w:num>
  <w:num w:numId="33" w16cid:durableId="1484278264">
    <w:abstractNumId w:val="40"/>
  </w:num>
  <w:num w:numId="34" w16cid:durableId="1249271675">
    <w:abstractNumId w:val="39"/>
  </w:num>
  <w:num w:numId="35" w16cid:durableId="163281579">
    <w:abstractNumId w:val="25"/>
  </w:num>
  <w:num w:numId="36" w16cid:durableId="1309549667">
    <w:abstractNumId w:val="36"/>
  </w:num>
  <w:num w:numId="37" w16cid:durableId="1970471454">
    <w:abstractNumId w:val="62"/>
  </w:num>
  <w:num w:numId="38" w16cid:durableId="721490321">
    <w:abstractNumId w:val="51"/>
  </w:num>
  <w:num w:numId="39" w16cid:durableId="806900761">
    <w:abstractNumId w:val="37"/>
  </w:num>
  <w:num w:numId="40" w16cid:durableId="2038115641">
    <w:abstractNumId w:val="42"/>
  </w:num>
  <w:num w:numId="41" w16cid:durableId="1085346133">
    <w:abstractNumId w:val="7"/>
  </w:num>
  <w:num w:numId="42" w16cid:durableId="2003317374">
    <w:abstractNumId w:val="22"/>
  </w:num>
  <w:num w:numId="43" w16cid:durableId="1419398786">
    <w:abstractNumId w:val="61"/>
  </w:num>
  <w:num w:numId="44" w16cid:durableId="1831167866">
    <w:abstractNumId w:val="14"/>
  </w:num>
  <w:num w:numId="45" w16cid:durableId="1630864891">
    <w:abstractNumId w:val="70"/>
  </w:num>
  <w:num w:numId="46" w16cid:durableId="1487431146">
    <w:abstractNumId w:val="68"/>
  </w:num>
  <w:num w:numId="47" w16cid:durableId="1240794477">
    <w:abstractNumId w:val="72"/>
  </w:num>
  <w:num w:numId="48" w16cid:durableId="1882815930">
    <w:abstractNumId w:val="3"/>
  </w:num>
  <w:num w:numId="49" w16cid:durableId="2040813758">
    <w:abstractNumId w:val="69"/>
  </w:num>
  <w:num w:numId="50" w16cid:durableId="82840321">
    <w:abstractNumId w:val="54"/>
  </w:num>
  <w:num w:numId="51" w16cid:durableId="1414739588">
    <w:abstractNumId w:val="27"/>
  </w:num>
  <w:num w:numId="52" w16cid:durableId="1285772874">
    <w:abstractNumId w:val="57"/>
  </w:num>
  <w:num w:numId="53" w16cid:durableId="275261092">
    <w:abstractNumId w:val="12"/>
  </w:num>
  <w:num w:numId="54" w16cid:durableId="793251417">
    <w:abstractNumId w:val="47"/>
  </w:num>
  <w:num w:numId="55" w16cid:durableId="1606496614">
    <w:abstractNumId w:val="6"/>
  </w:num>
  <w:num w:numId="56" w16cid:durableId="1743723232">
    <w:abstractNumId w:val="59"/>
  </w:num>
  <w:num w:numId="57" w16cid:durableId="1333068019">
    <w:abstractNumId w:val="0"/>
  </w:num>
  <w:num w:numId="58" w16cid:durableId="1763380600">
    <w:abstractNumId w:val="15"/>
  </w:num>
  <w:num w:numId="59" w16cid:durableId="1181747065">
    <w:abstractNumId w:val="73"/>
  </w:num>
  <w:num w:numId="60" w16cid:durableId="501705053">
    <w:abstractNumId w:val="33"/>
  </w:num>
  <w:num w:numId="61" w16cid:durableId="54394978">
    <w:abstractNumId w:val="23"/>
  </w:num>
  <w:num w:numId="62" w16cid:durableId="1614555809">
    <w:abstractNumId w:val="31"/>
  </w:num>
  <w:num w:numId="63" w16cid:durableId="1057554468">
    <w:abstractNumId w:val="74"/>
  </w:num>
  <w:num w:numId="64" w16cid:durableId="1952349148">
    <w:abstractNumId w:val="5"/>
  </w:num>
  <w:num w:numId="65" w16cid:durableId="953825759">
    <w:abstractNumId w:val="9"/>
  </w:num>
  <w:num w:numId="66" w16cid:durableId="1394768426">
    <w:abstractNumId w:val="46"/>
  </w:num>
  <w:num w:numId="67" w16cid:durableId="1460105476">
    <w:abstractNumId w:val="1"/>
  </w:num>
  <w:num w:numId="68" w16cid:durableId="940801577">
    <w:abstractNumId w:val="79"/>
  </w:num>
  <w:num w:numId="69" w16cid:durableId="1431466379">
    <w:abstractNumId w:val="80"/>
  </w:num>
  <w:num w:numId="70" w16cid:durableId="1836800444">
    <w:abstractNumId w:val="17"/>
  </w:num>
  <w:num w:numId="71" w16cid:durableId="753358541">
    <w:abstractNumId w:val="77"/>
  </w:num>
  <w:num w:numId="72" w16cid:durableId="109201376">
    <w:abstractNumId w:val="48"/>
  </w:num>
  <w:num w:numId="73" w16cid:durableId="2023630463">
    <w:abstractNumId w:val="11"/>
  </w:num>
  <w:num w:numId="74" w16cid:durableId="995107230">
    <w:abstractNumId w:val="4"/>
  </w:num>
  <w:num w:numId="75" w16cid:durableId="1581908876">
    <w:abstractNumId w:val="76"/>
  </w:num>
  <w:num w:numId="76" w16cid:durableId="476922985">
    <w:abstractNumId w:val="55"/>
  </w:num>
  <w:num w:numId="77" w16cid:durableId="2077589048">
    <w:abstractNumId w:val="49"/>
  </w:num>
  <w:num w:numId="78" w16cid:durableId="795753418">
    <w:abstractNumId w:val="56"/>
  </w:num>
  <w:num w:numId="79" w16cid:durableId="1875387742">
    <w:abstractNumId w:val="24"/>
  </w:num>
  <w:num w:numId="80" w16cid:durableId="1708406472">
    <w:abstractNumId w:val="21"/>
  </w:num>
  <w:num w:numId="81" w16cid:durableId="1694723028">
    <w:abstractNumId w:val="18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400"/>
    <w:rsid w:val="000008B1"/>
    <w:rsid w:val="0000481E"/>
    <w:rsid w:val="00006D0C"/>
    <w:rsid w:val="000072A9"/>
    <w:rsid w:val="00012564"/>
    <w:rsid w:val="00015727"/>
    <w:rsid w:val="00015DC1"/>
    <w:rsid w:val="00023B26"/>
    <w:rsid w:val="000337A5"/>
    <w:rsid w:val="00043FBC"/>
    <w:rsid w:val="00050E6D"/>
    <w:rsid w:val="00055498"/>
    <w:rsid w:val="000554FB"/>
    <w:rsid w:val="0005568B"/>
    <w:rsid w:val="000635C6"/>
    <w:rsid w:val="0006491E"/>
    <w:rsid w:val="00065CD5"/>
    <w:rsid w:val="00071C76"/>
    <w:rsid w:val="000761E6"/>
    <w:rsid w:val="00077F04"/>
    <w:rsid w:val="000810C2"/>
    <w:rsid w:val="00081CBA"/>
    <w:rsid w:val="00082F55"/>
    <w:rsid w:val="00087C61"/>
    <w:rsid w:val="00090532"/>
    <w:rsid w:val="0009686B"/>
    <w:rsid w:val="000A183A"/>
    <w:rsid w:val="000A5FF5"/>
    <w:rsid w:val="000A6D34"/>
    <w:rsid w:val="000B1ACC"/>
    <w:rsid w:val="000B41F0"/>
    <w:rsid w:val="000C358E"/>
    <w:rsid w:val="000C6736"/>
    <w:rsid w:val="000C7881"/>
    <w:rsid w:val="000D27B6"/>
    <w:rsid w:val="000D4547"/>
    <w:rsid w:val="000E0B54"/>
    <w:rsid w:val="000E2523"/>
    <w:rsid w:val="000E69E0"/>
    <w:rsid w:val="000F294B"/>
    <w:rsid w:val="00100F97"/>
    <w:rsid w:val="001017F7"/>
    <w:rsid w:val="00105007"/>
    <w:rsid w:val="001112E5"/>
    <w:rsid w:val="00112D09"/>
    <w:rsid w:val="00117473"/>
    <w:rsid w:val="00122D98"/>
    <w:rsid w:val="00123633"/>
    <w:rsid w:val="00125399"/>
    <w:rsid w:val="001265FD"/>
    <w:rsid w:val="001273A6"/>
    <w:rsid w:val="001372FF"/>
    <w:rsid w:val="0013794E"/>
    <w:rsid w:val="0014454D"/>
    <w:rsid w:val="00156B59"/>
    <w:rsid w:val="00156D35"/>
    <w:rsid w:val="00157EC6"/>
    <w:rsid w:val="001601F2"/>
    <w:rsid w:val="00171BC8"/>
    <w:rsid w:val="0017291D"/>
    <w:rsid w:val="0017624F"/>
    <w:rsid w:val="001818C1"/>
    <w:rsid w:val="00183033"/>
    <w:rsid w:val="00185244"/>
    <w:rsid w:val="00193C08"/>
    <w:rsid w:val="001940C1"/>
    <w:rsid w:val="001A50C6"/>
    <w:rsid w:val="001A63B1"/>
    <w:rsid w:val="001B05C2"/>
    <w:rsid w:val="001B31DD"/>
    <w:rsid w:val="001B3E06"/>
    <w:rsid w:val="001B5B3E"/>
    <w:rsid w:val="001B5EDF"/>
    <w:rsid w:val="001C0823"/>
    <w:rsid w:val="001C2E4B"/>
    <w:rsid w:val="001D0031"/>
    <w:rsid w:val="001D747F"/>
    <w:rsid w:val="001E51C1"/>
    <w:rsid w:val="001E5BB1"/>
    <w:rsid w:val="001E5E2B"/>
    <w:rsid w:val="001F3DC2"/>
    <w:rsid w:val="001F6ED0"/>
    <w:rsid w:val="001F7686"/>
    <w:rsid w:val="00200C86"/>
    <w:rsid w:val="00200EA5"/>
    <w:rsid w:val="00207375"/>
    <w:rsid w:val="00214F43"/>
    <w:rsid w:val="00214F79"/>
    <w:rsid w:val="00222F10"/>
    <w:rsid w:val="002251DA"/>
    <w:rsid w:val="00226472"/>
    <w:rsid w:val="002308BF"/>
    <w:rsid w:val="00231C4F"/>
    <w:rsid w:val="00241AB7"/>
    <w:rsid w:val="00241C63"/>
    <w:rsid w:val="00244B15"/>
    <w:rsid w:val="00245B02"/>
    <w:rsid w:val="002529F7"/>
    <w:rsid w:val="00265D8E"/>
    <w:rsid w:val="002673BA"/>
    <w:rsid w:val="00273353"/>
    <w:rsid w:val="00273814"/>
    <w:rsid w:val="00282C76"/>
    <w:rsid w:val="0028350E"/>
    <w:rsid w:val="00284135"/>
    <w:rsid w:val="0028572D"/>
    <w:rsid w:val="00292D3A"/>
    <w:rsid w:val="00296D4A"/>
    <w:rsid w:val="002A0B14"/>
    <w:rsid w:val="002A1064"/>
    <w:rsid w:val="002A31F2"/>
    <w:rsid w:val="002A390D"/>
    <w:rsid w:val="002A7905"/>
    <w:rsid w:val="002A79BE"/>
    <w:rsid w:val="002A7C7C"/>
    <w:rsid w:val="002B1930"/>
    <w:rsid w:val="002B30CC"/>
    <w:rsid w:val="002B39DE"/>
    <w:rsid w:val="002B488D"/>
    <w:rsid w:val="002C0C18"/>
    <w:rsid w:val="002C1D6D"/>
    <w:rsid w:val="002C200E"/>
    <w:rsid w:val="002C42D9"/>
    <w:rsid w:val="002C5A7C"/>
    <w:rsid w:val="002D4146"/>
    <w:rsid w:val="002D5DC6"/>
    <w:rsid w:val="002E3622"/>
    <w:rsid w:val="002F0A72"/>
    <w:rsid w:val="002F1CA2"/>
    <w:rsid w:val="002F1F3C"/>
    <w:rsid w:val="002F2811"/>
    <w:rsid w:val="002F7B4A"/>
    <w:rsid w:val="002F7C0C"/>
    <w:rsid w:val="003008E9"/>
    <w:rsid w:val="00300993"/>
    <w:rsid w:val="00301531"/>
    <w:rsid w:val="00313875"/>
    <w:rsid w:val="003138D6"/>
    <w:rsid w:val="00317213"/>
    <w:rsid w:val="0032334A"/>
    <w:rsid w:val="00323BEC"/>
    <w:rsid w:val="00325772"/>
    <w:rsid w:val="00325BC0"/>
    <w:rsid w:val="003266BC"/>
    <w:rsid w:val="00330467"/>
    <w:rsid w:val="0033188C"/>
    <w:rsid w:val="003319CE"/>
    <w:rsid w:val="00331F50"/>
    <w:rsid w:val="00333B40"/>
    <w:rsid w:val="00343BDC"/>
    <w:rsid w:val="003477B3"/>
    <w:rsid w:val="00356F93"/>
    <w:rsid w:val="003608F7"/>
    <w:rsid w:val="00365D8C"/>
    <w:rsid w:val="003735B0"/>
    <w:rsid w:val="00381B40"/>
    <w:rsid w:val="0039108B"/>
    <w:rsid w:val="003A04F2"/>
    <w:rsid w:val="003A597D"/>
    <w:rsid w:val="003A64F6"/>
    <w:rsid w:val="003A69AE"/>
    <w:rsid w:val="003B1E7E"/>
    <w:rsid w:val="003C0398"/>
    <w:rsid w:val="003C350A"/>
    <w:rsid w:val="003C5A76"/>
    <w:rsid w:val="003C67E1"/>
    <w:rsid w:val="003D1FCE"/>
    <w:rsid w:val="003D4896"/>
    <w:rsid w:val="003E5337"/>
    <w:rsid w:val="0040347F"/>
    <w:rsid w:val="004052B1"/>
    <w:rsid w:val="00406542"/>
    <w:rsid w:val="00410DB7"/>
    <w:rsid w:val="00411E38"/>
    <w:rsid w:val="004120F5"/>
    <w:rsid w:val="00414A95"/>
    <w:rsid w:val="004154A2"/>
    <w:rsid w:val="004164A2"/>
    <w:rsid w:val="0042070F"/>
    <w:rsid w:val="00431FB1"/>
    <w:rsid w:val="004323D3"/>
    <w:rsid w:val="004338C5"/>
    <w:rsid w:val="00433AAE"/>
    <w:rsid w:val="00435A46"/>
    <w:rsid w:val="00442A9D"/>
    <w:rsid w:val="00442AF0"/>
    <w:rsid w:val="00442D4D"/>
    <w:rsid w:val="0044379C"/>
    <w:rsid w:val="00447398"/>
    <w:rsid w:val="00452BC2"/>
    <w:rsid w:val="004612B8"/>
    <w:rsid w:val="004637EE"/>
    <w:rsid w:val="00492854"/>
    <w:rsid w:val="00494FC2"/>
    <w:rsid w:val="004967A9"/>
    <w:rsid w:val="004975F0"/>
    <w:rsid w:val="004A000A"/>
    <w:rsid w:val="004A0227"/>
    <w:rsid w:val="004A0A0F"/>
    <w:rsid w:val="004A3A95"/>
    <w:rsid w:val="004A3D4E"/>
    <w:rsid w:val="004A3E02"/>
    <w:rsid w:val="004A3F40"/>
    <w:rsid w:val="004A40CC"/>
    <w:rsid w:val="004A46FB"/>
    <w:rsid w:val="004A504F"/>
    <w:rsid w:val="004A5C19"/>
    <w:rsid w:val="004B52A7"/>
    <w:rsid w:val="004B57AD"/>
    <w:rsid w:val="004B61F4"/>
    <w:rsid w:val="004B7FEE"/>
    <w:rsid w:val="004C018F"/>
    <w:rsid w:val="004C1CF6"/>
    <w:rsid w:val="004C5ED5"/>
    <w:rsid w:val="004D0B4C"/>
    <w:rsid w:val="004D56AC"/>
    <w:rsid w:val="004D6DB0"/>
    <w:rsid w:val="004D74A1"/>
    <w:rsid w:val="004E4B52"/>
    <w:rsid w:val="004E7C10"/>
    <w:rsid w:val="004F04EC"/>
    <w:rsid w:val="004F08D3"/>
    <w:rsid w:val="004F16C3"/>
    <w:rsid w:val="004F6065"/>
    <w:rsid w:val="004F6C2A"/>
    <w:rsid w:val="00500CF6"/>
    <w:rsid w:val="00501360"/>
    <w:rsid w:val="005043CC"/>
    <w:rsid w:val="005108E6"/>
    <w:rsid w:val="00515DCA"/>
    <w:rsid w:val="005203E6"/>
    <w:rsid w:val="00525088"/>
    <w:rsid w:val="00526D20"/>
    <w:rsid w:val="00527A58"/>
    <w:rsid w:val="00531FF9"/>
    <w:rsid w:val="005329FA"/>
    <w:rsid w:val="005349AA"/>
    <w:rsid w:val="00537431"/>
    <w:rsid w:val="00537EE8"/>
    <w:rsid w:val="005420DC"/>
    <w:rsid w:val="00554902"/>
    <w:rsid w:val="0055615B"/>
    <w:rsid w:val="00561D46"/>
    <w:rsid w:val="00565FA4"/>
    <w:rsid w:val="005702F1"/>
    <w:rsid w:val="00572BEE"/>
    <w:rsid w:val="00574D78"/>
    <w:rsid w:val="0057669F"/>
    <w:rsid w:val="00581518"/>
    <w:rsid w:val="00596ACA"/>
    <w:rsid w:val="00596D6D"/>
    <w:rsid w:val="005B08D8"/>
    <w:rsid w:val="005B0B0A"/>
    <w:rsid w:val="005B1822"/>
    <w:rsid w:val="005B4675"/>
    <w:rsid w:val="005B6D04"/>
    <w:rsid w:val="005C20E7"/>
    <w:rsid w:val="005C7AF1"/>
    <w:rsid w:val="005D0901"/>
    <w:rsid w:val="005D12B1"/>
    <w:rsid w:val="005D1C1E"/>
    <w:rsid w:val="005D2A35"/>
    <w:rsid w:val="005D5869"/>
    <w:rsid w:val="005E6E91"/>
    <w:rsid w:val="005E7AA2"/>
    <w:rsid w:val="005F15A1"/>
    <w:rsid w:val="005F317D"/>
    <w:rsid w:val="005F4ECB"/>
    <w:rsid w:val="005F62C5"/>
    <w:rsid w:val="005F6792"/>
    <w:rsid w:val="005F77CC"/>
    <w:rsid w:val="00600305"/>
    <w:rsid w:val="00601F45"/>
    <w:rsid w:val="006046D3"/>
    <w:rsid w:val="00604D43"/>
    <w:rsid w:val="00605973"/>
    <w:rsid w:val="00605AFB"/>
    <w:rsid w:val="00607FD2"/>
    <w:rsid w:val="006104F6"/>
    <w:rsid w:val="00613555"/>
    <w:rsid w:val="0061355A"/>
    <w:rsid w:val="0061648E"/>
    <w:rsid w:val="006203F2"/>
    <w:rsid w:val="006221EE"/>
    <w:rsid w:val="00625563"/>
    <w:rsid w:val="00637BFE"/>
    <w:rsid w:val="006404F9"/>
    <w:rsid w:val="0064150B"/>
    <w:rsid w:val="006458D2"/>
    <w:rsid w:val="00653E60"/>
    <w:rsid w:val="0065717B"/>
    <w:rsid w:val="00671F63"/>
    <w:rsid w:val="006724C6"/>
    <w:rsid w:val="00673670"/>
    <w:rsid w:val="006755E6"/>
    <w:rsid w:val="00690FC1"/>
    <w:rsid w:val="006B0B9C"/>
    <w:rsid w:val="006B26A4"/>
    <w:rsid w:val="006C214D"/>
    <w:rsid w:val="006C2CB3"/>
    <w:rsid w:val="006C78C7"/>
    <w:rsid w:val="006D631B"/>
    <w:rsid w:val="006E0136"/>
    <w:rsid w:val="006E017F"/>
    <w:rsid w:val="006E123C"/>
    <w:rsid w:val="006E1C86"/>
    <w:rsid w:val="006E4D53"/>
    <w:rsid w:val="006F10CE"/>
    <w:rsid w:val="006F3549"/>
    <w:rsid w:val="006F4E6D"/>
    <w:rsid w:val="006F57D4"/>
    <w:rsid w:val="007020BD"/>
    <w:rsid w:val="00704B2F"/>
    <w:rsid w:val="00707926"/>
    <w:rsid w:val="00711643"/>
    <w:rsid w:val="00713FA2"/>
    <w:rsid w:val="00715843"/>
    <w:rsid w:val="00716A9C"/>
    <w:rsid w:val="007241F2"/>
    <w:rsid w:val="00725376"/>
    <w:rsid w:val="00725475"/>
    <w:rsid w:val="00732449"/>
    <w:rsid w:val="00740597"/>
    <w:rsid w:val="00740E3E"/>
    <w:rsid w:val="00741685"/>
    <w:rsid w:val="007416B5"/>
    <w:rsid w:val="00741A50"/>
    <w:rsid w:val="007472BF"/>
    <w:rsid w:val="00751BEE"/>
    <w:rsid w:val="007746A3"/>
    <w:rsid w:val="007763B6"/>
    <w:rsid w:val="007814E0"/>
    <w:rsid w:val="0079096F"/>
    <w:rsid w:val="007911C8"/>
    <w:rsid w:val="00794888"/>
    <w:rsid w:val="00795AEF"/>
    <w:rsid w:val="0079667D"/>
    <w:rsid w:val="00797FEF"/>
    <w:rsid w:val="007A0A28"/>
    <w:rsid w:val="007A3A71"/>
    <w:rsid w:val="007A6335"/>
    <w:rsid w:val="007A6DDC"/>
    <w:rsid w:val="007B1008"/>
    <w:rsid w:val="007B22AA"/>
    <w:rsid w:val="007B2BF0"/>
    <w:rsid w:val="007B5C96"/>
    <w:rsid w:val="007C09C9"/>
    <w:rsid w:val="007D17F9"/>
    <w:rsid w:val="007E3E8C"/>
    <w:rsid w:val="007E7400"/>
    <w:rsid w:val="008024C2"/>
    <w:rsid w:val="0080448C"/>
    <w:rsid w:val="00805BCA"/>
    <w:rsid w:val="00807FE9"/>
    <w:rsid w:val="0081705C"/>
    <w:rsid w:val="00817638"/>
    <w:rsid w:val="00817B96"/>
    <w:rsid w:val="00822E2F"/>
    <w:rsid w:val="00826253"/>
    <w:rsid w:val="00830DFC"/>
    <w:rsid w:val="00832004"/>
    <w:rsid w:val="00832B8D"/>
    <w:rsid w:val="00834C28"/>
    <w:rsid w:val="0084441E"/>
    <w:rsid w:val="00846688"/>
    <w:rsid w:val="00850A50"/>
    <w:rsid w:val="00852C77"/>
    <w:rsid w:val="008563B3"/>
    <w:rsid w:val="00862A89"/>
    <w:rsid w:val="00862CAF"/>
    <w:rsid w:val="0086378F"/>
    <w:rsid w:val="00865899"/>
    <w:rsid w:val="00870F6E"/>
    <w:rsid w:val="00872F43"/>
    <w:rsid w:val="00875E0A"/>
    <w:rsid w:val="00876450"/>
    <w:rsid w:val="00882BA6"/>
    <w:rsid w:val="008845EB"/>
    <w:rsid w:val="00891D98"/>
    <w:rsid w:val="008932D3"/>
    <w:rsid w:val="00895808"/>
    <w:rsid w:val="008A6A7E"/>
    <w:rsid w:val="008B528E"/>
    <w:rsid w:val="008B59E8"/>
    <w:rsid w:val="008B7D48"/>
    <w:rsid w:val="008C05DF"/>
    <w:rsid w:val="008C0F51"/>
    <w:rsid w:val="008C6CA0"/>
    <w:rsid w:val="008D23E6"/>
    <w:rsid w:val="008E2282"/>
    <w:rsid w:val="008E3D57"/>
    <w:rsid w:val="008E57F0"/>
    <w:rsid w:val="008F098E"/>
    <w:rsid w:val="008F48D6"/>
    <w:rsid w:val="009017CF"/>
    <w:rsid w:val="009039F8"/>
    <w:rsid w:val="00905EE4"/>
    <w:rsid w:val="00907187"/>
    <w:rsid w:val="00911417"/>
    <w:rsid w:val="0092442D"/>
    <w:rsid w:val="00926B7F"/>
    <w:rsid w:val="00927AB5"/>
    <w:rsid w:val="00932CFA"/>
    <w:rsid w:val="009417EB"/>
    <w:rsid w:val="0094398D"/>
    <w:rsid w:val="00950EC6"/>
    <w:rsid w:val="00963C4D"/>
    <w:rsid w:val="00970642"/>
    <w:rsid w:val="00976992"/>
    <w:rsid w:val="00977C46"/>
    <w:rsid w:val="0098017E"/>
    <w:rsid w:val="0098390D"/>
    <w:rsid w:val="00984163"/>
    <w:rsid w:val="00986A14"/>
    <w:rsid w:val="009910D8"/>
    <w:rsid w:val="009A3017"/>
    <w:rsid w:val="009A3E47"/>
    <w:rsid w:val="009A45C3"/>
    <w:rsid w:val="009A6E74"/>
    <w:rsid w:val="009A7CB1"/>
    <w:rsid w:val="009B0749"/>
    <w:rsid w:val="009B41E3"/>
    <w:rsid w:val="009B5CE8"/>
    <w:rsid w:val="009B5FD6"/>
    <w:rsid w:val="009C559E"/>
    <w:rsid w:val="009C5EB9"/>
    <w:rsid w:val="009C6A45"/>
    <w:rsid w:val="009D012A"/>
    <w:rsid w:val="009D0344"/>
    <w:rsid w:val="009D0C5A"/>
    <w:rsid w:val="009D155E"/>
    <w:rsid w:val="009D5A7E"/>
    <w:rsid w:val="009E12E8"/>
    <w:rsid w:val="009E622D"/>
    <w:rsid w:val="009F3C1C"/>
    <w:rsid w:val="00A02838"/>
    <w:rsid w:val="00A05ACD"/>
    <w:rsid w:val="00A0670E"/>
    <w:rsid w:val="00A071F8"/>
    <w:rsid w:val="00A13108"/>
    <w:rsid w:val="00A140B4"/>
    <w:rsid w:val="00A14FDD"/>
    <w:rsid w:val="00A2039D"/>
    <w:rsid w:val="00A2071B"/>
    <w:rsid w:val="00A27CC6"/>
    <w:rsid w:val="00A30436"/>
    <w:rsid w:val="00A334CF"/>
    <w:rsid w:val="00A3421A"/>
    <w:rsid w:val="00A34C7C"/>
    <w:rsid w:val="00A35179"/>
    <w:rsid w:val="00A427AA"/>
    <w:rsid w:val="00A431D1"/>
    <w:rsid w:val="00A43724"/>
    <w:rsid w:val="00A440C4"/>
    <w:rsid w:val="00A5262F"/>
    <w:rsid w:val="00A550C3"/>
    <w:rsid w:val="00A56F00"/>
    <w:rsid w:val="00A638ED"/>
    <w:rsid w:val="00A66063"/>
    <w:rsid w:val="00A67579"/>
    <w:rsid w:val="00A7035A"/>
    <w:rsid w:val="00A7561E"/>
    <w:rsid w:val="00A765A4"/>
    <w:rsid w:val="00A76E7B"/>
    <w:rsid w:val="00A833C2"/>
    <w:rsid w:val="00A903A0"/>
    <w:rsid w:val="00A90A9C"/>
    <w:rsid w:val="00A90DFD"/>
    <w:rsid w:val="00A90FF4"/>
    <w:rsid w:val="00A93C47"/>
    <w:rsid w:val="00A94C00"/>
    <w:rsid w:val="00A96502"/>
    <w:rsid w:val="00AA41C0"/>
    <w:rsid w:val="00AA581A"/>
    <w:rsid w:val="00AA6025"/>
    <w:rsid w:val="00AB4106"/>
    <w:rsid w:val="00AB7C0D"/>
    <w:rsid w:val="00AC240A"/>
    <w:rsid w:val="00AC4249"/>
    <w:rsid w:val="00AC4BEA"/>
    <w:rsid w:val="00AC4FA6"/>
    <w:rsid w:val="00AD1016"/>
    <w:rsid w:val="00AD1E4A"/>
    <w:rsid w:val="00AE0ACD"/>
    <w:rsid w:val="00AF128C"/>
    <w:rsid w:val="00AF31C2"/>
    <w:rsid w:val="00AF3FCF"/>
    <w:rsid w:val="00AF49C3"/>
    <w:rsid w:val="00AF75FF"/>
    <w:rsid w:val="00B014D3"/>
    <w:rsid w:val="00B02B69"/>
    <w:rsid w:val="00B02BB7"/>
    <w:rsid w:val="00B03C41"/>
    <w:rsid w:val="00B052C2"/>
    <w:rsid w:val="00B13555"/>
    <w:rsid w:val="00B1487D"/>
    <w:rsid w:val="00B23143"/>
    <w:rsid w:val="00B23C6F"/>
    <w:rsid w:val="00B307F4"/>
    <w:rsid w:val="00B377D3"/>
    <w:rsid w:val="00B472CF"/>
    <w:rsid w:val="00B55C1F"/>
    <w:rsid w:val="00B60D8C"/>
    <w:rsid w:val="00B63344"/>
    <w:rsid w:val="00B6590E"/>
    <w:rsid w:val="00B66BEF"/>
    <w:rsid w:val="00B6775D"/>
    <w:rsid w:val="00B71626"/>
    <w:rsid w:val="00B745E3"/>
    <w:rsid w:val="00B74FB8"/>
    <w:rsid w:val="00B8084D"/>
    <w:rsid w:val="00B91D3A"/>
    <w:rsid w:val="00B95FCC"/>
    <w:rsid w:val="00BA1B16"/>
    <w:rsid w:val="00BA22C2"/>
    <w:rsid w:val="00BB2F1C"/>
    <w:rsid w:val="00BC1B16"/>
    <w:rsid w:val="00BC21D0"/>
    <w:rsid w:val="00BD33A3"/>
    <w:rsid w:val="00BD5276"/>
    <w:rsid w:val="00BE0789"/>
    <w:rsid w:val="00BE1A2B"/>
    <w:rsid w:val="00BE2EC3"/>
    <w:rsid w:val="00BF1FE9"/>
    <w:rsid w:val="00BF2948"/>
    <w:rsid w:val="00BF3F0C"/>
    <w:rsid w:val="00BF6337"/>
    <w:rsid w:val="00BF6FC5"/>
    <w:rsid w:val="00C030C0"/>
    <w:rsid w:val="00C0393F"/>
    <w:rsid w:val="00C11BDD"/>
    <w:rsid w:val="00C13A72"/>
    <w:rsid w:val="00C17FC3"/>
    <w:rsid w:val="00C213A8"/>
    <w:rsid w:val="00C217B8"/>
    <w:rsid w:val="00C24C9D"/>
    <w:rsid w:val="00C278B1"/>
    <w:rsid w:val="00C31F45"/>
    <w:rsid w:val="00C4018E"/>
    <w:rsid w:val="00C40C05"/>
    <w:rsid w:val="00C417EB"/>
    <w:rsid w:val="00C57823"/>
    <w:rsid w:val="00C57898"/>
    <w:rsid w:val="00C57AD8"/>
    <w:rsid w:val="00C6140B"/>
    <w:rsid w:val="00C62A70"/>
    <w:rsid w:val="00C6374A"/>
    <w:rsid w:val="00C7277B"/>
    <w:rsid w:val="00C7725B"/>
    <w:rsid w:val="00C82295"/>
    <w:rsid w:val="00C90107"/>
    <w:rsid w:val="00C91A7B"/>
    <w:rsid w:val="00C91ACD"/>
    <w:rsid w:val="00C924C2"/>
    <w:rsid w:val="00C9398A"/>
    <w:rsid w:val="00CA0F4E"/>
    <w:rsid w:val="00CA36A0"/>
    <w:rsid w:val="00CB161E"/>
    <w:rsid w:val="00CB540F"/>
    <w:rsid w:val="00CC1661"/>
    <w:rsid w:val="00CC3B75"/>
    <w:rsid w:val="00CC4A0C"/>
    <w:rsid w:val="00CD0A35"/>
    <w:rsid w:val="00CD0DDA"/>
    <w:rsid w:val="00CD2427"/>
    <w:rsid w:val="00CD452B"/>
    <w:rsid w:val="00CD6F65"/>
    <w:rsid w:val="00CD77FB"/>
    <w:rsid w:val="00CD7898"/>
    <w:rsid w:val="00CE390B"/>
    <w:rsid w:val="00CE5C38"/>
    <w:rsid w:val="00CE6C40"/>
    <w:rsid w:val="00CF14FD"/>
    <w:rsid w:val="00CF288C"/>
    <w:rsid w:val="00CF29EE"/>
    <w:rsid w:val="00CF2DDB"/>
    <w:rsid w:val="00CF587D"/>
    <w:rsid w:val="00D00A13"/>
    <w:rsid w:val="00D0689E"/>
    <w:rsid w:val="00D072FF"/>
    <w:rsid w:val="00D10AF6"/>
    <w:rsid w:val="00D11A5B"/>
    <w:rsid w:val="00D15B59"/>
    <w:rsid w:val="00D27D86"/>
    <w:rsid w:val="00D301D9"/>
    <w:rsid w:val="00D31BD5"/>
    <w:rsid w:val="00D35196"/>
    <w:rsid w:val="00D3756A"/>
    <w:rsid w:val="00D43D93"/>
    <w:rsid w:val="00D47D64"/>
    <w:rsid w:val="00D52897"/>
    <w:rsid w:val="00D54302"/>
    <w:rsid w:val="00D55782"/>
    <w:rsid w:val="00D55F88"/>
    <w:rsid w:val="00D60003"/>
    <w:rsid w:val="00D61935"/>
    <w:rsid w:val="00D70C75"/>
    <w:rsid w:val="00D73F1E"/>
    <w:rsid w:val="00D76FC1"/>
    <w:rsid w:val="00D8380B"/>
    <w:rsid w:val="00D85F7C"/>
    <w:rsid w:val="00D8603D"/>
    <w:rsid w:val="00D90E42"/>
    <w:rsid w:val="00D958CC"/>
    <w:rsid w:val="00D95A06"/>
    <w:rsid w:val="00D96DA0"/>
    <w:rsid w:val="00DA2565"/>
    <w:rsid w:val="00DA2C01"/>
    <w:rsid w:val="00DA698A"/>
    <w:rsid w:val="00DB0C65"/>
    <w:rsid w:val="00DB1B1E"/>
    <w:rsid w:val="00DB1C39"/>
    <w:rsid w:val="00DB39AC"/>
    <w:rsid w:val="00DB648A"/>
    <w:rsid w:val="00DB7B77"/>
    <w:rsid w:val="00DD6EF6"/>
    <w:rsid w:val="00DE43C7"/>
    <w:rsid w:val="00DE668A"/>
    <w:rsid w:val="00DF5372"/>
    <w:rsid w:val="00E07944"/>
    <w:rsid w:val="00E16081"/>
    <w:rsid w:val="00E22A2E"/>
    <w:rsid w:val="00E25A1A"/>
    <w:rsid w:val="00E33D98"/>
    <w:rsid w:val="00E35651"/>
    <w:rsid w:val="00E3680E"/>
    <w:rsid w:val="00E4210E"/>
    <w:rsid w:val="00E44D99"/>
    <w:rsid w:val="00E52D64"/>
    <w:rsid w:val="00E5555F"/>
    <w:rsid w:val="00E64E6A"/>
    <w:rsid w:val="00E66369"/>
    <w:rsid w:val="00E66EAB"/>
    <w:rsid w:val="00E74C6C"/>
    <w:rsid w:val="00E836D2"/>
    <w:rsid w:val="00E85D12"/>
    <w:rsid w:val="00E90B14"/>
    <w:rsid w:val="00E91AA0"/>
    <w:rsid w:val="00E9499A"/>
    <w:rsid w:val="00E9776C"/>
    <w:rsid w:val="00EA0C96"/>
    <w:rsid w:val="00EA3158"/>
    <w:rsid w:val="00EA518F"/>
    <w:rsid w:val="00EA567D"/>
    <w:rsid w:val="00EA739F"/>
    <w:rsid w:val="00EA7595"/>
    <w:rsid w:val="00EB5C74"/>
    <w:rsid w:val="00EC06DD"/>
    <w:rsid w:val="00EC450B"/>
    <w:rsid w:val="00EC76F0"/>
    <w:rsid w:val="00ED1232"/>
    <w:rsid w:val="00ED2766"/>
    <w:rsid w:val="00ED55AB"/>
    <w:rsid w:val="00EE1043"/>
    <w:rsid w:val="00EE16DC"/>
    <w:rsid w:val="00EE7B72"/>
    <w:rsid w:val="00EF0BB6"/>
    <w:rsid w:val="00EF24EF"/>
    <w:rsid w:val="00EF6402"/>
    <w:rsid w:val="00F01990"/>
    <w:rsid w:val="00F11627"/>
    <w:rsid w:val="00F120B3"/>
    <w:rsid w:val="00F160D3"/>
    <w:rsid w:val="00F175D9"/>
    <w:rsid w:val="00F236D1"/>
    <w:rsid w:val="00F246B1"/>
    <w:rsid w:val="00F36784"/>
    <w:rsid w:val="00F3760A"/>
    <w:rsid w:val="00F37790"/>
    <w:rsid w:val="00F37C84"/>
    <w:rsid w:val="00F40EC7"/>
    <w:rsid w:val="00F42A37"/>
    <w:rsid w:val="00F5068B"/>
    <w:rsid w:val="00F55332"/>
    <w:rsid w:val="00F55CB3"/>
    <w:rsid w:val="00F6109F"/>
    <w:rsid w:val="00F6195B"/>
    <w:rsid w:val="00F64E6F"/>
    <w:rsid w:val="00F661EA"/>
    <w:rsid w:val="00F714A4"/>
    <w:rsid w:val="00F72779"/>
    <w:rsid w:val="00F73174"/>
    <w:rsid w:val="00F7622E"/>
    <w:rsid w:val="00F76253"/>
    <w:rsid w:val="00F803EE"/>
    <w:rsid w:val="00F8275D"/>
    <w:rsid w:val="00F82C55"/>
    <w:rsid w:val="00F84A57"/>
    <w:rsid w:val="00F84DF5"/>
    <w:rsid w:val="00F85723"/>
    <w:rsid w:val="00F973AC"/>
    <w:rsid w:val="00FA0857"/>
    <w:rsid w:val="00FA3553"/>
    <w:rsid w:val="00FA67D5"/>
    <w:rsid w:val="00FB502F"/>
    <w:rsid w:val="00FC1967"/>
    <w:rsid w:val="00FC2EEC"/>
    <w:rsid w:val="00FC413E"/>
    <w:rsid w:val="00FC7579"/>
    <w:rsid w:val="00FC75A9"/>
    <w:rsid w:val="00FD09F2"/>
    <w:rsid w:val="00FD1967"/>
    <w:rsid w:val="00FD1F66"/>
    <w:rsid w:val="00FD2FFC"/>
    <w:rsid w:val="00FD4AB6"/>
    <w:rsid w:val="00FD66BE"/>
    <w:rsid w:val="00FD6E92"/>
    <w:rsid w:val="00FE1FC6"/>
    <w:rsid w:val="00FF73C5"/>
    <w:rsid w:val="00FF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104BB"/>
  <w15:docId w15:val="{FF5BF3B1-2E66-49F9-8A6A-832FC635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0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794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18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00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18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41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Основной текст_"/>
    <w:basedOn w:val="a0"/>
    <w:link w:val="51"/>
    <w:rsid w:val="004B52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e"/>
    <w:rsid w:val="004B52A7"/>
    <w:pPr>
      <w:widowControl w:val="0"/>
      <w:shd w:val="clear" w:color="auto" w:fill="FFFFFF"/>
      <w:spacing w:line="274" w:lineRule="exact"/>
      <w:jc w:val="center"/>
    </w:pPr>
    <w:rPr>
      <w:sz w:val="23"/>
      <w:szCs w:val="23"/>
      <w:lang w:eastAsia="en-US"/>
    </w:rPr>
  </w:style>
  <w:style w:type="paragraph" w:customStyle="1" w:styleId="21">
    <w:name w:val="Основной текст2"/>
    <w:basedOn w:val="a"/>
    <w:rsid w:val="00E9776C"/>
    <w:pPr>
      <w:widowControl w:val="0"/>
      <w:shd w:val="clear" w:color="auto" w:fill="FFFFFF"/>
      <w:spacing w:before="60" w:after="3420" w:line="274" w:lineRule="exact"/>
      <w:ind w:hanging="720"/>
      <w:jc w:val="center"/>
    </w:pPr>
    <w:rPr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rsid w:val="00FC757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FC75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C7579"/>
    <w:pPr>
      <w:widowControl w:val="0"/>
      <w:shd w:val="clear" w:color="auto" w:fill="FFFFFF"/>
      <w:spacing w:before="3420" w:after="1260" w:line="278" w:lineRule="exact"/>
      <w:jc w:val="center"/>
    </w:pPr>
    <w:rPr>
      <w:b/>
      <w:bCs/>
      <w:sz w:val="23"/>
      <w:szCs w:val="23"/>
      <w:lang w:eastAsia="en-US"/>
    </w:rPr>
  </w:style>
  <w:style w:type="character" w:customStyle="1" w:styleId="12">
    <w:name w:val="Заголовок №1_"/>
    <w:basedOn w:val="a0"/>
    <w:link w:val="13"/>
    <w:rsid w:val="00FC757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4">
    <w:name w:val="Заголовок №1 + Не полужирный"/>
    <w:basedOn w:val="12"/>
    <w:rsid w:val="00FC75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FC7579"/>
    <w:pPr>
      <w:widowControl w:val="0"/>
      <w:shd w:val="clear" w:color="auto" w:fill="FFFFFF"/>
      <w:spacing w:after="120" w:line="0" w:lineRule="atLeast"/>
      <w:ind w:hanging="1620"/>
      <w:jc w:val="center"/>
      <w:outlineLvl w:val="0"/>
    </w:pPr>
    <w:rPr>
      <w:b/>
      <w:bCs/>
      <w:sz w:val="23"/>
      <w:szCs w:val="23"/>
      <w:lang w:eastAsia="en-US"/>
    </w:rPr>
  </w:style>
  <w:style w:type="character" w:customStyle="1" w:styleId="32">
    <w:name w:val="Заголовок №3"/>
    <w:basedOn w:val="a0"/>
    <w:rsid w:val="002A79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3"/>
    <w:basedOn w:val="ae"/>
    <w:rsid w:val="002A390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Corbel10pt">
    <w:name w:val="Основной текст + Corbel;10 pt"/>
    <w:basedOn w:val="ae"/>
    <w:rsid w:val="0064150B"/>
    <w:rPr>
      <w:rFonts w:ascii="Corbel" w:eastAsia="Corbel" w:hAnsi="Corbel" w:cs="Corbel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uiPriority w:val="9"/>
    <w:semiHidden/>
    <w:rsid w:val="001D003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f">
    <w:name w:val="Plain Text"/>
    <w:basedOn w:val="a"/>
    <w:link w:val="af0"/>
    <w:rsid w:val="005D12B1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rsid w:val="005D12B1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rsid w:val="00E91AA0"/>
  </w:style>
  <w:style w:type="character" w:customStyle="1" w:styleId="40">
    <w:name w:val="Заголовок 4 Знак"/>
    <w:basedOn w:val="a0"/>
    <w:link w:val="4"/>
    <w:uiPriority w:val="9"/>
    <w:semiHidden/>
    <w:rsid w:val="0013794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104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1">
    <w:name w:val="Body Text"/>
    <w:basedOn w:val="a"/>
    <w:link w:val="af2"/>
    <w:rsid w:val="001B05C2"/>
    <w:rPr>
      <w:rFonts w:ascii="Courier New" w:hAnsi="Courier New" w:cs="Courier New"/>
      <w:i/>
      <w:iCs/>
    </w:rPr>
  </w:style>
  <w:style w:type="character" w:customStyle="1" w:styleId="af2">
    <w:name w:val="Основной текст Знак"/>
    <w:basedOn w:val="a0"/>
    <w:link w:val="af1"/>
    <w:rsid w:val="001B05C2"/>
    <w:rPr>
      <w:rFonts w:ascii="Courier New" w:eastAsia="Times New Roman" w:hAnsi="Courier New" w:cs="Courier New"/>
      <w:i/>
      <w:iCs/>
      <w:sz w:val="24"/>
      <w:szCs w:val="24"/>
      <w:lang w:eastAsia="ru-RU"/>
    </w:rPr>
  </w:style>
  <w:style w:type="character" w:customStyle="1" w:styleId="52">
    <w:name w:val="Основной текст (5)_"/>
    <w:basedOn w:val="a0"/>
    <w:link w:val="53"/>
    <w:rsid w:val="00442D4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511">
    <w:name w:val="Основной текст (5) + 11"/>
    <w:aliases w:val="5 pt11"/>
    <w:basedOn w:val="52"/>
    <w:rsid w:val="00442D4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442D4D"/>
    <w:pPr>
      <w:shd w:val="clear" w:color="auto" w:fill="FFFFFF"/>
      <w:spacing w:before="720" w:line="274" w:lineRule="exact"/>
      <w:ind w:firstLine="700"/>
      <w:jc w:val="both"/>
    </w:pPr>
    <w:rPr>
      <w:rFonts w:eastAsiaTheme="minorHAnsi"/>
      <w:lang w:eastAsia="en-US"/>
    </w:rPr>
  </w:style>
  <w:style w:type="character" w:customStyle="1" w:styleId="5118">
    <w:name w:val="Основной текст (5) + 118"/>
    <w:aliases w:val="5 pt9,Полужирный2,Курсив"/>
    <w:basedOn w:val="52"/>
    <w:rsid w:val="001F6ED0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5111">
    <w:name w:val="Основной текст (5) + 111"/>
    <w:aliases w:val="5 pt1,Полужирный1,Курсив1"/>
    <w:basedOn w:val="52"/>
    <w:rsid w:val="001F6ED0"/>
    <w:rPr>
      <w:rFonts w:ascii="Times New Roman" w:hAnsi="Times New Roman" w:cs="Times New Roman"/>
      <w:b/>
      <w:bCs/>
      <w:i/>
      <w:iCs/>
      <w:noProof/>
      <w:sz w:val="23"/>
      <w:szCs w:val="23"/>
      <w:shd w:val="clear" w:color="auto" w:fill="FFFFFF"/>
    </w:rPr>
  </w:style>
  <w:style w:type="paragraph" w:customStyle="1" w:styleId="txt">
    <w:name w:val="txt"/>
    <w:basedOn w:val="a"/>
    <w:rsid w:val="00AB4106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C7725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Body Text Indent"/>
    <w:basedOn w:val="a"/>
    <w:link w:val="af5"/>
    <w:unhideWhenUsed/>
    <w:rsid w:val="001940C1"/>
    <w:pPr>
      <w:spacing w:after="120"/>
      <w:ind w:left="283"/>
    </w:pPr>
    <w:rPr>
      <w:rFonts w:eastAsia="Calibri"/>
    </w:rPr>
  </w:style>
  <w:style w:type="character" w:customStyle="1" w:styleId="af5">
    <w:name w:val="Основной текст с отступом Знак"/>
    <w:basedOn w:val="a0"/>
    <w:link w:val="af4"/>
    <w:rsid w:val="001940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4">
    <w:name w:val="FR4"/>
    <w:rsid w:val="001940C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styleId="af6">
    <w:name w:val="Strong"/>
    <w:basedOn w:val="a0"/>
    <w:qFormat/>
    <w:rsid w:val="008E3D57"/>
    <w:rPr>
      <w:b/>
      <w:bCs/>
    </w:rPr>
  </w:style>
  <w:style w:type="paragraph" w:customStyle="1" w:styleId="15">
    <w:name w:val="Абзац списка1"/>
    <w:basedOn w:val="a"/>
    <w:rsid w:val="00A94C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customStyle="1" w:styleId="af7">
    <w:name w:val="По умолчанию"/>
    <w:rsid w:val="00214F4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 Neue" w:eastAsia="Times New Roman" w:hAnsi="Helvetica Neue" w:cs="Helvetica Neue"/>
      <w:color w:val="000000"/>
      <w:lang w:eastAsia="ru-RU"/>
    </w:rPr>
  </w:style>
  <w:style w:type="paragraph" w:styleId="34">
    <w:name w:val="Body Text 3"/>
    <w:basedOn w:val="a"/>
    <w:link w:val="35"/>
    <w:uiPriority w:val="99"/>
    <w:unhideWhenUsed/>
    <w:rsid w:val="00D11A5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D11A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D73F1E"/>
    <w:pPr>
      <w:ind w:firstLine="567"/>
      <w:jc w:val="both"/>
    </w:pPr>
    <w:rPr>
      <w:sz w:val="26"/>
      <w:szCs w:val="20"/>
    </w:rPr>
  </w:style>
  <w:style w:type="paragraph" w:styleId="36">
    <w:name w:val="Body Text Indent 3"/>
    <w:basedOn w:val="a"/>
    <w:link w:val="37"/>
    <w:uiPriority w:val="99"/>
    <w:unhideWhenUsed/>
    <w:rsid w:val="00D73F1E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D73F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unhideWhenUsed/>
    <w:rsid w:val="00D73F1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73F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73F1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841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B18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B182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B182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B18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1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8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0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14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99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9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75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125207">
                                                  <w:marLeft w:val="0"/>
                                                  <w:marRight w:val="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8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3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398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2212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4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4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0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2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7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8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6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1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7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0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27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1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573439">
                                                  <w:marLeft w:val="0"/>
                                                  <w:marRight w:val="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99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311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44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25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7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9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1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6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mk.info/blog/college/98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bmk.info/blog/college/1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bmk.info/blog/college/1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E9817-6625-49F2-BBC5-610A5AB0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13208</Words>
  <Characters>75291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40</cp:revision>
  <cp:lastPrinted>2019-01-16T06:19:00Z</cp:lastPrinted>
  <dcterms:created xsi:type="dcterms:W3CDTF">2019-09-19T07:13:00Z</dcterms:created>
  <dcterms:modified xsi:type="dcterms:W3CDTF">2023-10-28T14:02:00Z</dcterms:modified>
</cp:coreProperties>
</file>