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22" w:rsidRDefault="00140022" w:rsidP="00DF23CF">
      <w:pPr>
        <w:autoSpaceDE w:val="0"/>
        <w:autoSpaceDN w:val="0"/>
        <w:adjustRightInd w:val="0"/>
        <w:spacing w:after="0" w:line="240" w:lineRule="auto"/>
        <w:jc w:val="center"/>
      </w:pPr>
      <w:r>
        <w:t>Ф</w:t>
      </w:r>
      <w:r w:rsidR="004F651C">
        <w:t>едерал</w:t>
      </w:r>
      <w:r w:rsidR="00736C8C">
        <w:t xml:space="preserve">ьное государственное бюджетное </w:t>
      </w:r>
      <w:r w:rsidR="004F651C">
        <w:t>образовательное учреждение высшего образования</w:t>
      </w:r>
    </w:p>
    <w:p w:rsidR="00140022" w:rsidRDefault="004F651C" w:rsidP="00DF23CF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bookmarkStart w:id="0" w:name="_GoBack"/>
      <w:bookmarkEnd w:id="0"/>
      <w:r>
        <w:t xml:space="preserve">«Оренбургский государственный медицинский университет» </w:t>
      </w:r>
    </w:p>
    <w:p w:rsidR="00DF23CF" w:rsidRDefault="004F651C" w:rsidP="00DF23CF">
      <w:pPr>
        <w:autoSpaceDE w:val="0"/>
        <w:autoSpaceDN w:val="0"/>
        <w:adjustRightInd w:val="0"/>
        <w:spacing w:after="0" w:line="240" w:lineRule="auto"/>
        <w:jc w:val="center"/>
      </w:pPr>
      <w:r>
        <w:t>Министерства здравоохранения Российской Федерации</w:t>
      </w: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DF23CF" w:rsidRPr="002F30D8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2F30D8">
        <w:rPr>
          <w:b/>
          <w:bCs/>
          <w:sz w:val="40"/>
          <w:szCs w:val="40"/>
        </w:rPr>
        <w:t>ДНЕВНИК</w:t>
      </w:r>
    </w:p>
    <w:p w:rsidR="00DF23CF" w:rsidRPr="002F30D8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2F30D8">
        <w:rPr>
          <w:b/>
          <w:bCs/>
          <w:sz w:val="40"/>
          <w:szCs w:val="40"/>
        </w:rPr>
        <w:t>педагогической практики</w:t>
      </w: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2F30D8">
        <w:rPr>
          <w:b/>
          <w:bCs/>
          <w:sz w:val="40"/>
          <w:szCs w:val="40"/>
        </w:rPr>
        <w:t>аспирант</w:t>
      </w:r>
      <w:r>
        <w:rPr>
          <w:b/>
          <w:bCs/>
          <w:sz w:val="40"/>
          <w:szCs w:val="40"/>
        </w:rPr>
        <w:t>а</w:t>
      </w:r>
    </w:p>
    <w:p w:rsidR="00DF23CF" w:rsidRPr="00B710A0" w:rsidRDefault="00DF23CF" w:rsidP="00DF23CF">
      <w:pPr>
        <w:rPr>
          <w:sz w:val="24"/>
          <w:szCs w:val="24"/>
        </w:rPr>
      </w:pPr>
    </w:p>
    <w:p w:rsidR="00DF23CF" w:rsidRPr="00B710A0" w:rsidRDefault="00DF23CF" w:rsidP="00DF23CF">
      <w:pPr>
        <w:rPr>
          <w:sz w:val="24"/>
          <w:szCs w:val="24"/>
        </w:rPr>
      </w:pPr>
    </w:p>
    <w:p w:rsidR="00DF23CF" w:rsidRDefault="00DF23CF" w:rsidP="00DF23CF">
      <w:pPr>
        <w:rPr>
          <w:sz w:val="24"/>
          <w:szCs w:val="24"/>
        </w:rPr>
      </w:pPr>
      <w:r w:rsidRPr="00F403F6">
        <w:rPr>
          <w:sz w:val="24"/>
          <w:szCs w:val="24"/>
        </w:rPr>
        <w:t>Аспирант ___________</w:t>
      </w:r>
      <w:r>
        <w:rPr>
          <w:sz w:val="24"/>
          <w:szCs w:val="24"/>
        </w:rPr>
        <w:t>________</w:t>
      </w:r>
      <w:r w:rsidRPr="00F403F6">
        <w:rPr>
          <w:sz w:val="24"/>
          <w:szCs w:val="24"/>
        </w:rPr>
        <w:t xml:space="preserve">________________________________________________ </w:t>
      </w:r>
    </w:p>
    <w:p w:rsidR="00DF23CF" w:rsidRPr="00F403F6" w:rsidRDefault="00DF23CF" w:rsidP="00DF23CF">
      <w:pPr>
        <w:autoSpaceDE w:val="0"/>
        <w:autoSpaceDN w:val="0"/>
        <w:adjustRightInd w:val="0"/>
        <w:spacing w:after="0"/>
        <w:jc w:val="center"/>
        <w:rPr>
          <w:i/>
          <w:sz w:val="24"/>
          <w:szCs w:val="24"/>
        </w:rPr>
      </w:pPr>
      <w:r w:rsidRPr="00F403F6">
        <w:rPr>
          <w:i/>
          <w:sz w:val="24"/>
          <w:szCs w:val="24"/>
        </w:rPr>
        <w:t>(Ф.И.О. полностью)</w:t>
      </w:r>
    </w:p>
    <w:p w:rsidR="00DF23CF" w:rsidRPr="00F403F6" w:rsidRDefault="00DF23CF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F23CF" w:rsidRPr="00F403F6" w:rsidRDefault="00DF23CF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403F6">
        <w:rPr>
          <w:sz w:val="24"/>
          <w:szCs w:val="24"/>
        </w:rPr>
        <w:t>Направление подготовки ____</w:t>
      </w:r>
      <w:r>
        <w:rPr>
          <w:sz w:val="24"/>
          <w:szCs w:val="24"/>
        </w:rPr>
        <w:t>___________</w:t>
      </w:r>
      <w:r w:rsidRPr="00F403F6">
        <w:rPr>
          <w:sz w:val="24"/>
          <w:szCs w:val="24"/>
        </w:rPr>
        <w:t>_______________________________________</w:t>
      </w:r>
    </w:p>
    <w:p w:rsidR="004F651C" w:rsidRDefault="004F651C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F23CF" w:rsidRPr="00F403F6" w:rsidRDefault="004F651C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Профиль подготовки__________________________________________________________</w:t>
      </w:r>
      <w:r w:rsidR="00DF23CF" w:rsidRPr="00F403F6">
        <w:rPr>
          <w:sz w:val="24"/>
          <w:szCs w:val="24"/>
        </w:rPr>
        <w:t xml:space="preserve"> </w:t>
      </w:r>
    </w:p>
    <w:p w:rsidR="004F651C" w:rsidRDefault="004F651C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F23CF" w:rsidRPr="00F403F6" w:rsidRDefault="00DF23CF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403F6">
        <w:rPr>
          <w:sz w:val="24"/>
          <w:szCs w:val="24"/>
        </w:rPr>
        <w:t>направляется на практику в структурное подразделение:</w:t>
      </w:r>
    </w:p>
    <w:p w:rsidR="00DF23CF" w:rsidRPr="00F403F6" w:rsidRDefault="00DF23CF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F23CF" w:rsidRPr="00F403F6" w:rsidRDefault="00DF23CF" w:rsidP="00DF23CF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F403F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</w:t>
      </w:r>
      <w:r w:rsidRPr="00F403F6">
        <w:rPr>
          <w:sz w:val="24"/>
          <w:szCs w:val="24"/>
        </w:rPr>
        <w:t>________________________________________</w:t>
      </w:r>
    </w:p>
    <w:p w:rsidR="00DF23CF" w:rsidRPr="00F403F6" w:rsidRDefault="004F651C" w:rsidP="00DF23CF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(кафедра</w:t>
      </w:r>
      <w:r w:rsidR="00DF23CF" w:rsidRPr="00F403F6">
        <w:rPr>
          <w:i/>
          <w:sz w:val="20"/>
          <w:szCs w:val="20"/>
        </w:rPr>
        <w:t>)</w:t>
      </w:r>
    </w:p>
    <w:p w:rsidR="00DF23CF" w:rsidRPr="00F403F6" w:rsidRDefault="008D615C" w:rsidP="00DF23CF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прохождения</w:t>
      </w:r>
      <w:proofErr w:type="gramStart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>_________________________________________________________</w:t>
      </w:r>
    </w:p>
    <w:p w:rsidR="00DF23CF" w:rsidRDefault="00DF23CF" w:rsidP="00DF23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F23CF" w:rsidRPr="00F403F6" w:rsidRDefault="00DF23CF" w:rsidP="00DF23C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F403F6">
        <w:rPr>
          <w:b/>
          <w:bCs/>
          <w:sz w:val="24"/>
          <w:szCs w:val="24"/>
        </w:rPr>
        <w:t>Период практики: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4F651C">
        <w:rPr>
          <w:b/>
          <w:bCs/>
          <w:sz w:val="24"/>
          <w:szCs w:val="24"/>
        </w:rPr>
        <w:t>__________________________________________________________</w:t>
      </w:r>
      <w:r>
        <w:rPr>
          <w:b/>
          <w:bCs/>
          <w:sz w:val="24"/>
          <w:szCs w:val="24"/>
        </w:rPr>
        <w:tab/>
      </w:r>
    </w:p>
    <w:p w:rsidR="00DF23CF" w:rsidRPr="00F403F6" w:rsidRDefault="00DF23CF" w:rsidP="00DF23C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F23CF" w:rsidRDefault="004F651C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Научный руководитель   ______________________________</w:t>
      </w:r>
      <w:r>
        <w:rPr>
          <w:rFonts w:eastAsia="Times New Roman"/>
          <w:sz w:val="24"/>
          <w:szCs w:val="24"/>
          <w:lang w:eastAsia="ru-RU"/>
        </w:rPr>
        <w:t>___</w:t>
      </w:r>
      <w:r w:rsidR="00DF23CF" w:rsidRPr="00F403F6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="00DF23CF" w:rsidRPr="00F403F6">
        <w:rPr>
          <w:rFonts w:eastAsia="Times New Roman"/>
          <w:sz w:val="24"/>
          <w:szCs w:val="24"/>
          <w:lang w:eastAsia="ru-RU"/>
        </w:rPr>
        <w:t>_____</w:t>
      </w:r>
    </w:p>
    <w:p w:rsidR="00DF23CF" w:rsidRPr="00F403F6" w:rsidRDefault="00F8657A" w:rsidP="00F8657A">
      <w:pPr>
        <w:autoSpaceDE w:val="0"/>
        <w:autoSpaceDN w:val="0"/>
        <w:adjustRightInd w:val="0"/>
        <w:spacing w:before="67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4F651C">
        <w:rPr>
          <w:rFonts w:eastAsia="Times New Roman"/>
          <w:b/>
          <w:i/>
          <w:sz w:val="20"/>
          <w:szCs w:val="20"/>
          <w:lang w:eastAsia="ru-RU"/>
        </w:rPr>
        <w:t>Ф.И.О.</w:t>
      </w:r>
      <w:r w:rsidR="00DF23CF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="00DF23CF" w:rsidRPr="00F403F6">
        <w:rPr>
          <w:rFonts w:eastAsia="Times New Roman"/>
          <w:i/>
          <w:sz w:val="20"/>
          <w:szCs w:val="20"/>
          <w:lang w:eastAsia="ru-RU"/>
        </w:rPr>
        <w:t>(подпись)</w:t>
      </w: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F23CF" w:rsidRPr="00F403F6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F403F6">
        <w:rPr>
          <w:rFonts w:eastAsia="Times New Roman"/>
          <w:b/>
          <w:sz w:val="24"/>
          <w:szCs w:val="24"/>
          <w:lang w:eastAsia="ru-RU"/>
        </w:rPr>
        <w:t xml:space="preserve">Руководитель структурного </w:t>
      </w:r>
    </w:p>
    <w:p w:rsidR="00DF23CF" w:rsidRPr="00F403F6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</w:t>
      </w:r>
      <w:r w:rsidRPr="00F403F6">
        <w:rPr>
          <w:rFonts w:eastAsia="Times New Roman"/>
          <w:b/>
          <w:sz w:val="24"/>
          <w:szCs w:val="24"/>
          <w:lang w:eastAsia="ru-RU"/>
        </w:rPr>
        <w:t xml:space="preserve">одразделения </w:t>
      </w: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403F6">
        <w:rPr>
          <w:rFonts w:eastAsia="Times New Roman"/>
          <w:sz w:val="20"/>
          <w:szCs w:val="20"/>
          <w:lang w:eastAsia="ru-RU"/>
        </w:rPr>
        <w:t>(з</w:t>
      </w:r>
      <w:r w:rsidR="004F651C">
        <w:rPr>
          <w:rFonts w:eastAsia="Times New Roman"/>
          <w:sz w:val="20"/>
          <w:szCs w:val="20"/>
          <w:lang w:eastAsia="ru-RU"/>
        </w:rPr>
        <w:t>ав. кафедрой</w:t>
      </w:r>
      <w:r w:rsidRPr="00F403F6">
        <w:rPr>
          <w:rFonts w:eastAsia="Times New Roman"/>
          <w:sz w:val="20"/>
          <w:szCs w:val="20"/>
          <w:lang w:eastAsia="ru-RU"/>
        </w:rPr>
        <w:t>)</w:t>
      </w:r>
      <w:r w:rsidRPr="00F403F6">
        <w:rPr>
          <w:rFonts w:eastAsia="Times New Roman"/>
          <w:sz w:val="24"/>
          <w:szCs w:val="24"/>
          <w:lang w:eastAsia="ru-RU"/>
        </w:rPr>
        <w:t xml:space="preserve">     </w:t>
      </w:r>
      <w:r w:rsidR="004F651C">
        <w:rPr>
          <w:rFonts w:eastAsia="Times New Roman"/>
          <w:sz w:val="24"/>
          <w:szCs w:val="24"/>
          <w:lang w:eastAsia="ru-RU"/>
        </w:rPr>
        <w:t>___________________________________</w:t>
      </w:r>
      <w:r w:rsidR="00F8657A">
        <w:rPr>
          <w:rFonts w:eastAsia="Times New Roman"/>
          <w:sz w:val="24"/>
          <w:szCs w:val="24"/>
          <w:lang w:eastAsia="ru-RU"/>
        </w:rPr>
        <w:t>____________________________</w:t>
      </w:r>
      <w:r w:rsidRPr="00F403F6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4F651C">
        <w:rPr>
          <w:rFonts w:eastAsia="Times New Roman"/>
          <w:sz w:val="24"/>
          <w:szCs w:val="24"/>
          <w:lang w:eastAsia="ru-RU"/>
        </w:rPr>
        <w:t xml:space="preserve"> </w:t>
      </w:r>
    </w:p>
    <w:p w:rsidR="00DF23CF" w:rsidRPr="00F403F6" w:rsidRDefault="00F8657A" w:rsidP="00F8657A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4F651C">
        <w:rPr>
          <w:rFonts w:eastAsia="Times New Roman"/>
          <w:b/>
          <w:i/>
          <w:sz w:val="20"/>
          <w:szCs w:val="20"/>
          <w:lang w:eastAsia="ru-RU"/>
        </w:rPr>
        <w:t>Ф.И.О.</w:t>
      </w:r>
      <w:r w:rsidR="00DF23CF" w:rsidRPr="00F403F6">
        <w:rPr>
          <w:rFonts w:eastAsia="Times New Roman"/>
          <w:i/>
          <w:sz w:val="20"/>
          <w:szCs w:val="20"/>
          <w:lang w:eastAsia="ru-RU"/>
        </w:rPr>
        <w:t>(подпись)</w:t>
      </w:r>
      <w:r w:rsidR="00DF23CF">
        <w:rPr>
          <w:rFonts w:eastAsia="Times New Roman"/>
          <w:i/>
          <w:sz w:val="20"/>
          <w:szCs w:val="20"/>
          <w:lang w:eastAsia="ru-RU"/>
        </w:rPr>
        <w:tab/>
      </w:r>
    </w:p>
    <w:p w:rsidR="00DF23CF" w:rsidRPr="00F403F6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F23CF" w:rsidRPr="00E252C7" w:rsidRDefault="004F651C" w:rsidP="00DF23CF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ГОД ОБУЧЕНИЯ - 3</w:t>
      </w:r>
      <w:r w:rsidR="00DF23CF" w:rsidRPr="00E252C7">
        <w:rPr>
          <w:b/>
          <w:sz w:val="24"/>
          <w:szCs w:val="24"/>
        </w:rPr>
        <w:t xml:space="preserve"> СЕМЕСТР</w:t>
      </w:r>
    </w:p>
    <w:p w:rsidR="00DF23CF" w:rsidRDefault="00DF23CF" w:rsidP="00DF23CF">
      <w:pPr>
        <w:spacing w:after="0"/>
        <w:jc w:val="both"/>
        <w:rPr>
          <w:b/>
        </w:rPr>
      </w:pPr>
    </w:p>
    <w:p w:rsidR="00140022" w:rsidRDefault="00140022" w:rsidP="00DF23CF">
      <w:pPr>
        <w:spacing w:after="0"/>
        <w:ind w:firstLine="709"/>
        <w:jc w:val="center"/>
        <w:rPr>
          <w:b/>
          <w:sz w:val="24"/>
          <w:szCs w:val="24"/>
        </w:rPr>
      </w:pPr>
    </w:p>
    <w:p w:rsidR="00DF23CF" w:rsidRPr="00E252C7" w:rsidRDefault="00F40262" w:rsidP="00DF23CF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Общий объем педагогической практики </w:t>
      </w:r>
      <w:r w:rsidR="004F651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4F651C">
        <w:rPr>
          <w:b/>
          <w:sz w:val="24"/>
          <w:szCs w:val="24"/>
        </w:rPr>
        <w:t>3 з. е. (108 ч.)</w:t>
      </w:r>
    </w:p>
    <w:p w:rsidR="00DF23CF" w:rsidRPr="00221A1F" w:rsidRDefault="00DF23CF" w:rsidP="00DF23CF">
      <w:pPr>
        <w:spacing w:after="0"/>
        <w:jc w:val="center"/>
        <w:rPr>
          <w:b/>
          <w:sz w:val="36"/>
          <w:szCs w:val="36"/>
        </w:rPr>
      </w:pPr>
    </w:p>
    <w:tbl>
      <w:tblPr>
        <w:tblStyle w:val="a3"/>
        <w:tblW w:w="10031" w:type="dxa"/>
        <w:tblInd w:w="-318" w:type="dxa"/>
        <w:tblLook w:val="04A0" w:firstRow="1" w:lastRow="0" w:firstColumn="1" w:lastColumn="0" w:noHBand="0" w:noVBand="1"/>
      </w:tblPr>
      <w:tblGrid>
        <w:gridCol w:w="1668"/>
        <w:gridCol w:w="1984"/>
        <w:gridCol w:w="6379"/>
      </w:tblGrid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jc w:val="center"/>
              <w:rPr>
                <w:b/>
                <w:sz w:val="24"/>
                <w:szCs w:val="24"/>
              </w:rPr>
            </w:pPr>
            <w:r w:rsidRPr="00E252C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DF23CF" w:rsidRPr="00E252C7" w:rsidRDefault="00DF23CF" w:rsidP="00960035">
            <w:pPr>
              <w:jc w:val="center"/>
              <w:rPr>
                <w:b/>
                <w:sz w:val="24"/>
                <w:szCs w:val="24"/>
              </w:rPr>
            </w:pPr>
            <w:r w:rsidRPr="00E252C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DF23CF" w:rsidRPr="00E252C7" w:rsidRDefault="00DF23CF" w:rsidP="00960035">
            <w:pPr>
              <w:jc w:val="center"/>
              <w:rPr>
                <w:b/>
                <w:sz w:val="24"/>
                <w:szCs w:val="24"/>
              </w:rPr>
            </w:pPr>
            <w:r w:rsidRPr="00E252C7">
              <w:rPr>
                <w:b/>
                <w:sz w:val="24"/>
                <w:szCs w:val="24"/>
              </w:rPr>
              <w:t>Содержание выполненной работы</w:t>
            </w: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i/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i/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  <w:tr w:rsidR="00DF23CF" w:rsidRPr="00E252C7" w:rsidTr="00960035">
        <w:tc>
          <w:tcPr>
            <w:tcW w:w="1668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F23CF" w:rsidRPr="00E252C7" w:rsidRDefault="00DF23CF" w:rsidP="00960035">
            <w:pPr>
              <w:rPr>
                <w:sz w:val="24"/>
                <w:szCs w:val="24"/>
              </w:rPr>
            </w:pPr>
          </w:p>
        </w:tc>
      </w:tr>
    </w:tbl>
    <w:p w:rsidR="00DF23CF" w:rsidRDefault="00DF23CF" w:rsidP="00DF23CF"/>
    <w:p w:rsidR="00DF23CF" w:rsidRPr="00E252C7" w:rsidRDefault="00DF23CF" w:rsidP="00DF23CF">
      <w:pPr>
        <w:rPr>
          <w:b/>
          <w:sz w:val="24"/>
          <w:szCs w:val="24"/>
        </w:rPr>
      </w:pPr>
      <w:r w:rsidRPr="00E252C7">
        <w:rPr>
          <w:b/>
          <w:sz w:val="24"/>
          <w:szCs w:val="24"/>
        </w:rPr>
        <w:t>Общ</w:t>
      </w:r>
      <w:r>
        <w:rPr>
          <w:b/>
          <w:sz w:val="24"/>
          <w:szCs w:val="24"/>
        </w:rPr>
        <w:t xml:space="preserve">ее </w:t>
      </w:r>
      <w:r w:rsidRPr="00E252C7">
        <w:rPr>
          <w:b/>
          <w:sz w:val="24"/>
          <w:szCs w:val="24"/>
        </w:rPr>
        <w:t xml:space="preserve">количество выработанных часов:  </w:t>
      </w:r>
      <w:r w:rsidRPr="00E252C7">
        <w:rPr>
          <w:b/>
          <w:sz w:val="24"/>
          <w:szCs w:val="24"/>
        </w:rPr>
        <w:tab/>
      </w:r>
      <w:r w:rsidRPr="00E252C7">
        <w:rPr>
          <w:b/>
          <w:sz w:val="24"/>
          <w:szCs w:val="24"/>
        </w:rPr>
        <w:tab/>
      </w:r>
      <w:r w:rsidRPr="00E252C7">
        <w:rPr>
          <w:b/>
          <w:sz w:val="24"/>
          <w:szCs w:val="24"/>
        </w:rPr>
        <w:tab/>
        <w:t>__________</w:t>
      </w:r>
      <w:r>
        <w:rPr>
          <w:b/>
          <w:sz w:val="24"/>
          <w:szCs w:val="24"/>
        </w:rPr>
        <w:t>___</w:t>
      </w:r>
      <w:r w:rsidRPr="00E252C7">
        <w:rPr>
          <w:b/>
          <w:sz w:val="24"/>
          <w:szCs w:val="24"/>
        </w:rPr>
        <w:t>_____</w:t>
      </w: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Аспирант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 w:rsidRPr="00F403F6">
        <w:rPr>
          <w:rFonts w:eastAsia="Times New Roman"/>
          <w:sz w:val="24"/>
          <w:szCs w:val="24"/>
          <w:lang w:eastAsia="ru-RU"/>
        </w:rPr>
        <w:t>___________________</w:t>
      </w:r>
    </w:p>
    <w:p w:rsidR="00DF23CF" w:rsidRPr="00F403F6" w:rsidRDefault="00DF23CF" w:rsidP="00DF23CF">
      <w:pPr>
        <w:autoSpaceDE w:val="0"/>
        <w:autoSpaceDN w:val="0"/>
        <w:adjustRightInd w:val="0"/>
        <w:spacing w:before="67" w:after="0" w:line="240" w:lineRule="auto"/>
        <w:ind w:left="6372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F403F6">
        <w:rPr>
          <w:rFonts w:eastAsia="Times New Roman"/>
          <w:i/>
          <w:sz w:val="20"/>
          <w:szCs w:val="20"/>
          <w:lang w:eastAsia="ru-RU"/>
        </w:rPr>
        <w:t>(подпись)</w:t>
      </w:r>
      <w:r>
        <w:rPr>
          <w:rFonts w:eastAsia="Times New Roman"/>
          <w:i/>
          <w:sz w:val="20"/>
          <w:szCs w:val="20"/>
          <w:lang w:eastAsia="ru-RU"/>
        </w:rPr>
        <w:tab/>
      </w: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F23CF" w:rsidRDefault="00DF23CF" w:rsidP="00DF23CF">
      <w:pPr>
        <w:autoSpaceDE w:val="0"/>
        <w:autoSpaceDN w:val="0"/>
        <w:adjustRightInd w:val="0"/>
        <w:spacing w:before="67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Научный руководитель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  <w:tab/>
      </w:r>
      <w:r w:rsidRPr="00F403F6">
        <w:rPr>
          <w:rFonts w:eastAsia="Times New Roman"/>
          <w:sz w:val="24"/>
          <w:szCs w:val="24"/>
          <w:lang w:eastAsia="ru-RU"/>
        </w:rPr>
        <w:t>___________________</w:t>
      </w:r>
    </w:p>
    <w:p w:rsidR="00DF23CF" w:rsidRPr="00F403F6" w:rsidRDefault="00DF23CF" w:rsidP="00DF23CF">
      <w:pPr>
        <w:autoSpaceDE w:val="0"/>
        <w:autoSpaceDN w:val="0"/>
        <w:adjustRightInd w:val="0"/>
        <w:spacing w:before="67" w:after="0" w:line="240" w:lineRule="auto"/>
        <w:ind w:left="6372"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F403F6">
        <w:rPr>
          <w:rFonts w:eastAsia="Times New Roman"/>
          <w:i/>
          <w:sz w:val="20"/>
          <w:szCs w:val="20"/>
          <w:lang w:eastAsia="ru-RU"/>
        </w:rPr>
        <w:t>(подпись)</w:t>
      </w:r>
      <w:r>
        <w:rPr>
          <w:rFonts w:eastAsia="Times New Roman"/>
          <w:i/>
          <w:sz w:val="20"/>
          <w:szCs w:val="20"/>
          <w:lang w:eastAsia="ru-RU"/>
        </w:rPr>
        <w:tab/>
      </w: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FA294B" w:rsidRDefault="00FA294B" w:rsidP="00DF23CF">
      <w:pPr>
        <w:pStyle w:val="2"/>
        <w:spacing w:line="324" w:lineRule="auto"/>
        <w:jc w:val="center"/>
        <w:rPr>
          <w:bCs/>
          <w:szCs w:val="24"/>
        </w:rPr>
      </w:pPr>
    </w:p>
    <w:p w:rsidR="00FA294B" w:rsidRDefault="00FA294B" w:rsidP="00DF23CF">
      <w:pPr>
        <w:pStyle w:val="2"/>
        <w:spacing w:line="324" w:lineRule="auto"/>
        <w:jc w:val="center"/>
        <w:rPr>
          <w:bCs/>
          <w:szCs w:val="24"/>
        </w:rPr>
      </w:pPr>
    </w:p>
    <w:p w:rsidR="00FA294B" w:rsidRDefault="00FA294B" w:rsidP="00DF23CF">
      <w:pPr>
        <w:pStyle w:val="2"/>
        <w:spacing w:line="324" w:lineRule="auto"/>
        <w:jc w:val="center"/>
      </w:pPr>
      <w:r>
        <w:t xml:space="preserve">Общие сведения об </w:t>
      </w:r>
      <w:r w:rsidR="00140022">
        <w:t>аспиранте</w:t>
      </w:r>
      <w:r>
        <w:t xml:space="preserve"> </w:t>
      </w:r>
    </w:p>
    <w:p w:rsidR="00FA294B" w:rsidRDefault="00FA294B" w:rsidP="008D0223">
      <w:pPr>
        <w:pStyle w:val="2"/>
        <w:spacing w:line="324" w:lineRule="auto"/>
        <w:jc w:val="left"/>
      </w:pPr>
      <w:r>
        <w:t xml:space="preserve">1. Фамилия, имя, отчество _________________________________________________ ________________________________________________________________________ </w:t>
      </w:r>
    </w:p>
    <w:p w:rsidR="00FA294B" w:rsidRDefault="00FA294B" w:rsidP="008D0223">
      <w:pPr>
        <w:pStyle w:val="2"/>
        <w:spacing w:line="324" w:lineRule="auto"/>
        <w:jc w:val="left"/>
      </w:pPr>
      <w:r>
        <w:t xml:space="preserve">2.Где, в какой должности работаете (если работаете)?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Место прохождения практики: </w:t>
      </w:r>
    </w:p>
    <w:p w:rsidR="00FA294B" w:rsidRDefault="00FA294B" w:rsidP="008D0223">
      <w:pPr>
        <w:pStyle w:val="2"/>
        <w:spacing w:line="324" w:lineRule="auto"/>
        <w:jc w:val="left"/>
      </w:pPr>
      <w:r>
        <w:t>1. Полное официальное наименование организации –</w:t>
      </w:r>
    </w:p>
    <w:p w:rsidR="00FA294B" w:rsidRDefault="00FA294B" w:rsidP="008D0223">
      <w:pPr>
        <w:pStyle w:val="2"/>
        <w:spacing w:line="324" w:lineRule="auto"/>
        <w:jc w:val="left"/>
      </w:pPr>
      <w:r>
        <w:t xml:space="preserve">Сокращенное наименование: ФГБОУ ВО  </w:t>
      </w:r>
      <w:proofErr w:type="spellStart"/>
      <w:r>
        <w:t>ОрГМУ</w:t>
      </w:r>
      <w:proofErr w:type="spellEnd"/>
      <w:r>
        <w:t xml:space="preserve"> Минздрава России. </w:t>
      </w:r>
    </w:p>
    <w:p w:rsidR="00FA294B" w:rsidRDefault="00FA294B" w:rsidP="008D0223">
      <w:pPr>
        <w:pStyle w:val="2"/>
        <w:spacing w:line="324" w:lineRule="auto"/>
        <w:jc w:val="left"/>
      </w:pPr>
      <w:r>
        <w:t xml:space="preserve">2. Кафедра _______________________________________________________________ наименование кафедры ________________________________________________________________________ Руководители педагогической практики: </w:t>
      </w:r>
    </w:p>
    <w:p w:rsidR="00FA294B" w:rsidRDefault="00FA294B" w:rsidP="008D0223">
      <w:pPr>
        <w:pStyle w:val="2"/>
        <w:spacing w:line="324" w:lineRule="auto"/>
        <w:jc w:val="left"/>
      </w:pPr>
      <w:r>
        <w:t xml:space="preserve">1. ______________________________________________________________________ Фамилия Имя Отчество ________________________________________________________________________ должность, ученая степень ________________________________________________________________________ ________________________________________________________________________ ________________________________________________________________________ </w:t>
      </w:r>
    </w:p>
    <w:p w:rsidR="00FA294B" w:rsidRDefault="00FA294B" w:rsidP="008D0223">
      <w:pPr>
        <w:pStyle w:val="2"/>
        <w:spacing w:line="324" w:lineRule="auto"/>
        <w:jc w:val="left"/>
        <w:rPr>
          <w:bCs/>
          <w:szCs w:val="24"/>
        </w:rPr>
      </w:pPr>
      <w:r>
        <w:t>2. ______________________________________________________________________ Фамилия Имя Отчество ________________________________________________________________________ должность, ученая степень ________________________________________________________________________ ________________________________________________________________________ ________________________________________________________________________</w:t>
      </w: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F8657A" w:rsidRDefault="00F8657A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  <w:rPr>
          <w:bCs/>
          <w:szCs w:val="24"/>
        </w:rPr>
      </w:pPr>
    </w:p>
    <w:p w:rsidR="005F648D" w:rsidRDefault="005F648D" w:rsidP="00DF23CF">
      <w:pPr>
        <w:pStyle w:val="2"/>
        <w:spacing w:line="324" w:lineRule="auto"/>
        <w:jc w:val="center"/>
      </w:pPr>
      <w:r>
        <w:t xml:space="preserve">Общие положения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>Педагогическая практика обучающихся п</w:t>
      </w:r>
      <w:r w:rsidR="00880774">
        <w:rPr>
          <w:b w:val="0"/>
          <w:sz w:val="28"/>
          <w:szCs w:val="28"/>
        </w:rPr>
        <w:t>о программам подготовки научно-</w:t>
      </w:r>
      <w:r w:rsidRPr="005F648D">
        <w:rPr>
          <w:b w:val="0"/>
          <w:sz w:val="28"/>
          <w:szCs w:val="28"/>
        </w:rPr>
        <w:t xml:space="preserve">педагогических кадров в аспирантуре является обязательной. </w:t>
      </w:r>
    </w:p>
    <w:p w:rsidR="005F648D" w:rsidRPr="00880774" w:rsidRDefault="005F648D" w:rsidP="005F648D">
      <w:pPr>
        <w:pStyle w:val="2"/>
        <w:ind w:firstLine="709"/>
        <w:rPr>
          <w:b w:val="0"/>
          <w:sz w:val="28"/>
          <w:szCs w:val="28"/>
          <w:highlight w:val="yellow"/>
        </w:rPr>
      </w:pPr>
      <w:r w:rsidRPr="00880774">
        <w:rPr>
          <w:b w:val="0"/>
          <w:sz w:val="28"/>
          <w:szCs w:val="28"/>
          <w:highlight w:val="yellow"/>
        </w:rPr>
        <w:t xml:space="preserve">Цель педагогической практики – знакомство аспирантов с принципами организации учебного процесса, особенностями преподавания дисциплин по направлениям подготовки и специальностям медицинского профиля, овладение навыками преподавательской деятельности по образовательным программам высшего образования, а также участие в формировании универсальных и общепрофессиональных компетенций. </w:t>
      </w:r>
    </w:p>
    <w:p w:rsidR="005F648D" w:rsidRPr="00880774" w:rsidRDefault="005F648D" w:rsidP="005F648D">
      <w:pPr>
        <w:pStyle w:val="2"/>
        <w:ind w:firstLine="709"/>
        <w:rPr>
          <w:b w:val="0"/>
          <w:sz w:val="28"/>
          <w:szCs w:val="28"/>
          <w:highlight w:val="yellow"/>
        </w:rPr>
      </w:pPr>
      <w:r w:rsidRPr="00880774">
        <w:rPr>
          <w:b w:val="0"/>
          <w:sz w:val="28"/>
          <w:szCs w:val="28"/>
          <w:highlight w:val="yellow"/>
        </w:rPr>
        <w:t xml:space="preserve">Задачи педагогической практики: </w:t>
      </w:r>
    </w:p>
    <w:p w:rsidR="005F648D" w:rsidRPr="00880774" w:rsidRDefault="005F648D" w:rsidP="005F648D">
      <w:pPr>
        <w:pStyle w:val="2"/>
        <w:ind w:firstLine="709"/>
        <w:rPr>
          <w:b w:val="0"/>
          <w:sz w:val="28"/>
          <w:szCs w:val="28"/>
          <w:highlight w:val="yellow"/>
        </w:rPr>
      </w:pPr>
      <w:r w:rsidRPr="00880774">
        <w:rPr>
          <w:b w:val="0"/>
          <w:sz w:val="28"/>
          <w:szCs w:val="28"/>
          <w:highlight w:val="yellow"/>
        </w:rPr>
        <w:sym w:font="Symbol" w:char="F02D"/>
      </w:r>
      <w:r w:rsidRPr="00880774">
        <w:rPr>
          <w:b w:val="0"/>
          <w:sz w:val="28"/>
          <w:szCs w:val="28"/>
          <w:highlight w:val="yellow"/>
        </w:rPr>
        <w:t xml:space="preserve"> закрепление теоретических знаний, умений и навыков, полученных аспирантами в процессе изучения дисциплин программы; </w:t>
      </w:r>
    </w:p>
    <w:p w:rsidR="005F648D" w:rsidRPr="00880774" w:rsidRDefault="005F648D" w:rsidP="005F648D">
      <w:pPr>
        <w:pStyle w:val="2"/>
        <w:ind w:firstLine="709"/>
        <w:rPr>
          <w:b w:val="0"/>
          <w:sz w:val="28"/>
          <w:szCs w:val="28"/>
          <w:highlight w:val="yellow"/>
        </w:rPr>
      </w:pPr>
      <w:r w:rsidRPr="00880774">
        <w:rPr>
          <w:b w:val="0"/>
          <w:sz w:val="28"/>
          <w:szCs w:val="28"/>
          <w:highlight w:val="yellow"/>
        </w:rPr>
        <w:sym w:font="Symbol" w:char="F02D"/>
      </w:r>
      <w:r w:rsidRPr="00880774">
        <w:rPr>
          <w:b w:val="0"/>
          <w:sz w:val="28"/>
          <w:szCs w:val="28"/>
          <w:highlight w:val="yellow"/>
        </w:rPr>
        <w:t xml:space="preserve"> овладение методикой подготовки и проведения разнообразных форм учебной работы;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880774">
        <w:rPr>
          <w:b w:val="0"/>
          <w:sz w:val="28"/>
          <w:szCs w:val="28"/>
          <w:highlight w:val="yellow"/>
        </w:rPr>
        <w:sym w:font="Symbol" w:char="F02D"/>
      </w:r>
      <w:r w:rsidRPr="00880774">
        <w:rPr>
          <w:b w:val="0"/>
          <w:sz w:val="28"/>
          <w:szCs w:val="28"/>
          <w:highlight w:val="yellow"/>
        </w:rPr>
        <w:t xml:space="preserve"> формирование профессиональных педагогических умений и навыков.</w:t>
      </w:r>
      <w:r w:rsidRPr="005F648D">
        <w:rPr>
          <w:b w:val="0"/>
          <w:sz w:val="28"/>
          <w:szCs w:val="28"/>
        </w:rPr>
        <w:t xml:space="preserve">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 xml:space="preserve">Педагогическая практика относится к вариативной части Блока 2 «Практики».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 xml:space="preserve">Педагогическая практика необходима для формирования компетенций с целью подготовки к государственной итоговой аттестации по программе аспирантуры и успешной педагогической деятельности.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 xml:space="preserve">Специфика и цели педагогической практики предполагают акцент на самостоятельное изучение аспирантами нормативной базы деятельности образовательной организации, основных профессиональных образовательных программ высшего образования, форм организации учебного процесса, методов проведения лекционных и практических занятий, а также форм и методов контроля и оценки знаний студентов.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 xml:space="preserve">Педагогическая практика проводится на втором году обучения (4 семестр). Способ проведения практики – </w:t>
      </w:r>
      <w:proofErr w:type="gramStart"/>
      <w:r w:rsidRPr="005F648D">
        <w:rPr>
          <w:b w:val="0"/>
          <w:sz w:val="28"/>
          <w:szCs w:val="28"/>
        </w:rPr>
        <w:t>стационарная</w:t>
      </w:r>
      <w:proofErr w:type="gramEnd"/>
      <w:r w:rsidRPr="005F648D">
        <w:rPr>
          <w:b w:val="0"/>
          <w:sz w:val="28"/>
          <w:szCs w:val="28"/>
        </w:rPr>
        <w:t xml:space="preserve">. </w:t>
      </w:r>
    </w:p>
    <w:p w:rsidR="005F648D" w:rsidRDefault="005F648D" w:rsidP="005F648D">
      <w:pPr>
        <w:pStyle w:val="2"/>
        <w:ind w:firstLine="709"/>
        <w:rPr>
          <w:b w:val="0"/>
          <w:sz w:val="28"/>
          <w:szCs w:val="28"/>
        </w:rPr>
      </w:pPr>
      <w:r w:rsidRPr="005F648D">
        <w:rPr>
          <w:b w:val="0"/>
          <w:sz w:val="28"/>
          <w:szCs w:val="28"/>
        </w:rPr>
        <w:t xml:space="preserve">Сроки прохождения педагогической практики устанавливаются согласно учебному плану и календарным учебным графиком и составляют – </w:t>
      </w:r>
      <w:r w:rsidRPr="00880774">
        <w:rPr>
          <w:b w:val="0"/>
          <w:sz w:val="28"/>
          <w:szCs w:val="28"/>
          <w:highlight w:val="yellow"/>
        </w:rPr>
        <w:t xml:space="preserve">4 недели. Общий объем педагогической практики составляет 216 часов (6 </w:t>
      </w:r>
      <w:proofErr w:type="spellStart"/>
      <w:r w:rsidRPr="00880774">
        <w:rPr>
          <w:b w:val="0"/>
          <w:sz w:val="28"/>
          <w:szCs w:val="28"/>
          <w:highlight w:val="yellow"/>
        </w:rPr>
        <w:t>з.е</w:t>
      </w:r>
      <w:proofErr w:type="spellEnd"/>
      <w:r w:rsidRPr="00880774">
        <w:rPr>
          <w:b w:val="0"/>
          <w:sz w:val="28"/>
          <w:szCs w:val="28"/>
          <w:highlight w:val="yellow"/>
        </w:rPr>
        <w:t>.), в том числе: 36 часов – контактная работа с руководителями практики, 72 часа – самостоятельная работа аспиранта (подготовка к занятиям, методическая работа, посещение и анализ занятий ведущих преподавателей), 108 часов – самостоятельное осуществление педагогической деятельности (проведение практических и семинарских занятий).</w:t>
      </w: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</w:p>
    <w:p w:rsidR="00ED1EDA" w:rsidRPr="00ED1EDA" w:rsidRDefault="00ED1EDA" w:rsidP="005F648D">
      <w:pPr>
        <w:pStyle w:val="2"/>
        <w:ind w:firstLine="709"/>
        <w:rPr>
          <w:sz w:val="28"/>
          <w:szCs w:val="28"/>
        </w:rPr>
      </w:pPr>
      <w:r w:rsidRPr="00ED1EDA">
        <w:rPr>
          <w:sz w:val="28"/>
          <w:szCs w:val="28"/>
        </w:rPr>
        <w:t xml:space="preserve">Компетенции </w:t>
      </w:r>
      <w:proofErr w:type="gramStart"/>
      <w:r w:rsidRPr="00ED1EDA">
        <w:rPr>
          <w:sz w:val="28"/>
          <w:szCs w:val="28"/>
        </w:rPr>
        <w:t>обучающихся</w:t>
      </w:r>
      <w:proofErr w:type="gramEnd"/>
      <w:r w:rsidRPr="00ED1EDA">
        <w:rPr>
          <w:sz w:val="28"/>
          <w:szCs w:val="28"/>
        </w:rPr>
        <w:t xml:space="preserve">, формируемые в результате прохождения педагогической практики </w:t>
      </w:r>
    </w:p>
    <w:p w:rsidR="00ED1EDA" w:rsidRDefault="00ED1EDA" w:rsidP="005F648D">
      <w:pPr>
        <w:pStyle w:val="2"/>
        <w:ind w:firstLine="709"/>
        <w:rPr>
          <w:sz w:val="28"/>
          <w:szCs w:val="28"/>
        </w:rPr>
      </w:pPr>
    </w:p>
    <w:p w:rsidR="00ED1EDA" w:rsidRPr="00ED1EDA" w:rsidRDefault="00ED1EDA" w:rsidP="005F648D">
      <w:pPr>
        <w:pStyle w:val="2"/>
        <w:ind w:firstLine="709"/>
        <w:rPr>
          <w:b w:val="0"/>
          <w:sz w:val="28"/>
          <w:szCs w:val="28"/>
        </w:rPr>
      </w:pPr>
      <w:r w:rsidRPr="00ED1EDA">
        <w:rPr>
          <w:b w:val="0"/>
          <w:sz w:val="28"/>
          <w:szCs w:val="28"/>
        </w:rPr>
        <w:t>В результате прохождения педагогической практики у обучающихся должны быть сформированы универсальные (УК) и общепрофессиональные (ОПК) компетенции.</w:t>
      </w:r>
    </w:p>
    <w:p w:rsidR="00ED1EDA" w:rsidRDefault="00ED1EDA" w:rsidP="005F648D">
      <w:pPr>
        <w:pStyle w:val="2"/>
        <w:ind w:firstLine="709"/>
        <w:rPr>
          <w:sz w:val="28"/>
          <w:szCs w:val="28"/>
        </w:rPr>
      </w:pPr>
      <w:r w:rsidRPr="00ED1EDA">
        <w:rPr>
          <w:sz w:val="28"/>
          <w:szCs w:val="28"/>
        </w:rPr>
        <w:t>ТАБЛИЦА</w:t>
      </w:r>
    </w:p>
    <w:p w:rsidR="00ED1EDA" w:rsidRDefault="00ED1EDA" w:rsidP="005F648D">
      <w:pPr>
        <w:pStyle w:val="2"/>
        <w:ind w:firstLine="709"/>
        <w:rPr>
          <w:sz w:val="28"/>
          <w:szCs w:val="28"/>
        </w:rPr>
      </w:pPr>
    </w:p>
    <w:p w:rsidR="00ED1EDA" w:rsidRDefault="00ED1EDA" w:rsidP="005F648D">
      <w:pPr>
        <w:pStyle w:val="2"/>
        <w:ind w:firstLine="709"/>
        <w:rPr>
          <w:sz w:val="28"/>
          <w:szCs w:val="28"/>
        </w:rPr>
      </w:pPr>
    </w:p>
    <w:p w:rsidR="00ED1EDA" w:rsidRDefault="00ED1EDA" w:rsidP="005F648D">
      <w:pPr>
        <w:pStyle w:val="2"/>
        <w:ind w:firstLine="709"/>
      </w:pPr>
      <w:r>
        <w:t xml:space="preserve">Практические навыки </w:t>
      </w:r>
    </w:p>
    <w:p w:rsidR="00ED1EDA" w:rsidRDefault="00ED1EDA" w:rsidP="005F648D">
      <w:pPr>
        <w:pStyle w:val="2"/>
        <w:ind w:firstLine="709"/>
        <w:rPr>
          <w:b w:val="0"/>
          <w:sz w:val="28"/>
          <w:szCs w:val="28"/>
        </w:rPr>
      </w:pPr>
      <w:r w:rsidRPr="00ED1EDA">
        <w:rPr>
          <w:b w:val="0"/>
          <w:sz w:val="28"/>
          <w:szCs w:val="28"/>
        </w:rPr>
        <w:t xml:space="preserve">Во время прохождения педагогической практики аспирант должен освоить следующие практические навыки: </w:t>
      </w:r>
    </w:p>
    <w:p w:rsidR="00ED1EDA" w:rsidRPr="006912E7" w:rsidRDefault="00ED1EDA" w:rsidP="005F648D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6912E7">
        <w:rPr>
          <w:b w:val="0"/>
          <w:i/>
          <w:sz w:val="28"/>
          <w:szCs w:val="28"/>
        </w:rPr>
        <w:t xml:space="preserve">анализировать разнообразные учебно-воспитательные (педагогические) ситуации и формировать задачи по их разрешению; </w:t>
      </w:r>
    </w:p>
    <w:p w:rsidR="00ED1EDA" w:rsidRPr="006912E7" w:rsidRDefault="00ED1EDA" w:rsidP="005F648D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6912E7">
        <w:rPr>
          <w:b w:val="0"/>
          <w:i/>
          <w:sz w:val="28"/>
          <w:szCs w:val="28"/>
        </w:rPr>
        <w:t xml:space="preserve">разрабатывать методику проведения каждого вида учебного занятия и составлять план его проведения; </w:t>
      </w:r>
    </w:p>
    <w:p w:rsidR="00ED1EDA" w:rsidRPr="006912E7" w:rsidRDefault="00ED1EDA" w:rsidP="005F648D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t xml:space="preserve"> </w:t>
      </w: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6912E7">
        <w:rPr>
          <w:b w:val="0"/>
          <w:i/>
          <w:sz w:val="28"/>
          <w:szCs w:val="28"/>
        </w:rPr>
        <w:t xml:space="preserve">проводить основные виды учебных занятий; </w:t>
      </w:r>
    </w:p>
    <w:p w:rsidR="00ED1EDA" w:rsidRPr="009177A0" w:rsidRDefault="00ED1EDA" w:rsidP="005F648D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9177A0">
        <w:rPr>
          <w:b w:val="0"/>
          <w:i/>
          <w:sz w:val="28"/>
          <w:szCs w:val="28"/>
        </w:rPr>
        <w:t xml:space="preserve">использовать при изложении материала взаимосвязь научно- исследовательского и учебного процессов в высшей школе, привлекать результаты собственных научных исследований для совершенствования образовательного процесса; </w:t>
      </w:r>
    </w:p>
    <w:p w:rsidR="009177A0" w:rsidRPr="006912E7" w:rsidRDefault="009177A0" w:rsidP="009177A0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6912E7">
        <w:rPr>
          <w:b w:val="0"/>
          <w:i/>
          <w:sz w:val="28"/>
          <w:szCs w:val="28"/>
        </w:rPr>
        <w:t xml:space="preserve">разрабатывать учебно-методические материалы для проведения различного вида учебных занятий, как традиционным способом, так и с использованием современных образовательных, в том числе, компьютерных технологий; </w:t>
      </w:r>
    </w:p>
    <w:p w:rsidR="009177A0" w:rsidRDefault="00ED1EDA" w:rsidP="009177A0">
      <w:pPr>
        <w:pStyle w:val="2"/>
        <w:ind w:firstLine="709"/>
        <w:rPr>
          <w:b w:val="0"/>
          <w:sz w:val="28"/>
          <w:szCs w:val="28"/>
        </w:rPr>
      </w:pPr>
      <w:r w:rsidRPr="00ED1EDA">
        <w:rPr>
          <w:b w:val="0"/>
          <w:sz w:val="28"/>
          <w:szCs w:val="28"/>
        </w:rPr>
        <w:t xml:space="preserve"> </w:t>
      </w:r>
      <w:r w:rsidR="009177A0" w:rsidRPr="00ED1EDA">
        <w:rPr>
          <w:b w:val="0"/>
          <w:sz w:val="28"/>
          <w:szCs w:val="28"/>
        </w:rPr>
        <w:sym w:font="Symbol" w:char="F02D"/>
      </w:r>
      <w:r w:rsidR="009177A0" w:rsidRPr="00ED1EDA">
        <w:rPr>
          <w:b w:val="0"/>
          <w:sz w:val="28"/>
          <w:szCs w:val="28"/>
        </w:rPr>
        <w:t xml:space="preserve"> </w:t>
      </w:r>
      <w:r w:rsidR="009177A0" w:rsidRPr="006912E7">
        <w:rPr>
          <w:b w:val="0"/>
          <w:i/>
          <w:sz w:val="28"/>
          <w:szCs w:val="28"/>
        </w:rPr>
        <w:t>управлять учебно-познавательной</w:t>
      </w:r>
      <w:r w:rsidR="0038105A">
        <w:rPr>
          <w:b w:val="0"/>
          <w:i/>
          <w:sz w:val="28"/>
          <w:szCs w:val="28"/>
        </w:rPr>
        <w:t xml:space="preserve"> и исследовательской</w:t>
      </w:r>
      <w:r w:rsidR="009177A0" w:rsidRPr="006912E7">
        <w:rPr>
          <w:b w:val="0"/>
          <w:i/>
          <w:sz w:val="28"/>
          <w:szCs w:val="28"/>
        </w:rPr>
        <w:t xml:space="preserve"> деятельностью студентов, использовать приемы и методы </w:t>
      </w:r>
      <w:r w:rsidR="0038105A">
        <w:rPr>
          <w:b w:val="0"/>
          <w:i/>
          <w:sz w:val="28"/>
          <w:szCs w:val="28"/>
        </w:rPr>
        <w:t>их</w:t>
      </w:r>
      <w:r w:rsidR="009177A0" w:rsidRPr="006912E7">
        <w:rPr>
          <w:b w:val="0"/>
          <w:i/>
          <w:sz w:val="28"/>
          <w:szCs w:val="28"/>
        </w:rPr>
        <w:t xml:space="preserve"> активизации;</w:t>
      </w:r>
      <w:r w:rsidR="009177A0" w:rsidRPr="00ED1EDA">
        <w:rPr>
          <w:b w:val="0"/>
          <w:sz w:val="28"/>
          <w:szCs w:val="28"/>
        </w:rPr>
        <w:t xml:space="preserve"> </w:t>
      </w:r>
    </w:p>
    <w:p w:rsidR="009177A0" w:rsidRPr="006912E7" w:rsidRDefault="009177A0" w:rsidP="009177A0">
      <w:pPr>
        <w:pStyle w:val="2"/>
        <w:ind w:firstLine="709"/>
        <w:rPr>
          <w:b w:val="0"/>
          <w:i/>
          <w:sz w:val="28"/>
          <w:szCs w:val="28"/>
        </w:rPr>
      </w:pPr>
      <w:r w:rsidRPr="006912E7">
        <w:rPr>
          <w:b w:val="0"/>
          <w:i/>
          <w:sz w:val="28"/>
          <w:szCs w:val="28"/>
        </w:rPr>
        <w:sym w:font="Symbol" w:char="F02D"/>
      </w:r>
      <w:r w:rsidRPr="006912E7">
        <w:rPr>
          <w:b w:val="0"/>
          <w:i/>
          <w:sz w:val="28"/>
          <w:szCs w:val="28"/>
        </w:rPr>
        <w:t xml:space="preserve"> использовать в образовательном процессе знание фундаментальных основ, современных достижений, проблем и тенденций развития науки и культуры; </w:t>
      </w:r>
    </w:p>
    <w:p w:rsidR="009177A0" w:rsidRPr="0038105A" w:rsidRDefault="009177A0" w:rsidP="009177A0">
      <w:pPr>
        <w:pStyle w:val="2"/>
        <w:ind w:firstLine="709"/>
        <w:rPr>
          <w:b w:val="0"/>
          <w:i/>
          <w:sz w:val="28"/>
          <w:szCs w:val="28"/>
        </w:rPr>
      </w:pPr>
      <w:r w:rsidRPr="0038105A">
        <w:rPr>
          <w:b w:val="0"/>
          <w:i/>
          <w:sz w:val="28"/>
          <w:szCs w:val="28"/>
        </w:rPr>
        <w:sym w:font="Symbol" w:char="F02D"/>
      </w:r>
      <w:r w:rsidRPr="0038105A">
        <w:rPr>
          <w:b w:val="0"/>
          <w:i/>
          <w:sz w:val="28"/>
          <w:szCs w:val="28"/>
        </w:rPr>
        <w:t xml:space="preserve"> владеть </w:t>
      </w:r>
      <w:r w:rsidR="00CB7DCA" w:rsidRPr="0038105A">
        <w:rPr>
          <w:b w:val="0"/>
          <w:i/>
          <w:sz w:val="28"/>
          <w:szCs w:val="28"/>
        </w:rPr>
        <w:t>культурой</w:t>
      </w:r>
      <w:r w:rsidRPr="0038105A">
        <w:rPr>
          <w:b w:val="0"/>
          <w:i/>
          <w:sz w:val="28"/>
          <w:szCs w:val="28"/>
        </w:rPr>
        <w:t xml:space="preserve"> речи и правилами поведения преподавателя при проведении учебных занятий; </w:t>
      </w:r>
    </w:p>
    <w:p w:rsidR="0038105A" w:rsidRPr="006912E7" w:rsidRDefault="0038105A" w:rsidP="0038105A">
      <w:pPr>
        <w:pStyle w:val="2"/>
        <w:ind w:firstLine="709"/>
        <w:rPr>
          <w:b w:val="0"/>
          <w:i/>
          <w:sz w:val="28"/>
          <w:szCs w:val="28"/>
        </w:rPr>
      </w:pPr>
      <w:r w:rsidRPr="00ED1EDA">
        <w:rPr>
          <w:b w:val="0"/>
          <w:sz w:val="28"/>
          <w:szCs w:val="28"/>
        </w:rPr>
        <w:sym w:font="Symbol" w:char="F02D"/>
      </w:r>
      <w:r w:rsidRPr="00ED1EDA">
        <w:rPr>
          <w:b w:val="0"/>
          <w:sz w:val="28"/>
          <w:szCs w:val="28"/>
        </w:rPr>
        <w:t xml:space="preserve"> </w:t>
      </w:r>
      <w:r w:rsidRPr="006912E7">
        <w:rPr>
          <w:b w:val="0"/>
          <w:i/>
          <w:sz w:val="28"/>
          <w:szCs w:val="28"/>
        </w:rPr>
        <w:t xml:space="preserve">оценивать степень </w:t>
      </w:r>
      <w:proofErr w:type="spellStart"/>
      <w:r w:rsidRPr="006912E7">
        <w:rPr>
          <w:b w:val="0"/>
          <w:i/>
          <w:sz w:val="28"/>
          <w:szCs w:val="28"/>
        </w:rPr>
        <w:t>сформированности</w:t>
      </w:r>
      <w:proofErr w:type="spellEnd"/>
      <w:r w:rsidRPr="006912E7">
        <w:rPr>
          <w:b w:val="0"/>
          <w:i/>
          <w:sz w:val="28"/>
          <w:szCs w:val="28"/>
        </w:rPr>
        <w:t xml:space="preserve"> компетенций; </w:t>
      </w:r>
    </w:p>
    <w:p w:rsidR="00CB7DCA" w:rsidRPr="006912E7" w:rsidRDefault="00CB7DCA" w:rsidP="00CB7DCA">
      <w:pPr>
        <w:pStyle w:val="2"/>
        <w:ind w:firstLine="709"/>
        <w:rPr>
          <w:b w:val="0"/>
          <w:i/>
          <w:sz w:val="28"/>
          <w:szCs w:val="28"/>
        </w:rPr>
      </w:pPr>
      <w:r w:rsidRPr="006912E7">
        <w:rPr>
          <w:b w:val="0"/>
          <w:i/>
          <w:sz w:val="28"/>
          <w:szCs w:val="28"/>
        </w:rPr>
        <w:sym w:font="Symbol" w:char="F02D"/>
      </w:r>
      <w:r w:rsidRPr="006912E7">
        <w:rPr>
          <w:b w:val="0"/>
          <w:i/>
          <w:sz w:val="28"/>
          <w:szCs w:val="28"/>
        </w:rPr>
        <w:t xml:space="preserve"> создавать творческую атмосферу образовательного процесса; </w:t>
      </w:r>
    </w:p>
    <w:p w:rsidR="00CB7DCA" w:rsidRPr="00975A6C" w:rsidRDefault="00CB7DCA" w:rsidP="006912E7">
      <w:pPr>
        <w:pStyle w:val="2"/>
        <w:ind w:firstLine="709"/>
        <w:rPr>
          <w:b w:val="0"/>
          <w:sz w:val="28"/>
          <w:szCs w:val="28"/>
        </w:rPr>
      </w:pPr>
    </w:p>
    <w:p w:rsidR="00975A6C" w:rsidRP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 xml:space="preserve">По окончании педагогической практики аспирант должен: иметь представление о: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сущности и специфике педагогической деятел</w:t>
      </w:r>
      <w:r>
        <w:rPr>
          <w:b w:val="0"/>
          <w:sz w:val="28"/>
          <w:szCs w:val="28"/>
        </w:rPr>
        <w:t>ьности в высшей школе на современном социо</w:t>
      </w:r>
      <w:r w:rsidRPr="00975A6C">
        <w:rPr>
          <w:b w:val="0"/>
          <w:sz w:val="28"/>
          <w:szCs w:val="28"/>
        </w:rPr>
        <w:t xml:space="preserve">культурном этапе развития;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ценностных и технологических </w:t>
      </w:r>
      <w:proofErr w:type="gramStart"/>
      <w:r w:rsidRPr="00975A6C">
        <w:rPr>
          <w:b w:val="0"/>
          <w:sz w:val="28"/>
          <w:szCs w:val="28"/>
        </w:rPr>
        <w:t>характеристиках</w:t>
      </w:r>
      <w:proofErr w:type="gramEnd"/>
      <w:r w:rsidRPr="00975A6C">
        <w:rPr>
          <w:b w:val="0"/>
          <w:sz w:val="28"/>
          <w:szCs w:val="28"/>
        </w:rPr>
        <w:t xml:space="preserve"> педагогической деятельности;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lastRenderedPageBreak/>
        <w:sym w:font="Symbol" w:char="F02D"/>
      </w:r>
      <w:r w:rsidRPr="00975A6C">
        <w:rPr>
          <w:b w:val="0"/>
          <w:sz w:val="28"/>
          <w:szCs w:val="28"/>
        </w:rPr>
        <w:t xml:space="preserve"> профессиональной и коммуникативной культуре преподавателя вуза; специфике взаимодействия в системе «студент-преподаватель».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 xml:space="preserve">знать: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правовые и нормативные основы функциони</w:t>
      </w:r>
      <w:r>
        <w:rPr>
          <w:b w:val="0"/>
          <w:sz w:val="28"/>
          <w:szCs w:val="28"/>
        </w:rPr>
        <w:t>рования системы высшего образо</w:t>
      </w:r>
      <w:r w:rsidRPr="00975A6C">
        <w:rPr>
          <w:b w:val="0"/>
          <w:sz w:val="28"/>
          <w:szCs w:val="28"/>
        </w:rPr>
        <w:t xml:space="preserve">вания;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порядок реализации основных положений, требований и документов, </w:t>
      </w:r>
      <w:proofErr w:type="spellStart"/>
      <w:r w:rsidRPr="00975A6C">
        <w:rPr>
          <w:b w:val="0"/>
          <w:sz w:val="28"/>
          <w:szCs w:val="28"/>
        </w:rPr>
        <w:t>регламе</w:t>
      </w:r>
      <w:proofErr w:type="gramStart"/>
      <w:r w:rsidRPr="00975A6C">
        <w:rPr>
          <w:b w:val="0"/>
          <w:sz w:val="28"/>
          <w:szCs w:val="28"/>
        </w:rPr>
        <w:t>н</w:t>
      </w:r>
      <w:proofErr w:type="spellEnd"/>
      <w:r w:rsidRPr="00975A6C">
        <w:rPr>
          <w:b w:val="0"/>
          <w:sz w:val="28"/>
          <w:szCs w:val="28"/>
        </w:rPr>
        <w:t>-</w:t>
      </w:r>
      <w:proofErr w:type="gramEnd"/>
      <w:r w:rsidRPr="00975A6C">
        <w:rPr>
          <w:b w:val="0"/>
          <w:sz w:val="28"/>
          <w:szCs w:val="28"/>
        </w:rPr>
        <w:t xml:space="preserve"> тирующих деятельность ВУЗа, кафедры, преподавательс</w:t>
      </w:r>
      <w:r>
        <w:rPr>
          <w:b w:val="0"/>
          <w:sz w:val="28"/>
          <w:szCs w:val="28"/>
        </w:rPr>
        <w:t>кого состава по совершенствова</w:t>
      </w:r>
      <w:r w:rsidRPr="00975A6C">
        <w:rPr>
          <w:b w:val="0"/>
          <w:sz w:val="28"/>
          <w:szCs w:val="28"/>
        </w:rPr>
        <w:t>нию учебно-воспитательной, методической и научной ра</w:t>
      </w:r>
      <w:r>
        <w:rPr>
          <w:b w:val="0"/>
          <w:sz w:val="28"/>
          <w:szCs w:val="28"/>
        </w:rPr>
        <w:t>боты в ВУЗе в соответствии дей</w:t>
      </w:r>
      <w:r w:rsidRPr="00975A6C">
        <w:rPr>
          <w:b w:val="0"/>
          <w:sz w:val="28"/>
          <w:szCs w:val="28"/>
        </w:rPr>
        <w:t xml:space="preserve">ствующими нормативными документами;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современные подходы к моделированию научно-педагогической деятельности;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основы учебно-методической работы в высшей школе;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порядок организации планирования, ведения и обеспечения учебн</w:t>
      </w:r>
      <w:proofErr w:type="gramStart"/>
      <w:r w:rsidRPr="00975A6C">
        <w:rPr>
          <w:b w:val="0"/>
          <w:sz w:val="28"/>
          <w:szCs w:val="28"/>
        </w:rPr>
        <w:t>о-</w:t>
      </w:r>
      <w:proofErr w:type="gramEnd"/>
      <w:r w:rsidRPr="00975A6C">
        <w:rPr>
          <w:b w:val="0"/>
          <w:sz w:val="28"/>
          <w:szCs w:val="28"/>
        </w:rPr>
        <w:t xml:space="preserve"> образовательного процесса с использованием новейших технологий обучения: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основы педагогической культуры и мастерства;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основные принципы, методы и формы организации научно-педагогического процесса в техническом ВУЗе;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методы контроля и оценки профессионально-значимых качеств обучаемых; </w:t>
      </w:r>
    </w:p>
    <w:p w:rsidR="00975A6C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психологические особенности студенческого возраста;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средства и способы активизации познавательной деятельности студентов;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социально-психологические особенности студенческой группы;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основные виды профессиональной деятельности педагога; </w:t>
      </w: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функции деятельности преподавателя ВУЗа;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 xml:space="preserve"> </w:t>
      </w: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основные требования к теоретической, практической и методической готовности преподавателя ВУЗа.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 xml:space="preserve">уметь: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применять методы и </w:t>
      </w:r>
      <w:r w:rsidR="00C9183D" w:rsidRPr="00975A6C">
        <w:rPr>
          <w:b w:val="0"/>
          <w:sz w:val="28"/>
          <w:szCs w:val="28"/>
        </w:rPr>
        <w:t>приемы</w:t>
      </w:r>
      <w:r w:rsidRPr="00975A6C">
        <w:rPr>
          <w:b w:val="0"/>
          <w:sz w:val="28"/>
          <w:szCs w:val="28"/>
        </w:rPr>
        <w:t xml:space="preserve"> составления планов</w:t>
      </w:r>
      <w:r w:rsidR="00C9183D">
        <w:rPr>
          <w:b w:val="0"/>
          <w:sz w:val="28"/>
          <w:szCs w:val="28"/>
        </w:rPr>
        <w:t xml:space="preserve"> лекций, задач, упражнений, те</w:t>
      </w:r>
      <w:r w:rsidRPr="00975A6C">
        <w:rPr>
          <w:b w:val="0"/>
          <w:sz w:val="28"/>
          <w:szCs w:val="28"/>
        </w:rPr>
        <w:t xml:space="preserve">стов по различным темам;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использовать образовательные технологии, ме</w:t>
      </w:r>
      <w:r w:rsidR="00C9183D">
        <w:rPr>
          <w:b w:val="0"/>
          <w:sz w:val="28"/>
          <w:szCs w:val="28"/>
        </w:rPr>
        <w:t>тоды и приёмы проведения лекци</w:t>
      </w:r>
      <w:r w:rsidRPr="00975A6C">
        <w:rPr>
          <w:b w:val="0"/>
          <w:sz w:val="28"/>
          <w:szCs w:val="28"/>
        </w:rPr>
        <w:t xml:space="preserve">онных и практических занятий; </w:t>
      </w:r>
    </w:p>
    <w:p w:rsidR="00C9183D" w:rsidRDefault="00975A6C" w:rsidP="006912E7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использовать при изложении предметного материала взаимосвязи дисциплин, представленных в учебном плане, осваиваемом студентами;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использовать при изложении предметного материала взаимосвязи научно- исследовательского и учебного процессов в высшей школе, включая возможности при</w:t>
      </w:r>
      <w:r w:rsidR="00C9183D">
        <w:rPr>
          <w:b w:val="0"/>
          <w:sz w:val="28"/>
          <w:szCs w:val="28"/>
        </w:rPr>
        <w:t>вле</w:t>
      </w:r>
      <w:r w:rsidRPr="00975A6C">
        <w:rPr>
          <w:b w:val="0"/>
          <w:sz w:val="28"/>
          <w:szCs w:val="28"/>
        </w:rPr>
        <w:t>чения собственных научных исследований в качестве ср</w:t>
      </w:r>
      <w:r w:rsidR="00C9183D">
        <w:rPr>
          <w:b w:val="0"/>
          <w:sz w:val="28"/>
          <w:szCs w:val="28"/>
        </w:rPr>
        <w:t>едства совершенствования образо</w:t>
      </w:r>
      <w:r w:rsidRPr="00975A6C">
        <w:rPr>
          <w:b w:val="0"/>
          <w:sz w:val="28"/>
          <w:szCs w:val="28"/>
        </w:rPr>
        <w:t xml:space="preserve">вательного процесса;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осуществлять методическую работу по проектированию и организации учебного процесса;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lastRenderedPageBreak/>
        <w:sym w:font="Symbol" w:char="F02D"/>
      </w:r>
      <w:r w:rsidRPr="00975A6C">
        <w:rPr>
          <w:b w:val="0"/>
          <w:sz w:val="28"/>
          <w:szCs w:val="28"/>
        </w:rPr>
        <w:t xml:space="preserve"> выступать перед аудиторией и создавать творческую атмосфе</w:t>
      </w:r>
      <w:r w:rsidR="00C9183D">
        <w:rPr>
          <w:b w:val="0"/>
          <w:sz w:val="28"/>
          <w:szCs w:val="28"/>
        </w:rPr>
        <w:t>ру в процессе заня</w:t>
      </w:r>
      <w:r w:rsidRPr="00975A6C">
        <w:rPr>
          <w:b w:val="0"/>
          <w:sz w:val="28"/>
          <w:szCs w:val="28"/>
        </w:rPr>
        <w:t xml:space="preserve">тий;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анализировать возникающие в педагогической </w:t>
      </w:r>
      <w:r w:rsidR="00C9183D">
        <w:rPr>
          <w:b w:val="0"/>
          <w:sz w:val="28"/>
          <w:szCs w:val="28"/>
        </w:rPr>
        <w:t>деятельности затруднения и раз</w:t>
      </w:r>
      <w:r w:rsidRPr="00975A6C">
        <w:rPr>
          <w:b w:val="0"/>
          <w:sz w:val="28"/>
          <w:szCs w:val="28"/>
        </w:rPr>
        <w:t xml:space="preserve">рабатывать план действий по их решению;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использовать в профессиональной деятельност</w:t>
      </w:r>
      <w:r w:rsidR="00C9183D">
        <w:rPr>
          <w:b w:val="0"/>
          <w:sz w:val="28"/>
          <w:szCs w:val="28"/>
        </w:rPr>
        <w:t>и психологические знания; опре</w:t>
      </w:r>
      <w:r w:rsidRPr="00975A6C">
        <w:rPr>
          <w:b w:val="0"/>
          <w:sz w:val="28"/>
          <w:szCs w:val="28"/>
        </w:rPr>
        <w:t xml:space="preserve">делять цель занятия, подбирать методы изложения материала;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выбирать адекватные способы планирования и проведения учебных занятий; составлять задачи, упражнения, тесты по различным темам;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давать психологическую характеристику личности, студенческой группе;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активизировать собственную познавательную деятельность;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организовывать эффективную работу в малых группах; снимать эмоциональное напряжение перед выступлением в аудитории; использов</w:t>
      </w:r>
      <w:r w:rsidR="00C9183D">
        <w:rPr>
          <w:b w:val="0"/>
          <w:sz w:val="28"/>
          <w:szCs w:val="28"/>
        </w:rPr>
        <w:t>ать полученные сведения для со</w:t>
      </w:r>
      <w:r w:rsidRPr="00975A6C">
        <w:rPr>
          <w:b w:val="0"/>
          <w:sz w:val="28"/>
          <w:szCs w:val="28"/>
        </w:rPr>
        <w:t xml:space="preserve">вершенствования учебно-воспитательного процесса.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структурировать и психологически грамотно преобразовывать научное знание в учебный материал.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 xml:space="preserve">владеть: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методами научных исследований и организацией коллективной научно- исследовательской работы;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основами научно-методической и учебно-методической работы в высшей школе;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опытом применения компьютерной техники и информационных технологий в учебном и научном процессах;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технологиями профессионально - ориентированного обучения; </w:t>
      </w: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методами формирования у студентов навыков </w:t>
      </w:r>
      <w:r w:rsidR="00C9183D">
        <w:rPr>
          <w:b w:val="0"/>
          <w:sz w:val="28"/>
          <w:szCs w:val="28"/>
        </w:rPr>
        <w:t>самостоятельной работы, профес</w:t>
      </w:r>
      <w:r w:rsidRPr="00975A6C">
        <w:rPr>
          <w:b w:val="0"/>
          <w:sz w:val="28"/>
          <w:szCs w:val="28"/>
        </w:rPr>
        <w:t xml:space="preserve">сионального мышления и развития их творческих способностей;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техниками использования экспериментальной </w:t>
      </w:r>
      <w:r w:rsidR="00C9183D">
        <w:rPr>
          <w:b w:val="0"/>
          <w:sz w:val="28"/>
          <w:szCs w:val="28"/>
        </w:rPr>
        <w:t>базы и лабораторного оборудова</w:t>
      </w:r>
      <w:r w:rsidRPr="00975A6C">
        <w:rPr>
          <w:b w:val="0"/>
          <w:sz w:val="28"/>
          <w:szCs w:val="28"/>
        </w:rPr>
        <w:t>ния кафедры, технических средств обучения при прове</w:t>
      </w:r>
      <w:r w:rsidR="00C9183D">
        <w:rPr>
          <w:b w:val="0"/>
          <w:sz w:val="28"/>
          <w:szCs w:val="28"/>
        </w:rPr>
        <w:t>дении занятий по учебным дисци</w:t>
      </w:r>
      <w:r w:rsidRPr="00975A6C">
        <w:rPr>
          <w:b w:val="0"/>
          <w:sz w:val="28"/>
          <w:szCs w:val="28"/>
        </w:rPr>
        <w:t xml:space="preserve">плинам;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техникой речи, правилами поведения при проведении учебных занятий;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методикой и технологией проведения учебного занятия (лекции, семинары, практические занятия, лабораторные занятия, консультации по дисциплине, курсовому проектированию, проверка различных видов домашних </w:t>
      </w:r>
      <w:r w:rsidR="00C9183D">
        <w:rPr>
          <w:b w:val="0"/>
          <w:sz w:val="28"/>
          <w:szCs w:val="28"/>
        </w:rPr>
        <w:t>заданий, проведение промежуточ</w:t>
      </w:r>
      <w:r w:rsidRPr="00975A6C">
        <w:rPr>
          <w:b w:val="0"/>
          <w:sz w:val="28"/>
          <w:szCs w:val="28"/>
        </w:rPr>
        <w:t xml:space="preserve">ных аттестаций с бальной оценкой); </w:t>
      </w:r>
    </w:p>
    <w:p w:rsidR="00C9183D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sym w:font="Symbol" w:char="F02D"/>
      </w:r>
      <w:r w:rsidRPr="00975A6C">
        <w:rPr>
          <w:b w:val="0"/>
          <w:sz w:val="28"/>
          <w:szCs w:val="28"/>
        </w:rPr>
        <w:t xml:space="preserve"> методикой самооценки и самоанализа результатов и эффективности проведения аудиторных занятий различных видов. </w:t>
      </w:r>
    </w:p>
    <w:p w:rsidR="00975A6C" w:rsidRPr="00975A6C" w:rsidRDefault="00975A6C" w:rsidP="00C9183D">
      <w:pPr>
        <w:pStyle w:val="2"/>
        <w:ind w:firstLine="709"/>
        <w:rPr>
          <w:b w:val="0"/>
          <w:sz w:val="28"/>
          <w:szCs w:val="28"/>
        </w:rPr>
      </w:pPr>
      <w:r w:rsidRPr="00975A6C">
        <w:rPr>
          <w:b w:val="0"/>
          <w:sz w:val="28"/>
          <w:szCs w:val="28"/>
        </w:rPr>
        <w:t>Педагогическая практика аспирантов непосредственно направлена на формирование универсальных и общепрофессиональных компетенций выпускника аспирантуры.</w:t>
      </w:r>
    </w:p>
    <w:p w:rsidR="00975A6C" w:rsidRPr="00975A6C" w:rsidRDefault="00975A6C" w:rsidP="006912E7">
      <w:pPr>
        <w:pStyle w:val="2"/>
        <w:ind w:firstLine="709"/>
        <w:rPr>
          <w:b w:val="0"/>
          <w:sz w:val="28"/>
          <w:szCs w:val="28"/>
        </w:rPr>
      </w:pPr>
    </w:p>
    <w:p w:rsidR="00ED1EDA" w:rsidRPr="00975A6C" w:rsidRDefault="00ED1EDA" w:rsidP="005F648D">
      <w:pPr>
        <w:pStyle w:val="2"/>
        <w:ind w:firstLine="709"/>
        <w:rPr>
          <w:b w:val="0"/>
          <w:bCs/>
          <w:sz w:val="28"/>
          <w:szCs w:val="28"/>
        </w:rPr>
      </w:pPr>
    </w:p>
    <w:sectPr w:rsidR="00ED1EDA" w:rsidRPr="00975A6C" w:rsidSect="000E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CF"/>
    <w:rsid w:val="000E5655"/>
    <w:rsid w:val="000F18CD"/>
    <w:rsid w:val="00140022"/>
    <w:rsid w:val="0038105A"/>
    <w:rsid w:val="004D4450"/>
    <w:rsid w:val="004F651C"/>
    <w:rsid w:val="005F648D"/>
    <w:rsid w:val="006912E7"/>
    <w:rsid w:val="00736C8C"/>
    <w:rsid w:val="00880774"/>
    <w:rsid w:val="008D0223"/>
    <w:rsid w:val="008D615C"/>
    <w:rsid w:val="008E518B"/>
    <w:rsid w:val="009177A0"/>
    <w:rsid w:val="00975A6C"/>
    <w:rsid w:val="00B13492"/>
    <w:rsid w:val="00B710A0"/>
    <w:rsid w:val="00C02E49"/>
    <w:rsid w:val="00C9183D"/>
    <w:rsid w:val="00CB7DCA"/>
    <w:rsid w:val="00D4523D"/>
    <w:rsid w:val="00D75EDB"/>
    <w:rsid w:val="00DC7B54"/>
    <w:rsid w:val="00DF23CF"/>
    <w:rsid w:val="00ED1EDA"/>
    <w:rsid w:val="00F40262"/>
    <w:rsid w:val="00F8657A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F23CF"/>
    <w:pPr>
      <w:spacing w:after="0" w:line="240" w:lineRule="auto"/>
      <w:jc w:val="both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23CF"/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F23CF"/>
    <w:pPr>
      <w:spacing w:after="0" w:line="240" w:lineRule="auto"/>
      <w:jc w:val="both"/>
    </w:pPr>
    <w:rPr>
      <w:rFonts w:eastAsia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F23CF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KHOKHLOVA_N_I</dc:creator>
  <cp:keywords/>
  <dc:description/>
  <cp:lastModifiedBy>Marina</cp:lastModifiedBy>
  <cp:revision>16</cp:revision>
  <cp:lastPrinted>2015-12-15T12:19:00Z</cp:lastPrinted>
  <dcterms:created xsi:type="dcterms:W3CDTF">2016-10-07T06:35:00Z</dcterms:created>
  <dcterms:modified xsi:type="dcterms:W3CDTF">2016-12-02T04:33:00Z</dcterms:modified>
</cp:coreProperties>
</file>