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DA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DA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DA7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DA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E1" w:rsidRPr="001F0DA7" w:rsidRDefault="002632E1" w:rsidP="00F907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A7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2632E1" w:rsidRPr="001F0DA7" w:rsidRDefault="002632E1" w:rsidP="00F9070F">
      <w:pPr>
        <w:tabs>
          <w:tab w:val="left" w:pos="142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0DA7">
        <w:rPr>
          <w:rFonts w:ascii="Times New Roman" w:hAnsi="Times New Roman" w:cs="Times New Roman"/>
          <w:b/>
          <w:caps/>
          <w:sz w:val="28"/>
          <w:szCs w:val="28"/>
        </w:rPr>
        <w:t>подготовка к сдаче и сдача</w:t>
      </w:r>
    </w:p>
    <w:p w:rsidR="002632E1" w:rsidRPr="001F0DA7" w:rsidRDefault="002632E1" w:rsidP="00F9070F">
      <w:pPr>
        <w:tabs>
          <w:tab w:val="left" w:pos="142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0DA7">
        <w:rPr>
          <w:rFonts w:ascii="Times New Roman" w:hAnsi="Times New Roman" w:cs="Times New Roman"/>
          <w:b/>
          <w:caps/>
          <w:sz w:val="28"/>
          <w:szCs w:val="28"/>
        </w:rPr>
        <w:t>ГОСУДАРСТВЕННОГО ЭКЗАМЕНА</w:t>
      </w: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DA7"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DA7">
        <w:rPr>
          <w:rFonts w:ascii="Times New Roman" w:hAnsi="Times New Roman" w:cs="Times New Roman"/>
          <w:i/>
          <w:sz w:val="28"/>
          <w:szCs w:val="28"/>
        </w:rPr>
        <w:t>30.06.01 Фундаментальная медицина</w:t>
      </w: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DA7">
        <w:rPr>
          <w:rFonts w:ascii="Times New Roman" w:hAnsi="Times New Roman" w:cs="Times New Roman"/>
          <w:i/>
          <w:sz w:val="28"/>
          <w:szCs w:val="28"/>
        </w:rPr>
        <w:t xml:space="preserve">направленность (профиль) </w:t>
      </w:r>
    </w:p>
    <w:p w:rsidR="002632E1" w:rsidRDefault="001F0DA7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DA7">
        <w:rPr>
          <w:rFonts w:ascii="Times New Roman" w:hAnsi="Times New Roman" w:cs="Times New Roman"/>
          <w:i/>
          <w:sz w:val="28"/>
          <w:szCs w:val="28"/>
        </w:rPr>
        <w:t>Физиология</w:t>
      </w:r>
    </w:p>
    <w:p w:rsidR="00F9070F" w:rsidRDefault="00F9070F" w:rsidP="00F9070F">
      <w:pPr>
        <w:jc w:val="center"/>
      </w:pPr>
    </w:p>
    <w:p w:rsidR="00F9070F" w:rsidRPr="00F9070F" w:rsidRDefault="00F9070F" w:rsidP="00F907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70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F9070F">
        <w:rPr>
          <w:rFonts w:ascii="Times New Roman" w:hAnsi="Times New Roman" w:cs="Times New Roman"/>
          <w:sz w:val="24"/>
          <w:szCs w:val="24"/>
        </w:rPr>
        <w:t>30.06.01</w:t>
      </w:r>
      <w:r w:rsidRPr="00F9070F">
        <w:rPr>
          <w:rFonts w:ascii="Times New Roman" w:hAnsi="Times New Roman" w:cs="Times New Roman"/>
          <w:i/>
          <w:sz w:val="24"/>
          <w:szCs w:val="24"/>
        </w:rPr>
        <w:t>. Фундаментальная медицина</w:t>
      </w:r>
      <w:r w:rsidRPr="00F9070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 (профиль) Физиология,</w:t>
      </w:r>
    </w:p>
    <w:p w:rsidR="00F9070F" w:rsidRPr="00F9070F" w:rsidRDefault="00F9070F" w:rsidP="00F907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70F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F9070F">
        <w:rPr>
          <w:rFonts w:ascii="Times New Roman" w:hAnsi="Times New Roman" w:cs="Times New Roman"/>
          <w:color w:val="000000"/>
          <w:sz w:val="24"/>
          <w:szCs w:val="24"/>
        </w:rPr>
        <w:t>ОрГМУ</w:t>
      </w:r>
      <w:proofErr w:type="spellEnd"/>
      <w:r w:rsidRPr="00F9070F">
        <w:rPr>
          <w:rFonts w:ascii="Times New Roman" w:hAnsi="Times New Roman" w:cs="Times New Roman"/>
          <w:color w:val="000000"/>
          <w:sz w:val="24"/>
          <w:szCs w:val="24"/>
        </w:rPr>
        <w:t xml:space="preserve"> Минздрава России</w:t>
      </w:r>
    </w:p>
    <w:p w:rsidR="00F9070F" w:rsidRPr="00F9070F" w:rsidRDefault="00F9070F" w:rsidP="00F907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70F">
        <w:rPr>
          <w:rFonts w:ascii="Times New Roman" w:hAnsi="Times New Roman" w:cs="Times New Roman"/>
          <w:color w:val="000000"/>
          <w:sz w:val="24"/>
          <w:szCs w:val="24"/>
        </w:rPr>
        <w:t>протокол № 11 от «28» 06. 2019г.</w:t>
      </w:r>
    </w:p>
    <w:p w:rsidR="00F9070F" w:rsidRPr="00F9070F" w:rsidRDefault="00F9070F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70F" w:rsidRDefault="00F9070F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0DA7">
        <w:rPr>
          <w:rFonts w:ascii="Times New Roman" w:hAnsi="Times New Roman" w:cs="Times New Roman"/>
          <w:sz w:val="28"/>
          <w:szCs w:val="28"/>
        </w:rPr>
        <w:t>Оренбург</w:t>
      </w:r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1" w:name="bookmark2"/>
      <w:r w:rsidRPr="001F0DA7">
        <w:rPr>
          <w:b w:val="0"/>
          <w:sz w:val="28"/>
          <w:szCs w:val="28"/>
        </w:rPr>
        <w:lastRenderedPageBreak/>
        <w:t>1</w:t>
      </w:r>
      <w:r w:rsidRPr="001F0DA7">
        <w:rPr>
          <w:sz w:val="28"/>
          <w:szCs w:val="28"/>
        </w:rPr>
        <w:t>. Основные положения</w:t>
      </w:r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2"/>
          <w:b w:val="0"/>
          <w:bCs w:val="0"/>
          <w:sz w:val="28"/>
          <w:szCs w:val="28"/>
        </w:rPr>
      </w:pPr>
      <w:r w:rsidRPr="001F0DA7">
        <w:rPr>
          <w:b w:val="0"/>
          <w:sz w:val="28"/>
          <w:szCs w:val="28"/>
        </w:rPr>
        <w:t>Направления подготовки</w:t>
      </w:r>
      <w:r w:rsidRPr="001F0DA7">
        <w:rPr>
          <w:rStyle w:val="12"/>
          <w:b w:val="0"/>
          <w:bCs w:val="0"/>
          <w:sz w:val="28"/>
          <w:szCs w:val="28"/>
        </w:rPr>
        <w:t xml:space="preserve">: 30.06.01 Фундаментальная медицина </w:t>
      </w:r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1F0DA7">
        <w:rPr>
          <w:b w:val="0"/>
          <w:sz w:val="28"/>
          <w:szCs w:val="28"/>
        </w:rPr>
        <w:t>Профиль подготовки</w:t>
      </w:r>
      <w:r w:rsidRPr="001F0DA7">
        <w:rPr>
          <w:rStyle w:val="12"/>
          <w:b w:val="0"/>
          <w:bCs w:val="0"/>
          <w:sz w:val="28"/>
          <w:szCs w:val="28"/>
        </w:rPr>
        <w:t>:</w:t>
      </w:r>
      <w:r w:rsidR="001F0DA7">
        <w:rPr>
          <w:rStyle w:val="12"/>
          <w:b w:val="0"/>
          <w:bCs w:val="0"/>
          <w:sz w:val="28"/>
          <w:szCs w:val="28"/>
        </w:rPr>
        <w:t xml:space="preserve"> </w:t>
      </w:r>
      <w:r w:rsidR="001F0DA7">
        <w:rPr>
          <w:b w:val="0"/>
          <w:sz w:val="28"/>
          <w:szCs w:val="28"/>
        </w:rPr>
        <w:t>Физиология</w:t>
      </w:r>
      <w:r w:rsidRPr="001F0DA7">
        <w:rPr>
          <w:b w:val="0"/>
          <w:sz w:val="28"/>
          <w:szCs w:val="28"/>
        </w:rPr>
        <w:t xml:space="preserve"> </w:t>
      </w:r>
      <w:r w:rsidRPr="001F0DA7">
        <w:rPr>
          <w:b w:val="0"/>
          <w:sz w:val="28"/>
          <w:szCs w:val="28"/>
        </w:rPr>
        <w:tab/>
      </w:r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1F0DA7">
        <w:rPr>
          <w:b w:val="0"/>
          <w:sz w:val="28"/>
          <w:szCs w:val="28"/>
        </w:rPr>
        <w:t>Квалификация (степень</w:t>
      </w:r>
      <w:bookmarkEnd w:id="1"/>
      <w:r w:rsidRPr="001F0DA7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1F0DA7">
        <w:rPr>
          <w:rStyle w:val="a4"/>
          <w:sz w:val="28"/>
          <w:szCs w:val="28"/>
        </w:rPr>
        <w:t>Форма обучения</w:t>
      </w:r>
      <w:r w:rsidRPr="001F0DA7">
        <w:rPr>
          <w:b w:val="0"/>
          <w:sz w:val="28"/>
          <w:szCs w:val="28"/>
        </w:rPr>
        <w:t xml:space="preserve"> очная, заочная 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 xml:space="preserve">В соответствии с ФГОС </w:t>
      </w:r>
      <w:proofErr w:type="gramStart"/>
      <w:r w:rsidRPr="001F0DA7">
        <w:rPr>
          <w:sz w:val="28"/>
          <w:szCs w:val="28"/>
        </w:rPr>
        <w:t>ВО</w:t>
      </w:r>
      <w:proofErr w:type="gramEnd"/>
      <w:r w:rsidRPr="001F0DA7">
        <w:rPr>
          <w:sz w:val="28"/>
          <w:szCs w:val="28"/>
        </w:rPr>
        <w:t xml:space="preserve">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</w:t>
      </w:r>
      <w:proofErr w:type="gramStart"/>
      <w:r w:rsidRPr="001F0DA7">
        <w:rPr>
          <w:sz w:val="28"/>
          <w:szCs w:val="28"/>
        </w:rPr>
        <w:t>объеме</w:t>
      </w:r>
      <w:proofErr w:type="gramEnd"/>
      <w:r w:rsidRPr="001F0DA7">
        <w:rPr>
          <w:sz w:val="28"/>
          <w:szCs w:val="28"/>
        </w:rPr>
        <w:t>. Программа ГИА составлена на основании:</w:t>
      </w:r>
    </w:p>
    <w:p w:rsidR="002632E1" w:rsidRPr="001F0DA7" w:rsidRDefault="002632E1" w:rsidP="002632E1">
      <w:pPr>
        <w:pStyle w:val="a3"/>
        <w:numPr>
          <w:ilvl w:val="0"/>
          <w:numId w:val="1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1F0DA7">
        <w:rPr>
          <w:sz w:val="28"/>
          <w:szCs w:val="28"/>
        </w:rPr>
        <w:t>ОрГМУ</w:t>
      </w:r>
      <w:proofErr w:type="spellEnd"/>
      <w:r w:rsidRPr="001F0DA7">
        <w:rPr>
          <w:sz w:val="28"/>
          <w:szCs w:val="28"/>
        </w:rPr>
        <w:t xml:space="preserve"> № 911 от 30.05.2016 года);</w:t>
      </w:r>
    </w:p>
    <w:p w:rsidR="002632E1" w:rsidRPr="001F0DA7" w:rsidRDefault="002632E1" w:rsidP="002632E1">
      <w:pPr>
        <w:pStyle w:val="a3"/>
        <w:numPr>
          <w:ilvl w:val="0"/>
          <w:numId w:val="1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32E1" w:rsidRPr="001F0DA7" w:rsidRDefault="002632E1" w:rsidP="002632E1">
      <w:pPr>
        <w:pStyle w:val="a3"/>
        <w:numPr>
          <w:ilvl w:val="0"/>
          <w:numId w:val="1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1F0DA7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а)</w:t>
      </w:r>
      <w:r w:rsidRPr="001F0DA7">
        <w:rPr>
          <w:sz w:val="28"/>
          <w:szCs w:val="28"/>
        </w:rPr>
        <w:tab/>
        <w:t>государственного экзамена;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б)</w:t>
      </w:r>
      <w:r w:rsidRPr="001F0DA7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1F0DA7">
        <w:rPr>
          <w:sz w:val="28"/>
          <w:szCs w:val="28"/>
        </w:rPr>
        <w:t>сформированности</w:t>
      </w:r>
      <w:proofErr w:type="spellEnd"/>
      <w:r w:rsidRPr="001F0DA7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Государственный аттестационные испытания,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итоговой аттестации аспиранта (согласно ФГОС </w:t>
      </w:r>
      <w:proofErr w:type="gramStart"/>
      <w:r w:rsidRPr="001F0DA7">
        <w:rPr>
          <w:sz w:val="28"/>
          <w:szCs w:val="28"/>
        </w:rPr>
        <w:t>ВО</w:t>
      </w:r>
      <w:proofErr w:type="gramEnd"/>
      <w:r w:rsidRPr="001F0DA7">
        <w:rPr>
          <w:sz w:val="28"/>
          <w:szCs w:val="28"/>
        </w:rPr>
        <w:t>) (таблица 1):</w:t>
      </w:r>
    </w:p>
    <w:p w:rsidR="002632E1" w:rsidRPr="001F0DA7" w:rsidRDefault="002632E1" w:rsidP="002632E1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DA7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2632E1" w:rsidRPr="001F0DA7" w:rsidRDefault="002632E1" w:rsidP="002632E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A7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32E1" w:rsidRPr="001F0DA7" w:rsidRDefault="002632E1" w:rsidP="002632E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A7">
        <w:rPr>
          <w:rFonts w:ascii="Times New Roman" w:hAnsi="Times New Roman" w:cs="Times New Roman"/>
          <w:b/>
          <w:sz w:val="28"/>
          <w:szCs w:val="28"/>
        </w:rPr>
        <w:t>итоговой государственной аттестации аспиранта</w:t>
      </w:r>
    </w:p>
    <w:p w:rsidR="002632E1" w:rsidRPr="001F0DA7" w:rsidRDefault="002632E1" w:rsidP="002632E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2632E1" w:rsidRPr="001F0DA7" w:rsidTr="00542A04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 xml:space="preserve">Вид государственного испытания, в ходе которого проверяется </w:t>
            </w:r>
            <w:proofErr w:type="spellStart"/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F0DA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</w:t>
            </w:r>
          </w:p>
        </w:tc>
      </w:tr>
      <w:tr w:rsidR="002632E1" w:rsidRPr="001F0DA7" w:rsidTr="00542A04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Представление НКР</w:t>
            </w:r>
          </w:p>
        </w:tc>
      </w:tr>
      <w:tr w:rsidR="002632E1" w:rsidRPr="001F0DA7" w:rsidTr="00542A04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32E1" w:rsidRPr="001F0DA7" w:rsidRDefault="002632E1" w:rsidP="00542A04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 xml:space="preserve">УК-4 готовностью использовать современные методы и технологии научной коммуникации на 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632E1" w:rsidRPr="001F0DA7" w:rsidTr="00542A04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 xml:space="preserve">ОПК-3 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ОПК-5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04468C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Способностью и готовностью к преподаванию по образовательным программам высшего образования в соответствии с направленностью (профилем) программы </w:t>
            </w:r>
            <w:r w:rsidR="0004468C"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способностью и готовностью к проведению </w:t>
            </w:r>
            <w:proofErr w:type="spellStart"/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1F0DA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со школьниками, педагогической поддержке профессионального самоопределения обучающихся по программам </w:t>
            </w:r>
            <w:proofErr w:type="spellStart"/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1F0D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32E1" w:rsidRPr="001F0DA7" w:rsidTr="00542A04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04468C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ПК-3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</w:t>
            </w:r>
            <w:r w:rsidR="0004468C"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 w:rsidRPr="001F0DA7">
        <w:rPr>
          <w:sz w:val="28"/>
          <w:szCs w:val="28"/>
        </w:rPr>
        <w:t xml:space="preserve">2. Перечень вопросов, выносимых для проверки </w:t>
      </w:r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 w:rsidRPr="001F0DA7">
        <w:rPr>
          <w:sz w:val="28"/>
          <w:szCs w:val="28"/>
        </w:rPr>
        <w:t>на государственном экзамене</w:t>
      </w:r>
      <w:bookmarkEnd w:id="2"/>
    </w:p>
    <w:p w:rsidR="002632E1" w:rsidRPr="001F0DA7" w:rsidRDefault="002632E1" w:rsidP="002632E1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en-US"/>
        </w:rPr>
      </w:pPr>
      <w:bookmarkStart w:id="3" w:name="bookmark9"/>
      <w:r w:rsidRPr="001F0DA7">
        <w:rPr>
          <w:rFonts w:ascii="Times New Roman" w:hAnsi="Times New Roman" w:cs="Times New Roman"/>
          <w:spacing w:val="3"/>
          <w:sz w:val="28"/>
          <w:szCs w:val="28"/>
          <w:lang w:eastAsia="en-US"/>
        </w:rPr>
        <w:t>Принципы организации научного исследования</w:t>
      </w:r>
    </w:p>
    <w:p w:rsidR="002632E1" w:rsidRPr="001F0DA7" w:rsidRDefault="002632E1" w:rsidP="002632E1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en-US"/>
        </w:rPr>
      </w:pPr>
      <w:r w:rsidRPr="001F0DA7">
        <w:rPr>
          <w:rFonts w:ascii="Times New Roman" w:hAnsi="Times New Roman" w:cs="Times New Roman"/>
          <w:spacing w:val="3"/>
          <w:sz w:val="28"/>
          <w:szCs w:val="28"/>
          <w:lang w:eastAsia="en-US"/>
        </w:rPr>
        <w:t>Этапы научного исследования</w:t>
      </w:r>
    </w:p>
    <w:p w:rsidR="002632E1" w:rsidRPr="001F0DA7" w:rsidRDefault="00ED61AC" w:rsidP="002632E1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Физиологические </w:t>
      </w:r>
      <w:r w:rsidR="002632E1" w:rsidRPr="001F0DA7">
        <w:rPr>
          <w:rFonts w:ascii="Times New Roman" w:hAnsi="Times New Roman" w:cs="Times New Roman"/>
          <w:spacing w:val="3"/>
          <w:sz w:val="28"/>
          <w:szCs w:val="28"/>
          <w:lang w:eastAsia="en-US"/>
        </w:rPr>
        <w:t>исследования и доказательная медицина</w:t>
      </w:r>
    </w:p>
    <w:p w:rsidR="002632E1" w:rsidRPr="001F0DA7" w:rsidRDefault="002632E1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en-US"/>
        </w:rPr>
      </w:pPr>
      <w:r w:rsidRPr="001F0DA7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Морально-этические вопросы </w:t>
      </w:r>
      <w:r w:rsidR="00ED61AC">
        <w:rPr>
          <w:rFonts w:ascii="Times New Roman" w:hAnsi="Times New Roman" w:cs="Times New Roman"/>
          <w:spacing w:val="3"/>
          <w:sz w:val="28"/>
          <w:szCs w:val="28"/>
          <w:lang w:eastAsia="en-US"/>
        </w:rPr>
        <w:t>физиологических  исследований</w:t>
      </w:r>
    </w:p>
    <w:p w:rsidR="002632E1" w:rsidRDefault="002632E1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1F0DA7">
        <w:rPr>
          <w:rFonts w:ascii="Times New Roman" w:eastAsia="Courier New" w:hAnsi="Times New Roman" w:cs="Times New Roman"/>
          <w:sz w:val="28"/>
          <w:szCs w:val="28"/>
          <w:lang w:eastAsia="en-US"/>
        </w:rPr>
        <w:t>Методы научных исследований  в</w:t>
      </w:r>
      <w:r w:rsidR="00ED61AC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физиологии</w:t>
      </w:r>
    </w:p>
    <w:p w:rsidR="006E25ED" w:rsidRDefault="006E25ED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Биоэнергетика и метаболизм клетки</w:t>
      </w:r>
    </w:p>
    <w:p w:rsidR="006E25ED" w:rsidRDefault="006E25ED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Транспортные системы клетки</w:t>
      </w:r>
    </w:p>
    <w:p w:rsidR="006E25ED" w:rsidRPr="006E25ED" w:rsidRDefault="006E25ED" w:rsidP="006E25ED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Физиология возбудимых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клеток</w:t>
      </w:r>
    </w:p>
    <w:p w:rsidR="002632E1" w:rsidRDefault="00DB78C4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Физиология возбудимых тканей </w:t>
      </w:r>
    </w:p>
    <w:p w:rsidR="00DB78C4" w:rsidRDefault="00DB78C4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Молекулярные механизмы межклеточного взаимодействия</w:t>
      </w:r>
    </w:p>
    <w:p w:rsidR="00DB78C4" w:rsidRDefault="00DB78C4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Физиология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синаптической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передачи</w:t>
      </w:r>
    </w:p>
    <w:p w:rsidR="00DB78C4" w:rsidRDefault="00DB78C4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Нейрон и его интегративная функция</w:t>
      </w:r>
    </w:p>
    <w:p w:rsidR="00DB78C4" w:rsidRDefault="00DB78C4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секреторных клеток</w:t>
      </w:r>
    </w:p>
    <w:p w:rsidR="006E25ED" w:rsidRPr="006E25ED" w:rsidRDefault="006E25ED" w:rsidP="006E25ED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мышечных клеток</w:t>
      </w:r>
    </w:p>
    <w:p w:rsidR="00DB78C4" w:rsidRDefault="00DB78C4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внутренней среды организма</w:t>
      </w:r>
    </w:p>
    <w:p w:rsidR="006E25ED" w:rsidRDefault="006E25ED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системы крови</w:t>
      </w:r>
    </w:p>
    <w:p w:rsidR="006E25ED" w:rsidRPr="00DB78C4" w:rsidRDefault="006E25ED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Клиническая физиология системы крови. Учение о группах крови</w:t>
      </w:r>
    </w:p>
    <w:p w:rsidR="00DB78C4" w:rsidRDefault="00DB78C4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дыхания</w:t>
      </w:r>
    </w:p>
    <w:p w:rsidR="00031115" w:rsidRDefault="00031115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Регуляция дыхания</w:t>
      </w:r>
    </w:p>
    <w:p w:rsidR="002632E1" w:rsidRDefault="00DB78C4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кровообращения</w:t>
      </w:r>
      <w:r w:rsidR="00031115">
        <w:rPr>
          <w:rFonts w:ascii="Times New Roman" w:eastAsia="Calibri" w:hAnsi="Times New Roman" w:cs="Times New Roman"/>
          <w:sz w:val="28"/>
          <w:szCs w:val="28"/>
          <w:lang w:eastAsia="en-US"/>
        </w:rPr>
        <w:t>. Гемодинамика.</w:t>
      </w:r>
    </w:p>
    <w:p w:rsidR="006E25ED" w:rsidRDefault="006E25ED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Физиологические свойства сердца. Фазовый анализ сердечного </w:t>
      </w:r>
    </w:p>
    <w:p w:rsidR="006E25ED" w:rsidRDefault="006E25ED" w:rsidP="006E25E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6E25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E25ED">
        <w:rPr>
          <w:rFonts w:ascii="Times New Roman" w:eastAsia="Calibri" w:hAnsi="Times New Roman" w:cs="Times New Roman"/>
          <w:sz w:val="28"/>
          <w:szCs w:val="28"/>
          <w:lang w:eastAsia="en-US"/>
        </w:rPr>
        <w:t>икла</w:t>
      </w:r>
    </w:p>
    <w:p w:rsidR="006E25ED" w:rsidRPr="006E25ED" w:rsidRDefault="00F20EAA" w:rsidP="006E25ED">
      <w:pPr>
        <w:pStyle w:val="a6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6E25ED" w:rsidRPr="006E25ED">
        <w:rPr>
          <w:rFonts w:ascii="Times New Roman" w:eastAsia="Calibri" w:hAnsi="Times New Roman" w:cs="Times New Roman"/>
          <w:sz w:val="28"/>
          <w:szCs w:val="28"/>
          <w:lang w:eastAsia="en-US"/>
        </w:rPr>
        <w:t>Регуляция нагнетательной функции с</w:t>
      </w:r>
      <w:r w:rsidR="006E25E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E25ED" w:rsidRPr="006E25ED">
        <w:rPr>
          <w:rFonts w:ascii="Times New Roman" w:eastAsia="Calibri" w:hAnsi="Times New Roman" w:cs="Times New Roman"/>
          <w:sz w:val="28"/>
          <w:szCs w:val="28"/>
          <w:lang w:eastAsia="en-US"/>
        </w:rPr>
        <w:t>рдца</w:t>
      </w:r>
    </w:p>
    <w:p w:rsidR="006E25ED" w:rsidRPr="00F20EAA" w:rsidRDefault="006E25ED" w:rsidP="00F20EA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EAA"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сосудистого русла</w:t>
      </w:r>
    </w:p>
    <w:p w:rsidR="00031115" w:rsidRPr="00031115" w:rsidRDefault="006E25ED" w:rsidP="00031115">
      <w:pPr>
        <w:pStyle w:val="a6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регионального кровообращения</w:t>
      </w:r>
    </w:p>
    <w:p w:rsidR="002632E1" w:rsidRDefault="002632E1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0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78C4"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пищеварения</w:t>
      </w:r>
    </w:p>
    <w:p w:rsidR="00031115" w:rsidRPr="001F0DA7" w:rsidRDefault="00031115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Секреторная и моторная функция ЖКТ и их регуляция.</w:t>
      </w:r>
    </w:p>
    <w:p w:rsidR="00DB78C4" w:rsidRDefault="00DB78C4" w:rsidP="002632E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обмена веществ и энергии. Терморегуляция</w:t>
      </w:r>
    </w:p>
    <w:p w:rsidR="00DB78C4" w:rsidRPr="00DB78C4" w:rsidRDefault="00DB78C4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lastRenderedPageBreak/>
        <w:t>Физиология выделения</w:t>
      </w:r>
    </w:p>
    <w:p w:rsidR="00DB78C4" w:rsidRDefault="00DB78C4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DB78C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эндокринной системы</w:t>
      </w:r>
    </w:p>
    <w:p w:rsidR="00031115" w:rsidRDefault="00031115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соматической нервной системы</w:t>
      </w:r>
    </w:p>
    <w:p w:rsidR="009436DB" w:rsidRDefault="009436DB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Структурно-функциональная организация ЦНС</w:t>
      </w:r>
    </w:p>
    <w:p w:rsidR="009436DB" w:rsidRDefault="009436DB" w:rsidP="009436DB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         человека. Эволюция ЦНС.</w:t>
      </w:r>
    </w:p>
    <w:p w:rsidR="00F20EAA" w:rsidRDefault="00F20EAA" w:rsidP="00F20EAA">
      <w:pPr>
        <w:pStyle w:val="a6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Физиологические основы мышления</w:t>
      </w:r>
    </w:p>
    <w:p w:rsidR="00F20EAA" w:rsidRPr="006D3E9B" w:rsidRDefault="00F20EAA" w:rsidP="006D3E9B">
      <w:pPr>
        <w:pStyle w:val="a6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Физиологические основы сознания </w:t>
      </w:r>
    </w:p>
    <w:p w:rsidR="00DB78C4" w:rsidRDefault="00DB78C4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Физиология центральной нервной системы </w:t>
      </w:r>
    </w:p>
    <w:p w:rsidR="00DB78C4" w:rsidRDefault="00DB78C4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вегетативной нервной системы</w:t>
      </w:r>
    </w:p>
    <w:p w:rsidR="009A28EE" w:rsidRDefault="009A28EE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Физиологические основы высшей нервной деятельности</w:t>
      </w:r>
    </w:p>
    <w:p w:rsidR="009A28EE" w:rsidRDefault="009A28EE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Типы ВНД. Особенности ВНД человека</w:t>
      </w:r>
    </w:p>
    <w:p w:rsidR="00DB78C4" w:rsidRPr="00DB78C4" w:rsidRDefault="00DB78C4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сенсорных систем</w:t>
      </w:r>
    </w:p>
    <w:p w:rsidR="00DB78C4" w:rsidRPr="00DB78C4" w:rsidRDefault="00031115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зрительной сенсорной системы</w:t>
      </w:r>
    </w:p>
    <w:p w:rsidR="00DB78C4" w:rsidRDefault="00031115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 слуховой сенсорной системы</w:t>
      </w:r>
    </w:p>
    <w:p w:rsidR="00F20EAA" w:rsidRDefault="00C66E96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Физиология </w:t>
      </w:r>
      <w:proofErr w:type="gramStart"/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двигательной</w:t>
      </w:r>
      <w:proofErr w:type="gramEnd"/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интероцептивной</w:t>
      </w:r>
      <w:proofErr w:type="spellEnd"/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, обонятельной, </w:t>
      </w:r>
      <w:r w:rsidR="00F20EAA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</w:t>
      </w:r>
    </w:p>
    <w:p w:rsidR="00C66E96" w:rsidRDefault="00F20EAA" w:rsidP="00F20EAA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          </w:t>
      </w:r>
      <w:proofErr w:type="gramStart"/>
      <w:r w:rsidR="00C66E96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вкусовой</w:t>
      </w:r>
      <w:proofErr w:type="gramEnd"/>
      <w:r w:rsidR="00C66E96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сенсорных систем.</w:t>
      </w:r>
    </w:p>
    <w:p w:rsidR="00C66E96" w:rsidRPr="00DB78C4" w:rsidRDefault="00C66E96" w:rsidP="00C66E96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сенсорной</w:t>
      </w:r>
      <w:r w:rsidRPr="00DB78C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систем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ы кожной чувствительности.</w:t>
      </w:r>
    </w:p>
    <w:p w:rsidR="00C66E96" w:rsidRDefault="00C66E96" w:rsidP="002632E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Физиология </w:t>
      </w:r>
      <w:proofErr w:type="spellStart"/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ноци</w:t>
      </w:r>
      <w:r w:rsidR="009A28EE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це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пции</w:t>
      </w:r>
      <w:proofErr w:type="spellEnd"/>
    </w:p>
    <w:bookmarkEnd w:id="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632E1" w:rsidRPr="001F0DA7" w:rsidTr="00542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32E1" w:rsidRPr="001F0DA7" w:rsidRDefault="002632E1" w:rsidP="00542A04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4" w:name="bookmark10"/>
      <w:r w:rsidRPr="001F0DA7">
        <w:rPr>
          <w:sz w:val="28"/>
          <w:szCs w:val="28"/>
        </w:rPr>
        <w:t xml:space="preserve">3. Содержание и порядок проведения </w:t>
      </w:r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1F0DA7">
        <w:rPr>
          <w:sz w:val="28"/>
          <w:szCs w:val="28"/>
        </w:rPr>
        <w:t>государственной итоговой аттестации</w:t>
      </w:r>
      <w:bookmarkEnd w:id="4"/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  <w:bookmarkStart w:id="5" w:name="bookmark11"/>
      <w:r w:rsidRPr="001F0DA7">
        <w:rPr>
          <w:sz w:val="28"/>
          <w:szCs w:val="28"/>
        </w:rPr>
        <w:t>3.1 Порядок проведения государственного экзамена</w:t>
      </w:r>
      <w:bookmarkEnd w:id="5"/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 xml:space="preserve">Для оценки готовности выпускника к основным видам профессиональной деятельности и степени </w:t>
      </w:r>
      <w:proofErr w:type="spellStart"/>
      <w:r w:rsidRPr="001F0DA7">
        <w:rPr>
          <w:sz w:val="28"/>
          <w:szCs w:val="28"/>
        </w:rPr>
        <w:t>сформированности</w:t>
      </w:r>
      <w:proofErr w:type="spellEnd"/>
      <w:r w:rsidRPr="001F0DA7">
        <w:rPr>
          <w:sz w:val="28"/>
          <w:szCs w:val="28"/>
        </w:rPr>
        <w:t xml:space="preserve"> отдельных </w:t>
      </w:r>
      <w:r w:rsidRPr="001F0DA7">
        <w:rPr>
          <w:sz w:val="28"/>
          <w:szCs w:val="28"/>
        </w:rPr>
        <w:lastRenderedPageBreak/>
        <w:t>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2632E1" w:rsidRPr="001F0DA7" w:rsidRDefault="002632E1" w:rsidP="002632E1">
      <w:pPr>
        <w:pStyle w:val="a3"/>
        <w:numPr>
          <w:ilvl w:val="0"/>
          <w:numId w:val="2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2632E1" w:rsidRPr="001F0DA7" w:rsidRDefault="002632E1" w:rsidP="002632E1">
      <w:pPr>
        <w:pStyle w:val="a3"/>
        <w:numPr>
          <w:ilvl w:val="0"/>
          <w:numId w:val="2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32E1" w:rsidRPr="001F0DA7" w:rsidRDefault="002632E1" w:rsidP="002632E1">
      <w:pPr>
        <w:pStyle w:val="a3"/>
        <w:numPr>
          <w:ilvl w:val="0"/>
          <w:numId w:val="2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2632E1" w:rsidRPr="001F0DA7" w:rsidRDefault="002632E1" w:rsidP="002632E1">
      <w:pPr>
        <w:pStyle w:val="a3"/>
        <w:numPr>
          <w:ilvl w:val="0"/>
          <w:numId w:val="2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1F0DA7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2632E1" w:rsidRPr="001F0DA7" w:rsidRDefault="002632E1" w:rsidP="002632E1">
      <w:pPr>
        <w:pStyle w:val="a3"/>
        <w:numPr>
          <w:ilvl w:val="0"/>
          <w:numId w:val="2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 xml:space="preserve"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</w:t>
      </w:r>
      <w:proofErr w:type="gramStart"/>
      <w:r w:rsidRPr="001F0DA7">
        <w:rPr>
          <w:sz w:val="28"/>
          <w:szCs w:val="28"/>
        </w:rPr>
        <w:t>указанных</w:t>
      </w:r>
      <w:proofErr w:type="gramEnd"/>
      <w:r w:rsidRPr="001F0DA7">
        <w:rPr>
          <w:sz w:val="28"/>
          <w:szCs w:val="28"/>
        </w:rPr>
        <w:t xml:space="preserve"> в билете).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6" w:name="bookmark14"/>
      <w:r w:rsidRPr="001F0DA7">
        <w:rPr>
          <w:sz w:val="28"/>
          <w:szCs w:val="28"/>
        </w:rPr>
        <w:t>4. Критерии оценки аспиранта при прохождении государственной итоговой аттестации</w:t>
      </w:r>
      <w:bookmarkEnd w:id="6"/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2632E1" w:rsidRPr="001F0DA7" w:rsidRDefault="002632E1" w:rsidP="002632E1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7" w:name="bookmark15"/>
      <w:r w:rsidRPr="001F0DA7">
        <w:rPr>
          <w:sz w:val="28"/>
          <w:szCs w:val="28"/>
        </w:rPr>
        <w:t>4.1 Критерии оценки ответа аспиранта при сдаче                                  государственного экзамена</w:t>
      </w:r>
      <w:bookmarkEnd w:id="7"/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 xml:space="preserve"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</w:t>
      </w:r>
      <w:r w:rsidRPr="001F0DA7">
        <w:rPr>
          <w:sz w:val="28"/>
          <w:szCs w:val="28"/>
        </w:rPr>
        <w:lastRenderedPageBreak/>
        <w:t>следующих критериев оценки уровня овладения выпускником профессиональными компетенциями.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b/>
          <w:sz w:val="28"/>
          <w:szCs w:val="28"/>
        </w:rPr>
        <w:t>Оценка «отлично»</w:t>
      </w:r>
      <w:r w:rsidRPr="001F0DA7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b/>
          <w:sz w:val="28"/>
          <w:szCs w:val="28"/>
        </w:rPr>
        <w:t>Оценка «хорошо»</w:t>
      </w:r>
      <w:r w:rsidRPr="001F0DA7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b/>
          <w:sz w:val="28"/>
          <w:szCs w:val="28"/>
        </w:rPr>
        <w:t>Оценка «удовлетворительно»</w:t>
      </w:r>
      <w:r w:rsidRPr="001F0DA7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b/>
          <w:sz w:val="28"/>
          <w:szCs w:val="28"/>
        </w:rPr>
        <w:t>Оценка «неудовлетворительно»</w:t>
      </w:r>
      <w:r w:rsidRPr="001F0DA7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32E1" w:rsidRPr="001F0DA7" w:rsidRDefault="002632E1" w:rsidP="002632E1">
      <w:pPr>
        <w:pStyle w:val="a3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F0DA7">
        <w:rPr>
          <w:sz w:val="28"/>
          <w:szCs w:val="28"/>
        </w:rPr>
        <w:t xml:space="preserve"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</w:t>
      </w:r>
      <w:proofErr w:type="gramStart"/>
      <w:r w:rsidRPr="001F0DA7">
        <w:rPr>
          <w:sz w:val="28"/>
          <w:szCs w:val="28"/>
        </w:rPr>
        <w:t>-з</w:t>
      </w:r>
      <w:proofErr w:type="gramEnd"/>
      <w:r w:rsidRPr="001F0DA7">
        <w:rPr>
          <w:sz w:val="28"/>
          <w:szCs w:val="28"/>
        </w:rPr>
        <w:t>ащите научно-квалификационной работы.</w:t>
      </w:r>
      <w:bookmarkStart w:id="8" w:name="bookmark16"/>
      <w:bookmarkEnd w:id="8"/>
    </w:p>
    <w:p w:rsidR="0046316A" w:rsidRPr="001F0DA7" w:rsidRDefault="0046316A">
      <w:pPr>
        <w:rPr>
          <w:rFonts w:ascii="Times New Roman" w:hAnsi="Times New Roman" w:cs="Times New Roman"/>
          <w:sz w:val="28"/>
          <w:szCs w:val="28"/>
        </w:rPr>
      </w:pPr>
    </w:p>
    <w:sectPr w:rsidR="0046316A" w:rsidRPr="001F0DA7" w:rsidSect="0057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41D43400"/>
    <w:multiLevelType w:val="hybridMultilevel"/>
    <w:tmpl w:val="3A7E6C8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2E1"/>
    <w:rsid w:val="00031115"/>
    <w:rsid w:val="0004468C"/>
    <w:rsid w:val="001F0DA7"/>
    <w:rsid w:val="002632E1"/>
    <w:rsid w:val="0046316A"/>
    <w:rsid w:val="006D3E9B"/>
    <w:rsid w:val="006E25ED"/>
    <w:rsid w:val="009436DB"/>
    <w:rsid w:val="009A28EE"/>
    <w:rsid w:val="00C66E96"/>
    <w:rsid w:val="00DB78C4"/>
    <w:rsid w:val="00ED61AC"/>
    <w:rsid w:val="00F20EAA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632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2632E1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 + Не полужирный"/>
    <w:basedOn w:val="1"/>
    <w:uiPriority w:val="99"/>
    <w:rsid w:val="002632E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2632E1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1"/>
    <w:uiPriority w:val="99"/>
    <w:rsid w:val="002632E1"/>
    <w:pPr>
      <w:shd w:val="clear" w:color="auto" w:fill="FFFFFF"/>
      <w:spacing w:after="0" w:line="413" w:lineRule="exact"/>
      <w:jc w:val="center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2632E1"/>
  </w:style>
  <w:style w:type="paragraph" w:customStyle="1" w:styleId="10">
    <w:name w:val="Заголовок №1"/>
    <w:basedOn w:val="a"/>
    <w:link w:val="1"/>
    <w:uiPriority w:val="99"/>
    <w:rsid w:val="002632E1"/>
    <w:pPr>
      <w:shd w:val="clear" w:color="auto" w:fill="FFFFFF"/>
      <w:spacing w:after="180" w:line="240" w:lineRule="atLeast"/>
      <w:ind w:hanging="1600"/>
      <w:jc w:val="center"/>
      <w:outlineLvl w:val="0"/>
    </w:pPr>
    <w:rPr>
      <w:rFonts w:ascii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DB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Пользователь Windows</cp:lastModifiedBy>
  <cp:revision>12</cp:revision>
  <dcterms:created xsi:type="dcterms:W3CDTF">2019-10-02T05:14:00Z</dcterms:created>
  <dcterms:modified xsi:type="dcterms:W3CDTF">2019-10-04T08:27:00Z</dcterms:modified>
</cp:coreProperties>
</file>