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966F6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СПОРТИВНЫЕ ИГРЫ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 подготовки (специальности)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3F2A79" w:rsidRPr="003E01B9" w:rsidRDefault="003F2A79" w:rsidP="003F2A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01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31.05.02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E01B9">
        <w:rPr>
          <w:rFonts w:ascii="Times New Roman" w:eastAsia="Calibri" w:hAnsi="Times New Roman" w:cs="Times New Roman"/>
          <w:i/>
          <w:sz w:val="28"/>
          <w:szCs w:val="28"/>
        </w:rPr>
        <w:t>Педиатрия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BC0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E01B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31.05.02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E01B9">
        <w:rPr>
          <w:rFonts w:ascii="Times New Roman" w:eastAsia="Calibri" w:hAnsi="Times New Roman" w:cs="Times New Roman"/>
          <w:i/>
          <w:sz w:val="24"/>
          <w:szCs w:val="24"/>
        </w:rPr>
        <w:t>Педиатрия</w:t>
      </w:r>
      <w:r w:rsidRPr="00704BC0">
        <w:rPr>
          <w:rFonts w:ascii="Times New Roman" w:eastAsia="Times New Roman" w:hAnsi="Times New Roman" w:cs="Times New Roman"/>
          <w:sz w:val="24"/>
          <w:szCs w:val="24"/>
        </w:rPr>
        <w:t>, одобренной ученом советом ФГБОУ ВО ОрГМУ Минздрава России (прот</w:t>
      </w:r>
      <w:r w:rsidR="001051DB">
        <w:rPr>
          <w:rFonts w:ascii="Times New Roman" w:eastAsia="Times New Roman" w:hAnsi="Times New Roman" w:cs="Times New Roman"/>
          <w:sz w:val="24"/>
          <w:szCs w:val="24"/>
        </w:rPr>
        <w:t xml:space="preserve">окол № 9 от 30.04.2021 года) и </w:t>
      </w:r>
      <w:bookmarkStart w:id="0" w:name="_GoBack"/>
      <w:bookmarkEnd w:id="0"/>
      <w:r w:rsidRPr="00704BC0">
        <w:rPr>
          <w:rFonts w:ascii="Times New Roman" w:eastAsia="Times New Roman" w:hAnsi="Times New Roman" w:cs="Times New Roman"/>
          <w:sz w:val="24"/>
          <w:szCs w:val="24"/>
        </w:rPr>
        <w:t>утвержденной ректором ФГБОУ ВО ОрГМУ Минздрава России 30.04.2021 года</w:t>
      </w: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A79" w:rsidRPr="00704BC0" w:rsidRDefault="003F2A79" w:rsidP="003F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BC0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363F8A" w:rsidRDefault="00A72FBA" w:rsidP="0036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363F8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A72FBA"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2FBA"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72FBA"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363F8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A72FBA"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2FBA"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A72FBA"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A72FBA"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A72FBA"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9E38AE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A06EE8"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6EE8"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9E38AE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="00A06EE8"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6EE8"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Построение. Анализ ошибок. Подведение </w:t>
            </w: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9E38AE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="00BC4630"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4630"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BC4630"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9E38AE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="00BC4630"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BC4630"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E3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E38AE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987F32"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7F32"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87F32"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E38AE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966542"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6542"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966542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6542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</w:t>
            </w: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E38AE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="00966542"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6542"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66542"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9E38AE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D13A53"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3A53"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13A53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9E38AE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="00D13A53"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3A53"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13A53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="009E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9E38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9E38A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15</w:t>
      </w:r>
      <w:r w:rsidR="00752D1E"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52D1E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9E38A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752D1E"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9E38AE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17</w:t>
      </w:r>
      <w:r w:rsidR="00046060"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6060"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сходное положение - левая нога впереди на 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E38AE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="009629F3"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29F3"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9E38AE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9E38AE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1546"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прямая рука поднята вверх, мяч лежит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9E38A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21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1546"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9E38A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B81546"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9E38AE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="00CD1A09"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D1A09"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9E38AE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6F8B"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9E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9E38AE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26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6F8B"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="001E2C97"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E2C97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28</w:t>
      </w:r>
      <w:r w:rsidR="001E2C97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E2C97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9E38A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29</w:t>
      </w:r>
      <w:r w:rsidR="001E2C97"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="001E2C97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220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22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22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220EED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32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220EED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33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220EED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34</w:t>
      </w:r>
      <w:r w:rsidR="007F59B7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59B7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стойке выталкивание волейбольного мяча (0,5-1 кг) вперед-вверх; назад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 несколькими мячами.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сцеплены. Медленно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ловесные методы (рассказ,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учащийся набрасывает мяч 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объяснение),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Один партнер набрасывает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 И.П. – стоя лицом друг другу, правая нога вперед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четкое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положение ног. Одновременно с бьющей ногой одноименная рука, разгибаясь, отводится назад, а противоположная рука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девятки: жонглирование мячом двумя ногами, правой и </w:t>
            </w: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кругу, диаметр которого 12-14 м. Один из игроков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обратить на технику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</w:t>
            </w: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3A" w:rsidRDefault="003E6C3A" w:rsidP="00BC4630">
      <w:pPr>
        <w:spacing w:after="0" w:line="240" w:lineRule="auto"/>
      </w:pPr>
      <w:r>
        <w:separator/>
      </w:r>
    </w:p>
  </w:endnote>
  <w:endnote w:type="continuationSeparator" w:id="0">
    <w:p w:rsidR="003E6C3A" w:rsidRDefault="003E6C3A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3A" w:rsidRDefault="003E6C3A" w:rsidP="00BC4630">
      <w:pPr>
        <w:spacing w:after="0" w:line="240" w:lineRule="auto"/>
      </w:pPr>
      <w:r>
        <w:separator/>
      </w:r>
    </w:p>
  </w:footnote>
  <w:footnote w:type="continuationSeparator" w:id="0">
    <w:p w:rsidR="003E6C3A" w:rsidRDefault="003E6C3A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051DB"/>
    <w:rsid w:val="00130013"/>
    <w:rsid w:val="001349D0"/>
    <w:rsid w:val="0016266E"/>
    <w:rsid w:val="001C6F8B"/>
    <w:rsid w:val="001E2C97"/>
    <w:rsid w:val="001E5629"/>
    <w:rsid w:val="00217305"/>
    <w:rsid w:val="00220EED"/>
    <w:rsid w:val="00225E78"/>
    <w:rsid w:val="00227284"/>
    <w:rsid w:val="00255FE4"/>
    <w:rsid w:val="002640FF"/>
    <w:rsid w:val="00266C60"/>
    <w:rsid w:val="00325F0F"/>
    <w:rsid w:val="003353D4"/>
    <w:rsid w:val="00363F8A"/>
    <w:rsid w:val="003B08F9"/>
    <w:rsid w:val="003E6C3A"/>
    <w:rsid w:val="003F2A7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6399A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E38AE"/>
    <w:rsid w:val="009F53CE"/>
    <w:rsid w:val="009F683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D7AC8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54453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82F80"/>
    <w:rsid w:val="00FC4AC2"/>
    <w:rsid w:val="00FC5589"/>
    <w:rsid w:val="00FE042B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60106</Words>
  <Characters>342609</Characters>
  <Application>Microsoft Office Word</Application>
  <DocSecurity>0</DocSecurity>
  <Lines>2855</Lines>
  <Paragraphs>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dcterms:created xsi:type="dcterms:W3CDTF">2021-10-28T07:35:00Z</dcterms:created>
  <dcterms:modified xsi:type="dcterms:W3CDTF">2022-09-19T08:35:00Z</dcterms:modified>
</cp:coreProperties>
</file>