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E9032F" w:rsidRDefault="005472CA" w:rsidP="00F5136B">
      <w:pPr>
        <w:ind w:firstLine="709"/>
        <w:jc w:val="center"/>
        <w:rPr>
          <w:sz w:val="28"/>
          <w:szCs w:val="28"/>
        </w:rPr>
      </w:pPr>
      <w:r w:rsidRPr="00E9032F">
        <w:rPr>
          <w:sz w:val="28"/>
          <w:szCs w:val="28"/>
        </w:rPr>
        <w:t>Ф</w:t>
      </w:r>
      <w:r w:rsidR="004B2C94" w:rsidRPr="00E9032F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  <w:r w:rsidRPr="00E9032F">
        <w:rPr>
          <w:sz w:val="28"/>
          <w:szCs w:val="28"/>
        </w:rPr>
        <w:t>высшего образования</w:t>
      </w: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  <w:r w:rsidRPr="00E9032F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E9032F" w:rsidRDefault="00FD5B6B" w:rsidP="00F5136B">
      <w:pPr>
        <w:ind w:firstLine="709"/>
        <w:jc w:val="center"/>
        <w:rPr>
          <w:sz w:val="28"/>
          <w:szCs w:val="28"/>
        </w:rPr>
      </w:pPr>
      <w:r w:rsidRPr="00E9032F">
        <w:rPr>
          <w:sz w:val="28"/>
          <w:szCs w:val="28"/>
        </w:rPr>
        <w:t>Министерства здравоохранения Российской Федерации</w:t>
      </w: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b/>
          <w:sz w:val="28"/>
          <w:szCs w:val="28"/>
        </w:rPr>
      </w:pPr>
      <w:r w:rsidRPr="00E9032F">
        <w:rPr>
          <w:b/>
          <w:sz w:val="28"/>
          <w:szCs w:val="28"/>
        </w:rPr>
        <w:t xml:space="preserve">МЕТОДИЧЕСКИЕ </w:t>
      </w:r>
      <w:r w:rsidR="005677BE" w:rsidRPr="00E9032F">
        <w:rPr>
          <w:b/>
          <w:sz w:val="28"/>
          <w:szCs w:val="28"/>
        </w:rPr>
        <w:t xml:space="preserve">УКАЗАНИЯ </w:t>
      </w:r>
    </w:p>
    <w:p w:rsidR="004B2C94" w:rsidRPr="00E9032F" w:rsidRDefault="004B2C94" w:rsidP="00B53C80">
      <w:pPr>
        <w:ind w:firstLine="709"/>
        <w:jc w:val="center"/>
        <w:rPr>
          <w:b/>
          <w:sz w:val="28"/>
          <w:szCs w:val="28"/>
        </w:rPr>
      </w:pPr>
      <w:r w:rsidRPr="00E9032F">
        <w:rPr>
          <w:b/>
          <w:sz w:val="28"/>
          <w:szCs w:val="28"/>
        </w:rPr>
        <w:t xml:space="preserve">ПО САМОСТОЯТЕЛЬНОЙ РАБОТЕ </w:t>
      </w:r>
      <w:r w:rsidR="00D06B87" w:rsidRPr="00E9032F">
        <w:rPr>
          <w:b/>
          <w:sz w:val="28"/>
          <w:szCs w:val="28"/>
        </w:rPr>
        <w:t>ОБУЧАЮЩИХСЯ</w:t>
      </w:r>
      <w:r w:rsidRPr="00E9032F">
        <w:rPr>
          <w:b/>
          <w:sz w:val="28"/>
          <w:szCs w:val="28"/>
        </w:rPr>
        <w:t xml:space="preserve"> </w:t>
      </w:r>
    </w:p>
    <w:p w:rsidR="00B53C80" w:rsidRPr="00E9032F" w:rsidRDefault="00B53C80" w:rsidP="00B53C80">
      <w:pPr>
        <w:ind w:firstLine="709"/>
        <w:jc w:val="center"/>
        <w:rPr>
          <w:b/>
          <w:sz w:val="28"/>
          <w:szCs w:val="28"/>
        </w:rPr>
      </w:pPr>
      <w:r w:rsidRPr="00E9032F">
        <w:rPr>
          <w:b/>
          <w:sz w:val="28"/>
          <w:szCs w:val="28"/>
        </w:rPr>
        <w:t xml:space="preserve">ДИСЦИПЛИНЫ «СТОМАТОЛОГИЯ»  ПО СПЕЦИАЛЬНОСТИ </w:t>
      </w:r>
    </w:p>
    <w:p w:rsidR="00E9032F" w:rsidRPr="00E9032F" w:rsidRDefault="00E9032F" w:rsidP="00E9032F">
      <w:pPr>
        <w:jc w:val="center"/>
        <w:rPr>
          <w:b/>
          <w:caps/>
          <w:color w:val="000000"/>
          <w:sz w:val="28"/>
          <w:szCs w:val="28"/>
        </w:rPr>
      </w:pPr>
      <w:r w:rsidRPr="00E9032F">
        <w:rPr>
          <w:b/>
          <w:caps/>
          <w:color w:val="000000"/>
          <w:sz w:val="28"/>
          <w:szCs w:val="28"/>
        </w:rPr>
        <w:t>31.05.01 – лечебное дело</w:t>
      </w:r>
    </w:p>
    <w:p w:rsidR="00B53C80" w:rsidRPr="00E9032F" w:rsidRDefault="00B53C80" w:rsidP="00B53C80">
      <w:pPr>
        <w:ind w:firstLine="709"/>
        <w:jc w:val="center"/>
        <w:rPr>
          <w:b/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E9032F" w:rsidRPr="005D11D6" w:rsidRDefault="00E9032F" w:rsidP="00EF6746">
      <w:pPr>
        <w:ind w:firstLine="709"/>
        <w:jc w:val="both"/>
        <w:rPr>
          <w:color w:val="000000"/>
          <w:sz w:val="28"/>
          <w:szCs w:val="28"/>
        </w:rPr>
      </w:pPr>
      <w:r w:rsidRPr="005D11D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  <w:sz w:val="28"/>
          <w:szCs w:val="28"/>
        </w:rPr>
        <w:t>31.05.01</w:t>
      </w:r>
      <w:r w:rsidRPr="005D11D6">
        <w:rPr>
          <w:color w:val="000000"/>
          <w:sz w:val="28"/>
          <w:szCs w:val="28"/>
        </w:rPr>
        <w:t xml:space="preserve"> – «Лечебное дело»,</w:t>
      </w:r>
      <w:r w:rsidR="00EF6746">
        <w:rPr>
          <w:color w:val="000000"/>
          <w:sz w:val="28"/>
          <w:szCs w:val="28"/>
        </w:rPr>
        <w:t xml:space="preserve"> </w:t>
      </w:r>
      <w:r w:rsidRPr="005D11D6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9032F" w:rsidRPr="005D11D6" w:rsidRDefault="00E9032F" w:rsidP="00E9032F">
      <w:pPr>
        <w:jc w:val="both"/>
        <w:rPr>
          <w:color w:val="000000"/>
          <w:sz w:val="28"/>
          <w:szCs w:val="28"/>
        </w:rPr>
      </w:pPr>
    </w:p>
    <w:p w:rsidR="00E9032F" w:rsidRPr="005D11D6" w:rsidRDefault="00E9032F" w:rsidP="00E9032F">
      <w:pPr>
        <w:jc w:val="center"/>
        <w:rPr>
          <w:color w:val="000000"/>
          <w:sz w:val="28"/>
          <w:szCs w:val="28"/>
        </w:rPr>
      </w:pPr>
    </w:p>
    <w:p w:rsidR="00F84604" w:rsidRPr="00115107" w:rsidRDefault="00F84604" w:rsidP="00F84604">
      <w:pPr>
        <w:jc w:val="center"/>
        <w:rPr>
          <w:sz w:val="28"/>
          <w:szCs w:val="28"/>
        </w:rPr>
      </w:pPr>
      <w:r w:rsidRPr="00115107">
        <w:rPr>
          <w:sz w:val="28"/>
          <w:szCs w:val="28"/>
        </w:rPr>
        <w:t>протокол №</w:t>
      </w:r>
      <w:r>
        <w:rPr>
          <w:sz w:val="28"/>
          <w:szCs w:val="28"/>
        </w:rPr>
        <w:t>9</w:t>
      </w:r>
      <w:r w:rsidRPr="00115107">
        <w:rPr>
          <w:sz w:val="28"/>
          <w:szCs w:val="28"/>
        </w:rPr>
        <w:t xml:space="preserve"> от </w:t>
      </w:r>
      <w:r>
        <w:rPr>
          <w:sz w:val="28"/>
          <w:szCs w:val="28"/>
        </w:rPr>
        <w:t>30.04.2021</w:t>
      </w:r>
      <w:r w:rsidRPr="00115107">
        <w:rPr>
          <w:sz w:val="28"/>
          <w:szCs w:val="28"/>
        </w:rPr>
        <w:t xml:space="preserve"> г.</w:t>
      </w:r>
    </w:p>
    <w:p w:rsidR="00FD5B6B" w:rsidRPr="00E9032F" w:rsidRDefault="00FD5B6B" w:rsidP="00FD5B6B">
      <w:pPr>
        <w:ind w:firstLine="709"/>
        <w:jc w:val="center"/>
        <w:rPr>
          <w:color w:val="000000"/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4B2C94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B53C80" w:rsidRPr="00E9032F" w:rsidRDefault="00B53C80" w:rsidP="00F5136B">
      <w:pPr>
        <w:ind w:firstLine="709"/>
        <w:jc w:val="center"/>
        <w:rPr>
          <w:sz w:val="28"/>
          <w:szCs w:val="28"/>
        </w:rPr>
      </w:pPr>
    </w:p>
    <w:p w:rsidR="004B2C94" w:rsidRPr="00E9032F" w:rsidRDefault="00FD5B6B" w:rsidP="00F5136B">
      <w:pPr>
        <w:ind w:firstLine="709"/>
        <w:jc w:val="center"/>
        <w:rPr>
          <w:sz w:val="28"/>
          <w:szCs w:val="28"/>
        </w:rPr>
      </w:pPr>
      <w:r w:rsidRPr="00E9032F">
        <w:rPr>
          <w:sz w:val="28"/>
          <w:szCs w:val="28"/>
        </w:rPr>
        <w:t>Оренбург</w:t>
      </w:r>
    </w:p>
    <w:p w:rsidR="004B2C94" w:rsidRPr="00B53C80" w:rsidRDefault="004B2C94" w:rsidP="00F5136B">
      <w:pPr>
        <w:ind w:firstLine="709"/>
        <w:jc w:val="center"/>
        <w:rPr>
          <w:sz w:val="24"/>
          <w:szCs w:val="24"/>
        </w:rPr>
      </w:pPr>
    </w:p>
    <w:p w:rsidR="00FD5B6B" w:rsidRPr="00B53C80" w:rsidRDefault="00B53C80" w:rsidP="009511F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511F7" w:rsidRPr="00B53C80">
        <w:rPr>
          <w:b/>
          <w:sz w:val="24"/>
          <w:szCs w:val="24"/>
        </w:rPr>
        <w:t>1.</w:t>
      </w:r>
      <w:r w:rsidR="00FD5B6B" w:rsidRPr="00B53C80">
        <w:rPr>
          <w:b/>
          <w:sz w:val="24"/>
          <w:szCs w:val="24"/>
        </w:rPr>
        <w:t>Пояснительная записка</w:t>
      </w:r>
      <w:r w:rsidR="009511F7" w:rsidRPr="00B53C80">
        <w:rPr>
          <w:b/>
          <w:sz w:val="24"/>
          <w:szCs w:val="24"/>
        </w:rPr>
        <w:t xml:space="preserve"> </w:t>
      </w:r>
    </w:p>
    <w:p w:rsidR="00B53C80" w:rsidRPr="00C1680F" w:rsidRDefault="00B53C80" w:rsidP="00B53C80">
      <w:pPr>
        <w:ind w:firstLine="709"/>
        <w:jc w:val="both"/>
        <w:rPr>
          <w:sz w:val="24"/>
        </w:rPr>
      </w:pPr>
      <w:r w:rsidRPr="00C1680F">
        <w:rPr>
          <w:sz w:val="24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B53C80" w:rsidRPr="00C1680F" w:rsidRDefault="00B53C80" w:rsidP="00B53C8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53C80" w:rsidRPr="00C1680F" w:rsidRDefault="00B53C80" w:rsidP="00B53C8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53C80" w:rsidRPr="00C1680F" w:rsidRDefault="00B53C80" w:rsidP="00B53C80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для выполнения профессиональных обязанностей в условиях медицинской организации.</w:t>
      </w:r>
    </w:p>
    <w:p w:rsidR="004B2C94" w:rsidRPr="00B53C80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B53C80" w:rsidRDefault="00181610" w:rsidP="00F5136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6F14A4" w:rsidRPr="00B53C80">
        <w:rPr>
          <w:b/>
          <w:sz w:val="24"/>
          <w:szCs w:val="24"/>
        </w:rPr>
        <w:t xml:space="preserve">2. </w:t>
      </w:r>
      <w:r w:rsidR="00F55788" w:rsidRPr="00B53C80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B53C80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B53C80" w:rsidRDefault="00476000" w:rsidP="00476000">
      <w:pPr>
        <w:ind w:firstLine="709"/>
        <w:jc w:val="both"/>
        <w:rPr>
          <w:sz w:val="24"/>
          <w:szCs w:val="24"/>
        </w:rPr>
      </w:pPr>
      <w:r w:rsidRPr="00B53C80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B53C80">
        <w:rPr>
          <w:sz w:val="24"/>
          <w:szCs w:val="24"/>
        </w:rPr>
        <w:t>обучающихся</w:t>
      </w:r>
      <w:r w:rsidRPr="00B53C80">
        <w:rPr>
          <w:sz w:val="24"/>
          <w:szCs w:val="24"/>
        </w:rPr>
        <w:t xml:space="preserve"> по дисциплине представлено </w:t>
      </w:r>
      <w:r w:rsidRPr="00B53C80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53C80">
        <w:rPr>
          <w:sz w:val="24"/>
          <w:szCs w:val="24"/>
        </w:rPr>
        <w:t>, который прикреплен к рабочей программ</w:t>
      </w:r>
      <w:r w:rsidR="009D282D">
        <w:rPr>
          <w:sz w:val="24"/>
          <w:szCs w:val="24"/>
        </w:rPr>
        <w:t>е дисциплины, раздел 6 «Учебно-</w:t>
      </w:r>
      <w:r w:rsidRPr="00B53C80">
        <w:rPr>
          <w:sz w:val="24"/>
          <w:szCs w:val="24"/>
        </w:rPr>
        <w:t>методическое обеспечение по дисциплине (модулю)», в информационной системе Университета.</w:t>
      </w:r>
    </w:p>
    <w:p w:rsidR="00476000" w:rsidRPr="00B53C80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B53C80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53C80">
        <w:rPr>
          <w:sz w:val="24"/>
          <w:szCs w:val="24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53C80">
        <w:rPr>
          <w:sz w:val="24"/>
          <w:szCs w:val="24"/>
        </w:rPr>
        <w:t xml:space="preserve">. </w:t>
      </w:r>
    </w:p>
    <w:p w:rsidR="00476000" w:rsidRPr="00B53C80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9D282D" w:rsidRPr="00F55788" w:rsidRDefault="009D282D" w:rsidP="009D282D">
      <w:pPr>
        <w:ind w:firstLine="709"/>
        <w:jc w:val="both"/>
        <w:rPr>
          <w:b/>
          <w:bCs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D282D" w:rsidRPr="00C1680F" w:rsidTr="005374CF">
        <w:tc>
          <w:tcPr>
            <w:tcW w:w="675" w:type="dxa"/>
            <w:vAlign w:val="center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9D282D" w:rsidRPr="00C1680F" w:rsidTr="005374CF">
        <w:tc>
          <w:tcPr>
            <w:tcW w:w="9889" w:type="dxa"/>
            <w:gridSpan w:val="5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82D" w:rsidRPr="00C1680F" w:rsidRDefault="009D282D" w:rsidP="009D282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>
              <w:rPr>
                <w:sz w:val="24"/>
              </w:rPr>
              <w:t>Основы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Pr="00C1680F" w:rsidRDefault="009D282D" w:rsidP="0053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 xml:space="preserve">ание </w:t>
            </w:r>
            <w:r>
              <w:rPr>
                <w:sz w:val="24"/>
                <w:szCs w:val="24"/>
              </w:rPr>
              <w:lastRenderedPageBreak/>
              <w:t>текста; выписки из текста.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D282D" w:rsidRPr="00C1680F" w:rsidRDefault="009D282D" w:rsidP="009D282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>
              <w:rPr>
                <w:sz w:val="24"/>
              </w:rPr>
              <w:t>Основы челюстно-лицевой хирургии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Pr="00C1680F" w:rsidRDefault="009D282D" w:rsidP="0053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D282D" w:rsidRPr="00C1680F" w:rsidTr="005374CF">
        <w:tc>
          <w:tcPr>
            <w:tcW w:w="9889" w:type="dxa"/>
            <w:gridSpan w:val="5"/>
          </w:tcPr>
          <w:p w:rsidR="009D282D" w:rsidRPr="00C1680F" w:rsidRDefault="009D282D" w:rsidP="009D282D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>
              <w:rPr>
                <w:sz w:val="24"/>
              </w:rPr>
              <w:t>Основы стоматологии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282D" w:rsidRPr="00C1680F" w:rsidRDefault="009D282D" w:rsidP="009D282D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9D282D">
              <w:rPr>
                <w:sz w:val="24"/>
                <w:szCs w:val="24"/>
              </w:rPr>
              <w:t>Методы обследования стоматологических боль</w:t>
            </w:r>
            <w:r>
              <w:rPr>
                <w:sz w:val="24"/>
                <w:szCs w:val="24"/>
              </w:rPr>
              <w:t>ных. Заболевания зубов:</w:t>
            </w:r>
            <w:r w:rsidR="00EF6746">
              <w:rPr>
                <w:sz w:val="24"/>
                <w:szCs w:val="24"/>
              </w:rPr>
              <w:t xml:space="preserve"> </w:t>
            </w:r>
            <w:r w:rsidRPr="009D282D">
              <w:rPr>
                <w:sz w:val="24"/>
                <w:szCs w:val="24"/>
              </w:rPr>
              <w:t>кариес, пульпит, периодонтит. Курация боль</w:t>
            </w:r>
            <w:r>
              <w:rPr>
                <w:sz w:val="24"/>
                <w:szCs w:val="24"/>
              </w:rPr>
              <w:t>ного.</w:t>
            </w:r>
            <w:r w:rsidR="00EF6746">
              <w:rPr>
                <w:sz w:val="24"/>
                <w:szCs w:val="24"/>
              </w:rPr>
              <w:t xml:space="preserve"> </w:t>
            </w:r>
            <w:r w:rsidRPr="009D282D">
              <w:rPr>
                <w:sz w:val="24"/>
                <w:szCs w:val="24"/>
              </w:rPr>
              <w:t>Написание исто</w:t>
            </w:r>
            <w:r w:rsidR="00FD7BF6">
              <w:rPr>
                <w:sz w:val="24"/>
                <w:szCs w:val="24"/>
              </w:rPr>
              <w:t>рии болезни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FD7BF6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282D" w:rsidRPr="00FD7BF6" w:rsidRDefault="009D282D" w:rsidP="00FD7BF6">
            <w:pPr>
              <w:jc w:val="both"/>
            </w:pPr>
            <w:r w:rsidRPr="00C1680F">
              <w:rPr>
                <w:sz w:val="24"/>
                <w:szCs w:val="24"/>
              </w:rPr>
              <w:t>Тема «</w:t>
            </w:r>
            <w:r w:rsidR="00FD7BF6" w:rsidRPr="00FD7BF6">
              <w:rPr>
                <w:sz w:val="24"/>
                <w:szCs w:val="24"/>
              </w:rPr>
              <w:t>Операция удаления зуба. Показания, противопоказания и ослож</w:t>
            </w:r>
            <w:r w:rsidR="00FD7BF6">
              <w:rPr>
                <w:sz w:val="24"/>
                <w:szCs w:val="24"/>
              </w:rPr>
              <w:t>нения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FD7BF6" w:rsidRPr="00C1680F" w:rsidTr="00B072C9">
        <w:tc>
          <w:tcPr>
            <w:tcW w:w="9889" w:type="dxa"/>
            <w:gridSpan w:val="5"/>
          </w:tcPr>
          <w:p w:rsidR="00FD7BF6" w:rsidRPr="00C1680F" w:rsidRDefault="00FD7BF6" w:rsidP="005374CF">
            <w:pPr>
              <w:jc w:val="center"/>
              <w:rPr>
                <w:sz w:val="24"/>
                <w:szCs w:val="24"/>
              </w:rPr>
            </w:pPr>
            <w:r w:rsidRPr="00FD7BF6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>
              <w:rPr>
                <w:sz w:val="24"/>
                <w:szCs w:val="24"/>
              </w:rPr>
              <w:t>Основы челюстно-лицевой хирургии</w:t>
            </w:r>
            <w:r w:rsidRPr="00FD7BF6">
              <w:rPr>
                <w:sz w:val="24"/>
                <w:szCs w:val="24"/>
              </w:rPr>
              <w:t>»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FD7BF6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282D" w:rsidRPr="00C1680F" w:rsidRDefault="00FD7BF6" w:rsidP="00FD7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D282D" w:rsidRPr="00FD7BF6">
              <w:rPr>
                <w:sz w:val="24"/>
                <w:szCs w:val="24"/>
              </w:rPr>
              <w:t>«</w:t>
            </w:r>
            <w:r w:rsidRPr="00FD7BF6">
              <w:rPr>
                <w:sz w:val="24"/>
                <w:szCs w:val="24"/>
              </w:rPr>
              <w:t>Воспалительные заболевания челюстей, лица и шеи (периостит, остеомиелит, лим</w:t>
            </w:r>
            <w:r>
              <w:rPr>
                <w:sz w:val="24"/>
                <w:szCs w:val="24"/>
              </w:rPr>
              <w:t>фаденит, абсцессы, флегмоны)</w:t>
            </w:r>
            <w:r w:rsidR="009D282D" w:rsidRPr="00FD7BF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FD7BF6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D282D" w:rsidRPr="00C1680F" w:rsidRDefault="009D282D" w:rsidP="00FD7BF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r w:rsidRPr="00FD7BF6">
              <w:rPr>
                <w:sz w:val="24"/>
                <w:szCs w:val="24"/>
              </w:rPr>
              <w:t>«</w:t>
            </w:r>
            <w:r w:rsidR="00FD7BF6" w:rsidRPr="00FD7BF6">
              <w:rPr>
                <w:sz w:val="24"/>
                <w:szCs w:val="24"/>
              </w:rPr>
              <w:t xml:space="preserve">Травматические повреждения мягких тканей и костей лица. Диагностика, первая помощь пострадавшим, транспортная иммобилизация при переломах. Переломы скуловой кости и </w:t>
            </w:r>
            <w:r w:rsidR="00FD7BF6" w:rsidRPr="00FD7BF6">
              <w:rPr>
                <w:sz w:val="24"/>
                <w:szCs w:val="24"/>
              </w:rPr>
              <w:lastRenderedPageBreak/>
              <w:t>дуги. Оперативное и консервативное лечение переломов верхней и нижней челюсти, скуловой кости и скуловой дуги. Ос</w:t>
            </w:r>
            <w:r w:rsidR="00FD7BF6">
              <w:rPr>
                <w:sz w:val="24"/>
                <w:szCs w:val="24"/>
              </w:rPr>
              <w:t>ложнения. Уход, питание больных</w:t>
            </w:r>
            <w:r w:rsidRPr="00FD7BF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D282D" w:rsidRPr="00C1680F" w:rsidTr="005374CF">
        <w:tc>
          <w:tcPr>
            <w:tcW w:w="675" w:type="dxa"/>
          </w:tcPr>
          <w:p w:rsidR="009D282D" w:rsidRPr="00C1680F" w:rsidRDefault="00FD7BF6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D282D" w:rsidRPr="00C1680F" w:rsidRDefault="009D282D" w:rsidP="00FD7BF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r w:rsidRPr="00FD7BF6">
              <w:rPr>
                <w:sz w:val="24"/>
                <w:szCs w:val="24"/>
              </w:rPr>
              <w:t>«</w:t>
            </w:r>
            <w:r w:rsidR="00FD7BF6" w:rsidRPr="00FD7BF6">
              <w:rPr>
                <w:sz w:val="24"/>
                <w:szCs w:val="24"/>
              </w:rPr>
              <w:t>Опухоли мягких тканей лица и полости рта. Опухоли челюстей. Опухо</w:t>
            </w:r>
            <w:r w:rsidR="00FD7BF6">
              <w:rPr>
                <w:sz w:val="24"/>
                <w:szCs w:val="24"/>
              </w:rPr>
              <w:t>ли слюнных желез</w:t>
            </w:r>
            <w:r w:rsidRPr="00FD7BF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282D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D282D" w:rsidRPr="00C1680F" w:rsidRDefault="009D282D" w:rsidP="005374C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D282D" w:rsidRPr="00C1680F" w:rsidRDefault="009D282D" w:rsidP="005374CF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FD7BF6" w:rsidRPr="00C1680F" w:rsidTr="005374CF">
        <w:tc>
          <w:tcPr>
            <w:tcW w:w="675" w:type="dxa"/>
          </w:tcPr>
          <w:p w:rsidR="00FD7BF6" w:rsidRDefault="00FD7BF6" w:rsidP="0053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D7BF6" w:rsidRPr="00FD7BF6" w:rsidRDefault="00FD7BF6" w:rsidP="00FD7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FD7BF6">
              <w:rPr>
                <w:sz w:val="24"/>
                <w:szCs w:val="24"/>
              </w:rPr>
              <w:t>«Врожденные и приобретенные дефекты и деформации лица и челюстей. Принципы восстановительной и пластической хирургии. Защита истории болезни. Итоговое за</w:t>
            </w:r>
            <w:r>
              <w:rPr>
                <w:sz w:val="24"/>
                <w:szCs w:val="24"/>
              </w:rPr>
              <w:t>нятие»</w:t>
            </w:r>
          </w:p>
          <w:p w:rsidR="00FD7BF6" w:rsidRPr="00C1680F" w:rsidRDefault="00FD7BF6" w:rsidP="00FD7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1610" w:rsidRPr="00181610" w:rsidRDefault="00181610" w:rsidP="00181610">
            <w:pPr>
              <w:jc w:val="both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Решение ситуационных задач; разбор рентгеновских снимков;</w:t>
            </w:r>
          </w:p>
          <w:p w:rsidR="00FD7BF6" w:rsidRDefault="00181610" w:rsidP="00181610">
            <w:pPr>
              <w:jc w:val="both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FD7BF6" w:rsidRPr="00C1680F" w:rsidRDefault="00181610" w:rsidP="005374CF">
            <w:pPr>
              <w:jc w:val="both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Письменный опрос, решение ситуационных задач, тестирование, устный опрос, прием практического навыка</w:t>
            </w:r>
          </w:p>
        </w:tc>
        <w:tc>
          <w:tcPr>
            <w:tcW w:w="2126" w:type="dxa"/>
          </w:tcPr>
          <w:p w:rsidR="00181610" w:rsidRPr="00181610" w:rsidRDefault="00181610" w:rsidP="00181610">
            <w:pPr>
              <w:jc w:val="center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Аудиторная,</w:t>
            </w:r>
          </w:p>
          <w:p w:rsidR="00FD7BF6" w:rsidRPr="00C1680F" w:rsidRDefault="00181610" w:rsidP="00181610">
            <w:pPr>
              <w:jc w:val="center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Pr="00B53C80" w:rsidRDefault="00476000" w:rsidP="00F5136B">
      <w:pPr>
        <w:ind w:firstLine="709"/>
        <w:jc w:val="both"/>
        <w:rPr>
          <w:sz w:val="24"/>
          <w:szCs w:val="24"/>
        </w:rPr>
      </w:pPr>
    </w:p>
    <w:p w:rsidR="009978D9" w:rsidRPr="00B53C80" w:rsidRDefault="009978D9" w:rsidP="00F5136B">
      <w:pPr>
        <w:ind w:firstLine="709"/>
        <w:jc w:val="both"/>
        <w:rPr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дисциплине.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обучающимся по формированию навыков </w:t>
      </w:r>
      <w:r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>онспектирования ле</w:t>
      </w:r>
    </w:p>
    <w:p w:rsidR="00181610" w:rsidRPr="00BD3374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ционного материала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81610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81610" w:rsidRDefault="00181610" w:rsidP="00181610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1610" w:rsidTr="005374CF">
        <w:tc>
          <w:tcPr>
            <w:tcW w:w="4785" w:type="dxa"/>
          </w:tcPr>
          <w:p w:rsidR="00181610" w:rsidRPr="00BD3374" w:rsidRDefault="00181610" w:rsidP="005374C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181610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181610" w:rsidRPr="00BD3374" w:rsidRDefault="00181610" w:rsidP="005374C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181610" w:rsidRPr="00BD3374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181610" w:rsidRDefault="00181610" w:rsidP="005374CF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181610" w:rsidRPr="00BD3374" w:rsidRDefault="00181610" w:rsidP="00181610">
      <w:pPr>
        <w:jc w:val="both"/>
        <w:rPr>
          <w:color w:val="000000"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181610" w:rsidRPr="00BD3374" w:rsidRDefault="00181610" w:rsidP="00181610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81610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Pr="00BD3374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Методические указания обучающимся по подготовке</w:t>
      </w:r>
      <w:r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181610" w:rsidRPr="00BD3374" w:rsidRDefault="00181610" w:rsidP="00181610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181610" w:rsidRDefault="00181610" w:rsidP="00181610">
      <w:pPr>
        <w:ind w:firstLine="709"/>
        <w:jc w:val="center"/>
        <w:rPr>
          <w:i/>
          <w:color w:val="000000"/>
          <w:sz w:val="24"/>
          <w:szCs w:val="24"/>
        </w:rPr>
      </w:pPr>
    </w:p>
    <w:p w:rsidR="00181610" w:rsidRPr="00BD3374" w:rsidRDefault="00181610" w:rsidP="0018161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181610" w:rsidRPr="00BD3374" w:rsidRDefault="00181610" w:rsidP="00181610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81610" w:rsidRPr="00BD3374" w:rsidRDefault="00181610" w:rsidP="00181610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81610" w:rsidRPr="00BD3374" w:rsidRDefault="00181610" w:rsidP="00181610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81610" w:rsidRPr="00BD3374" w:rsidRDefault="00181610" w:rsidP="00181610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81610" w:rsidRPr="00BD3374" w:rsidRDefault="00181610" w:rsidP="00181610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81610" w:rsidRPr="00BD3374" w:rsidRDefault="00181610" w:rsidP="00181610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181610" w:rsidRDefault="00181610" w:rsidP="00181610">
      <w:pPr>
        <w:jc w:val="both"/>
        <w:rPr>
          <w:sz w:val="24"/>
          <w:szCs w:val="24"/>
        </w:rPr>
      </w:pPr>
    </w:p>
    <w:p w:rsidR="00181610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устного доклада </w:t>
      </w:r>
    </w:p>
    <w:p w:rsidR="00181610" w:rsidRPr="00BD3374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181610" w:rsidRPr="00BD3374" w:rsidRDefault="00181610" w:rsidP="00181610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181610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181610" w:rsidRPr="00BD3374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81610" w:rsidRPr="00BD3374" w:rsidRDefault="00181610" w:rsidP="00181610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можно использовать следующие виды конспектов: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181610" w:rsidRPr="00BD3374" w:rsidRDefault="00181610" w:rsidP="00181610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BD3374">
        <w:rPr>
          <w:i/>
          <w:sz w:val="24"/>
          <w:szCs w:val="24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81610" w:rsidRPr="00BD3374" w:rsidRDefault="00181610" w:rsidP="00181610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Pr="00BD3374">
        <w:rPr>
          <w:sz w:val="24"/>
          <w:szCs w:val="24"/>
        </w:rPr>
        <w:t>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81610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181610" w:rsidRPr="00BD3374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81610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</w:p>
    <w:p w:rsidR="00181610" w:rsidRDefault="00181610" w:rsidP="00181610">
      <w:pPr>
        <w:ind w:firstLine="709"/>
        <w:jc w:val="center"/>
        <w:rPr>
          <w:i/>
          <w:sz w:val="24"/>
          <w:szCs w:val="24"/>
        </w:rPr>
      </w:pPr>
    </w:p>
    <w:p w:rsidR="00181610" w:rsidRPr="00BD3374" w:rsidRDefault="00181610" w:rsidP="00181610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181610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Default="00181610" w:rsidP="0018161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181610" w:rsidRPr="00BD3374" w:rsidRDefault="00181610" w:rsidP="00181610">
      <w:pPr>
        <w:ind w:firstLine="709"/>
        <w:jc w:val="center"/>
        <w:rPr>
          <w:b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81610" w:rsidRPr="00BD3374" w:rsidRDefault="00181610" w:rsidP="00181610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в одинаковой степенью точности;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 иметь итоги по группам, подгруппам и в целом;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если суммирование данных невозможно, то в этой графе ставят знак умножения; </w:t>
      </w: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181610" w:rsidRDefault="00181610" w:rsidP="00181610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181610" w:rsidRPr="00BD3374" w:rsidRDefault="00181610" w:rsidP="00181610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181610" w:rsidRDefault="00181610" w:rsidP="00181610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181610" w:rsidRPr="00BD3374" w:rsidRDefault="00181610" w:rsidP="00181610">
      <w:pPr>
        <w:ind w:firstLine="709"/>
        <w:jc w:val="both"/>
        <w:rPr>
          <w:b/>
          <w:sz w:val="24"/>
          <w:szCs w:val="24"/>
        </w:rPr>
      </w:pPr>
    </w:p>
    <w:p w:rsidR="00181610" w:rsidRPr="00BD3374" w:rsidRDefault="00181610" w:rsidP="00181610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C35B2E" w:rsidRPr="00B53C80" w:rsidRDefault="00C35B2E" w:rsidP="00F922E9">
      <w:pPr>
        <w:ind w:firstLine="709"/>
        <w:jc w:val="both"/>
        <w:outlineLvl w:val="0"/>
        <w:rPr>
          <w:sz w:val="24"/>
          <w:szCs w:val="24"/>
        </w:rPr>
      </w:pPr>
      <w:r w:rsidRPr="00B53C80">
        <w:rPr>
          <w:sz w:val="24"/>
          <w:szCs w:val="24"/>
        </w:rPr>
        <w:t xml:space="preserve"> </w:t>
      </w:r>
    </w:p>
    <w:sectPr w:rsidR="00C35B2E" w:rsidRPr="00B53C8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9F" w:rsidRDefault="00B4079F" w:rsidP="00FD5B6B">
      <w:r>
        <w:separator/>
      </w:r>
    </w:p>
  </w:endnote>
  <w:endnote w:type="continuationSeparator" w:id="0">
    <w:p w:rsidR="00B4079F" w:rsidRDefault="00B4079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80" w:rsidRDefault="00B53C8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84604">
      <w:rPr>
        <w:noProof/>
      </w:rPr>
      <w:t>2</w:t>
    </w:r>
    <w:r>
      <w:fldChar w:fldCharType="end"/>
    </w:r>
  </w:p>
  <w:p w:rsidR="00B53C80" w:rsidRDefault="00B53C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9F" w:rsidRDefault="00B4079F" w:rsidP="00FD5B6B">
      <w:r>
        <w:separator/>
      </w:r>
    </w:p>
  </w:footnote>
  <w:footnote w:type="continuationSeparator" w:id="0">
    <w:p w:rsidR="00B4079F" w:rsidRDefault="00B4079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7929"/>
    <w:rsid w:val="00083C34"/>
    <w:rsid w:val="000931E3"/>
    <w:rsid w:val="00181610"/>
    <w:rsid w:val="001F5EE1"/>
    <w:rsid w:val="0026698D"/>
    <w:rsid w:val="002D2784"/>
    <w:rsid w:val="002F6532"/>
    <w:rsid w:val="003B5F75"/>
    <w:rsid w:val="003C37BE"/>
    <w:rsid w:val="00476000"/>
    <w:rsid w:val="00486C5C"/>
    <w:rsid w:val="004B2C94"/>
    <w:rsid w:val="004C1386"/>
    <w:rsid w:val="004D1091"/>
    <w:rsid w:val="005472CA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D282D"/>
    <w:rsid w:val="009F49C5"/>
    <w:rsid w:val="00AD3EBB"/>
    <w:rsid w:val="00AF327C"/>
    <w:rsid w:val="00B26598"/>
    <w:rsid w:val="00B314AB"/>
    <w:rsid w:val="00B350F3"/>
    <w:rsid w:val="00B4079F"/>
    <w:rsid w:val="00B53C80"/>
    <w:rsid w:val="00BD6EC6"/>
    <w:rsid w:val="00BF1CD1"/>
    <w:rsid w:val="00C268A8"/>
    <w:rsid w:val="00C35B2E"/>
    <w:rsid w:val="00C83AB7"/>
    <w:rsid w:val="00D06B87"/>
    <w:rsid w:val="00D33524"/>
    <w:rsid w:val="00D35869"/>
    <w:rsid w:val="00D471E6"/>
    <w:rsid w:val="00E57C66"/>
    <w:rsid w:val="00E9032F"/>
    <w:rsid w:val="00ED2CD1"/>
    <w:rsid w:val="00EF6746"/>
    <w:rsid w:val="00F0689E"/>
    <w:rsid w:val="00F44E53"/>
    <w:rsid w:val="00F5136B"/>
    <w:rsid w:val="00F55788"/>
    <w:rsid w:val="00F8248C"/>
    <w:rsid w:val="00F84604"/>
    <w:rsid w:val="00F8739C"/>
    <w:rsid w:val="00F922E9"/>
    <w:rsid w:val="00FD34ED"/>
    <w:rsid w:val="00FD5B6B"/>
    <w:rsid w:val="00FD7BF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8527-64CF-4AA0-A3C4-FD90760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12</cp:revision>
  <dcterms:created xsi:type="dcterms:W3CDTF">2019-02-04T05:01:00Z</dcterms:created>
  <dcterms:modified xsi:type="dcterms:W3CDTF">2023-09-19T08:03:00Z</dcterms:modified>
</cp:coreProperties>
</file>