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587" w:rsidRPr="00AA2587" w:rsidRDefault="00AA2587" w:rsidP="00AA2587">
      <w:pPr>
        <w:jc w:val="center"/>
        <w:rPr>
          <w:b/>
          <w:sz w:val="28"/>
          <w:szCs w:val="28"/>
        </w:rPr>
      </w:pPr>
      <w:r w:rsidRPr="00AA2587">
        <w:rPr>
          <w:b/>
          <w:sz w:val="28"/>
          <w:szCs w:val="28"/>
        </w:rPr>
        <w:t>Аннотация</w:t>
      </w:r>
    </w:p>
    <w:p w:rsidR="00AA2587" w:rsidRPr="00AA2587" w:rsidRDefault="00AA2587" w:rsidP="00AA2587">
      <w:pPr>
        <w:jc w:val="center"/>
        <w:rPr>
          <w:b/>
          <w:sz w:val="28"/>
          <w:szCs w:val="28"/>
        </w:rPr>
      </w:pPr>
      <w:r w:rsidRPr="00AA2587">
        <w:rPr>
          <w:b/>
          <w:sz w:val="28"/>
          <w:szCs w:val="28"/>
        </w:rPr>
        <w:t>к рабочей программе дисциплины</w:t>
      </w:r>
    </w:p>
    <w:p w:rsidR="00AA2587" w:rsidRPr="00AA2587" w:rsidRDefault="00AA2587" w:rsidP="00AA2587">
      <w:pPr>
        <w:jc w:val="center"/>
        <w:rPr>
          <w:b/>
          <w:sz w:val="28"/>
          <w:szCs w:val="28"/>
        </w:rPr>
      </w:pPr>
      <w:r w:rsidRPr="00AA2587">
        <w:rPr>
          <w:b/>
          <w:sz w:val="28"/>
          <w:szCs w:val="28"/>
        </w:rPr>
        <w:t>«Челюстно-лицевая хирургия»</w:t>
      </w:r>
    </w:p>
    <w:p w:rsidR="00AA2587" w:rsidRPr="00AA2587" w:rsidRDefault="00AA2587" w:rsidP="00AA2587">
      <w:pPr>
        <w:jc w:val="center"/>
        <w:rPr>
          <w:b/>
          <w:sz w:val="28"/>
          <w:szCs w:val="28"/>
        </w:rPr>
      </w:pPr>
    </w:p>
    <w:p w:rsidR="00AA2587" w:rsidRPr="00AA2587" w:rsidRDefault="00AA2587" w:rsidP="00AA2587">
      <w:pPr>
        <w:suppressAutoHyphens/>
        <w:ind w:firstLine="708"/>
        <w:jc w:val="both"/>
        <w:rPr>
          <w:sz w:val="28"/>
          <w:szCs w:val="28"/>
        </w:rPr>
      </w:pPr>
      <w:r w:rsidRPr="00AA2587">
        <w:rPr>
          <w:sz w:val="28"/>
          <w:szCs w:val="28"/>
        </w:rPr>
        <w:t>Программа разработана в соответствии с федеральными государственными требованиями к структуре основной профессиональной образовательной программы послевузовского профессионального образования (ординатура) – приказ Министерства здравоохранения и социального развития  Российской Федерации от 5 декабря 2011 года №1475н.</w:t>
      </w:r>
    </w:p>
    <w:p w:rsidR="00F83B2C" w:rsidRPr="00AA2587" w:rsidRDefault="00F83B2C" w:rsidP="00F83B2C">
      <w:pPr>
        <w:ind w:firstLine="709"/>
        <w:jc w:val="both"/>
        <w:rPr>
          <w:b/>
          <w:sz w:val="28"/>
          <w:szCs w:val="28"/>
        </w:rPr>
      </w:pPr>
      <w:r w:rsidRPr="00AA2587">
        <w:rPr>
          <w:b/>
          <w:sz w:val="28"/>
          <w:szCs w:val="28"/>
        </w:rPr>
        <w:t>Цели и задачи обучения:</w:t>
      </w:r>
    </w:p>
    <w:p w:rsidR="00F83B2C" w:rsidRPr="00AA2587" w:rsidRDefault="00F83B2C" w:rsidP="00F83B2C">
      <w:pPr>
        <w:pStyle w:val="a5"/>
        <w:ind w:left="0" w:firstLine="709"/>
        <w:jc w:val="both"/>
        <w:rPr>
          <w:sz w:val="28"/>
          <w:szCs w:val="28"/>
        </w:rPr>
      </w:pPr>
      <w:proofErr w:type="gramStart"/>
      <w:r w:rsidRPr="00AA2587">
        <w:rPr>
          <w:sz w:val="28"/>
          <w:szCs w:val="28"/>
        </w:rPr>
        <w:t>Целью обучения в клинической ординатуре по специальности «челюстно-лицевая хирургия» является подготовка челюстно-лицевого хирурга, освоение клиническим ординатором всей полноты и глубины теоретической информации и практических навыков по всем разделам экстренной и плановой челюстно-лицевой хирургии, экстренной травматологии, неотложной помощи при терминальных состояниях, ОДН, ОЛН, ОССН, шоках, отравлениях, рассчитанных на подготовку для работы в качестве заведующего челюстно-лицевым отделением городской или областной больницы, а</w:t>
      </w:r>
      <w:proofErr w:type="gramEnd"/>
      <w:r w:rsidRPr="00AA2587">
        <w:rPr>
          <w:sz w:val="28"/>
          <w:szCs w:val="28"/>
        </w:rPr>
        <w:t xml:space="preserve"> также старшим ординатором челюстно-лицевого стационара.</w:t>
      </w:r>
    </w:p>
    <w:p w:rsidR="00F83B2C" w:rsidRPr="00AA2587" w:rsidRDefault="00F83B2C" w:rsidP="00F83B2C">
      <w:pPr>
        <w:suppressAutoHyphens/>
        <w:ind w:firstLine="708"/>
        <w:jc w:val="both"/>
        <w:rPr>
          <w:b/>
          <w:sz w:val="28"/>
          <w:szCs w:val="28"/>
        </w:rPr>
      </w:pPr>
      <w:r w:rsidRPr="00AA2587">
        <w:rPr>
          <w:b/>
          <w:sz w:val="28"/>
          <w:szCs w:val="28"/>
        </w:rPr>
        <w:t>Задачи:</w:t>
      </w:r>
    </w:p>
    <w:p w:rsidR="00F83B2C" w:rsidRPr="00AA2587" w:rsidRDefault="00F83B2C" w:rsidP="00F83B2C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AA2587">
        <w:rPr>
          <w:sz w:val="28"/>
          <w:szCs w:val="28"/>
        </w:rPr>
        <w:t>ознакомление с принципами организации и работы отделений челюстно-лицевой хирургии, профилактики внутрибольничных инфекций в лечебно-профилактических учреждениях по профилю челюстно-лицевой хирургии, создание благоприятных условий лечения и пребывания больных в ЛПУ и у</w:t>
      </w:r>
      <w:r w:rsidRPr="00AA2587">
        <w:rPr>
          <w:sz w:val="28"/>
          <w:szCs w:val="28"/>
        </w:rPr>
        <w:t>с</w:t>
      </w:r>
      <w:r w:rsidRPr="00AA2587">
        <w:rPr>
          <w:sz w:val="28"/>
          <w:szCs w:val="28"/>
        </w:rPr>
        <w:t>ловий труда медицинского персонала;</w:t>
      </w:r>
    </w:p>
    <w:p w:rsidR="00F83B2C" w:rsidRPr="00AA2587" w:rsidRDefault="00F83B2C" w:rsidP="00F83B2C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AA2587">
        <w:rPr>
          <w:sz w:val="28"/>
          <w:szCs w:val="28"/>
        </w:rPr>
        <w:t>ознакомление с мероприятиями по охране труда и технике безопасности, проф</w:t>
      </w:r>
      <w:r w:rsidRPr="00AA2587">
        <w:rPr>
          <w:sz w:val="28"/>
          <w:szCs w:val="28"/>
        </w:rPr>
        <w:t>и</w:t>
      </w:r>
      <w:r w:rsidRPr="00AA2587">
        <w:rPr>
          <w:sz w:val="28"/>
          <w:szCs w:val="28"/>
        </w:rPr>
        <w:t xml:space="preserve">лактике профессиональных заболеваний, осуществлением </w:t>
      </w:r>
      <w:proofErr w:type="gramStart"/>
      <w:r w:rsidRPr="00AA2587">
        <w:rPr>
          <w:sz w:val="28"/>
          <w:szCs w:val="28"/>
        </w:rPr>
        <w:t>контроля за</w:t>
      </w:r>
      <w:proofErr w:type="gramEnd"/>
      <w:r w:rsidRPr="00AA2587">
        <w:rPr>
          <w:sz w:val="28"/>
          <w:szCs w:val="28"/>
        </w:rPr>
        <w:t xml:space="preserve"> соблюдением и обеспечением противоэпидемиологических мероприятий;</w:t>
      </w:r>
    </w:p>
    <w:p w:rsidR="00F83B2C" w:rsidRPr="00AA2587" w:rsidRDefault="00F83B2C" w:rsidP="00F83B2C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AA2587">
        <w:rPr>
          <w:sz w:val="28"/>
          <w:szCs w:val="28"/>
        </w:rPr>
        <w:t>освоение методов профилактики стоматологических заболеваний населения, а также предупреждения о</w:t>
      </w:r>
      <w:r w:rsidRPr="00AA2587">
        <w:rPr>
          <w:sz w:val="28"/>
          <w:szCs w:val="28"/>
        </w:rPr>
        <w:t>с</w:t>
      </w:r>
      <w:r w:rsidRPr="00AA2587">
        <w:rPr>
          <w:sz w:val="28"/>
          <w:szCs w:val="28"/>
        </w:rPr>
        <w:t>ложнений в отделении челюстно-лицевой хирургии;</w:t>
      </w:r>
    </w:p>
    <w:p w:rsidR="00F83B2C" w:rsidRPr="00AA2587" w:rsidRDefault="00F83B2C" w:rsidP="00F83B2C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AA2587">
        <w:rPr>
          <w:sz w:val="28"/>
          <w:szCs w:val="28"/>
        </w:rPr>
        <w:t>освоение методов диагностики при обследовании больных с заболеваниями, поврежд</w:t>
      </w:r>
      <w:r w:rsidRPr="00AA2587">
        <w:rPr>
          <w:sz w:val="28"/>
          <w:szCs w:val="28"/>
        </w:rPr>
        <w:t>е</w:t>
      </w:r>
      <w:r w:rsidRPr="00AA2587">
        <w:rPr>
          <w:sz w:val="28"/>
          <w:szCs w:val="28"/>
        </w:rPr>
        <w:t>ниями, дефектами и деформациями тканей челюстно-лицевой области;</w:t>
      </w:r>
    </w:p>
    <w:p w:rsidR="00F83B2C" w:rsidRPr="00AA2587" w:rsidRDefault="00F83B2C" w:rsidP="00F83B2C">
      <w:pPr>
        <w:numPr>
          <w:ilvl w:val="0"/>
          <w:numId w:val="1"/>
        </w:numPr>
        <w:shd w:val="clear" w:color="auto" w:fill="FFFFFF"/>
        <w:contextualSpacing/>
        <w:jc w:val="both"/>
        <w:rPr>
          <w:sz w:val="28"/>
          <w:szCs w:val="28"/>
        </w:rPr>
      </w:pPr>
      <w:r w:rsidRPr="00AA2587">
        <w:rPr>
          <w:sz w:val="28"/>
          <w:szCs w:val="28"/>
        </w:rPr>
        <w:t>освоение методов диагностики симптоматических проявлений соматических и инфекц</w:t>
      </w:r>
      <w:r w:rsidRPr="00AA2587">
        <w:rPr>
          <w:sz w:val="28"/>
          <w:szCs w:val="28"/>
        </w:rPr>
        <w:t>и</w:t>
      </w:r>
      <w:r w:rsidRPr="00AA2587">
        <w:rPr>
          <w:sz w:val="28"/>
          <w:szCs w:val="28"/>
        </w:rPr>
        <w:t>онных заболеваний в полости рта у пациентов хирургического стоматологического проф</w:t>
      </w:r>
      <w:r w:rsidRPr="00AA2587">
        <w:rPr>
          <w:sz w:val="28"/>
          <w:szCs w:val="28"/>
        </w:rPr>
        <w:t>и</w:t>
      </w:r>
      <w:r w:rsidRPr="00AA2587">
        <w:rPr>
          <w:sz w:val="28"/>
          <w:szCs w:val="28"/>
        </w:rPr>
        <w:t>ля;</w:t>
      </w:r>
    </w:p>
    <w:p w:rsidR="00F83B2C" w:rsidRPr="00AA2587" w:rsidRDefault="00F83B2C" w:rsidP="00F83B2C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AA2587">
        <w:rPr>
          <w:sz w:val="28"/>
          <w:szCs w:val="28"/>
        </w:rPr>
        <w:t>освоение методов консервативного и хирургического лечения, методов профила</w:t>
      </w:r>
      <w:r w:rsidRPr="00AA2587">
        <w:rPr>
          <w:sz w:val="28"/>
          <w:szCs w:val="28"/>
        </w:rPr>
        <w:t>к</w:t>
      </w:r>
      <w:r w:rsidRPr="00AA2587">
        <w:rPr>
          <w:sz w:val="28"/>
          <w:szCs w:val="28"/>
        </w:rPr>
        <w:t>тики осложнений при хирургическом лечении, а также реабилитации больных с воспал</w:t>
      </w:r>
      <w:r w:rsidRPr="00AA2587">
        <w:rPr>
          <w:sz w:val="28"/>
          <w:szCs w:val="28"/>
        </w:rPr>
        <w:t>и</w:t>
      </w:r>
      <w:r w:rsidRPr="00AA2587">
        <w:rPr>
          <w:sz w:val="28"/>
          <w:szCs w:val="28"/>
        </w:rPr>
        <w:t xml:space="preserve">тельными заболеваниями, травмой, </w:t>
      </w:r>
      <w:r w:rsidRPr="00AA2587">
        <w:rPr>
          <w:sz w:val="28"/>
          <w:szCs w:val="28"/>
        </w:rPr>
        <w:lastRenderedPageBreak/>
        <w:t>новообразований челюстно-лицевой области, заболеваниями п</w:t>
      </w:r>
      <w:r w:rsidRPr="00AA2587">
        <w:rPr>
          <w:sz w:val="28"/>
          <w:szCs w:val="28"/>
        </w:rPr>
        <w:t>а</w:t>
      </w:r>
      <w:r w:rsidRPr="00AA2587">
        <w:rPr>
          <w:sz w:val="28"/>
          <w:szCs w:val="28"/>
        </w:rPr>
        <w:t>родонта, заболеваниями, повреждениями нервов, дефектами и деформациями тканей челюстно-лицевой области при оказании амбулаторной стоматологической хирургической пом</w:t>
      </w:r>
      <w:r w:rsidRPr="00AA2587">
        <w:rPr>
          <w:sz w:val="28"/>
          <w:szCs w:val="28"/>
        </w:rPr>
        <w:t>о</w:t>
      </w:r>
      <w:r w:rsidRPr="00AA2587">
        <w:rPr>
          <w:sz w:val="28"/>
          <w:szCs w:val="28"/>
        </w:rPr>
        <w:t>щи;</w:t>
      </w:r>
    </w:p>
    <w:p w:rsidR="00F83B2C" w:rsidRPr="00AA2587" w:rsidRDefault="00F83B2C" w:rsidP="00F83B2C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AA2587">
        <w:rPr>
          <w:sz w:val="28"/>
          <w:szCs w:val="28"/>
        </w:rPr>
        <w:t>ознакомление с принципами организации и проведения экспертизы трудоспосо</w:t>
      </w:r>
      <w:r w:rsidRPr="00AA2587">
        <w:rPr>
          <w:sz w:val="28"/>
          <w:szCs w:val="28"/>
        </w:rPr>
        <w:t>б</w:t>
      </w:r>
      <w:r w:rsidRPr="00AA2587">
        <w:rPr>
          <w:sz w:val="28"/>
          <w:szCs w:val="28"/>
        </w:rPr>
        <w:t>ности больных стоматологического хирургического профиля;</w:t>
      </w:r>
    </w:p>
    <w:p w:rsidR="00F83B2C" w:rsidRPr="00AA2587" w:rsidRDefault="00F83B2C" w:rsidP="00F83B2C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AA2587">
        <w:rPr>
          <w:sz w:val="28"/>
          <w:szCs w:val="28"/>
        </w:rPr>
        <w:t>ознакомление с делопроизводством в клинике челюстно-лицевой хирургии;</w:t>
      </w:r>
    </w:p>
    <w:p w:rsidR="00F83B2C" w:rsidRPr="00AA2587" w:rsidRDefault="00F83B2C" w:rsidP="00F83B2C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AA2587">
        <w:rPr>
          <w:sz w:val="28"/>
          <w:szCs w:val="28"/>
        </w:rPr>
        <w:t xml:space="preserve">ознакомление с </w:t>
      </w:r>
      <w:r w:rsidRPr="00AA2587">
        <w:rPr>
          <w:bCs/>
          <w:sz w:val="28"/>
          <w:szCs w:val="28"/>
        </w:rPr>
        <w:t>организацией работы с медикаментозными средствами и соблюдением правил их хран</w:t>
      </w:r>
      <w:r w:rsidRPr="00AA2587">
        <w:rPr>
          <w:bCs/>
          <w:sz w:val="28"/>
          <w:szCs w:val="28"/>
        </w:rPr>
        <w:t>е</w:t>
      </w:r>
      <w:r w:rsidRPr="00AA2587">
        <w:rPr>
          <w:bCs/>
          <w:sz w:val="28"/>
          <w:szCs w:val="28"/>
        </w:rPr>
        <w:t>ния</w:t>
      </w:r>
      <w:r w:rsidRPr="00AA2587">
        <w:rPr>
          <w:sz w:val="28"/>
          <w:szCs w:val="28"/>
        </w:rPr>
        <w:t xml:space="preserve"> в клинике челюстно-лицевой хирургии;</w:t>
      </w:r>
    </w:p>
    <w:p w:rsidR="00F83B2C" w:rsidRPr="00AA2587" w:rsidRDefault="00F83B2C" w:rsidP="00F83B2C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AA2587">
        <w:rPr>
          <w:sz w:val="28"/>
          <w:szCs w:val="28"/>
        </w:rPr>
        <w:t>формирование навыков изучения научной литературы и официальных статист</w:t>
      </w:r>
      <w:r w:rsidRPr="00AA2587">
        <w:rPr>
          <w:sz w:val="28"/>
          <w:szCs w:val="28"/>
        </w:rPr>
        <w:t>и</w:t>
      </w:r>
      <w:r w:rsidRPr="00AA2587">
        <w:rPr>
          <w:sz w:val="28"/>
          <w:szCs w:val="28"/>
        </w:rPr>
        <w:t>ческих обзоров, подготовки рефератов, обзоров по современным научным пробл</w:t>
      </w:r>
      <w:r w:rsidRPr="00AA2587">
        <w:rPr>
          <w:sz w:val="28"/>
          <w:szCs w:val="28"/>
        </w:rPr>
        <w:t>е</w:t>
      </w:r>
      <w:r w:rsidRPr="00AA2587">
        <w:rPr>
          <w:sz w:val="28"/>
          <w:szCs w:val="28"/>
        </w:rPr>
        <w:t xml:space="preserve">мам в челюстно-лицевой хирургии; </w:t>
      </w:r>
    </w:p>
    <w:p w:rsidR="00F83B2C" w:rsidRPr="00AA2587" w:rsidRDefault="00F83B2C" w:rsidP="00F83B2C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AA2587">
        <w:rPr>
          <w:sz w:val="28"/>
          <w:szCs w:val="28"/>
        </w:rPr>
        <w:t xml:space="preserve">формирование навыков </w:t>
      </w:r>
      <w:r w:rsidRPr="00AA2587">
        <w:rPr>
          <w:iCs/>
          <w:sz w:val="28"/>
          <w:szCs w:val="28"/>
        </w:rPr>
        <w:t xml:space="preserve">общения и взаимодействия </w:t>
      </w:r>
      <w:r w:rsidRPr="00AA2587">
        <w:rPr>
          <w:sz w:val="28"/>
          <w:szCs w:val="28"/>
        </w:rPr>
        <w:t>с коллективом, партнерами, пациентами и их родственн</w:t>
      </w:r>
      <w:r w:rsidRPr="00AA2587">
        <w:rPr>
          <w:sz w:val="28"/>
          <w:szCs w:val="28"/>
        </w:rPr>
        <w:t>и</w:t>
      </w:r>
      <w:r w:rsidRPr="00AA2587">
        <w:rPr>
          <w:sz w:val="28"/>
          <w:szCs w:val="28"/>
        </w:rPr>
        <w:t>ками.</w:t>
      </w:r>
    </w:p>
    <w:p w:rsidR="00F83B2C" w:rsidRPr="00AA2587" w:rsidRDefault="00F83B2C" w:rsidP="00F83B2C">
      <w:pPr>
        <w:suppressAutoHyphens/>
        <w:ind w:firstLine="708"/>
        <w:jc w:val="both"/>
        <w:rPr>
          <w:b/>
          <w:sz w:val="28"/>
          <w:szCs w:val="28"/>
        </w:rPr>
      </w:pPr>
    </w:p>
    <w:p w:rsidR="00F83B2C" w:rsidRPr="00AA2587" w:rsidRDefault="00F83B2C" w:rsidP="00F83B2C">
      <w:pPr>
        <w:ind w:firstLine="708"/>
        <w:rPr>
          <w:sz w:val="28"/>
          <w:szCs w:val="28"/>
        </w:rPr>
      </w:pPr>
    </w:p>
    <w:p w:rsidR="00F83B2C" w:rsidRPr="00AA2587" w:rsidRDefault="00F83B2C" w:rsidP="00F83B2C">
      <w:pPr>
        <w:ind w:firstLine="708"/>
        <w:rPr>
          <w:b/>
          <w:sz w:val="28"/>
          <w:szCs w:val="28"/>
        </w:rPr>
      </w:pPr>
      <w:r w:rsidRPr="00AA2587">
        <w:rPr>
          <w:b/>
          <w:sz w:val="28"/>
          <w:szCs w:val="28"/>
        </w:rPr>
        <w:t xml:space="preserve"> Требования к результатам освоения дисциплин (разделов)</w:t>
      </w:r>
    </w:p>
    <w:p w:rsidR="00F83B2C" w:rsidRPr="00AA2587" w:rsidRDefault="00F83B2C" w:rsidP="00F83B2C">
      <w:pPr>
        <w:ind w:firstLine="708"/>
        <w:rPr>
          <w:b/>
          <w:sz w:val="28"/>
          <w:szCs w:val="28"/>
        </w:rPr>
      </w:pPr>
    </w:p>
    <w:p w:rsidR="00F83B2C" w:rsidRPr="00AA2587" w:rsidRDefault="00F83B2C" w:rsidP="00F83B2C">
      <w:pPr>
        <w:ind w:firstLine="708"/>
        <w:rPr>
          <w:sz w:val="28"/>
          <w:szCs w:val="28"/>
        </w:rPr>
      </w:pPr>
      <w:r w:rsidRPr="00AA2587">
        <w:rPr>
          <w:sz w:val="28"/>
          <w:szCs w:val="28"/>
        </w:rPr>
        <w:t>В результате изучения дисциплин (разделов) клинический ординатор обязан</w:t>
      </w:r>
    </w:p>
    <w:p w:rsidR="00F83B2C" w:rsidRPr="00AA2587" w:rsidRDefault="00F83B2C" w:rsidP="00F83B2C">
      <w:pPr>
        <w:ind w:firstLine="708"/>
        <w:rPr>
          <w:b/>
          <w:sz w:val="28"/>
          <w:szCs w:val="28"/>
        </w:rPr>
      </w:pPr>
      <w:r w:rsidRPr="00AA2587">
        <w:rPr>
          <w:b/>
          <w:sz w:val="28"/>
          <w:szCs w:val="28"/>
        </w:rPr>
        <w:t>Знать:</w:t>
      </w:r>
    </w:p>
    <w:p w:rsidR="00F83B2C" w:rsidRPr="00AA2587" w:rsidRDefault="00F83B2C" w:rsidP="00F83B2C">
      <w:pPr>
        <w:ind w:firstLine="708"/>
        <w:rPr>
          <w:b/>
          <w:i/>
          <w:sz w:val="28"/>
          <w:szCs w:val="28"/>
        </w:rPr>
      </w:pPr>
      <w:r w:rsidRPr="00AA2587">
        <w:rPr>
          <w:b/>
          <w:i/>
          <w:sz w:val="28"/>
          <w:szCs w:val="28"/>
        </w:rPr>
        <w:t>Раздел 1: «Местное обезболивание и анестезиология в стоматологии»</w:t>
      </w:r>
    </w:p>
    <w:p w:rsidR="00F83B2C" w:rsidRPr="00AA2587" w:rsidRDefault="00F83B2C" w:rsidP="00F83B2C">
      <w:pPr>
        <w:ind w:firstLine="708"/>
        <w:contextualSpacing/>
        <w:jc w:val="both"/>
        <w:rPr>
          <w:sz w:val="28"/>
          <w:szCs w:val="28"/>
        </w:rPr>
      </w:pPr>
      <w:r w:rsidRPr="00AA2587">
        <w:rPr>
          <w:sz w:val="28"/>
          <w:szCs w:val="28"/>
        </w:rPr>
        <w:t>Основные принципы организации стоматологической помощи; оснащение стоматологического кабинета и основные правила техники безопа</w:t>
      </w:r>
      <w:r w:rsidRPr="00AA2587">
        <w:rPr>
          <w:sz w:val="28"/>
          <w:szCs w:val="28"/>
        </w:rPr>
        <w:t>с</w:t>
      </w:r>
      <w:r w:rsidRPr="00AA2587">
        <w:rPr>
          <w:sz w:val="28"/>
          <w:szCs w:val="28"/>
        </w:rPr>
        <w:t>ности; основные стоматологические инструменты и приспособления и правила их дези</w:t>
      </w:r>
      <w:r w:rsidRPr="00AA2587">
        <w:rPr>
          <w:sz w:val="28"/>
          <w:szCs w:val="28"/>
        </w:rPr>
        <w:t>н</w:t>
      </w:r>
      <w:r w:rsidRPr="00AA2587">
        <w:rPr>
          <w:sz w:val="28"/>
          <w:szCs w:val="28"/>
        </w:rPr>
        <w:t>фекции и стерилизации. Обязанности медсестры и санитарки; анатомо-физиологические особенности строения зубочелюстной системы; основные и дополнительные методы обследования, их значение в диагностическом проце</w:t>
      </w:r>
      <w:r w:rsidRPr="00AA2587">
        <w:rPr>
          <w:sz w:val="28"/>
          <w:szCs w:val="28"/>
        </w:rPr>
        <w:t>с</w:t>
      </w:r>
      <w:r w:rsidRPr="00AA2587">
        <w:rPr>
          <w:sz w:val="28"/>
          <w:szCs w:val="28"/>
        </w:rPr>
        <w:t>се; схему обследования стоматологического больного, этапы диагностического процесса. Пр</w:t>
      </w:r>
      <w:r w:rsidRPr="00AA2587">
        <w:rPr>
          <w:sz w:val="28"/>
          <w:szCs w:val="28"/>
        </w:rPr>
        <w:t>а</w:t>
      </w:r>
      <w:r w:rsidRPr="00AA2587">
        <w:rPr>
          <w:sz w:val="28"/>
          <w:szCs w:val="28"/>
        </w:rPr>
        <w:t>вила заполнения истории болезни; понятие об основных стоматологических заболеваниях (кариес, пульпит, периодонтит, ги</w:t>
      </w:r>
      <w:r w:rsidRPr="00AA2587">
        <w:rPr>
          <w:sz w:val="28"/>
          <w:szCs w:val="28"/>
        </w:rPr>
        <w:t>н</w:t>
      </w:r>
      <w:r w:rsidRPr="00AA2587">
        <w:rPr>
          <w:sz w:val="28"/>
          <w:szCs w:val="28"/>
        </w:rPr>
        <w:t xml:space="preserve">гивит, </w:t>
      </w:r>
      <w:proofErr w:type="spellStart"/>
      <w:r w:rsidRPr="00AA2587">
        <w:rPr>
          <w:sz w:val="28"/>
          <w:szCs w:val="28"/>
        </w:rPr>
        <w:t>пародонтит</w:t>
      </w:r>
      <w:proofErr w:type="spellEnd"/>
      <w:r w:rsidRPr="00AA2587">
        <w:rPr>
          <w:sz w:val="28"/>
          <w:szCs w:val="28"/>
        </w:rPr>
        <w:t>, пародонтоз, болезни слизистой оболочки полости рта); отдельные лекарственные препараты, применяемые в стоматологии; понятие о пародонте и его патологии. Зубные отложения и методы выявления и уд</w:t>
      </w:r>
      <w:r w:rsidRPr="00AA2587">
        <w:rPr>
          <w:sz w:val="28"/>
          <w:szCs w:val="28"/>
        </w:rPr>
        <w:t>а</w:t>
      </w:r>
      <w:r w:rsidRPr="00AA2587">
        <w:rPr>
          <w:sz w:val="28"/>
          <w:szCs w:val="28"/>
        </w:rPr>
        <w:t>ления зубных отложений; этапы операции удаления зубов; основные методы и средства местного обезболивания; методы оказания общего и комбинированного обезболивания как основного средства профилактики неотложных состояний в амбулаторной стоматологической практике.</w:t>
      </w:r>
    </w:p>
    <w:p w:rsidR="00F83B2C" w:rsidRPr="00AA2587" w:rsidRDefault="00F83B2C" w:rsidP="00F83B2C">
      <w:pPr>
        <w:ind w:firstLine="708"/>
        <w:rPr>
          <w:b/>
          <w:i/>
          <w:sz w:val="28"/>
          <w:szCs w:val="28"/>
        </w:rPr>
      </w:pPr>
      <w:r w:rsidRPr="00AA2587">
        <w:rPr>
          <w:b/>
          <w:i/>
          <w:sz w:val="28"/>
          <w:szCs w:val="28"/>
        </w:rPr>
        <w:t>Раздел 2: «Хирургия полости рта»</w:t>
      </w:r>
    </w:p>
    <w:p w:rsidR="00F83B2C" w:rsidRPr="00AA2587" w:rsidRDefault="00F83B2C" w:rsidP="00F83B2C">
      <w:pPr>
        <w:pStyle w:val="a7"/>
        <w:tabs>
          <w:tab w:val="clear" w:pos="756"/>
        </w:tabs>
        <w:spacing w:before="0" w:line="240" w:lineRule="auto"/>
        <w:ind w:left="0" w:firstLine="708"/>
        <w:contextualSpacing/>
        <w:rPr>
          <w:sz w:val="28"/>
          <w:szCs w:val="28"/>
        </w:rPr>
      </w:pPr>
      <w:r w:rsidRPr="00AA2587">
        <w:rPr>
          <w:sz w:val="28"/>
          <w:szCs w:val="28"/>
        </w:rPr>
        <w:lastRenderedPageBreak/>
        <w:t>Этиологию, патогенез, клиническую картину различных воспалительных проце</w:t>
      </w:r>
      <w:r w:rsidRPr="00AA2587">
        <w:rPr>
          <w:sz w:val="28"/>
          <w:szCs w:val="28"/>
        </w:rPr>
        <w:t>с</w:t>
      </w:r>
      <w:r w:rsidRPr="00AA2587">
        <w:rPr>
          <w:sz w:val="28"/>
          <w:szCs w:val="28"/>
        </w:rPr>
        <w:t xml:space="preserve">сов локализованных в полости рта: (периодонтита, периостита, остеомиелита, </w:t>
      </w:r>
      <w:proofErr w:type="spellStart"/>
      <w:r w:rsidRPr="00AA2587">
        <w:rPr>
          <w:sz w:val="28"/>
          <w:szCs w:val="28"/>
        </w:rPr>
        <w:t>перикор</w:t>
      </w:r>
      <w:r w:rsidRPr="00AA2587">
        <w:rPr>
          <w:sz w:val="28"/>
          <w:szCs w:val="28"/>
        </w:rPr>
        <w:t>о</w:t>
      </w:r>
      <w:r w:rsidRPr="00AA2587">
        <w:rPr>
          <w:sz w:val="28"/>
          <w:szCs w:val="28"/>
        </w:rPr>
        <w:t>норита</w:t>
      </w:r>
      <w:proofErr w:type="spellEnd"/>
      <w:r w:rsidRPr="00AA2587">
        <w:rPr>
          <w:sz w:val="28"/>
          <w:szCs w:val="28"/>
        </w:rPr>
        <w:t>, абсцессов локализованных в полости рта), требующих хирургического лечения в амбулаторно-поликлинических усл</w:t>
      </w:r>
      <w:r w:rsidRPr="00AA2587">
        <w:rPr>
          <w:sz w:val="28"/>
          <w:szCs w:val="28"/>
        </w:rPr>
        <w:t>о</w:t>
      </w:r>
      <w:r w:rsidRPr="00AA2587">
        <w:rPr>
          <w:sz w:val="28"/>
          <w:szCs w:val="28"/>
        </w:rPr>
        <w:t>виях; показания и противопоказания к операции удаления зуба; инструменты для удаления различных групп зубов на верхней и нижней чел</w:t>
      </w:r>
      <w:r w:rsidRPr="00AA2587">
        <w:rPr>
          <w:sz w:val="28"/>
          <w:szCs w:val="28"/>
        </w:rPr>
        <w:t>ю</w:t>
      </w:r>
      <w:r w:rsidRPr="00AA2587">
        <w:rPr>
          <w:sz w:val="28"/>
          <w:szCs w:val="28"/>
        </w:rPr>
        <w:t>стях; этапы операции удаления зуба; развитие возможных местных осложнений на различных этапах операции удал</w:t>
      </w:r>
      <w:r w:rsidRPr="00AA2587">
        <w:rPr>
          <w:sz w:val="28"/>
          <w:szCs w:val="28"/>
        </w:rPr>
        <w:t>е</w:t>
      </w:r>
      <w:r w:rsidRPr="00AA2587">
        <w:rPr>
          <w:sz w:val="28"/>
          <w:szCs w:val="28"/>
        </w:rPr>
        <w:t xml:space="preserve">ния зуба, их профилактика и методы устранения; возникновение возможных осложнений после операции удаления зуба в раннем и позднем послеоперационном периоде, их профилактика и методы лечения; методики основных </w:t>
      </w:r>
      <w:proofErr w:type="spellStart"/>
      <w:r w:rsidRPr="00AA2587">
        <w:rPr>
          <w:sz w:val="28"/>
          <w:szCs w:val="28"/>
        </w:rPr>
        <w:t>зубосохраняющих</w:t>
      </w:r>
      <w:proofErr w:type="spellEnd"/>
      <w:r w:rsidRPr="00AA2587">
        <w:rPr>
          <w:sz w:val="28"/>
          <w:szCs w:val="28"/>
        </w:rPr>
        <w:t xml:space="preserve"> операций; </w:t>
      </w:r>
      <w:r w:rsidRPr="00AA2587">
        <w:rPr>
          <w:spacing w:val="1"/>
          <w:sz w:val="28"/>
          <w:szCs w:val="28"/>
        </w:rPr>
        <w:t xml:space="preserve">методики остановки </w:t>
      </w:r>
      <w:proofErr w:type="spellStart"/>
      <w:r w:rsidRPr="00AA2587">
        <w:rPr>
          <w:spacing w:val="1"/>
          <w:sz w:val="28"/>
          <w:szCs w:val="28"/>
        </w:rPr>
        <w:t>луночкового</w:t>
      </w:r>
      <w:proofErr w:type="spellEnd"/>
      <w:r w:rsidRPr="00AA2587">
        <w:rPr>
          <w:spacing w:val="1"/>
          <w:sz w:val="28"/>
          <w:szCs w:val="28"/>
        </w:rPr>
        <w:t xml:space="preserve"> кровотечения; </w:t>
      </w:r>
      <w:r w:rsidRPr="00AA2587">
        <w:rPr>
          <w:sz w:val="28"/>
          <w:szCs w:val="28"/>
        </w:rPr>
        <w:t>показания для госпитализации пациентов в стационарное отделение челюстно-лицевой хирургии; методы обследования пациентов с воспалительными заболеваниями зубов, чел</w:t>
      </w:r>
      <w:r w:rsidRPr="00AA2587">
        <w:rPr>
          <w:sz w:val="28"/>
          <w:szCs w:val="28"/>
        </w:rPr>
        <w:t>ю</w:t>
      </w:r>
      <w:r w:rsidRPr="00AA2587">
        <w:rPr>
          <w:sz w:val="28"/>
          <w:szCs w:val="28"/>
        </w:rPr>
        <w:t>стей, дифференциальную диагностику этих заболеваний; основные методики хирургических вмешатель</w:t>
      </w:r>
      <w:proofErr w:type="gramStart"/>
      <w:r w:rsidRPr="00AA2587">
        <w:rPr>
          <w:sz w:val="28"/>
          <w:szCs w:val="28"/>
        </w:rPr>
        <w:t>ств пр</w:t>
      </w:r>
      <w:proofErr w:type="gramEnd"/>
      <w:r w:rsidRPr="00AA2587">
        <w:rPr>
          <w:sz w:val="28"/>
          <w:szCs w:val="28"/>
        </w:rPr>
        <w:t>и острых и хронических во</w:t>
      </w:r>
      <w:r w:rsidRPr="00AA2587">
        <w:rPr>
          <w:sz w:val="28"/>
          <w:szCs w:val="28"/>
        </w:rPr>
        <w:t>с</w:t>
      </w:r>
      <w:r w:rsidRPr="00AA2587">
        <w:rPr>
          <w:sz w:val="28"/>
          <w:szCs w:val="28"/>
        </w:rPr>
        <w:t>палительных процессах локализованных в полости рта; принципы лечения гнойной раны; принципы диспансеризации пациентов с воспалительными заболеваниями.</w:t>
      </w:r>
    </w:p>
    <w:p w:rsidR="00F83B2C" w:rsidRPr="00AA2587" w:rsidRDefault="00F83B2C" w:rsidP="00F83B2C">
      <w:pPr>
        <w:ind w:firstLine="708"/>
        <w:rPr>
          <w:b/>
          <w:i/>
          <w:sz w:val="28"/>
          <w:szCs w:val="28"/>
        </w:rPr>
      </w:pPr>
      <w:r w:rsidRPr="00AA2587">
        <w:rPr>
          <w:b/>
          <w:i/>
          <w:sz w:val="28"/>
          <w:szCs w:val="28"/>
        </w:rPr>
        <w:t>Раздел 3: «</w:t>
      </w:r>
      <w:proofErr w:type="spellStart"/>
      <w:r w:rsidRPr="00AA2587">
        <w:rPr>
          <w:b/>
          <w:i/>
          <w:sz w:val="28"/>
          <w:szCs w:val="28"/>
        </w:rPr>
        <w:t>Имплантология</w:t>
      </w:r>
      <w:proofErr w:type="spellEnd"/>
      <w:r w:rsidRPr="00AA2587">
        <w:rPr>
          <w:b/>
          <w:i/>
          <w:sz w:val="28"/>
          <w:szCs w:val="28"/>
        </w:rPr>
        <w:t>, реконструктивная хирургия полости рта»</w:t>
      </w:r>
    </w:p>
    <w:p w:rsidR="00F83B2C" w:rsidRPr="00AA2587" w:rsidRDefault="00F83B2C" w:rsidP="00F83B2C">
      <w:pPr>
        <w:ind w:firstLine="708"/>
        <w:contextualSpacing/>
        <w:jc w:val="both"/>
        <w:rPr>
          <w:sz w:val="28"/>
          <w:szCs w:val="28"/>
        </w:rPr>
      </w:pPr>
      <w:proofErr w:type="gramStart"/>
      <w:r w:rsidRPr="00AA2587">
        <w:rPr>
          <w:sz w:val="28"/>
          <w:szCs w:val="28"/>
        </w:rPr>
        <w:t xml:space="preserve">Особенности организации процесса </w:t>
      </w:r>
      <w:proofErr w:type="spellStart"/>
      <w:r w:rsidRPr="00AA2587">
        <w:rPr>
          <w:sz w:val="28"/>
          <w:szCs w:val="28"/>
        </w:rPr>
        <w:t>имплантологического</w:t>
      </w:r>
      <w:proofErr w:type="spellEnd"/>
      <w:r w:rsidRPr="00AA2587">
        <w:rPr>
          <w:sz w:val="28"/>
          <w:szCs w:val="28"/>
        </w:rPr>
        <w:t xml:space="preserve"> лечения пациентов с дефектами зубных р</w:t>
      </w:r>
      <w:r w:rsidRPr="00AA2587">
        <w:rPr>
          <w:sz w:val="28"/>
          <w:szCs w:val="28"/>
        </w:rPr>
        <w:t>я</w:t>
      </w:r>
      <w:r w:rsidRPr="00AA2587">
        <w:rPr>
          <w:sz w:val="28"/>
          <w:szCs w:val="28"/>
        </w:rPr>
        <w:t xml:space="preserve">дов; медикаментозное сопровождение и инструментальное обеспечение </w:t>
      </w:r>
      <w:proofErr w:type="spellStart"/>
      <w:r w:rsidRPr="00AA2587">
        <w:rPr>
          <w:sz w:val="28"/>
          <w:szCs w:val="28"/>
        </w:rPr>
        <w:t>импла</w:t>
      </w:r>
      <w:r w:rsidRPr="00AA2587">
        <w:rPr>
          <w:sz w:val="28"/>
          <w:szCs w:val="28"/>
        </w:rPr>
        <w:t>н</w:t>
      </w:r>
      <w:r w:rsidRPr="00AA2587">
        <w:rPr>
          <w:sz w:val="28"/>
          <w:szCs w:val="28"/>
        </w:rPr>
        <w:t>тологического</w:t>
      </w:r>
      <w:proofErr w:type="spellEnd"/>
      <w:r w:rsidRPr="00AA2587">
        <w:rPr>
          <w:sz w:val="28"/>
          <w:szCs w:val="28"/>
        </w:rPr>
        <w:t xml:space="preserve"> лечения; современные методы диагностики состояния челюстных костей; морфологические аспекты </w:t>
      </w:r>
      <w:proofErr w:type="spellStart"/>
      <w:r w:rsidRPr="00AA2587">
        <w:rPr>
          <w:sz w:val="28"/>
          <w:szCs w:val="28"/>
        </w:rPr>
        <w:t>осте</w:t>
      </w:r>
      <w:r w:rsidRPr="00AA2587">
        <w:rPr>
          <w:sz w:val="28"/>
          <w:szCs w:val="28"/>
        </w:rPr>
        <w:t>о</w:t>
      </w:r>
      <w:r w:rsidRPr="00AA2587">
        <w:rPr>
          <w:sz w:val="28"/>
          <w:szCs w:val="28"/>
        </w:rPr>
        <w:t>интеграции</w:t>
      </w:r>
      <w:proofErr w:type="spellEnd"/>
      <w:r w:rsidRPr="00AA2587">
        <w:rPr>
          <w:sz w:val="28"/>
          <w:szCs w:val="28"/>
        </w:rPr>
        <w:t>; алгоритм планирования и проведения лечебно-реабилитационных меропр</w:t>
      </w:r>
      <w:r w:rsidRPr="00AA2587">
        <w:rPr>
          <w:sz w:val="28"/>
          <w:szCs w:val="28"/>
        </w:rPr>
        <w:t>и</w:t>
      </w:r>
      <w:r w:rsidRPr="00AA2587">
        <w:rPr>
          <w:sz w:val="28"/>
          <w:szCs w:val="28"/>
        </w:rPr>
        <w:t>ятий с использованием стоматологических имплантатов различных ко</w:t>
      </w:r>
      <w:r w:rsidRPr="00AA2587">
        <w:rPr>
          <w:sz w:val="28"/>
          <w:szCs w:val="28"/>
        </w:rPr>
        <w:t>н</w:t>
      </w:r>
      <w:r w:rsidRPr="00AA2587">
        <w:rPr>
          <w:sz w:val="28"/>
          <w:szCs w:val="28"/>
        </w:rPr>
        <w:t>струкций; современные костнопластические материалы, используемые в стоматолог</w:t>
      </w:r>
      <w:r w:rsidRPr="00AA2587">
        <w:rPr>
          <w:sz w:val="28"/>
          <w:szCs w:val="28"/>
        </w:rPr>
        <w:t>и</w:t>
      </w:r>
      <w:r w:rsidRPr="00AA2587">
        <w:rPr>
          <w:sz w:val="28"/>
          <w:szCs w:val="28"/>
        </w:rPr>
        <w:t xml:space="preserve">ческой </w:t>
      </w:r>
      <w:proofErr w:type="spellStart"/>
      <w:r w:rsidRPr="00AA2587">
        <w:rPr>
          <w:sz w:val="28"/>
          <w:szCs w:val="28"/>
        </w:rPr>
        <w:t>имплантологии</w:t>
      </w:r>
      <w:proofErr w:type="spellEnd"/>
      <w:r w:rsidRPr="00AA2587">
        <w:rPr>
          <w:sz w:val="28"/>
          <w:szCs w:val="28"/>
        </w:rPr>
        <w:t>; показания и противопоказания для лечения пациентов с использованием стоматологических имплантатов;</w:t>
      </w:r>
      <w:proofErr w:type="gramEnd"/>
      <w:r w:rsidRPr="00AA2587">
        <w:rPr>
          <w:sz w:val="28"/>
          <w:szCs w:val="28"/>
        </w:rPr>
        <w:t xml:space="preserve"> хирургические протоколы ра</w:t>
      </w:r>
      <w:r w:rsidRPr="00AA2587">
        <w:rPr>
          <w:sz w:val="28"/>
          <w:szCs w:val="28"/>
        </w:rPr>
        <w:t>з</w:t>
      </w:r>
      <w:r w:rsidRPr="00AA2587">
        <w:rPr>
          <w:sz w:val="28"/>
          <w:szCs w:val="28"/>
        </w:rPr>
        <w:t>личных методик имплантаций; показания, виды и методики проведения реконструктивных опер</w:t>
      </w:r>
      <w:r w:rsidRPr="00AA2587">
        <w:rPr>
          <w:sz w:val="28"/>
          <w:szCs w:val="28"/>
        </w:rPr>
        <w:t>а</w:t>
      </w:r>
      <w:r w:rsidRPr="00AA2587">
        <w:rPr>
          <w:sz w:val="28"/>
          <w:szCs w:val="28"/>
        </w:rPr>
        <w:t xml:space="preserve">ций при </w:t>
      </w:r>
      <w:proofErr w:type="spellStart"/>
      <w:r w:rsidRPr="00AA2587">
        <w:rPr>
          <w:sz w:val="28"/>
          <w:szCs w:val="28"/>
        </w:rPr>
        <w:t>имплантологическом</w:t>
      </w:r>
      <w:proofErr w:type="spellEnd"/>
      <w:r w:rsidRPr="00AA2587">
        <w:rPr>
          <w:sz w:val="28"/>
          <w:szCs w:val="28"/>
        </w:rPr>
        <w:t xml:space="preserve"> лечении; этапы реабилитации после </w:t>
      </w:r>
      <w:proofErr w:type="spellStart"/>
      <w:r w:rsidRPr="00AA2587">
        <w:rPr>
          <w:sz w:val="28"/>
          <w:szCs w:val="28"/>
        </w:rPr>
        <w:t>и</w:t>
      </w:r>
      <w:r w:rsidRPr="00AA2587">
        <w:rPr>
          <w:sz w:val="28"/>
          <w:szCs w:val="28"/>
        </w:rPr>
        <w:t>м</w:t>
      </w:r>
      <w:r w:rsidRPr="00AA2587">
        <w:rPr>
          <w:sz w:val="28"/>
          <w:szCs w:val="28"/>
        </w:rPr>
        <w:t>плантологического</w:t>
      </w:r>
      <w:proofErr w:type="spellEnd"/>
      <w:r w:rsidRPr="00AA2587">
        <w:rPr>
          <w:sz w:val="28"/>
          <w:szCs w:val="28"/>
        </w:rPr>
        <w:t xml:space="preserve"> лечения.</w:t>
      </w:r>
    </w:p>
    <w:p w:rsidR="00F83B2C" w:rsidRPr="00AA2587" w:rsidRDefault="00F83B2C" w:rsidP="00F83B2C">
      <w:pPr>
        <w:ind w:firstLine="708"/>
        <w:rPr>
          <w:b/>
          <w:i/>
          <w:sz w:val="28"/>
          <w:szCs w:val="28"/>
        </w:rPr>
      </w:pPr>
      <w:r w:rsidRPr="00AA2587">
        <w:rPr>
          <w:b/>
          <w:i/>
          <w:sz w:val="28"/>
          <w:szCs w:val="28"/>
        </w:rPr>
        <w:t>Раздел 4: «</w:t>
      </w:r>
      <w:proofErr w:type="spellStart"/>
      <w:r w:rsidRPr="00AA2587">
        <w:rPr>
          <w:b/>
          <w:i/>
          <w:sz w:val="28"/>
          <w:szCs w:val="28"/>
        </w:rPr>
        <w:t>Гнатология</w:t>
      </w:r>
      <w:proofErr w:type="spellEnd"/>
      <w:r w:rsidRPr="00AA2587">
        <w:rPr>
          <w:b/>
          <w:i/>
          <w:sz w:val="28"/>
          <w:szCs w:val="28"/>
        </w:rPr>
        <w:t xml:space="preserve"> и функциональная патология ВНЧС»</w:t>
      </w:r>
    </w:p>
    <w:p w:rsidR="00F83B2C" w:rsidRPr="00AA2587" w:rsidRDefault="00F83B2C" w:rsidP="00F83B2C">
      <w:pPr>
        <w:ind w:firstLine="708"/>
        <w:contextualSpacing/>
        <w:jc w:val="both"/>
        <w:rPr>
          <w:sz w:val="28"/>
          <w:szCs w:val="28"/>
        </w:rPr>
      </w:pPr>
      <w:r w:rsidRPr="00AA2587">
        <w:rPr>
          <w:sz w:val="28"/>
          <w:szCs w:val="28"/>
        </w:rPr>
        <w:t>Теоретические основы биомеханики зубочелюстной системы в норме и п</w:t>
      </w:r>
      <w:r w:rsidRPr="00AA2587">
        <w:rPr>
          <w:sz w:val="28"/>
          <w:szCs w:val="28"/>
        </w:rPr>
        <w:t>а</w:t>
      </w:r>
      <w:r w:rsidRPr="00AA2587">
        <w:rPr>
          <w:sz w:val="28"/>
          <w:szCs w:val="28"/>
        </w:rPr>
        <w:t>тологии; методы обследования, диагностики и ортопедического лечения больных с патологией окклюзии зубных рядов; принципы диагностики и ортопедического лечения больных с функциональной патол</w:t>
      </w:r>
      <w:r w:rsidRPr="00AA2587">
        <w:rPr>
          <w:sz w:val="28"/>
          <w:szCs w:val="28"/>
        </w:rPr>
        <w:t>о</w:t>
      </w:r>
      <w:r w:rsidRPr="00AA2587">
        <w:rPr>
          <w:sz w:val="28"/>
          <w:szCs w:val="28"/>
        </w:rPr>
        <w:t>гией ВНЧС; основы врачебной этики и деонтологии при лечении больных с функциональной пат</w:t>
      </w:r>
      <w:r w:rsidRPr="00AA2587">
        <w:rPr>
          <w:sz w:val="28"/>
          <w:szCs w:val="28"/>
        </w:rPr>
        <w:t>о</w:t>
      </w:r>
      <w:r w:rsidRPr="00AA2587">
        <w:rPr>
          <w:sz w:val="28"/>
          <w:szCs w:val="28"/>
        </w:rPr>
        <w:t>логией ВНЧС и дефектами и деформациями зубных рядов.</w:t>
      </w:r>
    </w:p>
    <w:p w:rsidR="00F83B2C" w:rsidRPr="00AA2587" w:rsidRDefault="00F83B2C" w:rsidP="00F83B2C">
      <w:pPr>
        <w:shd w:val="clear" w:color="auto" w:fill="FFFFFF"/>
        <w:ind w:firstLine="708"/>
        <w:jc w:val="both"/>
        <w:rPr>
          <w:sz w:val="28"/>
          <w:szCs w:val="28"/>
        </w:rPr>
      </w:pPr>
      <w:r w:rsidRPr="00AA2587">
        <w:rPr>
          <w:b/>
          <w:i/>
          <w:sz w:val="28"/>
          <w:szCs w:val="28"/>
        </w:rPr>
        <w:t>Раздел 5: «Хирургическая стоматология и челюстно-лицевая хирургия детского возраста»</w:t>
      </w:r>
    </w:p>
    <w:p w:rsidR="00F83B2C" w:rsidRPr="00AA2587" w:rsidRDefault="00F83B2C" w:rsidP="00F83B2C">
      <w:pPr>
        <w:pStyle w:val="a5"/>
        <w:suppressAutoHyphens/>
        <w:autoSpaceDE w:val="0"/>
        <w:autoSpaceDN w:val="0"/>
        <w:adjustRightInd w:val="0"/>
        <w:spacing w:after="0"/>
        <w:ind w:left="0" w:firstLine="708"/>
        <w:jc w:val="both"/>
        <w:rPr>
          <w:sz w:val="28"/>
          <w:szCs w:val="28"/>
        </w:rPr>
      </w:pPr>
      <w:proofErr w:type="gramStart"/>
      <w:r w:rsidRPr="00AA2587">
        <w:rPr>
          <w:sz w:val="28"/>
          <w:szCs w:val="28"/>
        </w:rPr>
        <w:lastRenderedPageBreak/>
        <w:t>Систему организации детской стоматологической службы; структуру стоматологических заболеваний у детей и подростков; этиологию, патогенез, клинику, диагностику и методы лечения основных хирургических стоматологических заболеваний у детей и подростков (</w:t>
      </w:r>
      <w:proofErr w:type="spellStart"/>
      <w:r w:rsidRPr="00AA2587">
        <w:rPr>
          <w:sz w:val="28"/>
          <w:szCs w:val="28"/>
        </w:rPr>
        <w:t>одонтогенные</w:t>
      </w:r>
      <w:proofErr w:type="spellEnd"/>
      <w:r w:rsidRPr="00AA2587">
        <w:rPr>
          <w:sz w:val="28"/>
          <w:szCs w:val="28"/>
        </w:rPr>
        <w:t xml:space="preserve"> воспалительные процессы, повреждения зубов и челюстей, врожденные дефекты и деформации челюстно-лицевой области), особенности обследования детей и подростков; возрастные иммунологические и неспецифические особенности организма детей и подростков;</w:t>
      </w:r>
      <w:proofErr w:type="gramEnd"/>
      <w:r w:rsidRPr="00AA2587">
        <w:rPr>
          <w:sz w:val="28"/>
          <w:szCs w:val="28"/>
        </w:rPr>
        <w:t xml:space="preserve"> признаки нормальной окклюзии зубных рядов в различные периоды формирования прикуса (молочных зубов, постоянных зубов), особенности расположения уздечек губ, языка в норме и связь зубочелюстных аномалий с аномалиями мягких тканей полости рта; показания к проведению пластики уздечек языка, губ, преддверия рта у детей и подростков; </w:t>
      </w:r>
      <w:proofErr w:type="gramStart"/>
      <w:r w:rsidRPr="00AA2587">
        <w:rPr>
          <w:sz w:val="28"/>
          <w:szCs w:val="28"/>
        </w:rPr>
        <w:t xml:space="preserve">возрастные показания к удалению молочных зубов, возможность возникновения аномалий зубных рядов и окклюзии при раннем удалении молочных зубов; показания к проведению последовательного удаления молочных и постоянных зубов по методу </w:t>
      </w:r>
      <w:proofErr w:type="spellStart"/>
      <w:r w:rsidRPr="00AA2587">
        <w:rPr>
          <w:sz w:val="28"/>
          <w:szCs w:val="28"/>
        </w:rPr>
        <w:t>Хотца</w:t>
      </w:r>
      <w:proofErr w:type="spellEnd"/>
      <w:r w:rsidRPr="00AA2587">
        <w:rPr>
          <w:sz w:val="28"/>
          <w:szCs w:val="28"/>
        </w:rPr>
        <w:t xml:space="preserve"> при </w:t>
      </w:r>
      <w:proofErr w:type="spellStart"/>
      <w:r w:rsidRPr="00AA2587">
        <w:rPr>
          <w:sz w:val="28"/>
          <w:szCs w:val="28"/>
        </w:rPr>
        <w:t>макродентии</w:t>
      </w:r>
      <w:proofErr w:type="spellEnd"/>
      <w:r w:rsidRPr="00AA2587">
        <w:rPr>
          <w:sz w:val="28"/>
          <w:szCs w:val="28"/>
        </w:rPr>
        <w:t xml:space="preserve">; особенности гигиены полости рта у детей, пользующихся съемными и несъемными </w:t>
      </w:r>
      <w:proofErr w:type="spellStart"/>
      <w:r w:rsidRPr="00AA2587">
        <w:rPr>
          <w:sz w:val="28"/>
          <w:szCs w:val="28"/>
        </w:rPr>
        <w:t>ортодонтическими</w:t>
      </w:r>
      <w:proofErr w:type="spellEnd"/>
      <w:r w:rsidRPr="00AA2587">
        <w:rPr>
          <w:sz w:val="28"/>
          <w:szCs w:val="28"/>
        </w:rPr>
        <w:t xml:space="preserve"> аппаратами; клинические проявления аллергических реакций на </w:t>
      </w:r>
      <w:proofErr w:type="spellStart"/>
      <w:r w:rsidRPr="00AA2587">
        <w:rPr>
          <w:sz w:val="28"/>
          <w:szCs w:val="28"/>
        </w:rPr>
        <w:t>ортодонтические</w:t>
      </w:r>
      <w:proofErr w:type="spellEnd"/>
      <w:r w:rsidRPr="00AA2587">
        <w:rPr>
          <w:sz w:val="28"/>
          <w:szCs w:val="28"/>
        </w:rPr>
        <w:t xml:space="preserve"> аппараты и способы их лечения;</w:t>
      </w:r>
      <w:proofErr w:type="gramEnd"/>
      <w:r w:rsidRPr="00AA2587">
        <w:rPr>
          <w:sz w:val="28"/>
          <w:szCs w:val="28"/>
        </w:rPr>
        <w:t xml:space="preserve"> особенности проведения </w:t>
      </w:r>
      <w:proofErr w:type="spellStart"/>
      <w:r w:rsidRPr="00AA2587">
        <w:rPr>
          <w:sz w:val="28"/>
          <w:szCs w:val="28"/>
        </w:rPr>
        <w:t>ортодонтического</w:t>
      </w:r>
      <w:proofErr w:type="spellEnd"/>
      <w:r w:rsidRPr="00AA2587">
        <w:rPr>
          <w:sz w:val="28"/>
          <w:szCs w:val="28"/>
        </w:rPr>
        <w:t xml:space="preserve"> лечения при врожденных аномалиях;</w:t>
      </w:r>
    </w:p>
    <w:p w:rsidR="00F83B2C" w:rsidRPr="00AA2587" w:rsidRDefault="00F83B2C" w:rsidP="00F83B2C">
      <w:pPr>
        <w:ind w:firstLine="708"/>
        <w:rPr>
          <w:b/>
          <w:i/>
          <w:sz w:val="28"/>
          <w:szCs w:val="28"/>
        </w:rPr>
      </w:pPr>
      <w:r w:rsidRPr="00AA2587">
        <w:rPr>
          <w:b/>
          <w:i/>
          <w:sz w:val="28"/>
          <w:szCs w:val="28"/>
        </w:rPr>
        <w:t>Раздел 6: «Челюстно-лицевая хирургия»</w:t>
      </w:r>
    </w:p>
    <w:p w:rsidR="00F83B2C" w:rsidRPr="00AA2587" w:rsidRDefault="00F83B2C" w:rsidP="00F83B2C">
      <w:pPr>
        <w:pStyle w:val="a7"/>
        <w:tabs>
          <w:tab w:val="clear" w:pos="756"/>
        </w:tabs>
        <w:spacing w:before="0" w:line="240" w:lineRule="auto"/>
        <w:ind w:left="0" w:firstLine="708"/>
        <w:contextualSpacing/>
        <w:rPr>
          <w:sz w:val="28"/>
          <w:szCs w:val="28"/>
        </w:rPr>
      </w:pPr>
      <w:r w:rsidRPr="00AA2587">
        <w:rPr>
          <w:sz w:val="28"/>
          <w:szCs w:val="28"/>
        </w:rPr>
        <w:t xml:space="preserve">Классификацию заболеваний нервов челюстно-лицевой области; этиологию и патогенез заболеваний нервов лица, а также роль </w:t>
      </w:r>
      <w:proofErr w:type="spellStart"/>
      <w:r w:rsidRPr="00AA2587">
        <w:rPr>
          <w:sz w:val="28"/>
          <w:szCs w:val="28"/>
        </w:rPr>
        <w:t>одонтогенных</w:t>
      </w:r>
      <w:proofErr w:type="spellEnd"/>
      <w:r w:rsidRPr="00AA2587">
        <w:rPr>
          <w:sz w:val="28"/>
          <w:szCs w:val="28"/>
        </w:rPr>
        <w:t xml:space="preserve"> причин в развитии б</w:t>
      </w:r>
      <w:r w:rsidRPr="00AA2587">
        <w:rPr>
          <w:sz w:val="28"/>
          <w:szCs w:val="28"/>
        </w:rPr>
        <w:t>о</w:t>
      </w:r>
      <w:r w:rsidRPr="00AA2587">
        <w:rPr>
          <w:sz w:val="28"/>
          <w:szCs w:val="28"/>
        </w:rPr>
        <w:t>левого синдрома; сопутствующие заболевания и факторы, влияющие на развитие болевого синдрома в о</w:t>
      </w:r>
      <w:r w:rsidRPr="00AA2587">
        <w:rPr>
          <w:sz w:val="28"/>
          <w:szCs w:val="28"/>
        </w:rPr>
        <w:t>б</w:t>
      </w:r>
      <w:r w:rsidRPr="00AA2587">
        <w:rPr>
          <w:sz w:val="28"/>
          <w:szCs w:val="28"/>
        </w:rPr>
        <w:t>ласти лица и челюстей; диагностику, дифференциальную диагностику заболеваний и повреждений систем тро</w:t>
      </w:r>
      <w:r w:rsidRPr="00AA2587">
        <w:rPr>
          <w:sz w:val="28"/>
          <w:szCs w:val="28"/>
        </w:rPr>
        <w:t>й</w:t>
      </w:r>
      <w:r w:rsidRPr="00AA2587">
        <w:rPr>
          <w:sz w:val="28"/>
          <w:szCs w:val="28"/>
        </w:rPr>
        <w:t xml:space="preserve">ничного и лицевого нервов; </w:t>
      </w:r>
      <w:proofErr w:type="gramStart"/>
      <w:r w:rsidRPr="00AA2587">
        <w:rPr>
          <w:sz w:val="28"/>
          <w:szCs w:val="28"/>
        </w:rPr>
        <w:t>показания, противопоказания к проведению различных методов консервативного и хирургического лечения при заболеваниях и повреждениях нервов челюстно-лицевой о</w:t>
      </w:r>
      <w:r w:rsidRPr="00AA2587">
        <w:rPr>
          <w:sz w:val="28"/>
          <w:szCs w:val="28"/>
        </w:rPr>
        <w:t>б</w:t>
      </w:r>
      <w:r w:rsidRPr="00AA2587">
        <w:rPr>
          <w:sz w:val="28"/>
          <w:szCs w:val="28"/>
        </w:rPr>
        <w:t>ласти; основные методы лечения пациентов с заболеваниями нервов челюстно-лицевой обла</w:t>
      </w:r>
      <w:r w:rsidRPr="00AA2587">
        <w:rPr>
          <w:sz w:val="28"/>
          <w:szCs w:val="28"/>
        </w:rPr>
        <w:t>с</w:t>
      </w:r>
      <w:r w:rsidRPr="00AA2587">
        <w:rPr>
          <w:sz w:val="28"/>
          <w:szCs w:val="28"/>
        </w:rPr>
        <w:t>ти и возможные осложнения; принципы послеоперационной реабилитации пациентов с заболеваниями нервов челюстно-лицевой области; методы лечения анкилозов;  методы лечения контрактур; этиологию и патогенез, современную классификацию, особенности и возможные осложн</w:t>
      </w:r>
      <w:r w:rsidRPr="00AA2587">
        <w:rPr>
          <w:sz w:val="28"/>
          <w:szCs w:val="28"/>
        </w:rPr>
        <w:t>е</w:t>
      </w:r>
      <w:r w:rsidRPr="00AA2587">
        <w:rPr>
          <w:sz w:val="28"/>
          <w:szCs w:val="28"/>
        </w:rPr>
        <w:t>ния дефектов и деформаций челюстно-лицевой области;</w:t>
      </w:r>
      <w:proofErr w:type="gramEnd"/>
      <w:r w:rsidRPr="00AA2587">
        <w:rPr>
          <w:sz w:val="28"/>
          <w:szCs w:val="28"/>
        </w:rPr>
        <w:t xml:space="preserve"> </w:t>
      </w:r>
      <w:proofErr w:type="gramStart"/>
      <w:r w:rsidRPr="00AA2587">
        <w:rPr>
          <w:sz w:val="28"/>
          <w:szCs w:val="28"/>
        </w:rPr>
        <w:t>методы обследования больных с дефектами и деформациями челюстно-лицевой обла</w:t>
      </w:r>
      <w:r w:rsidRPr="00AA2587">
        <w:rPr>
          <w:sz w:val="28"/>
          <w:szCs w:val="28"/>
        </w:rPr>
        <w:t>с</w:t>
      </w:r>
      <w:r w:rsidRPr="00AA2587">
        <w:rPr>
          <w:sz w:val="28"/>
          <w:szCs w:val="28"/>
        </w:rPr>
        <w:t>ти; методы диагностики дефектов и деформаций челюстно-лицевой области; клиническую картину врожденных и приобретенных дефектов и деформаций челюс</w:t>
      </w:r>
      <w:r w:rsidRPr="00AA2587">
        <w:rPr>
          <w:sz w:val="28"/>
          <w:szCs w:val="28"/>
        </w:rPr>
        <w:t>т</w:t>
      </w:r>
      <w:r w:rsidRPr="00AA2587">
        <w:rPr>
          <w:sz w:val="28"/>
          <w:szCs w:val="28"/>
        </w:rPr>
        <w:t>но-лицевой области; источники заимствования тканей для восстановительного лечения челюстно-лицевой области; основные методы восстановительного лечения чел</w:t>
      </w:r>
      <w:r w:rsidRPr="00AA2587">
        <w:rPr>
          <w:sz w:val="28"/>
          <w:szCs w:val="28"/>
        </w:rPr>
        <w:t>ю</w:t>
      </w:r>
      <w:r w:rsidRPr="00AA2587">
        <w:rPr>
          <w:sz w:val="28"/>
          <w:szCs w:val="28"/>
        </w:rPr>
        <w:t>стно-лицевой области; основные методы устранения возрастных изменений кожи лица; основные методы устранения врожденных деформаций органов лица;</w:t>
      </w:r>
      <w:proofErr w:type="gramEnd"/>
      <w:r w:rsidRPr="00AA2587">
        <w:rPr>
          <w:sz w:val="28"/>
          <w:szCs w:val="28"/>
        </w:rPr>
        <w:t xml:space="preserve"> весь цикл восстановительного лечения чел</w:t>
      </w:r>
      <w:r w:rsidRPr="00AA2587">
        <w:rPr>
          <w:sz w:val="28"/>
          <w:szCs w:val="28"/>
        </w:rPr>
        <w:t>ю</w:t>
      </w:r>
      <w:r w:rsidRPr="00AA2587">
        <w:rPr>
          <w:sz w:val="28"/>
          <w:szCs w:val="28"/>
        </w:rPr>
        <w:t xml:space="preserve">стно-лицевой области; принципы </w:t>
      </w:r>
      <w:r w:rsidRPr="00AA2587">
        <w:rPr>
          <w:sz w:val="28"/>
          <w:szCs w:val="28"/>
        </w:rPr>
        <w:lastRenderedPageBreak/>
        <w:t>планирования восстановительных операций в челюстно-лицевой обл</w:t>
      </w:r>
      <w:r w:rsidRPr="00AA2587">
        <w:rPr>
          <w:sz w:val="28"/>
          <w:szCs w:val="28"/>
        </w:rPr>
        <w:t>а</w:t>
      </w:r>
      <w:r w:rsidRPr="00AA2587">
        <w:rPr>
          <w:sz w:val="28"/>
          <w:szCs w:val="28"/>
        </w:rPr>
        <w:t>сти; принципы послеоперационной тактики ведения больного, методов лечения и профилактики осложнений, определение пр</w:t>
      </w:r>
      <w:r w:rsidRPr="00AA2587">
        <w:rPr>
          <w:sz w:val="28"/>
          <w:szCs w:val="28"/>
        </w:rPr>
        <w:t>о</w:t>
      </w:r>
      <w:r w:rsidRPr="00AA2587">
        <w:rPr>
          <w:sz w:val="28"/>
          <w:szCs w:val="28"/>
        </w:rPr>
        <w:t>гноза заболевания.</w:t>
      </w:r>
    </w:p>
    <w:p w:rsidR="00F83B2C" w:rsidRPr="00AA2587" w:rsidRDefault="00F83B2C" w:rsidP="00F83B2C">
      <w:pPr>
        <w:pStyle w:val="a7"/>
        <w:tabs>
          <w:tab w:val="clear" w:pos="756"/>
        </w:tabs>
        <w:spacing w:before="0" w:line="240" w:lineRule="auto"/>
        <w:ind w:left="0" w:firstLine="708"/>
        <w:contextualSpacing/>
        <w:rPr>
          <w:b/>
          <w:i/>
          <w:sz w:val="28"/>
          <w:szCs w:val="28"/>
        </w:rPr>
      </w:pPr>
      <w:r w:rsidRPr="00AA2587">
        <w:rPr>
          <w:b/>
          <w:i/>
          <w:sz w:val="28"/>
          <w:szCs w:val="28"/>
        </w:rPr>
        <w:t>Раздел 7: «Опухоли головы и шеи»</w:t>
      </w:r>
    </w:p>
    <w:p w:rsidR="00F83B2C" w:rsidRPr="00AA2587" w:rsidRDefault="00F83B2C" w:rsidP="00F83B2C">
      <w:pPr>
        <w:pStyle w:val="a7"/>
        <w:tabs>
          <w:tab w:val="clear" w:pos="756"/>
        </w:tabs>
        <w:spacing w:before="0" w:line="240" w:lineRule="auto"/>
        <w:ind w:left="0" w:firstLine="708"/>
        <w:contextualSpacing/>
        <w:rPr>
          <w:sz w:val="28"/>
          <w:szCs w:val="28"/>
        </w:rPr>
      </w:pPr>
      <w:proofErr w:type="gramStart"/>
      <w:r w:rsidRPr="00AA2587">
        <w:rPr>
          <w:sz w:val="28"/>
          <w:szCs w:val="28"/>
        </w:rPr>
        <w:t>Организацию онкологической службы, онкологическую доктрину; этиологию и патогенез, современную классификацию, клиническую картину, особенности течения заболевания и возможные осложнения при доброкачественных и злокачественных новообразованиях челюстно-лицевой обла</w:t>
      </w:r>
      <w:r w:rsidRPr="00AA2587">
        <w:rPr>
          <w:sz w:val="28"/>
          <w:szCs w:val="28"/>
        </w:rPr>
        <w:t>с</w:t>
      </w:r>
      <w:r w:rsidRPr="00AA2587">
        <w:rPr>
          <w:sz w:val="28"/>
          <w:szCs w:val="28"/>
        </w:rPr>
        <w:t>ти; обоснование алгоритма комплексного обследования больного с новообраз</w:t>
      </w:r>
      <w:r w:rsidRPr="00AA2587">
        <w:rPr>
          <w:sz w:val="28"/>
          <w:szCs w:val="28"/>
        </w:rPr>
        <w:t>о</w:t>
      </w:r>
      <w:r w:rsidRPr="00AA2587">
        <w:rPr>
          <w:sz w:val="28"/>
          <w:szCs w:val="28"/>
        </w:rPr>
        <w:t>ванием челюстно-лицевой области, методов лечения и профилактики, определение прогноза заб</w:t>
      </w:r>
      <w:r w:rsidRPr="00AA2587">
        <w:rPr>
          <w:sz w:val="28"/>
          <w:szCs w:val="28"/>
        </w:rPr>
        <w:t>о</w:t>
      </w:r>
      <w:r w:rsidRPr="00AA2587">
        <w:rPr>
          <w:sz w:val="28"/>
          <w:szCs w:val="28"/>
        </w:rPr>
        <w:t>левания; принципы, способы и методы диагностики, дифференциальной диагностики, профилактики и лечения доброкачественных и злокачественных новообразований чел</w:t>
      </w:r>
      <w:r w:rsidRPr="00AA2587">
        <w:rPr>
          <w:sz w:val="28"/>
          <w:szCs w:val="28"/>
        </w:rPr>
        <w:t>ю</w:t>
      </w:r>
      <w:r w:rsidRPr="00AA2587">
        <w:rPr>
          <w:sz w:val="28"/>
          <w:szCs w:val="28"/>
        </w:rPr>
        <w:t>стно-лицевой области;</w:t>
      </w:r>
      <w:proofErr w:type="gramEnd"/>
      <w:r w:rsidRPr="00AA2587">
        <w:rPr>
          <w:sz w:val="28"/>
          <w:szCs w:val="28"/>
        </w:rPr>
        <w:t xml:space="preserve"> основные методы хирургического и комплексного лечения онкологических заб</w:t>
      </w:r>
      <w:r w:rsidRPr="00AA2587">
        <w:rPr>
          <w:sz w:val="28"/>
          <w:szCs w:val="28"/>
        </w:rPr>
        <w:t>о</w:t>
      </w:r>
      <w:r w:rsidRPr="00AA2587">
        <w:rPr>
          <w:sz w:val="28"/>
          <w:szCs w:val="28"/>
        </w:rPr>
        <w:t>леваний челюстно-лицевой   области; показания к применению лучевой терапии в зависимости от формы и стадии з</w:t>
      </w:r>
      <w:r w:rsidRPr="00AA2587">
        <w:rPr>
          <w:sz w:val="28"/>
          <w:szCs w:val="28"/>
        </w:rPr>
        <w:t>а</w:t>
      </w:r>
      <w:r w:rsidRPr="00AA2587">
        <w:rPr>
          <w:sz w:val="28"/>
          <w:szCs w:val="28"/>
        </w:rPr>
        <w:t>болевания; принципы диспансеризации больных с доброкачественными и злокачес</w:t>
      </w:r>
      <w:r w:rsidRPr="00AA2587">
        <w:rPr>
          <w:sz w:val="28"/>
          <w:szCs w:val="28"/>
        </w:rPr>
        <w:t>т</w:t>
      </w:r>
      <w:r w:rsidRPr="00AA2587">
        <w:rPr>
          <w:sz w:val="28"/>
          <w:szCs w:val="28"/>
        </w:rPr>
        <w:t>венными новообразованиями челюстно-лицевой области, определения прогноза з</w:t>
      </w:r>
      <w:r w:rsidRPr="00AA2587">
        <w:rPr>
          <w:sz w:val="28"/>
          <w:szCs w:val="28"/>
        </w:rPr>
        <w:t>а</w:t>
      </w:r>
      <w:r w:rsidRPr="00AA2587">
        <w:rPr>
          <w:sz w:val="28"/>
          <w:szCs w:val="28"/>
        </w:rPr>
        <w:t>болевания.</w:t>
      </w:r>
    </w:p>
    <w:p w:rsidR="00F83B2C" w:rsidRPr="00AA2587" w:rsidRDefault="00F83B2C" w:rsidP="00F83B2C">
      <w:pPr>
        <w:ind w:firstLine="708"/>
        <w:rPr>
          <w:b/>
          <w:i/>
          <w:sz w:val="28"/>
          <w:szCs w:val="28"/>
        </w:rPr>
      </w:pPr>
      <w:r w:rsidRPr="00AA2587">
        <w:rPr>
          <w:b/>
          <w:i/>
          <w:sz w:val="28"/>
          <w:szCs w:val="28"/>
        </w:rPr>
        <w:t>Раздел 8: «Общественное здоровье и здравоохранение»</w:t>
      </w:r>
    </w:p>
    <w:p w:rsidR="00F83B2C" w:rsidRPr="00AA2587" w:rsidRDefault="00F83B2C" w:rsidP="00F83B2C">
      <w:pPr>
        <w:pStyle w:val="a5"/>
        <w:suppressAutoHyphens/>
        <w:autoSpaceDE w:val="0"/>
        <w:autoSpaceDN w:val="0"/>
        <w:adjustRightInd w:val="0"/>
        <w:spacing w:after="0"/>
        <w:ind w:left="0" w:firstLine="708"/>
        <w:jc w:val="both"/>
        <w:rPr>
          <w:sz w:val="28"/>
          <w:szCs w:val="28"/>
        </w:rPr>
      </w:pPr>
      <w:r w:rsidRPr="00AA2587">
        <w:rPr>
          <w:sz w:val="28"/>
          <w:szCs w:val="28"/>
        </w:rPr>
        <w:t>Основные положения законодательных актов, регламентирующих реформы управления и финансирования здравоохранения, введение медицинского страхования граждан; основы законодательства о здравоохранении, директивные документы, определяющие деятельность учреждений и подразделений здравоохранения различных форм собственности; правовые вопросы деятельности врачей, среднего и младшего медицинского персонала в стоматологических учреждениях; квалификационные требования к врачу – челюстно-лицевому хирургу, его права и обязанности, принципы организации работы в государственных, негосударственных лечебно-профилактических учреждениях и страховых компаниях.</w:t>
      </w:r>
    </w:p>
    <w:p w:rsidR="00F83B2C" w:rsidRPr="00AA2587" w:rsidRDefault="00F83B2C" w:rsidP="00F83B2C">
      <w:pPr>
        <w:ind w:firstLine="708"/>
        <w:rPr>
          <w:b/>
          <w:i/>
          <w:sz w:val="28"/>
          <w:szCs w:val="28"/>
        </w:rPr>
      </w:pPr>
      <w:r w:rsidRPr="00AA2587">
        <w:rPr>
          <w:b/>
          <w:i/>
          <w:sz w:val="28"/>
          <w:szCs w:val="28"/>
        </w:rPr>
        <w:t>Раздел 9: «Медицина катастроф»</w:t>
      </w:r>
    </w:p>
    <w:p w:rsidR="00F83B2C" w:rsidRPr="00AA2587" w:rsidRDefault="00F83B2C" w:rsidP="00F83B2C">
      <w:pPr>
        <w:pStyle w:val="a5"/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sz w:val="28"/>
          <w:szCs w:val="28"/>
        </w:rPr>
      </w:pPr>
      <w:proofErr w:type="gramStart"/>
      <w:r w:rsidRPr="00AA2587">
        <w:rPr>
          <w:sz w:val="28"/>
          <w:szCs w:val="28"/>
        </w:rPr>
        <w:t>Принципы организации и задачи службы медицины катастроф и медицинской службы гражданской обороны, их учреждения, формирования, органы управления и оснащение; медико-тактическую характеристику очагов поражения различных видов; принципы организации лечебно-эвакуационного обеспечения пораженного населения в чрезвычайных ситуациях (</w:t>
      </w:r>
      <w:proofErr w:type="spellStart"/>
      <w:r w:rsidRPr="00AA2587">
        <w:rPr>
          <w:sz w:val="28"/>
          <w:szCs w:val="28"/>
        </w:rPr>
        <w:t>этапность</w:t>
      </w:r>
      <w:proofErr w:type="spellEnd"/>
      <w:r w:rsidRPr="00AA2587">
        <w:rPr>
          <w:sz w:val="28"/>
          <w:szCs w:val="28"/>
        </w:rPr>
        <w:t xml:space="preserve"> и требования к оказанию медицинской помощи на этапах медицинской эвакуации); организацию и объем первой врачебной помощи пострадавшим, поступающим из очага катастрофы;</w:t>
      </w:r>
      <w:proofErr w:type="gramEnd"/>
      <w:r w:rsidRPr="00AA2587">
        <w:rPr>
          <w:sz w:val="28"/>
          <w:szCs w:val="28"/>
        </w:rPr>
        <w:t xml:space="preserve"> основные принципы и способы защиты населения при катастрофах.</w:t>
      </w:r>
    </w:p>
    <w:p w:rsidR="00F83B2C" w:rsidRPr="00AA2587" w:rsidRDefault="00F83B2C" w:rsidP="00F83B2C">
      <w:pPr>
        <w:shd w:val="clear" w:color="auto" w:fill="FFFFFF"/>
        <w:ind w:firstLine="708"/>
        <w:rPr>
          <w:sz w:val="28"/>
          <w:szCs w:val="28"/>
        </w:rPr>
      </w:pPr>
      <w:r w:rsidRPr="00AA2587">
        <w:rPr>
          <w:b/>
          <w:i/>
          <w:sz w:val="28"/>
          <w:szCs w:val="28"/>
        </w:rPr>
        <w:t>Раздел 10: «Клиническая психология, этика, деонтология»</w:t>
      </w:r>
    </w:p>
    <w:p w:rsidR="00F83B2C" w:rsidRPr="00AA2587" w:rsidRDefault="00F83B2C" w:rsidP="00F83B2C">
      <w:pPr>
        <w:pStyle w:val="a5"/>
        <w:suppressAutoHyphens/>
        <w:autoSpaceDE w:val="0"/>
        <w:autoSpaceDN w:val="0"/>
        <w:adjustRightInd w:val="0"/>
        <w:spacing w:after="0"/>
        <w:ind w:left="0" w:firstLine="708"/>
        <w:jc w:val="both"/>
        <w:rPr>
          <w:sz w:val="28"/>
          <w:szCs w:val="28"/>
        </w:rPr>
      </w:pPr>
      <w:proofErr w:type="gramStart"/>
      <w:r w:rsidRPr="00AA2587">
        <w:rPr>
          <w:sz w:val="28"/>
          <w:szCs w:val="28"/>
        </w:rPr>
        <w:t xml:space="preserve">Определения понятий “этика”, “деонтология”, “медицинская деонтология”; элементы медицинской деонтологии; морально-этические нормы поведения медицинского работника; требования медицинской </w:t>
      </w:r>
      <w:r w:rsidRPr="00AA2587">
        <w:rPr>
          <w:sz w:val="28"/>
          <w:szCs w:val="28"/>
        </w:rPr>
        <w:lastRenderedPageBreak/>
        <w:t xml:space="preserve">деонтологии к организации работы </w:t>
      </w:r>
      <w:proofErr w:type="spellStart"/>
      <w:r w:rsidRPr="00AA2587">
        <w:rPr>
          <w:sz w:val="28"/>
          <w:szCs w:val="28"/>
        </w:rPr>
        <w:t>врача-челюстно-лицевого</w:t>
      </w:r>
      <w:proofErr w:type="spellEnd"/>
      <w:r w:rsidRPr="00AA2587">
        <w:rPr>
          <w:sz w:val="28"/>
          <w:szCs w:val="28"/>
        </w:rPr>
        <w:t xml:space="preserve"> хирурга; определение понятия “</w:t>
      </w:r>
      <w:proofErr w:type="spellStart"/>
      <w:r w:rsidRPr="00AA2587">
        <w:rPr>
          <w:sz w:val="28"/>
          <w:szCs w:val="28"/>
        </w:rPr>
        <w:t>ятрогенные</w:t>
      </w:r>
      <w:proofErr w:type="spellEnd"/>
      <w:r w:rsidRPr="00AA2587">
        <w:rPr>
          <w:sz w:val="28"/>
          <w:szCs w:val="28"/>
        </w:rPr>
        <w:t xml:space="preserve"> заболевания”; риск возникновения </w:t>
      </w:r>
      <w:proofErr w:type="spellStart"/>
      <w:r w:rsidRPr="00AA2587">
        <w:rPr>
          <w:sz w:val="28"/>
          <w:szCs w:val="28"/>
        </w:rPr>
        <w:t>ятрогенных</w:t>
      </w:r>
      <w:proofErr w:type="spellEnd"/>
      <w:r w:rsidRPr="00AA2587">
        <w:rPr>
          <w:sz w:val="28"/>
          <w:szCs w:val="28"/>
        </w:rPr>
        <w:t xml:space="preserve"> заболеваний у лиц разного возраста, пола, образования; факторы, способствующие возникновению и развитию </w:t>
      </w:r>
      <w:proofErr w:type="spellStart"/>
      <w:r w:rsidRPr="00AA2587">
        <w:rPr>
          <w:sz w:val="28"/>
          <w:szCs w:val="28"/>
        </w:rPr>
        <w:t>ятрогенных</w:t>
      </w:r>
      <w:proofErr w:type="spellEnd"/>
      <w:r w:rsidRPr="00AA2587">
        <w:rPr>
          <w:sz w:val="28"/>
          <w:szCs w:val="28"/>
        </w:rPr>
        <w:t xml:space="preserve"> заболеваний; характер клинических проявлений </w:t>
      </w:r>
      <w:proofErr w:type="spellStart"/>
      <w:r w:rsidRPr="00AA2587">
        <w:rPr>
          <w:sz w:val="28"/>
          <w:szCs w:val="28"/>
        </w:rPr>
        <w:t>ятрогенных</w:t>
      </w:r>
      <w:proofErr w:type="spellEnd"/>
      <w:r w:rsidRPr="00AA2587">
        <w:rPr>
          <w:sz w:val="28"/>
          <w:szCs w:val="28"/>
        </w:rPr>
        <w:t xml:space="preserve"> заболеваний; прогноз </w:t>
      </w:r>
      <w:proofErr w:type="spellStart"/>
      <w:r w:rsidRPr="00AA2587">
        <w:rPr>
          <w:sz w:val="28"/>
          <w:szCs w:val="28"/>
        </w:rPr>
        <w:t>ятрогенных</w:t>
      </w:r>
      <w:proofErr w:type="spellEnd"/>
      <w:r w:rsidRPr="00AA2587">
        <w:rPr>
          <w:sz w:val="28"/>
          <w:szCs w:val="28"/>
        </w:rPr>
        <w:t xml:space="preserve"> заболеваний.</w:t>
      </w:r>
      <w:proofErr w:type="gramEnd"/>
    </w:p>
    <w:p w:rsidR="00F83B2C" w:rsidRPr="00AA2587" w:rsidRDefault="00F83B2C" w:rsidP="00F83B2C">
      <w:pPr>
        <w:ind w:firstLine="708"/>
        <w:rPr>
          <w:b/>
          <w:i/>
          <w:sz w:val="28"/>
          <w:szCs w:val="28"/>
        </w:rPr>
      </w:pPr>
      <w:r w:rsidRPr="00AA2587">
        <w:rPr>
          <w:b/>
          <w:i/>
          <w:sz w:val="28"/>
          <w:szCs w:val="28"/>
        </w:rPr>
        <w:t>Раздел 11: «Медицинская информатика»</w:t>
      </w:r>
    </w:p>
    <w:p w:rsidR="00F83B2C" w:rsidRPr="00AA2587" w:rsidRDefault="00F83B2C" w:rsidP="00F83B2C">
      <w:pPr>
        <w:pStyle w:val="a5"/>
        <w:suppressAutoHyphens/>
        <w:autoSpaceDE w:val="0"/>
        <w:autoSpaceDN w:val="0"/>
        <w:adjustRightInd w:val="0"/>
        <w:spacing w:after="0"/>
        <w:ind w:left="0" w:firstLine="708"/>
        <w:jc w:val="both"/>
        <w:rPr>
          <w:sz w:val="28"/>
          <w:szCs w:val="28"/>
        </w:rPr>
      </w:pPr>
      <w:r w:rsidRPr="00AA2587">
        <w:rPr>
          <w:sz w:val="28"/>
          <w:szCs w:val="28"/>
        </w:rPr>
        <w:t>Основы информатики, вычислительной техники; системы информационного и коммуникационного обеспечения профессиональной деятельности; общие принципы статистических методов обработки медицинской информации; общую структуру и функциональные возможности персональных компьютеров.</w:t>
      </w:r>
    </w:p>
    <w:p w:rsidR="00F83B2C" w:rsidRPr="00AA2587" w:rsidRDefault="00F83B2C" w:rsidP="00F83B2C">
      <w:pPr>
        <w:ind w:firstLine="708"/>
        <w:rPr>
          <w:b/>
          <w:i/>
          <w:sz w:val="28"/>
          <w:szCs w:val="28"/>
        </w:rPr>
      </w:pPr>
      <w:r w:rsidRPr="00AA2587">
        <w:rPr>
          <w:b/>
          <w:i/>
          <w:sz w:val="28"/>
          <w:szCs w:val="28"/>
        </w:rPr>
        <w:t>Раздел 12: «Клиническая анатомия и оперативная хирургия»</w:t>
      </w:r>
    </w:p>
    <w:p w:rsidR="00F83B2C" w:rsidRPr="00AA2587" w:rsidRDefault="00F83B2C" w:rsidP="00F83B2C">
      <w:pPr>
        <w:pStyle w:val="a5"/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sz w:val="28"/>
          <w:szCs w:val="28"/>
        </w:rPr>
      </w:pPr>
      <w:proofErr w:type="spellStart"/>
      <w:r w:rsidRPr="00AA2587">
        <w:rPr>
          <w:sz w:val="28"/>
          <w:szCs w:val="28"/>
        </w:rPr>
        <w:t>Топографоанатомические</w:t>
      </w:r>
      <w:proofErr w:type="spellEnd"/>
      <w:r w:rsidRPr="00AA2587">
        <w:rPr>
          <w:sz w:val="28"/>
          <w:szCs w:val="28"/>
        </w:rPr>
        <w:t xml:space="preserve"> особенности жевательных и мимических мышц челюстно-лицевой области и шеи; топографическую анатомию фасций и клетчаточных пространств челюстно-лицевой области и шеи, их границы, сообщения; особенности </w:t>
      </w:r>
      <w:proofErr w:type="spellStart"/>
      <w:r w:rsidRPr="00AA2587">
        <w:rPr>
          <w:sz w:val="28"/>
          <w:szCs w:val="28"/>
        </w:rPr>
        <w:t>костно-мышечно-фасциальных</w:t>
      </w:r>
      <w:proofErr w:type="spellEnd"/>
      <w:r w:rsidRPr="00AA2587">
        <w:rPr>
          <w:sz w:val="28"/>
          <w:szCs w:val="28"/>
        </w:rPr>
        <w:t xml:space="preserve"> пространств в возрастном аспекте; анатомо-топографическое обоснование техники проведения разрезов (локализация, направление, глубина и др.) при вскрытии абсцессов, флегмон, </w:t>
      </w:r>
      <w:proofErr w:type="spellStart"/>
      <w:r w:rsidRPr="00AA2587">
        <w:rPr>
          <w:sz w:val="28"/>
          <w:szCs w:val="28"/>
        </w:rPr>
        <w:t>трахеостомии</w:t>
      </w:r>
      <w:proofErr w:type="spellEnd"/>
      <w:r w:rsidRPr="00AA2587">
        <w:rPr>
          <w:sz w:val="28"/>
          <w:szCs w:val="28"/>
        </w:rPr>
        <w:t>, перевязке крупных сосудов, виды швов; оперативную технику типовых оперативных вмешатель</w:t>
      </w:r>
      <w:proofErr w:type="gramStart"/>
      <w:r w:rsidRPr="00AA2587">
        <w:rPr>
          <w:sz w:val="28"/>
          <w:szCs w:val="28"/>
        </w:rPr>
        <w:t>ств пр</w:t>
      </w:r>
      <w:proofErr w:type="gramEnd"/>
      <w:r w:rsidRPr="00AA2587">
        <w:rPr>
          <w:sz w:val="28"/>
          <w:szCs w:val="28"/>
        </w:rPr>
        <w:t>и различных болезнях челюстно-лицевой области (</w:t>
      </w:r>
      <w:proofErr w:type="spellStart"/>
      <w:r w:rsidRPr="00AA2587">
        <w:rPr>
          <w:sz w:val="28"/>
          <w:szCs w:val="28"/>
        </w:rPr>
        <w:t>одонтогенные</w:t>
      </w:r>
      <w:proofErr w:type="spellEnd"/>
      <w:r w:rsidRPr="00AA2587">
        <w:rPr>
          <w:sz w:val="28"/>
          <w:szCs w:val="28"/>
        </w:rPr>
        <w:t xml:space="preserve"> воспалительные процессы, повреждение тканей челюстно-лицевой области, опухоли и опухолеподобные образования лица и шеи, болезни височно-нижнечелюстного сустава, заболевания и повреждения слюнных желез, дефекты и деформации челюстно-лицевой области и шеи).</w:t>
      </w:r>
    </w:p>
    <w:p w:rsidR="00F83B2C" w:rsidRPr="00AA2587" w:rsidRDefault="00F83B2C" w:rsidP="00F83B2C">
      <w:pPr>
        <w:ind w:firstLine="708"/>
        <w:rPr>
          <w:b/>
          <w:i/>
          <w:sz w:val="28"/>
          <w:szCs w:val="28"/>
        </w:rPr>
      </w:pPr>
      <w:r w:rsidRPr="00AA2587">
        <w:rPr>
          <w:b/>
          <w:i/>
          <w:sz w:val="28"/>
          <w:szCs w:val="28"/>
        </w:rPr>
        <w:t>Раздел 13: «Микробиология»</w:t>
      </w:r>
    </w:p>
    <w:p w:rsidR="00F83B2C" w:rsidRPr="00AA2587" w:rsidRDefault="00F83B2C" w:rsidP="00F83B2C">
      <w:pPr>
        <w:ind w:firstLine="754"/>
        <w:jc w:val="both"/>
        <w:rPr>
          <w:sz w:val="28"/>
          <w:szCs w:val="28"/>
        </w:rPr>
      </w:pPr>
      <w:proofErr w:type="gramStart"/>
      <w:r w:rsidRPr="00AA2587">
        <w:rPr>
          <w:bCs/>
          <w:sz w:val="28"/>
          <w:szCs w:val="28"/>
        </w:rPr>
        <w:t xml:space="preserve">Историю микробиологии, вирусологии, основные этапы формирования данных наук; </w:t>
      </w:r>
      <w:r w:rsidRPr="00AA2587">
        <w:rPr>
          <w:sz w:val="28"/>
          <w:szCs w:val="28"/>
        </w:rPr>
        <w:t>правила техники безопасности и работы в микробиологических лабораториях, с реактив</w:t>
      </w:r>
      <w:r w:rsidRPr="00AA2587">
        <w:rPr>
          <w:sz w:val="28"/>
          <w:szCs w:val="28"/>
        </w:rPr>
        <w:t>а</w:t>
      </w:r>
      <w:r w:rsidRPr="00AA2587">
        <w:rPr>
          <w:sz w:val="28"/>
          <w:szCs w:val="28"/>
        </w:rPr>
        <w:t>ми и приборами, лабораторными животными; классификацию, морфологию и физиологию микробов и вирусов, их биологические и патогенные свойства, влияние на здор</w:t>
      </w:r>
      <w:r w:rsidRPr="00AA2587">
        <w:rPr>
          <w:sz w:val="28"/>
          <w:szCs w:val="28"/>
        </w:rPr>
        <w:t>о</w:t>
      </w:r>
      <w:r w:rsidRPr="00AA2587">
        <w:rPr>
          <w:sz w:val="28"/>
          <w:szCs w:val="28"/>
        </w:rPr>
        <w:t>вье населения; особенности формирования процессов симбиоза организма человека с микробами, роль резидентной микрофлоры организма в развитии оппортунистических боле</w:t>
      </w:r>
      <w:r w:rsidRPr="00AA2587">
        <w:rPr>
          <w:sz w:val="28"/>
          <w:szCs w:val="28"/>
        </w:rPr>
        <w:t>з</w:t>
      </w:r>
      <w:r w:rsidRPr="00AA2587">
        <w:rPr>
          <w:sz w:val="28"/>
          <w:szCs w:val="28"/>
        </w:rPr>
        <w:t>ней;</w:t>
      </w:r>
      <w:proofErr w:type="gramEnd"/>
      <w:r w:rsidRPr="00AA2587">
        <w:rPr>
          <w:sz w:val="28"/>
          <w:szCs w:val="28"/>
        </w:rPr>
        <w:t xml:space="preserve"> роль резидентной микрофлоры полости рта в развитии оппортунистических проце</w:t>
      </w:r>
      <w:r w:rsidRPr="00AA2587">
        <w:rPr>
          <w:sz w:val="28"/>
          <w:szCs w:val="28"/>
        </w:rPr>
        <w:t>с</w:t>
      </w:r>
      <w:r w:rsidRPr="00AA2587">
        <w:rPr>
          <w:sz w:val="28"/>
          <w:szCs w:val="28"/>
        </w:rPr>
        <w:t xml:space="preserve">сов; роль представителей микробного мира в развитии кариеса зубов, патогенезе </w:t>
      </w:r>
      <w:proofErr w:type="spellStart"/>
      <w:r w:rsidRPr="00AA2587">
        <w:rPr>
          <w:sz w:val="28"/>
          <w:szCs w:val="28"/>
        </w:rPr>
        <w:t>пар</w:t>
      </w:r>
      <w:r w:rsidRPr="00AA2587">
        <w:rPr>
          <w:sz w:val="28"/>
          <w:szCs w:val="28"/>
        </w:rPr>
        <w:t>о</w:t>
      </w:r>
      <w:r w:rsidRPr="00AA2587">
        <w:rPr>
          <w:sz w:val="28"/>
          <w:szCs w:val="28"/>
        </w:rPr>
        <w:t>донтита</w:t>
      </w:r>
      <w:proofErr w:type="spellEnd"/>
      <w:r w:rsidRPr="00AA2587">
        <w:rPr>
          <w:sz w:val="28"/>
          <w:szCs w:val="28"/>
        </w:rPr>
        <w:t xml:space="preserve"> и других процессов в челюстно-лицевой области; особенности генетического контроля патогенности и </w:t>
      </w:r>
      <w:proofErr w:type="spellStart"/>
      <w:r w:rsidRPr="00AA2587">
        <w:rPr>
          <w:sz w:val="28"/>
          <w:szCs w:val="28"/>
        </w:rPr>
        <w:t>антибиотикорезистентности</w:t>
      </w:r>
      <w:proofErr w:type="spellEnd"/>
      <w:r w:rsidRPr="00AA2587">
        <w:rPr>
          <w:sz w:val="28"/>
          <w:szCs w:val="28"/>
        </w:rPr>
        <w:t xml:space="preserve"> микробов, мех</w:t>
      </w:r>
      <w:r w:rsidRPr="00AA2587">
        <w:rPr>
          <w:sz w:val="28"/>
          <w:szCs w:val="28"/>
        </w:rPr>
        <w:t>а</w:t>
      </w:r>
      <w:r w:rsidRPr="00AA2587">
        <w:rPr>
          <w:sz w:val="28"/>
          <w:szCs w:val="28"/>
        </w:rPr>
        <w:t xml:space="preserve">низмы выработки </w:t>
      </w:r>
      <w:proofErr w:type="spellStart"/>
      <w:r w:rsidRPr="00AA2587">
        <w:rPr>
          <w:sz w:val="28"/>
          <w:szCs w:val="28"/>
        </w:rPr>
        <w:t>резистентности</w:t>
      </w:r>
      <w:proofErr w:type="spellEnd"/>
      <w:r w:rsidRPr="00AA2587">
        <w:rPr>
          <w:sz w:val="28"/>
          <w:szCs w:val="28"/>
        </w:rPr>
        <w:t xml:space="preserve"> и способы её определения; структуру и функции иммунной системы у взрослого человека и подростков, её во</w:t>
      </w:r>
      <w:r w:rsidRPr="00AA2587">
        <w:rPr>
          <w:sz w:val="28"/>
          <w:szCs w:val="28"/>
        </w:rPr>
        <w:t>з</w:t>
      </w:r>
      <w:r w:rsidRPr="00AA2587">
        <w:rPr>
          <w:sz w:val="28"/>
          <w:szCs w:val="28"/>
        </w:rPr>
        <w:t>растные особенности, механизмы развития и функционирования, основные методы иммун</w:t>
      </w:r>
      <w:r w:rsidRPr="00AA2587">
        <w:rPr>
          <w:sz w:val="28"/>
          <w:szCs w:val="28"/>
        </w:rPr>
        <w:t>о</w:t>
      </w:r>
      <w:r w:rsidRPr="00AA2587">
        <w:rPr>
          <w:sz w:val="28"/>
          <w:szCs w:val="28"/>
        </w:rPr>
        <w:t xml:space="preserve">диагностики, методы оценки иммунного статуса и показания к применению </w:t>
      </w:r>
      <w:proofErr w:type="spellStart"/>
      <w:r w:rsidRPr="00AA2587">
        <w:rPr>
          <w:sz w:val="28"/>
          <w:szCs w:val="28"/>
        </w:rPr>
        <w:t>иммунотро</w:t>
      </w:r>
      <w:r w:rsidRPr="00AA2587">
        <w:rPr>
          <w:sz w:val="28"/>
          <w:szCs w:val="28"/>
        </w:rPr>
        <w:t>п</w:t>
      </w:r>
      <w:r w:rsidRPr="00AA2587">
        <w:rPr>
          <w:sz w:val="28"/>
          <w:szCs w:val="28"/>
        </w:rPr>
        <w:t>ной</w:t>
      </w:r>
      <w:proofErr w:type="spellEnd"/>
      <w:r w:rsidRPr="00AA2587">
        <w:rPr>
          <w:sz w:val="28"/>
          <w:szCs w:val="28"/>
        </w:rPr>
        <w:t xml:space="preserve"> терапии; роль отдельных представителей микробного мира в этиологии и патогенезе основных инфекцио</w:t>
      </w:r>
      <w:r w:rsidRPr="00AA2587">
        <w:rPr>
          <w:sz w:val="28"/>
          <w:szCs w:val="28"/>
        </w:rPr>
        <w:t>н</w:t>
      </w:r>
      <w:r w:rsidRPr="00AA2587">
        <w:rPr>
          <w:sz w:val="28"/>
          <w:szCs w:val="28"/>
        </w:rPr>
        <w:t xml:space="preserve">ных </w:t>
      </w:r>
      <w:r w:rsidRPr="00AA2587">
        <w:rPr>
          <w:sz w:val="28"/>
          <w:szCs w:val="28"/>
        </w:rPr>
        <w:lastRenderedPageBreak/>
        <w:t>заболеваний человека; методы профилактики, диагностики и лечения инфекционных и оппортунистич</w:t>
      </w:r>
      <w:r w:rsidRPr="00AA2587">
        <w:rPr>
          <w:sz w:val="28"/>
          <w:szCs w:val="28"/>
        </w:rPr>
        <w:t>е</w:t>
      </w:r>
      <w:r w:rsidRPr="00AA2587">
        <w:rPr>
          <w:sz w:val="28"/>
          <w:szCs w:val="28"/>
        </w:rPr>
        <w:t>ских болезней, принципы применения основных антибактериальных, противовирусных и иммунобиологических препаратов; основные группы препаратов (вакцины, сыворотки, и</w:t>
      </w:r>
      <w:r w:rsidRPr="00AA2587">
        <w:rPr>
          <w:sz w:val="28"/>
          <w:szCs w:val="28"/>
        </w:rPr>
        <w:t>м</w:t>
      </w:r>
      <w:r w:rsidRPr="00AA2587">
        <w:rPr>
          <w:sz w:val="28"/>
          <w:szCs w:val="28"/>
        </w:rPr>
        <w:t xml:space="preserve">муноглобулины, </w:t>
      </w:r>
      <w:proofErr w:type="spellStart"/>
      <w:r w:rsidRPr="00AA2587">
        <w:rPr>
          <w:sz w:val="28"/>
          <w:szCs w:val="28"/>
        </w:rPr>
        <w:t>иммуномодуляторы</w:t>
      </w:r>
      <w:proofErr w:type="spellEnd"/>
      <w:r w:rsidRPr="00AA2587">
        <w:rPr>
          <w:sz w:val="28"/>
          <w:szCs w:val="28"/>
        </w:rPr>
        <w:t xml:space="preserve">, а также </w:t>
      </w:r>
      <w:proofErr w:type="spellStart"/>
      <w:r w:rsidRPr="00AA2587">
        <w:rPr>
          <w:sz w:val="28"/>
          <w:szCs w:val="28"/>
        </w:rPr>
        <w:t>пробиотики</w:t>
      </w:r>
      <w:proofErr w:type="spellEnd"/>
      <w:r w:rsidRPr="00AA2587">
        <w:rPr>
          <w:sz w:val="28"/>
          <w:szCs w:val="28"/>
        </w:rPr>
        <w:t>, бактериофаги), принципы их получения и пр</w:t>
      </w:r>
      <w:r w:rsidRPr="00AA2587">
        <w:rPr>
          <w:sz w:val="28"/>
          <w:szCs w:val="28"/>
        </w:rPr>
        <w:t>и</w:t>
      </w:r>
      <w:r w:rsidRPr="00AA2587">
        <w:rPr>
          <w:sz w:val="28"/>
          <w:szCs w:val="28"/>
        </w:rPr>
        <w:t>менения.</w:t>
      </w:r>
    </w:p>
    <w:p w:rsidR="00F83B2C" w:rsidRPr="00AA2587" w:rsidRDefault="00F83B2C" w:rsidP="00F83B2C">
      <w:pPr>
        <w:ind w:firstLine="708"/>
        <w:rPr>
          <w:b/>
          <w:i/>
          <w:sz w:val="28"/>
          <w:szCs w:val="28"/>
        </w:rPr>
      </w:pPr>
      <w:r w:rsidRPr="00AA2587">
        <w:rPr>
          <w:b/>
          <w:i/>
          <w:sz w:val="28"/>
          <w:szCs w:val="28"/>
        </w:rPr>
        <w:t>Раздел 14: «Клиническая патофизиология»</w:t>
      </w:r>
    </w:p>
    <w:p w:rsidR="00F83B2C" w:rsidRPr="00AA2587" w:rsidRDefault="00F83B2C" w:rsidP="00F83B2C">
      <w:pPr>
        <w:ind w:firstLine="720"/>
        <w:jc w:val="both"/>
        <w:rPr>
          <w:spacing w:val="-4"/>
          <w:sz w:val="28"/>
          <w:szCs w:val="28"/>
        </w:rPr>
      </w:pPr>
      <w:proofErr w:type="gramStart"/>
      <w:r w:rsidRPr="00AA2587">
        <w:rPr>
          <w:sz w:val="28"/>
          <w:szCs w:val="28"/>
        </w:rPr>
        <w:t>Общие закономерности происхождения и развития жизни; антропогенез и онтогенез человека; анатомо-физиологические, возрастно-половые и индивидуальные особенности строения и развития организма челов</w:t>
      </w:r>
      <w:r w:rsidRPr="00AA2587">
        <w:rPr>
          <w:sz w:val="28"/>
          <w:szCs w:val="28"/>
        </w:rPr>
        <w:t>е</w:t>
      </w:r>
      <w:r w:rsidRPr="00AA2587">
        <w:rPr>
          <w:sz w:val="28"/>
          <w:szCs w:val="28"/>
        </w:rPr>
        <w:t>ка; основные закономерности развития и жизнедеятельности организма человека на осн</w:t>
      </w:r>
      <w:r w:rsidRPr="00AA2587">
        <w:rPr>
          <w:sz w:val="28"/>
          <w:szCs w:val="28"/>
        </w:rPr>
        <w:t>о</w:t>
      </w:r>
      <w:r w:rsidRPr="00AA2587">
        <w:rPr>
          <w:sz w:val="28"/>
          <w:szCs w:val="28"/>
        </w:rPr>
        <w:t xml:space="preserve">ве структурной организации клеток, тканей и органов; </w:t>
      </w:r>
      <w:proofErr w:type="spellStart"/>
      <w:r w:rsidRPr="00AA2587">
        <w:rPr>
          <w:sz w:val="28"/>
          <w:szCs w:val="28"/>
        </w:rPr>
        <w:t>гистофункциональные</w:t>
      </w:r>
      <w:proofErr w:type="spellEnd"/>
      <w:r w:rsidRPr="00AA2587">
        <w:rPr>
          <w:sz w:val="28"/>
          <w:szCs w:val="28"/>
        </w:rPr>
        <w:t xml:space="preserve"> особенности тканевых элементов; методы их исследов</w:t>
      </w:r>
      <w:r w:rsidRPr="00AA2587">
        <w:rPr>
          <w:sz w:val="28"/>
          <w:szCs w:val="28"/>
        </w:rPr>
        <w:t>а</w:t>
      </w:r>
      <w:r w:rsidRPr="00AA2587">
        <w:rPr>
          <w:sz w:val="28"/>
          <w:szCs w:val="28"/>
        </w:rPr>
        <w:t>ния;</w:t>
      </w:r>
      <w:r w:rsidRPr="00AA2587">
        <w:rPr>
          <w:rStyle w:val="a8"/>
          <w:sz w:val="28"/>
          <w:szCs w:val="28"/>
        </w:rPr>
        <w:t xml:space="preserve"> основные физические явления и закономерности,</w:t>
      </w:r>
      <w:r w:rsidRPr="00AA2587">
        <w:rPr>
          <w:spacing w:val="-4"/>
          <w:sz w:val="28"/>
          <w:szCs w:val="28"/>
        </w:rPr>
        <w:t xml:space="preserve"> лежащие в основе процессов, протекающих в организме человека;</w:t>
      </w:r>
      <w:proofErr w:type="gramEnd"/>
      <w:r w:rsidRPr="00AA2587">
        <w:rPr>
          <w:spacing w:val="-4"/>
          <w:sz w:val="28"/>
          <w:szCs w:val="28"/>
        </w:rPr>
        <w:t xml:space="preserve"> </w:t>
      </w:r>
      <w:proofErr w:type="gramStart"/>
      <w:r w:rsidRPr="00AA2587">
        <w:rPr>
          <w:spacing w:val="-4"/>
          <w:sz w:val="28"/>
          <w:szCs w:val="28"/>
        </w:rPr>
        <w:t>характеристики воздействия физических факторов на орг</w:t>
      </w:r>
      <w:r w:rsidRPr="00AA2587">
        <w:rPr>
          <w:spacing w:val="-4"/>
          <w:sz w:val="28"/>
          <w:szCs w:val="28"/>
        </w:rPr>
        <w:t>а</w:t>
      </w:r>
      <w:r w:rsidRPr="00AA2587">
        <w:rPr>
          <w:spacing w:val="-4"/>
          <w:sz w:val="28"/>
          <w:szCs w:val="28"/>
        </w:rPr>
        <w:t>низм;</w:t>
      </w:r>
      <w:r w:rsidRPr="00AA2587">
        <w:rPr>
          <w:sz w:val="28"/>
          <w:szCs w:val="28"/>
        </w:rPr>
        <w:t xml:space="preserve"> химико-биологическую сущность процессов, происходящих в живом организме на молекулярном и кл</w:t>
      </w:r>
      <w:r w:rsidRPr="00AA2587">
        <w:rPr>
          <w:sz w:val="28"/>
          <w:szCs w:val="28"/>
        </w:rPr>
        <w:t>е</w:t>
      </w:r>
      <w:r w:rsidRPr="00AA2587">
        <w:rPr>
          <w:sz w:val="28"/>
          <w:szCs w:val="28"/>
        </w:rPr>
        <w:t>точном уровнях; строение и биохимические свойства основных классов биологически важных соедин</w:t>
      </w:r>
      <w:r w:rsidRPr="00AA2587">
        <w:rPr>
          <w:sz w:val="28"/>
          <w:szCs w:val="28"/>
        </w:rPr>
        <w:t>е</w:t>
      </w:r>
      <w:r w:rsidRPr="00AA2587">
        <w:rPr>
          <w:sz w:val="28"/>
          <w:szCs w:val="28"/>
        </w:rPr>
        <w:t>ний, основные метаболические пути их превращения; роль клеточных мембран и их тран</w:t>
      </w:r>
      <w:r w:rsidRPr="00AA2587">
        <w:rPr>
          <w:sz w:val="28"/>
          <w:szCs w:val="28"/>
        </w:rPr>
        <w:t>с</w:t>
      </w:r>
      <w:r w:rsidRPr="00AA2587">
        <w:rPr>
          <w:sz w:val="28"/>
          <w:szCs w:val="28"/>
        </w:rPr>
        <w:t>портных систем в обмене веществ в организме детей и подростков; законы генетики ее значение для медицины и стоматологии в том числе;</w:t>
      </w:r>
      <w:proofErr w:type="gramEnd"/>
      <w:r w:rsidRPr="00AA2587">
        <w:rPr>
          <w:sz w:val="28"/>
          <w:szCs w:val="28"/>
        </w:rPr>
        <w:t xml:space="preserve"> закономерн</w:t>
      </w:r>
      <w:r w:rsidRPr="00AA2587">
        <w:rPr>
          <w:sz w:val="28"/>
          <w:szCs w:val="28"/>
        </w:rPr>
        <w:t>о</w:t>
      </w:r>
      <w:r w:rsidRPr="00AA2587">
        <w:rPr>
          <w:sz w:val="28"/>
          <w:szCs w:val="28"/>
        </w:rPr>
        <w:t>сти наследственности и изменчивости в индивидуальном развитии как основы понимания патогенеза и этиологии наследстве</w:t>
      </w:r>
      <w:r w:rsidRPr="00AA2587">
        <w:rPr>
          <w:sz w:val="28"/>
          <w:szCs w:val="28"/>
        </w:rPr>
        <w:t>н</w:t>
      </w:r>
      <w:r w:rsidRPr="00AA2587">
        <w:rPr>
          <w:sz w:val="28"/>
          <w:szCs w:val="28"/>
        </w:rPr>
        <w:t xml:space="preserve">ных и </w:t>
      </w:r>
      <w:proofErr w:type="spellStart"/>
      <w:r w:rsidRPr="00AA2587">
        <w:rPr>
          <w:sz w:val="28"/>
          <w:szCs w:val="28"/>
        </w:rPr>
        <w:t>мультифакторных</w:t>
      </w:r>
      <w:proofErr w:type="spellEnd"/>
      <w:r w:rsidRPr="00AA2587">
        <w:rPr>
          <w:sz w:val="28"/>
          <w:szCs w:val="28"/>
        </w:rPr>
        <w:t xml:space="preserve"> заболеваний; понятия этиологии, патогенеза, морфогенеза, </w:t>
      </w:r>
      <w:proofErr w:type="spellStart"/>
      <w:r w:rsidRPr="00AA2587">
        <w:rPr>
          <w:sz w:val="28"/>
          <w:szCs w:val="28"/>
        </w:rPr>
        <w:t>патоморфоза</w:t>
      </w:r>
      <w:proofErr w:type="spellEnd"/>
      <w:r w:rsidRPr="00AA2587">
        <w:rPr>
          <w:sz w:val="28"/>
          <w:szCs w:val="28"/>
        </w:rPr>
        <w:t xml:space="preserve"> болезни, принципы классификации болезней; основные понятия общей н</w:t>
      </w:r>
      <w:r w:rsidRPr="00AA2587">
        <w:rPr>
          <w:sz w:val="28"/>
          <w:szCs w:val="28"/>
        </w:rPr>
        <w:t>о</w:t>
      </w:r>
      <w:r w:rsidRPr="00AA2587">
        <w:rPr>
          <w:sz w:val="28"/>
          <w:szCs w:val="28"/>
        </w:rPr>
        <w:t xml:space="preserve">зологии; функциональные системы организма человека, их регуляция и </w:t>
      </w:r>
      <w:proofErr w:type="spellStart"/>
      <w:r w:rsidRPr="00AA2587">
        <w:rPr>
          <w:sz w:val="28"/>
          <w:szCs w:val="28"/>
        </w:rPr>
        <w:t>саморегуляция</w:t>
      </w:r>
      <w:proofErr w:type="spellEnd"/>
      <w:r w:rsidRPr="00AA2587">
        <w:rPr>
          <w:sz w:val="28"/>
          <w:szCs w:val="28"/>
        </w:rPr>
        <w:t xml:space="preserve"> при воздействии с внешней средой в норме и при патологич</w:t>
      </w:r>
      <w:r w:rsidRPr="00AA2587">
        <w:rPr>
          <w:sz w:val="28"/>
          <w:szCs w:val="28"/>
        </w:rPr>
        <w:t>е</w:t>
      </w:r>
      <w:r w:rsidRPr="00AA2587">
        <w:rPr>
          <w:sz w:val="28"/>
          <w:szCs w:val="28"/>
        </w:rPr>
        <w:t>ских процессах.</w:t>
      </w:r>
    </w:p>
    <w:p w:rsidR="00F83B2C" w:rsidRPr="00AA2587" w:rsidRDefault="00F83B2C" w:rsidP="00F83B2C">
      <w:pPr>
        <w:ind w:firstLine="708"/>
        <w:rPr>
          <w:b/>
          <w:i/>
          <w:sz w:val="28"/>
          <w:szCs w:val="28"/>
        </w:rPr>
      </w:pPr>
      <w:r w:rsidRPr="00AA2587">
        <w:rPr>
          <w:b/>
          <w:i/>
          <w:sz w:val="28"/>
          <w:szCs w:val="28"/>
        </w:rPr>
        <w:t>Раздел 15: «Клиническая фармакология»</w:t>
      </w:r>
    </w:p>
    <w:p w:rsidR="00F83B2C" w:rsidRPr="00AA2587" w:rsidRDefault="00F83B2C" w:rsidP="00F83B2C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AA2587">
        <w:rPr>
          <w:sz w:val="28"/>
          <w:szCs w:val="28"/>
        </w:rPr>
        <w:t xml:space="preserve">Классификацию и основные характеристики лекарственных средств, </w:t>
      </w:r>
      <w:proofErr w:type="spellStart"/>
      <w:r w:rsidRPr="00AA2587">
        <w:rPr>
          <w:sz w:val="28"/>
          <w:szCs w:val="28"/>
        </w:rPr>
        <w:t>фармакодинамику</w:t>
      </w:r>
      <w:proofErr w:type="spellEnd"/>
      <w:r w:rsidRPr="00AA2587">
        <w:rPr>
          <w:sz w:val="28"/>
          <w:szCs w:val="28"/>
        </w:rPr>
        <w:t xml:space="preserve"> и </w:t>
      </w:r>
      <w:proofErr w:type="spellStart"/>
      <w:r w:rsidRPr="00AA2587">
        <w:rPr>
          <w:sz w:val="28"/>
          <w:szCs w:val="28"/>
        </w:rPr>
        <w:t>фармакокинетику</w:t>
      </w:r>
      <w:proofErr w:type="spellEnd"/>
      <w:r w:rsidRPr="00AA2587">
        <w:rPr>
          <w:sz w:val="28"/>
          <w:szCs w:val="28"/>
        </w:rPr>
        <w:t>, показания и противопоказания к пр</w:t>
      </w:r>
      <w:r w:rsidRPr="00AA2587">
        <w:rPr>
          <w:sz w:val="28"/>
          <w:szCs w:val="28"/>
        </w:rPr>
        <w:t>и</w:t>
      </w:r>
      <w:r w:rsidRPr="00AA2587">
        <w:rPr>
          <w:sz w:val="28"/>
          <w:szCs w:val="28"/>
        </w:rPr>
        <w:t>менению лекарственных средств; побочные эффекты при применении лекарственных средств; общие принципы оформления рецептов и составления рецептурных прописей лекарс</w:t>
      </w:r>
      <w:r w:rsidRPr="00AA2587">
        <w:rPr>
          <w:sz w:val="28"/>
          <w:szCs w:val="28"/>
        </w:rPr>
        <w:t>т</w:t>
      </w:r>
      <w:r w:rsidRPr="00AA2587">
        <w:rPr>
          <w:sz w:val="28"/>
          <w:szCs w:val="28"/>
        </w:rPr>
        <w:t>венных средств; химико-биологическую сущность процессов, происходящих в живом организме на молекулярном и кл</w:t>
      </w:r>
      <w:r w:rsidRPr="00AA2587">
        <w:rPr>
          <w:sz w:val="28"/>
          <w:szCs w:val="28"/>
        </w:rPr>
        <w:t>е</w:t>
      </w:r>
      <w:r w:rsidRPr="00AA2587">
        <w:rPr>
          <w:sz w:val="28"/>
          <w:szCs w:val="28"/>
        </w:rPr>
        <w:t>точном уровнях; строение и биохимические свойства основных классов биологически важных соедин</w:t>
      </w:r>
      <w:r w:rsidRPr="00AA2587">
        <w:rPr>
          <w:sz w:val="28"/>
          <w:szCs w:val="28"/>
        </w:rPr>
        <w:t>е</w:t>
      </w:r>
      <w:r w:rsidRPr="00AA2587">
        <w:rPr>
          <w:sz w:val="28"/>
          <w:szCs w:val="28"/>
        </w:rPr>
        <w:t>ний, основные метаболические пути их превращения;</w:t>
      </w:r>
      <w:proofErr w:type="gramEnd"/>
      <w:r w:rsidRPr="00AA2587">
        <w:rPr>
          <w:sz w:val="28"/>
          <w:szCs w:val="28"/>
        </w:rPr>
        <w:t xml:space="preserve"> роль клеточных мембран и их транспортных систем в обмене веществ в организме; </w:t>
      </w:r>
    </w:p>
    <w:p w:rsidR="00F83B2C" w:rsidRPr="00AA2587" w:rsidRDefault="00F83B2C" w:rsidP="00F83B2C">
      <w:pPr>
        <w:ind w:firstLine="708"/>
        <w:jc w:val="both"/>
        <w:rPr>
          <w:b/>
          <w:i/>
          <w:sz w:val="28"/>
          <w:szCs w:val="28"/>
        </w:rPr>
      </w:pPr>
    </w:p>
    <w:p w:rsidR="00F83B2C" w:rsidRPr="00AA2587" w:rsidRDefault="00F83B2C" w:rsidP="00F83B2C">
      <w:pPr>
        <w:pStyle w:val="a5"/>
        <w:suppressAutoHyphens/>
        <w:autoSpaceDE w:val="0"/>
        <w:autoSpaceDN w:val="0"/>
        <w:adjustRightInd w:val="0"/>
        <w:spacing w:after="0"/>
        <w:ind w:left="0" w:firstLine="708"/>
        <w:jc w:val="both"/>
        <w:rPr>
          <w:b/>
          <w:sz w:val="28"/>
          <w:szCs w:val="28"/>
        </w:rPr>
      </w:pPr>
      <w:r w:rsidRPr="00AA2587">
        <w:rPr>
          <w:b/>
          <w:sz w:val="28"/>
          <w:szCs w:val="28"/>
        </w:rPr>
        <w:t>Уметь</w:t>
      </w:r>
    </w:p>
    <w:p w:rsidR="00F83B2C" w:rsidRPr="00AA2587" w:rsidRDefault="00F83B2C" w:rsidP="00F83B2C">
      <w:pPr>
        <w:ind w:firstLine="708"/>
        <w:rPr>
          <w:b/>
          <w:i/>
          <w:sz w:val="28"/>
          <w:szCs w:val="28"/>
        </w:rPr>
      </w:pPr>
      <w:r w:rsidRPr="00AA2587">
        <w:rPr>
          <w:b/>
          <w:i/>
          <w:sz w:val="28"/>
          <w:szCs w:val="28"/>
        </w:rPr>
        <w:t>Раздел 1: «Местное обезболивание и анестезиология в стоматологии»</w:t>
      </w:r>
    </w:p>
    <w:p w:rsidR="00F83B2C" w:rsidRPr="00AA2587" w:rsidRDefault="00F83B2C" w:rsidP="00F83B2C">
      <w:pPr>
        <w:tabs>
          <w:tab w:val="num" w:pos="709"/>
        </w:tabs>
        <w:ind w:firstLine="708"/>
        <w:contextualSpacing/>
        <w:jc w:val="both"/>
        <w:rPr>
          <w:sz w:val="28"/>
          <w:szCs w:val="28"/>
        </w:rPr>
      </w:pPr>
      <w:proofErr w:type="gramStart"/>
      <w:r w:rsidRPr="00AA2587">
        <w:rPr>
          <w:sz w:val="28"/>
          <w:szCs w:val="28"/>
        </w:rPr>
        <w:t>Правильно спланировать работу врача-стоматолога и выявить недостатки в организ</w:t>
      </w:r>
      <w:r w:rsidRPr="00AA2587">
        <w:rPr>
          <w:sz w:val="28"/>
          <w:szCs w:val="28"/>
        </w:rPr>
        <w:t>а</w:t>
      </w:r>
      <w:r w:rsidRPr="00AA2587">
        <w:rPr>
          <w:sz w:val="28"/>
          <w:szCs w:val="28"/>
        </w:rPr>
        <w:t xml:space="preserve">ции стоматологического кабинета; проводить основные </w:t>
      </w:r>
      <w:r w:rsidRPr="00AA2587">
        <w:rPr>
          <w:sz w:val="28"/>
          <w:szCs w:val="28"/>
        </w:rPr>
        <w:lastRenderedPageBreak/>
        <w:t>методы обследования стоматологического больного (опрос, о</w:t>
      </w:r>
      <w:r w:rsidRPr="00AA2587">
        <w:rPr>
          <w:sz w:val="28"/>
          <w:szCs w:val="28"/>
        </w:rPr>
        <w:t>с</w:t>
      </w:r>
      <w:r w:rsidRPr="00AA2587">
        <w:rPr>
          <w:sz w:val="28"/>
          <w:szCs w:val="28"/>
        </w:rPr>
        <w:t xml:space="preserve">мотр, пальпация, зондирование, перкуссия, </w:t>
      </w:r>
      <w:proofErr w:type="spellStart"/>
      <w:r w:rsidRPr="00AA2587">
        <w:rPr>
          <w:sz w:val="28"/>
          <w:szCs w:val="28"/>
        </w:rPr>
        <w:t>термодиагностика</w:t>
      </w:r>
      <w:proofErr w:type="spellEnd"/>
      <w:r w:rsidRPr="00AA2587">
        <w:rPr>
          <w:sz w:val="28"/>
          <w:szCs w:val="28"/>
        </w:rPr>
        <w:t xml:space="preserve"> зубов); заполнять историю болезни; работать со стоматологическим оборудованием и инструментами с соблюдением правил э</w:t>
      </w:r>
      <w:r w:rsidRPr="00AA2587">
        <w:rPr>
          <w:sz w:val="28"/>
          <w:szCs w:val="28"/>
        </w:rPr>
        <w:t>р</w:t>
      </w:r>
      <w:r w:rsidRPr="00AA2587">
        <w:rPr>
          <w:sz w:val="28"/>
          <w:szCs w:val="28"/>
        </w:rPr>
        <w:t>гономики и техники безопасности; выявлять и удалять зубные отложения, проводить аппликации лекарс</w:t>
      </w:r>
      <w:r w:rsidRPr="00AA2587">
        <w:rPr>
          <w:sz w:val="28"/>
          <w:szCs w:val="28"/>
        </w:rPr>
        <w:t>т</w:t>
      </w:r>
      <w:r w:rsidRPr="00AA2587">
        <w:rPr>
          <w:sz w:val="28"/>
          <w:szCs w:val="28"/>
        </w:rPr>
        <w:t xml:space="preserve">венных препаратов; препарировать кариозные полости по </w:t>
      </w:r>
      <w:proofErr w:type="spellStart"/>
      <w:r w:rsidRPr="00AA2587">
        <w:rPr>
          <w:sz w:val="28"/>
          <w:szCs w:val="28"/>
        </w:rPr>
        <w:t>Блэку</w:t>
      </w:r>
      <w:proofErr w:type="spellEnd"/>
      <w:r w:rsidRPr="00AA2587">
        <w:rPr>
          <w:sz w:val="28"/>
          <w:szCs w:val="28"/>
        </w:rPr>
        <w:t xml:space="preserve"> под пломбы и вкладки;</w:t>
      </w:r>
      <w:proofErr w:type="gramEnd"/>
      <w:r w:rsidRPr="00AA2587">
        <w:rPr>
          <w:sz w:val="28"/>
          <w:szCs w:val="28"/>
        </w:rPr>
        <w:t xml:space="preserve"> выполнять этапы операции удаления зубов; развивать клиническое интегрированное мышление; проводить как основные, так и дополнительные методики местного обезболивания  на верхней и нижней челюстях; оказывать неотложную помощь при основных соматических состояниях в условиях амбулаторного стоматологического приема. </w:t>
      </w:r>
    </w:p>
    <w:p w:rsidR="00F83B2C" w:rsidRPr="00AA2587" w:rsidRDefault="00F83B2C" w:rsidP="00F83B2C">
      <w:pPr>
        <w:ind w:firstLine="708"/>
        <w:rPr>
          <w:b/>
          <w:i/>
          <w:sz w:val="28"/>
          <w:szCs w:val="28"/>
        </w:rPr>
      </w:pPr>
      <w:r w:rsidRPr="00AA2587">
        <w:rPr>
          <w:b/>
          <w:i/>
          <w:sz w:val="28"/>
          <w:szCs w:val="28"/>
        </w:rPr>
        <w:t>Раздел 2: «Хирургия полости рта»</w:t>
      </w:r>
    </w:p>
    <w:p w:rsidR="00F83B2C" w:rsidRPr="00AA2587" w:rsidRDefault="00F83B2C" w:rsidP="00F83B2C">
      <w:pPr>
        <w:shd w:val="clear" w:color="auto" w:fill="FFFFFF"/>
        <w:tabs>
          <w:tab w:val="left" w:pos="709"/>
          <w:tab w:val="left" w:pos="8789"/>
        </w:tabs>
        <w:contextualSpacing/>
        <w:jc w:val="both"/>
        <w:rPr>
          <w:bCs/>
          <w:spacing w:val="1"/>
          <w:sz w:val="28"/>
          <w:szCs w:val="28"/>
        </w:rPr>
      </w:pPr>
      <w:r w:rsidRPr="00AA2587">
        <w:rPr>
          <w:spacing w:val="2"/>
          <w:sz w:val="28"/>
          <w:szCs w:val="28"/>
        </w:rPr>
        <w:tab/>
        <w:t xml:space="preserve">Проводить диагностику острых и хронических </w:t>
      </w:r>
      <w:proofErr w:type="spellStart"/>
      <w:r w:rsidRPr="00AA2587">
        <w:rPr>
          <w:spacing w:val="2"/>
          <w:sz w:val="28"/>
          <w:szCs w:val="28"/>
        </w:rPr>
        <w:t>одонтогенных</w:t>
      </w:r>
      <w:proofErr w:type="spellEnd"/>
      <w:r w:rsidRPr="00AA2587">
        <w:rPr>
          <w:spacing w:val="2"/>
          <w:sz w:val="28"/>
          <w:szCs w:val="28"/>
        </w:rPr>
        <w:t xml:space="preserve"> воспалительных заболеваний: периодонтита; периостита; остеомиелита; </w:t>
      </w:r>
      <w:proofErr w:type="spellStart"/>
      <w:r w:rsidRPr="00AA2587">
        <w:rPr>
          <w:spacing w:val="2"/>
          <w:sz w:val="28"/>
          <w:szCs w:val="28"/>
        </w:rPr>
        <w:t>перикоронита</w:t>
      </w:r>
      <w:proofErr w:type="spellEnd"/>
      <w:r w:rsidRPr="00AA2587">
        <w:rPr>
          <w:spacing w:val="2"/>
          <w:sz w:val="28"/>
          <w:szCs w:val="28"/>
        </w:rPr>
        <w:t>; абсцессов лок</w:t>
      </w:r>
      <w:r w:rsidRPr="00AA2587">
        <w:rPr>
          <w:spacing w:val="2"/>
          <w:sz w:val="28"/>
          <w:szCs w:val="28"/>
        </w:rPr>
        <w:t>а</w:t>
      </w:r>
      <w:r w:rsidRPr="00AA2587">
        <w:rPr>
          <w:spacing w:val="2"/>
          <w:sz w:val="28"/>
          <w:szCs w:val="28"/>
        </w:rPr>
        <w:t xml:space="preserve">лизованных в полости рта; </w:t>
      </w:r>
      <w:r w:rsidRPr="00AA2587">
        <w:rPr>
          <w:spacing w:val="1"/>
          <w:sz w:val="28"/>
          <w:szCs w:val="28"/>
        </w:rPr>
        <w:t xml:space="preserve">выполнять амбулаторные операции в полости рта: удаление зубов; вскрытие и дренирование </w:t>
      </w:r>
      <w:proofErr w:type="spellStart"/>
      <w:r w:rsidRPr="00AA2587">
        <w:rPr>
          <w:spacing w:val="1"/>
          <w:sz w:val="28"/>
          <w:szCs w:val="28"/>
        </w:rPr>
        <w:t>поднадкостничного</w:t>
      </w:r>
      <w:proofErr w:type="spellEnd"/>
      <w:r w:rsidRPr="00AA2587">
        <w:rPr>
          <w:spacing w:val="1"/>
          <w:sz w:val="28"/>
          <w:szCs w:val="28"/>
        </w:rPr>
        <w:t xml:space="preserve"> абсцесса; </w:t>
      </w:r>
      <w:proofErr w:type="spellStart"/>
      <w:r w:rsidRPr="00AA2587">
        <w:rPr>
          <w:spacing w:val="2"/>
          <w:sz w:val="28"/>
          <w:szCs w:val="28"/>
        </w:rPr>
        <w:t>альвеолотомию</w:t>
      </w:r>
      <w:proofErr w:type="spellEnd"/>
      <w:r w:rsidRPr="00AA2587">
        <w:rPr>
          <w:spacing w:val="2"/>
          <w:sz w:val="28"/>
          <w:szCs w:val="28"/>
        </w:rPr>
        <w:t xml:space="preserve">; резекцию верхушки корня зуба; </w:t>
      </w:r>
      <w:proofErr w:type="spellStart"/>
      <w:r w:rsidRPr="00AA2587">
        <w:rPr>
          <w:spacing w:val="2"/>
          <w:sz w:val="28"/>
          <w:szCs w:val="28"/>
        </w:rPr>
        <w:t>цистэктомию</w:t>
      </w:r>
      <w:proofErr w:type="spellEnd"/>
      <w:r w:rsidRPr="00AA2587">
        <w:rPr>
          <w:spacing w:val="2"/>
          <w:sz w:val="28"/>
          <w:szCs w:val="28"/>
        </w:rPr>
        <w:t xml:space="preserve">; </w:t>
      </w:r>
      <w:proofErr w:type="spellStart"/>
      <w:r w:rsidRPr="00AA2587">
        <w:rPr>
          <w:spacing w:val="2"/>
          <w:sz w:val="28"/>
          <w:szCs w:val="28"/>
        </w:rPr>
        <w:t>гемисекцию</w:t>
      </w:r>
      <w:proofErr w:type="spellEnd"/>
      <w:r w:rsidRPr="00AA2587">
        <w:rPr>
          <w:spacing w:val="2"/>
          <w:sz w:val="28"/>
          <w:szCs w:val="28"/>
        </w:rPr>
        <w:t xml:space="preserve">; ампутацию </w:t>
      </w:r>
      <w:r w:rsidRPr="00AA2587">
        <w:rPr>
          <w:spacing w:val="1"/>
          <w:sz w:val="28"/>
          <w:szCs w:val="28"/>
        </w:rPr>
        <w:t xml:space="preserve">корня зуба; проводить основные методы обследования пациентов с воспалительными </w:t>
      </w:r>
      <w:proofErr w:type="gramStart"/>
      <w:r w:rsidRPr="00AA2587">
        <w:rPr>
          <w:spacing w:val="1"/>
          <w:sz w:val="28"/>
          <w:szCs w:val="28"/>
        </w:rPr>
        <w:t>заболеваниями</w:t>
      </w:r>
      <w:proofErr w:type="gramEnd"/>
      <w:r w:rsidRPr="00AA2587">
        <w:rPr>
          <w:spacing w:val="1"/>
          <w:sz w:val="28"/>
          <w:szCs w:val="28"/>
        </w:rPr>
        <w:t xml:space="preserve"> локализованными в полости рта с заполнением медицинской карты стомат</w:t>
      </w:r>
      <w:r w:rsidRPr="00AA2587">
        <w:rPr>
          <w:spacing w:val="1"/>
          <w:sz w:val="28"/>
          <w:szCs w:val="28"/>
        </w:rPr>
        <w:t>о</w:t>
      </w:r>
      <w:r w:rsidRPr="00AA2587">
        <w:rPr>
          <w:spacing w:val="1"/>
          <w:sz w:val="28"/>
          <w:szCs w:val="28"/>
        </w:rPr>
        <w:t xml:space="preserve">логического больного; проводить экспертную оценку временной нетрудоспособности; назначать и оценивать результаты дополнительных методов </w:t>
      </w:r>
      <w:proofErr w:type="gramStart"/>
      <w:r w:rsidRPr="00AA2587">
        <w:rPr>
          <w:spacing w:val="1"/>
          <w:sz w:val="28"/>
          <w:szCs w:val="28"/>
        </w:rPr>
        <w:t>обследования</w:t>
      </w:r>
      <w:proofErr w:type="gramEnd"/>
      <w:r w:rsidRPr="00AA2587">
        <w:rPr>
          <w:spacing w:val="1"/>
          <w:sz w:val="28"/>
          <w:szCs w:val="28"/>
        </w:rPr>
        <w:t xml:space="preserve">  при воспалительных процессах локализованных в полости рта; </w:t>
      </w:r>
      <w:r w:rsidRPr="00AA2587">
        <w:rPr>
          <w:spacing w:val="2"/>
          <w:sz w:val="28"/>
          <w:szCs w:val="28"/>
        </w:rPr>
        <w:t xml:space="preserve">остановить </w:t>
      </w:r>
      <w:proofErr w:type="spellStart"/>
      <w:r w:rsidRPr="00AA2587">
        <w:rPr>
          <w:spacing w:val="2"/>
          <w:sz w:val="28"/>
          <w:szCs w:val="28"/>
        </w:rPr>
        <w:t>луночковое</w:t>
      </w:r>
      <w:proofErr w:type="spellEnd"/>
      <w:r w:rsidRPr="00AA2587">
        <w:rPr>
          <w:spacing w:val="2"/>
          <w:sz w:val="28"/>
          <w:szCs w:val="28"/>
        </w:rPr>
        <w:t xml:space="preserve"> кровотечение различными методами в зависимости от источника; устранение перфорации верхнечелюстного синуса</w:t>
      </w:r>
      <w:r w:rsidRPr="00AA2587">
        <w:rPr>
          <w:bCs/>
          <w:spacing w:val="1"/>
          <w:sz w:val="28"/>
          <w:szCs w:val="28"/>
        </w:rPr>
        <w:t xml:space="preserve"> местными тканями с испол</w:t>
      </w:r>
      <w:r w:rsidRPr="00AA2587">
        <w:rPr>
          <w:bCs/>
          <w:spacing w:val="1"/>
          <w:sz w:val="28"/>
          <w:szCs w:val="28"/>
        </w:rPr>
        <w:t>ь</w:t>
      </w:r>
      <w:r w:rsidRPr="00AA2587">
        <w:rPr>
          <w:bCs/>
          <w:spacing w:val="1"/>
          <w:sz w:val="28"/>
          <w:szCs w:val="28"/>
        </w:rPr>
        <w:t xml:space="preserve">зованием </w:t>
      </w:r>
      <w:proofErr w:type="spellStart"/>
      <w:r w:rsidRPr="00AA2587">
        <w:rPr>
          <w:bCs/>
          <w:spacing w:val="1"/>
          <w:sz w:val="28"/>
          <w:szCs w:val="28"/>
        </w:rPr>
        <w:t>щечно-десневого</w:t>
      </w:r>
      <w:proofErr w:type="spellEnd"/>
      <w:r w:rsidRPr="00AA2587">
        <w:rPr>
          <w:bCs/>
          <w:spacing w:val="1"/>
          <w:sz w:val="28"/>
          <w:szCs w:val="28"/>
        </w:rPr>
        <w:t xml:space="preserve"> лоскута или лоскута с неба</w:t>
      </w:r>
      <w:r w:rsidRPr="00AA2587">
        <w:rPr>
          <w:spacing w:val="1"/>
          <w:sz w:val="28"/>
          <w:szCs w:val="28"/>
        </w:rPr>
        <w:t>; провести лечение гнойной раны; п</w:t>
      </w:r>
      <w:r w:rsidRPr="00AA2587">
        <w:rPr>
          <w:spacing w:val="2"/>
          <w:sz w:val="28"/>
          <w:szCs w:val="28"/>
        </w:rPr>
        <w:t xml:space="preserve">ровести диагностику специфических инфекционных </w:t>
      </w:r>
      <w:r w:rsidRPr="00AA2587">
        <w:rPr>
          <w:spacing w:val="5"/>
          <w:sz w:val="28"/>
          <w:szCs w:val="28"/>
        </w:rPr>
        <w:t>воспалительных забол</w:t>
      </w:r>
      <w:r w:rsidRPr="00AA2587">
        <w:rPr>
          <w:spacing w:val="5"/>
          <w:sz w:val="28"/>
          <w:szCs w:val="28"/>
        </w:rPr>
        <w:t>е</w:t>
      </w:r>
      <w:r w:rsidRPr="00AA2587">
        <w:rPr>
          <w:spacing w:val="5"/>
          <w:sz w:val="28"/>
          <w:szCs w:val="28"/>
        </w:rPr>
        <w:t xml:space="preserve">ваний локализованных в челюстно-лицевой области: актиномикоза, </w:t>
      </w:r>
      <w:r w:rsidRPr="00AA2587">
        <w:rPr>
          <w:spacing w:val="1"/>
          <w:sz w:val="28"/>
          <w:szCs w:val="28"/>
        </w:rPr>
        <w:t>туберкулеза, с</w:t>
      </w:r>
      <w:r w:rsidRPr="00AA2587">
        <w:rPr>
          <w:spacing w:val="1"/>
          <w:sz w:val="28"/>
          <w:szCs w:val="28"/>
        </w:rPr>
        <w:t>и</w:t>
      </w:r>
      <w:r w:rsidRPr="00AA2587">
        <w:rPr>
          <w:spacing w:val="1"/>
          <w:sz w:val="28"/>
          <w:szCs w:val="28"/>
        </w:rPr>
        <w:t xml:space="preserve">филиса, </w:t>
      </w:r>
      <w:proofErr w:type="spellStart"/>
      <w:r w:rsidRPr="00AA2587">
        <w:rPr>
          <w:spacing w:val="1"/>
          <w:sz w:val="28"/>
          <w:szCs w:val="28"/>
        </w:rPr>
        <w:t>спида</w:t>
      </w:r>
      <w:proofErr w:type="spellEnd"/>
      <w:r w:rsidRPr="00AA2587">
        <w:rPr>
          <w:spacing w:val="1"/>
          <w:sz w:val="28"/>
          <w:szCs w:val="28"/>
        </w:rPr>
        <w:t xml:space="preserve">, рожистого воспаления, сибирской язвы; </w:t>
      </w:r>
      <w:r w:rsidRPr="00AA2587">
        <w:rPr>
          <w:bCs/>
          <w:spacing w:val="1"/>
          <w:sz w:val="28"/>
          <w:szCs w:val="28"/>
        </w:rPr>
        <w:t xml:space="preserve">провести операцию удаления </w:t>
      </w:r>
      <w:proofErr w:type="spellStart"/>
      <w:r w:rsidRPr="00AA2587">
        <w:rPr>
          <w:bCs/>
          <w:spacing w:val="1"/>
          <w:sz w:val="28"/>
          <w:szCs w:val="28"/>
        </w:rPr>
        <w:t>полуретенированного</w:t>
      </w:r>
      <w:proofErr w:type="spellEnd"/>
      <w:r w:rsidRPr="00AA2587">
        <w:rPr>
          <w:bCs/>
          <w:spacing w:val="1"/>
          <w:sz w:val="28"/>
          <w:szCs w:val="28"/>
        </w:rPr>
        <w:t xml:space="preserve">, </w:t>
      </w:r>
      <w:proofErr w:type="spellStart"/>
      <w:r w:rsidRPr="00AA2587">
        <w:rPr>
          <w:bCs/>
          <w:spacing w:val="1"/>
          <w:sz w:val="28"/>
          <w:szCs w:val="28"/>
        </w:rPr>
        <w:t>дистопированного</w:t>
      </w:r>
      <w:proofErr w:type="spellEnd"/>
      <w:r w:rsidRPr="00AA2587">
        <w:rPr>
          <w:bCs/>
          <w:spacing w:val="1"/>
          <w:sz w:val="28"/>
          <w:szCs w:val="28"/>
        </w:rPr>
        <w:t xml:space="preserve"> зуба с и</w:t>
      </w:r>
      <w:r w:rsidRPr="00AA2587">
        <w:rPr>
          <w:bCs/>
          <w:spacing w:val="1"/>
          <w:sz w:val="28"/>
          <w:szCs w:val="28"/>
        </w:rPr>
        <w:t>с</w:t>
      </w:r>
      <w:r w:rsidRPr="00AA2587">
        <w:rPr>
          <w:bCs/>
          <w:spacing w:val="1"/>
          <w:sz w:val="28"/>
          <w:szCs w:val="28"/>
        </w:rPr>
        <w:t xml:space="preserve">пользованием бормашины; провести вскрытие и дренирование абсцессов </w:t>
      </w:r>
      <w:proofErr w:type="spellStart"/>
      <w:r w:rsidRPr="00AA2587">
        <w:rPr>
          <w:bCs/>
          <w:spacing w:val="1"/>
          <w:sz w:val="28"/>
          <w:szCs w:val="28"/>
        </w:rPr>
        <w:t>внутриротовым</w:t>
      </w:r>
      <w:proofErr w:type="spellEnd"/>
      <w:r w:rsidRPr="00AA2587">
        <w:rPr>
          <w:bCs/>
          <w:spacing w:val="1"/>
          <w:sz w:val="28"/>
          <w:szCs w:val="28"/>
        </w:rPr>
        <w:t xml:space="preserve"> доступом: челюс</w:t>
      </w:r>
      <w:r w:rsidRPr="00AA2587">
        <w:rPr>
          <w:bCs/>
          <w:spacing w:val="1"/>
          <w:sz w:val="28"/>
          <w:szCs w:val="28"/>
        </w:rPr>
        <w:t>т</w:t>
      </w:r>
      <w:r w:rsidRPr="00AA2587">
        <w:rPr>
          <w:bCs/>
          <w:spacing w:val="1"/>
          <w:sz w:val="28"/>
          <w:szCs w:val="28"/>
        </w:rPr>
        <w:t xml:space="preserve">но-язычного желобка, крыловидно-нижнечелюстного и окологлоточного пространств, подвисочной ямки, подъязычной области </w:t>
      </w:r>
    </w:p>
    <w:p w:rsidR="00F83B2C" w:rsidRPr="00AA2587" w:rsidRDefault="00F83B2C" w:rsidP="00F83B2C">
      <w:pPr>
        <w:ind w:firstLine="708"/>
        <w:rPr>
          <w:b/>
          <w:i/>
          <w:sz w:val="28"/>
          <w:szCs w:val="28"/>
        </w:rPr>
      </w:pPr>
      <w:r w:rsidRPr="00AA2587">
        <w:rPr>
          <w:b/>
          <w:i/>
          <w:sz w:val="28"/>
          <w:szCs w:val="28"/>
        </w:rPr>
        <w:t>Раздел 3: «</w:t>
      </w:r>
      <w:proofErr w:type="spellStart"/>
      <w:r w:rsidRPr="00AA2587">
        <w:rPr>
          <w:b/>
          <w:i/>
          <w:sz w:val="28"/>
          <w:szCs w:val="28"/>
        </w:rPr>
        <w:t>Имплантология</w:t>
      </w:r>
      <w:proofErr w:type="spellEnd"/>
      <w:r w:rsidRPr="00AA2587">
        <w:rPr>
          <w:b/>
          <w:i/>
          <w:sz w:val="28"/>
          <w:szCs w:val="28"/>
        </w:rPr>
        <w:t>, реконструктивная хирургия полости рта»</w:t>
      </w:r>
    </w:p>
    <w:p w:rsidR="00F83B2C" w:rsidRPr="00AA2587" w:rsidRDefault="00F83B2C" w:rsidP="00F83B2C">
      <w:pPr>
        <w:ind w:firstLine="708"/>
        <w:contextualSpacing/>
        <w:jc w:val="both"/>
        <w:rPr>
          <w:sz w:val="28"/>
          <w:szCs w:val="28"/>
        </w:rPr>
      </w:pPr>
      <w:r w:rsidRPr="00AA2587">
        <w:rPr>
          <w:sz w:val="28"/>
          <w:szCs w:val="28"/>
        </w:rPr>
        <w:t xml:space="preserve">Обосновать целесообразность проведения </w:t>
      </w:r>
      <w:proofErr w:type="spellStart"/>
      <w:r w:rsidRPr="00AA2587">
        <w:rPr>
          <w:sz w:val="28"/>
          <w:szCs w:val="28"/>
        </w:rPr>
        <w:t>имплантологического</w:t>
      </w:r>
      <w:proofErr w:type="spellEnd"/>
      <w:r w:rsidRPr="00AA2587">
        <w:rPr>
          <w:sz w:val="28"/>
          <w:szCs w:val="28"/>
        </w:rPr>
        <w:t xml:space="preserve"> лечения; формулировать показания и противопоказания к проведению имплантации; определять последовательность запланированных этапов лечения; оценивать объем и тип костной ткани в области предстоящей и</w:t>
      </w:r>
      <w:r w:rsidRPr="00AA2587">
        <w:rPr>
          <w:sz w:val="28"/>
          <w:szCs w:val="28"/>
        </w:rPr>
        <w:t>м</w:t>
      </w:r>
      <w:r w:rsidRPr="00AA2587">
        <w:rPr>
          <w:sz w:val="28"/>
          <w:szCs w:val="28"/>
        </w:rPr>
        <w:t>плантации; разъяснить пациенту целесообразность проведения реконструктивных операций, направленных на восстановление альвеолярной кости и мягких тканей в области и</w:t>
      </w:r>
      <w:r w:rsidRPr="00AA2587">
        <w:rPr>
          <w:sz w:val="28"/>
          <w:szCs w:val="28"/>
        </w:rPr>
        <w:t>м</w:t>
      </w:r>
      <w:r w:rsidRPr="00AA2587">
        <w:rPr>
          <w:sz w:val="28"/>
          <w:szCs w:val="28"/>
        </w:rPr>
        <w:t>плантации.</w:t>
      </w:r>
    </w:p>
    <w:p w:rsidR="00F83B2C" w:rsidRPr="00AA2587" w:rsidRDefault="00F83B2C" w:rsidP="00F83B2C">
      <w:pPr>
        <w:ind w:firstLine="708"/>
        <w:rPr>
          <w:b/>
          <w:i/>
          <w:sz w:val="28"/>
          <w:szCs w:val="28"/>
        </w:rPr>
      </w:pPr>
      <w:r w:rsidRPr="00AA2587">
        <w:rPr>
          <w:b/>
          <w:i/>
          <w:sz w:val="28"/>
          <w:szCs w:val="28"/>
        </w:rPr>
        <w:t>Раздел 4: «</w:t>
      </w:r>
      <w:proofErr w:type="spellStart"/>
      <w:r w:rsidRPr="00AA2587">
        <w:rPr>
          <w:b/>
          <w:i/>
          <w:sz w:val="28"/>
          <w:szCs w:val="28"/>
        </w:rPr>
        <w:t>Гнатология</w:t>
      </w:r>
      <w:proofErr w:type="spellEnd"/>
      <w:r w:rsidRPr="00AA2587">
        <w:rPr>
          <w:b/>
          <w:i/>
          <w:sz w:val="28"/>
          <w:szCs w:val="28"/>
        </w:rPr>
        <w:t xml:space="preserve"> и функциональная патология ВНЧС»</w:t>
      </w:r>
    </w:p>
    <w:p w:rsidR="00F83B2C" w:rsidRPr="00AA2587" w:rsidRDefault="00F83B2C" w:rsidP="00F83B2C">
      <w:pPr>
        <w:ind w:firstLine="708"/>
        <w:contextualSpacing/>
        <w:jc w:val="both"/>
        <w:rPr>
          <w:sz w:val="28"/>
          <w:szCs w:val="28"/>
        </w:rPr>
      </w:pPr>
      <w:proofErr w:type="gramStart"/>
      <w:r w:rsidRPr="00AA2587">
        <w:rPr>
          <w:sz w:val="28"/>
          <w:szCs w:val="28"/>
        </w:rPr>
        <w:lastRenderedPageBreak/>
        <w:t>Обследовать пациента; анализировать результаты основных и дополнительных методов обследования пациентов с функциональной патологией ВНЧС и дефектами и деформ</w:t>
      </w:r>
      <w:r w:rsidRPr="00AA2587">
        <w:rPr>
          <w:sz w:val="28"/>
          <w:szCs w:val="28"/>
        </w:rPr>
        <w:t>а</w:t>
      </w:r>
      <w:r w:rsidRPr="00AA2587">
        <w:rPr>
          <w:sz w:val="28"/>
          <w:szCs w:val="28"/>
        </w:rPr>
        <w:t>циями зубных рядов; ставит диагноз; планировать ортопедический этап комплексного лечения больных: с патологией окклюзии зубных рядов; с дефектами и деформациями зубов и зубных р</w:t>
      </w:r>
      <w:r w:rsidRPr="00AA2587">
        <w:rPr>
          <w:sz w:val="28"/>
          <w:szCs w:val="28"/>
        </w:rPr>
        <w:t>я</w:t>
      </w:r>
      <w:r w:rsidRPr="00AA2587">
        <w:rPr>
          <w:sz w:val="28"/>
          <w:szCs w:val="28"/>
        </w:rPr>
        <w:t>дов; с функциональной патологией ВНЧС; пользоваться учебной, научной, научно-популярной литературой, сетью Интернет для профессиональной деятельности.</w:t>
      </w:r>
      <w:proofErr w:type="gramEnd"/>
    </w:p>
    <w:p w:rsidR="00F83B2C" w:rsidRPr="00AA2587" w:rsidRDefault="00F83B2C" w:rsidP="00F83B2C">
      <w:pPr>
        <w:shd w:val="clear" w:color="auto" w:fill="FFFFFF"/>
        <w:ind w:firstLine="708"/>
        <w:jc w:val="both"/>
        <w:rPr>
          <w:sz w:val="28"/>
          <w:szCs w:val="28"/>
        </w:rPr>
      </w:pPr>
      <w:r w:rsidRPr="00AA2587">
        <w:rPr>
          <w:b/>
          <w:i/>
          <w:sz w:val="28"/>
          <w:szCs w:val="28"/>
        </w:rPr>
        <w:t>Раздел 5: «Хирургическая стоматология и челюстно-лицевая хирургия детского возраста»</w:t>
      </w:r>
    </w:p>
    <w:p w:rsidR="00F83B2C" w:rsidRPr="00AA2587" w:rsidRDefault="00F83B2C" w:rsidP="00F83B2C">
      <w:pPr>
        <w:pStyle w:val="a5"/>
        <w:suppressAutoHyphens/>
        <w:autoSpaceDE w:val="0"/>
        <w:autoSpaceDN w:val="0"/>
        <w:adjustRightInd w:val="0"/>
        <w:spacing w:after="0"/>
        <w:ind w:left="0" w:firstLine="708"/>
        <w:jc w:val="both"/>
        <w:rPr>
          <w:sz w:val="28"/>
          <w:szCs w:val="28"/>
        </w:rPr>
      </w:pPr>
      <w:r w:rsidRPr="00AA2587">
        <w:rPr>
          <w:sz w:val="28"/>
          <w:szCs w:val="28"/>
        </w:rPr>
        <w:t xml:space="preserve">Провести хирургическое обнажение коронки </w:t>
      </w:r>
      <w:proofErr w:type="spellStart"/>
      <w:r w:rsidRPr="00AA2587">
        <w:rPr>
          <w:sz w:val="28"/>
          <w:szCs w:val="28"/>
        </w:rPr>
        <w:t>ретенированного</w:t>
      </w:r>
      <w:proofErr w:type="spellEnd"/>
      <w:r w:rsidRPr="00AA2587">
        <w:rPr>
          <w:sz w:val="28"/>
          <w:szCs w:val="28"/>
        </w:rPr>
        <w:t xml:space="preserve"> зуба; провести пластику уздечек языка, губ, преддверия рта при их аномалии; провести последовательное удаление отдельных молочных и постоянных зубов по методу </w:t>
      </w:r>
      <w:proofErr w:type="spellStart"/>
      <w:r w:rsidRPr="00AA2587">
        <w:rPr>
          <w:sz w:val="28"/>
          <w:szCs w:val="28"/>
        </w:rPr>
        <w:t>Хотца</w:t>
      </w:r>
      <w:proofErr w:type="spellEnd"/>
      <w:r w:rsidRPr="00AA2587">
        <w:rPr>
          <w:sz w:val="28"/>
          <w:szCs w:val="28"/>
        </w:rPr>
        <w:t xml:space="preserve">; </w:t>
      </w:r>
      <w:proofErr w:type="spellStart"/>
      <w:r w:rsidRPr="00AA2587">
        <w:rPr>
          <w:sz w:val="28"/>
          <w:szCs w:val="28"/>
        </w:rPr>
        <w:t>коррегировать</w:t>
      </w:r>
      <w:proofErr w:type="spellEnd"/>
      <w:r w:rsidRPr="00AA2587">
        <w:rPr>
          <w:sz w:val="28"/>
          <w:szCs w:val="28"/>
        </w:rPr>
        <w:t xml:space="preserve"> гигиенические навыки детей, пользующихся </w:t>
      </w:r>
      <w:proofErr w:type="spellStart"/>
      <w:r w:rsidRPr="00AA2587">
        <w:rPr>
          <w:sz w:val="28"/>
          <w:szCs w:val="28"/>
        </w:rPr>
        <w:t>ортодонтическими</w:t>
      </w:r>
      <w:proofErr w:type="spellEnd"/>
      <w:r w:rsidRPr="00AA2587">
        <w:rPr>
          <w:sz w:val="28"/>
          <w:szCs w:val="28"/>
        </w:rPr>
        <w:t xml:space="preserve"> аппаратами; выбрать конструкцию </w:t>
      </w:r>
      <w:proofErr w:type="spellStart"/>
      <w:r w:rsidRPr="00AA2587">
        <w:rPr>
          <w:sz w:val="28"/>
          <w:szCs w:val="28"/>
        </w:rPr>
        <w:t>шинирующего</w:t>
      </w:r>
      <w:proofErr w:type="spellEnd"/>
      <w:r w:rsidRPr="00AA2587">
        <w:rPr>
          <w:sz w:val="28"/>
          <w:szCs w:val="28"/>
        </w:rPr>
        <w:t xml:space="preserve"> аппарата для лечения детей и подростков с переломами зубов и челюстей; </w:t>
      </w:r>
      <w:proofErr w:type="gramStart"/>
      <w:r w:rsidRPr="00AA2587">
        <w:rPr>
          <w:sz w:val="28"/>
          <w:szCs w:val="28"/>
        </w:rPr>
        <w:t>провести реабилитационные мероприятий у детей и подростков при лечении дефектов и деформаций челюстно-лицевой области.</w:t>
      </w:r>
      <w:proofErr w:type="gramEnd"/>
    </w:p>
    <w:p w:rsidR="00F83B2C" w:rsidRPr="00AA2587" w:rsidRDefault="00F83B2C" w:rsidP="00F83B2C">
      <w:pPr>
        <w:ind w:firstLine="708"/>
        <w:rPr>
          <w:b/>
          <w:i/>
          <w:sz w:val="28"/>
          <w:szCs w:val="28"/>
        </w:rPr>
      </w:pPr>
      <w:r w:rsidRPr="00AA2587">
        <w:rPr>
          <w:b/>
          <w:i/>
          <w:sz w:val="28"/>
          <w:szCs w:val="28"/>
        </w:rPr>
        <w:t>Раздел 6: «Челюстно-лицевая хирургия»</w:t>
      </w:r>
    </w:p>
    <w:p w:rsidR="00F83B2C" w:rsidRPr="00AA2587" w:rsidRDefault="00F83B2C" w:rsidP="00F83B2C">
      <w:pPr>
        <w:pStyle w:val="a7"/>
        <w:tabs>
          <w:tab w:val="clear" w:pos="756"/>
        </w:tabs>
        <w:spacing w:before="0" w:line="240" w:lineRule="auto"/>
        <w:ind w:left="0" w:firstLine="708"/>
        <w:contextualSpacing/>
        <w:rPr>
          <w:sz w:val="28"/>
          <w:szCs w:val="28"/>
        </w:rPr>
      </w:pPr>
      <w:r w:rsidRPr="00AA2587">
        <w:rPr>
          <w:sz w:val="28"/>
          <w:szCs w:val="28"/>
        </w:rPr>
        <w:t>Поставить диагноз при заболеваниях и повреждениях нервов челюстно-лицевой области; осуществлять профилактику развития болевого синдрома в области лица и чел</w:t>
      </w:r>
      <w:r w:rsidRPr="00AA2587">
        <w:rPr>
          <w:sz w:val="28"/>
          <w:szCs w:val="28"/>
        </w:rPr>
        <w:t>ю</w:t>
      </w:r>
      <w:r w:rsidRPr="00AA2587">
        <w:rPr>
          <w:sz w:val="28"/>
          <w:szCs w:val="28"/>
        </w:rPr>
        <w:t>стей; оказывать первую врачебную помощь при развитии болевого синдрома; составлять план лечения больных с заболевания и повреждения нервов чел</w:t>
      </w:r>
      <w:r w:rsidRPr="00AA2587">
        <w:rPr>
          <w:sz w:val="28"/>
          <w:szCs w:val="28"/>
        </w:rPr>
        <w:t>ю</w:t>
      </w:r>
      <w:r w:rsidRPr="00AA2587">
        <w:rPr>
          <w:sz w:val="28"/>
          <w:szCs w:val="28"/>
        </w:rPr>
        <w:t>стно-лицевой области; проводить реабилитацию</w:t>
      </w:r>
      <w:r w:rsidRPr="00AA2587">
        <w:rPr>
          <w:b/>
          <w:sz w:val="28"/>
          <w:szCs w:val="28"/>
        </w:rPr>
        <w:t xml:space="preserve"> </w:t>
      </w:r>
      <w:r w:rsidRPr="00AA2587">
        <w:rPr>
          <w:sz w:val="28"/>
          <w:szCs w:val="28"/>
        </w:rPr>
        <w:t>больных с заболеваниями и повреждениями нервов челюстно-лицевой области в амбулаторно-поликл</w:t>
      </w:r>
      <w:r w:rsidRPr="00AA2587">
        <w:rPr>
          <w:sz w:val="28"/>
          <w:szCs w:val="28"/>
        </w:rPr>
        <w:t>и</w:t>
      </w:r>
      <w:r w:rsidRPr="00AA2587">
        <w:rPr>
          <w:sz w:val="28"/>
          <w:szCs w:val="28"/>
        </w:rPr>
        <w:t>нических условиях</w:t>
      </w:r>
      <w:proofErr w:type="gramStart"/>
      <w:r w:rsidRPr="00AA2587">
        <w:rPr>
          <w:sz w:val="28"/>
          <w:szCs w:val="28"/>
        </w:rPr>
        <w:t>.</w:t>
      </w:r>
      <w:proofErr w:type="gramEnd"/>
      <w:r w:rsidRPr="00AA2587">
        <w:rPr>
          <w:sz w:val="28"/>
          <w:szCs w:val="28"/>
        </w:rPr>
        <w:t xml:space="preserve"> </w:t>
      </w:r>
      <w:proofErr w:type="gramStart"/>
      <w:r w:rsidRPr="00AA2587">
        <w:rPr>
          <w:sz w:val="28"/>
          <w:szCs w:val="28"/>
        </w:rPr>
        <w:t>п</w:t>
      </w:r>
      <w:proofErr w:type="gramEnd"/>
      <w:r w:rsidRPr="00AA2587">
        <w:rPr>
          <w:sz w:val="28"/>
          <w:szCs w:val="28"/>
        </w:rPr>
        <w:t>роводить экспертизу трудоспособности у пациентов с заболеваниями и поврежд</w:t>
      </w:r>
      <w:r w:rsidRPr="00AA2587">
        <w:rPr>
          <w:sz w:val="28"/>
          <w:szCs w:val="28"/>
        </w:rPr>
        <w:t>е</w:t>
      </w:r>
      <w:r w:rsidRPr="00AA2587">
        <w:rPr>
          <w:sz w:val="28"/>
          <w:szCs w:val="28"/>
        </w:rPr>
        <w:t>ниями нервов челюстно-лицевой области; проводить меры, направленные на предупреждение развития рецидивов; диагностировать дефекты и деформации челюстно-лицевой области; составлять план всего цикла восстановительного лечения больных с дефектами и деформациями тканей чел</w:t>
      </w:r>
      <w:r w:rsidRPr="00AA2587">
        <w:rPr>
          <w:sz w:val="28"/>
          <w:szCs w:val="28"/>
        </w:rPr>
        <w:t>ю</w:t>
      </w:r>
      <w:r w:rsidRPr="00AA2587">
        <w:rPr>
          <w:sz w:val="28"/>
          <w:szCs w:val="28"/>
        </w:rPr>
        <w:t>стно-лицевой области; поставить диагноз при возрастных изменениях кожи лица и шеи; оценивать результаты восстановительных операций в челюстно-лицевой области; осуществлять послеоперационную реабилитацию</w:t>
      </w:r>
      <w:r w:rsidRPr="00AA2587">
        <w:rPr>
          <w:b/>
          <w:sz w:val="28"/>
          <w:szCs w:val="28"/>
        </w:rPr>
        <w:t xml:space="preserve"> </w:t>
      </w:r>
      <w:r w:rsidRPr="00AA2587">
        <w:rPr>
          <w:sz w:val="28"/>
          <w:szCs w:val="28"/>
        </w:rPr>
        <w:t>больных с дефектами и деформациями тканей челюстно-лицевой области в амбулаторно-поликлинических услов</w:t>
      </w:r>
      <w:r w:rsidRPr="00AA2587">
        <w:rPr>
          <w:sz w:val="28"/>
          <w:szCs w:val="28"/>
        </w:rPr>
        <w:t>и</w:t>
      </w:r>
      <w:r w:rsidRPr="00AA2587">
        <w:rPr>
          <w:sz w:val="28"/>
          <w:szCs w:val="28"/>
        </w:rPr>
        <w:t>ях.</w:t>
      </w:r>
    </w:p>
    <w:p w:rsidR="00F83B2C" w:rsidRPr="00AA2587" w:rsidRDefault="00F83B2C" w:rsidP="00F83B2C">
      <w:pPr>
        <w:pStyle w:val="a7"/>
        <w:tabs>
          <w:tab w:val="clear" w:pos="756"/>
        </w:tabs>
        <w:spacing w:before="0" w:line="240" w:lineRule="auto"/>
        <w:ind w:left="0" w:firstLine="708"/>
        <w:contextualSpacing/>
        <w:rPr>
          <w:b/>
          <w:i/>
          <w:sz w:val="28"/>
          <w:szCs w:val="28"/>
        </w:rPr>
      </w:pPr>
      <w:r w:rsidRPr="00AA2587">
        <w:rPr>
          <w:b/>
          <w:i/>
          <w:sz w:val="28"/>
          <w:szCs w:val="28"/>
        </w:rPr>
        <w:t>Раздел 7: «Опухоли головы и шеи»</w:t>
      </w:r>
    </w:p>
    <w:p w:rsidR="00F83B2C" w:rsidRPr="00AA2587" w:rsidRDefault="00F83B2C" w:rsidP="00F83B2C">
      <w:pPr>
        <w:pStyle w:val="a7"/>
        <w:tabs>
          <w:tab w:val="clear" w:pos="756"/>
        </w:tabs>
        <w:spacing w:before="0" w:line="240" w:lineRule="auto"/>
        <w:ind w:left="0" w:firstLine="708"/>
        <w:contextualSpacing/>
        <w:rPr>
          <w:sz w:val="28"/>
          <w:szCs w:val="28"/>
        </w:rPr>
      </w:pPr>
      <w:r w:rsidRPr="00AA2587">
        <w:rPr>
          <w:sz w:val="28"/>
          <w:szCs w:val="28"/>
        </w:rPr>
        <w:t xml:space="preserve">Формировать группы риска по </w:t>
      </w:r>
      <w:proofErr w:type="spellStart"/>
      <w:r w:rsidRPr="00AA2587">
        <w:rPr>
          <w:sz w:val="28"/>
          <w:szCs w:val="28"/>
        </w:rPr>
        <w:t>предраковым</w:t>
      </w:r>
      <w:proofErr w:type="spellEnd"/>
      <w:r w:rsidRPr="00AA2587">
        <w:rPr>
          <w:sz w:val="28"/>
          <w:szCs w:val="28"/>
        </w:rPr>
        <w:t xml:space="preserve"> и фоновым стоматологическим заболев</w:t>
      </w:r>
      <w:r w:rsidRPr="00AA2587">
        <w:rPr>
          <w:sz w:val="28"/>
          <w:szCs w:val="28"/>
        </w:rPr>
        <w:t>а</w:t>
      </w:r>
      <w:r w:rsidRPr="00AA2587">
        <w:rPr>
          <w:sz w:val="28"/>
          <w:szCs w:val="28"/>
        </w:rPr>
        <w:t xml:space="preserve">ниям с целью профилактики возникновения онкологических заболеваний; организовать </w:t>
      </w:r>
      <w:proofErr w:type="gramStart"/>
      <w:r w:rsidRPr="00AA2587">
        <w:rPr>
          <w:sz w:val="28"/>
          <w:szCs w:val="28"/>
        </w:rPr>
        <w:t>первичную</w:t>
      </w:r>
      <w:proofErr w:type="gramEnd"/>
      <w:r w:rsidRPr="00AA2587">
        <w:rPr>
          <w:sz w:val="28"/>
          <w:szCs w:val="28"/>
        </w:rPr>
        <w:t xml:space="preserve"> </w:t>
      </w:r>
      <w:proofErr w:type="spellStart"/>
      <w:r w:rsidRPr="00AA2587">
        <w:rPr>
          <w:sz w:val="28"/>
          <w:szCs w:val="28"/>
        </w:rPr>
        <w:t>онкопрофилактику</w:t>
      </w:r>
      <w:proofErr w:type="spellEnd"/>
      <w:r w:rsidRPr="00AA2587">
        <w:rPr>
          <w:sz w:val="28"/>
          <w:szCs w:val="28"/>
        </w:rPr>
        <w:t xml:space="preserve"> в различных возрастных гру</w:t>
      </w:r>
      <w:r w:rsidRPr="00AA2587">
        <w:rPr>
          <w:sz w:val="28"/>
          <w:szCs w:val="28"/>
        </w:rPr>
        <w:t>п</w:t>
      </w:r>
      <w:r w:rsidRPr="00AA2587">
        <w:rPr>
          <w:sz w:val="28"/>
          <w:szCs w:val="28"/>
        </w:rPr>
        <w:t>пах; собрать и оформить полный медицинский анамнез пациента по онкологическому заболев</w:t>
      </w:r>
      <w:r w:rsidRPr="00AA2587">
        <w:rPr>
          <w:sz w:val="28"/>
          <w:szCs w:val="28"/>
        </w:rPr>
        <w:t>а</w:t>
      </w:r>
      <w:r w:rsidRPr="00AA2587">
        <w:rPr>
          <w:sz w:val="28"/>
          <w:szCs w:val="28"/>
        </w:rPr>
        <w:t>нию; проводить клинический метод обследования, назначать дополнительные исследования и оц</w:t>
      </w:r>
      <w:r w:rsidRPr="00AA2587">
        <w:rPr>
          <w:sz w:val="28"/>
          <w:szCs w:val="28"/>
        </w:rPr>
        <w:t>е</w:t>
      </w:r>
      <w:r w:rsidRPr="00AA2587">
        <w:rPr>
          <w:sz w:val="28"/>
          <w:szCs w:val="28"/>
        </w:rPr>
        <w:t xml:space="preserve">нить их результаты; </w:t>
      </w:r>
      <w:proofErr w:type="gramStart"/>
      <w:r w:rsidRPr="00AA2587">
        <w:rPr>
          <w:sz w:val="28"/>
          <w:szCs w:val="28"/>
        </w:rPr>
        <w:t xml:space="preserve">установить и сформировать диагноз с учётом МКБ-10 на основе клинических и дополнительных методов исследования и направить </w:t>
      </w:r>
      <w:r w:rsidRPr="00AA2587">
        <w:rPr>
          <w:sz w:val="28"/>
          <w:szCs w:val="28"/>
        </w:rPr>
        <w:lastRenderedPageBreak/>
        <w:t>пациентов к соответствующим специал</w:t>
      </w:r>
      <w:r w:rsidRPr="00AA2587">
        <w:rPr>
          <w:sz w:val="28"/>
          <w:szCs w:val="28"/>
        </w:rPr>
        <w:t>и</w:t>
      </w:r>
      <w:r w:rsidRPr="00AA2587">
        <w:rPr>
          <w:sz w:val="28"/>
          <w:szCs w:val="28"/>
        </w:rPr>
        <w:t>стам; составить план лечения онкологического больного; проводить оперативные вмешательства по удалению мелких доброкачественных опухолей и опухолеподобных новообразований в полости рта у пациентов на амбулаторном при</w:t>
      </w:r>
      <w:r w:rsidRPr="00AA2587">
        <w:rPr>
          <w:sz w:val="28"/>
          <w:szCs w:val="28"/>
        </w:rPr>
        <w:t>ё</w:t>
      </w:r>
      <w:r w:rsidRPr="00AA2587">
        <w:rPr>
          <w:sz w:val="28"/>
          <w:szCs w:val="28"/>
        </w:rPr>
        <w:t>ме; проводить послеоперационную реабилитацию больных с доброкачественными и злокачественными новообразованиями тканей челюстно-лицевой области в амбулаторно-поликл</w:t>
      </w:r>
      <w:r w:rsidRPr="00AA2587">
        <w:rPr>
          <w:sz w:val="28"/>
          <w:szCs w:val="28"/>
        </w:rPr>
        <w:t>и</w:t>
      </w:r>
      <w:r w:rsidRPr="00AA2587">
        <w:rPr>
          <w:sz w:val="28"/>
          <w:szCs w:val="28"/>
        </w:rPr>
        <w:t>нических условиях.</w:t>
      </w:r>
      <w:proofErr w:type="gramEnd"/>
    </w:p>
    <w:p w:rsidR="00F83B2C" w:rsidRPr="00AA2587" w:rsidRDefault="00F83B2C" w:rsidP="00F83B2C">
      <w:pPr>
        <w:ind w:firstLine="708"/>
        <w:rPr>
          <w:b/>
          <w:i/>
          <w:sz w:val="28"/>
          <w:szCs w:val="28"/>
        </w:rPr>
      </w:pPr>
      <w:r w:rsidRPr="00AA2587">
        <w:rPr>
          <w:b/>
          <w:i/>
          <w:sz w:val="28"/>
          <w:szCs w:val="28"/>
        </w:rPr>
        <w:t>Раздел 8: «Общественное здоровье и здравоохранение»</w:t>
      </w:r>
    </w:p>
    <w:p w:rsidR="00F83B2C" w:rsidRPr="00AA2587" w:rsidRDefault="00F83B2C" w:rsidP="00F83B2C">
      <w:pPr>
        <w:pStyle w:val="a5"/>
        <w:suppressAutoHyphens/>
        <w:autoSpaceDE w:val="0"/>
        <w:autoSpaceDN w:val="0"/>
        <w:adjustRightInd w:val="0"/>
        <w:spacing w:after="0"/>
        <w:ind w:left="0"/>
        <w:jc w:val="both"/>
        <w:rPr>
          <w:sz w:val="28"/>
          <w:szCs w:val="28"/>
        </w:rPr>
      </w:pPr>
      <w:r w:rsidRPr="00AA2587">
        <w:rPr>
          <w:sz w:val="28"/>
          <w:szCs w:val="28"/>
        </w:rPr>
        <w:t>Организовать лечебно-диагностический процесс и проведение профилактических мероприятий в хирургическом стоматологическом кабинете, челюстно-лицевом отделении стационара; формировать здоровый образ жизни, проводить экспертизу временной и стойкой нетрудоспособности пациентов, соблюдать правила врачебной этики и медицинской деонтологии.</w:t>
      </w:r>
    </w:p>
    <w:p w:rsidR="00F83B2C" w:rsidRPr="00AA2587" w:rsidRDefault="00F83B2C" w:rsidP="00F83B2C">
      <w:pPr>
        <w:ind w:firstLine="708"/>
        <w:rPr>
          <w:b/>
          <w:i/>
          <w:sz w:val="28"/>
          <w:szCs w:val="28"/>
        </w:rPr>
      </w:pPr>
      <w:r w:rsidRPr="00AA2587">
        <w:rPr>
          <w:b/>
          <w:i/>
          <w:sz w:val="28"/>
          <w:szCs w:val="28"/>
        </w:rPr>
        <w:t>Раздел 9: «Медицина катастроф»</w:t>
      </w:r>
    </w:p>
    <w:p w:rsidR="00F83B2C" w:rsidRPr="00AA2587" w:rsidRDefault="00F83B2C" w:rsidP="00F83B2C">
      <w:pPr>
        <w:pStyle w:val="a5"/>
        <w:suppressAutoHyphens/>
        <w:autoSpaceDE w:val="0"/>
        <w:autoSpaceDN w:val="0"/>
        <w:adjustRightInd w:val="0"/>
        <w:spacing w:after="0"/>
        <w:ind w:left="0" w:firstLine="708"/>
        <w:jc w:val="both"/>
        <w:rPr>
          <w:sz w:val="28"/>
          <w:szCs w:val="28"/>
        </w:rPr>
      </w:pPr>
      <w:r w:rsidRPr="00AA2587">
        <w:rPr>
          <w:sz w:val="28"/>
          <w:szCs w:val="28"/>
        </w:rPr>
        <w:t>Оказать первую врачебную помощь в условиях экстремальной обстановки при массовом поступлении пострадавших и больных из очага катастрофы; проводить основные санитарно-гигиенические и противоэпидемические мероприятия в условиях чрезвычайных ситуаций; пользоваться коллективными и индивидуальными средствами защиты.</w:t>
      </w:r>
    </w:p>
    <w:p w:rsidR="00F83B2C" w:rsidRPr="00AA2587" w:rsidRDefault="00F83B2C" w:rsidP="00F83B2C">
      <w:pPr>
        <w:shd w:val="clear" w:color="auto" w:fill="FFFFFF"/>
        <w:ind w:firstLine="708"/>
        <w:rPr>
          <w:sz w:val="28"/>
          <w:szCs w:val="28"/>
        </w:rPr>
      </w:pPr>
      <w:r w:rsidRPr="00AA2587">
        <w:rPr>
          <w:b/>
          <w:i/>
          <w:sz w:val="28"/>
          <w:szCs w:val="28"/>
        </w:rPr>
        <w:t>Раздел 10: «Клиническая психология, этика, деонтология»</w:t>
      </w:r>
    </w:p>
    <w:p w:rsidR="00F83B2C" w:rsidRPr="00AA2587" w:rsidRDefault="00F83B2C" w:rsidP="00F83B2C">
      <w:pPr>
        <w:pStyle w:val="a5"/>
        <w:suppressAutoHyphens/>
        <w:autoSpaceDE w:val="0"/>
        <w:autoSpaceDN w:val="0"/>
        <w:adjustRightInd w:val="0"/>
        <w:spacing w:after="0"/>
        <w:ind w:left="0" w:firstLine="708"/>
        <w:jc w:val="both"/>
        <w:rPr>
          <w:sz w:val="28"/>
          <w:szCs w:val="28"/>
        </w:rPr>
      </w:pPr>
      <w:r w:rsidRPr="00AA2587">
        <w:rPr>
          <w:sz w:val="28"/>
          <w:szCs w:val="28"/>
        </w:rPr>
        <w:t>Применять правила врачебной этики и нормы медицинской деонтологии при проведении оздоровительных, профилактических и лечебно-диагностических мероприятий.</w:t>
      </w:r>
    </w:p>
    <w:p w:rsidR="00F83B2C" w:rsidRPr="00AA2587" w:rsidRDefault="00F83B2C" w:rsidP="00F83B2C">
      <w:pPr>
        <w:ind w:firstLine="708"/>
        <w:rPr>
          <w:b/>
          <w:i/>
          <w:sz w:val="28"/>
          <w:szCs w:val="28"/>
        </w:rPr>
      </w:pPr>
      <w:r w:rsidRPr="00AA2587">
        <w:rPr>
          <w:b/>
          <w:i/>
          <w:sz w:val="28"/>
          <w:szCs w:val="28"/>
        </w:rPr>
        <w:t>Раздел 11: «Медицинская информатика»</w:t>
      </w:r>
    </w:p>
    <w:p w:rsidR="00F83B2C" w:rsidRPr="00AA2587" w:rsidRDefault="00F83B2C" w:rsidP="00F83B2C">
      <w:pPr>
        <w:pStyle w:val="a5"/>
        <w:suppressAutoHyphens/>
        <w:autoSpaceDE w:val="0"/>
        <w:autoSpaceDN w:val="0"/>
        <w:adjustRightInd w:val="0"/>
        <w:spacing w:after="0"/>
        <w:ind w:left="0" w:firstLine="708"/>
        <w:jc w:val="both"/>
        <w:rPr>
          <w:sz w:val="28"/>
          <w:szCs w:val="28"/>
        </w:rPr>
      </w:pPr>
      <w:r w:rsidRPr="00AA2587">
        <w:rPr>
          <w:sz w:val="28"/>
          <w:szCs w:val="28"/>
        </w:rPr>
        <w:t>Использовать персональный компьютер для создания базы данных о пациентах, нормативных документов и составления статистических отчетов; пользоваться компьютерными программами, созданными для информационно-справочной поддержки деятельности врача-стоматолога-хирурга.</w:t>
      </w:r>
    </w:p>
    <w:p w:rsidR="00F83B2C" w:rsidRPr="00AA2587" w:rsidRDefault="00F83B2C" w:rsidP="00F83B2C">
      <w:pPr>
        <w:ind w:firstLine="708"/>
        <w:rPr>
          <w:b/>
          <w:i/>
          <w:sz w:val="28"/>
          <w:szCs w:val="28"/>
        </w:rPr>
      </w:pPr>
      <w:r w:rsidRPr="00AA2587">
        <w:rPr>
          <w:b/>
          <w:i/>
          <w:sz w:val="28"/>
          <w:szCs w:val="28"/>
        </w:rPr>
        <w:t>Раздел 12: «Клиническая анатомия и оперативная хирургия»</w:t>
      </w:r>
    </w:p>
    <w:p w:rsidR="00F83B2C" w:rsidRPr="00AA2587" w:rsidRDefault="00F83B2C" w:rsidP="00F83B2C">
      <w:pPr>
        <w:pStyle w:val="a5"/>
        <w:suppressAutoHyphens/>
        <w:autoSpaceDE w:val="0"/>
        <w:autoSpaceDN w:val="0"/>
        <w:adjustRightInd w:val="0"/>
        <w:spacing w:after="0"/>
        <w:ind w:left="0" w:firstLine="708"/>
        <w:jc w:val="both"/>
        <w:rPr>
          <w:sz w:val="28"/>
          <w:szCs w:val="28"/>
        </w:rPr>
      </w:pPr>
      <w:r w:rsidRPr="00AA2587">
        <w:rPr>
          <w:sz w:val="28"/>
          <w:szCs w:val="28"/>
        </w:rPr>
        <w:t>Оказать экстренную хирургическую помощь пациентам с вышеперечисленными заболеваниями лица и шеи. В том числе проводить:</w:t>
      </w:r>
    </w:p>
    <w:p w:rsidR="00F83B2C" w:rsidRPr="00AA2587" w:rsidRDefault="00F83B2C" w:rsidP="00F83B2C">
      <w:pPr>
        <w:pStyle w:val="a5"/>
        <w:numPr>
          <w:ilvl w:val="0"/>
          <w:numId w:val="2"/>
        </w:numPr>
        <w:suppressAutoHyphens/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 w:rsidRPr="00AA2587">
        <w:rPr>
          <w:sz w:val="28"/>
          <w:szCs w:val="28"/>
        </w:rPr>
        <w:t>остановку кровотечения в ране и на протяжении;</w:t>
      </w:r>
    </w:p>
    <w:p w:rsidR="00F83B2C" w:rsidRPr="00AA2587" w:rsidRDefault="00F83B2C" w:rsidP="00F83B2C">
      <w:pPr>
        <w:pStyle w:val="a5"/>
        <w:numPr>
          <w:ilvl w:val="0"/>
          <w:numId w:val="2"/>
        </w:numPr>
        <w:suppressAutoHyphens/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 w:rsidRPr="00AA2587">
        <w:rPr>
          <w:sz w:val="28"/>
          <w:szCs w:val="28"/>
        </w:rPr>
        <w:t>первичную и вторичную хирургическую обработку ран лица и шеи;</w:t>
      </w:r>
    </w:p>
    <w:p w:rsidR="00F83B2C" w:rsidRPr="00AA2587" w:rsidRDefault="00F83B2C" w:rsidP="00F83B2C">
      <w:pPr>
        <w:pStyle w:val="a5"/>
        <w:numPr>
          <w:ilvl w:val="0"/>
          <w:numId w:val="2"/>
        </w:numPr>
        <w:suppressAutoHyphens/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 w:rsidRPr="00AA2587">
        <w:rPr>
          <w:sz w:val="28"/>
          <w:szCs w:val="28"/>
        </w:rPr>
        <w:t xml:space="preserve">верхнюю, среднюю и нижнюю </w:t>
      </w:r>
      <w:proofErr w:type="spellStart"/>
      <w:r w:rsidRPr="00AA2587">
        <w:rPr>
          <w:sz w:val="28"/>
          <w:szCs w:val="28"/>
        </w:rPr>
        <w:t>трахеостомию</w:t>
      </w:r>
      <w:proofErr w:type="spellEnd"/>
      <w:r w:rsidRPr="00AA2587">
        <w:rPr>
          <w:sz w:val="28"/>
          <w:szCs w:val="28"/>
        </w:rPr>
        <w:t>;</w:t>
      </w:r>
    </w:p>
    <w:p w:rsidR="00F83B2C" w:rsidRPr="00AA2587" w:rsidRDefault="00F83B2C" w:rsidP="00F83B2C">
      <w:pPr>
        <w:pStyle w:val="a5"/>
        <w:numPr>
          <w:ilvl w:val="0"/>
          <w:numId w:val="2"/>
        </w:numPr>
        <w:suppressAutoHyphens/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 w:rsidRPr="00AA2587">
        <w:rPr>
          <w:sz w:val="28"/>
          <w:szCs w:val="28"/>
        </w:rPr>
        <w:t>остеосинтез при переломах верхней и нижней челюстей;</w:t>
      </w:r>
    </w:p>
    <w:p w:rsidR="00F83B2C" w:rsidRPr="00AA2587" w:rsidRDefault="00F83B2C" w:rsidP="00F83B2C">
      <w:pPr>
        <w:pStyle w:val="a5"/>
        <w:numPr>
          <w:ilvl w:val="0"/>
          <w:numId w:val="2"/>
        </w:numPr>
        <w:suppressAutoHyphens/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 w:rsidRPr="00AA2587">
        <w:rPr>
          <w:sz w:val="28"/>
          <w:szCs w:val="28"/>
        </w:rPr>
        <w:t>лечебные мероприятия при шоке и асфиксии;</w:t>
      </w:r>
    </w:p>
    <w:p w:rsidR="00F83B2C" w:rsidRPr="00AA2587" w:rsidRDefault="00F83B2C" w:rsidP="00F83B2C">
      <w:pPr>
        <w:pStyle w:val="a5"/>
        <w:numPr>
          <w:ilvl w:val="0"/>
          <w:numId w:val="2"/>
        </w:numPr>
        <w:suppressAutoHyphens/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 w:rsidRPr="00AA2587">
        <w:rPr>
          <w:sz w:val="28"/>
          <w:szCs w:val="28"/>
        </w:rPr>
        <w:t xml:space="preserve">вскрытие </w:t>
      </w:r>
      <w:proofErr w:type="spellStart"/>
      <w:r w:rsidRPr="00AA2587">
        <w:rPr>
          <w:sz w:val="28"/>
          <w:szCs w:val="28"/>
        </w:rPr>
        <w:t>абсцесов</w:t>
      </w:r>
      <w:proofErr w:type="spellEnd"/>
      <w:r w:rsidRPr="00AA2587">
        <w:rPr>
          <w:sz w:val="28"/>
          <w:szCs w:val="28"/>
        </w:rPr>
        <w:t xml:space="preserve">, флегмон и </w:t>
      </w:r>
      <w:proofErr w:type="spellStart"/>
      <w:r w:rsidRPr="00AA2587">
        <w:rPr>
          <w:sz w:val="28"/>
          <w:szCs w:val="28"/>
        </w:rPr>
        <w:t>аденофлегмон</w:t>
      </w:r>
      <w:proofErr w:type="spellEnd"/>
      <w:r w:rsidRPr="00AA2587">
        <w:rPr>
          <w:sz w:val="28"/>
          <w:szCs w:val="28"/>
        </w:rPr>
        <w:t>.</w:t>
      </w:r>
    </w:p>
    <w:p w:rsidR="00F83B2C" w:rsidRPr="00AA2587" w:rsidRDefault="00F83B2C" w:rsidP="00F83B2C">
      <w:pPr>
        <w:pStyle w:val="a5"/>
        <w:numPr>
          <w:ilvl w:val="0"/>
          <w:numId w:val="2"/>
        </w:numPr>
        <w:suppressAutoHyphens/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 w:rsidRPr="00AA2587">
        <w:rPr>
          <w:sz w:val="28"/>
          <w:szCs w:val="28"/>
        </w:rPr>
        <w:t>оказать плановую хирургическую помощь пациентам с вышеперечисленными заболеваниями лица и шеи. В том числе проводить:</w:t>
      </w:r>
    </w:p>
    <w:p w:rsidR="00F83B2C" w:rsidRPr="00AA2587" w:rsidRDefault="00F83B2C" w:rsidP="00F83B2C">
      <w:pPr>
        <w:pStyle w:val="a5"/>
        <w:numPr>
          <w:ilvl w:val="0"/>
          <w:numId w:val="2"/>
        </w:numPr>
        <w:suppressAutoHyphens/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 w:rsidRPr="00AA2587">
        <w:rPr>
          <w:sz w:val="28"/>
          <w:szCs w:val="28"/>
        </w:rPr>
        <w:t>радикальную операцию на верхнечелюстной пазухе;</w:t>
      </w:r>
    </w:p>
    <w:p w:rsidR="00F83B2C" w:rsidRPr="00AA2587" w:rsidRDefault="00F83B2C" w:rsidP="00F83B2C">
      <w:pPr>
        <w:pStyle w:val="a5"/>
        <w:numPr>
          <w:ilvl w:val="0"/>
          <w:numId w:val="2"/>
        </w:numPr>
        <w:suppressAutoHyphens/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 w:rsidRPr="00AA2587">
        <w:rPr>
          <w:sz w:val="28"/>
          <w:szCs w:val="28"/>
        </w:rPr>
        <w:t>остеосинтез при переломах и дефектах челюстей;</w:t>
      </w:r>
    </w:p>
    <w:p w:rsidR="00F83B2C" w:rsidRPr="00AA2587" w:rsidRDefault="00F83B2C" w:rsidP="00F83B2C">
      <w:pPr>
        <w:pStyle w:val="a5"/>
        <w:numPr>
          <w:ilvl w:val="0"/>
          <w:numId w:val="2"/>
        </w:numPr>
        <w:suppressAutoHyphens/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 w:rsidRPr="00AA2587">
        <w:rPr>
          <w:sz w:val="28"/>
          <w:szCs w:val="28"/>
        </w:rPr>
        <w:lastRenderedPageBreak/>
        <w:t>удаление доброкачественных опухолей и опухолеподобных образований лица и шеи;</w:t>
      </w:r>
    </w:p>
    <w:p w:rsidR="00F83B2C" w:rsidRPr="00AA2587" w:rsidRDefault="00F83B2C" w:rsidP="00F83B2C">
      <w:pPr>
        <w:pStyle w:val="a5"/>
        <w:numPr>
          <w:ilvl w:val="0"/>
          <w:numId w:val="2"/>
        </w:numPr>
        <w:suppressAutoHyphens/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 w:rsidRPr="00AA2587">
        <w:rPr>
          <w:sz w:val="28"/>
          <w:szCs w:val="28"/>
        </w:rPr>
        <w:t>удаление поднижнечелюстной слюнной железы;</w:t>
      </w:r>
    </w:p>
    <w:p w:rsidR="00F83B2C" w:rsidRPr="00AA2587" w:rsidRDefault="00F83B2C" w:rsidP="00F83B2C">
      <w:pPr>
        <w:pStyle w:val="a5"/>
        <w:numPr>
          <w:ilvl w:val="0"/>
          <w:numId w:val="2"/>
        </w:numPr>
        <w:suppressAutoHyphens/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 w:rsidRPr="00AA2587">
        <w:rPr>
          <w:sz w:val="28"/>
          <w:szCs w:val="28"/>
        </w:rPr>
        <w:t xml:space="preserve">формирование </w:t>
      </w:r>
      <w:proofErr w:type="spellStart"/>
      <w:r w:rsidRPr="00AA2587">
        <w:rPr>
          <w:sz w:val="28"/>
          <w:szCs w:val="28"/>
        </w:rPr>
        <w:t>филатовского</w:t>
      </w:r>
      <w:proofErr w:type="spellEnd"/>
      <w:r w:rsidRPr="00AA2587">
        <w:rPr>
          <w:sz w:val="28"/>
          <w:szCs w:val="28"/>
        </w:rPr>
        <w:t xml:space="preserve"> стебля.</w:t>
      </w:r>
    </w:p>
    <w:p w:rsidR="00F83B2C" w:rsidRPr="00AA2587" w:rsidRDefault="00F83B2C" w:rsidP="00F83B2C">
      <w:pPr>
        <w:ind w:firstLine="708"/>
        <w:rPr>
          <w:b/>
          <w:i/>
          <w:sz w:val="28"/>
          <w:szCs w:val="28"/>
        </w:rPr>
      </w:pPr>
      <w:r w:rsidRPr="00AA2587">
        <w:rPr>
          <w:b/>
          <w:i/>
          <w:sz w:val="28"/>
          <w:szCs w:val="28"/>
        </w:rPr>
        <w:t>Раздел 13: «Микробиология»</w:t>
      </w:r>
    </w:p>
    <w:p w:rsidR="00F83B2C" w:rsidRPr="00AA2587" w:rsidRDefault="00F83B2C" w:rsidP="00F83B2C">
      <w:pPr>
        <w:pStyle w:val="a7"/>
        <w:tabs>
          <w:tab w:val="clear" w:pos="756"/>
        </w:tabs>
        <w:spacing w:before="0" w:line="240" w:lineRule="auto"/>
        <w:ind w:left="0" w:firstLine="754"/>
        <w:rPr>
          <w:sz w:val="28"/>
          <w:szCs w:val="28"/>
        </w:rPr>
      </w:pPr>
      <w:proofErr w:type="gramStart"/>
      <w:r w:rsidRPr="00AA2587">
        <w:rPr>
          <w:sz w:val="28"/>
          <w:szCs w:val="28"/>
        </w:rPr>
        <w:t>Пользоваться биологическим оборудованием; соблюдать технику безопасности, р</w:t>
      </w:r>
      <w:r w:rsidRPr="00AA2587">
        <w:rPr>
          <w:sz w:val="28"/>
          <w:szCs w:val="28"/>
        </w:rPr>
        <w:t>а</w:t>
      </w:r>
      <w:r w:rsidRPr="00AA2587">
        <w:rPr>
          <w:sz w:val="28"/>
          <w:szCs w:val="28"/>
        </w:rPr>
        <w:t>ботать с увеличительной техникой (микроскопами, стерео- и простыми лупами), интерпретировать данные микр</w:t>
      </w:r>
      <w:r w:rsidRPr="00AA2587">
        <w:rPr>
          <w:sz w:val="28"/>
          <w:szCs w:val="28"/>
        </w:rPr>
        <w:t>о</w:t>
      </w:r>
      <w:r w:rsidRPr="00AA2587">
        <w:rPr>
          <w:sz w:val="28"/>
          <w:szCs w:val="28"/>
        </w:rPr>
        <w:t>скопии; проводить санитарную обработку лечебных и диагностических помещений лече</w:t>
      </w:r>
      <w:r w:rsidRPr="00AA2587">
        <w:rPr>
          <w:sz w:val="28"/>
          <w:szCs w:val="28"/>
        </w:rPr>
        <w:t>б</w:t>
      </w:r>
      <w:r w:rsidRPr="00AA2587">
        <w:rPr>
          <w:sz w:val="28"/>
          <w:szCs w:val="28"/>
        </w:rPr>
        <w:t>ных учреждений, дезинфекцию воздуха источником ультрафиолетового излучения, дези</w:t>
      </w:r>
      <w:r w:rsidRPr="00AA2587">
        <w:rPr>
          <w:sz w:val="28"/>
          <w:szCs w:val="28"/>
        </w:rPr>
        <w:t>н</w:t>
      </w:r>
      <w:r w:rsidRPr="00AA2587">
        <w:rPr>
          <w:sz w:val="28"/>
          <w:szCs w:val="28"/>
        </w:rPr>
        <w:t xml:space="preserve">фекцию и </w:t>
      </w:r>
      <w:proofErr w:type="spellStart"/>
      <w:r w:rsidRPr="00AA2587">
        <w:rPr>
          <w:sz w:val="28"/>
          <w:szCs w:val="28"/>
        </w:rPr>
        <w:t>предстерилизационную</w:t>
      </w:r>
      <w:proofErr w:type="spellEnd"/>
      <w:r w:rsidRPr="00AA2587">
        <w:rPr>
          <w:sz w:val="28"/>
          <w:szCs w:val="28"/>
        </w:rPr>
        <w:t xml:space="preserve"> подготовку медицинского инструментария и средств ухода за больными, оценку стерильности материала; интерпретировать результаты наиболее распространённых методов лабораторной диагностики – микробиологических, молекулярно-биологических и иммунологич</w:t>
      </w:r>
      <w:r w:rsidRPr="00AA2587">
        <w:rPr>
          <w:sz w:val="28"/>
          <w:szCs w:val="28"/>
        </w:rPr>
        <w:t>е</w:t>
      </w:r>
      <w:r w:rsidRPr="00AA2587">
        <w:rPr>
          <w:sz w:val="28"/>
          <w:szCs w:val="28"/>
        </w:rPr>
        <w:t>ских;</w:t>
      </w:r>
      <w:proofErr w:type="gramEnd"/>
      <w:r w:rsidRPr="00AA2587">
        <w:rPr>
          <w:sz w:val="28"/>
          <w:szCs w:val="28"/>
        </w:rPr>
        <w:t xml:space="preserve"> использовать методы оценки и коррекции естественных природных, социальных и других условий жизни, осуществлять профилактические мероприятия по пр</w:t>
      </w:r>
      <w:r w:rsidRPr="00AA2587">
        <w:rPr>
          <w:sz w:val="28"/>
          <w:szCs w:val="28"/>
        </w:rPr>
        <w:t>е</w:t>
      </w:r>
      <w:r w:rsidRPr="00AA2587">
        <w:rPr>
          <w:sz w:val="28"/>
          <w:szCs w:val="28"/>
        </w:rPr>
        <w:t>дупреждению инфекционных, паразитарных и неинфекционных болезней, проводить санитарно-просветительную работу по гигиеническим в</w:t>
      </w:r>
      <w:r w:rsidRPr="00AA2587">
        <w:rPr>
          <w:sz w:val="28"/>
          <w:szCs w:val="28"/>
        </w:rPr>
        <w:t>о</w:t>
      </w:r>
      <w:r w:rsidRPr="00AA2587">
        <w:rPr>
          <w:sz w:val="28"/>
          <w:szCs w:val="28"/>
        </w:rPr>
        <w:t>просам; анализировать роль социальных и биологических факторов в развитии болезней, п</w:t>
      </w:r>
      <w:r w:rsidRPr="00AA2587">
        <w:rPr>
          <w:sz w:val="28"/>
          <w:szCs w:val="28"/>
        </w:rPr>
        <w:t>о</w:t>
      </w:r>
      <w:r w:rsidRPr="00AA2587">
        <w:rPr>
          <w:sz w:val="28"/>
          <w:szCs w:val="28"/>
        </w:rPr>
        <w:t>нимать патогенез развития болезней, и их влияние на развитие стоматологических заболев</w:t>
      </w:r>
      <w:r w:rsidRPr="00AA2587">
        <w:rPr>
          <w:sz w:val="28"/>
          <w:szCs w:val="28"/>
        </w:rPr>
        <w:t>а</w:t>
      </w:r>
      <w:r w:rsidRPr="00AA2587">
        <w:rPr>
          <w:sz w:val="28"/>
          <w:szCs w:val="28"/>
        </w:rPr>
        <w:t>ний, оценить лабораторные данные об изменениях челюстно-лицевого аппарата при различных соматических и инфекционных заболеваниях и патологических пр</w:t>
      </w:r>
      <w:r w:rsidRPr="00AA2587">
        <w:rPr>
          <w:sz w:val="28"/>
          <w:szCs w:val="28"/>
        </w:rPr>
        <w:t>о</w:t>
      </w:r>
      <w:r w:rsidRPr="00AA2587">
        <w:rPr>
          <w:sz w:val="28"/>
          <w:szCs w:val="28"/>
        </w:rPr>
        <w:t>цессах; использовать основные методы микробиологической диагностики - микроскопич</w:t>
      </w:r>
      <w:r w:rsidRPr="00AA2587">
        <w:rPr>
          <w:sz w:val="28"/>
          <w:szCs w:val="28"/>
        </w:rPr>
        <w:t>е</w:t>
      </w:r>
      <w:r w:rsidRPr="00AA2587">
        <w:rPr>
          <w:sz w:val="28"/>
          <w:szCs w:val="28"/>
        </w:rPr>
        <w:t>ский, бактериологический, серологический, биологический,  аллергический в практической работе; использовать полученные знания для определения тактики антибактериальной, пр</w:t>
      </w:r>
      <w:r w:rsidRPr="00AA2587">
        <w:rPr>
          <w:sz w:val="28"/>
          <w:szCs w:val="28"/>
        </w:rPr>
        <w:t>о</w:t>
      </w:r>
      <w:r w:rsidRPr="00AA2587">
        <w:rPr>
          <w:sz w:val="28"/>
          <w:szCs w:val="28"/>
        </w:rPr>
        <w:t xml:space="preserve">тивовирусной и </w:t>
      </w:r>
      <w:proofErr w:type="spellStart"/>
      <w:r w:rsidRPr="00AA2587">
        <w:rPr>
          <w:sz w:val="28"/>
          <w:szCs w:val="28"/>
        </w:rPr>
        <w:t>иммунотропной</w:t>
      </w:r>
      <w:proofErr w:type="spellEnd"/>
      <w:r w:rsidRPr="00AA2587">
        <w:rPr>
          <w:sz w:val="28"/>
          <w:szCs w:val="28"/>
        </w:rPr>
        <w:t xml:space="preserve"> терапии; обосновать необходимость клинико-иммунологического обследования больного взросл</w:t>
      </w:r>
      <w:r w:rsidRPr="00AA2587">
        <w:rPr>
          <w:sz w:val="28"/>
          <w:szCs w:val="28"/>
        </w:rPr>
        <w:t>о</w:t>
      </w:r>
      <w:r w:rsidRPr="00AA2587">
        <w:rPr>
          <w:sz w:val="28"/>
          <w:szCs w:val="28"/>
        </w:rPr>
        <w:t>го и подростка; обосновывать с микробиологических позиций выбор материала для исследования при провед</w:t>
      </w:r>
      <w:r w:rsidRPr="00AA2587">
        <w:rPr>
          <w:sz w:val="28"/>
          <w:szCs w:val="28"/>
        </w:rPr>
        <w:t>е</w:t>
      </w:r>
      <w:r w:rsidRPr="00AA2587">
        <w:rPr>
          <w:sz w:val="28"/>
          <w:szCs w:val="28"/>
        </w:rPr>
        <w:t>нии диагностики инфекционных и оппортунистических заболеваний; обосновывать выбор методов микробиологической, серологической и иммунолог</w:t>
      </w:r>
      <w:r w:rsidRPr="00AA2587">
        <w:rPr>
          <w:sz w:val="28"/>
          <w:szCs w:val="28"/>
        </w:rPr>
        <w:t>и</w:t>
      </w:r>
      <w:r w:rsidRPr="00AA2587">
        <w:rPr>
          <w:sz w:val="28"/>
          <w:szCs w:val="28"/>
        </w:rPr>
        <w:t>ческой диагностики инфекционных и оппортунистических заболеваний; интерпретировать пол</w:t>
      </w:r>
      <w:r w:rsidRPr="00AA2587">
        <w:rPr>
          <w:sz w:val="28"/>
          <w:szCs w:val="28"/>
        </w:rPr>
        <w:t>у</w:t>
      </w:r>
      <w:r w:rsidRPr="00AA2587">
        <w:rPr>
          <w:sz w:val="28"/>
          <w:szCs w:val="28"/>
        </w:rPr>
        <w:t xml:space="preserve">ченные результаты; </w:t>
      </w:r>
      <w:proofErr w:type="gramStart"/>
      <w:r w:rsidRPr="00AA2587">
        <w:rPr>
          <w:sz w:val="28"/>
          <w:szCs w:val="28"/>
        </w:rPr>
        <w:t xml:space="preserve">использовать полученные знания для определения тактики антибактериальной, противовирусной и </w:t>
      </w:r>
      <w:proofErr w:type="spellStart"/>
      <w:r w:rsidRPr="00AA2587">
        <w:rPr>
          <w:sz w:val="28"/>
          <w:szCs w:val="28"/>
        </w:rPr>
        <w:t>иммунотропной</w:t>
      </w:r>
      <w:proofErr w:type="spellEnd"/>
      <w:r w:rsidRPr="00AA2587">
        <w:rPr>
          <w:sz w:val="28"/>
          <w:szCs w:val="28"/>
        </w:rPr>
        <w:t xml:space="preserve"> терапии; применить принципы экстренной профилактики и антитоксической тер</w:t>
      </w:r>
      <w:r w:rsidRPr="00AA2587">
        <w:rPr>
          <w:sz w:val="28"/>
          <w:szCs w:val="28"/>
        </w:rPr>
        <w:t>а</w:t>
      </w:r>
      <w:r w:rsidRPr="00AA2587">
        <w:rPr>
          <w:sz w:val="28"/>
          <w:szCs w:val="28"/>
        </w:rPr>
        <w:t>пии пациентов; анализировать действие лекарственных средств – антибиотиков и иммунобиолог</w:t>
      </w:r>
      <w:r w:rsidRPr="00AA2587">
        <w:rPr>
          <w:sz w:val="28"/>
          <w:szCs w:val="28"/>
        </w:rPr>
        <w:t>и</w:t>
      </w:r>
      <w:r w:rsidRPr="00AA2587">
        <w:rPr>
          <w:sz w:val="28"/>
          <w:szCs w:val="28"/>
        </w:rPr>
        <w:t>ческих препаратов – по совокупности их свойств и возможность их использования для терапевтического лечения пациентов различного во</w:t>
      </w:r>
      <w:r w:rsidRPr="00AA2587">
        <w:rPr>
          <w:sz w:val="28"/>
          <w:szCs w:val="28"/>
        </w:rPr>
        <w:t>з</w:t>
      </w:r>
      <w:r w:rsidRPr="00AA2587">
        <w:rPr>
          <w:sz w:val="28"/>
          <w:szCs w:val="28"/>
        </w:rPr>
        <w:t>раста; соблюдать технику безопасности и правила работы с материалом, представляющим биологич</w:t>
      </w:r>
      <w:r w:rsidRPr="00AA2587">
        <w:rPr>
          <w:sz w:val="28"/>
          <w:szCs w:val="28"/>
        </w:rPr>
        <w:t>е</w:t>
      </w:r>
      <w:r w:rsidRPr="00AA2587">
        <w:rPr>
          <w:sz w:val="28"/>
          <w:szCs w:val="28"/>
        </w:rPr>
        <w:t>скую опасность.</w:t>
      </w:r>
      <w:proofErr w:type="gramEnd"/>
    </w:p>
    <w:p w:rsidR="00F83B2C" w:rsidRPr="00AA2587" w:rsidRDefault="00F83B2C" w:rsidP="00F83B2C">
      <w:pPr>
        <w:ind w:firstLine="708"/>
        <w:rPr>
          <w:b/>
          <w:i/>
          <w:sz w:val="28"/>
          <w:szCs w:val="28"/>
        </w:rPr>
      </w:pPr>
      <w:r w:rsidRPr="00AA2587">
        <w:rPr>
          <w:b/>
          <w:i/>
          <w:sz w:val="28"/>
          <w:szCs w:val="28"/>
        </w:rPr>
        <w:t>Раздел 14: «Клиническая патофизиология»</w:t>
      </w:r>
    </w:p>
    <w:p w:rsidR="00F83B2C" w:rsidRPr="00AA2587" w:rsidRDefault="00F83B2C" w:rsidP="00F83B2C">
      <w:pPr>
        <w:ind w:firstLine="720"/>
        <w:jc w:val="both"/>
        <w:rPr>
          <w:sz w:val="28"/>
          <w:szCs w:val="28"/>
        </w:rPr>
      </w:pPr>
      <w:proofErr w:type="gramStart"/>
      <w:r w:rsidRPr="00AA2587">
        <w:rPr>
          <w:sz w:val="28"/>
          <w:szCs w:val="28"/>
        </w:rPr>
        <w:lastRenderedPageBreak/>
        <w:t>Интерпретировать результаты наиболее распространенных методов лабораторной и функциональной диагностики, термометрии для выявления патологических процессов в органах и сист</w:t>
      </w:r>
      <w:r w:rsidRPr="00AA2587">
        <w:rPr>
          <w:sz w:val="28"/>
          <w:szCs w:val="28"/>
        </w:rPr>
        <w:t>е</w:t>
      </w:r>
      <w:r w:rsidRPr="00AA2587">
        <w:rPr>
          <w:sz w:val="28"/>
          <w:szCs w:val="28"/>
        </w:rPr>
        <w:t>мах пациентов; обосновать характер патологического процесса и его клинические проявления, при</w:t>
      </w:r>
      <w:r w:rsidRPr="00AA2587">
        <w:rPr>
          <w:sz w:val="28"/>
          <w:szCs w:val="28"/>
        </w:rPr>
        <w:t>н</w:t>
      </w:r>
      <w:r w:rsidRPr="00AA2587">
        <w:rPr>
          <w:sz w:val="28"/>
          <w:szCs w:val="28"/>
        </w:rPr>
        <w:t>ципы патогенетической терапии наиболее распространенных заболеваний, стоматологич</w:t>
      </w:r>
      <w:r w:rsidRPr="00AA2587">
        <w:rPr>
          <w:sz w:val="28"/>
          <w:szCs w:val="28"/>
        </w:rPr>
        <w:t>е</w:t>
      </w:r>
      <w:r w:rsidRPr="00AA2587">
        <w:rPr>
          <w:sz w:val="28"/>
          <w:szCs w:val="28"/>
        </w:rPr>
        <w:t>ских в частности; пользоваться учебной, научной, научно-популярной литературой, сетью Интернет для профессиональной деятельности; анализировать гистофизиологическое состояние разли</w:t>
      </w:r>
      <w:r w:rsidRPr="00AA2587">
        <w:rPr>
          <w:sz w:val="28"/>
          <w:szCs w:val="28"/>
        </w:rPr>
        <w:t>ч</w:t>
      </w:r>
      <w:r w:rsidRPr="00AA2587">
        <w:rPr>
          <w:sz w:val="28"/>
          <w:szCs w:val="28"/>
        </w:rPr>
        <w:t>ных клеточных, тканевых и органных структур человека.</w:t>
      </w:r>
      <w:proofErr w:type="gramEnd"/>
    </w:p>
    <w:p w:rsidR="00F83B2C" w:rsidRPr="00AA2587" w:rsidRDefault="00F83B2C" w:rsidP="00F83B2C">
      <w:pPr>
        <w:ind w:firstLine="708"/>
        <w:rPr>
          <w:b/>
          <w:i/>
          <w:sz w:val="28"/>
          <w:szCs w:val="28"/>
        </w:rPr>
      </w:pPr>
      <w:r w:rsidRPr="00AA2587">
        <w:rPr>
          <w:b/>
          <w:i/>
          <w:sz w:val="28"/>
          <w:szCs w:val="28"/>
        </w:rPr>
        <w:t>Раздел 15: «Клиническая фармакология»</w:t>
      </w:r>
    </w:p>
    <w:p w:rsidR="00F83B2C" w:rsidRPr="00AA2587" w:rsidRDefault="00F83B2C" w:rsidP="00F83B2C">
      <w:pPr>
        <w:widowControl w:val="0"/>
        <w:tabs>
          <w:tab w:val="num" w:pos="175"/>
        </w:tabs>
        <w:ind w:firstLine="709"/>
        <w:jc w:val="both"/>
        <w:rPr>
          <w:sz w:val="28"/>
          <w:szCs w:val="28"/>
        </w:rPr>
      </w:pPr>
      <w:r w:rsidRPr="00AA2587">
        <w:rPr>
          <w:sz w:val="28"/>
          <w:szCs w:val="28"/>
        </w:rPr>
        <w:t>Пользоваться учебной, научной, научно-популярной литературой, сетью Интернет для профессиональной де</w:t>
      </w:r>
      <w:r w:rsidRPr="00AA2587">
        <w:rPr>
          <w:sz w:val="28"/>
          <w:szCs w:val="28"/>
        </w:rPr>
        <w:t>я</w:t>
      </w:r>
      <w:r w:rsidRPr="00AA2587">
        <w:rPr>
          <w:sz w:val="28"/>
          <w:szCs w:val="28"/>
        </w:rPr>
        <w:t>тельности; анализировать действие лекарственных средств по совокупности их фармакол</w:t>
      </w:r>
      <w:r w:rsidRPr="00AA2587">
        <w:rPr>
          <w:sz w:val="28"/>
          <w:szCs w:val="28"/>
        </w:rPr>
        <w:t>о</w:t>
      </w:r>
      <w:r w:rsidRPr="00AA2587">
        <w:rPr>
          <w:sz w:val="28"/>
          <w:szCs w:val="28"/>
        </w:rPr>
        <w:t>гических свойств и возможность их использования для терапевтического и стоматологического л</w:t>
      </w:r>
      <w:r w:rsidRPr="00AA2587">
        <w:rPr>
          <w:sz w:val="28"/>
          <w:szCs w:val="28"/>
        </w:rPr>
        <w:t>е</w:t>
      </w:r>
      <w:r w:rsidRPr="00AA2587">
        <w:rPr>
          <w:sz w:val="28"/>
          <w:szCs w:val="28"/>
        </w:rPr>
        <w:t xml:space="preserve">чения больных; выписывать рецепты лекарственных средств, исходя из особенностей их </w:t>
      </w:r>
      <w:proofErr w:type="spellStart"/>
      <w:r w:rsidRPr="00AA2587">
        <w:rPr>
          <w:sz w:val="28"/>
          <w:szCs w:val="28"/>
        </w:rPr>
        <w:t>фарм</w:t>
      </w:r>
      <w:r w:rsidRPr="00AA2587">
        <w:rPr>
          <w:sz w:val="28"/>
          <w:szCs w:val="28"/>
        </w:rPr>
        <w:t>а</w:t>
      </w:r>
      <w:r w:rsidRPr="00AA2587">
        <w:rPr>
          <w:sz w:val="28"/>
          <w:szCs w:val="28"/>
        </w:rPr>
        <w:t>кодинамики</w:t>
      </w:r>
      <w:proofErr w:type="spellEnd"/>
      <w:r w:rsidRPr="00AA2587">
        <w:rPr>
          <w:sz w:val="28"/>
          <w:szCs w:val="28"/>
        </w:rPr>
        <w:t xml:space="preserve"> и </w:t>
      </w:r>
      <w:proofErr w:type="spellStart"/>
      <w:r w:rsidRPr="00AA2587">
        <w:rPr>
          <w:sz w:val="28"/>
          <w:szCs w:val="28"/>
        </w:rPr>
        <w:t>фармакокинетики</w:t>
      </w:r>
      <w:proofErr w:type="spellEnd"/>
      <w:r w:rsidRPr="00AA2587">
        <w:rPr>
          <w:sz w:val="28"/>
          <w:szCs w:val="28"/>
        </w:rPr>
        <w:t>, при определенных заболеваниях и патологических пр</w:t>
      </w:r>
      <w:r w:rsidRPr="00AA2587">
        <w:rPr>
          <w:sz w:val="28"/>
          <w:szCs w:val="28"/>
        </w:rPr>
        <w:t>о</w:t>
      </w:r>
      <w:r w:rsidRPr="00AA2587">
        <w:rPr>
          <w:sz w:val="28"/>
          <w:szCs w:val="28"/>
        </w:rPr>
        <w:t xml:space="preserve">цессах у стоматологического больного; </w:t>
      </w:r>
      <w:proofErr w:type="gramStart"/>
      <w:r w:rsidRPr="00AA2587">
        <w:rPr>
          <w:sz w:val="28"/>
          <w:szCs w:val="28"/>
        </w:rPr>
        <w:t>выбрать рациональный комплекс лекарственных препаратов для лечения пацие</w:t>
      </w:r>
      <w:r w:rsidRPr="00AA2587">
        <w:rPr>
          <w:sz w:val="28"/>
          <w:szCs w:val="28"/>
        </w:rPr>
        <w:t>н</w:t>
      </w:r>
      <w:r w:rsidRPr="00AA2587">
        <w:rPr>
          <w:sz w:val="28"/>
          <w:szCs w:val="28"/>
        </w:rPr>
        <w:t xml:space="preserve">тов с заболеваниями челюстно-лицевой области; выбрать группы лекарственных средств, конкретные препараты этой группы с учетом их </w:t>
      </w:r>
      <w:proofErr w:type="spellStart"/>
      <w:r w:rsidRPr="00AA2587">
        <w:rPr>
          <w:sz w:val="28"/>
          <w:szCs w:val="28"/>
        </w:rPr>
        <w:t>фармакодинамики</w:t>
      </w:r>
      <w:proofErr w:type="spellEnd"/>
      <w:r w:rsidRPr="00AA2587">
        <w:rPr>
          <w:sz w:val="28"/>
          <w:szCs w:val="28"/>
        </w:rPr>
        <w:t xml:space="preserve"> и </w:t>
      </w:r>
      <w:proofErr w:type="spellStart"/>
      <w:r w:rsidRPr="00AA2587">
        <w:rPr>
          <w:sz w:val="28"/>
          <w:szCs w:val="28"/>
        </w:rPr>
        <w:t>фармакокинетики</w:t>
      </w:r>
      <w:proofErr w:type="spellEnd"/>
      <w:r w:rsidRPr="00AA2587">
        <w:rPr>
          <w:sz w:val="28"/>
          <w:szCs w:val="28"/>
        </w:rPr>
        <w:t>; учесть возможные побочные эффекты, повысить иммунную активность организма, определить необходимое медикаментозное лечение для оказания неотложной п</w:t>
      </w:r>
      <w:r w:rsidRPr="00AA2587">
        <w:rPr>
          <w:sz w:val="28"/>
          <w:szCs w:val="28"/>
        </w:rPr>
        <w:t>о</w:t>
      </w:r>
      <w:r w:rsidRPr="00AA2587">
        <w:rPr>
          <w:sz w:val="28"/>
          <w:szCs w:val="28"/>
        </w:rPr>
        <w:t>мощи при общих заболеваниях; выбрать оптимальную дозу и путь введения лекарственного препарата при конкретных заболеваниях челюстно-лицевой обла</w:t>
      </w:r>
      <w:r w:rsidRPr="00AA2587">
        <w:rPr>
          <w:sz w:val="28"/>
          <w:szCs w:val="28"/>
        </w:rPr>
        <w:t>с</w:t>
      </w:r>
      <w:r w:rsidRPr="00AA2587">
        <w:rPr>
          <w:sz w:val="28"/>
          <w:szCs w:val="28"/>
        </w:rPr>
        <w:t>ти.</w:t>
      </w:r>
      <w:proofErr w:type="gramEnd"/>
    </w:p>
    <w:p w:rsidR="00F83B2C" w:rsidRPr="00AA2587" w:rsidRDefault="00F83B2C" w:rsidP="00F83B2C">
      <w:pPr>
        <w:ind w:firstLine="708"/>
        <w:rPr>
          <w:b/>
          <w:i/>
          <w:sz w:val="28"/>
          <w:szCs w:val="28"/>
        </w:rPr>
      </w:pPr>
    </w:p>
    <w:p w:rsidR="00F83B2C" w:rsidRPr="00AA2587" w:rsidRDefault="00F83B2C" w:rsidP="00F83B2C">
      <w:pPr>
        <w:ind w:firstLine="708"/>
        <w:rPr>
          <w:b/>
          <w:sz w:val="28"/>
          <w:szCs w:val="28"/>
        </w:rPr>
      </w:pPr>
      <w:r w:rsidRPr="00AA2587">
        <w:rPr>
          <w:b/>
          <w:sz w:val="28"/>
          <w:szCs w:val="28"/>
        </w:rPr>
        <w:t>Владеть:</w:t>
      </w:r>
    </w:p>
    <w:p w:rsidR="00F83B2C" w:rsidRPr="00AA2587" w:rsidRDefault="00F83B2C" w:rsidP="00F83B2C">
      <w:pPr>
        <w:ind w:firstLine="708"/>
        <w:rPr>
          <w:b/>
          <w:i/>
          <w:sz w:val="28"/>
          <w:szCs w:val="28"/>
        </w:rPr>
      </w:pPr>
      <w:r w:rsidRPr="00AA2587">
        <w:rPr>
          <w:b/>
          <w:i/>
          <w:sz w:val="28"/>
          <w:szCs w:val="28"/>
        </w:rPr>
        <w:t>Раздел 1: «Местное обезболивание и анестезиология в стоматологии»</w:t>
      </w:r>
    </w:p>
    <w:p w:rsidR="00F83B2C" w:rsidRPr="00AA2587" w:rsidRDefault="00F83B2C" w:rsidP="00F83B2C">
      <w:pPr>
        <w:tabs>
          <w:tab w:val="num" w:pos="709"/>
        </w:tabs>
        <w:ind w:firstLine="708"/>
        <w:jc w:val="both"/>
        <w:rPr>
          <w:sz w:val="28"/>
          <w:szCs w:val="28"/>
        </w:rPr>
      </w:pPr>
      <w:proofErr w:type="gramStart"/>
      <w:r w:rsidRPr="00AA2587">
        <w:rPr>
          <w:sz w:val="28"/>
          <w:szCs w:val="28"/>
        </w:rPr>
        <w:t>Подготовить к работе в стоматологическом кабинете аппаратуру, инструменты; использовать общие принципы обследования и проводить по основным этапам обследов</w:t>
      </w:r>
      <w:r w:rsidRPr="00AA2587">
        <w:rPr>
          <w:sz w:val="28"/>
          <w:szCs w:val="28"/>
        </w:rPr>
        <w:t>а</w:t>
      </w:r>
      <w:r w:rsidRPr="00AA2587">
        <w:rPr>
          <w:sz w:val="28"/>
          <w:szCs w:val="28"/>
        </w:rPr>
        <w:t>ние пациентов на стоматологическом приеме; фиксировать в истории болезни результаты основных методов обследования стоматолог</w:t>
      </w:r>
      <w:r w:rsidRPr="00AA2587">
        <w:rPr>
          <w:sz w:val="28"/>
          <w:szCs w:val="28"/>
        </w:rPr>
        <w:t>и</w:t>
      </w:r>
      <w:r w:rsidRPr="00AA2587">
        <w:rPr>
          <w:sz w:val="28"/>
          <w:szCs w:val="28"/>
        </w:rPr>
        <w:t>ческого больного; проводить выявление и удаление зубных отложений у пациента; препарировать и пломбировать кариозные полости в полости рта; проводить клинические этапы изготовления несъемных ортопедических констру</w:t>
      </w:r>
      <w:r w:rsidRPr="00AA2587">
        <w:rPr>
          <w:sz w:val="28"/>
          <w:szCs w:val="28"/>
        </w:rPr>
        <w:t>к</w:t>
      </w:r>
      <w:r w:rsidRPr="00AA2587">
        <w:rPr>
          <w:sz w:val="28"/>
          <w:szCs w:val="28"/>
        </w:rPr>
        <w:t>ций;</w:t>
      </w:r>
      <w:proofErr w:type="gramEnd"/>
      <w:r w:rsidRPr="00AA2587">
        <w:rPr>
          <w:sz w:val="28"/>
          <w:szCs w:val="28"/>
        </w:rPr>
        <w:t xml:space="preserve"> </w:t>
      </w:r>
      <w:proofErr w:type="gramStart"/>
      <w:r w:rsidRPr="00AA2587">
        <w:rPr>
          <w:sz w:val="28"/>
          <w:szCs w:val="28"/>
        </w:rPr>
        <w:t>выполнять этапы операции удаления всех групп зубов на верхней и нижней ч</w:t>
      </w:r>
      <w:r w:rsidRPr="00AA2587">
        <w:rPr>
          <w:sz w:val="28"/>
          <w:szCs w:val="28"/>
        </w:rPr>
        <w:t>е</w:t>
      </w:r>
      <w:r w:rsidRPr="00AA2587">
        <w:rPr>
          <w:sz w:val="28"/>
          <w:szCs w:val="28"/>
        </w:rPr>
        <w:t>люсти; предупреждать возникновение ошибок и осложнений при проведении стоматолог</w:t>
      </w:r>
      <w:r w:rsidRPr="00AA2587">
        <w:rPr>
          <w:sz w:val="28"/>
          <w:szCs w:val="28"/>
        </w:rPr>
        <w:t>и</w:t>
      </w:r>
      <w:r w:rsidRPr="00AA2587">
        <w:rPr>
          <w:sz w:val="28"/>
          <w:szCs w:val="28"/>
        </w:rPr>
        <w:t>ческих манипуляций, оказывать первую помощь при их возникновении; современными знаниями и пониманием общих вопросов стоматологической практики; широким спектром навыков для предотвращения ситуаций, требующих экстренной стоматологической помощи, для устранения боли  и психологического страдания пациента.</w:t>
      </w:r>
      <w:proofErr w:type="gramEnd"/>
    </w:p>
    <w:p w:rsidR="00F83B2C" w:rsidRPr="00AA2587" w:rsidRDefault="00F83B2C" w:rsidP="00F83B2C">
      <w:pPr>
        <w:ind w:firstLine="708"/>
        <w:rPr>
          <w:b/>
          <w:i/>
          <w:sz w:val="28"/>
          <w:szCs w:val="28"/>
        </w:rPr>
      </w:pPr>
      <w:r w:rsidRPr="00AA2587">
        <w:rPr>
          <w:b/>
          <w:i/>
          <w:sz w:val="28"/>
          <w:szCs w:val="28"/>
        </w:rPr>
        <w:lastRenderedPageBreak/>
        <w:t>Раздел 2: «Хирургия полости рта»</w:t>
      </w:r>
    </w:p>
    <w:p w:rsidR="00F83B2C" w:rsidRPr="00AA2587" w:rsidRDefault="00F83B2C" w:rsidP="00F83B2C">
      <w:pPr>
        <w:shd w:val="clear" w:color="auto" w:fill="FFFFFF"/>
        <w:tabs>
          <w:tab w:val="left" w:pos="480"/>
          <w:tab w:val="left" w:pos="709"/>
        </w:tabs>
        <w:contextualSpacing/>
        <w:jc w:val="both"/>
        <w:rPr>
          <w:bCs/>
          <w:color w:val="000000"/>
          <w:spacing w:val="1"/>
          <w:sz w:val="28"/>
          <w:szCs w:val="28"/>
        </w:rPr>
      </w:pPr>
      <w:r w:rsidRPr="00AA2587">
        <w:rPr>
          <w:bCs/>
          <w:spacing w:val="1"/>
          <w:sz w:val="28"/>
          <w:szCs w:val="28"/>
        </w:rPr>
        <w:tab/>
      </w:r>
      <w:r w:rsidRPr="00AA2587">
        <w:rPr>
          <w:bCs/>
          <w:spacing w:val="1"/>
          <w:sz w:val="28"/>
          <w:szCs w:val="28"/>
        </w:rPr>
        <w:tab/>
      </w:r>
      <w:proofErr w:type="gramStart"/>
      <w:r w:rsidRPr="00AA2587">
        <w:rPr>
          <w:bCs/>
          <w:spacing w:val="1"/>
          <w:sz w:val="28"/>
          <w:szCs w:val="28"/>
        </w:rPr>
        <w:t xml:space="preserve">Провести диагностику </w:t>
      </w:r>
      <w:proofErr w:type="spellStart"/>
      <w:r w:rsidRPr="00AA2587">
        <w:rPr>
          <w:bCs/>
          <w:spacing w:val="1"/>
          <w:sz w:val="28"/>
          <w:szCs w:val="28"/>
        </w:rPr>
        <w:t>одонтогенных</w:t>
      </w:r>
      <w:proofErr w:type="spellEnd"/>
      <w:r w:rsidRPr="00AA2587">
        <w:rPr>
          <w:bCs/>
          <w:spacing w:val="1"/>
          <w:sz w:val="28"/>
          <w:szCs w:val="28"/>
        </w:rPr>
        <w:t xml:space="preserve"> воспалительных заболеваний: периодонт</w:t>
      </w:r>
      <w:r w:rsidRPr="00AA2587">
        <w:rPr>
          <w:bCs/>
          <w:spacing w:val="1"/>
          <w:sz w:val="28"/>
          <w:szCs w:val="28"/>
        </w:rPr>
        <w:t>и</w:t>
      </w:r>
      <w:r w:rsidRPr="00AA2587">
        <w:rPr>
          <w:bCs/>
          <w:spacing w:val="1"/>
          <w:sz w:val="28"/>
          <w:szCs w:val="28"/>
        </w:rPr>
        <w:t xml:space="preserve">та, периостита, остеомиелита, </w:t>
      </w:r>
      <w:proofErr w:type="spellStart"/>
      <w:r w:rsidRPr="00AA2587">
        <w:rPr>
          <w:bCs/>
          <w:spacing w:val="1"/>
          <w:sz w:val="28"/>
          <w:szCs w:val="28"/>
        </w:rPr>
        <w:t>перикоронита</w:t>
      </w:r>
      <w:proofErr w:type="spellEnd"/>
      <w:r w:rsidRPr="00AA2587">
        <w:rPr>
          <w:bCs/>
          <w:spacing w:val="1"/>
          <w:sz w:val="28"/>
          <w:szCs w:val="28"/>
        </w:rPr>
        <w:t xml:space="preserve">, с учетом МКБ-10 на основе клинических и дополнительных методов исследования; выполнить операцию простого удаления зуба; провести лечение острого гнойного </w:t>
      </w:r>
      <w:proofErr w:type="spellStart"/>
      <w:r w:rsidRPr="00AA2587">
        <w:rPr>
          <w:bCs/>
          <w:spacing w:val="1"/>
          <w:sz w:val="28"/>
          <w:szCs w:val="28"/>
        </w:rPr>
        <w:t>перикоронита</w:t>
      </w:r>
      <w:proofErr w:type="spellEnd"/>
      <w:r w:rsidRPr="00AA2587">
        <w:rPr>
          <w:bCs/>
          <w:spacing w:val="1"/>
          <w:sz w:val="28"/>
          <w:szCs w:val="28"/>
        </w:rPr>
        <w:t>: рассечение слизистого капюш</w:t>
      </w:r>
      <w:r w:rsidRPr="00AA2587">
        <w:rPr>
          <w:bCs/>
          <w:spacing w:val="1"/>
          <w:sz w:val="28"/>
          <w:szCs w:val="28"/>
        </w:rPr>
        <w:t>о</w:t>
      </w:r>
      <w:r w:rsidRPr="00AA2587">
        <w:rPr>
          <w:bCs/>
          <w:spacing w:val="1"/>
          <w:sz w:val="28"/>
          <w:szCs w:val="28"/>
        </w:rPr>
        <w:t xml:space="preserve">на нависающего над коронкой </w:t>
      </w:r>
      <w:proofErr w:type="spellStart"/>
      <w:r w:rsidRPr="00AA2587">
        <w:rPr>
          <w:bCs/>
          <w:spacing w:val="1"/>
          <w:sz w:val="28"/>
          <w:szCs w:val="28"/>
        </w:rPr>
        <w:t>непрорезовшегося</w:t>
      </w:r>
      <w:proofErr w:type="spellEnd"/>
      <w:r w:rsidRPr="00AA2587">
        <w:rPr>
          <w:bCs/>
          <w:spacing w:val="1"/>
          <w:sz w:val="28"/>
          <w:szCs w:val="28"/>
        </w:rPr>
        <w:t xml:space="preserve"> зуба; провести пальпацию поднижнечелюстных, </w:t>
      </w:r>
      <w:proofErr w:type="spellStart"/>
      <w:r w:rsidRPr="00AA2587">
        <w:rPr>
          <w:bCs/>
          <w:spacing w:val="1"/>
          <w:sz w:val="28"/>
          <w:szCs w:val="28"/>
        </w:rPr>
        <w:t>подподбородочных</w:t>
      </w:r>
      <w:proofErr w:type="spellEnd"/>
      <w:r w:rsidRPr="00AA2587">
        <w:rPr>
          <w:bCs/>
          <w:spacing w:val="1"/>
          <w:sz w:val="28"/>
          <w:szCs w:val="28"/>
        </w:rPr>
        <w:t>, околоушных, лиц</w:t>
      </w:r>
      <w:r w:rsidRPr="00AA2587">
        <w:rPr>
          <w:bCs/>
          <w:spacing w:val="1"/>
          <w:sz w:val="28"/>
          <w:szCs w:val="28"/>
        </w:rPr>
        <w:t>е</w:t>
      </w:r>
      <w:r w:rsidRPr="00AA2587">
        <w:rPr>
          <w:bCs/>
          <w:spacing w:val="1"/>
          <w:sz w:val="28"/>
          <w:szCs w:val="28"/>
        </w:rPr>
        <w:t xml:space="preserve">вых, поверхностных шейных лимфатических узлов; провести вскрытие и дренирование </w:t>
      </w:r>
      <w:proofErr w:type="spellStart"/>
      <w:r w:rsidRPr="00AA2587">
        <w:rPr>
          <w:bCs/>
          <w:spacing w:val="1"/>
          <w:sz w:val="28"/>
          <w:szCs w:val="28"/>
        </w:rPr>
        <w:t>поднадкостничного</w:t>
      </w:r>
      <w:proofErr w:type="spellEnd"/>
      <w:r w:rsidRPr="00AA2587">
        <w:rPr>
          <w:bCs/>
          <w:spacing w:val="1"/>
          <w:sz w:val="28"/>
          <w:szCs w:val="28"/>
        </w:rPr>
        <w:t xml:space="preserve"> абсцесса;</w:t>
      </w:r>
      <w:proofErr w:type="gramEnd"/>
      <w:r w:rsidRPr="00AA2587">
        <w:rPr>
          <w:bCs/>
          <w:spacing w:val="1"/>
          <w:sz w:val="28"/>
          <w:szCs w:val="28"/>
        </w:rPr>
        <w:t xml:space="preserve"> выполнить операцию по устранению острого края лунки в области одного зуба; оказать неотложную помощь при обмороке; </w:t>
      </w:r>
      <w:r w:rsidRPr="00AA2587">
        <w:rPr>
          <w:sz w:val="28"/>
          <w:szCs w:val="28"/>
        </w:rPr>
        <w:t>удалить дренажи и тампоны, снять швы, провести перевя</w:t>
      </w:r>
      <w:r w:rsidRPr="00AA2587">
        <w:rPr>
          <w:sz w:val="28"/>
          <w:szCs w:val="28"/>
        </w:rPr>
        <w:t>з</w:t>
      </w:r>
      <w:r w:rsidRPr="00AA2587">
        <w:rPr>
          <w:sz w:val="28"/>
          <w:szCs w:val="28"/>
        </w:rPr>
        <w:t>ку раны.</w:t>
      </w:r>
    </w:p>
    <w:p w:rsidR="00F83B2C" w:rsidRPr="00AA2587" w:rsidRDefault="00F83B2C" w:rsidP="00F83B2C">
      <w:pPr>
        <w:ind w:firstLine="708"/>
        <w:rPr>
          <w:b/>
          <w:i/>
          <w:sz w:val="28"/>
          <w:szCs w:val="28"/>
        </w:rPr>
      </w:pPr>
      <w:r w:rsidRPr="00AA2587">
        <w:rPr>
          <w:b/>
          <w:i/>
          <w:sz w:val="28"/>
          <w:szCs w:val="28"/>
        </w:rPr>
        <w:t>Раздел 3: «</w:t>
      </w:r>
      <w:proofErr w:type="spellStart"/>
      <w:r w:rsidRPr="00AA2587">
        <w:rPr>
          <w:b/>
          <w:i/>
          <w:sz w:val="28"/>
          <w:szCs w:val="28"/>
        </w:rPr>
        <w:t>Имплантология</w:t>
      </w:r>
      <w:proofErr w:type="spellEnd"/>
      <w:r w:rsidRPr="00AA2587">
        <w:rPr>
          <w:b/>
          <w:i/>
          <w:sz w:val="28"/>
          <w:szCs w:val="28"/>
        </w:rPr>
        <w:t>, реконструктивная хирургия полости рта»</w:t>
      </w:r>
    </w:p>
    <w:p w:rsidR="00F83B2C" w:rsidRPr="00AA2587" w:rsidRDefault="00F83B2C" w:rsidP="00F83B2C">
      <w:pPr>
        <w:ind w:firstLine="708"/>
        <w:contextualSpacing/>
        <w:jc w:val="both"/>
        <w:rPr>
          <w:sz w:val="28"/>
          <w:szCs w:val="28"/>
        </w:rPr>
      </w:pPr>
      <w:r w:rsidRPr="00AA2587">
        <w:rPr>
          <w:sz w:val="28"/>
          <w:szCs w:val="28"/>
        </w:rPr>
        <w:t xml:space="preserve">Назначить диагностические мероприятия в рамках планирования </w:t>
      </w:r>
      <w:proofErr w:type="spellStart"/>
      <w:r w:rsidRPr="00AA2587">
        <w:rPr>
          <w:sz w:val="28"/>
          <w:szCs w:val="28"/>
        </w:rPr>
        <w:t>имплант</w:t>
      </w:r>
      <w:r w:rsidRPr="00AA2587">
        <w:rPr>
          <w:sz w:val="28"/>
          <w:szCs w:val="28"/>
        </w:rPr>
        <w:t>о</w:t>
      </w:r>
      <w:r w:rsidRPr="00AA2587">
        <w:rPr>
          <w:sz w:val="28"/>
          <w:szCs w:val="28"/>
        </w:rPr>
        <w:t>логического</w:t>
      </w:r>
      <w:proofErr w:type="spellEnd"/>
      <w:r w:rsidRPr="00AA2587">
        <w:rPr>
          <w:sz w:val="28"/>
          <w:szCs w:val="28"/>
        </w:rPr>
        <w:t xml:space="preserve"> лечения; определить показания и противопоказания к лечению с использованием стоматологических имплант</w:t>
      </w:r>
      <w:r w:rsidRPr="00AA2587">
        <w:rPr>
          <w:sz w:val="28"/>
          <w:szCs w:val="28"/>
        </w:rPr>
        <w:t>а</w:t>
      </w:r>
      <w:r w:rsidRPr="00AA2587">
        <w:rPr>
          <w:sz w:val="28"/>
          <w:szCs w:val="28"/>
        </w:rPr>
        <w:t>тов.</w:t>
      </w:r>
    </w:p>
    <w:p w:rsidR="00F83B2C" w:rsidRPr="00AA2587" w:rsidRDefault="00F83B2C" w:rsidP="00F83B2C">
      <w:pPr>
        <w:ind w:firstLine="708"/>
        <w:rPr>
          <w:b/>
          <w:i/>
          <w:sz w:val="28"/>
          <w:szCs w:val="28"/>
        </w:rPr>
      </w:pPr>
      <w:r w:rsidRPr="00AA2587">
        <w:rPr>
          <w:b/>
          <w:i/>
          <w:sz w:val="28"/>
          <w:szCs w:val="28"/>
        </w:rPr>
        <w:t>Раздел 4: «</w:t>
      </w:r>
      <w:proofErr w:type="spellStart"/>
      <w:r w:rsidRPr="00AA2587">
        <w:rPr>
          <w:b/>
          <w:i/>
          <w:sz w:val="28"/>
          <w:szCs w:val="28"/>
        </w:rPr>
        <w:t>Гнатология</w:t>
      </w:r>
      <w:proofErr w:type="spellEnd"/>
      <w:r w:rsidRPr="00AA2587">
        <w:rPr>
          <w:b/>
          <w:i/>
          <w:sz w:val="28"/>
          <w:szCs w:val="28"/>
        </w:rPr>
        <w:t xml:space="preserve"> и функциональная патология ВНЧС»</w:t>
      </w:r>
    </w:p>
    <w:p w:rsidR="00F83B2C" w:rsidRPr="00AA2587" w:rsidRDefault="00F83B2C" w:rsidP="00F83B2C">
      <w:pPr>
        <w:ind w:firstLine="708"/>
        <w:contextualSpacing/>
        <w:jc w:val="both"/>
        <w:rPr>
          <w:sz w:val="28"/>
          <w:szCs w:val="28"/>
        </w:rPr>
      </w:pPr>
      <w:proofErr w:type="gramStart"/>
      <w:r w:rsidRPr="00AA2587">
        <w:rPr>
          <w:sz w:val="28"/>
          <w:szCs w:val="28"/>
        </w:rPr>
        <w:t>Методами клинического стоматологического обследования больных: с патологией окклюзии зубных рядов, с дефектами и деформациями зубных рядов, с функциональной патологией ВНЧС; интерпретацией результатов основных и дополнительных методов обследования пац</w:t>
      </w:r>
      <w:r w:rsidRPr="00AA2587">
        <w:rPr>
          <w:sz w:val="28"/>
          <w:szCs w:val="28"/>
        </w:rPr>
        <w:t>и</w:t>
      </w:r>
      <w:r w:rsidRPr="00AA2587">
        <w:rPr>
          <w:sz w:val="28"/>
          <w:szCs w:val="28"/>
        </w:rPr>
        <w:t>ентов с патологией окклюзии зубных рядов; метами проведения стоматологических ортопедических мероприятий у пациентов с п</w:t>
      </w:r>
      <w:r w:rsidRPr="00AA2587">
        <w:rPr>
          <w:sz w:val="28"/>
          <w:szCs w:val="28"/>
        </w:rPr>
        <w:t>а</w:t>
      </w:r>
      <w:r w:rsidRPr="00AA2587">
        <w:rPr>
          <w:sz w:val="28"/>
          <w:szCs w:val="28"/>
        </w:rPr>
        <w:t>тологией окклюзии зубных рядов и ВНЧС; методами ведения диспансерного и динамического наблюдения за пациентами, пол</w:t>
      </w:r>
      <w:r w:rsidRPr="00AA2587">
        <w:rPr>
          <w:sz w:val="28"/>
          <w:szCs w:val="28"/>
        </w:rPr>
        <w:t>у</w:t>
      </w:r>
      <w:r w:rsidRPr="00AA2587">
        <w:rPr>
          <w:sz w:val="28"/>
          <w:szCs w:val="28"/>
        </w:rPr>
        <w:t>чившими ортопедическое стоматологическое лечение;</w:t>
      </w:r>
      <w:proofErr w:type="gramEnd"/>
      <w:r w:rsidRPr="00AA2587">
        <w:rPr>
          <w:sz w:val="28"/>
          <w:szCs w:val="28"/>
        </w:rPr>
        <w:t xml:space="preserve"> оформление необходимой документации, с учетом сопутствующих заболеваний и п</w:t>
      </w:r>
      <w:r w:rsidRPr="00AA2587">
        <w:rPr>
          <w:sz w:val="28"/>
          <w:szCs w:val="28"/>
        </w:rPr>
        <w:t>а</w:t>
      </w:r>
      <w:r w:rsidRPr="00AA2587">
        <w:rPr>
          <w:sz w:val="28"/>
          <w:szCs w:val="28"/>
        </w:rPr>
        <w:t>тологических процессов у стоматологического больного.</w:t>
      </w:r>
    </w:p>
    <w:p w:rsidR="00F83B2C" w:rsidRPr="00AA2587" w:rsidRDefault="00F83B2C" w:rsidP="00F83B2C">
      <w:pPr>
        <w:shd w:val="clear" w:color="auto" w:fill="FFFFFF"/>
        <w:ind w:firstLine="708"/>
        <w:jc w:val="both"/>
        <w:rPr>
          <w:b/>
          <w:i/>
          <w:sz w:val="28"/>
          <w:szCs w:val="28"/>
        </w:rPr>
      </w:pPr>
      <w:r w:rsidRPr="00AA2587">
        <w:rPr>
          <w:b/>
          <w:i/>
          <w:sz w:val="28"/>
          <w:szCs w:val="28"/>
        </w:rPr>
        <w:t>Раздел 5: «Хирургическая стоматология и челюстно-лицевая хирургия детского возраста»</w:t>
      </w:r>
    </w:p>
    <w:p w:rsidR="00F83B2C" w:rsidRPr="00AA2587" w:rsidRDefault="00F83B2C" w:rsidP="00F83B2C">
      <w:pPr>
        <w:pStyle w:val="a3"/>
        <w:autoSpaceDE w:val="0"/>
        <w:autoSpaceDN w:val="0"/>
        <w:spacing w:after="0"/>
        <w:ind w:firstLine="708"/>
        <w:contextualSpacing/>
        <w:jc w:val="both"/>
        <w:rPr>
          <w:sz w:val="28"/>
          <w:szCs w:val="28"/>
        </w:rPr>
      </w:pPr>
      <w:proofErr w:type="gramStart"/>
      <w:r w:rsidRPr="00AA2587">
        <w:rPr>
          <w:sz w:val="28"/>
          <w:szCs w:val="28"/>
        </w:rPr>
        <w:t>Методами ведения медицинской учетно-отчетной  документации   в медицинских организациях; грамотным и свободным использованием полученных знаний и представлений о современном уровне специальности «стоматология» для обеспечения своей успешной профессиональной деятельности; решение вопросов связанных с госпитализацией ребенка и оформлением напра</w:t>
      </w:r>
      <w:r w:rsidRPr="00AA2587">
        <w:rPr>
          <w:sz w:val="28"/>
          <w:szCs w:val="28"/>
        </w:rPr>
        <w:t>в</w:t>
      </w:r>
      <w:r w:rsidRPr="00AA2587">
        <w:rPr>
          <w:sz w:val="28"/>
          <w:szCs w:val="28"/>
        </w:rPr>
        <w:t>ления в специализированное учреждение; методами общего клинического  обследования детей; интерпретацией результатов  лабораторных, инструментальных   методов диагностики  у                                                   пациентов разного возраста;</w:t>
      </w:r>
      <w:proofErr w:type="gramEnd"/>
      <w:r w:rsidRPr="00AA2587">
        <w:rPr>
          <w:sz w:val="28"/>
          <w:szCs w:val="28"/>
        </w:rPr>
        <w:t xml:space="preserve"> </w:t>
      </w:r>
      <w:r w:rsidRPr="00AA2587">
        <w:rPr>
          <w:bCs/>
          <w:spacing w:val="1"/>
          <w:sz w:val="28"/>
          <w:szCs w:val="28"/>
        </w:rPr>
        <w:t xml:space="preserve">умением провести диагностику </w:t>
      </w:r>
      <w:proofErr w:type="spellStart"/>
      <w:r w:rsidRPr="00AA2587">
        <w:rPr>
          <w:bCs/>
          <w:spacing w:val="1"/>
          <w:sz w:val="28"/>
          <w:szCs w:val="28"/>
        </w:rPr>
        <w:t>одонтогенных</w:t>
      </w:r>
      <w:proofErr w:type="spellEnd"/>
      <w:r w:rsidRPr="00AA2587">
        <w:rPr>
          <w:bCs/>
          <w:spacing w:val="1"/>
          <w:sz w:val="28"/>
          <w:szCs w:val="28"/>
        </w:rPr>
        <w:t xml:space="preserve"> воспалительных заболеваний: периодо</w:t>
      </w:r>
      <w:r w:rsidRPr="00AA2587">
        <w:rPr>
          <w:bCs/>
          <w:spacing w:val="1"/>
          <w:sz w:val="28"/>
          <w:szCs w:val="28"/>
        </w:rPr>
        <w:t>н</w:t>
      </w:r>
      <w:r w:rsidRPr="00AA2587">
        <w:rPr>
          <w:bCs/>
          <w:spacing w:val="1"/>
          <w:sz w:val="28"/>
          <w:szCs w:val="28"/>
        </w:rPr>
        <w:t xml:space="preserve">тита, периостита, остеомиелита, </w:t>
      </w:r>
      <w:proofErr w:type="spellStart"/>
      <w:r w:rsidRPr="00AA2587">
        <w:rPr>
          <w:bCs/>
          <w:spacing w:val="1"/>
          <w:sz w:val="28"/>
          <w:szCs w:val="28"/>
        </w:rPr>
        <w:t>перикоронита</w:t>
      </w:r>
      <w:proofErr w:type="spellEnd"/>
      <w:r w:rsidRPr="00AA2587">
        <w:rPr>
          <w:bCs/>
          <w:spacing w:val="1"/>
          <w:sz w:val="28"/>
          <w:szCs w:val="28"/>
        </w:rPr>
        <w:t>, с учетом МКБ-10 на основе клинических и дополнительных методов иссл</w:t>
      </w:r>
      <w:r w:rsidRPr="00AA2587">
        <w:rPr>
          <w:bCs/>
          <w:spacing w:val="1"/>
          <w:sz w:val="28"/>
          <w:szCs w:val="28"/>
        </w:rPr>
        <w:t>е</w:t>
      </w:r>
      <w:r w:rsidRPr="00AA2587">
        <w:rPr>
          <w:bCs/>
          <w:spacing w:val="1"/>
          <w:sz w:val="28"/>
          <w:szCs w:val="28"/>
        </w:rPr>
        <w:t xml:space="preserve">дования; операцией простого удаления зуба; лечением острого гнойного </w:t>
      </w:r>
      <w:proofErr w:type="spellStart"/>
      <w:r w:rsidRPr="00AA2587">
        <w:rPr>
          <w:bCs/>
          <w:spacing w:val="1"/>
          <w:sz w:val="28"/>
          <w:szCs w:val="28"/>
        </w:rPr>
        <w:t>перикоронита</w:t>
      </w:r>
      <w:proofErr w:type="spellEnd"/>
      <w:r w:rsidRPr="00AA2587">
        <w:rPr>
          <w:bCs/>
          <w:spacing w:val="1"/>
          <w:sz w:val="28"/>
          <w:szCs w:val="28"/>
        </w:rPr>
        <w:t>: методикой рассечения и иссечения слизистого капюш</w:t>
      </w:r>
      <w:r w:rsidRPr="00AA2587">
        <w:rPr>
          <w:bCs/>
          <w:spacing w:val="1"/>
          <w:sz w:val="28"/>
          <w:szCs w:val="28"/>
        </w:rPr>
        <w:t>о</w:t>
      </w:r>
      <w:r w:rsidRPr="00AA2587">
        <w:rPr>
          <w:bCs/>
          <w:spacing w:val="1"/>
          <w:sz w:val="28"/>
          <w:szCs w:val="28"/>
        </w:rPr>
        <w:t xml:space="preserve">на нависающего над коронкой </w:t>
      </w:r>
      <w:proofErr w:type="spellStart"/>
      <w:r w:rsidRPr="00AA2587">
        <w:rPr>
          <w:bCs/>
          <w:spacing w:val="1"/>
          <w:sz w:val="28"/>
          <w:szCs w:val="28"/>
        </w:rPr>
        <w:t>непрорезовавшегося</w:t>
      </w:r>
      <w:proofErr w:type="spellEnd"/>
      <w:r w:rsidRPr="00AA2587">
        <w:rPr>
          <w:bCs/>
          <w:spacing w:val="1"/>
          <w:sz w:val="28"/>
          <w:szCs w:val="28"/>
        </w:rPr>
        <w:t xml:space="preserve"> зуба; умением </w:t>
      </w:r>
      <w:proofErr w:type="spellStart"/>
      <w:r w:rsidRPr="00AA2587">
        <w:rPr>
          <w:bCs/>
          <w:spacing w:val="1"/>
          <w:sz w:val="28"/>
          <w:szCs w:val="28"/>
        </w:rPr>
        <w:lastRenderedPageBreak/>
        <w:t>пальпаторного</w:t>
      </w:r>
      <w:proofErr w:type="spellEnd"/>
      <w:r w:rsidRPr="00AA2587">
        <w:rPr>
          <w:bCs/>
          <w:spacing w:val="1"/>
          <w:sz w:val="28"/>
          <w:szCs w:val="28"/>
        </w:rPr>
        <w:t xml:space="preserve"> исследования поднижнечелюстных, </w:t>
      </w:r>
      <w:proofErr w:type="spellStart"/>
      <w:r w:rsidRPr="00AA2587">
        <w:rPr>
          <w:bCs/>
          <w:spacing w:val="1"/>
          <w:sz w:val="28"/>
          <w:szCs w:val="28"/>
        </w:rPr>
        <w:t>подподбородочных</w:t>
      </w:r>
      <w:proofErr w:type="spellEnd"/>
      <w:r w:rsidRPr="00AA2587">
        <w:rPr>
          <w:bCs/>
          <w:spacing w:val="1"/>
          <w:sz w:val="28"/>
          <w:szCs w:val="28"/>
        </w:rPr>
        <w:t>, околоушных, лиц</w:t>
      </w:r>
      <w:r w:rsidRPr="00AA2587">
        <w:rPr>
          <w:bCs/>
          <w:spacing w:val="1"/>
          <w:sz w:val="28"/>
          <w:szCs w:val="28"/>
        </w:rPr>
        <w:t>е</w:t>
      </w:r>
      <w:r w:rsidRPr="00AA2587">
        <w:rPr>
          <w:bCs/>
          <w:spacing w:val="1"/>
          <w:sz w:val="28"/>
          <w:szCs w:val="28"/>
        </w:rPr>
        <w:t xml:space="preserve">вых, поверхностных шейных лимфатических узлов; проведением операции вскрытия и дренирования </w:t>
      </w:r>
      <w:proofErr w:type="spellStart"/>
      <w:r w:rsidRPr="00AA2587">
        <w:rPr>
          <w:bCs/>
          <w:spacing w:val="1"/>
          <w:sz w:val="28"/>
          <w:szCs w:val="28"/>
        </w:rPr>
        <w:t>поднадкостничного</w:t>
      </w:r>
      <w:proofErr w:type="spellEnd"/>
      <w:r w:rsidRPr="00AA2587">
        <w:rPr>
          <w:bCs/>
          <w:spacing w:val="1"/>
          <w:sz w:val="28"/>
          <w:szCs w:val="28"/>
        </w:rPr>
        <w:t xml:space="preserve"> абсцесса; выполнением операции по устранению острого края лунки в области одного зуба; оказанием неотложной помощи при обмороке; </w:t>
      </w:r>
      <w:r w:rsidRPr="00AA2587">
        <w:rPr>
          <w:sz w:val="28"/>
          <w:szCs w:val="28"/>
        </w:rPr>
        <w:t>удалением дренажей и тампонов, снятием швов, проведением  перевя</w:t>
      </w:r>
      <w:r w:rsidRPr="00AA2587">
        <w:rPr>
          <w:sz w:val="28"/>
          <w:szCs w:val="28"/>
        </w:rPr>
        <w:t>з</w:t>
      </w:r>
      <w:r w:rsidRPr="00AA2587">
        <w:rPr>
          <w:sz w:val="28"/>
          <w:szCs w:val="28"/>
        </w:rPr>
        <w:t>ки раны.</w:t>
      </w:r>
    </w:p>
    <w:p w:rsidR="00F83B2C" w:rsidRPr="00AA2587" w:rsidRDefault="00F83B2C" w:rsidP="00F83B2C">
      <w:pPr>
        <w:ind w:firstLine="708"/>
        <w:rPr>
          <w:b/>
          <w:i/>
          <w:sz w:val="28"/>
          <w:szCs w:val="28"/>
        </w:rPr>
      </w:pPr>
      <w:r w:rsidRPr="00AA2587">
        <w:rPr>
          <w:b/>
          <w:i/>
          <w:sz w:val="28"/>
          <w:szCs w:val="28"/>
        </w:rPr>
        <w:t>Раздел 6: «Челюстно-лицевая хирургия»</w:t>
      </w:r>
    </w:p>
    <w:p w:rsidR="00F83B2C" w:rsidRPr="00AA2587" w:rsidRDefault="00F83B2C" w:rsidP="00F83B2C">
      <w:pPr>
        <w:pStyle w:val="a7"/>
        <w:tabs>
          <w:tab w:val="clear" w:pos="756"/>
        </w:tabs>
        <w:spacing w:before="0" w:line="240" w:lineRule="auto"/>
        <w:ind w:left="0" w:firstLine="708"/>
        <w:contextualSpacing/>
        <w:rPr>
          <w:sz w:val="28"/>
          <w:szCs w:val="28"/>
        </w:rPr>
      </w:pPr>
      <w:r w:rsidRPr="00AA2587">
        <w:rPr>
          <w:sz w:val="28"/>
          <w:szCs w:val="28"/>
        </w:rPr>
        <w:t>Выполнять энд</w:t>
      </w:r>
      <w:proofErr w:type="gramStart"/>
      <w:r w:rsidRPr="00AA2587">
        <w:rPr>
          <w:sz w:val="28"/>
          <w:szCs w:val="28"/>
        </w:rPr>
        <w:t>о-</w:t>
      </w:r>
      <w:proofErr w:type="gramEnd"/>
      <w:r w:rsidRPr="00AA2587">
        <w:rPr>
          <w:sz w:val="28"/>
          <w:szCs w:val="28"/>
        </w:rPr>
        <w:t xml:space="preserve"> и </w:t>
      </w:r>
      <w:proofErr w:type="spellStart"/>
      <w:r w:rsidRPr="00AA2587">
        <w:rPr>
          <w:sz w:val="28"/>
          <w:szCs w:val="28"/>
        </w:rPr>
        <w:t>периневральные</w:t>
      </w:r>
      <w:proofErr w:type="spellEnd"/>
      <w:r w:rsidRPr="00AA2587">
        <w:rPr>
          <w:sz w:val="28"/>
          <w:szCs w:val="28"/>
        </w:rPr>
        <w:t xml:space="preserve"> блокады ветвей тройничного нерва; выполнять </w:t>
      </w:r>
      <w:proofErr w:type="spellStart"/>
      <w:r w:rsidRPr="00AA2587">
        <w:rPr>
          <w:sz w:val="28"/>
          <w:szCs w:val="28"/>
        </w:rPr>
        <w:t>ушивание</w:t>
      </w:r>
      <w:proofErr w:type="spellEnd"/>
      <w:r w:rsidRPr="00AA2587">
        <w:rPr>
          <w:sz w:val="28"/>
          <w:szCs w:val="28"/>
        </w:rPr>
        <w:t xml:space="preserve"> линейных ран;  определить показания к госпитализации больного в специализированный стаци</w:t>
      </w:r>
      <w:r w:rsidRPr="00AA2587">
        <w:rPr>
          <w:sz w:val="28"/>
          <w:szCs w:val="28"/>
        </w:rPr>
        <w:t>о</w:t>
      </w:r>
      <w:r w:rsidRPr="00AA2587">
        <w:rPr>
          <w:sz w:val="28"/>
          <w:szCs w:val="28"/>
        </w:rPr>
        <w:t>нар; подготовить больного к госпитализации в специализированный стационар.</w:t>
      </w:r>
    </w:p>
    <w:p w:rsidR="00F83B2C" w:rsidRPr="00AA2587" w:rsidRDefault="00F83B2C" w:rsidP="00F83B2C">
      <w:pPr>
        <w:pStyle w:val="a7"/>
        <w:tabs>
          <w:tab w:val="clear" w:pos="756"/>
        </w:tabs>
        <w:spacing w:before="0" w:line="240" w:lineRule="auto"/>
        <w:ind w:left="0" w:firstLine="708"/>
        <w:contextualSpacing/>
        <w:rPr>
          <w:b/>
          <w:i/>
          <w:sz w:val="28"/>
          <w:szCs w:val="28"/>
        </w:rPr>
      </w:pPr>
      <w:r w:rsidRPr="00AA2587">
        <w:rPr>
          <w:b/>
          <w:i/>
          <w:sz w:val="28"/>
          <w:szCs w:val="28"/>
        </w:rPr>
        <w:t>Раздел 7: «Опухоли головы и шеи»</w:t>
      </w:r>
    </w:p>
    <w:p w:rsidR="00F83B2C" w:rsidRPr="00AA2587" w:rsidRDefault="00F83B2C" w:rsidP="00F83B2C">
      <w:pPr>
        <w:widowControl w:val="0"/>
        <w:autoSpaceDE w:val="0"/>
        <w:autoSpaceDN w:val="0"/>
        <w:adjustRightInd w:val="0"/>
        <w:ind w:firstLine="708"/>
        <w:contextualSpacing/>
        <w:rPr>
          <w:sz w:val="28"/>
          <w:szCs w:val="28"/>
        </w:rPr>
      </w:pPr>
      <w:r w:rsidRPr="00AA2587">
        <w:rPr>
          <w:sz w:val="28"/>
          <w:szCs w:val="28"/>
        </w:rPr>
        <w:t>Онкологической настороженностью.</w:t>
      </w:r>
    </w:p>
    <w:p w:rsidR="00F83B2C" w:rsidRPr="00AA2587" w:rsidRDefault="00F83B2C" w:rsidP="00F83B2C">
      <w:pPr>
        <w:ind w:firstLine="708"/>
        <w:rPr>
          <w:b/>
          <w:i/>
          <w:sz w:val="28"/>
          <w:szCs w:val="28"/>
        </w:rPr>
      </w:pPr>
      <w:r w:rsidRPr="00AA2587">
        <w:rPr>
          <w:b/>
          <w:i/>
          <w:sz w:val="28"/>
          <w:szCs w:val="28"/>
        </w:rPr>
        <w:t>Раздел 8: «Общественное здоровье и здравоохранение»</w:t>
      </w:r>
    </w:p>
    <w:p w:rsidR="00F83B2C" w:rsidRPr="00AA2587" w:rsidRDefault="00F83B2C" w:rsidP="00F83B2C">
      <w:pPr>
        <w:pStyle w:val="a5"/>
        <w:suppressAutoHyphens/>
        <w:autoSpaceDE w:val="0"/>
        <w:autoSpaceDN w:val="0"/>
        <w:adjustRightInd w:val="0"/>
        <w:spacing w:after="0"/>
        <w:ind w:left="0" w:firstLine="708"/>
        <w:jc w:val="both"/>
        <w:rPr>
          <w:sz w:val="28"/>
          <w:szCs w:val="28"/>
        </w:rPr>
      </w:pPr>
      <w:proofErr w:type="gramStart"/>
      <w:r w:rsidRPr="00AA2587">
        <w:rPr>
          <w:sz w:val="28"/>
          <w:szCs w:val="28"/>
        </w:rPr>
        <w:t>Составления трудового договора (контракта) с государственными и негосударственными медицинскими учреждениями, муниципальными органами управления, страховыми медицинскими организациями, заявки для получения лицензии на осуществление вида медицинской деятельности; подготовки необходимой документации в аттестационную комиссию на получение квалификационной категории по специальности " врач – челюстно-лицевой хирург ”; организации повседневной работы врача – челюстно-лицевого хирурга и в условиях экстремальной обстановки при массовом поступлении пострадавших.</w:t>
      </w:r>
      <w:proofErr w:type="gramEnd"/>
    </w:p>
    <w:p w:rsidR="00F83B2C" w:rsidRPr="00AA2587" w:rsidRDefault="00F83B2C" w:rsidP="00F83B2C">
      <w:pPr>
        <w:ind w:firstLine="708"/>
        <w:rPr>
          <w:b/>
          <w:i/>
          <w:sz w:val="28"/>
          <w:szCs w:val="28"/>
        </w:rPr>
      </w:pPr>
      <w:r w:rsidRPr="00AA2587">
        <w:rPr>
          <w:b/>
          <w:i/>
          <w:sz w:val="28"/>
          <w:szCs w:val="28"/>
        </w:rPr>
        <w:t>Раздел 9: «Медицина катастроф»</w:t>
      </w:r>
    </w:p>
    <w:p w:rsidR="00F83B2C" w:rsidRPr="00AA2587" w:rsidRDefault="00F83B2C" w:rsidP="00F83B2C">
      <w:pPr>
        <w:ind w:firstLine="708"/>
        <w:rPr>
          <w:sz w:val="28"/>
          <w:szCs w:val="28"/>
        </w:rPr>
      </w:pPr>
      <w:r w:rsidRPr="00AA2587">
        <w:rPr>
          <w:sz w:val="28"/>
          <w:szCs w:val="28"/>
        </w:rPr>
        <w:t>Приемами оказания  медицинской помощи  пострадавшим в очагах пораж</w:t>
      </w:r>
      <w:r w:rsidRPr="00AA2587">
        <w:rPr>
          <w:sz w:val="28"/>
          <w:szCs w:val="28"/>
        </w:rPr>
        <w:t>е</w:t>
      </w:r>
      <w:r w:rsidRPr="00AA2587">
        <w:rPr>
          <w:sz w:val="28"/>
          <w:szCs w:val="28"/>
        </w:rPr>
        <w:t>ния ЧС; - методами оценки медико-тактической характеристики очагов поражения; мет</w:t>
      </w:r>
      <w:r w:rsidRPr="00AA2587">
        <w:rPr>
          <w:sz w:val="28"/>
          <w:szCs w:val="28"/>
        </w:rPr>
        <w:t>о</w:t>
      </w:r>
      <w:r w:rsidRPr="00AA2587">
        <w:rPr>
          <w:sz w:val="28"/>
          <w:szCs w:val="28"/>
        </w:rPr>
        <w:t>дами проведения радиационной и химической разведки и контроля; средствами  проведения оксигенотерапии и ИВЛ в полевых условиях; основными техническими средствами индивидуальной и медицинской защ</w:t>
      </w:r>
      <w:r w:rsidRPr="00AA2587">
        <w:rPr>
          <w:sz w:val="28"/>
          <w:szCs w:val="28"/>
        </w:rPr>
        <w:t>и</w:t>
      </w:r>
      <w:r w:rsidRPr="00AA2587">
        <w:rPr>
          <w:sz w:val="28"/>
          <w:szCs w:val="28"/>
        </w:rPr>
        <w:t>ты.</w:t>
      </w:r>
    </w:p>
    <w:p w:rsidR="00F83B2C" w:rsidRPr="00AA2587" w:rsidRDefault="00F83B2C" w:rsidP="00F83B2C">
      <w:pPr>
        <w:shd w:val="clear" w:color="auto" w:fill="FFFFFF"/>
        <w:ind w:firstLine="708"/>
        <w:rPr>
          <w:sz w:val="28"/>
          <w:szCs w:val="28"/>
        </w:rPr>
      </w:pPr>
      <w:r w:rsidRPr="00AA2587">
        <w:rPr>
          <w:b/>
          <w:i/>
          <w:sz w:val="28"/>
          <w:szCs w:val="28"/>
        </w:rPr>
        <w:t>Раздел 10: «Клиническая психология, этика, деонтология»</w:t>
      </w:r>
    </w:p>
    <w:p w:rsidR="00F83B2C" w:rsidRPr="00AA2587" w:rsidRDefault="00F83B2C" w:rsidP="00F83B2C">
      <w:pPr>
        <w:ind w:firstLine="708"/>
        <w:rPr>
          <w:sz w:val="28"/>
          <w:szCs w:val="28"/>
        </w:rPr>
      </w:pPr>
      <w:r w:rsidRPr="00AA2587">
        <w:rPr>
          <w:sz w:val="28"/>
          <w:szCs w:val="28"/>
        </w:rPr>
        <w:t>Методами общения и взаимоотношения с больными и их родственниками.</w:t>
      </w:r>
    </w:p>
    <w:p w:rsidR="00F83B2C" w:rsidRPr="00AA2587" w:rsidRDefault="00F83B2C" w:rsidP="00F83B2C">
      <w:pPr>
        <w:ind w:firstLine="708"/>
        <w:rPr>
          <w:b/>
          <w:i/>
          <w:sz w:val="28"/>
          <w:szCs w:val="28"/>
        </w:rPr>
      </w:pPr>
      <w:r w:rsidRPr="00AA2587">
        <w:rPr>
          <w:b/>
          <w:i/>
          <w:sz w:val="28"/>
          <w:szCs w:val="28"/>
        </w:rPr>
        <w:t>Раздел 11: «Медицинская информатика»</w:t>
      </w:r>
    </w:p>
    <w:p w:rsidR="00F83B2C" w:rsidRPr="00AA2587" w:rsidRDefault="00F83B2C" w:rsidP="00F83B2C">
      <w:pPr>
        <w:ind w:right="84" w:firstLine="708"/>
        <w:jc w:val="both"/>
        <w:rPr>
          <w:sz w:val="28"/>
          <w:szCs w:val="28"/>
        </w:rPr>
      </w:pPr>
      <w:r w:rsidRPr="00AA2587">
        <w:rPr>
          <w:sz w:val="28"/>
          <w:szCs w:val="28"/>
        </w:rPr>
        <w:t>Терминологией, связанной с современными компьютерными технологиями в прилож</w:t>
      </w:r>
      <w:r w:rsidRPr="00AA2587">
        <w:rPr>
          <w:sz w:val="28"/>
          <w:szCs w:val="28"/>
        </w:rPr>
        <w:t>е</w:t>
      </w:r>
      <w:r w:rsidRPr="00AA2587">
        <w:rPr>
          <w:sz w:val="28"/>
          <w:szCs w:val="28"/>
        </w:rPr>
        <w:t>нии к решению задач медицины и здравоохранения; основными методами по использованию медицинских информационных систем в л</w:t>
      </w:r>
      <w:r w:rsidRPr="00AA2587">
        <w:rPr>
          <w:sz w:val="28"/>
          <w:szCs w:val="28"/>
        </w:rPr>
        <w:t>е</w:t>
      </w:r>
      <w:r w:rsidRPr="00AA2587">
        <w:rPr>
          <w:sz w:val="28"/>
          <w:szCs w:val="28"/>
        </w:rPr>
        <w:t>чебно-диагностическом процессе; первичными навыками использования  медицинских информационных систем для ре</w:t>
      </w:r>
      <w:r w:rsidRPr="00AA2587">
        <w:rPr>
          <w:sz w:val="28"/>
          <w:szCs w:val="28"/>
        </w:rPr>
        <w:t>а</w:t>
      </w:r>
      <w:r w:rsidRPr="00AA2587">
        <w:rPr>
          <w:sz w:val="28"/>
          <w:szCs w:val="28"/>
        </w:rPr>
        <w:t>лизации основных функций врача-стоматолога.</w:t>
      </w:r>
    </w:p>
    <w:p w:rsidR="00F83B2C" w:rsidRPr="00AA2587" w:rsidRDefault="00F83B2C" w:rsidP="00F83B2C">
      <w:pPr>
        <w:ind w:firstLine="708"/>
        <w:rPr>
          <w:b/>
          <w:i/>
          <w:sz w:val="28"/>
          <w:szCs w:val="28"/>
        </w:rPr>
      </w:pPr>
      <w:r w:rsidRPr="00AA2587">
        <w:rPr>
          <w:b/>
          <w:i/>
          <w:sz w:val="28"/>
          <w:szCs w:val="28"/>
        </w:rPr>
        <w:t xml:space="preserve">Раздел 12: «Клиническая анатомия и оперативная </w:t>
      </w:r>
      <w:proofErr w:type="spellStart"/>
      <w:r w:rsidRPr="00AA2587">
        <w:rPr>
          <w:b/>
          <w:i/>
          <w:sz w:val="28"/>
          <w:szCs w:val="28"/>
        </w:rPr>
        <w:t>зирургия</w:t>
      </w:r>
      <w:proofErr w:type="spellEnd"/>
      <w:r w:rsidRPr="00AA2587">
        <w:rPr>
          <w:b/>
          <w:i/>
          <w:sz w:val="28"/>
          <w:szCs w:val="28"/>
        </w:rPr>
        <w:t>»</w:t>
      </w:r>
    </w:p>
    <w:p w:rsidR="00F83B2C" w:rsidRPr="00AA2587" w:rsidRDefault="00F83B2C" w:rsidP="00F83B2C">
      <w:pPr>
        <w:widowControl w:val="0"/>
        <w:ind w:firstLine="708"/>
        <w:contextualSpacing/>
        <w:jc w:val="both"/>
        <w:rPr>
          <w:sz w:val="28"/>
          <w:szCs w:val="28"/>
        </w:rPr>
      </w:pPr>
      <w:r w:rsidRPr="00AA2587">
        <w:rPr>
          <w:sz w:val="28"/>
          <w:szCs w:val="28"/>
        </w:rPr>
        <w:t>Базовыми технологиями преобразования информации: текстовые, табличные редакторы; техникой работы в сети Интернет для профессиональной де</w:t>
      </w:r>
      <w:r w:rsidRPr="00AA2587">
        <w:rPr>
          <w:sz w:val="28"/>
          <w:szCs w:val="28"/>
        </w:rPr>
        <w:t>я</w:t>
      </w:r>
      <w:r w:rsidRPr="00AA2587">
        <w:rPr>
          <w:sz w:val="28"/>
          <w:szCs w:val="28"/>
        </w:rPr>
        <w:t xml:space="preserve">тельности; макроскопической диагностикой </w:t>
      </w:r>
      <w:r w:rsidRPr="00AA2587">
        <w:rPr>
          <w:sz w:val="28"/>
          <w:szCs w:val="28"/>
        </w:rPr>
        <w:lastRenderedPageBreak/>
        <w:t>патологических процессов; микроскопической (гистологической) диагностикой патологических процессов; навыками клинико-анатомического анализа.</w:t>
      </w:r>
    </w:p>
    <w:p w:rsidR="00F83B2C" w:rsidRPr="00AA2587" w:rsidRDefault="00F83B2C" w:rsidP="00F83B2C">
      <w:pPr>
        <w:ind w:firstLine="709"/>
        <w:contextualSpacing/>
        <w:rPr>
          <w:b/>
          <w:i/>
          <w:sz w:val="28"/>
          <w:szCs w:val="28"/>
        </w:rPr>
      </w:pPr>
      <w:r w:rsidRPr="00AA2587">
        <w:rPr>
          <w:b/>
          <w:i/>
          <w:sz w:val="28"/>
          <w:szCs w:val="28"/>
        </w:rPr>
        <w:t>Раздел 13: «Микробиология»</w:t>
      </w:r>
    </w:p>
    <w:p w:rsidR="00F83B2C" w:rsidRPr="00AA2587" w:rsidRDefault="00F83B2C" w:rsidP="00F83B2C">
      <w:pPr>
        <w:pStyle w:val="a7"/>
        <w:tabs>
          <w:tab w:val="clear" w:pos="756"/>
        </w:tabs>
        <w:spacing w:before="0" w:line="240" w:lineRule="auto"/>
        <w:ind w:left="0" w:firstLine="754"/>
        <w:rPr>
          <w:sz w:val="28"/>
          <w:szCs w:val="28"/>
        </w:rPr>
      </w:pPr>
      <w:r w:rsidRPr="00AA2587">
        <w:rPr>
          <w:sz w:val="28"/>
          <w:szCs w:val="28"/>
        </w:rPr>
        <w:t xml:space="preserve">Основными методами стерилизации, дезинфекции и антисептической обработки инструментов и оборудования </w:t>
      </w:r>
      <w:proofErr w:type="gramStart"/>
      <w:r w:rsidRPr="00AA2587">
        <w:rPr>
          <w:sz w:val="28"/>
          <w:szCs w:val="28"/>
        </w:rPr>
        <w:t xml:space="preserve">во </w:t>
      </w:r>
      <w:proofErr w:type="spellStart"/>
      <w:r w:rsidRPr="00AA2587">
        <w:rPr>
          <w:sz w:val="28"/>
          <w:szCs w:val="28"/>
        </w:rPr>
        <w:t>избежании</w:t>
      </w:r>
      <w:proofErr w:type="spellEnd"/>
      <w:proofErr w:type="gramEnd"/>
      <w:r w:rsidRPr="00AA2587">
        <w:rPr>
          <w:sz w:val="28"/>
          <w:szCs w:val="28"/>
        </w:rPr>
        <w:t xml:space="preserve"> инфицирования врача и пацие</w:t>
      </w:r>
      <w:r w:rsidRPr="00AA2587">
        <w:rPr>
          <w:sz w:val="28"/>
          <w:szCs w:val="28"/>
        </w:rPr>
        <w:t>н</w:t>
      </w:r>
      <w:r w:rsidRPr="00AA2587">
        <w:rPr>
          <w:sz w:val="28"/>
          <w:szCs w:val="28"/>
        </w:rPr>
        <w:t>та; навыками постановки предварительного диагноза на основании результатов лабор</w:t>
      </w:r>
      <w:r w:rsidRPr="00AA2587">
        <w:rPr>
          <w:sz w:val="28"/>
          <w:szCs w:val="28"/>
        </w:rPr>
        <w:t>а</w:t>
      </w:r>
      <w:r w:rsidRPr="00AA2587">
        <w:rPr>
          <w:sz w:val="28"/>
          <w:szCs w:val="28"/>
        </w:rPr>
        <w:t>торного обследования (микробиологического и иммунологического) взрослого населения и подр</w:t>
      </w:r>
      <w:r w:rsidRPr="00AA2587">
        <w:rPr>
          <w:sz w:val="28"/>
          <w:szCs w:val="28"/>
        </w:rPr>
        <w:t>о</w:t>
      </w:r>
      <w:r w:rsidRPr="00AA2587">
        <w:rPr>
          <w:sz w:val="28"/>
          <w:szCs w:val="28"/>
        </w:rPr>
        <w:t xml:space="preserve">стков; методикой интерпретации результатов микробиологического и иммунологического исследования, определения </w:t>
      </w:r>
      <w:proofErr w:type="spellStart"/>
      <w:r w:rsidRPr="00AA2587">
        <w:rPr>
          <w:sz w:val="28"/>
          <w:szCs w:val="28"/>
        </w:rPr>
        <w:t>антимикробной</w:t>
      </w:r>
      <w:proofErr w:type="spellEnd"/>
      <w:r w:rsidRPr="00AA2587">
        <w:rPr>
          <w:sz w:val="28"/>
          <w:szCs w:val="28"/>
        </w:rPr>
        <w:t xml:space="preserve"> активности антибиотических препаратов и </w:t>
      </w:r>
      <w:proofErr w:type="spellStart"/>
      <w:r w:rsidRPr="00AA2587">
        <w:rPr>
          <w:sz w:val="28"/>
          <w:szCs w:val="28"/>
        </w:rPr>
        <w:t>микробиологически</w:t>
      </w:r>
      <w:proofErr w:type="spellEnd"/>
      <w:r w:rsidRPr="00AA2587">
        <w:rPr>
          <w:sz w:val="28"/>
          <w:szCs w:val="28"/>
        </w:rPr>
        <w:t xml:space="preserve"> обоснованными пр</w:t>
      </w:r>
      <w:r w:rsidRPr="00AA2587">
        <w:rPr>
          <w:sz w:val="28"/>
          <w:szCs w:val="28"/>
        </w:rPr>
        <w:t>а</w:t>
      </w:r>
      <w:r w:rsidRPr="00AA2587">
        <w:rPr>
          <w:sz w:val="28"/>
          <w:szCs w:val="28"/>
        </w:rPr>
        <w:t xml:space="preserve">вилами их применения для лечения больных; </w:t>
      </w:r>
      <w:proofErr w:type="gramStart"/>
      <w:r w:rsidRPr="00AA2587">
        <w:rPr>
          <w:sz w:val="28"/>
          <w:szCs w:val="28"/>
        </w:rPr>
        <w:t>основными навыками работы с материалом, содержащим патогенные и условно-патогенные микроорганизмы; диагностикой оппортунистических и инфекционных заболеваний; диагностикой и лечением заболеваний полости рта, связанных с нарушением и</w:t>
      </w:r>
      <w:r w:rsidRPr="00AA2587">
        <w:rPr>
          <w:sz w:val="28"/>
          <w:szCs w:val="28"/>
        </w:rPr>
        <w:t>м</w:t>
      </w:r>
      <w:r w:rsidRPr="00AA2587">
        <w:rPr>
          <w:sz w:val="28"/>
          <w:szCs w:val="28"/>
        </w:rPr>
        <w:t>мунного статуса организма; методами подбора противомикробных и иммунобиологических препаратов для адекватной профилактики и лечения инфекционных и неинфекционных заболев</w:t>
      </w:r>
      <w:r w:rsidRPr="00AA2587">
        <w:rPr>
          <w:sz w:val="28"/>
          <w:szCs w:val="28"/>
        </w:rPr>
        <w:t>а</w:t>
      </w:r>
      <w:r w:rsidRPr="00AA2587">
        <w:rPr>
          <w:sz w:val="28"/>
          <w:szCs w:val="28"/>
        </w:rPr>
        <w:t>ний; основными навыками работы с современными приборами, применяемыми для диагностики инфекц</w:t>
      </w:r>
      <w:r w:rsidRPr="00AA2587">
        <w:rPr>
          <w:sz w:val="28"/>
          <w:szCs w:val="28"/>
        </w:rPr>
        <w:t>и</w:t>
      </w:r>
      <w:r w:rsidRPr="00AA2587">
        <w:rPr>
          <w:sz w:val="28"/>
          <w:szCs w:val="28"/>
        </w:rPr>
        <w:t>онных заболеваний.</w:t>
      </w:r>
      <w:proofErr w:type="gramEnd"/>
    </w:p>
    <w:p w:rsidR="00F83B2C" w:rsidRPr="00AA2587" w:rsidRDefault="00F83B2C" w:rsidP="00F83B2C">
      <w:pPr>
        <w:ind w:firstLine="708"/>
        <w:rPr>
          <w:b/>
          <w:i/>
          <w:sz w:val="28"/>
          <w:szCs w:val="28"/>
        </w:rPr>
      </w:pPr>
      <w:r w:rsidRPr="00AA2587">
        <w:rPr>
          <w:b/>
          <w:i/>
          <w:sz w:val="28"/>
          <w:szCs w:val="28"/>
        </w:rPr>
        <w:t>Раздел 14: «Клиническая патофизиология»</w:t>
      </w:r>
    </w:p>
    <w:p w:rsidR="00F83B2C" w:rsidRPr="00AA2587" w:rsidRDefault="00F83B2C" w:rsidP="00F83B2C">
      <w:pPr>
        <w:ind w:firstLine="720"/>
        <w:jc w:val="both"/>
        <w:rPr>
          <w:sz w:val="28"/>
          <w:szCs w:val="28"/>
        </w:rPr>
      </w:pPr>
      <w:proofErr w:type="gramStart"/>
      <w:r w:rsidRPr="00AA2587">
        <w:rPr>
          <w:sz w:val="28"/>
          <w:szCs w:val="28"/>
        </w:rPr>
        <w:t>Навыками постановки предварительного диагноза на основании результатов лабораторного и инс</w:t>
      </w:r>
      <w:r w:rsidRPr="00AA2587">
        <w:rPr>
          <w:sz w:val="28"/>
          <w:szCs w:val="28"/>
        </w:rPr>
        <w:t>т</w:t>
      </w:r>
      <w:r w:rsidRPr="00AA2587">
        <w:rPr>
          <w:sz w:val="28"/>
          <w:szCs w:val="28"/>
        </w:rPr>
        <w:t>рументального обследования пациентов; базовыми технологиями преобразования информации: текстовые, табличные редакторы; техникой работы в сети Интернет для профессиональной деятельности;</w:t>
      </w:r>
      <w:r w:rsidRPr="00AA2587">
        <w:rPr>
          <w:b/>
          <w:sz w:val="28"/>
          <w:szCs w:val="28"/>
        </w:rPr>
        <w:t xml:space="preserve"> </w:t>
      </w:r>
      <w:r w:rsidRPr="00AA2587">
        <w:rPr>
          <w:sz w:val="28"/>
          <w:szCs w:val="28"/>
        </w:rPr>
        <w:t>мед</w:t>
      </w:r>
      <w:r w:rsidRPr="00AA2587">
        <w:rPr>
          <w:sz w:val="28"/>
          <w:szCs w:val="28"/>
        </w:rPr>
        <w:t>и</w:t>
      </w:r>
      <w:r w:rsidRPr="00AA2587">
        <w:rPr>
          <w:sz w:val="28"/>
          <w:szCs w:val="28"/>
        </w:rPr>
        <w:t>ко-функциональным понятийным аппаратом.</w:t>
      </w:r>
      <w:proofErr w:type="gramEnd"/>
    </w:p>
    <w:p w:rsidR="00F83B2C" w:rsidRPr="00AA2587" w:rsidRDefault="00F83B2C" w:rsidP="00F83B2C">
      <w:pPr>
        <w:ind w:firstLine="708"/>
        <w:rPr>
          <w:b/>
          <w:i/>
          <w:sz w:val="28"/>
          <w:szCs w:val="28"/>
        </w:rPr>
      </w:pPr>
      <w:r w:rsidRPr="00AA2587">
        <w:rPr>
          <w:b/>
          <w:i/>
          <w:sz w:val="28"/>
          <w:szCs w:val="28"/>
        </w:rPr>
        <w:t>Раздел 15: «Клиническая фармакология»</w:t>
      </w:r>
    </w:p>
    <w:p w:rsidR="00F83B2C" w:rsidRPr="00AA2587" w:rsidRDefault="00F83B2C" w:rsidP="00F83B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2587">
        <w:rPr>
          <w:sz w:val="28"/>
          <w:szCs w:val="28"/>
        </w:rPr>
        <w:t>Базовыми технологиями преобразования информации: текстовые, табличные редакторы; техникой работы в сети Интернет для профессиональной де</w:t>
      </w:r>
      <w:r w:rsidRPr="00AA2587">
        <w:rPr>
          <w:sz w:val="28"/>
          <w:szCs w:val="28"/>
        </w:rPr>
        <w:t>я</w:t>
      </w:r>
      <w:r w:rsidRPr="00AA2587">
        <w:rPr>
          <w:sz w:val="28"/>
          <w:szCs w:val="28"/>
        </w:rPr>
        <w:t>тельности; основами назначения лекарственных сре</w:t>
      </w:r>
      <w:proofErr w:type="gramStart"/>
      <w:r w:rsidRPr="00AA2587">
        <w:rPr>
          <w:sz w:val="28"/>
          <w:szCs w:val="28"/>
        </w:rPr>
        <w:t>дств пр</w:t>
      </w:r>
      <w:proofErr w:type="gramEnd"/>
      <w:r w:rsidRPr="00AA2587">
        <w:rPr>
          <w:sz w:val="28"/>
          <w:szCs w:val="28"/>
        </w:rPr>
        <w:t>и лечении, реабилитации и профилактике различных стоматологических заболеваний и п</w:t>
      </w:r>
      <w:r w:rsidRPr="00AA2587">
        <w:rPr>
          <w:sz w:val="28"/>
          <w:szCs w:val="28"/>
        </w:rPr>
        <w:t>а</w:t>
      </w:r>
      <w:r w:rsidRPr="00AA2587">
        <w:rPr>
          <w:sz w:val="28"/>
          <w:szCs w:val="28"/>
        </w:rPr>
        <w:t>тологических процессов.</w:t>
      </w:r>
    </w:p>
    <w:p w:rsidR="00F83B2C" w:rsidRPr="00AA2587" w:rsidRDefault="00F83B2C" w:rsidP="00F83B2C">
      <w:pPr>
        <w:ind w:firstLine="708"/>
        <w:rPr>
          <w:sz w:val="28"/>
          <w:szCs w:val="28"/>
        </w:rPr>
      </w:pPr>
    </w:p>
    <w:p w:rsidR="00D7331A" w:rsidRPr="00AA2587" w:rsidRDefault="00D7331A">
      <w:pPr>
        <w:rPr>
          <w:sz w:val="28"/>
          <w:szCs w:val="28"/>
        </w:rPr>
      </w:pPr>
    </w:p>
    <w:sectPr w:rsidR="00D7331A" w:rsidRPr="00AA2587" w:rsidSect="00D73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E33209"/>
    <w:multiLevelType w:val="hybridMultilevel"/>
    <w:tmpl w:val="8F507500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7D40431C"/>
    <w:multiLevelType w:val="hybridMultilevel"/>
    <w:tmpl w:val="8CC03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3B2C"/>
    <w:rsid w:val="000002EE"/>
    <w:rsid w:val="00001C14"/>
    <w:rsid w:val="00001C24"/>
    <w:rsid w:val="00001C46"/>
    <w:rsid w:val="00001FE7"/>
    <w:rsid w:val="000029DF"/>
    <w:rsid w:val="00002AF9"/>
    <w:rsid w:val="00004505"/>
    <w:rsid w:val="00005DEE"/>
    <w:rsid w:val="00005F57"/>
    <w:rsid w:val="0000634A"/>
    <w:rsid w:val="000063DE"/>
    <w:rsid w:val="000064DE"/>
    <w:rsid w:val="00006587"/>
    <w:rsid w:val="00006B12"/>
    <w:rsid w:val="00007083"/>
    <w:rsid w:val="00007CAF"/>
    <w:rsid w:val="000104D2"/>
    <w:rsid w:val="00010FD3"/>
    <w:rsid w:val="000112BA"/>
    <w:rsid w:val="000116EF"/>
    <w:rsid w:val="00011E09"/>
    <w:rsid w:val="00013739"/>
    <w:rsid w:val="0001384D"/>
    <w:rsid w:val="00013F0E"/>
    <w:rsid w:val="00014676"/>
    <w:rsid w:val="000154DF"/>
    <w:rsid w:val="00017654"/>
    <w:rsid w:val="000178D1"/>
    <w:rsid w:val="00017FE9"/>
    <w:rsid w:val="000202CA"/>
    <w:rsid w:val="00020497"/>
    <w:rsid w:val="00020E5C"/>
    <w:rsid w:val="000216B1"/>
    <w:rsid w:val="00022CF8"/>
    <w:rsid w:val="00022E25"/>
    <w:rsid w:val="00024599"/>
    <w:rsid w:val="000264DD"/>
    <w:rsid w:val="000277A9"/>
    <w:rsid w:val="00027A05"/>
    <w:rsid w:val="00030285"/>
    <w:rsid w:val="00031E5E"/>
    <w:rsid w:val="0003339D"/>
    <w:rsid w:val="000334CA"/>
    <w:rsid w:val="0003355B"/>
    <w:rsid w:val="0003362E"/>
    <w:rsid w:val="00033A9F"/>
    <w:rsid w:val="00033C8C"/>
    <w:rsid w:val="00035A5A"/>
    <w:rsid w:val="00035E57"/>
    <w:rsid w:val="000363BF"/>
    <w:rsid w:val="00036B1B"/>
    <w:rsid w:val="00037827"/>
    <w:rsid w:val="00037A76"/>
    <w:rsid w:val="00040B41"/>
    <w:rsid w:val="00041189"/>
    <w:rsid w:val="00041988"/>
    <w:rsid w:val="00041E40"/>
    <w:rsid w:val="000429D9"/>
    <w:rsid w:val="00042CDE"/>
    <w:rsid w:val="00042EAF"/>
    <w:rsid w:val="00042F4A"/>
    <w:rsid w:val="00042FF2"/>
    <w:rsid w:val="00043672"/>
    <w:rsid w:val="00043D40"/>
    <w:rsid w:val="0004542F"/>
    <w:rsid w:val="00045B6D"/>
    <w:rsid w:val="000465F0"/>
    <w:rsid w:val="000469FA"/>
    <w:rsid w:val="00046F76"/>
    <w:rsid w:val="00047E78"/>
    <w:rsid w:val="00050065"/>
    <w:rsid w:val="00050329"/>
    <w:rsid w:val="00050C21"/>
    <w:rsid w:val="00051469"/>
    <w:rsid w:val="000526ED"/>
    <w:rsid w:val="00052B60"/>
    <w:rsid w:val="000535DA"/>
    <w:rsid w:val="000551B6"/>
    <w:rsid w:val="000553AD"/>
    <w:rsid w:val="00056F0D"/>
    <w:rsid w:val="000612FC"/>
    <w:rsid w:val="0006143F"/>
    <w:rsid w:val="00061608"/>
    <w:rsid w:val="000619D1"/>
    <w:rsid w:val="00061ADF"/>
    <w:rsid w:val="00062EE1"/>
    <w:rsid w:val="00063C91"/>
    <w:rsid w:val="000645E0"/>
    <w:rsid w:val="000652F2"/>
    <w:rsid w:val="0006554D"/>
    <w:rsid w:val="00066671"/>
    <w:rsid w:val="0006776E"/>
    <w:rsid w:val="00067ABF"/>
    <w:rsid w:val="00067CC1"/>
    <w:rsid w:val="000702D1"/>
    <w:rsid w:val="00070ADC"/>
    <w:rsid w:val="00070FD6"/>
    <w:rsid w:val="00071697"/>
    <w:rsid w:val="00071F5D"/>
    <w:rsid w:val="00073020"/>
    <w:rsid w:val="000742C0"/>
    <w:rsid w:val="000744A2"/>
    <w:rsid w:val="000751AA"/>
    <w:rsid w:val="000754EB"/>
    <w:rsid w:val="000755DF"/>
    <w:rsid w:val="000757C0"/>
    <w:rsid w:val="0007658D"/>
    <w:rsid w:val="000768F2"/>
    <w:rsid w:val="00077435"/>
    <w:rsid w:val="00077CD1"/>
    <w:rsid w:val="00080B0F"/>
    <w:rsid w:val="000821EB"/>
    <w:rsid w:val="00083219"/>
    <w:rsid w:val="0008356C"/>
    <w:rsid w:val="00084022"/>
    <w:rsid w:val="0008498D"/>
    <w:rsid w:val="00084D71"/>
    <w:rsid w:val="00084E40"/>
    <w:rsid w:val="00085ACA"/>
    <w:rsid w:val="00085B19"/>
    <w:rsid w:val="00085EE3"/>
    <w:rsid w:val="000864AD"/>
    <w:rsid w:val="00087C1C"/>
    <w:rsid w:val="00090277"/>
    <w:rsid w:val="00091F6A"/>
    <w:rsid w:val="000920A6"/>
    <w:rsid w:val="00092619"/>
    <w:rsid w:val="00094CCB"/>
    <w:rsid w:val="00095E4E"/>
    <w:rsid w:val="00095F28"/>
    <w:rsid w:val="00096070"/>
    <w:rsid w:val="000A1AB9"/>
    <w:rsid w:val="000A29F3"/>
    <w:rsid w:val="000A2FB5"/>
    <w:rsid w:val="000A3F24"/>
    <w:rsid w:val="000A3FB6"/>
    <w:rsid w:val="000A40CE"/>
    <w:rsid w:val="000A42A2"/>
    <w:rsid w:val="000A5885"/>
    <w:rsid w:val="000A63C9"/>
    <w:rsid w:val="000A7725"/>
    <w:rsid w:val="000A7BEC"/>
    <w:rsid w:val="000B1320"/>
    <w:rsid w:val="000B132E"/>
    <w:rsid w:val="000B13BC"/>
    <w:rsid w:val="000B1967"/>
    <w:rsid w:val="000B2009"/>
    <w:rsid w:val="000B240F"/>
    <w:rsid w:val="000B2C0C"/>
    <w:rsid w:val="000B2C6A"/>
    <w:rsid w:val="000B365D"/>
    <w:rsid w:val="000B576C"/>
    <w:rsid w:val="000B5B29"/>
    <w:rsid w:val="000B5C07"/>
    <w:rsid w:val="000B7384"/>
    <w:rsid w:val="000B7D53"/>
    <w:rsid w:val="000B7F9D"/>
    <w:rsid w:val="000C1602"/>
    <w:rsid w:val="000C1FDA"/>
    <w:rsid w:val="000C2F0B"/>
    <w:rsid w:val="000C31BD"/>
    <w:rsid w:val="000C3405"/>
    <w:rsid w:val="000C4173"/>
    <w:rsid w:val="000C4EA5"/>
    <w:rsid w:val="000C595E"/>
    <w:rsid w:val="000C59B9"/>
    <w:rsid w:val="000C6FDB"/>
    <w:rsid w:val="000D0246"/>
    <w:rsid w:val="000D1439"/>
    <w:rsid w:val="000D195A"/>
    <w:rsid w:val="000D239B"/>
    <w:rsid w:val="000D2BB5"/>
    <w:rsid w:val="000D2E9B"/>
    <w:rsid w:val="000D3360"/>
    <w:rsid w:val="000D359B"/>
    <w:rsid w:val="000D36EE"/>
    <w:rsid w:val="000D3923"/>
    <w:rsid w:val="000D4520"/>
    <w:rsid w:val="000D48E2"/>
    <w:rsid w:val="000D597B"/>
    <w:rsid w:val="000D64F2"/>
    <w:rsid w:val="000E0D6C"/>
    <w:rsid w:val="000E13EE"/>
    <w:rsid w:val="000E33AC"/>
    <w:rsid w:val="000E362C"/>
    <w:rsid w:val="000E438B"/>
    <w:rsid w:val="000E4B08"/>
    <w:rsid w:val="000E5A20"/>
    <w:rsid w:val="000E757A"/>
    <w:rsid w:val="000E77F0"/>
    <w:rsid w:val="000E797C"/>
    <w:rsid w:val="000F0385"/>
    <w:rsid w:val="000F0580"/>
    <w:rsid w:val="000F20BA"/>
    <w:rsid w:val="000F21E2"/>
    <w:rsid w:val="000F2B9D"/>
    <w:rsid w:val="000F33D9"/>
    <w:rsid w:val="000F422A"/>
    <w:rsid w:val="000F4A61"/>
    <w:rsid w:val="000F4B23"/>
    <w:rsid w:val="000F50A1"/>
    <w:rsid w:val="000F5736"/>
    <w:rsid w:val="000F5B1F"/>
    <w:rsid w:val="000F5BE1"/>
    <w:rsid w:val="000F6305"/>
    <w:rsid w:val="000F6602"/>
    <w:rsid w:val="000F7044"/>
    <w:rsid w:val="000F71BB"/>
    <w:rsid w:val="0010003A"/>
    <w:rsid w:val="00100157"/>
    <w:rsid w:val="00100621"/>
    <w:rsid w:val="00101DB1"/>
    <w:rsid w:val="0010210F"/>
    <w:rsid w:val="00102411"/>
    <w:rsid w:val="00102548"/>
    <w:rsid w:val="00104DA1"/>
    <w:rsid w:val="00105477"/>
    <w:rsid w:val="00105779"/>
    <w:rsid w:val="00105ACD"/>
    <w:rsid w:val="00106B11"/>
    <w:rsid w:val="001078F5"/>
    <w:rsid w:val="00112755"/>
    <w:rsid w:val="00112E4F"/>
    <w:rsid w:val="00112F3E"/>
    <w:rsid w:val="00112F57"/>
    <w:rsid w:val="001135BC"/>
    <w:rsid w:val="0011368A"/>
    <w:rsid w:val="00113C68"/>
    <w:rsid w:val="00114770"/>
    <w:rsid w:val="00114A21"/>
    <w:rsid w:val="00115495"/>
    <w:rsid w:val="0011622F"/>
    <w:rsid w:val="00116AFE"/>
    <w:rsid w:val="00120FD2"/>
    <w:rsid w:val="00121F6A"/>
    <w:rsid w:val="00122698"/>
    <w:rsid w:val="001231F1"/>
    <w:rsid w:val="001245B1"/>
    <w:rsid w:val="00124EE8"/>
    <w:rsid w:val="001250DB"/>
    <w:rsid w:val="00125BB9"/>
    <w:rsid w:val="00125F4D"/>
    <w:rsid w:val="00126DE5"/>
    <w:rsid w:val="00126EC0"/>
    <w:rsid w:val="00130443"/>
    <w:rsid w:val="001304E9"/>
    <w:rsid w:val="0013130C"/>
    <w:rsid w:val="001313A9"/>
    <w:rsid w:val="00131484"/>
    <w:rsid w:val="00131575"/>
    <w:rsid w:val="0013177D"/>
    <w:rsid w:val="00131CFC"/>
    <w:rsid w:val="00132418"/>
    <w:rsid w:val="00132443"/>
    <w:rsid w:val="00133270"/>
    <w:rsid w:val="001345AD"/>
    <w:rsid w:val="00134CE6"/>
    <w:rsid w:val="00135A04"/>
    <w:rsid w:val="00136576"/>
    <w:rsid w:val="00136A21"/>
    <w:rsid w:val="00136E65"/>
    <w:rsid w:val="00137B09"/>
    <w:rsid w:val="00140098"/>
    <w:rsid w:val="0014015F"/>
    <w:rsid w:val="00140289"/>
    <w:rsid w:val="00142662"/>
    <w:rsid w:val="00142F70"/>
    <w:rsid w:val="00143979"/>
    <w:rsid w:val="00144333"/>
    <w:rsid w:val="001447B4"/>
    <w:rsid w:val="0014719F"/>
    <w:rsid w:val="00152AD9"/>
    <w:rsid w:val="00152D15"/>
    <w:rsid w:val="00153969"/>
    <w:rsid w:val="00153F6F"/>
    <w:rsid w:val="00154C2C"/>
    <w:rsid w:val="001555F7"/>
    <w:rsid w:val="00155DCB"/>
    <w:rsid w:val="001566FD"/>
    <w:rsid w:val="00156CF5"/>
    <w:rsid w:val="00157769"/>
    <w:rsid w:val="00157A7E"/>
    <w:rsid w:val="001605ED"/>
    <w:rsid w:val="00160E4C"/>
    <w:rsid w:val="0016153C"/>
    <w:rsid w:val="001619F3"/>
    <w:rsid w:val="00162044"/>
    <w:rsid w:val="0016227F"/>
    <w:rsid w:val="00162C9A"/>
    <w:rsid w:val="00163407"/>
    <w:rsid w:val="00163E98"/>
    <w:rsid w:val="0016476F"/>
    <w:rsid w:val="00164A14"/>
    <w:rsid w:val="00164B7E"/>
    <w:rsid w:val="00165090"/>
    <w:rsid w:val="001655FA"/>
    <w:rsid w:val="001660CD"/>
    <w:rsid w:val="00166640"/>
    <w:rsid w:val="001672B9"/>
    <w:rsid w:val="0016753E"/>
    <w:rsid w:val="00167E5C"/>
    <w:rsid w:val="0017008D"/>
    <w:rsid w:val="00170C86"/>
    <w:rsid w:val="001718BF"/>
    <w:rsid w:val="00172A2B"/>
    <w:rsid w:val="00173FA8"/>
    <w:rsid w:val="00174573"/>
    <w:rsid w:val="00174FFC"/>
    <w:rsid w:val="00176219"/>
    <w:rsid w:val="00177133"/>
    <w:rsid w:val="001771F5"/>
    <w:rsid w:val="001773E3"/>
    <w:rsid w:val="0017765F"/>
    <w:rsid w:val="0018001E"/>
    <w:rsid w:val="00181279"/>
    <w:rsid w:val="001825BB"/>
    <w:rsid w:val="00184224"/>
    <w:rsid w:val="00184E97"/>
    <w:rsid w:val="001856B6"/>
    <w:rsid w:val="001857B8"/>
    <w:rsid w:val="001866AF"/>
    <w:rsid w:val="00186BAC"/>
    <w:rsid w:val="00186F8A"/>
    <w:rsid w:val="00187C5C"/>
    <w:rsid w:val="00187EA6"/>
    <w:rsid w:val="001921C6"/>
    <w:rsid w:val="001928F7"/>
    <w:rsid w:val="00192DE3"/>
    <w:rsid w:val="001930AC"/>
    <w:rsid w:val="001934AB"/>
    <w:rsid w:val="001944F5"/>
    <w:rsid w:val="001962DB"/>
    <w:rsid w:val="001965A7"/>
    <w:rsid w:val="0019721E"/>
    <w:rsid w:val="0019777B"/>
    <w:rsid w:val="00197BEC"/>
    <w:rsid w:val="00197E66"/>
    <w:rsid w:val="001A0D9B"/>
    <w:rsid w:val="001A15FC"/>
    <w:rsid w:val="001A1E27"/>
    <w:rsid w:val="001A21A0"/>
    <w:rsid w:val="001A25B4"/>
    <w:rsid w:val="001A341F"/>
    <w:rsid w:val="001A3C76"/>
    <w:rsid w:val="001A3DAD"/>
    <w:rsid w:val="001A4DA6"/>
    <w:rsid w:val="001A7C6B"/>
    <w:rsid w:val="001B0561"/>
    <w:rsid w:val="001B0E7D"/>
    <w:rsid w:val="001B0F19"/>
    <w:rsid w:val="001B2C44"/>
    <w:rsid w:val="001B33A9"/>
    <w:rsid w:val="001B68F4"/>
    <w:rsid w:val="001B6E1F"/>
    <w:rsid w:val="001B6FF2"/>
    <w:rsid w:val="001B76A3"/>
    <w:rsid w:val="001B7A30"/>
    <w:rsid w:val="001B7BF4"/>
    <w:rsid w:val="001C1E25"/>
    <w:rsid w:val="001C1E3D"/>
    <w:rsid w:val="001C2542"/>
    <w:rsid w:val="001C2ACB"/>
    <w:rsid w:val="001C336C"/>
    <w:rsid w:val="001C35C8"/>
    <w:rsid w:val="001C3728"/>
    <w:rsid w:val="001C4C00"/>
    <w:rsid w:val="001C51FA"/>
    <w:rsid w:val="001C5E83"/>
    <w:rsid w:val="001C5F75"/>
    <w:rsid w:val="001C7501"/>
    <w:rsid w:val="001D0438"/>
    <w:rsid w:val="001D04DE"/>
    <w:rsid w:val="001D0E95"/>
    <w:rsid w:val="001D1746"/>
    <w:rsid w:val="001D175D"/>
    <w:rsid w:val="001D1A92"/>
    <w:rsid w:val="001D1C47"/>
    <w:rsid w:val="001D1DB4"/>
    <w:rsid w:val="001D27B8"/>
    <w:rsid w:val="001D3E47"/>
    <w:rsid w:val="001D4148"/>
    <w:rsid w:val="001D4731"/>
    <w:rsid w:val="001D54C3"/>
    <w:rsid w:val="001D724B"/>
    <w:rsid w:val="001D7630"/>
    <w:rsid w:val="001D78C1"/>
    <w:rsid w:val="001E0EA0"/>
    <w:rsid w:val="001E2710"/>
    <w:rsid w:val="001E2D74"/>
    <w:rsid w:val="001E2DE3"/>
    <w:rsid w:val="001E3F9F"/>
    <w:rsid w:val="001E490F"/>
    <w:rsid w:val="001E49C5"/>
    <w:rsid w:val="001E4BCD"/>
    <w:rsid w:val="001E50E8"/>
    <w:rsid w:val="001E59A5"/>
    <w:rsid w:val="001E59FF"/>
    <w:rsid w:val="001E5BB9"/>
    <w:rsid w:val="001E5BE8"/>
    <w:rsid w:val="001E7A90"/>
    <w:rsid w:val="001F00B3"/>
    <w:rsid w:val="001F108A"/>
    <w:rsid w:val="001F15B8"/>
    <w:rsid w:val="001F17EF"/>
    <w:rsid w:val="001F285D"/>
    <w:rsid w:val="001F3787"/>
    <w:rsid w:val="001F3B4A"/>
    <w:rsid w:val="001F41E8"/>
    <w:rsid w:val="001F4AC6"/>
    <w:rsid w:val="001F4BD5"/>
    <w:rsid w:val="001F61D7"/>
    <w:rsid w:val="001F6AAF"/>
    <w:rsid w:val="001F746A"/>
    <w:rsid w:val="002001F0"/>
    <w:rsid w:val="00200A79"/>
    <w:rsid w:val="00200D58"/>
    <w:rsid w:val="00201FE3"/>
    <w:rsid w:val="00202445"/>
    <w:rsid w:val="00202C0F"/>
    <w:rsid w:val="00202D26"/>
    <w:rsid w:val="00203830"/>
    <w:rsid w:val="002038A9"/>
    <w:rsid w:val="00204637"/>
    <w:rsid w:val="002046C0"/>
    <w:rsid w:val="0020533C"/>
    <w:rsid w:val="002060C7"/>
    <w:rsid w:val="002063AC"/>
    <w:rsid w:val="00206C12"/>
    <w:rsid w:val="00206D29"/>
    <w:rsid w:val="002070FE"/>
    <w:rsid w:val="00207A60"/>
    <w:rsid w:val="002118C3"/>
    <w:rsid w:val="00211F1E"/>
    <w:rsid w:val="00212056"/>
    <w:rsid w:val="00212899"/>
    <w:rsid w:val="00212957"/>
    <w:rsid w:val="0021317B"/>
    <w:rsid w:val="00214506"/>
    <w:rsid w:val="00215265"/>
    <w:rsid w:val="00215984"/>
    <w:rsid w:val="002222E8"/>
    <w:rsid w:val="00223440"/>
    <w:rsid w:val="00223EF7"/>
    <w:rsid w:val="00224317"/>
    <w:rsid w:val="00224A4B"/>
    <w:rsid w:val="00224BE6"/>
    <w:rsid w:val="00224C91"/>
    <w:rsid w:val="0022692A"/>
    <w:rsid w:val="00226FD3"/>
    <w:rsid w:val="0022781D"/>
    <w:rsid w:val="002300E5"/>
    <w:rsid w:val="002316AE"/>
    <w:rsid w:val="002321B5"/>
    <w:rsid w:val="002323E9"/>
    <w:rsid w:val="002337BE"/>
    <w:rsid w:val="00234B9F"/>
    <w:rsid w:val="0023544C"/>
    <w:rsid w:val="002361FA"/>
    <w:rsid w:val="002368BE"/>
    <w:rsid w:val="00240121"/>
    <w:rsid w:val="00240457"/>
    <w:rsid w:val="00240591"/>
    <w:rsid w:val="0024068D"/>
    <w:rsid w:val="002408FE"/>
    <w:rsid w:val="00240A10"/>
    <w:rsid w:val="00240B01"/>
    <w:rsid w:val="00240B74"/>
    <w:rsid w:val="00240FBE"/>
    <w:rsid w:val="0024183C"/>
    <w:rsid w:val="00241A7C"/>
    <w:rsid w:val="00242099"/>
    <w:rsid w:val="0024280F"/>
    <w:rsid w:val="00244AA4"/>
    <w:rsid w:val="00244F01"/>
    <w:rsid w:val="002456EE"/>
    <w:rsid w:val="0024673A"/>
    <w:rsid w:val="0024673E"/>
    <w:rsid w:val="00246E2D"/>
    <w:rsid w:val="00247489"/>
    <w:rsid w:val="00247B27"/>
    <w:rsid w:val="00250739"/>
    <w:rsid w:val="002513E7"/>
    <w:rsid w:val="00251991"/>
    <w:rsid w:val="00252808"/>
    <w:rsid w:val="002528DB"/>
    <w:rsid w:val="00252C42"/>
    <w:rsid w:val="00252D9C"/>
    <w:rsid w:val="00253E46"/>
    <w:rsid w:val="002540EF"/>
    <w:rsid w:val="002550A8"/>
    <w:rsid w:val="002554CD"/>
    <w:rsid w:val="002575B7"/>
    <w:rsid w:val="0025787A"/>
    <w:rsid w:val="002607DA"/>
    <w:rsid w:val="00261B66"/>
    <w:rsid w:val="00261DC5"/>
    <w:rsid w:val="00262A3E"/>
    <w:rsid w:val="00262C0A"/>
    <w:rsid w:val="00262F05"/>
    <w:rsid w:val="00263D70"/>
    <w:rsid w:val="00264574"/>
    <w:rsid w:val="00265547"/>
    <w:rsid w:val="00265F2E"/>
    <w:rsid w:val="00266504"/>
    <w:rsid w:val="00266CF1"/>
    <w:rsid w:val="00267B71"/>
    <w:rsid w:val="002705EA"/>
    <w:rsid w:val="00270EB8"/>
    <w:rsid w:val="002718DB"/>
    <w:rsid w:val="00271DAB"/>
    <w:rsid w:val="00272ED8"/>
    <w:rsid w:val="002749E8"/>
    <w:rsid w:val="00275083"/>
    <w:rsid w:val="00275BA9"/>
    <w:rsid w:val="002762C2"/>
    <w:rsid w:val="002767D5"/>
    <w:rsid w:val="002771E5"/>
    <w:rsid w:val="002804E7"/>
    <w:rsid w:val="00280A17"/>
    <w:rsid w:val="002815A5"/>
    <w:rsid w:val="00281E5C"/>
    <w:rsid w:val="00282601"/>
    <w:rsid w:val="00282F77"/>
    <w:rsid w:val="00283824"/>
    <w:rsid w:val="00284597"/>
    <w:rsid w:val="00284CEB"/>
    <w:rsid w:val="00284E48"/>
    <w:rsid w:val="002852B1"/>
    <w:rsid w:val="00285AB9"/>
    <w:rsid w:val="002860D7"/>
    <w:rsid w:val="00286753"/>
    <w:rsid w:val="00287779"/>
    <w:rsid w:val="00287C89"/>
    <w:rsid w:val="00287D19"/>
    <w:rsid w:val="002905C9"/>
    <w:rsid w:val="002909E2"/>
    <w:rsid w:val="00290BA9"/>
    <w:rsid w:val="00290EDE"/>
    <w:rsid w:val="002918EB"/>
    <w:rsid w:val="00292788"/>
    <w:rsid w:val="002938E3"/>
    <w:rsid w:val="00296625"/>
    <w:rsid w:val="002A02D3"/>
    <w:rsid w:val="002A06B2"/>
    <w:rsid w:val="002A1329"/>
    <w:rsid w:val="002A16D0"/>
    <w:rsid w:val="002A1794"/>
    <w:rsid w:val="002A2B29"/>
    <w:rsid w:val="002A393D"/>
    <w:rsid w:val="002A3B47"/>
    <w:rsid w:val="002A4121"/>
    <w:rsid w:val="002A432C"/>
    <w:rsid w:val="002A4A96"/>
    <w:rsid w:val="002A4EF3"/>
    <w:rsid w:val="002A53C9"/>
    <w:rsid w:val="002A776C"/>
    <w:rsid w:val="002A7815"/>
    <w:rsid w:val="002A7A5A"/>
    <w:rsid w:val="002A7CBF"/>
    <w:rsid w:val="002A7DE1"/>
    <w:rsid w:val="002A7F4B"/>
    <w:rsid w:val="002B090A"/>
    <w:rsid w:val="002B106E"/>
    <w:rsid w:val="002B1623"/>
    <w:rsid w:val="002B1AAF"/>
    <w:rsid w:val="002B1E30"/>
    <w:rsid w:val="002B20C0"/>
    <w:rsid w:val="002B3E60"/>
    <w:rsid w:val="002B508B"/>
    <w:rsid w:val="002B5426"/>
    <w:rsid w:val="002B5ABD"/>
    <w:rsid w:val="002B64DD"/>
    <w:rsid w:val="002B66E5"/>
    <w:rsid w:val="002B6805"/>
    <w:rsid w:val="002B7098"/>
    <w:rsid w:val="002B75DC"/>
    <w:rsid w:val="002B7CC9"/>
    <w:rsid w:val="002C040D"/>
    <w:rsid w:val="002C0952"/>
    <w:rsid w:val="002C1123"/>
    <w:rsid w:val="002C12BA"/>
    <w:rsid w:val="002C20B6"/>
    <w:rsid w:val="002C291A"/>
    <w:rsid w:val="002C3290"/>
    <w:rsid w:val="002C3805"/>
    <w:rsid w:val="002C4C5B"/>
    <w:rsid w:val="002C67F1"/>
    <w:rsid w:val="002C7542"/>
    <w:rsid w:val="002C777C"/>
    <w:rsid w:val="002C7E01"/>
    <w:rsid w:val="002D0009"/>
    <w:rsid w:val="002D0B40"/>
    <w:rsid w:val="002D2CCC"/>
    <w:rsid w:val="002D2D00"/>
    <w:rsid w:val="002D31EE"/>
    <w:rsid w:val="002D3D20"/>
    <w:rsid w:val="002D45FC"/>
    <w:rsid w:val="002D4B5C"/>
    <w:rsid w:val="002D5465"/>
    <w:rsid w:val="002D55E0"/>
    <w:rsid w:val="002D5977"/>
    <w:rsid w:val="002D6A32"/>
    <w:rsid w:val="002E0532"/>
    <w:rsid w:val="002E0F18"/>
    <w:rsid w:val="002E1C8B"/>
    <w:rsid w:val="002E2755"/>
    <w:rsid w:val="002E309F"/>
    <w:rsid w:val="002E4153"/>
    <w:rsid w:val="002E58DC"/>
    <w:rsid w:val="002E5DDA"/>
    <w:rsid w:val="002E7023"/>
    <w:rsid w:val="002E719B"/>
    <w:rsid w:val="002E790C"/>
    <w:rsid w:val="002E7FC7"/>
    <w:rsid w:val="002F0AAA"/>
    <w:rsid w:val="002F1009"/>
    <w:rsid w:val="002F1C5F"/>
    <w:rsid w:val="002F1FE2"/>
    <w:rsid w:val="002F22E9"/>
    <w:rsid w:val="002F24AC"/>
    <w:rsid w:val="002F2CD3"/>
    <w:rsid w:val="002F2E51"/>
    <w:rsid w:val="002F2ECC"/>
    <w:rsid w:val="002F3379"/>
    <w:rsid w:val="002F3FDC"/>
    <w:rsid w:val="002F41F3"/>
    <w:rsid w:val="002F43CF"/>
    <w:rsid w:val="002F4874"/>
    <w:rsid w:val="002F5570"/>
    <w:rsid w:val="002F59CB"/>
    <w:rsid w:val="002F6E3F"/>
    <w:rsid w:val="002F7399"/>
    <w:rsid w:val="002F7A6D"/>
    <w:rsid w:val="00300538"/>
    <w:rsid w:val="00300C95"/>
    <w:rsid w:val="003010EA"/>
    <w:rsid w:val="003011AE"/>
    <w:rsid w:val="00301D96"/>
    <w:rsid w:val="00302760"/>
    <w:rsid w:val="00302A96"/>
    <w:rsid w:val="00302F2D"/>
    <w:rsid w:val="00303AFE"/>
    <w:rsid w:val="003048AE"/>
    <w:rsid w:val="00305248"/>
    <w:rsid w:val="003059AF"/>
    <w:rsid w:val="00305E94"/>
    <w:rsid w:val="0030602E"/>
    <w:rsid w:val="003061C1"/>
    <w:rsid w:val="00306755"/>
    <w:rsid w:val="00306FE7"/>
    <w:rsid w:val="003072E8"/>
    <w:rsid w:val="00311034"/>
    <w:rsid w:val="0031116E"/>
    <w:rsid w:val="003111F1"/>
    <w:rsid w:val="00311E58"/>
    <w:rsid w:val="00312B5A"/>
    <w:rsid w:val="00313075"/>
    <w:rsid w:val="00314FBD"/>
    <w:rsid w:val="003160F7"/>
    <w:rsid w:val="003172C2"/>
    <w:rsid w:val="00320251"/>
    <w:rsid w:val="003209A5"/>
    <w:rsid w:val="00321C34"/>
    <w:rsid w:val="00321DAB"/>
    <w:rsid w:val="003221D5"/>
    <w:rsid w:val="003242D3"/>
    <w:rsid w:val="0032528E"/>
    <w:rsid w:val="00325ED1"/>
    <w:rsid w:val="003269FA"/>
    <w:rsid w:val="00326A9C"/>
    <w:rsid w:val="00326F52"/>
    <w:rsid w:val="003273B5"/>
    <w:rsid w:val="00327433"/>
    <w:rsid w:val="0032783F"/>
    <w:rsid w:val="00330CE5"/>
    <w:rsid w:val="003330E2"/>
    <w:rsid w:val="00334100"/>
    <w:rsid w:val="003347F0"/>
    <w:rsid w:val="0033487C"/>
    <w:rsid w:val="00334C72"/>
    <w:rsid w:val="00334D57"/>
    <w:rsid w:val="00335F99"/>
    <w:rsid w:val="0033604E"/>
    <w:rsid w:val="0033624D"/>
    <w:rsid w:val="00336828"/>
    <w:rsid w:val="0033697E"/>
    <w:rsid w:val="00336A41"/>
    <w:rsid w:val="00337B22"/>
    <w:rsid w:val="0034061F"/>
    <w:rsid w:val="00340E92"/>
    <w:rsid w:val="00342587"/>
    <w:rsid w:val="00343A50"/>
    <w:rsid w:val="003445B8"/>
    <w:rsid w:val="00344C00"/>
    <w:rsid w:val="00345B46"/>
    <w:rsid w:val="00346369"/>
    <w:rsid w:val="00347010"/>
    <w:rsid w:val="003474D6"/>
    <w:rsid w:val="00347924"/>
    <w:rsid w:val="00350FAF"/>
    <w:rsid w:val="0035189A"/>
    <w:rsid w:val="00351FAE"/>
    <w:rsid w:val="00352445"/>
    <w:rsid w:val="003525A0"/>
    <w:rsid w:val="003530E7"/>
    <w:rsid w:val="00353175"/>
    <w:rsid w:val="003540C3"/>
    <w:rsid w:val="00354B2E"/>
    <w:rsid w:val="00354E14"/>
    <w:rsid w:val="003559B5"/>
    <w:rsid w:val="003559D0"/>
    <w:rsid w:val="003577F9"/>
    <w:rsid w:val="003579F0"/>
    <w:rsid w:val="00357F3D"/>
    <w:rsid w:val="00360FCE"/>
    <w:rsid w:val="00361657"/>
    <w:rsid w:val="00361F8D"/>
    <w:rsid w:val="0036201E"/>
    <w:rsid w:val="00362146"/>
    <w:rsid w:val="0036255B"/>
    <w:rsid w:val="00362768"/>
    <w:rsid w:val="00363F2A"/>
    <w:rsid w:val="00364450"/>
    <w:rsid w:val="00365E02"/>
    <w:rsid w:val="00366FD8"/>
    <w:rsid w:val="0036702A"/>
    <w:rsid w:val="00367736"/>
    <w:rsid w:val="00367749"/>
    <w:rsid w:val="003679DB"/>
    <w:rsid w:val="003711E7"/>
    <w:rsid w:val="003712EC"/>
    <w:rsid w:val="00371310"/>
    <w:rsid w:val="00371CC3"/>
    <w:rsid w:val="00372047"/>
    <w:rsid w:val="00372EA9"/>
    <w:rsid w:val="00373A03"/>
    <w:rsid w:val="00373BAD"/>
    <w:rsid w:val="00374122"/>
    <w:rsid w:val="0037508A"/>
    <w:rsid w:val="00375D19"/>
    <w:rsid w:val="00375F73"/>
    <w:rsid w:val="00375FC6"/>
    <w:rsid w:val="00376156"/>
    <w:rsid w:val="003768D6"/>
    <w:rsid w:val="00377C84"/>
    <w:rsid w:val="00377F61"/>
    <w:rsid w:val="003807F4"/>
    <w:rsid w:val="00381C15"/>
    <w:rsid w:val="00382215"/>
    <w:rsid w:val="003830D0"/>
    <w:rsid w:val="00383653"/>
    <w:rsid w:val="0038386D"/>
    <w:rsid w:val="00383E59"/>
    <w:rsid w:val="0038415D"/>
    <w:rsid w:val="00384232"/>
    <w:rsid w:val="003844CF"/>
    <w:rsid w:val="0038474E"/>
    <w:rsid w:val="00384768"/>
    <w:rsid w:val="00386100"/>
    <w:rsid w:val="00386182"/>
    <w:rsid w:val="003863CD"/>
    <w:rsid w:val="003868C5"/>
    <w:rsid w:val="00386944"/>
    <w:rsid w:val="00387100"/>
    <w:rsid w:val="00390498"/>
    <w:rsid w:val="00390D39"/>
    <w:rsid w:val="00392174"/>
    <w:rsid w:val="00392AA6"/>
    <w:rsid w:val="00393FC1"/>
    <w:rsid w:val="003943D9"/>
    <w:rsid w:val="0039464F"/>
    <w:rsid w:val="0039501B"/>
    <w:rsid w:val="0039507E"/>
    <w:rsid w:val="0039608E"/>
    <w:rsid w:val="00396100"/>
    <w:rsid w:val="003963D9"/>
    <w:rsid w:val="00396468"/>
    <w:rsid w:val="00397506"/>
    <w:rsid w:val="00397B00"/>
    <w:rsid w:val="00397B22"/>
    <w:rsid w:val="003A0461"/>
    <w:rsid w:val="003A1292"/>
    <w:rsid w:val="003A145C"/>
    <w:rsid w:val="003A1D26"/>
    <w:rsid w:val="003A2D0D"/>
    <w:rsid w:val="003A5052"/>
    <w:rsid w:val="003A7CDC"/>
    <w:rsid w:val="003B00CE"/>
    <w:rsid w:val="003B022C"/>
    <w:rsid w:val="003B1288"/>
    <w:rsid w:val="003B18CF"/>
    <w:rsid w:val="003B1A33"/>
    <w:rsid w:val="003B246A"/>
    <w:rsid w:val="003B28E4"/>
    <w:rsid w:val="003B2B28"/>
    <w:rsid w:val="003B30CC"/>
    <w:rsid w:val="003B3D93"/>
    <w:rsid w:val="003B50F2"/>
    <w:rsid w:val="003B5D07"/>
    <w:rsid w:val="003B6144"/>
    <w:rsid w:val="003B6153"/>
    <w:rsid w:val="003B702A"/>
    <w:rsid w:val="003B7BDB"/>
    <w:rsid w:val="003B7E2A"/>
    <w:rsid w:val="003C00A2"/>
    <w:rsid w:val="003C1033"/>
    <w:rsid w:val="003C119D"/>
    <w:rsid w:val="003C1897"/>
    <w:rsid w:val="003C2823"/>
    <w:rsid w:val="003C2A34"/>
    <w:rsid w:val="003C30CD"/>
    <w:rsid w:val="003C39AB"/>
    <w:rsid w:val="003C43E9"/>
    <w:rsid w:val="003C5739"/>
    <w:rsid w:val="003C6757"/>
    <w:rsid w:val="003C6837"/>
    <w:rsid w:val="003C752C"/>
    <w:rsid w:val="003C7BC1"/>
    <w:rsid w:val="003D14E0"/>
    <w:rsid w:val="003D1672"/>
    <w:rsid w:val="003D208A"/>
    <w:rsid w:val="003D3588"/>
    <w:rsid w:val="003D373F"/>
    <w:rsid w:val="003D37C2"/>
    <w:rsid w:val="003D3C90"/>
    <w:rsid w:val="003D4137"/>
    <w:rsid w:val="003D42FB"/>
    <w:rsid w:val="003D4534"/>
    <w:rsid w:val="003D5FD9"/>
    <w:rsid w:val="003D5FDC"/>
    <w:rsid w:val="003E0215"/>
    <w:rsid w:val="003E0BBA"/>
    <w:rsid w:val="003E1EA5"/>
    <w:rsid w:val="003E2DF9"/>
    <w:rsid w:val="003E31ED"/>
    <w:rsid w:val="003E43CA"/>
    <w:rsid w:val="003E4B9D"/>
    <w:rsid w:val="003E4C64"/>
    <w:rsid w:val="003E4DBB"/>
    <w:rsid w:val="003E52D0"/>
    <w:rsid w:val="003E5587"/>
    <w:rsid w:val="003E631F"/>
    <w:rsid w:val="003E6D49"/>
    <w:rsid w:val="003E722D"/>
    <w:rsid w:val="003E72B5"/>
    <w:rsid w:val="003E7C3D"/>
    <w:rsid w:val="003F11B4"/>
    <w:rsid w:val="003F16C9"/>
    <w:rsid w:val="003F1D11"/>
    <w:rsid w:val="003F312E"/>
    <w:rsid w:val="003F3586"/>
    <w:rsid w:val="003F3B7D"/>
    <w:rsid w:val="003F48CD"/>
    <w:rsid w:val="003F4A6A"/>
    <w:rsid w:val="003F4DBC"/>
    <w:rsid w:val="003F5F5B"/>
    <w:rsid w:val="003F6168"/>
    <w:rsid w:val="003F70BF"/>
    <w:rsid w:val="00401283"/>
    <w:rsid w:val="00401DD2"/>
    <w:rsid w:val="004026A5"/>
    <w:rsid w:val="004027D8"/>
    <w:rsid w:val="00403DA9"/>
    <w:rsid w:val="00404442"/>
    <w:rsid w:val="00404716"/>
    <w:rsid w:val="00404C57"/>
    <w:rsid w:val="004068F5"/>
    <w:rsid w:val="00411DC5"/>
    <w:rsid w:val="00411DEF"/>
    <w:rsid w:val="004122B7"/>
    <w:rsid w:val="004124B9"/>
    <w:rsid w:val="00412B70"/>
    <w:rsid w:val="00412E17"/>
    <w:rsid w:val="004130A4"/>
    <w:rsid w:val="00413E34"/>
    <w:rsid w:val="00415CBA"/>
    <w:rsid w:val="004166E9"/>
    <w:rsid w:val="00416B48"/>
    <w:rsid w:val="004200A0"/>
    <w:rsid w:val="00420566"/>
    <w:rsid w:val="00422FD0"/>
    <w:rsid w:val="004230FD"/>
    <w:rsid w:val="004236C3"/>
    <w:rsid w:val="0042373F"/>
    <w:rsid w:val="00423A9F"/>
    <w:rsid w:val="00423AF6"/>
    <w:rsid w:val="004246CB"/>
    <w:rsid w:val="0042480B"/>
    <w:rsid w:val="00424BE5"/>
    <w:rsid w:val="004252BE"/>
    <w:rsid w:val="004254E8"/>
    <w:rsid w:val="004255A7"/>
    <w:rsid w:val="00426062"/>
    <w:rsid w:val="0042628F"/>
    <w:rsid w:val="004266D7"/>
    <w:rsid w:val="00427A43"/>
    <w:rsid w:val="00427AE6"/>
    <w:rsid w:val="0043184C"/>
    <w:rsid w:val="00431A31"/>
    <w:rsid w:val="00432F34"/>
    <w:rsid w:val="00432FD3"/>
    <w:rsid w:val="0043351D"/>
    <w:rsid w:val="00433B2D"/>
    <w:rsid w:val="00433EDD"/>
    <w:rsid w:val="0043444C"/>
    <w:rsid w:val="00435447"/>
    <w:rsid w:val="0043564E"/>
    <w:rsid w:val="004357F0"/>
    <w:rsid w:val="00435E0D"/>
    <w:rsid w:val="00436430"/>
    <w:rsid w:val="00436762"/>
    <w:rsid w:val="0043731D"/>
    <w:rsid w:val="00440EE2"/>
    <w:rsid w:val="00442645"/>
    <w:rsid w:val="00442804"/>
    <w:rsid w:val="00442854"/>
    <w:rsid w:val="00442A77"/>
    <w:rsid w:val="004434F2"/>
    <w:rsid w:val="00444B14"/>
    <w:rsid w:val="00445EF4"/>
    <w:rsid w:val="00446ABA"/>
    <w:rsid w:val="00447D07"/>
    <w:rsid w:val="00452C03"/>
    <w:rsid w:val="00453453"/>
    <w:rsid w:val="00453E28"/>
    <w:rsid w:val="0045483E"/>
    <w:rsid w:val="00455DCC"/>
    <w:rsid w:val="00456BC7"/>
    <w:rsid w:val="0045791A"/>
    <w:rsid w:val="00457944"/>
    <w:rsid w:val="00460864"/>
    <w:rsid w:val="004608F5"/>
    <w:rsid w:val="00461653"/>
    <w:rsid w:val="00462352"/>
    <w:rsid w:val="004623F8"/>
    <w:rsid w:val="0046243D"/>
    <w:rsid w:val="004639DE"/>
    <w:rsid w:val="00463CF8"/>
    <w:rsid w:val="00464680"/>
    <w:rsid w:val="004656F2"/>
    <w:rsid w:val="004678F1"/>
    <w:rsid w:val="00470732"/>
    <w:rsid w:val="00470A69"/>
    <w:rsid w:val="0047166D"/>
    <w:rsid w:val="00471939"/>
    <w:rsid w:val="004722F9"/>
    <w:rsid w:val="004724AD"/>
    <w:rsid w:val="00472F01"/>
    <w:rsid w:val="004733D6"/>
    <w:rsid w:val="004738C1"/>
    <w:rsid w:val="00474EB2"/>
    <w:rsid w:val="004759D0"/>
    <w:rsid w:val="00475F29"/>
    <w:rsid w:val="00476D72"/>
    <w:rsid w:val="00477644"/>
    <w:rsid w:val="00481ABE"/>
    <w:rsid w:val="00481F23"/>
    <w:rsid w:val="00482954"/>
    <w:rsid w:val="00482D77"/>
    <w:rsid w:val="00483AB4"/>
    <w:rsid w:val="00483B93"/>
    <w:rsid w:val="0048438C"/>
    <w:rsid w:val="00484391"/>
    <w:rsid w:val="00485052"/>
    <w:rsid w:val="004869A4"/>
    <w:rsid w:val="004871AC"/>
    <w:rsid w:val="00487418"/>
    <w:rsid w:val="00487839"/>
    <w:rsid w:val="00487D36"/>
    <w:rsid w:val="004909E5"/>
    <w:rsid w:val="004921D4"/>
    <w:rsid w:val="004932DB"/>
    <w:rsid w:val="00493641"/>
    <w:rsid w:val="00493685"/>
    <w:rsid w:val="00493D17"/>
    <w:rsid w:val="0049573C"/>
    <w:rsid w:val="00496328"/>
    <w:rsid w:val="00496837"/>
    <w:rsid w:val="00497818"/>
    <w:rsid w:val="0049798E"/>
    <w:rsid w:val="004A0801"/>
    <w:rsid w:val="004A0A6D"/>
    <w:rsid w:val="004A136E"/>
    <w:rsid w:val="004A19E4"/>
    <w:rsid w:val="004A286D"/>
    <w:rsid w:val="004A287F"/>
    <w:rsid w:val="004A2C81"/>
    <w:rsid w:val="004A41D0"/>
    <w:rsid w:val="004A4A99"/>
    <w:rsid w:val="004A4CCC"/>
    <w:rsid w:val="004A5EE3"/>
    <w:rsid w:val="004A6771"/>
    <w:rsid w:val="004A7BC3"/>
    <w:rsid w:val="004A7FAB"/>
    <w:rsid w:val="004B1149"/>
    <w:rsid w:val="004B16FC"/>
    <w:rsid w:val="004B19B8"/>
    <w:rsid w:val="004B2FBF"/>
    <w:rsid w:val="004B31C7"/>
    <w:rsid w:val="004B36EA"/>
    <w:rsid w:val="004B583E"/>
    <w:rsid w:val="004B5AC2"/>
    <w:rsid w:val="004B5F3F"/>
    <w:rsid w:val="004B6942"/>
    <w:rsid w:val="004B698B"/>
    <w:rsid w:val="004B6E21"/>
    <w:rsid w:val="004B74D6"/>
    <w:rsid w:val="004C0765"/>
    <w:rsid w:val="004C39D3"/>
    <w:rsid w:val="004C40B5"/>
    <w:rsid w:val="004C5027"/>
    <w:rsid w:val="004C537D"/>
    <w:rsid w:val="004C54A3"/>
    <w:rsid w:val="004C5DD8"/>
    <w:rsid w:val="004C6AC9"/>
    <w:rsid w:val="004C729B"/>
    <w:rsid w:val="004C7A16"/>
    <w:rsid w:val="004D10B1"/>
    <w:rsid w:val="004D10D2"/>
    <w:rsid w:val="004D1B53"/>
    <w:rsid w:val="004D26C8"/>
    <w:rsid w:val="004D3104"/>
    <w:rsid w:val="004D37F0"/>
    <w:rsid w:val="004D4346"/>
    <w:rsid w:val="004D4385"/>
    <w:rsid w:val="004D4D28"/>
    <w:rsid w:val="004D5A56"/>
    <w:rsid w:val="004D6276"/>
    <w:rsid w:val="004D6A02"/>
    <w:rsid w:val="004D72A2"/>
    <w:rsid w:val="004E1117"/>
    <w:rsid w:val="004E1245"/>
    <w:rsid w:val="004E1F41"/>
    <w:rsid w:val="004E2584"/>
    <w:rsid w:val="004E2990"/>
    <w:rsid w:val="004E42A5"/>
    <w:rsid w:val="004E592D"/>
    <w:rsid w:val="004E5C80"/>
    <w:rsid w:val="004E643E"/>
    <w:rsid w:val="004E660F"/>
    <w:rsid w:val="004E6AD1"/>
    <w:rsid w:val="004F0AAF"/>
    <w:rsid w:val="004F102E"/>
    <w:rsid w:val="004F1B6F"/>
    <w:rsid w:val="004F1EE8"/>
    <w:rsid w:val="004F2028"/>
    <w:rsid w:val="004F22EE"/>
    <w:rsid w:val="004F24CA"/>
    <w:rsid w:val="004F2559"/>
    <w:rsid w:val="004F3219"/>
    <w:rsid w:val="004F321F"/>
    <w:rsid w:val="004F365F"/>
    <w:rsid w:val="004F4949"/>
    <w:rsid w:val="004F67B1"/>
    <w:rsid w:val="004F69DC"/>
    <w:rsid w:val="00500B5E"/>
    <w:rsid w:val="00504AFE"/>
    <w:rsid w:val="00504B09"/>
    <w:rsid w:val="00504FC0"/>
    <w:rsid w:val="005058AD"/>
    <w:rsid w:val="00505F22"/>
    <w:rsid w:val="00506ED1"/>
    <w:rsid w:val="00507878"/>
    <w:rsid w:val="00507B60"/>
    <w:rsid w:val="00511C46"/>
    <w:rsid w:val="00512E09"/>
    <w:rsid w:val="00513A78"/>
    <w:rsid w:val="005141FF"/>
    <w:rsid w:val="00514852"/>
    <w:rsid w:val="005152E0"/>
    <w:rsid w:val="0051600E"/>
    <w:rsid w:val="00516244"/>
    <w:rsid w:val="00517D95"/>
    <w:rsid w:val="00517EA2"/>
    <w:rsid w:val="00517F19"/>
    <w:rsid w:val="00520221"/>
    <w:rsid w:val="00521E3A"/>
    <w:rsid w:val="005231B2"/>
    <w:rsid w:val="00524087"/>
    <w:rsid w:val="00525508"/>
    <w:rsid w:val="005259BC"/>
    <w:rsid w:val="00526374"/>
    <w:rsid w:val="005266AF"/>
    <w:rsid w:val="00526FC8"/>
    <w:rsid w:val="00530153"/>
    <w:rsid w:val="00530CA4"/>
    <w:rsid w:val="0053291D"/>
    <w:rsid w:val="0053485B"/>
    <w:rsid w:val="00534930"/>
    <w:rsid w:val="005351B8"/>
    <w:rsid w:val="0053769E"/>
    <w:rsid w:val="00540D19"/>
    <w:rsid w:val="00541B5F"/>
    <w:rsid w:val="00542B73"/>
    <w:rsid w:val="00542CD3"/>
    <w:rsid w:val="0054359B"/>
    <w:rsid w:val="0054485D"/>
    <w:rsid w:val="00547CA8"/>
    <w:rsid w:val="005501D0"/>
    <w:rsid w:val="00550C5F"/>
    <w:rsid w:val="00550C99"/>
    <w:rsid w:val="0055134B"/>
    <w:rsid w:val="0055145D"/>
    <w:rsid w:val="005529F9"/>
    <w:rsid w:val="00552F63"/>
    <w:rsid w:val="00553660"/>
    <w:rsid w:val="00553BAB"/>
    <w:rsid w:val="00553C65"/>
    <w:rsid w:val="00553D7F"/>
    <w:rsid w:val="00553E8B"/>
    <w:rsid w:val="00556E5A"/>
    <w:rsid w:val="0055742B"/>
    <w:rsid w:val="005577B5"/>
    <w:rsid w:val="005606E1"/>
    <w:rsid w:val="00560DA5"/>
    <w:rsid w:val="00561BBB"/>
    <w:rsid w:val="00561BCD"/>
    <w:rsid w:val="00561FAD"/>
    <w:rsid w:val="005627B8"/>
    <w:rsid w:val="00563400"/>
    <w:rsid w:val="00563867"/>
    <w:rsid w:val="005646D1"/>
    <w:rsid w:val="00564AEF"/>
    <w:rsid w:val="00564DFE"/>
    <w:rsid w:val="00565761"/>
    <w:rsid w:val="00565ADC"/>
    <w:rsid w:val="00565CBB"/>
    <w:rsid w:val="00565DDA"/>
    <w:rsid w:val="0056686E"/>
    <w:rsid w:val="00566933"/>
    <w:rsid w:val="00566AED"/>
    <w:rsid w:val="00566D52"/>
    <w:rsid w:val="00567818"/>
    <w:rsid w:val="00567892"/>
    <w:rsid w:val="00570531"/>
    <w:rsid w:val="00571065"/>
    <w:rsid w:val="0057153E"/>
    <w:rsid w:val="00573EA8"/>
    <w:rsid w:val="00574445"/>
    <w:rsid w:val="00574726"/>
    <w:rsid w:val="00574786"/>
    <w:rsid w:val="0057543E"/>
    <w:rsid w:val="00575578"/>
    <w:rsid w:val="00575868"/>
    <w:rsid w:val="00576616"/>
    <w:rsid w:val="0057677C"/>
    <w:rsid w:val="005767E7"/>
    <w:rsid w:val="00576C7F"/>
    <w:rsid w:val="005771BC"/>
    <w:rsid w:val="005772CA"/>
    <w:rsid w:val="005772E9"/>
    <w:rsid w:val="00577CF5"/>
    <w:rsid w:val="005818AB"/>
    <w:rsid w:val="00581AA5"/>
    <w:rsid w:val="005828AE"/>
    <w:rsid w:val="00583DE1"/>
    <w:rsid w:val="005842A0"/>
    <w:rsid w:val="00584F94"/>
    <w:rsid w:val="005850EA"/>
    <w:rsid w:val="0058671C"/>
    <w:rsid w:val="0058681A"/>
    <w:rsid w:val="00586D9D"/>
    <w:rsid w:val="00586F10"/>
    <w:rsid w:val="00587856"/>
    <w:rsid w:val="005906AC"/>
    <w:rsid w:val="00590A6A"/>
    <w:rsid w:val="00591666"/>
    <w:rsid w:val="00591722"/>
    <w:rsid w:val="005917EB"/>
    <w:rsid w:val="00593163"/>
    <w:rsid w:val="00593240"/>
    <w:rsid w:val="00594652"/>
    <w:rsid w:val="005956EE"/>
    <w:rsid w:val="00596901"/>
    <w:rsid w:val="005970B3"/>
    <w:rsid w:val="005976B9"/>
    <w:rsid w:val="00597DE2"/>
    <w:rsid w:val="005A005B"/>
    <w:rsid w:val="005A07BD"/>
    <w:rsid w:val="005A1158"/>
    <w:rsid w:val="005A12C3"/>
    <w:rsid w:val="005A1BAA"/>
    <w:rsid w:val="005A27E6"/>
    <w:rsid w:val="005A3090"/>
    <w:rsid w:val="005A3184"/>
    <w:rsid w:val="005A5475"/>
    <w:rsid w:val="005A5970"/>
    <w:rsid w:val="005A5D3A"/>
    <w:rsid w:val="005A6EB7"/>
    <w:rsid w:val="005A6F62"/>
    <w:rsid w:val="005A7607"/>
    <w:rsid w:val="005A78D1"/>
    <w:rsid w:val="005B0D48"/>
    <w:rsid w:val="005B23F3"/>
    <w:rsid w:val="005B2453"/>
    <w:rsid w:val="005B297A"/>
    <w:rsid w:val="005B2B9D"/>
    <w:rsid w:val="005B3221"/>
    <w:rsid w:val="005B331F"/>
    <w:rsid w:val="005B339D"/>
    <w:rsid w:val="005B34BF"/>
    <w:rsid w:val="005B3F74"/>
    <w:rsid w:val="005B40FD"/>
    <w:rsid w:val="005B4554"/>
    <w:rsid w:val="005B5984"/>
    <w:rsid w:val="005B5EB7"/>
    <w:rsid w:val="005B5ED9"/>
    <w:rsid w:val="005B656F"/>
    <w:rsid w:val="005B697F"/>
    <w:rsid w:val="005B6FB0"/>
    <w:rsid w:val="005B702E"/>
    <w:rsid w:val="005C017A"/>
    <w:rsid w:val="005C11A8"/>
    <w:rsid w:val="005C1F6E"/>
    <w:rsid w:val="005C3F72"/>
    <w:rsid w:val="005C4C76"/>
    <w:rsid w:val="005C6E3E"/>
    <w:rsid w:val="005C6F24"/>
    <w:rsid w:val="005C700A"/>
    <w:rsid w:val="005C70BD"/>
    <w:rsid w:val="005C7A36"/>
    <w:rsid w:val="005D0086"/>
    <w:rsid w:val="005D1226"/>
    <w:rsid w:val="005D162B"/>
    <w:rsid w:val="005D1AE9"/>
    <w:rsid w:val="005D3BB4"/>
    <w:rsid w:val="005D5B5D"/>
    <w:rsid w:val="005D6B67"/>
    <w:rsid w:val="005E03CC"/>
    <w:rsid w:val="005E053F"/>
    <w:rsid w:val="005E12DA"/>
    <w:rsid w:val="005E1E08"/>
    <w:rsid w:val="005E2536"/>
    <w:rsid w:val="005E27D2"/>
    <w:rsid w:val="005E2802"/>
    <w:rsid w:val="005E2D03"/>
    <w:rsid w:val="005E3B5C"/>
    <w:rsid w:val="005E4264"/>
    <w:rsid w:val="005E5D47"/>
    <w:rsid w:val="005E627F"/>
    <w:rsid w:val="005E713F"/>
    <w:rsid w:val="005E71BD"/>
    <w:rsid w:val="005F00E8"/>
    <w:rsid w:val="005F0938"/>
    <w:rsid w:val="005F105D"/>
    <w:rsid w:val="005F1FF7"/>
    <w:rsid w:val="005F2170"/>
    <w:rsid w:val="005F291E"/>
    <w:rsid w:val="005F3386"/>
    <w:rsid w:val="005F447B"/>
    <w:rsid w:val="005F46BD"/>
    <w:rsid w:val="005F586C"/>
    <w:rsid w:val="005F5E25"/>
    <w:rsid w:val="005F68F5"/>
    <w:rsid w:val="005F70CC"/>
    <w:rsid w:val="005F7DF3"/>
    <w:rsid w:val="006000B4"/>
    <w:rsid w:val="00600519"/>
    <w:rsid w:val="0060174A"/>
    <w:rsid w:val="00601C13"/>
    <w:rsid w:val="0060235E"/>
    <w:rsid w:val="00602C73"/>
    <w:rsid w:val="0060338A"/>
    <w:rsid w:val="006035F1"/>
    <w:rsid w:val="0060439D"/>
    <w:rsid w:val="006044F9"/>
    <w:rsid w:val="006047C1"/>
    <w:rsid w:val="006052AD"/>
    <w:rsid w:val="00605BA6"/>
    <w:rsid w:val="0060644B"/>
    <w:rsid w:val="006067BE"/>
    <w:rsid w:val="00606B14"/>
    <w:rsid w:val="00606B6C"/>
    <w:rsid w:val="00606DA1"/>
    <w:rsid w:val="0060741D"/>
    <w:rsid w:val="00607655"/>
    <w:rsid w:val="00610347"/>
    <w:rsid w:val="00611CB2"/>
    <w:rsid w:val="0061339A"/>
    <w:rsid w:val="00613846"/>
    <w:rsid w:val="00613D42"/>
    <w:rsid w:val="0061448C"/>
    <w:rsid w:val="00614922"/>
    <w:rsid w:val="00614E46"/>
    <w:rsid w:val="00615F3F"/>
    <w:rsid w:val="00617462"/>
    <w:rsid w:val="0061759C"/>
    <w:rsid w:val="0062077E"/>
    <w:rsid w:val="006209D2"/>
    <w:rsid w:val="00621037"/>
    <w:rsid w:val="00622208"/>
    <w:rsid w:val="0062230A"/>
    <w:rsid w:val="0062295C"/>
    <w:rsid w:val="00622C97"/>
    <w:rsid w:val="0062304B"/>
    <w:rsid w:val="00623AF9"/>
    <w:rsid w:val="00624190"/>
    <w:rsid w:val="00624967"/>
    <w:rsid w:val="00624C14"/>
    <w:rsid w:val="00624E3C"/>
    <w:rsid w:val="006256EC"/>
    <w:rsid w:val="006257EC"/>
    <w:rsid w:val="006269F8"/>
    <w:rsid w:val="00626DA6"/>
    <w:rsid w:val="00626DF5"/>
    <w:rsid w:val="006304E4"/>
    <w:rsid w:val="00630651"/>
    <w:rsid w:val="006307D2"/>
    <w:rsid w:val="00630D15"/>
    <w:rsid w:val="00630DD4"/>
    <w:rsid w:val="00630E0B"/>
    <w:rsid w:val="006311BF"/>
    <w:rsid w:val="006313EB"/>
    <w:rsid w:val="00631BE6"/>
    <w:rsid w:val="00632662"/>
    <w:rsid w:val="006327AD"/>
    <w:rsid w:val="00632979"/>
    <w:rsid w:val="006330AE"/>
    <w:rsid w:val="00633790"/>
    <w:rsid w:val="00635699"/>
    <w:rsid w:val="00636467"/>
    <w:rsid w:val="0063715F"/>
    <w:rsid w:val="006422F6"/>
    <w:rsid w:val="006426F2"/>
    <w:rsid w:val="00642EE9"/>
    <w:rsid w:val="00644D10"/>
    <w:rsid w:val="00645CEF"/>
    <w:rsid w:val="00645F16"/>
    <w:rsid w:val="00646E72"/>
    <w:rsid w:val="0064747D"/>
    <w:rsid w:val="006479F6"/>
    <w:rsid w:val="00647CBD"/>
    <w:rsid w:val="006512F0"/>
    <w:rsid w:val="0065163C"/>
    <w:rsid w:val="00652287"/>
    <w:rsid w:val="006529BD"/>
    <w:rsid w:val="0065358E"/>
    <w:rsid w:val="00653DC1"/>
    <w:rsid w:val="0065612B"/>
    <w:rsid w:val="006566BD"/>
    <w:rsid w:val="00657EC4"/>
    <w:rsid w:val="00660193"/>
    <w:rsid w:val="00660974"/>
    <w:rsid w:val="006615FA"/>
    <w:rsid w:val="00661E37"/>
    <w:rsid w:val="006638E9"/>
    <w:rsid w:val="00663E59"/>
    <w:rsid w:val="00664171"/>
    <w:rsid w:val="00664937"/>
    <w:rsid w:val="0066509B"/>
    <w:rsid w:val="006656BE"/>
    <w:rsid w:val="00665807"/>
    <w:rsid w:val="00665E3D"/>
    <w:rsid w:val="00666ADD"/>
    <w:rsid w:val="00667388"/>
    <w:rsid w:val="006675A5"/>
    <w:rsid w:val="0067064D"/>
    <w:rsid w:val="006718F5"/>
    <w:rsid w:val="00672066"/>
    <w:rsid w:val="00672B0C"/>
    <w:rsid w:val="00672C75"/>
    <w:rsid w:val="00672E4A"/>
    <w:rsid w:val="0067314E"/>
    <w:rsid w:val="00673763"/>
    <w:rsid w:val="00673B23"/>
    <w:rsid w:val="006740A8"/>
    <w:rsid w:val="00674425"/>
    <w:rsid w:val="0067583F"/>
    <w:rsid w:val="006758D6"/>
    <w:rsid w:val="006760DD"/>
    <w:rsid w:val="00676263"/>
    <w:rsid w:val="00676E11"/>
    <w:rsid w:val="00676FC6"/>
    <w:rsid w:val="0067729B"/>
    <w:rsid w:val="00680375"/>
    <w:rsid w:val="006807F5"/>
    <w:rsid w:val="00680C89"/>
    <w:rsid w:val="00680E70"/>
    <w:rsid w:val="00681191"/>
    <w:rsid w:val="00681D6B"/>
    <w:rsid w:val="006834AB"/>
    <w:rsid w:val="006835C7"/>
    <w:rsid w:val="006845AD"/>
    <w:rsid w:val="00684DB8"/>
    <w:rsid w:val="00685004"/>
    <w:rsid w:val="006850B5"/>
    <w:rsid w:val="006858C6"/>
    <w:rsid w:val="0068634F"/>
    <w:rsid w:val="006865D9"/>
    <w:rsid w:val="0068661A"/>
    <w:rsid w:val="0068662F"/>
    <w:rsid w:val="00686679"/>
    <w:rsid w:val="00686723"/>
    <w:rsid w:val="0068733D"/>
    <w:rsid w:val="00687A75"/>
    <w:rsid w:val="006908BC"/>
    <w:rsid w:val="00690DC0"/>
    <w:rsid w:val="00690DDF"/>
    <w:rsid w:val="00690E9F"/>
    <w:rsid w:val="0069182E"/>
    <w:rsid w:val="006946F9"/>
    <w:rsid w:val="0069527A"/>
    <w:rsid w:val="00695860"/>
    <w:rsid w:val="00696C66"/>
    <w:rsid w:val="00696E54"/>
    <w:rsid w:val="00696F9B"/>
    <w:rsid w:val="006A053C"/>
    <w:rsid w:val="006A11EB"/>
    <w:rsid w:val="006A1626"/>
    <w:rsid w:val="006A277B"/>
    <w:rsid w:val="006A3C1B"/>
    <w:rsid w:val="006A3F69"/>
    <w:rsid w:val="006A40CA"/>
    <w:rsid w:val="006A436F"/>
    <w:rsid w:val="006A441E"/>
    <w:rsid w:val="006A45CA"/>
    <w:rsid w:val="006A4973"/>
    <w:rsid w:val="006A4D7E"/>
    <w:rsid w:val="006A4DEA"/>
    <w:rsid w:val="006A516F"/>
    <w:rsid w:val="006A5824"/>
    <w:rsid w:val="006A6C1C"/>
    <w:rsid w:val="006A6DFB"/>
    <w:rsid w:val="006A7268"/>
    <w:rsid w:val="006B0D23"/>
    <w:rsid w:val="006B19D1"/>
    <w:rsid w:val="006B2B4D"/>
    <w:rsid w:val="006B2F9A"/>
    <w:rsid w:val="006B4D59"/>
    <w:rsid w:val="006B56CA"/>
    <w:rsid w:val="006B6431"/>
    <w:rsid w:val="006B646B"/>
    <w:rsid w:val="006B66CC"/>
    <w:rsid w:val="006B6EE4"/>
    <w:rsid w:val="006B705F"/>
    <w:rsid w:val="006B71C9"/>
    <w:rsid w:val="006B74E3"/>
    <w:rsid w:val="006B7C7B"/>
    <w:rsid w:val="006C028B"/>
    <w:rsid w:val="006C1983"/>
    <w:rsid w:val="006C1B3F"/>
    <w:rsid w:val="006C1E2A"/>
    <w:rsid w:val="006C3105"/>
    <w:rsid w:val="006C31E2"/>
    <w:rsid w:val="006C3911"/>
    <w:rsid w:val="006C3F1D"/>
    <w:rsid w:val="006C3F65"/>
    <w:rsid w:val="006C4A54"/>
    <w:rsid w:val="006C5477"/>
    <w:rsid w:val="006C5AC0"/>
    <w:rsid w:val="006C5DE8"/>
    <w:rsid w:val="006D1CE6"/>
    <w:rsid w:val="006D2C5B"/>
    <w:rsid w:val="006D2D2B"/>
    <w:rsid w:val="006D2F0C"/>
    <w:rsid w:val="006D50D4"/>
    <w:rsid w:val="006D5B58"/>
    <w:rsid w:val="006D5CEF"/>
    <w:rsid w:val="006D6CC7"/>
    <w:rsid w:val="006D7684"/>
    <w:rsid w:val="006D7C6A"/>
    <w:rsid w:val="006E0410"/>
    <w:rsid w:val="006E20CD"/>
    <w:rsid w:val="006E3031"/>
    <w:rsid w:val="006E3FA6"/>
    <w:rsid w:val="006F158E"/>
    <w:rsid w:val="006F16A6"/>
    <w:rsid w:val="006F172F"/>
    <w:rsid w:val="006F1C7B"/>
    <w:rsid w:val="006F5970"/>
    <w:rsid w:val="006F634E"/>
    <w:rsid w:val="006F6AF0"/>
    <w:rsid w:val="006F78E1"/>
    <w:rsid w:val="00701367"/>
    <w:rsid w:val="007014E0"/>
    <w:rsid w:val="0070183C"/>
    <w:rsid w:val="0070239D"/>
    <w:rsid w:val="007030B2"/>
    <w:rsid w:val="0070318F"/>
    <w:rsid w:val="00703603"/>
    <w:rsid w:val="00704B7B"/>
    <w:rsid w:val="00705F88"/>
    <w:rsid w:val="0070654A"/>
    <w:rsid w:val="00706BFC"/>
    <w:rsid w:val="00706DDD"/>
    <w:rsid w:val="007074E7"/>
    <w:rsid w:val="0070750F"/>
    <w:rsid w:val="00707553"/>
    <w:rsid w:val="007100A9"/>
    <w:rsid w:val="00710150"/>
    <w:rsid w:val="00710DE0"/>
    <w:rsid w:val="007110FB"/>
    <w:rsid w:val="007117E8"/>
    <w:rsid w:val="00711B35"/>
    <w:rsid w:val="00713702"/>
    <w:rsid w:val="00714385"/>
    <w:rsid w:val="00715BA5"/>
    <w:rsid w:val="00717691"/>
    <w:rsid w:val="00717734"/>
    <w:rsid w:val="00717EE7"/>
    <w:rsid w:val="00720B31"/>
    <w:rsid w:val="00721C3E"/>
    <w:rsid w:val="00721C7D"/>
    <w:rsid w:val="007220DF"/>
    <w:rsid w:val="00722F9B"/>
    <w:rsid w:val="00723B65"/>
    <w:rsid w:val="00723CBA"/>
    <w:rsid w:val="00723F36"/>
    <w:rsid w:val="00723FC1"/>
    <w:rsid w:val="007244CC"/>
    <w:rsid w:val="00724B49"/>
    <w:rsid w:val="007250F7"/>
    <w:rsid w:val="00725372"/>
    <w:rsid w:val="007257B3"/>
    <w:rsid w:val="00725CEB"/>
    <w:rsid w:val="007271E7"/>
    <w:rsid w:val="0072753C"/>
    <w:rsid w:val="007275DD"/>
    <w:rsid w:val="007276FF"/>
    <w:rsid w:val="00727A94"/>
    <w:rsid w:val="00727FE8"/>
    <w:rsid w:val="00730923"/>
    <w:rsid w:val="00730DE4"/>
    <w:rsid w:val="00731224"/>
    <w:rsid w:val="00731260"/>
    <w:rsid w:val="00732020"/>
    <w:rsid w:val="007337C6"/>
    <w:rsid w:val="00733C4E"/>
    <w:rsid w:val="00734519"/>
    <w:rsid w:val="00735064"/>
    <w:rsid w:val="00735970"/>
    <w:rsid w:val="00735AF4"/>
    <w:rsid w:val="00735DC7"/>
    <w:rsid w:val="00737950"/>
    <w:rsid w:val="00740FCD"/>
    <w:rsid w:val="007418B2"/>
    <w:rsid w:val="007424DD"/>
    <w:rsid w:val="007425A4"/>
    <w:rsid w:val="0074274C"/>
    <w:rsid w:val="00743F6C"/>
    <w:rsid w:val="007440E6"/>
    <w:rsid w:val="007441DC"/>
    <w:rsid w:val="0074549F"/>
    <w:rsid w:val="00746C9D"/>
    <w:rsid w:val="00750276"/>
    <w:rsid w:val="007507D7"/>
    <w:rsid w:val="00750F02"/>
    <w:rsid w:val="00752989"/>
    <w:rsid w:val="00752A4F"/>
    <w:rsid w:val="00755582"/>
    <w:rsid w:val="00755FB8"/>
    <w:rsid w:val="007566CB"/>
    <w:rsid w:val="00757137"/>
    <w:rsid w:val="007574A9"/>
    <w:rsid w:val="00757DDE"/>
    <w:rsid w:val="00760087"/>
    <w:rsid w:val="007600B8"/>
    <w:rsid w:val="00760AB0"/>
    <w:rsid w:val="00760E01"/>
    <w:rsid w:val="00761894"/>
    <w:rsid w:val="00762B16"/>
    <w:rsid w:val="0076348B"/>
    <w:rsid w:val="00763757"/>
    <w:rsid w:val="00763809"/>
    <w:rsid w:val="00763A5C"/>
    <w:rsid w:val="00764657"/>
    <w:rsid w:val="00765BE6"/>
    <w:rsid w:val="00766215"/>
    <w:rsid w:val="007669C5"/>
    <w:rsid w:val="00766DEF"/>
    <w:rsid w:val="00766E5D"/>
    <w:rsid w:val="00767AAF"/>
    <w:rsid w:val="007700EF"/>
    <w:rsid w:val="007704E5"/>
    <w:rsid w:val="0077255F"/>
    <w:rsid w:val="00772944"/>
    <w:rsid w:val="00772BD7"/>
    <w:rsid w:val="007758FA"/>
    <w:rsid w:val="00775CD2"/>
    <w:rsid w:val="00776BB9"/>
    <w:rsid w:val="00776DE5"/>
    <w:rsid w:val="00780507"/>
    <w:rsid w:val="00780F9C"/>
    <w:rsid w:val="007826FC"/>
    <w:rsid w:val="00783090"/>
    <w:rsid w:val="00783C66"/>
    <w:rsid w:val="0078427B"/>
    <w:rsid w:val="00784F86"/>
    <w:rsid w:val="0078682A"/>
    <w:rsid w:val="007869BB"/>
    <w:rsid w:val="00786F9F"/>
    <w:rsid w:val="00787141"/>
    <w:rsid w:val="0078752F"/>
    <w:rsid w:val="00787C94"/>
    <w:rsid w:val="00790B96"/>
    <w:rsid w:val="00790CC0"/>
    <w:rsid w:val="00791D55"/>
    <w:rsid w:val="007923E0"/>
    <w:rsid w:val="007936D3"/>
    <w:rsid w:val="0079504B"/>
    <w:rsid w:val="00795652"/>
    <w:rsid w:val="0079651B"/>
    <w:rsid w:val="007968A1"/>
    <w:rsid w:val="00797DF3"/>
    <w:rsid w:val="00797E84"/>
    <w:rsid w:val="007A102A"/>
    <w:rsid w:val="007A2209"/>
    <w:rsid w:val="007A27D4"/>
    <w:rsid w:val="007A29C5"/>
    <w:rsid w:val="007A2C5E"/>
    <w:rsid w:val="007A2ED8"/>
    <w:rsid w:val="007A3273"/>
    <w:rsid w:val="007A338F"/>
    <w:rsid w:val="007A385B"/>
    <w:rsid w:val="007A3D92"/>
    <w:rsid w:val="007A4D35"/>
    <w:rsid w:val="007A5349"/>
    <w:rsid w:val="007A5695"/>
    <w:rsid w:val="007A56F0"/>
    <w:rsid w:val="007A57B1"/>
    <w:rsid w:val="007A5AD1"/>
    <w:rsid w:val="007A5EF8"/>
    <w:rsid w:val="007A6520"/>
    <w:rsid w:val="007A7113"/>
    <w:rsid w:val="007A7275"/>
    <w:rsid w:val="007A74A8"/>
    <w:rsid w:val="007A7DCC"/>
    <w:rsid w:val="007B0A2C"/>
    <w:rsid w:val="007B118B"/>
    <w:rsid w:val="007B1238"/>
    <w:rsid w:val="007B1729"/>
    <w:rsid w:val="007B2165"/>
    <w:rsid w:val="007B2AFA"/>
    <w:rsid w:val="007B2FE0"/>
    <w:rsid w:val="007B400E"/>
    <w:rsid w:val="007B4788"/>
    <w:rsid w:val="007B487D"/>
    <w:rsid w:val="007B59CD"/>
    <w:rsid w:val="007B5E59"/>
    <w:rsid w:val="007B5F49"/>
    <w:rsid w:val="007B7100"/>
    <w:rsid w:val="007B7437"/>
    <w:rsid w:val="007B7C1C"/>
    <w:rsid w:val="007C0D38"/>
    <w:rsid w:val="007C0DE9"/>
    <w:rsid w:val="007C1FDF"/>
    <w:rsid w:val="007C33D1"/>
    <w:rsid w:val="007C3C87"/>
    <w:rsid w:val="007C4469"/>
    <w:rsid w:val="007C6313"/>
    <w:rsid w:val="007D019D"/>
    <w:rsid w:val="007D117D"/>
    <w:rsid w:val="007D1FE3"/>
    <w:rsid w:val="007D25AC"/>
    <w:rsid w:val="007D3017"/>
    <w:rsid w:val="007D3424"/>
    <w:rsid w:val="007D3949"/>
    <w:rsid w:val="007D3F3F"/>
    <w:rsid w:val="007D4BFD"/>
    <w:rsid w:val="007D4EB3"/>
    <w:rsid w:val="007D647D"/>
    <w:rsid w:val="007D6591"/>
    <w:rsid w:val="007D6D2A"/>
    <w:rsid w:val="007D733F"/>
    <w:rsid w:val="007D79E3"/>
    <w:rsid w:val="007D7AD6"/>
    <w:rsid w:val="007E278E"/>
    <w:rsid w:val="007E32AC"/>
    <w:rsid w:val="007E5374"/>
    <w:rsid w:val="007E5F47"/>
    <w:rsid w:val="007E73A4"/>
    <w:rsid w:val="007E7535"/>
    <w:rsid w:val="007F0581"/>
    <w:rsid w:val="007F11D8"/>
    <w:rsid w:val="007F1569"/>
    <w:rsid w:val="007F1C7B"/>
    <w:rsid w:val="007F2540"/>
    <w:rsid w:val="007F2B13"/>
    <w:rsid w:val="007F3195"/>
    <w:rsid w:val="007F42F1"/>
    <w:rsid w:val="00800910"/>
    <w:rsid w:val="0080104F"/>
    <w:rsid w:val="008010E0"/>
    <w:rsid w:val="00801751"/>
    <w:rsid w:val="00801EDD"/>
    <w:rsid w:val="00801F40"/>
    <w:rsid w:val="008024EC"/>
    <w:rsid w:val="00802A23"/>
    <w:rsid w:val="00802C90"/>
    <w:rsid w:val="00803D09"/>
    <w:rsid w:val="0080423C"/>
    <w:rsid w:val="008042CD"/>
    <w:rsid w:val="00804630"/>
    <w:rsid w:val="00804EA9"/>
    <w:rsid w:val="008053DD"/>
    <w:rsid w:val="00806424"/>
    <w:rsid w:val="008104AD"/>
    <w:rsid w:val="00810E98"/>
    <w:rsid w:val="008111BA"/>
    <w:rsid w:val="0081181E"/>
    <w:rsid w:val="00812783"/>
    <w:rsid w:val="00813190"/>
    <w:rsid w:val="008132A6"/>
    <w:rsid w:val="00813A25"/>
    <w:rsid w:val="00813E94"/>
    <w:rsid w:val="0081521F"/>
    <w:rsid w:val="00815461"/>
    <w:rsid w:val="00815897"/>
    <w:rsid w:val="00815E0E"/>
    <w:rsid w:val="0081622F"/>
    <w:rsid w:val="00817154"/>
    <w:rsid w:val="00817346"/>
    <w:rsid w:val="00817603"/>
    <w:rsid w:val="00817CDD"/>
    <w:rsid w:val="00820324"/>
    <w:rsid w:val="008203B2"/>
    <w:rsid w:val="00820A2B"/>
    <w:rsid w:val="00821276"/>
    <w:rsid w:val="0082170C"/>
    <w:rsid w:val="00821F92"/>
    <w:rsid w:val="00822846"/>
    <w:rsid w:val="00823C5A"/>
    <w:rsid w:val="00823CAD"/>
    <w:rsid w:val="00824376"/>
    <w:rsid w:val="00824669"/>
    <w:rsid w:val="00826011"/>
    <w:rsid w:val="0082696F"/>
    <w:rsid w:val="00826BF1"/>
    <w:rsid w:val="008275A1"/>
    <w:rsid w:val="00830408"/>
    <w:rsid w:val="00830756"/>
    <w:rsid w:val="00830C3F"/>
    <w:rsid w:val="0083122F"/>
    <w:rsid w:val="00831699"/>
    <w:rsid w:val="0083179F"/>
    <w:rsid w:val="008318EA"/>
    <w:rsid w:val="00831AE4"/>
    <w:rsid w:val="00831B61"/>
    <w:rsid w:val="00831D9B"/>
    <w:rsid w:val="0083411C"/>
    <w:rsid w:val="00835A2E"/>
    <w:rsid w:val="008375DB"/>
    <w:rsid w:val="008400B9"/>
    <w:rsid w:val="008409B0"/>
    <w:rsid w:val="008412DE"/>
    <w:rsid w:val="00841318"/>
    <w:rsid w:val="00841550"/>
    <w:rsid w:val="008443EB"/>
    <w:rsid w:val="00846AC7"/>
    <w:rsid w:val="00846E4D"/>
    <w:rsid w:val="0084754C"/>
    <w:rsid w:val="00847AB9"/>
    <w:rsid w:val="008500C0"/>
    <w:rsid w:val="00850430"/>
    <w:rsid w:val="008507D9"/>
    <w:rsid w:val="00850E91"/>
    <w:rsid w:val="00851C1A"/>
    <w:rsid w:val="00853687"/>
    <w:rsid w:val="00854B7E"/>
    <w:rsid w:val="00854CD8"/>
    <w:rsid w:val="00854F0F"/>
    <w:rsid w:val="00855A1D"/>
    <w:rsid w:val="00856183"/>
    <w:rsid w:val="00856B86"/>
    <w:rsid w:val="0085707C"/>
    <w:rsid w:val="0085763B"/>
    <w:rsid w:val="00857F1F"/>
    <w:rsid w:val="00860997"/>
    <w:rsid w:val="008614B0"/>
    <w:rsid w:val="00862CE8"/>
    <w:rsid w:val="00864350"/>
    <w:rsid w:val="00864F81"/>
    <w:rsid w:val="00865351"/>
    <w:rsid w:val="0086536A"/>
    <w:rsid w:val="008658E1"/>
    <w:rsid w:val="00865DE0"/>
    <w:rsid w:val="00865E7B"/>
    <w:rsid w:val="00866320"/>
    <w:rsid w:val="008674B9"/>
    <w:rsid w:val="00870340"/>
    <w:rsid w:val="008710BD"/>
    <w:rsid w:val="00871245"/>
    <w:rsid w:val="00871304"/>
    <w:rsid w:val="008714A0"/>
    <w:rsid w:val="0087266C"/>
    <w:rsid w:val="00872CF1"/>
    <w:rsid w:val="0087303D"/>
    <w:rsid w:val="0087309D"/>
    <w:rsid w:val="008736C3"/>
    <w:rsid w:val="00874069"/>
    <w:rsid w:val="00874439"/>
    <w:rsid w:val="00874AA3"/>
    <w:rsid w:val="0087776A"/>
    <w:rsid w:val="00880AAF"/>
    <w:rsid w:val="008813E3"/>
    <w:rsid w:val="0088349B"/>
    <w:rsid w:val="008843C5"/>
    <w:rsid w:val="008844BC"/>
    <w:rsid w:val="00884BFF"/>
    <w:rsid w:val="00885BB4"/>
    <w:rsid w:val="00886BC9"/>
    <w:rsid w:val="00887F52"/>
    <w:rsid w:val="00890245"/>
    <w:rsid w:val="008903C5"/>
    <w:rsid w:val="00890546"/>
    <w:rsid w:val="008905D0"/>
    <w:rsid w:val="008907A1"/>
    <w:rsid w:val="0089292C"/>
    <w:rsid w:val="00892CBF"/>
    <w:rsid w:val="00893148"/>
    <w:rsid w:val="008938E5"/>
    <w:rsid w:val="00893DD6"/>
    <w:rsid w:val="008940C3"/>
    <w:rsid w:val="00894871"/>
    <w:rsid w:val="008948C0"/>
    <w:rsid w:val="00894A2B"/>
    <w:rsid w:val="00895F24"/>
    <w:rsid w:val="00896291"/>
    <w:rsid w:val="00896586"/>
    <w:rsid w:val="00897117"/>
    <w:rsid w:val="008A0786"/>
    <w:rsid w:val="008A22CC"/>
    <w:rsid w:val="008A22D6"/>
    <w:rsid w:val="008A2430"/>
    <w:rsid w:val="008A272C"/>
    <w:rsid w:val="008A29D0"/>
    <w:rsid w:val="008A39DD"/>
    <w:rsid w:val="008A5263"/>
    <w:rsid w:val="008A5F16"/>
    <w:rsid w:val="008A7827"/>
    <w:rsid w:val="008B0725"/>
    <w:rsid w:val="008B10C7"/>
    <w:rsid w:val="008B3589"/>
    <w:rsid w:val="008B3DC5"/>
    <w:rsid w:val="008B3F35"/>
    <w:rsid w:val="008B42F9"/>
    <w:rsid w:val="008B4373"/>
    <w:rsid w:val="008B43DE"/>
    <w:rsid w:val="008B5187"/>
    <w:rsid w:val="008B58FB"/>
    <w:rsid w:val="008B5E2F"/>
    <w:rsid w:val="008B668A"/>
    <w:rsid w:val="008B67D7"/>
    <w:rsid w:val="008B6815"/>
    <w:rsid w:val="008B6D33"/>
    <w:rsid w:val="008B7843"/>
    <w:rsid w:val="008C0986"/>
    <w:rsid w:val="008C0DEE"/>
    <w:rsid w:val="008C116A"/>
    <w:rsid w:val="008C128F"/>
    <w:rsid w:val="008C1582"/>
    <w:rsid w:val="008C3F3F"/>
    <w:rsid w:val="008C4315"/>
    <w:rsid w:val="008C506E"/>
    <w:rsid w:val="008C6997"/>
    <w:rsid w:val="008C6AA3"/>
    <w:rsid w:val="008C7AE0"/>
    <w:rsid w:val="008C7BEE"/>
    <w:rsid w:val="008C7F4C"/>
    <w:rsid w:val="008D0CBD"/>
    <w:rsid w:val="008D110C"/>
    <w:rsid w:val="008D1D52"/>
    <w:rsid w:val="008D1E2C"/>
    <w:rsid w:val="008D2362"/>
    <w:rsid w:val="008D2C80"/>
    <w:rsid w:val="008D3C2B"/>
    <w:rsid w:val="008D3C58"/>
    <w:rsid w:val="008D4560"/>
    <w:rsid w:val="008D45A9"/>
    <w:rsid w:val="008D483B"/>
    <w:rsid w:val="008D66D0"/>
    <w:rsid w:val="008D673F"/>
    <w:rsid w:val="008D7064"/>
    <w:rsid w:val="008D7D06"/>
    <w:rsid w:val="008E0810"/>
    <w:rsid w:val="008E1709"/>
    <w:rsid w:val="008E1995"/>
    <w:rsid w:val="008E27AC"/>
    <w:rsid w:val="008E35C2"/>
    <w:rsid w:val="008E417B"/>
    <w:rsid w:val="008E49C6"/>
    <w:rsid w:val="008E4C34"/>
    <w:rsid w:val="008E55FB"/>
    <w:rsid w:val="008E598B"/>
    <w:rsid w:val="008E5A52"/>
    <w:rsid w:val="008E66D0"/>
    <w:rsid w:val="008E74D8"/>
    <w:rsid w:val="008E7ADB"/>
    <w:rsid w:val="008F00D6"/>
    <w:rsid w:val="008F04D3"/>
    <w:rsid w:val="008F10C4"/>
    <w:rsid w:val="008F1240"/>
    <w:rsid w:val="008F1974"/>
    <w:rsid w:val="008F1CA4"/>
    <w:rsid w:val="008F2ACA"/>
    <w:rsid w:val="008F2FA4"/>
    <w:rsid w:val="008F3A25"/>
    <w:rsid w:val="008F3AE1"/>
    <w:rsid w:val="008F3B8D"/>
    <w:rsid w:val="008F3F13"/>
    <w:rsid w:val="008F4AAF"/>
    <w:rsid w:val="008F4E46"/>
    <w:rsid w:val="008F51E0"/>
    <w:rsid w:val="008F5B57"/>
    <w:rsid w:val="008F67E9"/>
    <w:rsid w:val="008F692F"/>
    <w:rsid w:val="008F6975"/>
    <w:rsid w:val="008F77AA"/>
    <w:rsid w:val="0090015D"/>
    <w:rsid w:val="00900537"/>
    <w:rsid w:val="00900C37"/>
    <w:rsid w:val="00900C9B"/>
    <w:rsid w:val="00900FA5"/>
    <w:rsid w:val="00901009"/>
    <w:rsid w:val="00901254"/>
    <w:rsid w:val="009014C5"/>
    <w:rsid w:val="0090154E"/>
    <w:rsid w:val="00901B0C"/>
    <w:rsid w:val="00901D76"/>
    <w:rsid w:val="0090273B"/>
    <w:rsid w:val="00902D1D"/>
    <w:rsid w:val="00903628"/>
    <w:rsid w:val="009036E1"/>
    <w:rsid w:val="00903E0E"/>
    <w:rsid w:val="009041AD"/>
    <w:rsid w:val="0090502E"/>
    <w:rsid w:val="009051D6"/>
    <w:rsid w:val="00906BDB"/>
    <w:rsid w:val="00906F26"/>
    <w:rsid w:val="009077FA"/>
    <w:rsid w:val="00910D17"/>
    <w:rsid w:val="00910E04"/>
    <w:rsid w:val="0091135C"/>
    <w:rsid w:val="00911763"/>
    <w:rsid w:val="00911970"/>
    <w:rsid w:val="00912198"/>
    <w:rsid w:val="00912674"/>
    <w:rsid w:val="0091281E"/>
    <w:rsid w:val="00912929"/>
    <w:rsid w:val="0091320F"/>
    <w:rsid w:val="00913BF4"/>
    <w:rsid w:val="00913FFB"/>
    <w:rsid w:val="00914A6A"/>
    <w:rsid w:val="00914E67"/>
    <w:rsid w:val="00915A3E"/>
    <w:rsid w:val="00915C5B"/>
    <w:rsid w:val="00915D62"/>
    <w:rsid w:val="00916A00"/>
    <w:rsid w:val="0091710F"/>
    <w:rsid w:val="00917EF6"/>
    <w:rsid w:val="009206E6"/>
    <w:rsid w:val="0092070E"/>
    <w:rsid w:val="009209EE"/>
    <w:rsid w:val="009212EE"/>
    <w:rsid w:val="009215F0"/>
    <w:rsid w:val="00921854"/>
    <w:rsid w:val="00921BFA"/>
    <w:rsid w:val="00921FB0"/>
    <w:rsid w:val="00924534"/>
    <w:rsid w:val="00924646"/>
    <w:rsid w:val="00925454"/>
    <w:rsid w:val="00925A77"/>
    <w:rsid w:val="00926179"/>
    <w:rsid w:val="00926AF2"/>
    <w:rsid w:val="00927816"/>
    <w:rsid w:val="00927B4F"/>
    <w:rsid w:val="00927D07"/>
    <w:rsid w:val="009300C7"/>
    <w:rsid w:val="009307DF"/>
    <w:rsid w:val="009329DE"/>
    <w:rsid w:val="00932B04"/>
    <w:rsid w:val="00933F8C"/>
    <w:rsid w:val="00934842"/>
    <w:rsid w:val="00934BD7"/>
    <w:rsid w:val="00935603"/>
    <w:rsid w:val="00935B49"/>
    <w:rsid w:val="00936112"/>
    <w:rsid w:val="009367BF"/>
    <w:rsid w:val="009370A5"/>
    <w:rsid w:val="00937166"/>
    <w:rsid w:val="009373BD"/>
    <w:rsid w:val="00937A96"/>
    <w:rsid w:val="0094015E"/>
    <w:rsid w:val="00940675"/>
    <w:rsid w:val="0094077B"/>
    <w:rsid w:val="00940D0C"/>
    <w:rsid w:val="0094123A"/>
    <w:rsid w:val="00942CE3"/>
    <w:rsid w:val="009444BB"/>
    <w:rsid w:val="00944D85"/>
    <w:rsid w:val="009450A1"/>
    <w:rsid w:val="00945980"/>
    <w:rsid w:val="009466A3"/>
    <w:rsid w:val="00946819"/>
    <w:rsid w:val="0094710F"/>
    <w:rsid w:val="009504E6"/>
    <w:rsid w:val="00950B2B"/>
    <w:rsid w:val="00950F2D"/>
    <w:rsid w:val="00951112"/>
    <w:rsid w:val="009514B9"/>
    <w:rsid w:val="00952820"/>
    <w:rsid w:val="0095320D"/>
    <w:rsid w:val="00953762"/>
    <w:rsid w:val="00954336"/>
    <w:rsid w:val="009555FB"/>
    <w:rsid w:val="00960FAE"/>
    <w:rsid w:val="00961C68"/>
    <w:rsid w:val="00961F86"/>
    <w:rsid w:val="0096230C"/>
    <w:rsid w:val="00962321"/>
    <w:rsid w:val="00962A2E"/>
    <w:rsid w:val="00962D6B"/>
    <w:rsid w:val="00962DB5"/>
    <w:rsid w:val="00963489"/>
    <w:rsid w:val="00963D17"/>
    <w:rsid w:val="00964321"/>
    <w:rsid w:val="009643E1"/>
    <w:rsid w:val="009644A3"/>
    <w:rsid w:val="009646E1"/>
    <w:rsid w:val="00964AE6"/>
    <w:rsid w:val="00964FA3"/>
    <w:rsid w:val="009650F8"/>
    <w:rsid w:val="00965B14"/>
    <w:rsid w:val="00966FEB"/>
    <w:rsid w:val="009674E4"/>
    <w:rsid w:val="00967D07"/>
    <w:rsid w:val="00967E25"/>
    <w:rsid w:val="00970B3F"/>
    <w:rsid w:val="009721DA"/>
    <w:rsid w:val="00973E46"/>
    <w:rsid w:val="0097431B"/>
    <w:rsid w:val="00974A30"/>
    <w:rsid w:val="009752C6"/>
    <w:rsid w:val="0097595D"/>
    <w:rsid w:val="00976BA8"/>
    <w:rsid w:val="00977027"/>
    <w:rsid w:val="00977179"/>
    <w:rsid w:val="009777F7"/>
    <w:rsid w:val="00977DE0"/>
    <w:rsid w:val="009802A4"/>
    <w:rsid w:val="00980470"/>
    <w:rsid w:val="009806E5"/>
    <w:rsid w:val="00980A6A"/>
    <w:rsid w:val="00980EA4"/>
    <w:rsid w:val="009813C4"/>
    <w:rsid w:val="00983351"/>
    <w:rsid w:val="009836DF"/>
    <w:rsid w:val="00984293"/>
    <w:rsid w:val="0098430D"/>
    <w:rsid w:val="00984C6A"/>
    <w:rsid w:val="0098588F"/>
    <w:rsid w:val="00985995"/>
    <w:rsid w:val="00985C0A"/>
    <w:rsid w:val="00986585"/>
    <w:rsid w:val="00986EC2"/>
    <w:rsid w:val="009872B9"/>
    <w:rsid w:val="009878DD"/>
    <w:rsid w:val="0099176C"/>
    <w:rsid w:val="009924FC"/>
    <w:rsid w:val="00992A6B"/>
    <w:rsid w:val="00992E0E"/>
    <w:rsid w:val="00994165"/>
    <w:rsid w:val="00994BC1"/>
    <w:rsid w:val="00995813"/>
    <w:rsid w:val="009959B0"/>
    <w:rsid w:val="009A0162"/>
    <w:rsid w:val="009A1457"/>
    <w:rsid w:val="009A22EC"/>
    <w:rsid w:val="009A22FE"/>
    <w:rsid w:val="009A2939"/>
    <w:rsid w:val="009A2A3A"/>
    <w:rsid w:val="009A369E"/>
    <w:rsid w:val="009A37DD"/>
    <w:rsid w:val="009A4525"/>
    <w:rsid w:val="009A481D"/>
    <w:rsid w:val="009A6E72"/>
    <w:rsid w:val="009A6ED3"/>
    <w:rsid w:val="009A7248"/>
    <w:rsid w:val="009A74BD"/>
    <w:rsid w:val="009B040B"/>
    <w:rsid w:val="009B0C88"/>
    <w:rsid w:val="009B1515"/>
    <w:rsid w:val="009B2CBF"/>
    <w:rsid w:val="009B2F56"/>
    <w:rsid w:val="009B413E"/>
    <w:rsid w:val="009B43C6"/>
    <w:rsid w:val="009B466B"/>
    <w:rsid w:val="009B46EF"/>
    <w:rsid w:val="009B4B87"/>
    <w:rsid w:val="009B5A81"/>
    <w:rsid w:val="009B6A64"/>
    <w:rsid w:val="009B7C16"/>
    <w:rsid w:val="009B7E51"/>
    <w:rsid w:val="009C10BC"/>
    <w:rsid w:val="009C1132"/>
    <w:rsid w:val="009C1D2A"/>
    <w:rsid w:val="009C2FED"/>
    <w:rsid w:val="009C2FF4"/>
    <w:rsid w:val="009C3DC0"/>
    <w:rsid w:val="009C42AA"/>
    <w:rsid w:val="009C4C33"/>
    <w:rsid w:val="009C4D75"/>
    <w:rsid w:val="009C4FD3"/>
    <w:rsid w:val="009C6870"/>
    <w:rsid w:val="009C752F"/>
    <w:rsid w:val="009C7A90"/>
    <w:rsid w:val="009D089F"/>
    <w:rsid w:val="009D2114"/>
    <w:rsid w:val="009D2B19"/>
    <w:rsid w:val="009D3763"/>
    <w:rsid w:val="009D390C"/>
    <w:rsid w:val="009D4F59"/>
    <w:rsid w:val="009D53A9"/>
    <w:rsid w:val="009D6101"/>
    <w:rsid w:val="009D61B2"/>
    <w:rsid w:val="009D645E"/>
    <w:rsid w:val="009D64BB"/>
    <w:rsid w:val="009D6E2C"/>
    <w:rsid w:val="009D77A4"/>
    <w:rsid w:val="009D7A4D"/>
    <w:rsid w:val="009D7EEE"/>
    <w:rsid w:val="009D7F37"/>
    <w:rsid w:val="009E0790"/>
    <w:rsid w:val="009E0B92"/>
    <w:rsid w:val="009E1818"/>
    <w:rsid w:val="009E3485"/>
    <w:rsid w:val="009E378E"/>
    <w:rsid w:val="009E3996"/>
    <w:rsid w:val="009E3DA3"/>
    <w:rsid w:val="009E4FB7"/>
    <w:rsid w:val="009E5557"/>
    <w:rsid w:val="009E5577"/>
    <w:rsid w:val="009E55EF"/>
    <w:rsid w:val="009E739D"/>
    <w:rsid w:val="009E7557"/>
    <w:rsid w:val="009F10D7"/>
    <w:rsid w:val="009F19B1"/>
    <w:rsid w:val="009F22E0"/>
    <w:rsid w:val="009F238A"/>
    <w:rsid w:val="009F3C47"/>
    <w:rsid w:val="009F3E9C"/>
    <w:rsid w:val="009F3F0A"/>
    <w:rsid w:val="009F4CB1"/>
    <w:rsid w:val="009F5246"/>
    <w:rsid w:val="009F593B"/>
    <w:rsid w:val="009F6669"/>
    <w:rsid w:val="009F670E"/>
    <w:rsid w:val="009F6ADD"/>
    <w:rsid w:val="009F70E1"/>
    <w:rsid w:val="009F73E8"/>
    <w:rsid w:val="00A00029"/>
    <w:rsid w:val="00A00CFF"/>
    <w:rsid w:val="00A0224D"/>
    <w:rsid w:val="00A02393"/>
    <w:rsid w:val="00A026AA"/>
    <w:rsid w:val="00A02991"/>
    <w:rsid w:val="00A02BB6"/>
    <w:rsid w:val="00A031BE"/>
    <w:rsid w:val="00A03554"/>
    <w:rsid w:val="00A03A4A"/>
    <w:rsid w:val="00A04698"/>
    <w:rsid w:val="00A04A5E"/>
    <w:rsid w:val="00A04AC9"/>
    <w:rsid w:val="00A04EF2"/>
    <w:rsid w:val="00A05505"/>
    <w:rsid w:val="00A104B0"/>
    <w:rsid w:val="00A109A7"/>
    <w:rsid w:val="00A1286A"/>
    <w:rsid w:val="00A12C58"/>
    <w:rsid w:val="00A12E7F"/>
    <w:rsid w:val="00A14D05"/>
    <w:rsid w:val="00A163C7"/>
    <w:rsid w:val="00A167B2"/>
    <w:rsid w:val="00A168B8"/>
    <w:rsid w:val="00A168F9"/>
    <w:rsid w:val="00A172A6"/>
    <w:rsid w:val="00A2080B"/>
    <w:rsid w:val="00A20D51"/>
    <w:rsid w:val="00A214CC"/>
    <w:rsid w:val="00A21778"/>
    <w:rsid w:val="00A222A7"/>
    <w:rsid w:val="00A22FDE"/>
    <w:rsid w:val="00A23156"/>
    <w:rsid w:val="00A233F9"/>
    <w:rsid w:val="00A24A5C"/>
    <w:rsid w:val="00A24EDB"/>
    <w:rsid w:val="00A25206"/>
    <w:rsid w:val="00A25E3E"/>
    <w:rsid w:val="00A267CB"/>
    <w:rsid w:val="00A2688F"/>
    <w:rsid w:val="00A27782"/>
    <w:rsid w:val="00A308D7"/>
    <w:rsid w:val="00A314D5"/>
    <w:rsid w:val="00A3170B"/>
    <w:rsid w:val="00A320DE"/>
    <w:rsid w:val="00A3270F"/>
    <w:rsid w:val="00A33271"/>
    <w:rsid w:val="00A33A09"/>
    <w:rsid w:val="00A34170"/>
    <w:rsid w:val="00A34B37"/>
    <w:rsid w:val="00A3546E"/>
    <w:rsid w:val="00A35A01"/>
    <w:rsid w:val="00A36956"/>
    <w:rsid w:val="00A36DAB"/>
    <w:rsid w:val="00A402C1"/>
    <w:rsid w:val="00A4046A"/>
    <w:rsid w:val="00A419B8"/>
    <w:rsid w:val="00A42406"/>
    <w:rsid w:val="00A42E00"/>
    <w:rsid w:val="00A42E25"/>
    <w:rsid w:val="00A431F8"/>
    <w:rsid w:val="00A445AE"/>
    <w:rsid w:val="00A45538"/>
    <w:rsid w:val="00A45550"/>
    <w:rsid w:val="00A45B61"/>
    <w:rsid w:val="00A46888"/>
    <w:rsid w:val="00A46AC8"/>
    <w:rsid w:val="00A46BB2"/>
    <w:rsid w:val="00A46FC6"/>
    <w:rsid w:val="00A4718D"/>
    <w:rsid w:val="00A47301"/>
    <w:rsid w:val="00A507FF"/>
    <w:rsid w:val="00A52753"/>
    <w:rsid w:val="00A52AFD"/>
    <w:rsid w:val="00A53D32"/>
    <w:rsid w:val="00A54608"/>
    <w:rsid w:val="00A54FCC"/>
    <w:rsid w:val="00A55C0F"/>
    <w:rsid w:val="00A5643E"/>
    <w:rsid w:val="00A56892"/>
    <w:rsid w:val="00A57941"/>
    <w:rsid w:val="00A579FC"/>
    <w:rsid w:val="00A62634"/>
    <w:rsid w:val="00A62A30"/>
    <w:rsid w:val="00A62AA6"/>
    <w:rsid w:val="00A62AB0"/>
    <w:rsid w:val="00A63C00"/>
    <w:rsid w:val="00A64040"/>
    <w:rsid w:val="00A64208"/>
    <w:rsid w:val="00A64CA3"/>
    <w:rsid w:val="00A64E5C"/>
    <w:rsid w:val="00A65257"/>
    <w:rsid w:val="00A65706"/>
    <w:rsid w:val="00A66BCB"/>
    <w:rsid w:val="00A66CF4"/>
    <w:rsid w:val="00A70140"/>
    <w:rsid w:val="00A70D70"/>
    <w:rsid w:val="00A723D0"/>
    <w:rsid w:val="00A725F2"/>
    <w:rsid w:val="00A72B5B"/>
    <w:rsid w:val="00A73091"/>
    <w:rsid w:val="00A733A9"/>
    <w:rsid w:val="00A73888"/>
    <w:rsid w:val="00A73977"/>
    <w:rsid w:val="00A74326"/>
    <w:rsid w:val="00A74C89"/>
    <w:rsid w:val="00A7674C"/>
    <w:rsid w:val="00A7750A"/>
    <w:rsid w:val="00A77A91"/>
    <w:rsid w:val="00A77B37"/>
    <w:rsid w:val="00A77CBA"/>
    <w:rsid w:val="00A77EBA"/>
    <w:rsid w:val="00A77FD5"/>
    <w:rsid w:val="00A80695"/>
    <w:rsid w:val="00A80B2B"/>
    <w:rsid w:val="00A812CE"/>
    <w:rsid w:val="00A81976"/>
    <w:rsid w:val="00A81B83"/>
    <w:rsid w:val="00A823FF"/>
    <w:rsid w:val="00A82872"/>
    <w:rsid w:val="00A829D5"/>
    <w:rsid w:val="00A82C88"/>
    <w:rsid w:val="00A83048"/>
    <w:rsid w:val="00A8343C"/>
    <w:rsid w:val="00A83AB5"/>
    <w:rsid w:val="00A859BB"/>
    <w:rsid w:val="00A866F6"/>
    <w:rsid w:val="00A86B5F"/>
    <w:rsid w:val="00A87AAD"/>
    <w:rsid w:val="00A9086F"/>
    <w:rsid w:val="00A90FFD"/>
    <w:rsid w:val="00A9167B"/>
    <w:rsid w:val="00A917BB"/>
    <w:rsid w:val="00A91E39"/>
    <w:rsid w:val="00A91EF3"/>
    <w:rsid w:val="00A92AF4"/>
    <w:rsid w:val="00A92EC3"/>
    <w:rsid w:val="00A93324"/>
    <w:rsid w:val="00A93B4E"/>
    <w:rsid w:val="00A94792"/>
    <w:rsid w:val="00A949EB"/>
    <w:rsid w:val="00A94A4A"/>
    <w:rsid w:val="00A94AF6"/>
    <w:rsid w:val="00A96389"/>
    <w:rsid w:val="00A97138"/>
    <w:rsid w:val="00A97D7C"/>
    <w:rsid w:val="00AA04B3"/>
    <w:rsid w:val="00AA0744"/>
    <w:rsid w:val="00AA0EDA"/>
    <w:rsid w:val="00AA2587"/>
    <w:rsid w:val="00AA2820"/>
    <w:rsid w:val="00AA283F"/>
    <w:rsid w:val="00AA2927"/>
    <w:rsid w:val="00AA2DA6"/>
    <w:rsid w:val="00AA2F41"/>
    <w:rsid w:val="00AA395C"/>
    <w:rsid w:val="00AA4208"/>
    <w:rsid w:val="00AA6599"/>
    <w:rsid w:val="00AA67DB"/>
    <w:rsid w:val="00AA7335"/>
    <w:rsid w:val="00AA7BDB"/>
    <w:rsid w:val="00AB00B4"/>
    <w:rsid w:val="00AB0D65"/>
    <w:rsid w:val="00AB0E7C"/>
    <w:rsid w:val="00AB159A"/>
    <w:rsid w:val="00AB1B7D"/>
    <w:rsid w:val="00AB1F42"/>
    <w:rsid w:val="00AB252D"/>
    <w:rsid w:val="00AB2E3D"/>
    <w:rsid w:val="00AB3F9C"/>
    <w:rsid w:val="00AB4E05"/>
    <w:rsid w:val="00AB5E94"/>
    <w:rsid w:val="00AB6453"/>
    <w:rsid w:val="00AB66DE"/>
    <w:rsid w:val="00AB69DD"/>
    <w:rsid w:val="00AB74B7"/>
    <w:rsid w:val="00AB7AEA"/>
    <w:rsid w:val="00AB7D8E"/>
    <w:rsid w:val="00AC0587"/>
    <w:rsid w:val="00AC0EEB"/>
    <w:rsid w:val="00AC1363"/>
    <w:rsid w:val="00AC1FCE"/>
    <w:rsid w:val="00AC40B9"/>
    <w:rsid w:val="00AC47EA"/>
    <w:rsid w:val="00AC55E8"/>
    <w:rsid w:val="00AC577C"/>
    <w:rsid w:val="00AC57A5"/>
    <w:rsid w:val="00AC6390"/>
    <w:rsid w:val="00AC63AA"/>
    <w:rsid w:val="00AD0950"/>
    <w:rsid w:val="00AD12D0"/>
    <w:rsid w:val="00AD19B0"/>
    <w:rsid w:val="00AD1CF5"/>
    <w:rsid w:val="00AD24B6"/>
    <w:rsid w:val="00AD270F"/>
    <w:rsid w:val="00AD30F9"/>
    <w:rsid w:val="00AD3483"/>
    <w:rsid w:val="00AD3587"/>
    <w:rsid w:val="00AD380A"/>
    <w:rsid w:val="00AD3EB8"/>
    <w:rsid w:val="00AD4758"/>
    <w:rsid w:val="00AD722A"/>
    <w:rsid w:val="00AD7A75"/>
    <w:rsid w:val="00AD7FCF"/>
    <w:rsid w:val="00AE0495"/>
    <w:rsid w:val="00AE1965"/>
    <w:rsid w:val="00AE1B8C"/>
    <w:rsid w:val="00AE1DFE"/>
    <w:rsid w:val="00AE25D0"/>
    <w:rsid w:val="00AE2D3C"/>
    <w:rsid w:val="00AE4B91"/>
    <w:rsid w:val="00AE56B0"/>
    <w:rsid w:val="00AE5D85"/>
    <w:rsid w:val="00AE5D98"/>
    <w:rsid w:val="00AE72E6"/>
    <w:rsid w:val="00AE7DB2"/>
    <w:rsid w:val="00AF0FBE"/>
    <w:rsid w:val="00AF13F9"/>
    <w:rsid w:val="00AF19DC"/>
    <w:rsid w:val="00AF21E4"/>
    <w:rsid w:val="00AF29FC"/>
    <w:rsid w:val="00AF2AAF"/>
    <w:rsid w:val="00AF3161"/>
    <w:rsid w:val="00AF3668"/>
    <w:rsid w:val="00AF4D2B"/>
    <w:rsid w:val="00AF589D"/>
    <w:rsid w:val="00AF6AAA"/>
    <w:rsid w:val="00AF7CBD"/>
    <w:rsid w:val="00B004F0"/>
    <w:rsid w:val="00B00980"/>
    <w:rsid w:val="00B00A92"/>
    <w:rsid w:val="00B01491"/>
    <w:rsid w:val="00B0182C"/>
    <w:rsid w:val="00B02B07"/>
    <w:rsid w:val="00B03127"/>
    <w:rsid w:val="00B0381C"/>
    <w:rsid w:val="00B0427C"/>
    <w:rsid w:val="00B04C4C"/>
    <w:rsid w:val="00B05DC1"/>
    <w:rsid w:val="00B05FBF"/>
    <w:rsid w:val="00B0611F"/>
    <w:rsid w:val="00B0715B"/>
    <w:rsid w:val="00B072B8"/>
    <w:rsid w:val="00B07317"/>
    <w:rsid w:val="00B075D2"/>
    <w:rsid w:val="00B07F88"/>
    <w:rsid w:val="00B10EF4"/>
    <w:rsid w:val="00B11953"/>
    <w:rsid w:val="00B11E15"/>
    <w:rsid w:val="00B12AFC"/>
    <w:rsid w:val="00B12EC4"/>
    <w:rsid w:val="00B13183"/>
    <w:rsid w:val="00B147AA"/>
    <w:rsid w:val="00B147F4"/>
    <w:rsid w:val="00B14B9D"/>
    <w:rsid w:val="00B15DFF"/>
    <w:rsid w:val="00B160D7"/>
    <w:rsid w:val="00B164CE"/>
    <w:rsid w:val="00B177BC"/>
    <w:rsid w:val="00B2090E"/>
    <w:rsid w:val="00B20C61"/>
    <w:rsid w:val="00B21289"/>
    <w:rsid w:val="00B22158"/>
    <w:rsid w:val="00B231A1"/>
    <w:rsid w:val="00B233F7"/>
    <w:rsid w:val="00B2413D"/>
    <w:rsid w:val="00B24956"/>
    <w:rsid w:val="00B2587D"/>
    <w:rsid w:val="00B2622A"/>
    <w:rsid w:val="00B2649B"/>
    <w:rsid w:val="00B26644"/>
    <w:rsid w:val="00B2724C"/>
    <w:rsid w:val="00B2784E"/>
    <w:rsid w:val="00B27F0F"/>
    <w:rsid w:val="00B27FF9"/>
    <w:rsid w:val="00B31583"/>
    <w:rsid w:val="00B32083"/>
    <w:rsid w:val="00B32222"/>
    <w:rsid w:val="00B32DA8"/>
    <w:rsid w:val="00B34E76"/>
    <w:rsid w:val="00B34E8B"/>
    <w:rsid w:val="00B35F28"/>
    <w:rsid w:val="00B3657C"/>
    <w:rsid w:val="00B3768F"/>
    <w:rsid w:val="00B40108"/>
    <w:rsid w:val="00B403C7"/>
    <w:rsid w:val="00B41075"/>
    <w:rsid w:val="00B4111F"/>
    <w:rsid w:val="00B42252"/>
    <w:rsid w:val="00B43E83"/>
    <w:rsid w:val="00B442ED"/>
    <w:rsid w:val="00B44919"/>
    <w:rsid w:val="00B469A2"/>
    <w:rsid w:val="00B46D80"/>
    <w:rsid w:val="00B47770"/>
    <w:rsid w:val="00B507E2"/>
    <w:rsid w:val="00B50F9B"/>
    <w:rsid w:val="00B5188B"/>
    <w:rsid w:val="00B52041"/>
    <w:rsid w:val="00B531B3"/>
    <w:rsid w:val="00B53964"/>
    <w:rsid w:val="00B53CFC"/>
    <w:rsid w:val="00B54B90"/>
    <w:rsid w:val="00B54E44"/>
    <w:rsid w:val="00B556AD"/>
    <w:rsid w:val="00B55A6C"/>
    <w:rsid w:val="00B56262"/>
    <w:rsid w:val="00B56D6A"/>
    <w:rsid w:val="00B57D2D"/>
    <w:rsid w:val="00B6187F"/>
    <w:rsid w:val="00B6254C"/>
    <w:rsid w:val="00B63116"/>
    <w:rsid w:val="00B64054"/>
    <w:rsid w:val="00B640DE"/>
    <w:rsid w:val="00B645D0"/>
    <w:rsid w:val="00B6479B"/>
    <w:rsid w:val="00B64CD0"/>
    <w:rsid w:val="00B658F9"/>
    <w:rsid w:val="00B65D2B"/>
    <w:rsid w:val="00B662C9"/>
    <w:rsid w:val="00B667A3"/>
    <w:rsid w:val="00B667F7"/>
    <w:rsid w:val="00B674E1"/>
    <w:rsid w:val="00B70033"/>
    <w:rsid w:val="00B70E51"/>
    <w:rsid w:val="00B7184F"/>
    <w:rsid w:val="00B71EEE"/>
    <w:rsid w:val="00B7385C"/>
    <w:rsid w:val="00B7398F"/>
    <w:rsid w:val="00B73C78"/>
    <w:rsid w:val="00B742F6"/>
    <w:rsid w:val="00B7469F"/>
    <w:rsid w:val="00B750C2"/>
    <w:rsid w:val="00B76307"/>
    <w:rsid w:val="00B76BB8"/>
    <w:rsid w:val="00B76D90"/>
    <w:rsid w:val="00B7759B"/>
    <w:rsid w:val="00B776F4"/>
    <w:rsid w:val="00B803B7"/>
    <w:rsid w:val="00B80564"/>
    <w:rsid w:val="00B81595"/>
    <w:rsid w:val="00B82E2C"/>
    <w:rsid w:val="00B832A8"/>
    <w:rsid w:val="00B84094"/>
    <w:rsid w:val="00B846CE"/>
    <w:rsid w:val="00B84734"/>
    <w:rsid w:val="00B84C25"/>
    <w:rsid w:val="00B85B82"/>
    <w:rsid w:val="00B862E5"/>
    <w:rsid w:val="00B86840"/>
    <w:rsid w:val="00B87065"/>
    <w:rsid w:val="00B87213"/>
    <w:rsid w:val="00B87416"/>
    <w:rsid w:val="00B879C4"/>
    <w:rsid w:val="00B90772"/>
    <w:rsid w:val="00B94E40"/>
    <w:rsid w:val="00B9545F"/>
    <w:rsid w:val="00B965E3"/>
    <w:rsid w:val="00B96ECA"/>
    <w:rsid w:val="00B96FF5"/>
    <w:rsid w:val="00B97A57"/>
    <w:rsid w:val="00B97B4B"/>
    <w:rsid w:val="00BA02A2"/>
    <w:rsid w:val="00BA069E"/>
    <w:rsid w:val="00BA1051"/>
    <w:rsid w:val="00BA13E4"/>
    <w:rsid w:val="00BA1476"/>
    <w:rsid w:val="00BA147D"/>
    <w:rsid w:val="00BA3624"/>
    <w:rsid w:val="00BA45F2"/>
    <w:rsid w:val="00BA4B50"/>
    <w:rsid w:val="00BA4B76"/>
    <w:rsid w:val="00BA696F"/>
    <w:rsid w:val="00BA6A8C"/>
    <w:rsid w:val="00BA7ABA"/>
    <w:rsid w:val="00BA7B1A"/>
    <w:rsid w:val="00BA7CBB"/>
    <w:rsid w:val="00BA7E4E"/>
    <w:rsid w:val="00BB064B"/>
    <w:rsid w:val="00BB086E"/>
    <w:rsid w:val="00BB1477"/>
    <w:rsid w:val="00BB1F93"/>
    <w:rsid w:val="00BB234C"/>
    <w:rsid w:val="00BB323D"/>
    <w:rsid w:val="00BB3760"/>
    <w:rsid w:val="00BB3D4B"/>
    <w:rsid w:val="00BB410B"/>
    <w:rsid w:val="00BB47C4"/>
    <w:rsid w:val="00BB51D6"/>
    <w:rsid w:val="00BB56E9"/>
    <w:rsid w:val="00BB7B71"/>
    <w:rsid w:val="00BC0B33"/>
    <w:rsid w:val="00BC0C4B"/>
    <w:rsid w:val="00BC13F4"/>
    <w:rsid w:val="00BC166A"/>
    <w:rsid w:val="00BC22C6"/>
    <w:rsid w:val="00BC23FE"/>
    <w:rsid w:val="00BC2DF9"/>
    <w:rsid w:val="00BC3533"/>
    <w:rsid w:val="00BC3548"/>
    <w:rsid w:val="00BC3883"/>
    <w:rsid w:val="00BC4645"/>
    <w:rsid w:val="00BC4FF0"/>
    <w:rsid w:val="00BC54B8"/>
    <w:rsid w:val="00BC5519"/>
    <w:rsid w:val="00BC622F"/>
    <w:rsid w:val="00BC66C1"/>
    <w:rsid w:val="00BC6EE9"/>
    <w:rsid w:val="00BC7550"/>
    <w:rsid w:val="00BD0041"/>
    <w:rsid w:val="00BD0222"/>
    <w:rsid w:val="00BD0D92"/>
    <w:rsid w:val="00BD0E3A"/>
    <w:rsid w:val="00BD1D32"/>
    <w:rsid w:val="00BD1DE2"/>
    <w:rsid w:val="00BD2242"/>
    <w:rsid w:val="00BD22F1"/>
    <w:rsid w:val="00BD3D52"/>
    <w:rsid w:val="00BD412D"/>
    <w:rsid w:val="00BD43BD"/>
    <w:rsid w:val="00BD45EB"/>
    <w:rsid w:val="00BD4624"/>
    <w:rsid w:val="00BD46F3"/>
    <w:rsid w:val="00BD4719"/>
    <w:rsid w:val="00BD4DFC"/>
    <w:rsid w:val="00BD5061"/>
    <w:rsid w:val="00BD5387"/>
    <w:rsid w:val="00BD56AD"/>
    <w:rsid w:val="00BD574E"/>
    <w:rsid w:val="00BD5FBF"/>
    <w:rsid w:val="00BD67ED"/>
    <w:rsid w:val="00BD681E"/>
    <w:rsid w:val="00BE06E3"/>
    <w:rsid w:val="00BE0BAE"/>
    <w:rsid w:val="00BE10BE"/>
    <w:rsid w:val="00BE1529"/>
    <w:rsid w:val="00BE2804"/>
    <w:rsid w:val="00BE3422"/>
    <w:rsid w:val="00BE5B99"/>
    <w:rsid w:val="00BE6332"/>
    <w:rsid w:val="00BE683B"/>
    <w:rsid w:val="00BE7ABA"/>
    <w:rsid w:val="00BF0902"/>
    <w:rsid w:val="00BF0CD4"/>
    <w:rsid w:val="00BF1CFA"/>
    <w:rsid w:val="00BF1F4F"/>
    <w:rsid w:val="00BF4848"/>
    <w:rsid w:val="00BF5005"/>
    <w:rsid w:val="00BF504A"/>
    <w:rsid w:val="00BF55B4"/>
    <w:rsid w:val="00BF5EC2"/>
    <w:rsid w:val="00BF6F30"/>
    <w:rsid w:val="00BF7CBF"/>
    <w:rsid w:val="00BF7E30"/>
    <w:rsid w:val="00C00756"/>
    <w:rsid w:val="00C00F60"/>
    <w:rsid w:val="00C01673"/>
    <w:rsid w:val="00C02FF5"/>
    <w:rsid w:val="00C032F5"/>
    <w:rsid w:val="00C036A4"/>
    <w:rsid w:val="00C049A2"/>
    <w:rsid w:val="00C049C0"/>
    <w:rsid w:val="00C04A0A"/>
    <w:rsid w:val="00C056D2"/>
    <w:rsid w:val="00C0720D"/>
    <w:rsid w:val="00C0749C"/>
    <w:rsid w:val="00C07522"/>
    <w:rsid w:val="00C0752B"/>
    <w:rsid w:val="00C07532"/>
    <w:rsid w:val="00C100AA"/>
    <w:rsid w:val="00C100B5"/>
    <w:rsid w:val="00C1062D"/>
    <w:rsid w:val="00C120F3"/>
    <w:rsid w:val="00C12599"/>
    <w:rsid w:val="00C13DB0"/>
    <w:rsid w:val="00C13F9E"/>
    <w:rsid w:val="00C1404D"/>
    <w:rsid w:val="00C15473"/>
    <w:rsid w:val="00C16156"/>
    <w:rsid w:val="00C170AE"/>
    <w:rsid w:val="00C172EB"/>
    <w:rsid w:val="00C17DD2"/>
    <w:rsid w:val="00C20C20"/>
    <w:rsid w:val="00C23060"/>
    <w:rsid w:val="00C245D5"/>
    <w:rsid w:val="00C2564C"/>
    <w:rsid w:val="00C25956"/>
    <w:rsid w:val="00C26609"/>
    <w:rsid w:val="00C26BF2"/>
    <w:rsid w:val="00C26EFC"/>
    <w:rsid w:val="00C270D2"/>
    <w:rsid w:val="00C27582"/>
    <w:rsid w:val="00C27C99"/>
    <w:rsid w:val="00C30C5F"/>
    <w:rsid w:val="00C30FB0"/>
    <w:rsid w:val="00C3218D"/>
    <w:rsid w:val="00C321EA"/>
    <w:rsid w:val="00C33843"/>
    <w:rsid w:val="00C33D15"/>
    <w:rsid w:val="00C34CDB"/>
    <w:rsid w:val="00C351A1"/>
    <w:rsid w:val="00C35422"/>
    <w:rsid w:val="00C356E2"/>
    <w:rsid w:val="00C36009"/>
    <w:rsid w:val="00C36952"/>
    <w:rsid w:val="00C36C37"/>
    <w:rsid w:val="00C37DC2"/>
    <w:rsid w:val="00C37EC4"/>
    <w:rsid w:val="00C4050E"/>
    <w:rsid w:val="00C40830"/>
    <w:rsid w:val="00C4162D"/>
    <w:rsid w:val="00C41630"/>
    <w:rsid w:val="00C417EB"/>
    <w:rsid w:val="00C422CE"/>
    <w:rsid w:val="00C42483"/>
    <w:rsid w:val="00C433F0"/>
    <w:rsid w:val="00C43CDF"/>
    <w:rsid w:val="00C440A0"/>
    <w:rsid w:val="00C45256"/>
    <w:rsid w:val="00C4533D"/>
    <w:rsid w:val="00C458A5"/>
    <w:rsid w:val="00C45C80"/>
    <w:rsid w:val="00C45FAA"/>
    <w:rsid w:val="00C46B89"/>
    <w:rsid w:val="00C476A6"/>
    <w:rsid w:val="00C476C5"/>
    <w:rsid w:val="00C47D71"/>
    <w:rsid w:val="00C516CF"/>
    <w:rsid w:val="00C51B8D"/>
    <w:rsid w:val="00C51C17"/>
    <w:rsid w:val="00C51D09"/>
    <w:rsid w:val="00C52026"/>
    <w:rsid w:val="00C52D21"/>
    <w:rsid w:val="00C53146"/>
    <w:rsid w:val="00C53BFB"/>
    <w:rsid w:val="00C53C11"/>
    <w:rsid w:val="00C54412"/>
    <w:rsid w:val="00C5546B"/>
    <w:rsid w:val="00C55518"/>
    <w:rsid w:val="00C5617B"/>
    <w:rsid w:val="00C5665E"/>
    <w:rsid w:val="00C566AE"/>
    <w:rsid w:val="00C575B3"/>
    <w:rsid w:val="00C57DC0"/>
    <w:rsid w:val="00C57E10"/>
    <w:rsid w:val="00C601B6"/>
    <w:rsid w:val="00C60C89"/>
    <w:rsid w:val="00C61867"/>
    <w:rsid w:val="00C61C60"/>
    <w:rsid w:val="00C636E9"/>
    <w:rsid w:val="00C64886"/>
    <w:rsid w:val="00C65AF0"/>
    <w:rsid w:val="00C65E84"/>
    <w:rsid w:val="00C672EE"/>
    <w:rsid w:val="00C7033D"/>
    <w:rsid w:val="00C70C8B"/>
    <w:rsid w:val="00C70D44"/>
    <w:rsid w:val="00C71CCB"/>
    <w:rsid w:val="00C7368F"/>
    <w:rsid w:val="00C73921"/>
    <w:rsid w:val="00C74204"/>
    <w:rsid w:val="00C7561A"/>
    <w:rsid w:val="00C759D1"/>
    <w:rsid w:val="00C75AF0"/>
    <w:rsid w:val="00C76444"/>
    <w:rsid w:val="00C76972"/>
    <w:rsid w:val="00C76B59"/>
    <w:rsid w:val="00C7734E"/>
    <w:rsid w:val="00C77C79"/>
    <w:rsid w:val="00C80126"/>
    <w:rsid w:val="00C80D83"/>
    <w:rsid w:val="00C834D9"/>
    <w:rsid w:val="00C836DB"/>
    <w:rsid w:val="00C847B4"/>
    <w:rsid w:val="00C86221"/>
    <w:rsid w:val="00C86361"/>
    <w:rsid w:val="00C86C94"/>
    <w:rsid w:val="00C87CB7"/>
    <w:rsid w:val="00C90053"/>
    <w:rsid w:val="00C90962"/>
    <w:rsid w:val="00C91618"/>
    <w:rsid w:val="00C928A1"/>
    <w:rsid w:val="00C95712"/>
    <w:rsid w:val="00C95CDF"/>
    <w:rsid w:val="00C961D2"/>
    <w:rsid w:val="00C962A4"/>
    <w:rsid w:val="00C9689A"/>
    <w:rsid w:val="00C9690B"/>
    <w:rsid w:val="00C96ADA"/>
    <w:rsid w:val="00C973D5"/>
    <w:rsid w:val="00CA1B50"/>
    <w:rsid w:val="00CA1FD4"/>
    <w:rsid w:val="00CA2705"/>
    <w:rsid w:val="00CA3C6D"/>
    <w:rsid w:val="00CA3D84"/>
    <w:rsid w:val="00CA4A63"/>
    <w:rsid w:val="00CA4CA9"/>
    <w:rsid w:val="00CA52D3"/>
    <w:rsid w:val="00CA54DB"/>
    <w:rsid w:val="00CA6618"/>
    <w:rsid w:val="00CA703F"/>
    <w:rsid w:val="00CA75D3"/>
    <w:rsid w:val="00CB0A38"/>
    <w:rsid w:val="00CB2593"/>
    <w:rsid w:val="00CB4218"/>
    <w:rsid w:val="00CB5779"/>
    <w:rsid w:val="00CB5AAA"/>
    <w:rsid w:val="00CB63C5"/>
    <w:rsid w:val="00CB66A7"/>
    <w:rsid w:val="00CB66DA"/>
    <w:rsid w:val="00CB6F93"/>
    <w:rsid w:val="00CB781F"/>
    <w:rsid w:val="00CC058F"/>
    <w:rsid w:val="00CC24FB"/>
    <w:rsid w:val="00CC2670"/>
    <w:rsid w:val="00CC28FD"/>
    <w:rsid w:val="00CC2B90"/>
    <w:rsid w:val="00CC2BD1"/>
    <w:rsid w:val="00CC347D"/>
    <w:rsid w:val="00CC43C5"/>
    <w:rsid w:val="00CC5E41"/>
    <w:rsid w:val="00CC64BA"/>
    <w:rsid w:val="00CC6615"/>
    <w:rsid w:val="00CC6F8C"/>
    <w:rsid w:val="00CD0164"/>
    <w:rsid w:val="00CD07FF"/>
    <w:rsid w:val="00CD1645"/>
    <w:rsid w:val="00CD26E4"/>
    <w:rsid w:val="00CD500B"/>
    <w:rsid w:val="00CD55E7"/>
    <w:rsid w:val="00CD5953"/>
    <w:rsid w:val="00CD5B94"/>
    <w:rsid w:val="00CD6882"/>
    <w:rsid w:val="00CD7200"/>
    <w:rsid w:val="00CD73DF"/>
    <w:rsid w:val="00CD765A"/>
    <w:rsid w:val="00CE0A66"/>
    <w:rsid w:val="00CE0DAD"/>
    <w:rsid w:val="00CE18FA"/>
    <w:rsid w:val="00CE4500"/>
    <w:rsid w:val="00CE475A"/>
    <w:rsid w:val="00CE4BE8"/>
    <w:rsid w:val="00CE7605"/>
    <w:rsid w:val="00CE7C59"/>
    <w:rsid w:val="00CF003D"/>
    <w:rsid w:val="00CF0353"/>
    <w:rsid w:val="00CF0436"/>
    <w:rsid w:val="00CF0506"/>
    <w:rsid w:val="00CF070F"/>
    <w:rsid w:val="00CF1AB3"/>
    <w:rsid w:val="00CF228C"/>
    <w:rsid w:val="00CF3118"/>
    <w:rsid w:val="00CF432E"/>
    <w:rsid w:val="00CF45E6"/>
    <w:rsid w:val="00CF4F3F"/>
    <w:rsid w:val="00CF5838"/>
    <w:rsid w:val="00CF7122"/>
    <w:rsid w:val="00CF7129"/>
    <w:rsid w:val="00CF720A"/>
    <w:rsid w:val="00CF78B6"/>
    <w:rsid w:val="00CF7B43"/>
    <w:rsid w:val="00CF7CAD"/>
    <w:rsid w:val="00D00722"/>
    <w:rsid w:val="00D008E4"/>
    <w:rsid w:val="00D00D3B"/>
    <w:rsid w:val="00D00D83"/>
    <w:rsid w:val="00D0222D"/>
    <w:rsid w:val="00D04233"/>
    <w:rsid w:val="00D04618"/>
    <w:rsid w:val="00D0482F"/>
    <w:rsid w:val="00D04B3C"/>
    <w:rsid w:val="00D0535D"/>
    <w:rsid w:val="00D054EF"/>
    <w:rsid w:val="00D055AF"/>
    <w:rsid w:val="00D0666B"/>
    <w:rsid w:val="00D07325"/>
    <w:rsid w:val="00D07C7B"/>
    <w:rsid w:val="00D10CAB"/>
    <w:rsid w:val="00D10D68"/>
    <w:rsid w:val="00D11284"/>
    <w:rsid w:val="00D12612"/>
    <w:rsid w:val="00D1360E"/>
    <w:rsid w:val="00D15096"/>
    <w:rsid w:val="00D16BBB"/>
    <w:rsid w:val="00D1793A"/>
    <w:rsid w:val="00D20D3D"/>
    <w:rsid w:val="00D21CE6"/>
    <w:rsid w:val="00D23B65"/>
    <w:rsid w:val="00D240B5"/>
    <w:rsid w:val="00D2435C"/>
    <w:rsid w:val="00D243C0"/>
    <w:rsid w:val="00D24663"/>
    <w:rsid w:val="00D2472E"/>
    <w:rsid w:val="00D256F1"/>
    <w:rsid w:val="00D264A3"/>
    <w:rsid w:val="00D272EC"/>
    <w:rsid w:val="00D300D3"/>
    <w:rsid w:val="00D32B3C"/>
    <w:rsid w:val="00D334C2"/>
    <w:rsid w:val="00D357B1"/>
    <w:rsid w:val="00D35B9E"/>
    <w:rsid w:val="00D365B5"/>
    <w:rsid w:val="00D37523"/>
    <w:rsid w:val="00D37717"/>
    <w:rsid w:val="00D3786A"/>
    <w:rsid w:val="00D37F9B"/>
    <w:rsid w:val="00D415FD"/>
    <w:rsid w:val="00D42B66"/>
    <w:rsid w:val="00D42C88"/>
    <w:rsid w:val="00D431B2"/>
    <w:rsid w:val="00D43D3A"/>
    <w:rsid w:val="00D4431A"/>
    <w:rsid w:val="00D446BE"/>
    <w:rsid w:val="00D4474D"/>
    <w:rsid w:val="00D44E8F"/>
    <w:rsid w:val="00D4520F"/>
    <w:rsid w:val="00D45CDE"/>
    <w:rsid w:val="00D45E50"/>
    <w:rsid w:val="00D507FD"/>
    <w:rsid w:val="00D50E57"/>
    <w:rsid w:val="00D52799"/>
    <w:rsid w:val="00D52AA1"/>
    <w:rsid w:val="00D52CE8"/>
    <w:rsid w:val="00D52DF1"/>
    <w:rsid w:val="00D53DE9"/>
    <w:rsid w:val="00D54163"/>
    <w:rsid w:val="00D5463A"/>
    <w:rsid w:val="00D54CD6"/>
    <w:rsid w:val="00D55505"/>
    <w:rsid w:val="00D5568D"/>
    <w:rsid w:val="00D55A38"/>
    <w:rsid w:val="00D56032"/>
    <w:rsid w:val="00D5653C"/>
    <w:rsid w:val="00D56826"/>
    <w:rsid w:val="00D57A20"/>
    <w:rsid w:val="00D613B5"/>
    <w:rsid w:val="00D6177F"/>
    <w:rsid w:val="00D62887"/>
    <w:rsid w:val="00D628EB"/>
    <w:rsid w:val="00D637D3"/>
    <w:rsid w:val="00D639D2"/>
    <w:rsid w:val="00D640FA"/>
    <w:rsid w:val="00D64B13"/>
    <w:rsid w:val="00D64CB0"/>
    <w:rsid w:val="00D6532D"/>
    <w:rsid w:val="00D65684"/>
    <w:rsid w:val="00D65E17"/>
    <w:rsid w:val="00D6668D"/>
    <w:rsid w:val="00D6680A"/>
    <w:rsid w:val="00D66DF6"/>
    <w:rsid w:val="00D67ACD"/>
    <w:rsid w:val="00D70BD9"/>
    <w:rsid w:val="00D710D7"/>
    <w:rsid w:val="00D71107"/>
    <w:rsid w:val="00D71DE5"/>
    <w:rsid w:val="00D7331A"/>
    <w:rsid w:val="00D74866"/>
    <w:rsid w:val="00D748C3"/>
    <w:rsid w:val="00D74AB0"/>
    <w:rsid w:val="00D757DB"/>
    <w:rsid w:val="00D75F48"/>
    <w:rsid w:val="00D8036B"/>
    <w:rsid w:val="00D80ADC"/>
    <w:rsid w:val="00D80EEF"/>
    <w:rsid w:val="00D8117C"/>
    <w:rsid w:val="00D82267"/>
    <w:rsid w:val="00D83054"/>
    <w:rsid w:val="00D83632"/>
    <w:rsid w:val="00D840BE"/>
    <w:rsid w:val="00D84883"/>
    <w:rsid w:val="00D86271"/>
    <w:rsid w:val="00D8676D"/>
    <w:rsid w:val="00D86886"/>
    <w:rsid w:val="00D86D30"/>
    <w:rsid w:val="00D8791E"/>
    <w:rsid w:val="00D9105A"/>
    <w:rsid w:val="00D92FEC"/>
    <w:rsid w:val="00D937E2"/>
    <w:rsid w:val="00D93B05"/>
    <w:rsid w:val="00D93FF4"/>
    <w:rsid w:val="00D95888"/>
    <w:rsid w:val="00D959AD"/>
    <w:rsid w:val="00D96198"/>
    <w:rsid w:val="00D9681B"/>
    <w:rsid w:val="00D96AB1"/>
    <w:rsid w:val="00D97551"/>
    <w:rsid w:val="00DA043B"/>
    <w:rsid w:val="00DA12E7"/>
    <w:rsid w:val="00DA20F1"/>
    <w:rsid w:val="00DA25B0"/>
    <w:rsid w:val="00DA3487"/>
    <w:rsid w:val="00DA3508"/>
    <w:rsid w:val="00DA3A3F"/>
    <w:rsid w:val="00DA4B76"/>
    <w:rsid w:val="00DA4F8A"/>
    <w:rsid w:val="00DA5121"/>
    <w:rsid w:val="00DA5264"/>
    <w:rsid w:val="00DA5A56"/>
    <w:rsid w:val="00DA697D"/>
    <w:rsid w:val="00DA736A"/>
    <w:rsid w:val="00DA7382"/>
    <w:rsid w:val="00DA7EAE"/>
    <w:rsid w:val="00DA7EB3"/>
    <w:rsid w:val="00DB037E"/>
    <w:rsid w:val="00DB03FB"/>
    <w:rsid w:val="00DB0FAC"/>
    <w:rsid w:val="00DB12E2"/>
    <w:rsid w:val="00DB1D83"/>
    <w:rsid w:val="00DB2303"/>
    <w:rsid w:val="00DB27CC"/>
    <w:rsid w:val="00DB2E6A"/>
    <w:rsid w:val="00DB33C9"/>
    <w:rsid w:val="00DB3553"/>
    <w:rsid w:val="00DB440A"/>
    <w:rsid w:val="00DB44D3"/>
    <w:rsid w:val="00DB45EA"/>
    <w:rsid w:val="00DB4CC6"/>
    <w:rsid w:val="00DB4E62"/>
    <w:rsid w:val="00DB587F"/>
    <w:rsid w:val="00DB6601"/>
    <w:rsid w:val="00DC0590"/>
    <w:rsid w:val="00DC1172"/>
    <w:rsid w:val="00DC1F53"/>
    <w:rsid w:val="00DC331F"/>
    <w:rsid w:val="00DC3A74"/>
    <w:rsid w:val="00DC42FD"/>
    <w:rsid w:val="00DC5090"/>
    <w:rsid w:val="00DC61DA"/>
    <w:rsid w:val="00DC6A1E"/>
    <w:rsid w:val="00DC704E"/>
    <w:rsid w:val="00DC7C18"/>
    <w:rsid w:val="00DD1BB2"/>
    <w:rsid w:val="00DD1C98"/>
    <w:rsid w:val="00DD1FC4"/>
    <w:rsid w:val="00DD3398"/>
    <w:rsid w:val="00DD34FC"/>
    <w:rsid w:val="00DD371B"/>
    <w:rsid w:val="00DD4499"/>
    <w:rsid w:val="00DD4A15"/>
    <w:rsid w:val="00DD4C58"/>
    <w:rsid w:val="00DD50DF"/>
    <w:rsid w:val="00DD6A77"/>
    <w:rsid w:val="00DD737B"/>
    <w:rsid w:val="00DE0E87"/>
    <w:rsid w:val="00DE1519"/>
    <w:rsid w:val="00DE2219"/>
    <w:rsid w:val="00DE2C1C"/>
    <w:rsid w:val="00DE2CDD"/>
    <w:rsid w:val="00DE2E62"/>
    <w:rsid w:val="00DE341F"/>
    <w:rsid w:val="00DE399A"/>
    <w:rsid w:val="00DE40E9"/>
    <w:rsid w:val="00DE4FE7"/>
    <w:rsid w:val="00DE5DB4"/>
    <w:rsid w:val="00DE5E9A"/>
    <w:rsid w:val="00DE6425"/>
    <w:rsid w:val="00DE67A1"/>
    <w:rsid w:val="00DE6857"/>
    <w:rsid w:val="00DE78BF"/>
    <w:rsid w:val="00DF034F"/>
    <w:rsid w:val="00DF0A0C"/>
    <w:rsid w:val="00DF1BD9"/>
    <w:rsid w:val="00DF2A78"/>
    <w:rsid w:val="00DF34CB"/>
    <w:rsid w:val="00DF3BD4"/>
    <w:rsid w:val="00DF5940"/>
    <w:rsid w:val="00DF67B8"/>
    <w:rsid w:val="00DF760D"/>
    <w:rsid w:val="00E008D8"/>
    <w:rsid w:val="00E0155F"/>
    <w:rsid w:val="00E01AE7"/>
    <w:rsid w:val="00E02381"/>
    <w:rsid w:val="00E023BF"/>
    <w:rsid w:val="00E0291C"/>
    <w:rsid w:val="00E02C46"/>
    <w:rsid w:val="00E030C3"/>
    <w:rsid w:val="00E03B7B"/>
    <w:rsid w:val="00E03E79"/>
    <w:rsid w:val="00E050D1"/>
    <w:rsid w:val="00E052C4"/>
    <w:rsid w:val="00E05978"/>
    <w:rsid w:val="00E076F7"/>
    <w:rsid w:val="00E079C3"/>
    <w:rsid w:val="00E07A07"/>
    <w:rsid w:val="00E07B65"/>
    <w:rsid w:val="00E1035B"/>
    <w:rsid w:val="00E106B8"/>
    <w:rsid w:val="00E10FA4"/>
    <w:rsid w:val="00E113A0"/>
    <w:rsid w:val="00E12F5E"/>
    <w:rsid w:val="00E13A65"/>
    <w:rsid w:val="00E1419A"/>
    <w:rsid w:val="00E141C6"/>
    <w:rsid w:val="00E14BB7"/>
    <w:rsid w:val="00E152A7"/>
    <w:rsid w:val="00E156BA"/>
    <w:rsid w:val="00E15CC8"/>
    <w:rsid w:val="00E16012"/>
    <w:rsid w:val="00E1643C"/>
    <w:rsid w:val="00E17A77"/>
    <w:rsid w:val="00E17C82"/>
    <w:rsid w:val="00E202A5"/>
    <w:rsid w:val="00E20702"/>
    <w:rsid w:val="00E20B9B"/>
    <w:rsid w:val="00E20BFF"/>
    <w:rsid w:val="00E21B51"/>
    <w:rsid w:val="00E21D15"/>
    <w:rsid w:val="00E21E26"/>
    <w:rsid w:val="00E21FFC"/>
    <w:rsid w:val="00E237CE"/>
    <w:rsid w:val="00E23CAA"/>
    <w:rsid w:val="00E24429"/>
    <w:rsid w:val="00E24CCB"/>
    <w:rsid w:val="00E26343"/>
    <w:rsid w:val="00E265EA"/>
    <w:rsid w:val="00E26B9F"/>
    <w:rsid w:val="00E26E0A"/>
    <w:rsid w:val="00E2724F"/>
    <w:rsid w:val="00E27842"/>
    <w:rsid w:val="00E27938"/>
    <w:rsid w:val="00E27EA5"/>
    <w:rsid w:val="00E30F58"/>
    <w:rsid w:val="00E31BC8"/>
    <w:rsid w:val="00E3337F"/>
    <w:rsid w:val="00E333C6"/>
    <w:rsid w:val="00E33B84"/>
    <w:rsid w:val="00E351CA"/>
    <w:rsid w:val="00E35B0F"/>
    <w:rsid w:val="00E35C57"/>
    <w:rsid w:val="00E360C3"/>
    <w:rsid w:val="00E36DBB"/>
    <w:rsid w:val="00E40731"/>
    <w:rsid w:val="00E41EB1"/>
    <w:rsid w:val="00E43882"/>
    <w:rsid w:val="00E43DFB"/>
    <w:rsid w:val="00E43F37"/>
    <w:rsid w:val="00E44FB2"/>
    <w:rsid w:val="00E45291"/>
    <w:rsid w:val="00E4562C"/>
    <w:rsid w:val="00E45BCF"/>
    <w:rsid w:val="00E45ED0"/>
    <w:rsid w:val="00E46499"/>
    <w:rsid w:val="00E46C84"/>
    <w:rsid w:val="00E473F0"/>
    <w:rsid w:val="00E50BC7"/>
    <w:rsid w:val="00E50CFC"/>
    <w:rsid w:val="00E51452"/>
    <w:rsid w:val="00E51E08"/>
    <w:rsid w:val="00E52190"/>
    <w:rsid w:val="00E528FC"/>
    <w:rsid w:val="00E52C03"/>
    <w:rsid w:val="00E53087"/>
    <w:rsid w:val="00E531FB"/>
    <w:rsid w:val="00E53BA1"/>
    <w:rsid w:val="00E53C61"/>
    <w:rsid w:val="00E54CB5"/>
    <w:rsid w:val="00E54DD9"/>
    <w:rsid w:val="00E5684B"/>
    <w:rsid w:val="00E56A05"/>
    <w:rsid w:val="00E60348"/>
    <w:rsid w:val="00E60859"/>
    <w:rsid w:val="00E608B7"/>
    <w:rsid w:val="00E60975"/>
    <w:rsid w:val="00E60A4F"/>
    <w:rsid w:val="00E60FCA"/>
    <w:rsid w:val="00E61C32"/>
    <w:rsid w:val="00E61E21"/>
    <w:rsid w:val="00E62E71"/>
    <w:rsid w:val="00E63BAC"/>
    <w:rsid w:val="00E63F86"/>
    <w:rsid w:val="00E64344"/>
    <w:rsid w:val="00E64F1B"/>
    <w:rsid w:val="00E654E1"/>
    <w:rsid w:val="00E656FC"/>
    <w:rsid w:val="00E67586"/>
    <w:rsid w:val="00E701A2"/>
    <w:rsid w:val="00E702E4"/>
    <w:rsid w:val="00E70852"/>
    <w:rsid w:val="00E72674"/>
    <w:rsid w:val="00E7320C"/>
    <w:rsid w:val="00E73AFC"/>
    <w:rsid w:val="00E74CBE"/>
    <w:rsid w:val="00E753A8"/>
    <w:rsid w:val="00E75D79"/>
    <w:rsid w:val="00E75E05"/>
    <w:rsid w:val="00E769B1"/>
    <w:rsid w:val="00E770D5"/>
    <w:rsid w:val="00E777EE"/>
    <w:rsid w:val="00E779DB"/>
    <w:rsid w:val="00E8090A"/>
    <w:rsid w:val="00E81320"/>
    <w:rsid w:val="00E8173C"/>
    <w:rsid w:val="00E81A27"/>
    <w:rsid w:val="00E828A0"/>
    <w:rsid w:val="00E82B23"/>
    <w:rsid w:val="00E82C87"/>
    <w:rsid w:val="00E83740"/>
    <w:rsid w:val="00E838DF"/>
    <w:rsid w:val="00E84664"/>
    <w:rsid w:val="00E8595D"/>
    <w:rsid w:val="00E8713E"/>
    <w:rsid w:val="00E87310"/>
    <w:rsid w:val="00E877BE"/>
    <w:rsid w:val="00E9065D"/>
    <w:rsid w:val="00E90BC3"/>
    <w:rsid w:val="00E90FA3"/>
    <w:rsid w:val="00E912CC"/>
    <w:rsid w:val="00E9181E"/>
    <w:rsid w:val="00E91B71"/>
    <w:rsid w:val="00E92079"/>
    <w:rsid w:val="00E92675"/>
    <w:rsid w:val="00E929C1"/>
    <w:rsid w:val="00E92DCA"/>
    <w:rsid w:val="00E92E77"/>
    <w:rsid w:val="00E9302D"/>
    <w:rsid w:val="00E931F5"/>
    <w:rsid w:val="00E94213"/>
    <w:rsid w:val="00E94DD2"/>
    <w:rsid w:val="00E94E5D"/>
    <w:rsid w:val="00E95A5B"/>
    <w:rsid w:val="00E96B91"/>
    <w:rsid w:val="00E971B4"/>
    <w:rsid w:val="00EA00F6"/>
    <w:rsid w:val="00EA113C"/>
    <w:rsid w:val="00EA2015"/>
    <w:rsid w:val="00EA282C"/>
    <w:rsid w:val="00EA2984"/>
    <w:rsid w:val="00EA2E55"/>
    <w:rsid w:val="00EA38E6"/>
    <w:rsid w:val="00EA3E53"/>
    <w:rsid w:val="00EA407E"/>
    <w:rsid w:val="00EA4737"/>
    <w:rsid w:val="00EA517A"/>
    <w:rsid w:val="00EA5424"/>
    <w:rsid w:val="00EA5851"/>
    <w:rsid w:val="00EA5973"/>
    <w:rsid w:val="00EA5B43"/>
    <w:rsid w:val="00EA6B37"/>
    <w:rsid w:val="00EA73EA"/>
    <w:rsid w:val="00EA7959"/>
    <w:rsid w:val="00EB0557"/>
    <w:rsid w:val="00EB0B74"/>
    <w:rsid w:val="00EB16C6"/>
    <w:rsid w:val="00EB18FD"/>
    <w:rsid w:val="00EB1C0E"/>
    <w:rsid w:val="00EB226C"/>
    <w:rsid w:val="00EB28B4"/>
    <w:rsid w:val="00EB334E"/>
    <w:rsid w:val="00EB33FE"/>
    <w:rsid w:val="00EB473E"/>
    <w:rsid w:val="00EB6382"/>
    <w:rsid w:val="00EB74CA"/>
    <w:rsid w:val="00EB796C"/>
    <w:rsid w:val="00EC21E8"/>
    <w:rsid w:val="00EC2303"/>
    <w:rsid w:val="00EC303B"/>
    <w:rsid w:val="00EC4935"/>
    <w:rsid w:val="00EC695C"/>
    <w:rsid w:val="00EC6AB8"/>
    <w:rsid w:val="00ED03C3"/>
    <w:rsid w:val="00ED0FB6"/>
    <w:rsid w:val="00ED1211"/>
    <w:rsid w:val="00ED1A0B"/>
    <w:rsid w:val="00ED29D8"/>
    <w:rsid w:val="00ED3601"/>
    <w:rsid w:val="00ED37B5"/>
    <w:rsid w:val="00ED3A9C"/>
    <w:rsid w:val="00ED3BCD"/>
    <w:rsid w:val="00ED4768"/>
    <w:rsid w:val="00ED4F75"/>
    <w:rsid w:val="00ED51C9"/>
    <w:rsid w:val="00ED5642"/>
    <w:rsid w:val="00ED5FED"/>
    <w:rsid w:val="00ED60C8"/>
    <w:rsid w:val="00ED63D7"/>
    <w:rsid w:val="00ED6A9C"/>
    <w:rsid w:val="00ED79CD"/>
    <w:rsid w:val="00EE0AF0"/>
    <w:rsid w:val="00EE164C"/>
    <w:rsid w:val="00EE26F9"/>
    <w:rsid w:val="00EE28A0"/>
    <w:rsid w:val="00EE5C7A"/>
    <w:rsid w:val="00EE5FDF"/>
    <w:rsid w:val="00EF0159"/>
    <w:rsid w:val="00EF105D"/>
    <w:rsid w:val="00EF1BAF"/>
    <w:rsid w:val="00EF2643"/>
    <w:rsid w:val="00EF32A3"/>
    <w:rsid w:val="00EF4E18"/>
    <w:rsid w:val="00EF5200"/>
    <w:rsid w:val="00EF7618"/>
    <w:rsid w:val="00EF76F9"/>
    <w:rsid w:val="00EF79CA"/>
    <w:rsid w:val="00EF7FA7"/>
    <w:rsid w:val="00F000A6"/>
    <w:rsid w:val="00F00D4F"/>
    <w:rsid w:val="00F012EE"/>
    <w:rsid w:val="00F01B4B"/>
    <w:rsid w:val="00F01BF7"/>
    <w:rsid w:val="00F027DF"/>
    <w:rsid w:val="00F027E9"/>
    <w:rsid w:val="00F02D53"/>
    <w:rsid w:val="00F03849"/>
    <w:rsid w:val="00F03F8F"/>
    <w:rsid w:val="00F04539"/>
    <w:rsid w:val="00F04B04"/>
    <w:rsid w:val="00F10231"/>
    <w:rsid w:val="00F1078F"/>
    <w:rsid w:val="00F11715"/>
    <w:rsid w:val="00F11FA9"/>
    <w:rsid w:val="00F1222B"/>
    <w:rsid w:val="00F12543"/>
    <w:rsid w:val="00F125D8"/>
    <w:rsid w:val="00F13106"/>
    <w:rsid w:val="00F1407C"/>
    <w:rsid w:val="00F140DD"/>
    <w:rsid w:val="00F15063"/>
    <w:rsid w:val="00F15116"/>
    <w:rsid w:val="00F1544D"/>
    <w:rsid w:val="00F15900"/>
    <w:rsid w:val="00F1603A"/>
    <w:rsid w:val="00F16E3E"/>
    <w:rsid w:val="00F17432"/>
    <w:rsid w:val="00F17704"/>
    <w:rsid w:val="00F17D36"/>
    <w:rsid w:val="00F20337"/>
    <w:rsid w:val="00F227F4"/>
    <w:rsid w:val="00F22A40"/>
    <w:rsid w:val="00F22CB8"/>
    <w:rsid w:val="00F22D25"/>
    <w:rsid w:val="00F22F93"/>
    <w:rsid w:val="00F23410"/>
    <w:rsid w:val="00F237C7"/>
    <w:rsid w:val="00F23942"/>
    <w:rsid w:val="00F24408"/>
    <w:rsid w:val="00F2470F"/>
    <w:rsid w:val="00F24BF8"/>
    <w:rsid w:val="00F251E3"/>
    <w:rsid w:val="00F252CC"/>
    <w:rsid w:val="00F25FBF"/>
    <w:rsid w:val="00F26171"/>
    <w:rsid w:val="00F26F01"/>
    <w:rsid w:val="00F271FD"/>
    <w:rsid w:val="00F2753D"/>
    <w:rsid w:val="00F2755C"/>
    <w:rsid w:val="00F342FE"/>
    <w:rsid w:val="00F3488E"/>
    <w:rsid w:val="00F34CB9"/>
    <w:rsid w:val="00F34D10"/>
    <w:rsid w:val="00F35473"/>
    <w:rsid w:val="00F35F78"/>
    <w:rsid w:val="00F366BB"/>
    <w:rsid w:val="00F36921"/>
    <w:rsid w:val="00F36E7E"/>
    <w:rsid w:val="00F40100"/>
    <w:rsid w:val="00F40A51"/>
    <w:rsid w:val="00F41840"/>
    <w:rsid w:val="00F4189E"/>
    <w:rsid w:val="00F42E7F"/>
    <w:rsid w:val="00F43C0B"/>
    <w:rsid w:val="00F44E99"/>
    <w:rsid w:val="00F45CA0"/>
    <w:rsid w:val="00F45E58"/>
    <w:rsid w:val="00F4666B"/>
    <w:rsid w:val="00F46B99"/>
    <w:rsid w:val="00F476ED"/>
    <w:rsid w:val="00F47B00"/>
    <w:rsid w:val="00F504AD"/>
    <w:rsid w:val="00F50CEB"/>
    <w:rsid w:val="00F50F96"/>
    <w:rsid w:val="00F517CC"/>
    <w:rsid w:val="00F52A0D"/>
    <w:rsid w:val="00F52B0A"/>
    <w:rsid w:val="00F547BC"/>
    <w:rsid w:val="00F54901"/>
    <w:rsid w:val="00F5538A"/>
    <w:rsid w:val="00F55F55"/>
    <w:rsid w:val="00F562A0"/>
    <w:rsid w:val="00F579E9"/>
    <w:rsid w:val="00F57C63"/>
    <w:rsid w:val="00F601DD"/>
    <w:rsid w:val="00F60445"/>
    <w:rsid w:val="00F604C6"/>
    <w:rsid w:val="00F6081C"/>
    <w:rsid w:val="00F6198B"/>
    <w:rsid w:val="00F620E4"/>
    <w:rsid w:val="00F62298"/>
    <w:rsid w:val="00F62DFB"/>
    <w:rsid w:val="00F634B9"/>
    <w:rsid w:val="00F63E63"/>
    <w:rsid w:val="00F63E90"/>
    <w:rsid w:val="00F64A4B"/>
    <w:rsid w:val="00F654B5"/>
    <w:rsid w:val="00F66192"/>
    <w:rsid w:val="00F667EB"/>
    <w:rsid w:val="00F66C43"/>
    <w:rsid w:val="00F66C96"/>
    <w:rsid w:val="00F671C1"/>
    <w:rsid w:val="00F67BC8"/>
    <w:rsid w:val="00F70BF8"/>
    <w:rsid w:val="00F73F73"/>
    <w:rsid w:val="00F74CDD"/>
    <w:rsid w:val="00F7556C"/>
    <w:rsid w:val="00F75D2E"/>
    <w:rsid w:val="00F76129"/>
    <w:rsid w:val="00F768A4"/>
    <w:rsid w:val="00F76F3D"/>
    <w:rsid w:val="00F770F5"/>
    <w:rsid w:val="00F77AFC"/>
    <w:rsid w:val="00F809D4"/>
    <w:rsid w:val="00F813E5"/>
    <w:rsid w:val="00F81704"/>
    <w:rsid w:val="00F81E77"/>
    <w:rsid w:val="00F8216C"/>
    <w:rsid w:val="00F82216"/>
    <w:rsid w:val="00F8223C"/>
    <w:rsid w:val="00F82408"/>
    <w:rsid w:val="00F8345D"/>
    <w:rsid w:val="00F83B2C"/>
    <w:rsid w:val="00F841F9"/>
    <w:rsid w:val="00F84A34"/>
    <w:rsid w:val="00F84D32"/>
    <w:rsid w:val="00F8550A"/>
    <w:rsid w:val="00F8706E"/>
    <w:rsid w:val="00F879D9"/>
    <w:rsid w:val="00F87C00"/>
    <w:rsid w:val="00F902B6"/>
    <w:rsid w:val="00F910F3"/>
    <w:rsid w:val="00F91C44"/>
    <w:rsid w:val="00F92DDD"/>
    <w:rsid w:val="00F92EB6"/>
    <w:rsid w:val="00F92F1A"/>
    <w:rsid w:val="00F933DB"/>
    <w:rsid w:val="00F93E6A"/>
    <w:rsid w:val="00F9524C"/>
    <w:rsid w:val="00F953D8"/>
    <w:rsid w:val="00F9630F"/>
    <w:rsid w:val="00F96651"/>
    <w:rsid w:val="00F9671F"/>
    <w:rsid w:val="00F96D45"/>
    <w:rsid w:val="00F978B2"/>
    <w:rsid w:val="00FA0B74"/>
    <w:rsid w:val="00FA10D6"/>
    <w:rsid w:val="00FA140C"/>
    <w:rsid w:val="00FA1D2E"/>
    <w:rsid w:val="00FA2290"/>
    <w:rsid w:val="00FA2763"/>
    <w:rsid w:val="00FA296A"/>
    <w:rsid w:val="00FA2E3F"/>
    <w:rsid w:val="00FA48B1"/>
    <w:rsid w:val="00FA640C"/>
    <w:rsid w:val="00FA6AF0"/>
    <w:rsid w:val="00FA72E5"/>
    <w:rsid w:val="00FA7B56"/>
    <w:rsid w:val="00FB022E"/>
    <w:rsid w:val="00FB0668"/>
    <w:rsid w:val="00FB3013"/>
    <w:rsid w:val="00FB3241"/>
    <w:rsid w:val="00FB4966"/>
    <w:rsid w:val="00FB499D"/>
    <w:rsid w:val="00FB4D89"/>
    <w:rsid w:val="00FB527B"/>
    <w:rsid w:val="00FB5EF4"/>
    <w:rsid w:val="00FB68B2"/>
    <w:rsid w:val="00FC01BF"/>
    <w:rsid w:val="00FC037C"/>
    <w:rsid w:val="00FC0701"/>
    <w:rsid w:val="00FC1CCF"/>
    <w:rsid w:val="00FC1CD0"/>
    <w:rsid w:val="00FC1CE3"/>
    <w:rsid w:val="00FC24B5"/>
    <w:rsid w:val="00FC25C1"/>
    <w:rsid w:val="00FC2853"/>
    <w:rsid w:val="00FC28E4"/>
    <w:rsid w:val="00FC2F54"/>
    <w:rsid w:val="00FC36EA"/>
    <w:rsid w:val="00FC3A8B"/>
    <w:rsid w:val="00FC3DAA"/>
    <w:rsid w:val="00FC4C4D"/>
    <w:rsid w:val="00FC5244"/>
    <w:rsid w:val="00FC55A9"/>
    <w:rsid w:val="00FC5B78"/>
    <w:rsid w:val="00FC7E2B"/>
    <w:rsid w:val="00FD00CB"/>
    <w:rsid w:val="00FD0713"/>
    <w:rsid w:val="00FD07FE"/>
    <w:rsid w:val="00FD0A5A"/>
    <w:rsid w:val="00FD0D8B"/>
    <w:rsid w:val="00FD0F78"/>
    <w:rsid w:val="00FD1FD1"/>
    <w:rsid w:val="00FD24AE"/>
    <w:rsid w:val="00FD48DF"/>
    <w:rsid w:val="00FD4B29"/>
    <w:rsid w:val="00FD58FD"/>
    <w:rsid w:val="00FD5BD5"/>
    <w:rsid w:val="00FD6033"/>
    <w:rsid w:val="00FD609F"/>
    <w:rsid w:val="00FD7151"/>
    <w:rsid w:val="00FD75E3"/>
    <w:rsid w:val="00FE001F"/>
    <w:rsid w:val="00FE1D83"/>
    <w:rsid w:val="00FE200E"/>
    <w:rsid w:val="00FE4574"/>
    <w:rsid w:val="00FE4EA8"/>
    <w:rsid w:val="00FE5580"/>
    <w:rsid w:val="00FE55B3"/>
    <w:rsid w:val="00FE598F"/>
    <w:rsid w:val="00FE618F"/>
    <w:rsid w:val="00FE6278"/>
    <w:rsid w:val="00FE67A5"/>
    <w:rsid w:val="00FE6AFF"/>
    <w:rsid w:val="00FE72EF"/>
    <w:rsid w:val="00FE77D7"/>
    <w:rsid w:val="00FF2B3C"/>
    <w:rsid w:val="00FF5572"/>
    <w:rsid w:val="00FF595B"/>
    <w:rsid w:val="00FF66D2"/>
    <w:rsid w:val="00FF69CB"/>
    <w:rsid w:val="00FF6F62"/>
    <w:rsid w:val="00FF7529"/>
    <w:rsid w:val="00FF7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B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83B2C"/>
    <w:pPr>
      <w:spacing w:after="120"/>
    </w:pPr>
  </w:style>
  <w:style w:type="character" w:customStyle="1" w:styleId="a4">
    <w:name w:val="Основной текст Знак"/>
    <w:basedOn w:val="a0"/>
    <w:link w:val="a3"/>
    <w:rsid w:val="00F83B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nhideWhenUsed/>
    <w:rsid w:val="00F83B2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F83B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список с точками"/>
    <w:basedOn w:val="a"/>
    <w:rsid w:val="00F83B2C"/>
    <w:pPr>
      <w:tabs>
        <w:tab w:val="num" w:pos="756"/>
      </w:tabs>
      <w:spacing w:before="120" w:line="312" w:lineRule="auto"/>
      <w:ind w:left="756" w:hanging="360"/>
      <w:jc w:val="both"/>
    </w:pPr>
  </w:style>
  <w:style w:type="character" w:styleId="a8">
    <w:name w:val="page number"/>
    <w:rsid w:val="00F83B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15</Pages>
  <Words>5773</Words>
  <Characters>32907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2014-02-07T10:44:00Z</dcterms:created>
  <dcterms:modified xsi:type="dcterms:W3CDTF">2014-02-07T11:13:00Z</dcterms:modified>
</cp:coreProperties>
</file>