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F6BC" w14:textId="77777777"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федеральное государственное бюджетное образовательное учреждение </w:t>
      </w:r>
    </w:p>
    <w:p w14:paraId="53F359B8" w14:textId="77777777"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высшего образования</w:t>
      </w:r>
    </w:p>
    <w:p w14:paraId="39C5D65D" w14:textId="77777777"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«Оренбургский государственный медицинский университет»</w:t>
      </w:r>
    </w:p>
    <w:p w14:paraId="75BD848D" w14:textId="77777777"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Министерства здравоохранения Российской Федерации</w:t>
      </w:r>
    </w:p>
    <w:p w14:paraId="0292FC1A" w14:textId="77777777" w:rsidR="005175B4" w:rsidRDefault="005175B4" w:rsidP="005175B4">
      <w:pPr>
        <w:spacing w:line="240" w:lineRule="auto"/>
        <w:ind w:firstLine="0"/>
        <w:jc w:val="center"/>
        <w:rPr>
          <w:rFonts w:eastAsia="Times New Roman" w:cs="Times New Roman"/>
          <w:color w:val="000000"/>
          <w:szCs w:val="28"/>
        </w:rPr>
      </w:pPr>
    </w:p>
    <w:p w14:paraId="5BDE340E" w14:textId="77777777" w:rsidR="005175B4" w:rsidRDefault="005175B4" w:rsidP="005175B4">
      <w:pPr>
        <w:spacing w:line="240" w:lineRule="auto"/>
        <w:ind w:firstLine="0"/>
        <w:jc w:val="center"/>
        <w:rPr>
          <w:rFonts w:eastAsia="Times New Roman" w:cs="Times New Roman"/>
          <w:b/>
          <w:color w:val="000000"/>
          <w:szCs w:val="28"/>
        </w:rPr>
      </w:pPr>
    </w:p>
    <w:p w14:paraId="767FE948" w14:textId="77777777" w:rsidR="005175B4" w:rsidRDefault="005175B4" w:rsidP="005175B4">
      <w:pPr>
        <w:spacing w:line="240" w:lineRule="auto"/>
        <w:ind w:firstLine="0"/>
        <w:jc w:val="center"/>
        <w:rPr>
          <w:rFonts w:eastAsia="Times New Roman" w:cs="Times New Roman"/>
          <w:b/>
          <w:color w:val="000000"/>
          <w:szCs w:val="28"/>
        </w:rPr>
      </w:pPr>
    </w:p>
    <w:p w14:paraId="24256B17" w14:textId="77777777" w:rsidR="005175B4" w:rsidRDefault="005175B4" w:rsidP="005175B4">
      <w:pPr>
        <w:spacing w:line="240" w:lineRule="auto"/>
        <w:ind w:firstLine="0"/>
        <w:jc w:val="center"/>
        <w:rPr>
          <w:rFonts w:eastAsia="Times New Roman" w:cs="Times New Roman"/>
          <w:b/>
          <w:color w:val="000000"/>
          <w:szCs w:val="28"/>
        </w:rPr>
      </w:pPr>
    </w:p>
    <w:p w14:paraId="4A8A159D" w14:textId="77777777" w:rsidR="005175B4" w:rsidRDefault="005175B4" w:rsidP="005175B4">
      <w:pPr>
        <w:spacing w:line="240" w:lineRule="auto"/>
        <w:ind w:firstLine="0"/>
        <w:jc w:val="center"/>
        <w:rPr>
          <w:rFonts w:eastAsia="Times New Roman" w:cs="Times New Roman"/>
          <w:b/>
          <w:color w:val="000000"/>
          <w:szCs w:val="28"/>
        </w:rPr>
      </w:pPr>
    </w:p>
    <w:p w14:paraId="2E6C1415" w14:textId="77777777" w:rsidR="005175B4" w:rsidRDefault="005175B4" w:rsidP="005175B4">
      <w:pPr>
        <w:spacing w:line="240" w:lineRule="auto"/>
        <w:ind w:firstLine="0"/>
        <w:jc w:val="center"/>
        <w:rPr>
          <w:rFonts w:eastAsia="Times New Roman" w:cs="Times New Roman"/>
          <w:b/>
          <w:color w:val="000000"/>
          <w:szCs w:val="28"/>
        </w:rPr>
      </w:pPr>
    </w:p>
    <w:p w14:paraId="034B40A0" w14:textId="77777777" w:rsidR="005175B4" w:rsidRDefault="005175B4" w:rsidP="005175B4">
      <w:pPr>
        <w:spacing w:line="240" w:lineRule="auto"/>
        <w:ind w:firstLine="0"/>
        <w:jc w:val="center"/>
        <w:rPr>
          <w:rFonts w:eastAsia="Times New Roman" w:cs="Times New Roman"/>
          <w:b/>
          <w:color w:val="000000"/>
          <w:szCs w:val="28"/>
        </w:rPr>
      </w:pPr>
    </w:p>
    <w:p w14:paraId="78FAE92D" w14:textId="77777777" w:rsidR="005175B4" w:rsidRDefault="005175B4" w:rsidP="005175B4">
      <w:pPr>
        <w:spacing w:line="240" w:lineRule="auto"/>
        <w:ind w:firstLine="0"/>
        <w:jc w:val="center"/>
        <w:rPr>
          <w:rFonts w:eastAsia="Times New Roman" w:cs="Times New Roman"/>
          <w:b/>
          <w:color w:val="000000"/>
          <w:szCs w:val="28"/>
        </w:rPr>
      </w:pPr>
    </w:p>
    <w:p w14:paraId="4CD06640" w14:textId="77777777" w:rsidR="005175B4" w:rsidRDefault="005175B4" w:rsidP="005175B4">
      <w:pPr>
        <w:spacing w:line="240" w:lineRule="auto"/>
        <w:ind w:firstLine="0"/>
        <w:jc w:val="center"/>
        <w:rPr>
          <w:rFonts w:eastAsia="Times New Roman" w:cs="Times New Roman"/>
          <w:b/>
          <w:color w:val="000000"/>
          <w:szCs w:val="28"/>
        </w:rPr>
      </w:pPr>
    </w:p>
    <w:p w14:paraId="71EF7C3D" w14:textId="77777777" w:rsidR="005175B4" w:rsidRDefault="005175B4" w:rsidP="005175B4">
      <w:pPr>
        <w:spacing w:line="240" w:lineRule="auto"/>
        <w:ind w:firstLine="0"/>
        <w:jc w:val="center"/>
        <w:rPr>
          <w:rFonts w:eastAsia="Times New Roman" w:cs="Times New Roman"/>
          <w:b/>
          <w:color w:val="000000"/>
          <w:szCs w:val="28"/>
        </w:rPr>
      </w:pPr>
    </w:p>
    <w:p w14:paraId="0B7E2BF2" w14:textId="77777777" w:rsidR="005175B4" w:rsidRDefault="005175B4" w:rsidP="005175B4">
      <w:pPr>
        <w:spacing w:line="240" w:lineRule="auto"/>
        <w:ind w:firstLine="0"/>
        <w:jc w:val="center"/>
        <w:rPr>
          <w:rFonts w:eastAsia="Times New Roman" w:cs="Times New Roman"/>
          <w:b/>
          <w:color w:val="000000"/>
          <w:szCs w:val="28"/>
        </w:rPr>
      </w:pPr>
    </w:p>
    <w:p w14:paraId="02689917" w14:textId="77777777"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ФОНД ОЦЕНОЧНЫХ СРЕДСТВ </w:t>
      </w:r>
    </w:p>
    <w:p w14:paraId="01C5C759" w14:textId="77777777"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p>
    <w:p w14:paraId="1B7D5975" w14:textId="77777777"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ДЛЯ ПРОВЕДЕНИЯ ТЕКУЩЕГО </w:t>
      </w:r>
    </w:p>
    <w:p w14:paraId="32DDA9DA" w14:textId="77777777"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 xml:space="preserve">КОНТРОЛЯ УСПЕВАЕМОСТИ И ПРОМЕЖУТОЧНОЙ АТТЕСТАЦИИ </w:t>
      </w:r>
    </w:p>
    <w:p w14:paraId="7CC9E5E9" w14:textId="77777777" w:rsidR="005175B4" w:rsidRPr="008B222E" w:rsidRDefault="005175B4" w:rsidP="005175B4">
      <w:pPr>
        <w:spacing w:line="240" w:lineRule="auto"/>
        <w:ind w:firstLine="0"/>
        <w:contextualSpacing/>
        <w:jc w:val="center"/>
        <w:rPr>
          <w:rFonts w:eastAsia="Times New Roman" w:cs="Times New Roman"/>
          <w:b/>
          <w:color w:val="000000"/>
          <w:szCs w:val="28"/>
          <w:lang w:eastAsia="ru-RU"/>
        </w:rPr>
      </w:pPr>
      <w:r w:rsidRPr="008B222E">
        <w:rPr>
          <w:rFonts w:eastAsia="Times New Roman" w:cs="Times New Roman"/>
          <w:b/>
          <w:color w:val="000000"/>
          <w:szCs w:val="28"/>
          <w:lang w:eastAsia="ru-RU"/>
        </w:rPr>
        <w:t>ОБУЧАЮЩИХСЯ ПО ДИСЦИПЛИНЕ</w:t>
      </w:r>
    </w:p>
    <w:p w14:paraId="6886140D" w14:textId="77777777" w:rsidR="005175B4" w:rsidRDefault="005175B4" w:rsidP="005175B4">
      <w:pPr>
        <w:spacing w:line="240" w:lineRule="auto"/>
        <w:ind w:firstLine="0"/>
        <w:jc w:val="center"/>
        <w:rPr>
          <w:rFonts w:eastAsia="Times New Roman" w:cs="Times New Roman"/>
          <w:b/>
          <w:szCs w:val="28"/>
          <w:u w:val="single"/>
          <w:lang w:eastAsia="ru-RU"/>
        </w:rPr>
      </w:pPr>
    </w:p>
    <w:p w14:paraId="7ABC3307" w14:textId="77777777" w:rsidR="005175B4" w:rsidRDefault="005175B4" w:rsidP="005175B4">
      <w:pPr>
        <w:spacing w:line="240" w:lineRule="auto"/>
        <w:ind w:firstLine="0"/>
        <w:jc w:val="center"/>
        <w:rPr>
          <w:rFonts w:eastAsia="Times New Roman" w:cs="Times New Roman"/>
          <w:b/>
          <w:color w:val="000000"/>
          <w:szCs w:val="28"/>
        </w:rPr>
      </w:pPr>
    </w:p>
    <w:p w14:paraId="20FE7A7F" w14:textId="77777777" w:rsidR="00BA0BC3" w:rsidRPr="00BA0BC3" w:rsidRDefault="00BA0BC3" w:rsidP="00BA0BC3">
      <w:pPr>
        <w:spacing w:line="240" w:lineRule="auto"/>
        <w:ind w:firstLine="0"/>
        <w:jc w:val="center"/>
        <w:rPr>
          <w:rFonts w:eastAsia="Times New Roman" w:cs="Times New Roman"/>
          <w:b/>
          <w:color w:val="000000"/>
          <w:szCs w:val="28"/>
          <w:u w:val="single"/>
        </w:rPr>
      </w:pPr>
      <w:r w:rsidRPr="00BA0BC3">
        <w:rPr>
          <w:rFonts w:eastAsia="Times New Roman" w:cs="Times New Roman"/>
          <w:b/>
          <w:color w:val="000000"/>
          <w:szCs w:val="28"/>
          <w:u w:val="single"/>
        </w:rPr>
        <w:t>Актуальные вопросы травматологии и ортопедии</w:t>
      </w:r>
    </w:p>
    <w:p w14:paraId="5DAE23CA" w14:textId="77777777" w:rsidR="005175B4" w:rsidRDefault="005175B4" w:rsidP="005175B4">
      <w:pPr>
        <w:spacing w:line="240" w:lineRule="auto"/>
        <w:ind w:firstLine="0"/>
        <w:jc w:val="center"/>
        <w:rPr>
          <w:rFonts w:eastAsia="Times New Roman" w:cs="Times New Roman"/>
          <w:b/>
          <w:color w:val="000000"/>
          <w:szCs w:val="28"/>
        </w:rPr>
      </w:pPr>
    </w:p>
    <w:p w14:paraId="7C9FEB6C" w14:textId="77777777" w:rsidR="005175B4" w:rsidRDefault="005175B4" w:rsidP="005175B4">
      <w:pPr>
        <w:spacing w:line="240" w:lineRule="auto"/>
        <w:ind w:firstLine="0"/>
        <w:jc w:val="center"/>
        <w:rPr>
          <w:rFonts w:eastAsia="Times New Roman" w:cs="Times New Roman"/>
          <w:b/>
          <w:color w:val="000000"/>
          <w:szCs w:val="28"/>
        </w:rPr>
      </w:pPr>
      <w:r>
        <w:rPr>
          <w:rFonts w:eastAsia="Times New Roman" w:cs="Times New Roman"/>
          <w:b/>
          <w:color w:val="000000"/>
          <w:szCs w:val="28"/>
        </w:rPr>
        <w:t>по специальности</w:t>
      </w:r>
    </w:p>
    <w:p w14:paraId="1E1795C8" w14:textId="77777777" w:rsidR="005175B4" w:rsidRDefault="005175B4" w:rsidP="005175B4">
      <w:pPr>
        <w:spacing w:line="240" w:lineRule="auto"/>
        <w:ind w:firstLine="0"/>
        <w:jc w:val="center"/>
        <w:rPr>
          <w:rFonts w:eastAsia="Times New Roman" w:cs="Times New Roman"/>
          <w:b/>
          <w:color w:val="000000"/>
          <w:szCs w:val="28"/>
        </w:rPr>
      </w:pPr>
    </w:p>
    <w:p w14:paraId="09D9E3C4" w14:textId="77777777" w:rsidR="005175B4" w:rsidRPr="005175B4" w:rsidRDefault="005175B4" w:rsidP="005175B4">
      <w:pPr>
        <w:spacing w:line="240" w:lineRule="auto"/>
        <w:ind w:firstLine="0"/>
        <w:jc w:val="center"/>
        <w:rPr>
          <w:rFonts w:eastAsia="Times New Roman" w:cs="Times New Roman"/>
          <w:b/>
          <w:color w:val="000000"/>
          <w:szCs w:val="28"/>
          <w:u w:val="single"/>
        </w:rPr>
      </w:pPr>
      <w:r w:rsidRPr="005175B4">
        <w:rPr>
          <w:rFonts w:eastAsia="Times New Roman" w:cs="Times New Roman"/>
          <w:b/>
          <w:color w:val="000000"/>
          <w:szCs w:val="28"/>
        </w:rPr>
        <w:tab/>
      </w:r>
      <w:r w:rsidR="006C1874" w:rsidRPr="006C1874">
        <w:rPr>
          <w:rFonts w:eastAsia="Times New Roman" w:cs="Times New Roman"/>
          <w:b/>
          <w:color w:val="000000"/>
          <w:szCs w:val="28"/>
        </w:rPr>
        <w:t xml:space="preserve">31.05.01 </w:t>
      </w:r>
      <w:r w:rsidR="006C1874" w:rsidRPr="006C1874">
        <w:rPr>
          <w:rFonts w:eastAsia="Times New Roman" w:cs="Times New Roman"/>
          <w:b/>
          <w:color w:val="000000"/>
          <w:szCs w:val="28"/>
          <w:u w:val="single"/>
        </w:rPr>
        <w:t>Лечебное дело</w:t>
      </w:r>
    </w:p>
    <w:p w14:paraId="07037BF9" w14:textId="77777777" w:rsidR="005175B4" w:rsidRDefault="005175B4" w:rsidP="005175B4">
      <w:pPr>
        <w:spacing w:line="240" w:lineRule="auto"/>
        <w:ind w:firstLine="0"/>
        <w:jc w:val="center"/>
        <w:rPr>
          <w:rFonts w:eastAsia="Times New Roman" w:cs="Times New Roman"/>
          <w:b/>
          <w:color w:val="000000"/>
          <w:szCs w:val="28"/>
        </w:rPr>
      </w:pPr>
    </w:p>
    <w:p w14:paraId="2BB7A18D" w14:textId="77777777" w:rsidR="005175B4" w:rsidRDefault="005175B4" w:rsidP="005175B4">
      <w:pPr>
        <w:spacing w:line="240" w:lineRule="auto"/>
        <w:ind w:firstLine="0"/>
        <w:jc w:val="center"/>
        <w:rPr>
          <w:rFonts w:eastAsia="Times New Roman" w:cs="Times New Roman"/>
          <w:b/>
          <w:color w:val="000000"/>
          <w:szCs w:val="28"/>
        </w:rPr>
      </w:pPr>
    </w:p>
    <w:p w14:paraId="3EBD6A80" w14:textId="77777777" w:rsidR="005175B4" w:rsidRDefault="005175B4" w:rsidP="005175B4">
      <w:pPr>
        <w:spacing w:line="240" w:lineRule="auto"/>
        <w:ind w:firstLine="0"/>
        <w:jc w:val="center"/>
        <w:rPr>
          <w:rFonts w:eastAsia="Times New Roman" w:cs="Times New Roman"/>
          <w:b/>
          <w:color w:val="000000"/>
          <w:szCs w:val="28"/>
        </w:rPr>
      </w:pPr>
    </w:p>
    <w:p w14:paraId="03AB86E5" w14:textId="77777777" w:rsidR="005175B4" w:rsidRDefault="005175B4" w:rsidP="005175B4">
      <w:pPr>
        <w:spacing w:line="240" w:lineRule="auto"/>
        <w:ind w:firstLine="0"/>
        <w:jc w:val="center"/>
        <w:rPr>
          <w:rFonts w:eastAsia="Times New Roman" w:cs="Times New Roman"/>
          <w:b/>
          <w:color w:val="000000"/>
          <w:szCs w:val="28"/>
        </w:rPr>
      </w:pPr>
    </w:p>
    <w:p w14:paraId="6662C339" w14:textId="77777777" w:rsidR="005175B4" w:rsidRDefault="005175B4" w:rsidP="005175B4">
      <w:pPr>
        <w:spacing w:line="240" w:lineRule="auto"/>
        <w:ind w:firstLine="0"/>
        <w:jc w:val="center"/>
        <w:rPr>
          <w:rFonts w:eastAsia="Times New Roman" w:cs="Times New Roman"/>
          <w:b/>
          <w:color w:val="000000"/>
          <w:szCs w:val="28"/>
        </w:rPr>
      </w:pPr>
    </w:p>
    <w:p w14:paraId="75E85F35" w14:textId="77777777" w:rsidR="005175B4" w:rsidRDefault="005175B4" w:rsidP="005175B4">
      <w:pPr>
        <w:spacing w:line="240" w:lineRule="auto"/>
        <w:ind w:firstLine="0"/>
        <w:jc w:val="center"/>
        <w:rPr>
          <w:rFonts w:eastAsia="Times New Roman" w:cs="Times New Roman"/>
          <w:b/>
          <w:color w:val="000000"/>
          <w:szCs w:val="28"/>
        </w:rPr>
      </w:pPr>
    </w:p>
    <w:p w14:paraId="6E997DF8" w14:textId="77777777" w:rsidR="005175B4" w:rsidRDefault="005175B4" w:rsidP="005175B4">
      <w:pPr>
        <w:spacing w:line="240" w:lineRule="auto"/>
        <w:ind w:firstLine="0"/>
        <w:jc w:val="center"/>
        <w:rPr>
          <w:rFonts w:eastAsia="Times New Roman" w:cs="Times New Roman"/>
          <w:b/>
          <w:color w:val="000000"/>
          <w:szCs w:val="28"/>
        </w:rPr>
      </w:pPr>
    </w:p>
    <w:p w14:paraId="11828DE8" w14:textId="77777777"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Является частью основной профессиональной образовательной программы высшего образования по специальности </w:t>
      </w:r>
      <w:r w:rsidRPr="005175B4">
        <w:rPr>
          <w:rFonts w:eastAsia="Times New Roman" w:cs="Times New Roman"/>
          <w:color w:val="000000"/>
          <w:szCs w:val="28"/>
        </w:rPr>
        <w:tab/>
      </w:r>
      <w:r w:rsidR="006C1874" w:rsidRPr="006C1874">
        <w:rPr>
          <w:rFonts w:eastAsia="Times New Roman" w:cs="Times New Roman"/>
          <w:color w:val="000000"/>
          <w:szCs w:val="28"/>
        </w:rPr>
        <w:t>31.05.01 Лечебное дело</w:t>
      </w:r>
      <w:r>
        <w:rPr>
          <w:rFonts w:eastAsia="Times New Roman" w:cs="Times New Roman"/>
          <w:color w:val="000000"/>
          <w:szCs w:val="28"/>
        </w:rPr>
        <w:t>, утвержденной ученым советом ФГБОУ ВО ОрГМУ Минздрава России</w:t>
      </w:r>
    </w:p>
    <w:p w14:paraId="588AA5AB" w14:textId="77777777" w:rsidR="005175B4" w:rsidRDefault="005175B4" w:rsidP="005175B4">
      <w:pPr>
        <w:spacing w:line="240" w:lineRule="auto"/>
        <w:ind w:firstLine="0"/>
        <w:jc w:val="center"/>
        <w:rPr>
          <w:rFonts w:eastAsia="Times New Roman" w:cs="Times New Roman"/>
          <w:color w:val="000000"/>
          <w:szCs w:val="28"/>
        </w:rPr>
      </w:pPr>
    </w:p>
    <w:p w14:paraId="5A02674A" w14:textId="77777777" w:rsidR="005175B4" w:rsidRDefault="003D555C"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 xml:space="preserve">Протокол № 8 от </w:t>
      </w:r>
      <w:r w:rsidRPr="003D555C">
        <w:rPr>
          <w:rFonts w:eastAsia="Times New Roman" w:cs="Times New Roman"/>
          <w:color w:val="000000"/>
          <w:szCs w:val="28"/>
        </w:rPr>
        <w:t>25.03.2016</w:t>
      </w:r>
    </w:p>
    <w:p w14:paraId="29415761" w14:textId="77777777" w:rsidR="005474B9" w:rsidRDefault="005474B9" w:rsidP="005175B4">
      <w:pPr>
        <w:spacing w:line="240" w:lineRule="auto"/>
        <w:ind w:firstLine="0"/>
        <w:jc w:val="center"/>
        <w:rPr>
          <w:rFonts w:eastAsia="Times New Roman" w:cs="Times New Roman"/>
          <w:color w:val="000000"/>
          <w:szCs w:val="28"/>
        </w:rPr>
      </w:pPr>
    </w:p>
    <w:p w14:paraId="4AC1E161" w14:textId="77777777" w:rsidR="005474B9" w:rsidRDefault="005474B9" w:rsidP="005175B4">
      <w:pPr>
        <w:spacing w:line="240" w:lineRule="auto"/>
        <w:ind w:firstLine="0"/>
        <w:jc w:val="center"/>
        <w:rPr>
          <w:rFonts w:eastAsia="Times New Roman" w:cs="Times New Roman"/>
          <w:color w:val="000000"/>
          <w:szCs w:val="28"/>
        </w:rPr>
      </w:pPr>
    </w:p>
    <w:p w14:paraId="0AF02879" w14:textId="77777777" w:rsidR="005175B4" w:rsidRDefault="005175B4" w:rsidP="005175B4">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w:t>
      </w:r>
    </w:p>
    <w:p w14:paraId="3A4D6274" w14:textId="77777777" w:rsidR="005474B9" w:rsidRDefault="005474B9" w:rsidP="005175B4">
      <w:pPr>
        <w:spacing w:line="240" w:lineRule="auto"/>
        <w:ind w:firstLine="0"/>
        <w:jc w:val="center"/>
        <w:rPr>
          <w:rFonts w:eastAsia="Times New Roman" w:cs="Times New Roman"/>
          <w:color w:val="000000"/>
          <w:szCs w:val="28"/>
        </w:rPr>
      </w:pPr>
    </w:p>
    <w:p w14:paraId="45C6D455" w14:textId="77777777" w:rsidR="005175B4" w:rsidRDefault="005175B4" w:rsidP="005175B4">
      <w:pPr>
        <w:spacing w:line="240" w:lineRule="auto"/>
        <w:ind w:firstLine="0"/>
        <w:jc w:val="center"/>
        <w:rPr>
          <w:rFonts w:eastAsia="Times New Roman" w:cs="Times New Roman"/>
          <w:color w:val="000000"/>
          <w:szCs w:val="28"/>
        </w:rPr>
      </w:pPr>
    </w:p>
    <w:p w14:paraId="77CC92B3" w14:textId="77777777" w:rsidR="005175B4" w:rsidRPr="008B222E" w:rsidRDefault="005175B4" w:rsidP="005175B4">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bookmarkStart w:id="0" w:name="_Toc535164689"/>
      <w:r w:rsidRPr="008B222E">
        <w:rPr>
          <w:rFonts w:eastAsia="Times New Roman" w:cs="Times New Roman"/>
          <w:b/>
          <w:color w:val="000000"/>
          <w:szCs w:val="28"/>
          <w:lang w:eastAsia="ru-RU"/>
        </w:rPr>
        <w:lastRenderedPageBreak/>
        <w:t>1.Паспорт фонда оценочных средств</w:t>
      </w:r>
      <w:bookmarkEnd w:id="0"/>
    </w:p>
    <w:p w14:paraId="7E24C45A" w14:textId="77777777" w:rsidR="005175B4" w:rsidRDefault="005175B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638D9D1D" w14:textId="77777777" w:rsidR="005175B4" w:rsidRPr="008B222E" w:rsidRDefault="005175B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8B222E">
        <w:rPr>
          <w:rFonts w:eastAsia="Times New Roman" w:cs="Times New Roman"/>
          <w:color w:val="000000"/>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6C1874">
        <w:rPr>
          <w:rFonts w:eastAsia="Times New Roman" w:cs="Times New Roman"/>
          <w:color w:val="000000"/>
          <w:szCs w:val="28"/>
          <w:u w:val="single"/>
          <w:lang w:eastAsia="ru-RU"/>
        </w:rPr>
        <w:t>экзамена</w:t>
      </w:r>
      <w:r w:rsidRPr="008B222E">
        <w:rPr>
          <w:rFonts w:eastAsia="Times New Roman" w:cs="Times New Roman"/>
          <w:color w:val="000000"/>
          <w:szCs w:val="28"/>
          <w:u w:val="single"/>
          <w:lang w:eastAsia="ru-RU"/>
        </w:rPr>
        <w:t>.</w:t>
      </w:r>
    </w:p>
    <w:p w14:paraId="4AD15B71" w14:textId="77777777" w:rsidR="005175B4" w:rsidRPr="008B222E" w:rsidRDefault="005175B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8B222E">
        <w:rPr>
          <w:rFonts w:eastAsia="Times New Roman" w:cs="Times New Roman"/>
          <w:color w:val="000000"/>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8B222E">
        <w:rPr>
          <w:rFonts w:eastAsia="Times New Roman" w:cs="Times New Roman"/>
          <w:color w:val="000000"/>
          <w:szCs w:val="28"/>
          <w:lang w:eastAsia="ru-RU"/>
        </w:rPr>
        <w:t>Контрольно</w:t>
      </w:r>
      <w:proofErr w:type="spellEnd"/>
      <w:r w:rsidRPr="008B222E">
        <w:rPr>
          <w:rFonts w:eastAsia="Times New Roman" w:cs="Times New Roman"/>
          <w:color w:val="000000"/>
          <w:szCs w:val="28"/>
          <w:lang w:eastAsia="ru-RU"/>
        </w:rPr>
        <w:t xml:space="preserve"> – оценочные материалы для промежуточной аттестации соответствуют форме промежуточной аттестации по дис</w:t>
      </w:r>
      <w:r>
        <w:rPr>
          <w:rFonts w:eastAsia="Times New Roman" w:cs="Times New Roman"/>
          <w:color w:val="000000"/>
          <w:szCs w:val="28"/>
          <w:lang w:eastAsia="ru-RU"/>
        </w:rPr>
        <w:t xml:space="preserve">циплине, определенной в </w:t>
      </w:r>
      <w:r w:rsidRPr="008B222E">
        <w:rPr>
          <w:rFonts w:eastAsia="Times New Roman" w:cs="Times New Roman"/>
          <w:color w:val="000000"/>
          <w:szCs w:val="28"/>
          <w:lang w:eastAsia="ru-RU"/>
        </w:rPr>
        <w:t>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w:t>
      </w:r>
    </w:p>
    <w:p w14:paraId="5CADEC32" w14:textId="77777777" w:rsidR="005175B4" w:rsidRDefault="005175B4" w:rsidP="005175B4">
      <w:pPr>
        <w:widowControl w:val="0"/>
        <w:autoSpaceDE w:val="0"/>
        <w:autoSpaceDN w:val="0"/>
        <w:adjustRightInd w:val="0"/>
        <w:spacing w:line="240" w:lineRule="auto"/>
        <w:contextualSpacing/>
        <w:jc w:val="both"/>
        <w:rPr>
          <w:rFonts w:eastAsia="Times New Roman" w:cs="Times New Roman"/>
          <w:b/>
          <w:color w:val="000000"/>
          <w:szCs w:val="28"/>
          <w:lang w:eastAsia="ru-RU"/>
        </w:rPr>
      </w:pPr>
      <w:r w:rsidRPr="008B222E">
        <w:rPr>
          <w:rFonts w:eastAsia="Times New Roman" w:cs="Times New Roman"/>
          <w:color w:val="000000"/>
          <w:szCs w:val="28"/>
          <w:lang w:eastAsia="ru-RU"/>
        </w:rPr>
        <w:t xml:space="preserve">В результате изучения дисциплины у обучающегося формируются </w:t>
      </w:r>
      <w:r w:rsidRPr="008B222E">
        <w:rPr>
          <w:rFonts w:eastAsia="Times New Roman" w:cs="Times New Roman"/>
          <w:b/>
          <w:color w:val="000000"/>
          <w:szCs w:val="28"/>
          <w:lang w:eastAsia="ru-RU"/>
        </w:rPr>
        <w:t>следующие компетенции:</w:t>
      </w:r>
    </w:p>
    <w:p w14:paraId="174B1475" w14:textId="77777777" w:rsidR="006C1874" w:rsidRDefault="00BA0BC3" w:rsidP="005175B4">
      <w:pPr>
        <w:widowControl w:val="0"/>
        <w:autoSpaceDE w:val="0"/>
        <w:autoSpaceDN w:val="0"/>
        <w:adjustRightInd w:val="0"/>
        <w:spacing w:line="240" w:lineRule="auto"/>
        <w:contextualSpacing/>
        <w:jc w:val="both"/>
        <w:rPr>
          <w:rFonts w:eastAsia="Times New Roman" w:cs="Times New Roman"/>
          <w:b/>
          <w:color w:val="000000"/>
          <w:szCs w:val="28"/>
          <w:lang w:eastAsia="ru-RU"/>
        </w:rPr>
      </w:pPr>
      <w:r>
        <w:rPr>
          <w:rFonts w:eastAsia="Times New Roman" w:cs="Times New Roman"/>
          <w:b/>
          <w:color w:val="000000"/>
          <w:szCs w:val="28"/>
          <w:lang w:eastAsia="ru-RU"/>
        </w:rPr>
        <w:t>О</w:t>
      </w:r>
      <w:r w:rsidR="005175B4">
        <w:rPr>
          <w:rFonts w:eastAsia="Times New Roman" w:cs="Times New Roman"/>
          <w:b/>
          <w:color w:val="000000"/>
          <w:szCs w:val="28"/>
          <w:lang w:eastAsia="ru-RU"/>
        </w:rPr>
        <w:t>К-1</w:t>
      </w:r>
      <w:r w:rsidR="006C1874">
        <w:rPr>
          <w:rFonts w:eastAsia="Times New Roman" w:cs="Times New Roman"/>
          <w:b/>
          <w:color w:val="000000"/>
          <w:szCs w:val="28"/>
          <w:lang w:eastAsia="ru-RU"/>
        </w:rPr>
        <w:t xml:space="preserve"> -</w:t>
      </w:r>
      <w:r w:rsidR="005175B4">
        <w:rPr>
          <w:rFonts w:eastAsia="Times New Roman" w:cs="Times New Roman"/>
          <w:b/>
          <w:color w:val="000000"/>
          <w:szCs w:val="28"/>
          <w:lang w:eastAsia="ru-RU"/>
        </w:rPr>
        <w:t xml:space="preserve"> </w:t>
      </w:r>
      <w:r w:rsidRPr="00BA0BC3">
        <w:rPr>
          <w:color w:val="000000"/>
          <w:szCs w:val="28"/>
          <w:shd w:val="clear" w:color="auto" w:fill="FFF0F7"/>
        </w:rPr>
        <w:t>способностью к абстрактному мышлению, анализу, синтезу</w:t>
      </w:r>
    </w:p>
    <w:p w14:paraId="365C7B43" w14:textId="77777777" w:rsidR="00BA0BC3" w:rsidRDefault="00BA0BC3"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Pr>
          <w:rFonts w:eastAsia="Times New Roman" w:cs="Times New Roman"/>
          <w:b/>
          <w:color w:val="000000"/>
          <w:szCs w:val="28"/>
          <w:lang w:eastAsia="ru-RU"/>
        </w:rPr>
        <w:t>ПК-6</w:t>
      </w:r>
      <w:r w:rsidR="005175B4">
        <w:rPr>
          <w:rFonts w:eastAsia="Times New Roman" w:cs="Times New Roman"/>
          <w:color w:val="000000"/>
          <w:szCs w:val="28"/>
          <w:lang w:eastAsia="ru-RU"/>
        </w:rPr>
        <w:t xml:space="preserve"> - </w:t>
      </w:r>
      <w:r w:rsidRPr="00BA0BC3">
        <w:rPr>
          <w:rFonts w:eastAsia="Times New Roman" w:cs="Times New Roman"/>
          <w:color w:val="000000"/>
          <w:szCs w:val="28"/>
          <w:lang w:eastAsia="ru-RU"/>
        </w:rPr>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14:paraId="14F17A02" w14:textId="77777777" w:rsidR="00BA0BC3" w:rsidRPr="00BA0BC3" w:rsidRDefault="00BA0BC3"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Pr>
          <w:rFonts w:eastAsia="Times New Roman" w:cs="Times New Roman"/>
          <w:b/>
          <w:color w:val="000000"/>
          <w:szCs w:val="28"/>
          <w:lang w:eastAsia="ru-RU"/>
        </w:rPr>
        <w:t xml:space="preserve">ПК-9 – </w:t>
      </w:r>
      <w:r w:rsidRPr="00BA0BC3">
        <w:rPr>
          <w:rFonts w:eastAsia="Times New Roman" w:cs="Times New Roman"/>
          <w:color w:val="000000"/>
          <w:szCs w:val="28"/>
          <w:lang w:eastAsia="ru-RU"/>
        </w:rPr>
        <w:t>готовностью к ведению и лечению пациентов с различными нозологическими формами в амбулаторных условиях и условиях дневного стационара</w:t>
      </w:r>
    </w:p>
    <w:p w14:paraId="0EE248D7" w14:textId="77777777" w:rsidR="00BA0BC3" w:rsidRPr="00BA0BC3" w:rsidRDefault="00BA0BC3"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r>
        <w:rPr>
          <w:rFonts w:eastAsia="Times New Roman" w:cs="Times New Roman"/>
          <w:b/>
          <w:color w:val="000000"/>
          <w:szCs w:val="28"/>
          <w:lang w:eastAsia="ru-RU"/>
        </w:rPr>
        <w:t xml:space="preserve">ПК-11 - </w:t>
      </w:r>
      <w:r w:rsidRPr="00BA0BC3">
        <w:rPr>
          <w:rFonts w:eastAsia="Times New Roman" w:cs="Times New Roman"/>
          <w:color w:val="000000"/>
          <w:szCs w:val="28"/>
          <w:lang w:eastAsia="ru-RU"/>
        </w:rPr>
        <w:t>готовностью к участию в оказании скорой медицинской помощи при состояниях, требующих срочного медицинского вмешательства</w:t>
      </w:r>
    </w:p>
    <w:p w14:paraId="1A1116BB" w14:textId="77777777" w:rsidR="006C1874" w:rsidRDefault="006C1874" w:rsidP="005175B4">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1CA1C75F" w14:textId="77777777" w:rsidR="005175B4" w:rsidRPr="008B222E" w:rsidRDefault="005175B4" w:rsidP="005175B4">
      <w:pPr>
        <w:widowControl w:val="0"/>
        <w:autoSpaceDE w:val="0"/>
        <w:autoSpaceDN w:val="0"/>
        <w:adjustRightInd w:val="0"/>
        <w:spacing w:line="240" w:lineRule="auto"/>
        <w:ind w:left="709" w:firstLine="0"/>
        <w:contextualSpacing/>
        <w:jc w:val="center"/>
        <w:outlineLvl w:val="0"/>
        <w:rPr>
          <w:rFonts w:eastAsia="Times New Roman" w:cs="Times New Roman"/>
          <w:b/>
          <w:color w:val="000000"/>
          <w:szCs w:val="28"/>
          <w:lang w:eastAsia="ru-RU"/>
        </w:rPr>
      </w:pPr>
      <w:bookmarkStart w:id="1" w:name="_Toc535164690"/>
      <w:r w:rsidRPr="008B222E">
        <w:rPr>
          <w:rFonts w:eastAsia="Times New Roman" w:cs="Times New Roman"/>
          <w:b/>
          <w:color w:val="000000"/>
          <w:szCs w:val="28"/>
          <w:lang w:eastAsia="ru-RU"/>
        </w:rPr>
        <w:t>2. Оценочные материалы текущего контроля успеваемости обучающихся</w:t>
      </w:r>
      <w:bookmarkEnd w:id="1"/>
      <w:r w:rsidRPr="008B222E">
        <w:rPr>
          <w:rFonts w:eastAsia="Times New Roman" w:cs="Times New Roman"/>
          <w:b/>
          <w:color w:val="000000"/>
          <w:szCs w:val="28"/>
          <w:lang w:eastAsia="ru-RU"/>
        </w:rPr>
        <w:t>.</w:t>
      </w:r>
    </w:p>
    <w:p w14:paraId="056A4D46" w14:textId="77777777" w:rsidR="005175B4" w:rsidRPr="008B222E" w:rsidRDefault="005175B4" w:rsidP="005175B4">
      <w:pPr>
        <w:widowControl w:val="0"/>
        <w:autoSpaceDE w:val="0"/>
        <w:autoSpaceDN w:val="0"/>
        <w:adjustRightInd w:val="0"/>
        <w:spacing w:line="240" w:lineRule="auto"/>
        <w:ind w:left="709" w:firstLine="0"/>
        <w:contextualSpacing/>
        <w:jc w:val="both"/>
        <w:outlineLvl w:val="0"/>
        <w:rPr>
          <w:rFonts w:eastAsia="Times New Roman" w:cs="Times New Roman"/>
          <w:b/>
          <w:color w:val="000000"/>
          <w:szCs w:val="28"/>
          <w:lang w:eastAsia="ru-RU"/>
        </w:rPr>
      </w:pPr>
    </w:p>
    <w:p w14:paraId="5A232E06" w14:textId="77777777" w:rsidR="006C1874" w:rsidRPr="006C1874" w:rsidRDefault="006C1874" w:rsidP="006C1874">
      <w:pPr>
        <w:widowControl w:val="0"/>
        <w:tabs>
          <w:tab w:val="left" w:pos="1134"/>
        </w:tabs>
        <w:autoSpaceDE w:val="0"/>
        <w:autoSpaceDN w:val="0"/>
        <w:adjustRightInd w:val="0"/>
        <w:spacing w:line="240" w:lineRule="auto"/>
        <w:ind w:left="709" w:firstLine="0"/>
        <w:contextualSpacing/>
        <w:jc w:val="both"/>
        <w:rPr>
          <w:rFonts w:eastAsia="Times New Roman" w:cs="Times New Roman"/>
          <w:b/>
          <w:color w:val="000000"/>
          <w:szCs w:val="28"/>
          <w:lang w:eastAsia="ru-RU"/>
        </w:rPr>
      </w:pPr>
      <w:r w:rsidRPr="006C1874">
        <w:rPr>
          <w:rFonts w:eastAsia="Times New Roman" w:cs="Times New Roman"/>
          <w:b/>
          <w:color w:val="000000"/>
          <w:szCs w:val="28"/>
          <w:lang w:eastAsia="ru-RU"/>
        </w:rPr>
        <w:t>Оценочные материалы в рамках модуля дисциплины</w:t>
      </w:r>
    </w:p>
    <w:p w14:paraId="12A993D8" w14:textId="77777777" w:rsidR="006C1874" w:rsidRPr="006C1874" w:rsidRDefault="006C1874" w:rsidP="006C1874">
      <w:pPr>
        <w:widowControl w:val="0"/>
        <w:tabs>
          <w:tab w:val="left" w:pos="1134"/>
        </w:tabs>
        <w:autoSpaceDE w:val="0"/>
        <w:autoSpaceDN w:val="0"/>
        <w:adjustRightInd w:val="0"/>
        <w:spacing w:line="240" w:lineRule="auto"/>
        <w:ind w:left="709" w:firstLine="0"/>
        <w:contextualSpacing/>
        <w:jc w:val="both"/>
        <w:rPr>
          <w:rFonts w:eastAsia="Times New Roman" w:cs="Times New Roman"/>
          <w:i/>
          <w:color w:val="000000"/>
          <w:szCs w:val="28"/>
          <w:lang w:eastAsia="ru-RU"/>
        </w:rPr>
      </w:pPr>
    </w:p>
    <w:p w14:paraId="0E997C05" w14:textId="77777777" w:rsidR="006C1874" w:rsidRPr="006C1874" w:rsidRDefault="006C1874" w:rsidP="006C1874">
      <w:pPr>
        <w:tabs>
          <w:tab w:val="left" w:pos="1134"/>
        </w:tabs>
        <w:spacing w:line="240" w:lineRule="auto"/>
        <w:ind w:left="709" w:firstLine="0"/>
        <w:jc w:val="both"/>
        <w:rPr>
          <w:rFonts w:eastAsia="Times New Roman" w:cs="Times New Roman"/>
          <w:b/>
          <w:szCs w:val="28"/>
          <w:lang w:eastAsia="ru-RU"/>
        </w:rPr>
      </w:pPr>
      <w:r w:rsidRPr="006C1874">
        <w:rPr>
          <w:rFonts w:eastAsia="Times New Roman" w:cs="Times New Roman"/>
          <w:b/>
          <w:szCs w:val="28"/>
          <w:lang w:eastAsia="ru-RU"/>
        </w:rPr>
        <w:t>Модуль №1 «</w:t>
      </w:r>
      <w:r w:rsidRPr="006C1874">
        <w:rPr>
          <w:rFonts w:eastAsia="Courier New" w:cs="Times New Roman"/>
          <w:b/>
          <w:szCs w:val="28"/>
          <w:lang w:eastAsia="ru-RU"/>
        </w:rPr>
        <w:t>Общая травматология</w:t>
      </w:r>
      <w:r w:rsidRPr="006C1874">
        <w:rPr>
          <w:rFonts w:eastAsia="Times New Roman" w:cs="Times New Roman"/>
          <w:b/>
          <w:szCs w:val="28"/>
          <w:lang w:eastAsia="ru-RU"/>
        </w:rPr>
        <w:t>»</w:t>
      </w:r>
    </w:p>
    <w:p w14:paraId="31378849" w14:textId="77777777" w:rsidR="006C1874" w:rsidRPr="006C1874" w:rsidRDefault="006C1874" w:rsidP="006C1874">
      <w:pPr>
        <w:tabs>
          <w:tab w:val="left" w:pos="1134"/>
        </w:tabs>
        <w:spacing w:line="240" w:lineRule="auto"/>
        <w:ind w:left="709" w:firstLine="0"/>
        <w:jc w:val="both"/>
        <w:rPr>
          <w:rFonts w:eastAsia="Times New Roman" w:cs="Times New Roman"/>
          <w:b/>
          <w:szCs w:val="28"/>
          <w:lang w:eastAsia="ru-RU"/>
        </w:rPr>
      </w:pPr>
      <w:r w:rsidRPr="006C1874">
        <w:rPr>
          <w:rFonts w:eastAsia="Courier New" w:cs="Times New Roman"/>
          <w:b/>
          <w:bCs/>
          <w:color w:val="000000"/>
          <w:szCs w:val="28"/>
          <w:lang w:eastAsia="ru-RU" w:bidi="ru-RU"/>
        </w:rPr>
        <w:t>Темы рефератов</w:t>
      </w:r>
    </w:p>
    <w:p w14:paraId="3A742266" w14:textId="77777777" w:rsidR="006C1874" w:rsidRPr="006C1874" w:rsidRDefault="006C1874" w:rsidP="006C1874">
      <w:pPr>
        <w:widowControl w:val="0"/>
        <w:numPr>
          <w:ilvl w:val="0"/>
          <w:numId w:val="7"/>
        </w:numPr>
        <w:autoSpaceDE w:val="0"/>
        <w:autoSpaceDN w:val="0"/>
        <w:adjustRightInd w:val="0"/>
        <w:spacing w:line="240" w:lineRule="auto"/>
        <w:ind w:left="709" w:firstLine="0"/>
        <w:contextualSpacing/>
        <w:jc w:val="both"/>
        <w:rPr>
          <w:rFonts w:eastAsia="Times New Roman" w:cs="Times New Roman"/>
          <w:szCs w:val="28"/>
          <w:lang w:eastAsia="ru-RU"/>
        </w:rPr>
      </w:pPr>
      <w:proofErr w:type="spellStart"/>
      <w:r w:rsidRPr="006C1874">
        <w:rPr>
          <w:rFonts w:eastAsia="Times New Roman" w:cs="Times New Roman"/>
          <w:szCs w:val="28"/>
          <w:lang w:eastAsia="ru-RU"/>
        </w:rPr>
        <w:t>Н.И.Пирогов</w:t>
      </w:r>
      <w:proofErr w:type="spellEnd"/>
      <w:r w:rsidRPr="006C1874">
        <w:rPr>
          <w:rFonts w:eastAsia="Times New Roman" w:cs="Times New Roman"/>
          <w:szCs w:val="28"/>
          <w:lang w:eastAsia="ru-RU"/>
        </w:rPr>
        <w:t xml:space="preserve">, как основоположник военно-полевой хирургии </w:t>
      </w:r>
    </w:p>
    <w:p w14:paraId="145880A5"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Анаэробная инфекция. </w:t>
      </w:r>
      <w:proofErr w:type="spellStart"/>
      <w:r w:rsidRPr="006C1874">
        <w:rPr>
          <w:rFonts w:eastAsia="Times New Roman" w:cs="Times New Roman"/>
          <w:szCs w:val="28"/>
          <w:lang w:eastAsia="ru-RU"/>
        </w:rPr>
        <w:t>Неклостридиальная</w:t>
      </w:r>
      <w:proofErr w:type="spellEnd"/>
      <w:r w:rsidRPr="006C1874">
        <w:rPr>
          <w:rFonts w:eastAsia="Times New Roman" w:cs="Times New Roman"/>
          <w:szCs w:val="28"/>
          <w:lang w:eastAsia="ru-RU"/>
        </w:rPr>
        <w:t xml:space="preserve"> инфекция </w:t>
      </w:r>
    </w:p>
    <w:p w14:paraId="224BE866"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Столбняк </w:t>
      </w:r>
    </w:p>
    <w:p w14:paraId="551F5C35"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Бешенство </w:t>
      </w:r>
    </w:p>
    <w:p w14:paraId="2F213E36"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Травматический шок </w:t>
      </w:r>
    </w:p>
    <w:p w14:paraId="295C791B"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Синдром длительного сдавления. Позиционная ишемия </w:t>
      </w:r>
    </w:p>
    <w:p w14:paraId="5B9ED254"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Политравма. Травматическая болезнь </w:t>
      </w:r>
    </w:p>
    <w:p w14:paraId="76F7D254"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Пороки осанки. Сколиотическая болезнь </w:t>
      </w:r>
    </w:p>
    <w:p w14:paraId="1C4CDD59"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Остеохондроз позвоночника </w:t>
      </w:r>
    </w:p>
    <w:p w14:paraId="4BD46A7C"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Жировая эмболия </w:t>
      </w:r>
    </w:p>
    <w:p w14:paraId="2F05F801"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lastRenderedPageBreak/>
        <w:t xml:space="preserve">Продольное и поперечное плоскостопие </w:t>
      </w:r>
    </w:p>
    <w:p w14:paraId="130819DB"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Доброкачественные костные опухоли </w:t>
      </w:r>
    </w:p>
    <w:p w14:paraId="38D491B8"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Злокачественные костные опухоли </w:t>
      </w:r>
    </w:p>
    <w:p w14:paraId="4DE70B4C"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proofErr w:type="spellStart"/>
      <w:r w:rsidRPr="006C1874">
        <w:rPr>
          <w:rFonts w:eastAsia="Times New Roman" w:cs="Times New Roman"/>
          <w:szCs w:val="28"/>
          <w:lang w:eastAsia="ru-RU"/>
        </w:rPr>
        <w:t>Остеохондропатии</w:t>
      </w:r>
      <w:proofErr w:type="spellEnd"/>
    </w:p>
    <w:p w14:paraId="33A93914"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Врожденный вывих бедра </w:t>
      </w:r>
    </w:p>
    <w:p w14:paraId="7DFF7F44"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Врожденная косолапость </w:t>
      </w:r>
    </w:p>
    <w:p w14:paraId="4DC24D16" w14:textId="77777777" w:rsidR="006C1874" w:rsidRPr="006C1874" w:rsidRDefault="006C1874" w:rsidP="006C1874">
      <w:pPr>
        <w:numPr>
          <w:ilvl w:val="0"/>
          <w:numId w:val="7"/>
        </w:numPr>
        <w:spacing w:line="240" w:lineRule="auto"/>
        <w:ind w:left="709" w:firstLine="0"/>
        <w:contextualSpacing/>
        <w:jc w:val="both"/>
        <w:rPr>
          <w:rFonts w:eastAsia="Times New Roman" w:cs="Times New Roman"/>
          <w:szCs w:val="28"/>
          <w:lang w:eastAsia="ru-RU"/>
        </w:rPr>
      </w:pPr>
      <w:r w:rsidRPr="006C1874">
        <w:rPr>
          <w:rFonts w:eastAsia="Times New Roman" w:cs="Times New Roman"/>
          <w:szCs w:val="28"/>
          <w:lang w:eastAsia="ru-RU"/>
        </w:rPr>
        <w:t xml:space="preserve">Медицинская реабилитация последствий травм и ортопедических заболеваний </w:t>
      </w:r>
    </w:p>
    <w:p w14:paraId="321428B9" w14:textId="77777777" w:rsidR="006C1874" w:rsidRDefault="006C1874" w:rsidP="006C1874">
      <w:pPr>
        <w:spacing w:line="240" w:lineRule="auto"/>
        <w:ind w:left="709" w:firstLine="0"/>
        <w:contextualSpacing/>
        <w:jc w:val="both"/>
        <w:rPr>
          <w:rFonts w:eastAsia="Times New Roman" w:cs="Times New Roman"/>
          <w:sz w:val="24"/>
          <w:szCs w:val="24"/>
          <w:lang w:eastAsia="ru-RU"/>
        </w:rPr>
      </w:pPr>
      <w:r w:rsidRPr="006C1874">
        <w:rPr>
          <w:rFonts w:eastAsia="Times New Roman" w:cs="Times New Roman"/>
          <w:szCs w:val="28"/>
          <w:lang w:eastAsia="ru-RU"/>
        </w:rPr>
        <w:t>18.    Травматический остеомиелит</w:t>
      </w:r>
      <w:r w:rsidRPr="006C1874">
        <w:rPr>
          <w:rFonts w:eastAsia="Times New Roman" w:cs="Times New Roman"/>
          <w:sz w:val="24"/>
          <w:szCs w:val="24"/>
          <w:lang w:eastAsia="ru-RU"/>
        </w:rPr>
        <w:t xml:space="preserve"> </w:t>
      </w:r>
    </w:p>
    <w:p w14:paraId="4A6B11FB" w14:textId="77777777" w:rsidR="007B4DC7" w:rsidRDefault="007B4DC7" w:rsidP="006C1874">
      <w:pPr>
        <w:spacing w:line="240" w:lineRule="auto"/>
        <w:ind w:left="709" w:firstLine="0"/>
        <w:contextualSpacing/>
        <w:jc w:val="both"/>
        <w:rPr>
          <w:rFonts w:eastAsia="Times New Roman" w:cs="Times New Roman"/>
          <w:sz w:val="24"/>
          <w:szCs w:val="24"/>
          <w:lang w:eastAsia="ru-RU"/>
        </w:rPr>
      </w:pPr>
    </w:p>
    <w:p w14:paraId="089D9CAF" w14:textId="77777777" w:rsidR="007B4DC7" w:rsidRDefault="007B4DC7" w:rsidP="006C1874">
      <w:pPr>
        <w:spacing w:line="240" w:lineRule="auto"/>
        <w:ind w:left="709" w:firstLine="0"/>
        <w:contextualSpacing/>
        <w:jc w:val="both"/>
        <w:rPr>
          <w:rFonts w:eastAsia="Times New Roman" w:cs="Times New Roman"/>
          <w:sz w:val="24"/>
          <w:szCs w:val="24"/>
          <w:lang w:eastAsia="ru-RU"/>
        </w:rPr>
      </w:pPr>
    </w:p>
    <w:p w14:paraId="21909887" w14:textId="77777777" w:rsidR="006C1874" w:rsidRDefault="006C1874" w:rsidP="006C1874">
      <w:pPr>
        <w:spacing w:line="240" w:lineRule="auto"/>
        <w:ind w:left="709" w:firstLine="0"/>
        <w:contextualSpacing/>
        <w:jc w:val="both"/>
        <w:rPr>
          <w:rFonts w:eastAsia="Times New Roman" w:cs="Times New Roman"/>
          <w:sz w:val="24"/>
          <w:szCs w:val="24"/>
          <w:lang w:eastAsia="ru-RU"/>
        </w:rPr>
      </w:pPr>
    </w:p>
    <w:p w14:paraId="43383A4D" w14:textId="77777777" w:rsidR="00CA29DF" w:rsidRPr="00CA29DF" w:rsidRDefault="00CA29DF" w:rsidP="00CA29DF">
      <w:pPr>
        <w:widowControl w:val="0"/>
        <w:tabs>
          <w:tab w:val="left" w:pos="1134"/>
        </w:tabs>
        <w:autoSpaceDE w:val="0"/>
        <w:autoSpaceDN w:val="0"/>
        <w:adjustRightInd w:val="0"/>
        <w:spacing w:line="240" w:lineRule="auto"/>
        <w:ind w:left="709" w:firstLine="0"/>
        <w:contextualSpacing/>
        <w:jc w:val="both"/>
        <w:rPr>
          <w:rFonts w:eastAsia="Times New Roman" w:cs="Times New Roman"/>
          <w:b/>
          <w:color w:val="000000"/>
          <w:szCs w:val="28"/>
          <w:lang w:eastAsia="ru-RU"/>
        </w:rPr>
      </w:pPr>
      <w:r w:rsidRPr="00CA29DF">
        <w:rPr>
          <w:rFonts w:eastAsia="Times New Roman" w:cs="Times New Roman"/>
          <w:b/>
          <w:color w:val="000000"/>
          <w:szCs w:val="28"/>
          <w:lang w:eastAsia="ru-RU"/>
        </w:rPr>
        <w:t>Оценочные материалы по каждой теме дисциплины</w:t>
      </w:r>
    </w:p>
    <w:p w14:paraId="5F216BD8" w14:textId="77777777" w:rsidR="00CA29DF" w:rsidRPr="00CA29DF" w:rsidRDefault="00CA29DF" w:rsidP="00CA29DF">
      <w:pPr>
        <w:widowControl w:val="0"/>
        <w:tabs>
          <w:tab w:val="left" w:pos="1134"/>
        </w:tabs>
        <w:autoSpaceDE w:val="0"/>
        <w:autoSpaceDN w:val="0"/>
        <w:adjustRightInd w:val="0"/>
        <w:spacing w:line="240" w:lineRule="auto"/>
        <w:ind w:left="709" w:firstLine="0"/>
        <w:contextualSpacing/>
        <w:jc w:val="both"/>
        <w:rPr>
          <w:rFonts w:eastAsia="Times New Roman" w:cs="Times New Roman"/>
          <w:i/>
          <w:color w:val="000000"/>
          <w:szCs w:val="28"/>
          <w:lang w:eastAsia="ru-RU"/>
        </w:rPr>
      </w:pPr>
    </w:p>
    <w:p w14:paraId="20332F70" w14:textId="77777777" w:rsidR="00CA29DF" w:rsidRDefault="00CA29DF" w:rsidP="00CA29DF">
      <w:pPr>
        <w:tabs>
          <w:tab w:val="left" w:pos="284"/>
          <w:tab w:val="left" w:pos="1134"/>
        </w:tabs>
        <w:spacing w:line="240" w:lineRule="auto"/>
        <w:ind w:left="709" w:firstLine="0"/>
        <w:jc w:val="center"/>
        <w:rPr>
          <w:rFonts w:eastAsia="Times New Roman" w:cs="Times New Roman"/>
          <w:b/>
          <w:color w:val="000000"/>
          <w:szCs w:val="28"/>
          <w:lang w:eastAsia="ru-RU"/>
        </w:rPr>
      </w:pPr>
      <w:r w:rsidRPr="00CA29DF">
        <w:rPr>
          <w:rFonts w:eastAsia="Times New Roman" w:cs="Times New Roman"/>
          <w:b/>
          <w:color w:val="000000"/>
          <w:szCs w:val="28"/>
          <w:lang w:eastAsia="ru-RU"/>
        </w:rPr>
        <w:t>Модуль № 1: «</w:t>
      </w:r>
      <w:r w:rsidRPr="00CA29DF">
        <w:rPr>
          <w:rFonts w:eastAsia="TimesNewRoman" w:cs="Times New Roman"/>
          <w:b/>
          <w:szCs w:val="28"/>
          <w:lang w:eastAsia="ru-RU"/>
        </w:rPr>
        <w:t>травматология</w:t>
      </w:r>
      <w:r w:rsidRPr="00CA29DF">
        <w:rPr>
          <w:rFonts w:eastAsia="Times New Roman" w:cs="Times New Roman"/>
          <w:b/>
          <w:color w:val="000000"/>
          <w:szCs w:val="28"/>
          <w:lang w:eastAsia="ru-RU"/>
        </w:rPr>
        <w:t>»</w:t>
      </w:r>
    </w:p>
    <w:p w14:paraId="66AF99BA" w14:textId="77777777" w:rsidR="00CA29DF" w:rsidRPr="00CA29DF" w:rsidRDefault="00CA29DF" w:rsidP="00CA29DF">
      <w:pPr>
        <w:tabs>
          <w:tab w:val="left" w:pos="284"/>
          <w:tab w:val="left" w:pos="1134"/>
        </w:tabs>
        <w:spacing w:line="240" w:lineRule="auto"/>
        <w:ind w:left="709" w:firstLine="0"/>
        <w:jc w:val="center"/>
        <w:rPr>
          <w:rFonts w:eastAsia="Times New Roman" w:cs="Times New Roman"/>
          <w:b/>
          <w:i/>
          <w:color w:val="000000"/>
          <w:szCs w:val="28"/>
          <w:lang w:eastAsia="ru-RU"/>
        </w:rPr>
      </w:pPr>
    </w:p>
    <w:p w14:paraId="79A95DB1" w14:textId="77777777" w:rsidR="00CA29DF" w:rsidRPr="00C06616" w:rsidRDefault="00CA29DF" w:rsidP="00CA29DF">
      <w:pPr>
        <w:spacing w:line="240" w:lineRule="auto"/>
        <w:ind w:left="360" w:firstLine="0"/>
        <w:contextualSpacing/>
        <w:jc w:val="center"/>
        <w:rPr>
          <w:rFonts w:eastAsia="Times New Roman" w:cs="Times New Roman"/>
          <w:color w:val="000000"/>
          <w:szCs w:val="28"/>
        </w:rPr>
      </w:pPr>
      <w:r>
        <w:rPr>
          <w:rFonts w:eastAsia="Times New Roman" w:cs="Times New Roman"/>
          <w:b/>
          <w:color w:val="000000"/>
          <w:szCs w:val="28"/>
        </w:rPr>
        <w:t>Практическое занятие №1</w:t>
      </w:r>
      <w:r w:rsidRPr="00C06616">
        <w:rPr>
          <w:rFonts w:eastAsia="Times New Roman" w:cs="Times New Roman"/>
          <w:b/>
          <w:color w:val="000000"/>
          <w:szCs w:val="28"/>
        </w:rPr>
        <w:t>.</w:t>
      </w:r>
    </w:p>
    <w:p w14:paraId="717C496E" w14:textId="77777777" w:rsidR="00CA29DF" w:rsidRP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 xml:space="preserve">Тема: </w:t>
      </w:r>
      <w:r w:rsidR="00BA0BC3" w:rsidRPr="00BA0BC3">
        <w:rPr>
          <w:rFonts w:eastAsia="Times New Roman" w:cs="Times New Roman"/>
          <w:color w:val="000000"/>
          <w:szCs w:val="28"/>
        </w:rPr>
        <w:t xml:space="preserve">Политравма. Травматическая болезнь. Травматический шок. Жировая эмболия. Синдром длительного сдавления тканей. Позиционная </w:t>
      </w:r>
      <w:proofErr w:type="spellStart"/>
      <w:r w:rsidR="00BA0BC3" w:rsidRPr="00BA0BC3">
        <w:rPr>
          <w:rFonts w:eastAsia="Times New Roman" w:cs="Times New Roman"/>
          <w:color w:val="000000"/>
          <w:szCs w:val="28"/>
        </w:rPr>
        <w:t>ишемия.Проблемы</w:t>
      </w:r>
      <w:proofErr w:type="spellEnd"/>
      <w:r w:rsidR="00BA0BC3" w:rsidRPr="00BA0BC3">
        <w:rPr>
          <w:rFonts w:eastAsia="Times New Roman" w:cs="Times New Roman"/>
          <w:color w:val="000000"/>
          <w:szCs w:val="28"/>
        </w:rPr>
        <w:t xml:space="preserve"> лечения переломов и повреждений </w:t>
      </w:r>
      <w:proofErr w:type="spellStart"/>
      <w:r w:rsidR="00BA0BC3" w:rsidRPr="00BA0BC3">
        <w:rPr>
          <w:rFonts w:eastAsia="Times New Roman" w:cs="Times New Roman"/>
          <w:color w:val="000000"/>
          <w:szCs w:val="28"/>
        </w:rPr>
        <w:t>суставов.</w:t>
      </w:r>
      <w:r w:rsidRPr="00CA29DF">
        <w:rPr>
          <w:rFonts w:eastAsia="Times New Roman" w:cs="Times New Roman"/>
          <w:color w:val="000000"/>
          <w:szCs w:val="28"/>
        </w:rPr>
        <w:t>Вопросы</w:t>
      </w:r>
      <w:proofErr w:type="spellEnd"/>
      <w:r w:rsidRPr="00CA29DF">
        <w:rPr>
          <w:rFonts w:eastAsia="Times New Roman" w:cs="Times New Roman"/>
          <w:color w:val="000000"/>
          <w:szCs w:val="28"/>
        </w:rPr>
        <w:t xml:space="preserve"> для рассмотрения:</w:t>
      </w:r>
    </w:p>
    <w:p w14:paraId="481A0429"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Травматизм, виды травматизма.</w:t>
      </w:r>
    </w:p>
    <w:p w14:paraId="291E74D5"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Основы  организации травматологической помощи.</w:t>
      </w:r>
    </w:p>
    <w:p w14:paraId="1074E45A"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 Классификация переломов опорно-двигательного аппарата.</w:t>
      </w:r>
    </w:p>
    <w:p w14:paraId="6F69036B"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Механизм травмы – понятие, виды. Роль механизма травмы в возникновении различных повреждений опорно-двигательного аппарата. </w:t>
      </w:r>
    </w:p>
    <w:p w14:paraId="2AB51EF3"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Клинические симптомы переломов и вывихов – относительные и абсолютные. </w:t>
      </w:r>
    </w:p>
    <w:p w14:paraId="01712C85"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Измерение длины, окружности конечности, объема движений в суставах.</w:t>
      </w:r>
    </w:p>
    <w:p w14:paraId="6DC58E6E"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Методы инструментальной диагностики  - рентгенография, ангиография, КТ, МРТ, радиоизотопные исследования.</w:t>
      </w:r>
    </w:p>
    <w:p w14:paraId="4EF600EE"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Принципы лечения переломов.</w:t>
      </w:r>
    </w:p>
    <w:p w14:paraId="4E8E904A"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Методы консервативного лечения переломов: скелетное вытяжение, гипсовые повязки, осложнения при применении консервативного лечения.</w:t>
      </w:r>
    </w:p>
    <w:p w14:paraId="4E423AF4" w14:textId="77777777" w:rsidR="00CA29DF" w:rsidRPr="00CA29DF" w:rsidRDefault="00CA29DF" w:rsidP="00CA29DF">
      <w:pPr>
        <w:numPr>
          <w:ilvl w:val="0"/>
          <w:numId w:val="8"/>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 Методы оперативного лечения переломов: виды остеосинтеза, эндопротезирование суставов, артроскопии. Осложнения при применении оперативного лечения.</w:t>
      </w:r>
    </w:p>
    <w:p w14:paraId="5DDC74D6" w14:textId="77777777" w:rsidR="00CA29DF" w:rsidRPr="00CA29DF" w:rsidRDefault="00CA29DF" w:rsidP="00CA29DF">
      <w:pPr>
        <w:spacing w:line="240" w:lineRule="auto"/>
        <w:ind w:left="360" w:firstLine="0"/>
        <w:contextualSpacing/>
        <w:jc w:val="both"/>
        <w:rPr>
          <w:rFonts w:eastAsia="Times New Roman" w:cs="Times New Roman"/>
          <w:color w:val="000000"/>
          <w:szCs w:val="28"/>
        </w:rPr>
      </w:pPr>
    </w:p>
    <w:p w14:paraId="6D7B198B" w14:textId="77777777" w:rsidR="00CA29DF" w:rsidRPr="00A96706" w:rsidRDefault="00CA29DF" w:rsidP="00CA29DF">
      <w:pPr>
        <w:spacing w:line="240" w:lineRule="auto"/>
        <w:ind w:firstLine="0"/>
        <w:jc w:val="center"/>
        <w:rPr>
          <w:rFonts w:eastAsia="Times New Roman" w:cs="Times New Roman"/>
          <w:b/>
          <w:color w:val="000000"/>
          <w:szCs w:val="28"/>
        </w:rPr>
      </w:pPr>
      <w:r>
        <w:rPr>
          <w:rFonts w:eastAsia="Times New Roman" w:cs="Times New Roman"/>
          <w:b/>
          <w:color w:val="000000"/>
          <w:szCs w:val="28"/>
        </w:rPr>
        <w:t>Практическое занятие №2</w:t>
      </w:r>
      <w:r w:rsidRPr="00A96706">
        <w:rPr>
          <w:rFonts w:eastAsia="Times New Roman" w:cs="Times New Roman"/>
          <w:b/>
          <w:color w:val="000000"/>
          <w:szCs w:val="28"/>
        </w:rPr>
        <w:t>.</w:t>
      </w:r>
    </w:p>
    <w:p w14:paraId="268FE79A" w14:textId="77777777" w:rsidR="00CA29DF" w:rsidRDefault="00CA29DF" w:rsidP="00CA29DF">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 Тема: </w:t>
      </w:r>
      <w:r w:rsidR="00BA0BC3" w:rsidRPr="00BA0BC3">
        <w:rPr>
          <w:rFonts w:eastAsia="Times New Roman" w:cs="Times New Roman"/>
          <w:color w:val="000000"/>
          <w:szCs w:val="28"/>
        </w:rPr>
        <w:t xml:space="preserve">Раневая инфекция. Гнойная инфекция. Травматический остеомиелит. Анаэробная инфекция. </w:t>
      </w:r>
      <w:proofErr w:type="spellStart"/>
      <w:r w:rsidR="00BA0BC3" w:rsidRPr="00BA0BC3">
        <w:rPr>
          <w:rFonts w:eastAsia="Times New Roman" w:cs="Times New Roman"/>
          <w:color w:val="000000"/>
          <w:szCs w:val="28"/>
        </w:rPr>
        <w:t>Неклостридиальная</w:t>
      </w:r>
      <w:proofErr w:type="spellEnd"/>
      <w:r w:rsidR="00BA0BC3" w:rsidRPr="00BA0BC3">
        <w:rPr>
          <w:rFonts w:eastAsia="Times New Roman" w:cs="Times New Roman"/>
          <w:color w:val="000000"/>
          <w:szCs w:val="28"/>
        </w:rPr>
        <w:t xml:space="preserve"> инфекция. Столбняк.</w:t>
      </w:r>
    </w:p>
    <w:p w14:paraId="79B4CD64" w14:textId="77777777" w:rsidR="00CA29DF" w:rsidRPr="00C06616" w:rsidRDefault="00CA29DF" w:rsidP="00CA29DF">
      <w:pPr>
        <w:spacing w:line="240" w:lineRule="auto"/>
        <w:jc w:val="both"/>
        <w:rPr>
          <w:rFonts w:eastAsia="Times New Roman" w:cs="Times New Roman"/>
          <w:color w:val="000000"/>
          <w:szCs w:val="28"/>
        </w:rPr>
      </w:pPr>
      <w:r w:rsidRPr="00C06616">
        <w:rPr>
          <w:rFonts w:eastAsia="Times New Roman" w:cs="Times New Roman"/>
          <w:color w:val="000000"/>
          <w:szCs w:val="28"/>
        </w:rPr>
        <w:t xml:space="preserve">Вопросы для рассмотрения: </w:t>
      </w:r>
    </w:p>
    <w:p w14:paraId="28387C5A" w14:textId="77777777" w:rsidR="007B4DC7" w:rsidRPr="007B4DC7" w:rsidRDefault="007B4DC7" w:rsidP="007B4DC7">
      <w:pPr>
        <w:numPr>
          <w:ilvl w:val="0"/>
          <w:numId w:val="9"/>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Терминология инфекционных осложнений ранений и травм. Классификация. Возбудители.</w:t>
      </w:r>
    </w:p>
    <w:p w14:paraId="1A074876" w14:textId="77777777" w:rsidR="007B4DC7" w:rsidRPr="007B4DC7" w:rsidRDefault="007B4DC7" w:rsidP="007B4DC7">
      <w:pPr>
        <w:numPr>
          <w:ilvl w:val="0"/>
          <w:numId w:val="9"/>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lastRenderedPageBreak/>
        <w:t>Местные инфекционные осложнения. Клиника и диагностика гнойных (аэробных) раневых инфекционных осложнений.</w:t>
      </w:r>
    </w:p>
    <w:p w14:paraId="2473A073" w14:textId="77777777" w:rsidR="007B4DC7" w:rsidRPr="007B4DC7" w:rsidRDefault="007B4DC7" w:rsidP="007B4DC7">
      <w:pPr>
        <w:numPr>
          <w:ilvl w:val="0"/>
          <w:numId w:val="9"/>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Хирургические методы лечения местных инфекционных осложнений ран. Принципы профилактики и консервативного лечения гнойной раневой инфекции.</w:t>
      </w:r>
    </w:p>
    <w:p w14:paraId="02DF1D7E" w14:textId="77777777" w:rsidR="007B4DC7" w:rsidRPr="007B4DC7" w:rsidRDefault="007B4DC7" w:rsidP="007B4DC7">
      <w:pPr>
        <w:numPr>
          <w:ilvl w:val="0"/>
          <w:numId w:val="9"/>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 xml:space="preserve">Клиника и диагностика </w:t>
      </w:r>
      <w:proofErr w:type="spellStart"/>
      <w:r w:rsidRPr="007B4DC7">
        <w:rPr>
          <w:rFonts w:eastAsia="Times New Roman" w:cs="Times New Roman"/>
          <w:color w:val="000000"/>
          <w:szCs w:val="28"/>
        </w:rPr>
        <w:t>клостридиальной</w:t>
      </w:r>
      <w:proofErr w:type="spellEnd"/>
      <w:r w:rsidRPr="007B4DC7">
        <w:rPr>
          <w:rFonts w:eastAsia="Times New Roman" w:cs="Times New Roman"/>
          <w:color w:val="000000"/>
          <w:szCs w:val="28"/>
        </w:rPr>
        <w:t xml:space="preserve"> анаэробной раневой инфекции. </w:t>
      </w:r>
    </w:p>
    <w:p w14:paraId="447B29B7" w14:textId="77777777" w:rsidR="007B4DC7" w:rsidRPr="007B4DC7" w:rsidRDefault="007B4DC7" w:rsidP="007B4DC7">
      <w:pPr>
        <w:numPr>
          <w:ilvl w:val="0"/>
          <w:numId w:val="9"/>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 xml:space="preserve">Клиника и диагностика </w:t>
      </w:r>
      <w:proofErr w:type="spellStart"/>
      <w:r w:rsidRPr="007B4DC7">
        <w:rPr>
          <w:rFonts w:eastAsia="Times New Roman" w:cs="Times New Roman"/>
          <w:color w:val="000000"/>
          <w:szCs w:val="28"/>
        </w:rPr>
        <w:t>неклостридиальной</w:t>
      </w:r>
      <w:proofErr w:type="spellEnd"/>
      <w:r w:rsidRPr="007B4DC7">
        <w:rPr>
          <w:rFonts w:eastAsia="Times New Roman" w:cs="Times New Roman"/>
          <w:color w:val="000000"/>
          <w:szCs w:val="28"/>
        </w:rPr>
        <w:t xml:space="preserve"> анаэробной раневой инфекции.</w:t>
      </w:r>
    </w:p>
    <w:p w14:paraId="43FC1B23" w14:textId="77777777" w:rsidR="007B4DC7" w:rsidRPr="007B4DC7" w:rsidRDefault="007B4DC7" w:rsidP="007B4DC7">
      <w:pPr>
        <w:numPr>
          <w:ilvl w:val="0"/>
          <w:numId w:val="9"/>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Хирургическое лечение анаэробных раневых инфекций. Особенности консервативного лечение анаэробных раневых инфекций.</w:t>
      </w:r>
    </w:p>
    <w:p w14:paraId="39A9ED66" w14:textId="77777777" w:rsidR="007B4DC7" w:rsidRPr="007B4DC7" w:rsidRDefault="007B4DC7" w:rsidP="007B4DC7">
      <w:pPr>
        <w:numPr>
          <w:ilvl w:val="0"/>
          <w:numId w:val="9"/>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Сепсис. Диагностика и основные направления лечения.</w:t>
      </w:r>
    </w:p>
    <w:p w14:paraId="47053A2C" w14:textId="77777777" w:rsidR="007B4DC7" w:rsidRPr="007B4DC7" w:rsidRDefault="007B4DC7" w:rsidP="007B4DC7">
      <w:pPr>
        <w:numPr>
          <w:ilvl w:val="0"/>
          <w:numId w:val="9"/>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Антимикробная профилактика и терапия инфекционных осложнений ранений и травм в условиях войны и катастрофы.</w:t>
      </w:r>
    </w:p>
    <w:p w14:paraId="2E9574D7" w14:textId="77777777" w:rsidR="007B4DC7" w:rsidRPr="007B4DC7" w:rsidRDefault="007B4DC7" w:rsidP="007B4DC7">
      <w:pPr>
        <w:numPr>
          <w:ilvl w:val="0"/>
          <w:numId w:val="9"/>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Мероприятия по предупреждению инфекционных осложнений боевой травмы на этапах эвакуации.</w:t>
      </w:r>
    </w:p>
    <w:p w14:paraId="36B02131" w14:textId="77777777" w:rsidR="007B4DC7" w:rsidRPr="00CA29DF" w:rsidRDefault="007B4DC7" w:rsidP="007B4DC7">
      <w:pPr>
        <w:numPr>
          <w:ilvl w:val="0"/>
          <w:numId w:val="9"/>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Терминология инфекционных осложнений ранений и травм. Классификация. Возбудители.</w:t>
      </w:r>
    </w:p>
    <w:p w14:paraId="1DF61A69" w14:textId="77777777" w:rsidR="007B4DC7" w:rsidRPr="00CA29DF" w:rsidRDefault="007B4DC7" w:rsidP="007B4DC7">
      <w:pPr>
        <w:numPr>
          <w:ilvl w:val="0"/>
          <w:numId w:val="9"/>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Местные инфекционные осложнения. Клиника и диагностика гнойных (аэробных) раневых инфекционных осложнений.</w:t>
      </w:r>
    </w:p>
    <w:p w14:paraId="055FFE2C" w14:textId="77777777" w:rsidR="007B4DC7" w:rsidRPr="00CA29DF" w:rsidRDefault="007B4DC7" w:rsidP="007B4DC7">
      <w:pPr>
        <w:numPr>
          <w:ilvl w:val="0"/>
          <w:numId w:val="9"/>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Хирургические методы лечения местных инфекционных осложнений ран. Принципы профилактики и консервативного лечения гнойной раневой инфекции.</w:t>
      </w:r>
    </w:p>
    <w:p w14:paraId="4EA69129" w14:textId="77777777" w:rsidR="007B4DC7" w:rsidRPr="00CA29DF" w:rsidRDefault="007B4DC7" w:rsidP="007B4DC7">
      <w:pPr>
        <w:numPr>
          <w:ilvl w:val="0"/>
          <w:numId w:val="9"/>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Клиника и диагностика </w:t>
      </w:r>
      <w:proofErr w:type="spellStart"/>
      <w:r w:rsidRPr="00CA29DF">
        <w:rPr>
          <w:rFonts w:eastAsia="Times New Roman" w:cs="Times New Roman"/>
          <w:color w:val="000000"/>
          <w:szCs w:val="28"/>
        </w:rPr>
        <w:t>клостридиальной</w:t>
      </w:r>
      <w:proofErr w:type="spellEnd"/>
      <w:r w:rsidRPr="00CA29DF">
        <w:rPr>
          <w:rFonts w:eastAsia="Times New Roman" w:cs="Times New Roman"/>
          <w:color w:val="000000"/>
          <w:szCs w:val="28"/>
        </w:rPr>
        <w:t xml:space="preserve"> анаэробной раневой инфекции. </w:t>
      </w:r>
    </w:p>
    <w:p w14:paraId="671BAE0E" w14:textId="77777777" w:rsidR="007B4DC7" w:rsidRPr="00CA29DF" w:rsidRDefault="007B4DC7" w:rsidP="007B4DC7">
      <w:pPr>
        <w:numPr>
          <w:ilvl w:val="0"/>
          <w:numId w:val="9"/>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 xml:space="preserve">Клиника и диагностика </w:t>
      </w:r>
      <w:proofErr w:type="spellStart"/>
      <w:r w:rsidRPr="00CA29DF">
        <w:rPr>
          <w:rFonts w:eastAsia="Times New Roman" w:cs="Times New Roman"/>
          <w:color w:val="000000"/>
          <w:szCs w:val="28"/>
        </w:rPr>
        <w:t>неклостридиальной</w:t>
      </w:r>
      <w:proofErr w:type="spellEnd"/>
      <w:r w:rsidRPr="00CA29DF">
        <w:rPr>
          <w:rFonts w:eastAsia="Times New Roman" w:cs="Times New Roman"/>
          <w:color w:val="000000"/>
          <w:szCs w:val="28"/>
        </w:rPr>
        <w:t xml:space="preserve"> анаэробной раневой инфекции.</w:t>
      </w:r>
    </w:p>
    <w:p w14:paraId="2BF138F6" w14:textId="77777777" w:rsidR="007B4DC7" w:rsidRPr="00CA29DF" w:rsidRDefault="007B4DC7" w:rsidP="007B4DC7">
      <w:pPr>
        <w:numPr>
          <w:ilvl w:val="0"/>
          <w:numId w:val="9"/>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Хирургическое лечение анаэробных раневых инфекций. Особенности консервативного лечение анаэробных раневых инфекций.</w:t>
      </w:r>
    </w:p>
    <w:p w14:paraId="60230218" w14:textId="77777777" w:rsidR="007B4DC7" w:rsidRPr="00CA29DF" w:rsidRDefault="007B4DC7" w:rsidP="007B4DC7">
      <w:pPr>
        <w:numPr>
          <w:ilvl w:val="0"/>
          <w:numId w:val="9"/>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Сепсис. Диагностика и основные направления лечения.</w:t>
      </w:r>
    </w:p>
    <w:p w14:paraId="3A142C8F" w14:textId="77777777" w:rsidR="007B4DC7" w:rsidRPr="00CA29DF" w:rsidRDefault="007B4DC7" w:rsidP="007B4DC7">
      <w:pPr>
        <w:numPr>
          <w:ilvl w:val="0"/>
          <w:numId w:val="9"/>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Антимикробная профилактика и терапия инфекционных осложнений ранений и травм в условиях войны и катастрофы.</w:t>
      </w:r>
    </w:p>
    <w:p w14:paraId="32FE3B9F" w14:textId="77777777" w:rsidR="007B4DC7" w:rsidRPr="00CA29DF" w:rsidRDefault="007B4DC7" w:rsidP="007B4DC7">
      <w:pPr>
        <w:numPr>
          <w:ilvl w:val="0"/>
          <w:numId w:val="9"/>
        </w:numPr>
        <w:spacing w:line="240" w:lineRule="auto"/>
        <w:contextualSpacing/>
        <w:jc w:val="both"/>
        <w:rPr>
          <w:rFonts w:eastAsia="Times New Roman" w:cs="Times New Roman"/>
          <w:color w:val="000000"/>
          <w:szCs w:val="28"/>
        </w:rPr>
      </w:pPr>
      <w:r w:rsidRPr="00CA29DF">
        <w:rPr>
          <w:rFonts w:eastAsia="Times New Roman" w:cs="Times New Roman"/>
          <w:color w:val="000000"/>
          <w:szCs w:val="28"/>
        </w:rPr>
        <w:t>Мероприятия по предупреждению инфекционных осложнений боевой травмы на этапах эвакуации.</w:t>
      </w:r>
    </w:p>
    <w:p w14:paraId="5E421C26" w14:textId="77777777" w:rsidR="007B4DC7" w:rsidRPr="007B4DC7" w:rsidRDefault="007B4DC7" w:rsidP="007B4DC7">
      <w:pPr>
        <w:spacing w:line="240" w:lineRule="auto"/>
        <w:ind w:left="360" w:firstLine="0"/>
        <w:contextualSpacing/>
        <w:jc w:val="both"/>
        <w:rPr>
          <w:rFonts w:eastAsia="Times New Roman" w:cs="Times New Roman"/>
          <w:color w:val="000000"/>
          <w:szCs w:val="28"/>
        </w:rPr>
      </w:pPr>
    </w:p>
    <w:p w14:paraId="293ED265" w14:textId="77777777" w:rsidR="00CA29DF" w:rsidRDefault="00CA29DF" w:rsidP="00CA29DF">
      <w:pPr>
        <w:spacing w:line="240" w:lineRule="auto"/>
        <w:ind w:left="360" w:firstLine="0"/>
        <w:contextualSpacing/>
        <w:jc w:val="both"/>
        <w:rPr>
          <w:rFonts w:eastAsia="Times New Roman" w:cs="Times New Roman"/>
          <w:color w:val="000000"/>
          <w:szCs w:val="28"/>
        </w:rPr>
      </w:pPr>
    </w:p>
    <w:p w14:paraId="6A1A3871" w14:textId="77777777" w:rsidR="00CA29DF" w:rsidRPr="00CA29DF" w:rsidRDefault="00CA29DF" w:rsidP="00CA29DF">
      <w:pPr>
        <w:spacing w:line="240" w:lineRule="auto"/>
        <w:ind w:left="360" w:firstLine="0"/>
        <w:contextualSpacing/>
        <w:jc w:val="center"/>
        <w:rPr>
          <w:rFonts w:eastAsia="Times New Roman" w:cs="Times New Roman"/>
          <w:color w:val="000000"/>
          <w:szCs w:val="28"/>
        </w:rPr>
      </w:pPr>
      <w:r w:rsidRPr="00CA29DF">
        <w:rPr>
          <w:rFonts w:eastAsia="Times New Roman" w:cs="Times New Roman"/>
          <w:b/>
          <w:color w:val="000000"/>
          <w:szCs w:val="28"/>
        </w:rPr>
        <w:t>Практическое занятие №3.</w:t>
      </w:r>
    </w:p>
    <w:p w14:paraId="0AF43965" w14:textId="77777777"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 xml:space="preserve">Тема: </w:t>
      </w:r>
      <w:r w:rsidR="007B4DC7" w:rsidRPr="007B4DC7">
        <w:rPr>
          <w:rFonts w:eastAsia="Times New Roman" w:cs="Times New Roman"/>
          <w:color w:val="000000"/>
          <w:szCs w:val="28"/>
        </w:rPr>
        <w:t>Термические поражения. Ожоги. Холодовая травма. Электротравма.</w:t>
      </w:r>
    </w:p>
    <w:p w14:paraId="564A9236" w14:textId="77777777" w:rsidR="007B4DC7" w:rsidRPr="007B4DC7" w:rsidRDefault="007B4DC7" w:rsidP="007B4DC7">
      <w:pPr>
        <w:spacing w:line="240" w:lineRule="auto"/>
        <w:ind w:left="360" w:firstLine="0"/>
        <w:contextualSpacing/>
        <w:jc w:val="both"/>
        <w:rPr>
          <w:rFonts w:eastAsia="Times New Roman" w:cs="Times New Roman"/>
          <w:color w:val="000000"/>
          <w:szCs w:val="28"/>
        </w:rPr>
      </w:pPr>
      <w:r w:rsidRPr="007B4DC7">
        <w:rPr>
          <w:rFonts w:eastAsia="Times New Roman" w:cs="Times New Roman"/>
          <w:color w:val="000000"/>
          <w:szCs w:val="28"/>
        </w:rPr>
        <w:t>Вопросы для рассмотрения:</w:t>
      </w:r>
    </w:p>
    <w:p w14:paraId="05D7F624" w14:textId="77777777" w:rsidR="007B4DC7" w:rsidRPr="007B4DC7" w:rsidRDefault="007B4DC7" w:rsidP="007B4DC7">
      <w:pPr>
        <w:numPr>
          <w:ilvl w:val="0"/>
          <w:numId w:val="10"/>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Классификация термических ожогов.</w:t>
      </w:r>
    </w:p>
    <w:p w14:paraId="490A725C" w14:textId="77777777" w:rsidR="007B4DC7" w:rsidRPr="007B4DC7" w:rsidRDefault="007B4DC7" w:rsidP="007B4DC7">
      <w:pPr>
        <w:numPr>
          <w:ilvl w:val="0"/>
          <w:numId w:val="10"/>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Диагностика глубины и площади ожога.</w:t>
      </w:r>
    </w:p>
    <w:p w14:paraId="30D1FE80" w14:textId="77777777" w:rsidR="007B4DC7" w:rsidRPr="007B4DC7" w:rsidRDefault="007B4DC7" w:rsidP="007B4DC7">
      <w:pPr>
        <w:numPr>
          <w:ilvl w:val="0"/>
          <w:numId w:val="10"/>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Ожоговый шок, классификация. Периоды ожоговой болезни. Прогноз.</w:t>
      </w:r>
    </w:p>
    <w:p w14:paraId="031D4E7E" w14:textId="77777777" w:rsidR="007B4DC7" w:rsidRPr="007B4DC7" w:rsidRDefault="007B4DC7" w:rsidP="007B4DC7">
      <w:pPr>
        <w:numPr>
          <w:ilvl w:val="0"/>
          <w:numId w:val="10"/>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lastRenderedPageBreak/>
        <w:t>Поражение верхних дыхательных путей. Причины, клиника и диагностика, первая помощь и лечение поражения дыхательных путей.</w:t>
      </w:r>
    </w:p>
    <w:p w14:paraId="1658F106" w14:textId="77777777" w:rsidR="007B4DC7" w:rsidRPr="007B4DC7" w:rsidRDefault="007B4DC7" w:rsidP="007B4DC7">
      <w:pPr>
        <w:numPr>
          <w:ilvl w:val="0"/>
          <w:numId w:val="10"/>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 xml:space="preserve">Особенности поражения боевыми </w:t>
      </w:r>
      <w:proofErr w:type="spellStart"/>
      <w:r w:rsidRPr="007B4DC7">
        <w:rPr>
          <w:rFonts w:eastAsia="Times New Roman" w:cs="Times New Roman"/>
          <w:color w:val="000000"/>
          <w:szCs w:val="28"/>
        </w:rPr>
        <w:t>огнесмесями</w:t>
      </w:r>
      <w:proofErr w:type="spellEnd"/>
      <w:r w:rsidRPr="007B4DC7">
        <w:rPr>
          <w:rFonts w:eastAsia="Times New Roman" w:cs="Times New Roman"/>
          <w:color w:val="000000"/>
          <w:szCs w:val="28"/>
        </w:rPr>
        <w:t>.</w:t>
      </w:r>
    </w:p>
    <w:p w14:paraId="6D231DF7" w14:textId="77777777" w:rsidR="007B4DC7" w:rsidRPr="007B4DC7" w:rsidRDefault="007B4DC7" w:rsidP="007B4DC7">
      <w:pPr>
        <w:numPr>
          <w:ilvl w:val="0"/>
          <w:numId w:val="10"/>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Радиационные ожоги. Клиника. Помощь пораженным на этапах медицинской эвакуации.</w:t>
      </w:r>
    </w:p>
    <w:p w14:paraId="774172B4" w14:textId="77777777" w:rsidR="007B4DC7" w:rsidRPr="007B4DC7" w:rsidRDefault="007B4DC7" w:rsidP="007B4DC7">
      <w:pPr>
        <w:numPr>
          <w:ilvl w:val="0"/>
          <w:numId w:val="10"/>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 xml:space="preserve">Медицинская сортировка и лечение обожженных на этапе первой врачебной помощи. </w:t>
      </w:r>
    </w:p>
    <w:p w14:paraId="24DA6BD6" w14:textId="77777777" w:rsidR="007B4DC7" w:rsidRPr="007B4DC7" w:rsidRDefault="007B4DC7" w:rsidP="007B4DC7">
      <w:pPr>
        <w:numPr>
          <w:ilvl w:val="0"/>
          <w:numId w:val="10"/>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Медицинская сортировка и лечение обожженных на этапе квалифицированной врачебной помощи.</w:t>
      </w:r>
    </w:p>
    <w:p w14:paraId="6A67C1BD" w14:textId="77777777" w:rsidR="007B4DC7" w:rsidRPr="007B4DC7" w:rsidRDefault="007B4DC7" w:rsidP="007B4DC7">
      <w:pPr>
        <w:numPr>
          <w:ilvl w:val="0"/>
          <w:numId w:val="10"/>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Отморожения. Классификация и диагностика.</w:t>
      </w:r>
    </w:p>
    <w:p w14:paraId="29805710" w14:textId="77777777" w:rsidR="007B4DC7" w:rsidRPr="007B4DC7" w:rsidRDefault="007B4DC7" w:rsidP="007B4DC7">
      <w:pPr>
        <w:numPr>
          <w:ilvl w:val="0"/>
          <w:numId w:val="10"/>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Общее переохлаждение (замерзание). Классификация и диагностика.</w:t>
      </w:r>
    </w:p>
    <w:p w14:paraId="3B98CDC4" w14:textId="77777777" w:rsidR="007B4DC7" w:rsidRPr="007B4DC7" w:rsidRDefault="007B4DC7" w:rsidP="007B4DC7">
      <w:pPr>
        <w:numPr>
          <w:ilvl w:val="0"/>
          <w:numId w:val="10"/>
        </w:numPr>
        <w:spacing w:line="240" w:lineRule="auto"/>
        <w:contextualSpacing/>
        <w:jc w:val="both"/>
        <w:rPr>
          <w:rFonts w:eastAsia="Times New Roman" w:cs="Times New Roman"/>
          <w:color w:val="000000"/>
          <w:szCs w:val="28"/>
        </w:rPr>
      </w:pPr>
      <w:r w:rsidRPr="007B4DC7">
        <w:rPr>
          <w:rFonts w:eastAsia="Times New Roman" w:cs="Times New Roman"/>
          <w:color w:val="000000"/>
          <w:szCs w:val="28"/>
        </w:rPr>
        <w:t>Помощь при холодовой травме на этапах медицинской эвакуации.</w:t>
      </w:r>
    </w:p>
    <w:p w14:paraId="701AA095" w14:textId="77777777" w:rsidR="007B4DC7" w:rsidRDefault="007B4DC7" w:rsidP="00CA29DF">
      <w:pPr>
        <w:spacing w:line="240" w:lineRule="auto"/>
        <w:ind w:left="360" w:firstLine="0"/>
        <w:contextualSpacing/>
        <w:jc w:val="center"/>
        <w:rPr>
          <w:rFonts w:eastAsia="Times New Roman" w:cs="Times New Roman"/>
          <w:b/>
          <w:color w:val="000000"/>
          <w:szCs w:val="28"/>
        </w:rPr>
      </w:pPr>
    </w:p>
    <w:p w14:paraId="488F5FCD" w14:textId="77777777" w:rsidR="00CA29DF" w:rsidRPr="00CA29DF" w:rsidRDefault="00CA29DF" w:rsidP="00CA29DF">
      <w:pPr>
        <w:spacing w:line="240" w:lineRule="auto"/>
        <w:ind w:left="360" w:firstLine="0"/>
        <w:contextualSpacing/>
        <w:jc w:val="center"/>
        <w:rPr>
          <w:rFonts w:eastAsia="Times New Roman" w:cs="Times New Roman"/>
          <w:color w:val="000000"/>
          <w:szCs w:val="28"/>
        </w:rPr>
      </w:pPr>
      <w:r w:rsidRPr="00CA29DF">
        <w:rPr>
          <w:rFonts w:eastAsia="Times New Roman" w:cs="Times New Roman"/>
          <w:b/>
          <w:color w:val="000000"/>
          <w:szCs w:val="28"/>
        </w:rPr>
        <w:t>Практическое занятие №4.</w:t>
      </w:r>
    </w:p>
    <w:p w14:paraId="3F5B1610" w14:textId="77777777"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 xml:space="preserve">Тема: </w:t>
      </w:r>
      <w:r w:rsidR="007B4DC7" w:rsidRPr="007B4DC7">
        <w:rPr>
          <w:rFonts w:eastAsia="Times New Roman" w:cs="Times New Roman"/>
          <w:color w:val="000000"/>
          <w:szCs w:val="28"/>
        </w:rPr>
        <w:t>Повреждения позвоночника и таза.</w:t>
      </w:r>
    </w:p>
    <w:p w14:paraId="246A2E71" w14:textId="77777777"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Вопросы для рассмотрения:</w:t>
      </w:r>
    </w:p>
    <w:p w14:paraId="18847B98" w14:textId="77777777" w:rsidR="007B4DC7" w:rsidRPr="007B4DC7" w:rsidRDefault="007B4DC7" w:rsidP="007B4DC7">
      <w:pPr>
        <w:pStyle w:val="a5"/>
        <w:numPr>
          <w:ilvl w:val="0"/>
          <w:numId w:val="21"/>
        </w:numPr>
        <w:rPr>
          <w:rFonts w:ascii="Times New Roman" w:hAnsi="Times New Roman"/>
          <w:color w:val="000000"/>
          <w:sz w:val="28"/>
          <w:szCs w:val="28"/>
        </w:rPr>
      </w:pPr>
      <w:r w:rsidRPr="007B4DC7">
        <w:rPr>
          <w:rFonts w:ascii="Times New Roman" w:hAnsi="Times New Roman"/>
          <w:color w:val="000000"/>
          <w:sz w:val="28"/>
          <w:szCs w:val="28"/>
        </w:rPr>
        <w:t>Анатомическое строение, функции позвоночного столба.</w:t>
      </w:r>
    </w:p>
    <w:p w14:paraId="2D864831" w14:textId="77777777" w:rsidR="007B4DC7" w:rsidRPr="007B4DC7" w:rsidRDefault="007B4DC7" w:rsidP="007B4DC7">
      <w:pPr>
        <w:pStyle w:val="a5"/>
        <w:numPr>
          <w:ilvl w:val="0"/>
          <w:numId w:val="21"/>
        </w:numPr>
        <w:rPr>
          <w:rFonts w:ascii="Times New Roman" w:hAnsi="Times New Roman"/>
          <w:color w:val="000000"/>
          <w:sz w:val="28"/>
          <w:szCs w:val="28"/>
        </w:rPr>
      </w:pPr>
      <w:r w:rsidRPr="007B4DC7">
        <w:rPr>
          <w:rFonts w:ascii="Times New Roman" w:hAnsi="Times New Roman"/>
          <w:color w:val="000000"/>
          <w:sz w:val="28"/>
          <w:szCs w:val="28"/>
        </w:rPr>
        <w:t>Классификация переломов позвоночника, стабильные и нестабильные переломы.</w:t>
      </w:r>
    </w:p>
    <w:p w14:paraId="138C4EB4" w14:textId="77777777" w:rsidR="007B4DC7" w:rsidRPr="007B4DC7" w:rsidRDefault="007B4DC7" w:rsidP="007B4DC7">
      <w:pPr>
        <w:pStyle w:val="a5"/>
        <w:numPr>
          <w:ilvl w:val="0"/>
          <w:numId w:val="21"/>
        </w:numPr>
        <w:rPr>
          <w:rFonts w:ascii="Times New Roman" w:hAnsi="Times New Roman"/>
          <w:color w:val="000000"/>
          <w:sz w:val="28"/>
          <w:szCs w:val="28"/>
        </w:rPr>
      </w:pPr>
      <w:r w:rsidRPr="007B4DC7">
        <w:rPr>
          <w:rFonts w:ascii="Times New Roman" w:hAnsi="Times New Roman"/>
          <w:color w:val="000000"/>
          <w:sz w:val="28"/>
          <w:szCs w:val="28"/>
        </w:rPr>
        <w:t>Повреждения шейного отдела позвоночника. Механизмы травмы, клиника, осложнения, первая помощь, транспортная иммобилизация.</w:t>
      </w:r>
    </w:p>
    <w:p w14:paraId="08B40D23" w14:textId="77777777" w:rsidR="007B4DC7" w:rsidRPr="007B4DC7" w:rsidRDefault="007B4DC7" w:rsidP="007B4DC7">
      <w:pPr>
        <w:pStyle w:val="a5"/>
        <w:numPr>
          <w:ilvl w:val="0"/>
          <w:numId w:val="21"/>
        </w:numPr>
        <w:rPr>
          <w:rFonts w:ascii="Times New Roman" w:hAnsi="Times New Roman"/>
          <w:color w:val="000000"/>
          <w:sz w:val="28"/>
          <w:szCs w:val="28"/>
        </w:rPr>
      </w:pPr>
      <w:r w:rsidRPr="007B4DC7">
        <w:rPr>
          <w:rFonts w:ascii="Times New Roman" w:hAnsi="Times New Roman"/>
          <w:color w:val="000000"/>
          <w:sz w:val="28"/>
          <w:szCs w:val="28"/>
        </w:rPr>
        <w:t>Повреждения в грудном и поясничном отделах позвоночника. Механизмы травмы, клиника, осложнения, первая помощь, транспортная иммобилизация.</w:t>
      </w:r>
    </w:p>
    <w:p w14:paraId="7E689E99" w14:textId="77777777" w:rsidR="007B4DC7" w:rsidRPr="007B4DC7" w:rsidRDefault="007B4DC7" w:rsidP="007B4DC7">
      <w:pPr>
        <w:pStyle w:val="a5"/>
        <w:numPr>
          <w:ilvl w:val="0"/>
          <w:numId w:val="21"/>
        </w:numPr>
        <w:rPr>
          <w:rFonts w:ascii="Times New Roman" w:hAnsi="Times New Roman"/>
          <w:color w:val="000000"/>
          <w:sz w:val="28"/>
          <w:szCs w:val="28"/>
        </w:rPr>
      </w:pPr>
      <w:r w:rsidRPr="007B4DC7">
        <w:rPr>
          <w:rFonts w:ascii="Times New Roman" w:hAnsi="Times New Roman"/>
          <w:color w:val="000000"/>
          <w:sz w:val="28"/>
          <w:szCs w:val="28"/>
        </w:rPr>
        <w:t>Принципы консервативного и оперативного лечения повреждений позвоночника, понятие о реабилитации.</w:t>
      </w:r>
    </w:p>
    <w:p w14:paraId="0E995E34" w14:textId="77777777" w:rsidR="007B4DC7" w:rsidRPr="007B4DC7" w:rsidRDefault="007B4DC7" w:rsidP="007B4DC7">
      <w:pPr>
        <w:pStyle w:val="a5"/>
        <w:numPr>
          <w:ilvl w:val="0"/>
          <w:numId w:val="21"/>
        </w:numPr>
        <w:rPr>
          <w:rFonts w:ascii="Times New Roman" w:hAnsi="Times New Roman"/>
          <w:color w:val="000000"/>
          <w:sz w:val="28"/>
          <w:szCs w:val="28"/>
        </w:rPr>
      </w:pPr>
      <w:r w:rsidRPr="007B4DC7">
        <w:rPr>
          <w:rFonts w:ascii="Times New Roman" w:hAnsi="Times New Roman"/>
          <w:color w:val="000000"/>
          <w:sz w:val="28"/>
          <w:szCs w:val="28"/>
        </w:rPr>
        <w:t xml:space="preserve">Классификация травм таза. </w:t>
      </w:r>
    </w:p>
    <w:p w14:paraId="2CBFA5DE" w14:textId="77777777" w:rsidR="007B4DC7" w:rsidRPr="007B4DC7" w:rsidRDefault="007B4DC7" w:rsidP="007B4DC7">
      <w:pPr>
        <w:pStyle w:val="a5"/>
        <w:numPr>
          <w:ilvl w:val="0"/>
          <w:numId w:val="21"/>
        </w:numPr>
        <w:rPr>
          <w:rFonts w:ascii="Times New Roman" w:hAnsi="Times New Roman"/>
          <w:color w:val="000000"/>
          <w:sz w:val="28"/>
          <w:szCs w:val="28"/>
        </w:rPr>
      </w:pPr>
      <w:r w:rsidRPr="007B4DC7">
        <w:rPr>
          <w:rFonts w:ascii="Times New Roman" w:hAnsi="Times New Roman"/>
          <w:color w:val="000000"/>
          <w:sz w:val="28"/>
          <w:szCs w:val="28"/>
        </w:rPr>
        <w:t>Клиника и диагностика огнестрельных ранений таза.</w:t>
      </w:r>
    </w:p>
    <w:p w14:paraId="4F4AF93C" w14:textId="77777777" w:rsidR="007B4DC7" w:rsidRPr="007B4DC7" w:rsidRDefault="007B4DC7" w:rsidP="007B4DC7">
      <w:pPr>
        <w:pStyle w:val="a5"/>
        <w:numPr>
          <w:ilvl w:val="0"/>
          <w:numId w:val="21"/>
        </w:numPr>
        <w:rPr>
          <w:rFonts w:ascii="Times New Roman" w:hAnsi="Times New Roman"/>
          <w:color w:val="000000"/>
          <w:sz w:val="28"/>
          <w:szCs w:val="28"/>
        </w:rPr>
      </w:pPr>
      <w:r w:rsidRPr="007B4DC7">
        <w:rPr>
          <w:rFonts w:ascii="Times New Roman" w:hAnsi="Times New Roman"/>
          <w:color w:val="000000"/>
          <w:sz w:val="28"/>
          <w:szCs w:val="28"/>
        </w:rPr>
        <w:t>Клиника и диагностика неогнестрельных травм таза.</w:t>
      </w:r>
    </w:p>
    <w:p w14:paraId="0A48467F" w14:textId="77777777" w:rsidR="007B4DC7" w:rsidRPr="007B4DC7" w:rsidRDefault="007B4DC7" w:rsidP="007B4DC7">
      <w:pPr>
        <w:pStyle w:val="a5"/>
        <w:numPr>
          <w:ilvl w:val="0"/>
          <w:numId w:val="21"/>
        </w:numPr>
        <w:rPr>
          <w:rFonts w:ascii="Times New Roman" w:hAnsi="Times New Roman"/>
          <w:color w:val="000000"/>
          <w:sz w:val="28"/>
          <w:szCs w:val="28"/>
        </w:rPr>
      </w:pPr>
      <w:r w:rsidRPr="007B4DC7">
        <w:rPr>
          <w:rFonts w:ascii="Times New Roman" w:hAnsi="Times New Roman"/>
          <w:color w:val="000000"/>
          <w:sz w:val="28"/>
          <w:szCs w:val="28"/>
        </w:rPr>
        <w:t>Медицинская сортировка и мероприятия первой врачебной помощи у раненых в таз.</w:t>
      </w:r>
    </w:p>
    <w:p w14:paraId="11C5257F" w14:textId="77777777" w:rsidR="007B4DC7" w:rsidRPr="007B4DC7" w:rsidRDefault="007B4DC7" w:rsidP="007B4DC7">
      <w:pPr>
        <w:pStyle w:val="a5"/>
        <w:numPr>
          <w:ilvl w:val="0"/>
          <w:numId w:val="21"/>
        </w:numPr>
        <w:rPr>
          <w:rFonts w:ascii="Times New Roman" w:hAnsi="Times New Roman"/>
          <w:color w:val="000000"/>
          <w:sz w:val="28"/>
          <w:szCs w:val="28"/>
        </w:rPr>
      </w:pPr>
      <w:r w:rsidRPr="007B4DC7">
        <w:rPr>
          <w:rFonts w:ascii="Times New Roman" w:hAnsi="Times New Roman"/>
          <w:color w:val="000000"/>
          <w:sz w:val="28"/>
          <w:szCs w:val="28"/>
        </w:rPr>
        <w:t>Медицинская сортировка и мероприятия квалифицированной помощи у раненых в таз.</w:t>
      </w:r>
    </w:p>
    <w:p w14:paraId="533C24D2" w14:textId="77777777" w:rsidR="00CA29DF" w:rsidRPr="00CA29DF" w:rsidRDefault="00CA29DF" w:rsidP="00CA29DF">
      <w:pPr>
        <w:spacing w:line="240" w:lineRule="auto"/>
        <w:ind w:left="360" w:firstLine="0"/>
        <w:contextualSpacing/>
        <w:jc w:val="both"/>
        <w:rPr>
          <w:rFonts w:eastAsia="Times New Roman" w:cs="Times New Roman"/>
          <w:color w:val="000000"/>
          <w:szCs w:val="28"/>
        </w:rPr>
      </w:pPr>
    </w:p>
    <w:p w14:paraId="455D6228" w14:textId="77777777" w:rsidR="00CA29DF" w:rsidRPr="00CA29DF" w:rsidRDefault="00CA29DF" w:rsidP="00CA29DF">
      <w:pPr>
        <w:spacing w:line="240" w:lineRule="auto"/>
        <w:ind w:left="360" w:firstLine="0"/>
        <w:contextualSpacing/>
        <w:jc w:val="center"/>
        <w:rPr>
          <w:rFonts w:eastAsia="Times New Roman" w:cs="Times New Roman"/>
          <w:b/>
          <w:color w:val="000000"/>
          <w:szCs w:val="28"/>
        </w:rPr>
      </w:pPr>
      <w:r w:rsidRPr="00CA29DF">
        <w:rPr>
          <w:rFonts w:eastAsia="Times New Roman" w:cs="Times New Roman"/>
          <w:b/>
          <w:color w:val="000000"/>
          <w:szCs w:val="28"/>
        </w:rPr>
        <w:t>Практическое занятие №5.</w:t>
      </w:r>
    </w:p>
    <w:p w14:paraId="2A8B7884" w14:textId="77777777" w:rsid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 xml:space="preserve">Тема: </w:t>
      </w:r>
      <w:r w:rsidR="007B4DC7" w:rsidRPr="007B4DC7">
        <w:rPr>
          <w:rFonts w:eastAsia="Times New Roman" w:cs="Times New Roman"/>
          <w:color w:val="000000"/>
          <w:szCs w:val="28"/>
        </w:rPr>
        <w:t>Повреждения грудной клетки и живота</w:t>
      </w:r>
    </w:p>
    <w:p w14:paraId="439B2D94" w14:textId="77777777" w:rsidR="00CA29DF" w:rsidRPr="00CA29DF" w:rsidRDefault="00CA29DF" w:rsidP="00CA29DF">
      <w:pPr>
        <w:spacing w:line="240" w:lineRule="auto"/>
        <w:ind w:left="360" w:firstLine="0"/>
        <w:contextualSpacing/>
        <w:jc w:val="both"/>
        <w:rPr>
          <w:rFonts w:eastAsia="Times New Roman" w:cs="Times New Roman"/>
          <w:color w:val="000000"/>
          <w:szCs w:val="28"/>
        </w:rPr>
      </w:pPr>
      <w:r w:rsidRPr="00CA29DF">
        <w:rPr>
          <w:rFonts w:eastAsia="Times New Roman" w:cs="Times New Roman"/>
          <w:color w:val="000000"/>
          <w:szCs w:val="28"/>
        </w:rPr>
        <w:t>Вопросы для рассмотрения:</w:t>
      </w:r>
    </w:p>
    <w:p w14:paraId="33306780"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 xml:space="preserve">Классификация травм живота. </w:t>
      </w:r>
      <w:proofErr w:type="spellStart"/>
      <w:r w:rsidRPr="007B4DC7">
        <w:rPr>
          <w:rFonts w:ascii="Times New Roman" w:hAnsi="Times New Roman"/>
          <w:color w:val="000000"/>
          <w:sz w:val="28"/>
          <w:szCs w:val="28"/>
        </w:rPr>
        <w:t>Жизнеугрожающие</w:t>
      </w:r>
      <w:proofErr w:type="spellEnd"/>
      <w:r w:rsidRPr="007B4DC7">
        <w:rPr>
          <w:rFonts w:ascii="Times New Roman" w:hAnsi="Times New Roman"/>
          <w:color w:val="000000"/>
          <w:sz w:val="28"/>
          <w:szCs w:val="28"/>
        </w:rPr>
        <w:t xml:space="preserve"> последствия.</w:t>
      </w:r>
    </w:p>
    <w:p w14:paraId="62FF6015"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Клиника и диагностика огнестрельных ранений живота.</w:t>
      </w:r>
    </w:p>
    <w:p w14:paraId="7A15E383"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Клиника и диагностика закрытых травм живота.</w:t>
      </w:r>
    </w:p>
    <w:p w14:paraId="34C60948"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Принципы хирургического лечения при ранениях и закрытых травмах живота.</w:t>
      </w:r>
    </w:p>
    <w:p w14:paraId="2C5EF031"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Медицинская сортировка и мероприятия первой врачебной помощи у раненых в живот.</w:t>
      </w:r>
    </w:p>
    <w:p w14:paraId="513143E4"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 xml:space="preserve">Медицинская сортировка и мероприятия квалифицированной помощи </w:t>
      </w:r>
      <w:r w:rsidRPr="007B4DC7">
        <w:rPr>
          <w:rFonts w:ascii="Times New Roman" w:hAnsi="Times New Roman"/>
          <w:color w:val="000000"/>
          <w:sz w:val="28"/>
          <w:szCs w:val="28"/>
        </w:rPr>
        <w:lastRenderedPageBreak/>
        <w:t>у раненых в живот. Хирургическая тактика при ранениях органов живота.</w:t>
      </w:r>
    </w:p>
    <w:p w14:paraId="6A067597"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 xml:space="preserve">Классификация травм груди. </w:t>
      </w:r>
      <w:proofErr w:type="spellStart"/>
      <w:r w:rsidRPr="007B4DC7">
        <w:rPr>
          <w:rFonts w:ascii="Times New Roman" w:hAnsi="Times New Roman"/>
          <w:color w:val="000000"/>
          <w:sz w:val="28"/>
          <w:szCs w:val="28"/>
        </w:rPr>
        <w:t>Жизнеугрожающие</w:t>
      </w:r>
      <w:proofErr w:type="spellEnd"/>
      <w:r w:rsidRPr="007B4DC7">
        <w:rPr>
          <w:rFonts w:ascii="Times New Roman" w:hAnsi="Times New Roman"/>
          <w:color w:val="000000"/>
          <w:sz w:val="28"/>
          <w:szCs w:val="28"/>
        </w:rPr>
        <w:t xml:space="preserve"> последствия.</w:t>
      </w:r>
    </w:p>
    <w:p w14:paraId="14DA140D"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Классификация острой дыхательной недостаточности при травмах груди.</w:t>
      </w:r>
    </w:p>
    <w:p w14:paraId="0D3FE34F"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Диагностика и лечение закрытого пневмоторакса.</w:t>
      </w:r>
    </w:p>
    <w:p w14:paraId="67000418"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Диагностика и лечение открытого пневмоторакса.</w:t>
      </w:r>
    </w:p>
    <w:p w14:paraId="06AA07FB"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Диагностика и лечение напряженного пневмоторакса.</w:t>
      </w:r>
    </w:p>
    <w:p w14:paraId="4400D3F1"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Диагностика и лечение гемоторакса.</w:t>
      </w:r>
    </w:p>
    <w:p w14:paraId="6ECFA162"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Диагностика и лечение ушиба сердца.</w:t>
      </w:r>
    </w:p>
    <w:p w14:paraId="2E6F2ED4"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Диагностика и лечение ранений сердца (</w:t>
      </w:r>
      <w:proofErr w:type="spellStart"/>
      <w:r w:rsidRPr="007B4DC7">
        <w:rPr>
          <w:rFonts w:ascii="Times New Roman" w:hAnsi="Times New Roman"/>
          <w:color w:val="000000"/>
          <w:sz w:val="28"/>
          <w:szCs w:val="28"/>
        </w:rPr>
        <w:t>гемоперикардиум</w:t>
      </w:r>
      <w:proofErr w:type="spellEnd"/>
      <w:r w:rsidRPr="007B4DC7">
        <w:rPr>
          <w:rFonts w:ascii="Times New Roman" w:hAnsi="Times New Roman"/>
          <w:color w:val="000000"/>
          <w:sz w:val="28"/>
          <w:szCs w:val="28"/>
        </w:rPr>
        <w:t>, тампонада сердца).</w:t>
      </w:r>
    </w:p>
    <w:p w14:paraId="7A64492A"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Диагностика и лечение реберного клапана.</w:t>
      </w:r>
    </w:p>
    <w:p w14:paraId="7457BB67"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Диагностика и лечение травматической асфиксии.</w:t>
      </w:r>
    </w:p>
    <w:p w14:paraId="64BD5507"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Диагностика и лечение торакоабдоминальных ранений.</w:t>
      </w:r>
    </w:p>
    <w:p w14:paraId="4E73DC10" w14:textId="77777777" w:rsidR="007B4DC7"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Медицинская сортировка и мероприятия первой врачебной помощи при травме груди.</w:t>
      </w:r>
    </w:p>
    <w:p w14:paraId="4DCE2894" w14:textId="77777777" w:rsidR="00CA29DF" w:rsidRPr="007B4DC7" w:rsidRDefault="007B4DC7" w:rsidP="007B4DC7">
      <w:pPr>
        <w:pStyle w:val="a5"/>
        <w:numPr>
          <w:ilvl w:val="0"/>
          <w:numId w:val="22"/>
        </w:numPr>
        <w:rPr>
          <w:rFonts w:ascii="Times New Roman" w:hAnsi="Times New Roman"/>
          <w:color w:val="000000"/>
          <w:sz w:val="28"/>
          <w:szCs w:val="28"/>
        </w:rPr>
      </w:pPr>
      <w:r w:rsidRPr="007B4DC7">
        <w:rPr>
          <w:rFonts w:ascii="Times New Roman" w:hAnsi="Times New Roman"/>
          <w:color w:val="000000"/>
          <w:sz w:val="28"/>
          <w:szCs w:val="28"/>
        </w:rPr>
        <w:t>Медицинская сортировка и мероприятия квалифицированной помощи при травме груди.</w:t>
      </w:r>
    </w:p>
    <w:p w14:paraId="78F79CA4" w14:textId="77777777" w:rsidR="00CA29DF" w:rsidRDefault="00CA29DF" w:rsidP="007B4DC7">
      <w:pPr>
        <w:spacing w:line="240" w:lineRule="auto"/>
        <w:ind w:left="360" w:firstLine="0"/>
        <w:contextualSpacing/>
        <w:jc w:val="both"/>
        <w:rPr>
          <w:rFonts w:eastAsia="Times New Roman" w:cs="Times New Roman"/>
          <w:color w:val="000000"/>
          <w:szCs w:val="28"/>
        </w:rPr>
      </w:pPr>
    </w:p>
    <w:p w14:paraId="4E41287A" w14:textId="77777777" w:rsidR="00404164" w:rsidRPr="00C06616" w:rsidRDefault="00404164" w:rsidP="00CA29DF">
      <w:pPr>
        <w:spacing w:line="240" w:lineRule="auto"/>
        <w:ind w:firstLine="0"/>
        <w:jc w:val="both"/>
        <w:rPr>
          <w:rFonts w:eastAsia="Times New Roman" w:cs="Times New Roman"/>
          <w:szCs w:val="28"/>
        </w:rPr>
      </w:pPr>
    </w:p>
    <w:p w14:paraId="34BAB58D" w14:textId="77777777" w:rsidR="00404164" w:rsidRPr="00404164" w:rsidRDefault="00404164" w:rsidP="00404164">
      <w:pPr>
        <w:spacing w:line="240" w:lineRule="auto"/>
        <w:contextualSpacing/>
        <w:jc w:val="both"/>
        <w:rPr>
          <w:rFonts w:eastAsia="Times New Roman" w:cs="Times New Roman"/>
          <w:b/>
          <w:color w:val="000000"/>
          <w:szCs w:val="28"/>
          <w:u w:val="single"/>
        </w:rPr>
      </w:pPr>
      <w:r w:rsidRPr="00404164">
        <w:rPr>
          <w:rFonts w:eastAsia="Times New Roman" w:cs="Times New Roman"/>
          <w:b/>
          <w:color w:val="000000"/>
          <w:szCs w:val="28"/>
          <w:u w:val="single"/>
        </w:rPr>
        <w:t xml:space="preserve">Модуль 2. </w:t>
      </w:r>
      <w:r w:rsidR="007B4DC7">
        <w:rPr>
          <w:rFonts w:eastAsia="Times New Roman" w:cs="Times New Roman"/>
          <w:b/>
          <w:color w:val="000000"/>
          <w:szCs w:val="28"/>
          <w:u w:val="single"/>
        </w:rPr>
        <w:t xml:space="preserve"> О</w:t>
      </w:r>
      <w:r w:rsidRPr="00404164">
        <w:rPr>
          <w:rFonts w:eastAsia="Times New Roman" w:cs="Times New Roman"/>
          <w:b/>
          <w:color w:val="000000"/>
          <w:szCs w:val="28"/>
          <w:u w:val="single"/>
        </w:rPr>
        <w:t>ртопедия.</w:t>
      </w:r>
    </w:p>
    <w:p w14:paraId="79D3A4E8" w14:textId="77777777" w:rsidR="00C06616" w:rsidRDefault="00C06616" w:rsidP="00C06616">
      <w:pPr>
        <w:spacing w:line="240" w:lineRule="auto"/>
        <w:contextualSpacing/>
        <w:jc w:val="both"/>
        <w:rPr>
          <w:rFonts w:eastAsia="Times New Roman" w:cs="Times New Roman"/>
          <w:color w:val="000000"/>
          <w:szCs w:val="28"/>
        </w:rPr>
      </w:pPr>
    </w:p>
    <w:p w14:paraId="476A4B72" w14:textId="77777777"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№1.</w:t>
      </w:r>
    </w:p>
    <w:p w14:paraId="53DD354C" w14:textId="77777777" w:rsid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 xml:space="preserve">Тема: </w:t>
      </w:r>
      <w:r w:rsidR="007B4DC7" w:rsidRPr="007B4DC7">
        <w:rPr>
          <w:rFonts w:eastAsia="Times New Roman" w:cs="Times New Roman"/>
          <w:color w:val="000000"/>
          <w:szCs w:val="28"/>
        </w:rPr>
        <w:t>Пороки осанки. Сколиотическая болезнь: этиология, классификация, диагностика, лечение и профилактика. Остеохондроз позвоночника: этиология, клиника, диагностика, принципы лечения.</w:t>
      </w:r>
      <w:r w:rsidRPr="00404164">
        <w:rPr>
          <w:rFonts w:eastAsia="Times New Roman" w:cs="Times New Roman"/>
          <w:color w:val="000000"/>
          <w:szCs w:val="28"/>
        </w:rPr>
        <w:t>.</w:t>
      </w:r>
    </w:p>
    <w:p w14:paraId="68527920" w14:textId="77777777"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14:paraId="3EFDBCA2" w14:textId="77777777" w:rsidR="00DD667A" w:rsidRPr="00DD667A" w:rsidRDefault="00DD667A" w:rsidP="00DD667A">
      <w:pPr>
        <w:spacing w:line="240" w:lineRule="auto"/>
        <w:ind w:firstLine="0"/>
        <w:rPr>
          <w:rFonts w:eastAsia="Calibri" w:cs="Times New Roman"/>
          <w:color w:val="000000"/>
          <w:szCs w:val="28"/>
        </w:rPr>
      </w:pPr>
      <w:r w:rsidRPr="00DD667A">
        <w:rPr>
          <w:rFonts w:eastAsia="Calibri" w:cs="Times New Roman"/>
          <w:color w:val="000000"/>
          <w:szCs w:val="28"/>
        </w:rPr>
        <w:t>1.</w:t>
      </w:r>
      <w:r w:rsidRPr="00DD667A">
        <w:rPr>
          <w:rFonts w:eastAsia="Calibri" w:cs="Times New Roman"/>
          <w:color w:val="000000"/>
          <w:szCs w:val="28"/>
        </w:rPr>
        <w:tab/>
        <w:t>Анатомическое строение, функции позвоночного столба.</w:t>
      </w:r>
    </w:p>
    <w:p w14:paraId="273A5DEE" w14:textId="77777777" w:rsidR="00DD667A" w:rsidRPr="00DD667A" w:rsidRDefault="00DD667A" w:rsidP="00DD667A">
      <w:pPr>
        <w:spacing w:line="240" w:lineRule="auto"/>
        <w:ind w:firstLine="0"/>
        <w:rPr>
          <w:rFonts w:eastAsia="Calibri" w:cs="Times New Roman"/>
          <w:color w:val="000000"/>
          <w:szCs w:val="28"/>
        </w:rPr>
      </w:pPr>
      <w:r w:rsidRPr="00DD667A">
        <w:rPr>
          <w:rFonts w:eastAsia="Calibri" w:cs="Times New Roman"/>
          <w:color w:val="000000"/>
          <w:szCs w:val="28"/>
        </w:rPr>
        <w:t>2.</w:t>
      </w:r>
      <w:r w:rsidRPr="00DD667A">
        <w:rPr>
          <w:rFonts w:eastAsia="Calibri" w:cs="Times New Roman"/>
          <w:color w:val="000000"/>
          <w:szCs w:val="28"/>
        </w:rPr>
        <w:tab/>
        <w:t>Пороки осанки, сколиотическая болезнь: классификация, патогенез, ранняя диагностика, принципы лечения.</w:t>
      </w:r>
    </w:p>
    <w:p w14:paraId="05324D74" w14:textId="77777777" w:rsidR="00DD667A" w:rsidRPr="00DD667A" w:rsidRDefault="00DD667A" w:rsidP="00DD667A">
      <w:pPr>
        <w:spacing w:line="240" w:lineRule="auto"/>
        <w:ind w:firstLine="0"/>
        <w:rPr>
          <w:rFonts w:eastAsia="Calibri" w:cs="Times New Roman"/>
          <w:color w:val="000000"/>
          <w:szCs w:val="28"/>
        </w:rPr>
      </w:pPr>
      <w:r w:rsidRPr="00DD667A">
        <w:rPr>
          <w:rFonts w:eastAsia="Calibri" w:cs="Times New Roman"/>
          <w:color w:val="000000"/>
          <w:szCs w:val="28"/>
        </w:rPr>
        <w:t>3.</w:t>
      </w:r>
      <w:r w:rsidRPr="00DD667A">
        <w:rPr>
          <w:rFonts w:eastAsia="Calibri" w:cs="Times New Roman"/>
          <w:color w:val="000000"/>
          <w:szCs w:val="28"/>
        </w:rPr>
        <w:tab/>
        <w:t>Остеохондроз позвоночника: понятие, этиология, патогенез.</w:t>
      </w:r>
    </w:p>
    <w:p w14:paraId="75D21462" w14:textId="77777777" w:rsidR="00DD667A" w:rsidRPr="00DD667A" w:rsidRDefault="00DD667A" w:rsidP="00DD667A">
      <w:pPr>
        <w:spacing w:line="240" w:lineRule="auto"/>
        <w:ind w:firstLine="0"/>
        <w:rPr>
          <w:rFonts w:eastAsia="Calibri" w:cs="Times New Roman"/>
          <w:color w:val="000000"/>
          <w:szCs w:val="28"/>
        </w:rPr>
      </w:pPr>
      <w:r w:rsidRPr="00DD667A">
        <w:rPr>
          <w:rFonts w:eastAsia="Calibri" w:cs="Times New Roman"/>
          <w:color w:val="000000"/>
          <w:szCs w:val="28"/>
        </w:rPr>
        <w:t>4.</w:t>
      </w:r>
      <w:r w:rsidRPr="00DD667A">
        <w:rPr>
          <w:rFonts w:eastAsia="Calibri" w:cs="Times New Roman"/>
          <w:color w:val="000000"/>
          <w:szCs w:val="28"/>
        </w:rPr>
        <w:tab/>
        <w:t xml:space="preserve">Остеохондроз позвоночника: основные клинические синдромы при поражении шейного, грудного, поясничного отделов. </w:t>
      </w:r>
    </w:p>
    <w:p w14:paraId="1764EB1D" w14:textId="77777777" w:rsidR="00DD667A" w:rsidRPr="00DD667A" w:rsidRDefault="00DD667A" w:rsidP="00DD667A">
      <w:pPr>
        <w:spacing w:line="240" w:lineRule="auto"/>
        <w:ind w:firstLine="0"/>
        <w:rPr>
          <w:rFonts w:eastAsia="Calibri" w:cs="Times New Roman"/>
          <w:color w:val="000000"/>
          <w:szCs w:val="28"/>
        </w:rPr>
      </w:pPr>
      <w:r w:rsidRPr="00DD667A">
        <w:rPr>
          <w:rFonts w:eastAsia="Calibri" w:cs="Times New Roman"/>
          <w:color w:val="000000"/>
          <w:szCs w:val="28"/>
        </w:rPr>
        <w:t>5.</w:t>
      </w:r>
      <w:r w:rsidRPr="00DD667A">
        <w:rPr>
          <w:rFonts w:eastAsia="Calibri" w:cs="Times New Roman"/>
          <w:color w:val="000000"/>
          <w:szCs w:val="28"/>
        </w:rPr>
        <w:tab/>
        <w:t xml:space="preserve">Болезнь </w:t>
      </w:r>
      <w:proofErr w:type="spellStart"/>
      <w:r w:rsidRPr="00DD667A">
        <w:rPr>
          <w:rFonts w:eastAsia="Calibri" w:cs="Times New Roman"/>
          <w:color w:val="000000"/>
          <w:szCs w:val="28"/>
        </w:rPr>
        <w:t>Шойермана</w:t>
      </w:r>
      <w:proofErr w:type="spellEnd"/>
      <w:r w:rsidRPr="00DD667A">
        <w:rPr>
          <w:rFonts w:eastAsia="Calibri" w:cs="Times New Roman"/>
          <w:color w:val="000000"/>
          <w:szCs w:val="28"/>
        </w:rPr>
        <w:t>-Мау. Клиника, ранняя диагностика, принципы лечения, исходы.</w:t>
      </w:r>
    </w:p>
    <w:p w14:paraId="159C8696" w14:textId="77777777" w:rsidR="00DD667A" w:rsidRPr="00DD667A" w:rsidRDefault="00DD667A" w:rsidP="00DD667A">
      <w:pPr>
        <w:spacing w:line="240" w:lineRule="auto"/>
        <w:ind w:firstLine="0"/>
        <w:rPr>
          <w:rFonts w:eastAsia="Calibri" w:cs="Times New Roman"/>
          <w:color w:val="000000"/>
          <w:szCs w:val="28"/>
        </w:rPr>
      </w:pPr>
      <w:r w:rsidRPr="00DD667A">
        <w:rPr>
          <w:rFonts w:eastAsia="Calibri" w:cs="Times New Roman"/>
          <w:color w:val="000000"/>
          <w:szCs w:val="28"/>
        </w:rPr>
        <w:t>6.</w:t>
      </w:r>
      <w:r w:rsidRPr="00DD667A">
        <w:rPr>
          <w:rFonts w:eastAsia="Calibri" w:cs="Times New Roman"/>
          <w:color w:val="000000"/>
          <w:szCs w:val="28"/>
        </w:rPr>
        <w:tab/>
        <w:t>Остеохондроз позвоночника: профилактика и лечение.</w:t>
      </w:r>
    </w:p>
    <w:p w14:paraId="30E3F42C" w14:textId="77777777" w:rsidR="00404164" w:rsidRDefault="00404164" w:rsidP="00404164">
      <w:pPr>
        <w:spacing w:line="240" w:lineRule="auto"/>
        <w:ind w:firstLine="0"/>
        <w:jc w:val="both"/>
        <w:rPr>
          <w:rFonts w:eastAsia="Times New Roman" w:cs="Times New Roman"/>
          <w:color w:val="000000"/>
          <w:szCs w:val="28"/>
        </w:rPr>
      </w:pPr>
    </w:p>
    <w:p w14:paraId="341B00FF" w14:textId="77777777"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№2.</w:t>
      </w:r>
    </w:p>
    <w:p w14:paraId="0B01F548" w14:textId="77777777" w:rsid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 xml:space="preserve">Тема: </w:t>
      </w:r>
      <w:r w:rsidR="00DD667A" w:rsidRPr="00DD667A">
        <w:rPr>
          <w:rFonts w:eastAsia="Times New Roman" w:cs="Times New Roman"/>
          <w:color w:val="000000"/>
          <w:szCs w:val="28"/>
        </w:rPr>
        <w:t>Остеоартрозы: причины, клиника, диагностика, методы лечения. Патология коленного сустава: классификация, клиника, диагностика, принципы лечения.</w:t>
      </w:r>
      <w:r w:rsidRPr="00404164">
        <w:rPr>
          <w:rFonts w:eastAsia="Times New Roman" w:cs="Times New Roman"/>
          <w:color w:val="000000"/>
          <w:szCs w:val="28"/>
        </w:rPr>
        <w:t>.</w:t>
      </w:r>
    </w:p>
    <w:p w14:paraId="652B78EF" w14:textId="77777777"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14:paraId="4FCB685A" w14:textId="77777777" w:rsidR="00DD667A" w:rsidRPr="00DD667A" w:rsidRDefault="00DD667A" w:rsidP="00DD667A">
      <w:pPr>
        <w:numPr>
          <w:ilvl w:val="0"/>
          <w:numId w:val="11"/>
        </w:numPr>
        <w:spacing w:after="200" w:line="240" w:lineRule="auto"/>
        <w:ind w:left="426"/>
        <w:contextualSpacing/>
        <w:jc w:val="both"/>
        <w:rPr>
          <w:rFonts w:eastAsia="Times New Roman" w:cs="Times New Roman"/>
          <w:color w:val="000000"/>
          <w:szCs w:val="28"/>
        </w:rPr>
      </w:pPr>
      <w:r w:rsidRPr="00DD667A">
        <w:rPr>
          <w:rFonts w:eastAsia="Times New Roman" w:cs="Times New Roman"/>
          <w:color w:val="000000"/>
          <w:szCs w:val="28"/>
        </w:rPr>
        <w:t xml:space="preserve">Остеоартроз. Статистические данные. Этиология. Патогенез. Патологическая анатомия. Клиника. Диагностика. </w:t>
      </w:r>
    </w:p>
    <w:p w14:paraId="496F2461" w14:textId="77777777" w:rsidR="00DD667A" w:rsidRPr="00DD667A" w:rsidRDefault="00DD667A" w:rsidP="00DD667A">
      <w:pPr>
        <w:numPr>
          <w:ilvl w:val="0"/>
          <w:numId w:val="11"/>
        </w:numPr>
        <w:spacing w:after="200" w:line="240" w:lineRule="auto"/>
        <w:ind w:left="426"/>
        <w:contextualSpacing/>
        <w:jc w:val="both"/>
        <w:rPr>
          <w:rFonts w:eastAsia="Times New Roman" w:cs="Times New Roman"/>
          <w:color w:val="000000"/>
          <w:szCs w:val="28"/>
        </w:rPr>
      </w:pPr>
      <w:r w:rsidRPr="00DD667A">
        <w:rPr>
          <w:rFonts w:eastAsia="Times New Roman" w:cs="Times New Roman"/>
          <w:color w:val="000000"/>
          <w:szCs w:val="28"/>
        </w:rPr>
        <w:lastRenderedPageBreak/>
        <w:t xml:space="preserve">Общие принципы консервативного и оперативного лечения. Реабилитация. Исходы. </w:t>
      </w:r>
    </w:p>
    <w:p w14:paraId="47D3755B" w14:textId="77777777" w:rsidR="00DD667A" w:rsidRPr="00DD667A" w:rsidRDefault="00DD667A" w:rsidP="00DD667A">
      <w:pPr>
        <w:numPr>
          <w:ilvl w:val="0"/>
          <w:numId w:val="11"/>
        </w:numPr>
        <w:spacing w:after="200" w:line="240" w:lineRule="auto"/>
        <w:ind w:left="426"/>
        <w:contextualSpacing/>
        <w:jc w:val="both"/>
        <w:rPr>
          <w:rFonts w:eastAsia="Times New Roman" w:cs="Times New Roman"/>
          <w:color w:val="000000"/>
          <w:szCs w:val="28"/>
        </w:rPr>
      </w:pPr>
      <w:r w:rsidRPr="00DD667A">
        <w:rPr>
          <w:rFonts w:eastAsia="Times New Roman" w:cs="Times New Roman"/>
          <w:color w:val="000000"/>
          <w:szCs w:val="28"/>
        </w:rPr>
        <w:t>Деформирующий артроз тазобедренного сустава. Классификация. Особенности диагностики и клинического течения. Консервативное и оперативное лечение. Прогноз.</w:t>
      </w:r>
    </w:p>
    <w:p w14:paraId="1649EEEA" w14:textId="77777777" w:rsidR="00DD667A" w:rsidRPr="00DD667A" w:rsidRDefault="00DD667A" w:rsidP="00DD667A">
      <w:pPr>
        <w:numPr>
          <w:ilvl w:val="0"/>
          <w:numId w:val="11"/>
        </w:numPr>
        <w:spacing w:after="200" w:line="240" w:lineRule="auto"/>
        <w:ind w:left="426"/>
        <w:contextualSpacing/>
        <w:jc w:val="both"/>
        <w:rPr>
          <w:rFonts w:eastAsia="Times New Roman" w:cs="Times New Roman"/>
          <w:color w:val="000000"/>
          <w:szCs w:val="28"/>
        </w:rPr>
      </w:pPr>
      <w:r w:rsidRPr="00DD667A">
        <w:rPr>
          <w:rFonts w:eastAsia="Times New Roman" w:cs="Times New Roman"/>
          <w:color w:val="000000"/>
          <w:szCs w:val="28"/>
        </w:rPr>
        <w:t xml:space="preserve">Показания к различным операциям на тазобедренном суставе (лечебные остеотомии, артродез, эндопротезирование) Исходы. </w:t>
      </w:r>
    </w:p>
    <w:p w14:paraId="2D5F4C18" w14:textId="77777777" w:rsidR="00DD667A" w:rsidRPr="00DD667A" w:rsidRDefault="00DD667A" w:rsidP="00DD667A">
      <w:pPr>
        <w:numPr>
          <w:ilvl w:val="0"/>
          <w:numId w:val="11"/>
        </w:numPr>
        <w:spacing w:after="200" w:line="240" w:lineRule="auto"/>
        <w:ind w:left="426"/>
        <w:contextualSpacing/>
        <w:jc w:val="both"/>
        <w:rPr>
          <w:rFonts w:eastAsia="Times New Roman" w:cs="Times New Roman"/>
          <w:color w:val="000000"/>
          <w:szCs w:val="28"/>
        </w:rPr>
      </w:pPr>
      <w:r w:rsidRPr="00DD667A">
        <w:rPr>
          <w:rFonts w:eastAsia="Times New Roman" w:cs="Times New Roman"/>
          <w:color w:val="000000"/>
          <w:szCs w:val="28"/>
        </w:rPr>
        <w:t>Деформирующий артроз коленного сустава. Особенности диагностики, клиники и лечения. Консервативное и оперативное лечение.</w:t>
      </w:r>
    </w:p>
    <w:p w14:paraId="3BF6FA54" w14:textId="77777777" w:rsidR="00DD667A" w:rsidRPr="00DD667A" w:rsidRDefault="00DD667A" w:rsidP="00DD667A">
      <w:pPr>
        <w:numPr>
          <w:ilvl w:val="0"/>
          <w:numId w:val="11"/>
        </w:numPr>
        <w:spacing w:after="200" w:line="240" w:lineRule="auto"/>
        <w:ind w:left="426"/>
        <w:contextualSpacing/>
        <w:jc w:val="both"/>
        <w:rPr>
          <w:rFonts w:eastAsia="Times New Roman" w:cs="Times New Roman"/>
          <w:color w:val="000000"/>
          <w:szCs w:val="28"/>
        </w:rPr>
      </w:pPr>
      <w:r w:rsidRPr="00DD667A">
        <w:rPr>
          <w:rFonts w:eastAsia="Times New Roman" w:cs="Times New Roman"/>
          <w:color w:val="000000"/>
          <w:szCs w:val="28"/>
        </w:rPr>
        <w:t xml:space="preserve">Деформирующий артроз голеностопного и других суставов. Врожденная дисплазия тазобедренного сустава. </w:t>
      </w:r>
    </w:p>
    <w:p w14:paraId="0CEE388B" w14:textId="77777777" w:rsidR="00DD667A" w:rsidRPr="00DD667A" w:rsidRDefault="00DD667A" w:rsidP="00DD667A">
      <w:pPr>
        <w:numPr>
          <w:ilvl w:val="0"/>
          <w:numId w:val="11"/>
        </w:numPr>
        <w:spacing w:after="200" w:line="240" w:lineRule="auto"/>
        <w:ind w:left="426"/>
        <w:contextualSpacing/>
        <w:jc w:val="both"/>
        <w:rPr>
          <w:rFonts w:eastAsia="Times New Roman" w:cs="Times New Roman"/>
          <w:color w:val="000000"/>
          <w:szCs w:val="28"/>
        </w:rPr>
      </w:pPr>
      <w:proofErr w:type="spellStart"/>
      <w:r w:rsidRPr="00DD667A">
        <w:rPr>
          <w:rFonts w:eastAsia="Times New Roman" w:cs="Times New Roman"/>
          <w:color w:val="000000"/>
          <w:szCs w:val="28"/>
        </w:rPr>
        <w:t>Плечелопаточный</w:t>
      </w:r>
      <w:proofErr w:type="spellEnd"/>
      <w:r w:rsidRPr="00DD667A">
        <w:rPr>
          <w:rFonts w:eastAsia="Times New Roman" w:cs="Times New Roman"/>
          <w:color w:val="000000"/>
          <w:szCs w:val="28"/>
        </w:rPr>
        <w:t xml:space="preserve"> </w:t>
      </w:r>
      <w:proofErr w:type="spellStart"/>
      <w:r w:rsidRPr="00DD667A">
        <w:rPr>
          <w:rFonts w:eastAsia="Times New Roman" w:cs="Times New Roman"/>
          <w:color w:val="000000"/>
          <w:szCs w:val="28"/>
        </w:rPr>
        <w:t>периартроз</w:t>
      </w:r>
      <w:proofErr w:type="spellEnd"/>
      <w:r w:rsidRPr="00DD667A">
        <w:rPr>
          <w:rFonts w:eastAsia="Times New Roman" w:cs="Times New Roman"/>
          <w:color w:val="000000"/>
          <w:szCs w:val="28"/>
        </w:rPr>
        <w:t>.</w:t>
      </w:r>
    </w:p>
    <w:p w14:paraId="29FBDFAC" w14:textId="77777777" w:rsidR="00DD667A" w:rsidRPr="00DD667A" w:rsidRDefault="00DD667A" w:rsidP="00DD667A">
      <w:pPr>
        <w:numPr>
          <w:ilvl w:val="0"/>
          <w:numId w:val="11"/>
        </w:numPr>
        <w:spacing w:after="200" w:line="240" w:lineRule="auto"/>
        <w:ind w:left="426"/>
        <w:contextualSpacing/>
        <w:jc w:val="both"/>
        <w:rPr>
          <w:rFonts w:eastAsia="Times New Roman" w:cs="Times New Roman"/>
          <w:color w:val="000000"/>
          <w:szCs w:val="28"/>
        </w:rPr>
      </w:pPr>
      <w:r w:rsidRPr="00DD667A">
        <w:rPr>
          <w:rFonts w:eastAsia="Times New Roman" w:cs="Times New Roman"/>
          <w:color w:val="000000"/>
          <w:szCs w:val="28"/>
        </w:rPr>
        <w:t xml:space="preserve">Эндопротезирование крупных суставов. </w:t>
      </w:r>
    </w:p>
    <w:p w14:paraId="3EC0A5A6" w14:textId="77777777" w:rsidR="00404164" w:rsidRDefault="00404164" w:rsidP="00404164">
      <w:pPr>
        <w:spacing w:line="240" w:lineRule="auto"/>
        <w:ind w:firstLine="0"/>
        <w:jc w:val="both"/>
        <w:rPr>
          <w:rFonts w:eastAsia="Times New Roman" w:cs="Times New Roman"/>
          <w:color w:val="000000"/>
          <w:szCs w:val="28"/>
        </w:rPr>
      </w:pPr>
    </w:p>
    <w:p w14:paraId="7F9F94D0" w14:textId="77777777" w:rsidR="00404164" w:rsidRDefault="00404164" w:rsidP="00404164">
      <w:pPr>
        <w:spacing w:line="240" w:lineRule="auto"/>
        <w:ind w:firstLine="0"/>
        <w:jc w:val="both"/>
        <w:rPr>
          <w:rFonts w:eastAsia="Times New Roman" w:cs="Times New Roman"/>
          <w:color w:val="000000"/>
          <w:szCs w:val="28"/>
        </w:rPr>
      </w:pPr>
    </w:p>
    <w:p w14:paraId="281CE2A7" w14:textId="77777777"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№3.</w:t>
      </w:r>
    </w:p>
    <w:p w14:paraId="772FFA81" w14:textId="77777777" w:rsid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 xml:space="preserve">Тема: </w:t>
      </w:r>
      <w:r w:rsidR="00DD667A" w:rsidRPr="00DD667A">
        <w:rPr>
          <w:rFonts w:eastAsia="Times New Roman" w:cs="Times New Roman"/>
          <w:color w:val="000000"/>
          <w:szCs w:val="28"/>
        </w:rPr>
        <w:t>Патология стоп: продольное и поперечное плоскостопие, врожденная косолапость (причины, диагностика, принципы лечения).</w:t>
      </w:r>
    </w:p>
    <w:p w14:paraId="06AA1EE7" w14:textId="77777777"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14:paraId="47703718" w14:textId="77777777" w:rsidR="00DD667A" w:rsidRPr="00DD667A" w:rsidRDefault="00DD667A" w:rsidP="00DD667A">
      <w:pPr>
        <w:spacing w:line="240" w:lineRule="auto"/>
        <w:ind w:firstLine="0"/>
        <w:jc w:val="both"/>
        <w:rPr>
          <w:rFonts w:eastAsia="Times New Roman" w:cs="Times New Roman"/>
          <w:color w:val="000000"/>
          <w:szCs w:val="28"/>
        </w:rPr>
      </w:pPr>
      <w:r w:rsidRPr="00DD667A">
        <w:rPr>
          <w:rFonts w:eastAsia="Times New Roman" w:cs="Times New Roman"/>
          <w:color w:val="000000"/>
          <w:szCs w:val="28"/>
        </w:rPr>
        <w:t>1.</w:t>
      </w:r>
      <w:r w:rsidRPr="00DD667A">
        <w:rPr>
          <w:rFonts w:eastAsia="Times New Roman" w:cs="Times New Roman"/>
          <w:color w:val="000000"/>
          <w:szCs w:val="28"/>
        </w:rPr>
        <w:tab/>
        <w:t xml:space="preserve">Основы биомеханики при ходьбе и роль стопы в формировании походки. </w:t>
      </w:r>
    </w:p>
    <w:p w14:paraId="36FE6FE2" w14:textId="77777777" w:rsidR="00DD667A" w:rsidRPr="00DD667A" w:rsidRDefault="00DD667A" w:rsidP="00DD667A">
      <w:pPr>
        <w:spacing w:line="240" w:lineRule="auto"/>
        <w:ind w:firstLine="0"/>
        <w:jc w:val="both"/>
        <w:rPr>
          <w:rFonts w:eastAsia="Times New Roman" w:cs="Times New Roman"/>
          <w:color w:val="000000"/>
          <w:szCs w:val="28"/>
        </w:rPr>
      </w:pPr>
      <w:r w:rsidRPr="00DD667A">
        <w:rPr>
          <w:rFonts w:eastAsia="Times New Roman" w:cs="Times New Roman"/>
          <w:color w:val="000000"/>
          <w:szCs w:val="28"/>
        </w:rPr>
        <w:t>2.</w:t>
      </w:r>
      <w:r w:rsidRPr="00DD667A">
        <w:rPr>
          <w:rFonts w:eastAsia="Times New Roman" w:cs="Times New Roman"/>
          <w:color w:val="000000"/>
          <w:szCs w:val="28"/>
        </w:rPr>
        <w:tab/>
        <w:t xml:space="preserve">Продольное и поперечное плоскостопие, плоско-вальгусная стопа, отклонение 1 пальца стопы кнаружи, </w:t>
      </w:r>
      <w:proofErr w:type="spellStart"/>
      <w:r w:rsidRPr="00DD667A">
        <w:rPr>
          <w:rFonts w:eastAsia="Times New Roman" w:cs="Times New Roman"/>
          <w:color w:val="000000"/>
          <w:szCs w:val="28"/>
        </w:rPr>
        <w:t>молоткообразные</w:t>
      </w:r>
      <w:proofErr w:type="spellEnd"/>
      <w:r w:rsidRPr="00DD667A">
        <w:rPr>
          <w:rFonts w:eastAsia="Times New Roman" w:cs="Times New Roman"/>
          <w:color w:val="000000"/>
          <w:szCs w:val="28"/>
        </w:rPr>
        <w:t xml:space="preserve"> пальцы, пяточная шпора. Этиология, патогенез, классификация, диагностика, принципы консервативного и оперативного лечения.</w:t>
      </w:r>
    </w:p>
    <w:p w14:paraId="5A16F49C" w14:textId="77777777" w:rsidR="00DD667A" w:rsidRPr="00DD667A" w:rsidRDefault="00DD667A" w:rsidP="00DD667A">
      <w:pPr>
        <w:spacing w:line="240" w:lineRule="auto"/>
        <w:ind w:firstLine="0"/>
        <w:jc w:val="both"/>
        <w:rPr>
          <w:rFonts w:eastAsia="Times New Roman" w:cs="Times New Roman"/>
          <w:color w:val="000000"/>
          <w:szCs w:val="28"/>
        </w:rPr>
      </w:pPr>
      <w:r w:rsidRPr="00DD667A">
        <w:rPr>
          <w:rFonts w:eastAsia="Times New Roman" w:cs="Times New Roman"/>
          <w:color w:val="000000"/>
          <w:szCs w:val="28"/>
        </w:rPr>
        <w:t>3.</w:t>
      </w:r>
      <w:r w:rsidRPr="00DD667A">
        <w:rPr>
          <w:rFonts w:eastAsia="Times New Roman" w:cs="Times New Roman"/>
          <w:color w:val="000000"/>
          <w:szCs w:val="28"/>
        </w:rPr>
        <w:tab/>
        <w:t>Маршевые переломы: этиология, клиника, диагностика, лечение.</w:t>
      </w:r>
    </w:p>
    <w:p w14:paraId="3DB2F7C3" w14:textId="77777777" w:rsidR="00DD667A" w:rsidRPr="00DD667A" w:rsidRDefault="00DD667A" w:rsidP="00DD667A">
      <w:pPr>
        <w:spacing w:line="240" w:lineRule="auto"/>
        <w:ind w:firstLine="0"/>
        <w:jc w:val="both"/>
        <w:rPr>
          <w:rFonts w:eastAsia="Times New Roman" w:cs="Times New Roman"/>
          <w:color w:val="000000"/>
          <w:szCs w:val="28"/>
        </w:rPr>
      </w:pPr>
      <w:r w:rsidRPr="00DD667A">
        <w:rPr>
          <w:rFonts w:eastAsia="Times New Roman" w:cs="Times New Roman"/>
          <w:color w:val="000000"/>
          <w:szCs w:val="28"/>
        </w:rPr>
        <w:t>4.</w:t>
      </w:r>
      <w:r w:rsidRPr="00DD667A">
        <w:rPr>
          <w:rFonts w:eastAsia="Times New Roman" w:cs="Times New Roman"/>
          <w:color w:val="000000"/>
          <w:szCs w:val="28"/>
        </w:rPr>
        <w:tab/>
        <w:t xml:space="preserve">Посттравматические деформации стоп: профилактика, диагностика, методы коррекции.  Ортопедические приспособления, ортопедическая обувь при деформации стоп.  </w:t>
      </w:r>
    </w:p>
    <w:p w14:paraId="15D7CDAF" w14:textId="77777777" w:rsidR="00DD667A" w:rsidRPr="00DD667A" w:rsidRDefault="00DD667A" w:rsidP="00DD667A">
      <w:pPr>
        <w:spacing w:line="240" w:lineRule="auto"/>
        <w:ind w:firstLine="0"/>
        <w:jc w:val="both"/>
        <w:rPr>
          <w:rFonts w:eastAsia="Times New Roman" w:cs="Times New Roman"/>
          <w:color w:val="000000"/>
          <w:szCs w:val="28"/>
        </w:rPr>
      </w:pPr>
      <w:r w:rsidRPr="00DD667A">
        <w:rPr>
          <w:rFonts w:eastAsia="Times New Roman" w:cs="Times New Roman"/>
          <w:color w:val="000000"/>
          <w:szCs w:val="28"/>
        </w:rPr>
        <w:t>5.</w:t>
      </w:r>
      <w:r w:rsidRPr="00DD667A">
        <w:rPr>
          <w:rFonts w:eastAsia="Times New Roman" w:cs="Times New Roman"/>
          <w:color w:val="000000"/>
          <w:szCs w:val="28"/>
        </w:rPr>
        <w:tab/>
        <w:t xml:space="preserve">Врожденная косолапость: классификация, диагностика, </w:t>
      </w:r>
      <w:proofErr w:type="spellStart"/>
      <w:r w:rsidRPr="00DD667A">
        <w:rPr>
          <w:rFonts w:eastAsia="Times New Roman" w:cs="Times New Roman"/>
          <w:color w:val="000000"/>
          <w:szCs w:val="28"/>
        </w:rPr>
        <w:t>мето¬ды</w:t>
      </w:r>
      <w:proofErr w:type="spellEnd"/>
      <w:r w:rsidRPr="00DD667A">
        <w:rPr>
          <w:rFonts w:eastAsia="Times New Roman" w:cs="Times New Roman"/>
          <w:color w:val="000000"/>
          <w:szCs w:val="28"/>
        </w:rPr>
        <w:t xml:space="preserve"> лечения. Особенности лечения у детей первых месяцев жизни.</w:t>
      </w:r>
    </w:p>
    <w:p w14:paraId="12FA5DE3" w14:textId="77777777" w:rsidR="00404164" w:rsidRPr="00404164" w:rsidRDefault="00404164" w:rsidP="00404164">
      <w:pPr>
        <w:spacing w:line="240" w:lineRule="auto"/>
        <w:ind w:firstLine="0"/>
        <w:jc w:val="both"/>
        <w:rPr>
          <w:rFonts w:eastAsia="Times New Roman" w:cs="Times New Roman"/>
          <w:color w:val="000000"/>
          <w:szCs w:val="28"/>
        </w:rPr>
      </w:pPr>
    </w:p>
    <w:p w14:paraId="29F0807E" w14:textId="77777777"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t>Практическое занятие №4.</w:t>
      </w:r>
    </w:p>
    <w:p w14:paraId="0A7E3001" w14:textId="77777777"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 xml:space="preserve">Тема: </w:t>
      </w:r>
      <w:proofErr w:type="spellStart"/>
      <w:r w:rsidR="00DD667A" w:rsidRPr="00DD667A">
        <w:rPr>
          <w:rFonts w:eastAsia="Times New Roman" w:cs="Times New Roman"/>
          <w:color w:val="000000"/>
          <w:szCs w:val="28"/>
        </w:rPr>
        <w:t>Остеохондропатии</w:t>
      </w:r>
      <w:proofErr w:type="spellEnd"/>
      <w:r w:rsidR="00DD667A" w:rsidRPr="00DD667A">
        <w:rPr>
          <w:rFonts w:eastAsia="Times New Roman" w:cs="Times New Roman"/>
          <w:color w:val="000000"/>
          <w:szCs w:val="28"/>
        </w:rPr>
        <w:t xml:space="preserve">: этиология, виды. Болезнь </w:t>
      </w:r>
      <w:proofErr w:type="spellStart"/>
      <w:r w:rsidR="00DD667A" w:rsidRPr="00DD667A">
        <w:rPr>
          <w:rFonts w:eastAsia="Times New Roman" w:cs="Times New Roman"/>
          <w:color w:val="000000"/>
          <w:szCs w:val="28"/>
        </w:rPr>
        <w:t>Шойерман</w:t>
      </w:r>
      <w:proofErr w:type="spellEnd"/>
      <w:r w:rsidR="00DD667A" w:rsidRPr="00DD667A">
        <w:rPr>
          <w:rFonts w:eastAsia="Times New Roman" w:cs="Times New Roman"/>
          <w:color w:val="000000"/>
          <w:szCs w:val="28"/>
        </w:rPr>
        <w:t xml:space="preserve">-Мау, </w:t>
      </w:r>
      <w:proofErr w:type="spellStart"/>
      <w:r w:rsidR="00DD667A" w:rsidRPr="00DD667A">
        <w:rPr>
          <w:rFonts w:eastAsia="Times New Roman" w:cs="Times New Roman"/>
          <w:color w:val="000000"/>
          <w:szCs w:val="28"/>
        </w:rPr>
        <w:t>Пертеса</w:t>
      </w:r>
      <w:proofErr w:type="spellEnd"/>
      <w:r w:rsidR="00DD667A" w:rsidRPr="00DD667A">
        <w:rPr>
          <w:rFonts w:eastAsia="Times New Roman" w:cs="Times New Roman"/>
          <w:color w:val="000000"/>
          <w:szCs w:val="28"/>
        </w:rPr>
        <w:t xml:space="preserve">, </w:t>
      </w:r>
      <w:proofErr w:type="spellStart"/>
      <w:r w:rsidR="00DD667A" w:rsidRPr="00DD667A">
        <w:rPr>
          <w:rFonts w:eastAsia="Times New Roman" w:cs="Times New Roman"/>
          <w:color w:val="000000"/>
          <w:szCs w:val="28"/>
        </w:rPr>
        <w:t>Осгуд-Шляттера</w:t>
      </w:r>
      <w:proofErr w:type="spellEnd"/>
      <w:r w:rsidR="00DD667A" w:rsidRPr="00DD667A">
        <w:rPr>
          <w:rFonts w:eastAsia="Times New Roman" w:cs="Times New Roman"/>
          <w:color w:val="000000"/>
          <w:szCs w:val="28"/>
        </w:rPr>
        <w:t>: диагностика, методы лечения.</w:t>
      </w:r>
      <w:r w:rsidRPr="00404164">
        <w:rPr>
          <w:rFonts w:eastAsia="Times New Roman" w:cs="Times New Roman"/>
          <w:color w:val="000000"/>
          <w:szCs w:val="28"/>
        </w:rPr>
        <w:t>.</w:t>
      </w:r>
    </w:p>
    <w:p w14:paraId="26043BC1" w14:textId="77777777"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14:paraId="0B752718" w14:textId="77777777" w:rsidR="00404164" w:rsidRPr="00404164" w:rsidRDefault="00404164" w:rsidP="00404164">
      <w:pPr>
        <w:numPr>
          <w:ilvl w:val="0"/>
          <w:numId w:val="15"/>
        </w:numPr>
        <w:spacing w:line="240" w:lineRule="auto"/>
        <w:jc w:val="both"/>
        <w:rPr>
          <w:rFonts w:eastAsia="Times New Roman" w:cs="Times New Roman"/>
          <w:color w:val="000000"/>
          <w:szCs w:val="28"/>
        </w:rPr>
      </w:pPr>
      <w:r w:rsidRPr="00404164">
        <w:rPr>
          <w:rFonts w:eastAsia="Times New Roman" w:cs="Times New Roman"/>
          <w:color w:val="000000"/>
          <w:szCs w:val="28"/>
        </w:rPr>
        <w:t>Классификация</w:t>
      </w:r>
      <w:r w:rsidR="00DD667A">
        <w:rPr>
          <w:rFonts w:eastAsia="Times New Roman" w:cs="Times New Roman"/>
          <w:color w:val="000000"/>
          <w:szCs w:val="28"/>
        </w:rPr>
        <w:t xml:space="preserve"> </w:t>
      </w:r>
      <w:proofErr w:type="spellStart"/>
      <w:r w:rsidR="00DD667A">
        <w:rPr>
          <w:rFonts w:eastAsia="Times New Roman" w:cs="Times New Roman"/>
          <w:color w:val="000000"/>
          <w:szCs w:val="28"/>
        </w:rPr>
        <w:t>остеохондропатий</w:t>
      </w:r>
      <w:proofErr w:type="spellEnd"/>
      <w:r w:rsidRPr="00404164">
        <w:rPr>
          <w:rFonts w:eastAsia="Times New Roman" w:cs="Times New Roman"/>
          <w:color w:val="000000"/>
          <w:szCs w:val="28"/>
        </w:rPr>
        <w:t>.</w:t>
      </w:r>
    </w:p>
    <w:p w14:paraId="28697E3D" w14:textId="77777777" w:rsidR="00404164" w:rsidRPr="00404164" w:rsidRDefault="00DD667A" w:rsidP="00404164">
      <w:pPr>
        <w:numPr>
          <w:ilvl w:val="0"/>
          <w:numId w:val="15"/>
        </w:numPr>
        <w:spacing w:line="240" w:lineRule="auto"/>
        <w:jc w:val="both"/>
        <w:rPr>
          <w:rFonts w:eastAsia="Times New Roman" w:cs="Times New Roman"/>
          <w:color w:val="000000"/>
          <w:szCs w:val="28"/>
        </w:rPr>
      </w:pPr>
      <w:r>
        <w:rPr>
          <w:rFonts w:eastAsia="Times New Roman" w:cs="Times New Roman"/>
          <w:color w:val="000000"/>
          <w:szCs w:val="28"/>
        </w:rPr>
        <w:t xml:space="preserve">Этиология и патогенез </w:t>
      </w:r>
      <w:proofErr w:type="spellStart"/>
      <w:r>
        <w:rPr>
          <w:rFonts w:eastAsia="Times New Roman" w:cs="Times New Roman"/>
          <w:color w:val="000000"/>
          <w:szCs w:val="28"/>
        </w:rPr>
        <w:t>остеохондропатий</w:t>
      </w:r>
      <w:proofErr w:type="spellEnd"/>
    </w:p>
    <w:p w14:paraId="721CBEAD" w14:textId="77777777" w:rsidR="00404164" w:rsidRPr="00404164" w:rsidRDefault="00DD667A" w:rsidP="00404164">
      <w:pPr>
        <w:numPr>
          <w:ilvl w:val="0"/>
          <w:numId w:val="15"/>
        </w:numPr>
        <w:spacing w:line="240" w:lineRule="auto"/>
        <w:jc w:val="both"/>
        <w:rPr>
          <w:rFonts w:eastAsia="Times New Roman" w:cs="Times New Roman"/>
          <w:color w:val="000000"/>
          <w:szCs w:val="28"/>
        </w:rPr>
      </w:pPr>
      <w:r>
        <w:rPr>
          <w:rFonts w:eastAsia="Times New Roman" w:cs="Times New Roman"/>
          <w:color w:val="000000"/>
          <w:szCs w:val="28"/>
        </w:rPr>
        <w:t xml:space="preserve">Болезнь </w:t>
      </w:r>
      <w:proofErr w:type="spellStart"/>
      <w:r w:rsidRPr="00DD667A">
        <w:rPr>
          <w:rFonts w:eastAsia="Times New Roman" w:cs="Times New Roman"/>
          <w:color w:val="000000"/>
          <w:szCs w:val="28"/>
        </w:rPr>
        <w:t>Пертеса</w:t>
      </w:r>
      <w:proofErr w:type="spellEnd"/>
      <w:r w:rsidRPr="00DD667A">
        <w:rPr>
          <w:rFonts w:eastAsia="Times New Roman" w:cs="Times New Roman"/>
          <w:color w:val="000000"/>
          <w:szCs w:val="28"/>
        </w:rPr>
        <w:t>,</w:t>
      </w:r>
      <w:r w:rsidR="00DD46FC">
        <w:rPr>
          <w:rFonts w:eastAsia="Times New Roman" w:cs="Times New Roman"/>
          <w:color w:val="000000"/>
          <w:szCs w:val="28"/>
        </w:rPr>
        <w:t xml:space="preserve"> </w:t>
      </w:r>
      <w:r>
        <w:rPr>
          <w:rFonts w:eastAsia="Times New Roman" w:cs="Times New Roman"/>
          <w:color w:val="000000"/>
          <w:szCs w:val="28"/>
        </w:rPr>
        <w:t>клиника, принципы</w:t>
      </w:r>
      <w:r w:rsidR="00404164" w:rsidRPr="00404164">
        <w:rPr>
          <w:rFonts w:eastAsia="Times New Roman" w:cs="Times New Roman"/>
          <w:color w:val="000000"/>
          <w:szCs w:val="28"/>
        </w:rPr>
        <w:t xml:space="preserve"> лечения</w:t>
      </w:r>
      <w:r>
        <w:rPr>
          <w:rFonts w:eastAsia="Times New Roman" w:cs="Times New Roman"/>
          <w:color w:val="000000"/>
          <w:szCs w:val="28"/>
        </w:rPr>
        <w:t>, реабилитация.</w:t>
      </w:r>
    </w:p>
    <w:p w14:paraId="53CBEEDA" w14:textId="77777777" w:rsidR="00404164" w:rsidRPr="00404164" w:rsidRDefault="00DD667A" w:rsidP="00404164">
      <w:pPr>
        <w:numPr>
          <w:ilvl w:val="0"/>
          <w:numId w:val="15"/>
        </w:numPr>
        <w:spacing w:line="240" w:lineRule="auto"/>
        <w:jc w:val="both"/>
        <w:rPr>
          <w:rFonts w:eastAsia="Times New Roman" w:cs="Times New Roman"/>
          <w:color w:val="000000"/>
          <w:szCs w:val="28"/>
        </w:rPr>
      </w:pPr>
      <w:r w:rsidRPr="00DD667A">
        <w:rPr>
          <w:rFonts w:eastAsia="Times New Roman" w:cs="Times New Roman"/>
          <w:color w:val="000000"/>
          <w:szCs w:val="28"/>
        </w:rPr>
        <w:t>Болезнь</w:t>
      </w:r>
      <w:r w:rsidR="00DD46FC" w:rsidRPr="00DD46FC">
        <w:rPr>
          <w:rFonts w:eastAsia="Times New Roman" w:cs="Times New Roman"/>
          <w:color w:val="000000"/>
          <w:szCs w:val="28"/>
        </w:rPr>
        <w:t xml:space="preserve"> </w:t>
      </w:r>
      <w:proofErr w:type="spellStart"/>
      <w:r w:rsidR="00DD46FC" w:rsidRPr="00DD46FC">
        <w:rPr>
          <w:rFonts w:eastAsia="Times New Roman" w:cs="Times New Roman"/>
          <w:color w:val="000000"/>
          <w:szCs w:val="28"/>
        </w:rPr>
        <w:t>Осгуд-Шляттера</w:t>
      </w:r>
      <w:proofErr w:type="spellEnd"/>
      <w:r w:rsidR="00DD46FC">
        <w:rPr>
          <w:rFonts w:eastAsia="Times New Roman" w:cs="Times New Roman"/>
          <w:color w:val="000000"/>
          <w:szCs w:val="28"/>
        </w:rPr>
        <w:t>,</w:t>
      </w:r>
      <w:r w:rsidR="00DD46FC" w:rsidRPr="00DD46FC">
        <w:rPr>
          <w:rFonts w:eastAsia="Times New Roman" w:cs="Times New Roman"/>
          <w:color w:val="000000"/>
          <w:szCs w:val="28"/>
        </w:rPr>
        <w:t xml:space="preserve"> клиника, принципы лечения, реабилитация</w:t>
      </w:r>
      <w:r w:rsidR="00404164" w:rsidRPr="00404164">
        <w:rPr>
          <w:rFonts w:eastAsia="Times New Roman" w:cs="Times New Roman"/>
          <w:color w:val="000000"/>
          <w:szCs w:val="28"/>
        </w:rPr>
        <w:t>.</w:t>
      </w:r>
    </w:p>
    <w:p w14:paraId="519712B6" w14:textId="77777777" w:rsidR="00404164" w:rsidRPr="00404164" w:rsidRDefault="00DD667A" w:rsidP="00404164">
      <w:pPr>
        <w:numPr>
          <w:ilvl w:val="0"/>
          <w:numId w:val="15"/>
        </w:numPr>
        <w:spacing w:line="240" w:lineRule="auto"/>
        <w:jc w:val="both"/>
        <w:rPr>
          <w:rFonts w:eastAsia="Times New Roman" w:cs="Times New Roman"/>
          <w:color w:val="000000"/>
          <w:szCs w:val="28"/>
        </w:rPr>
      </w:pPr>
      <w:r w:rsidRPr="00DD667A">
        <w:rPr>
          <w:rFonts w:eastAsia="Times New Roman" w:cs="Times New Roman"/>
          <w:color w:val="000000"/>
          <w:szCs w:val="28"/>
        </w:rPr>
        <w:t xml:space="preserve">Болезнь </w:t>
      </w:r>
      <w:r w:rsidR="00DD46FC">
        <w:rPr>
          <w:rFonts w:eastAsia="Times New Roman" w:cs="Times New Roman"/>
          <w:color w:val="000000"/>
          <w:szCs w:val="28"/>
        </w:rPr>
        <w:t xml:space="preserve">Келлер1, Келлер 2, </w:t>
      </w:r>
      <w:r w:rsidR="00DD46FC" w:rsidRPr="00DD46FC">
        <w:rPr>
          <w:rFonts w:eastAsia="Times New Roman" w:cs="Times New Roman"/>
          <w:color w:val="000000"/>
          <w:szCs w:val="28"/>
        </w:rPr>
        <w:t>клиника, принципы лечения, реабилитация</w:t>
      </w:r>
    </w:p>
    <w:p w14:paraId="2BB5B113" w14:textId="77777777" w:rsidR="00404164" w:rsidRPr="00404164" w:rsidRDefault="00DD667A" w:rsidP="00404164">
      <w:pPr>
        <w:numPr>
          <w:ilvl w:val="0"/>
          <w:numId w:val="15"/>
        </w:numPr>
        <w:spacing w:line="240" w:lineRule="auto"/>
        <w:jc w:val="both"/>
        <w:rPr>
          <w:rFonts w:eastAsia="Times New Roman" w:cs="Times New Roman"/>
          <w:color w:val="000000"/>
          <w:szCs w:val="28"/>
        </w:rPr>
      </w:pPr>
      <w:r w:rsidRPr="00DD667A">
        <w:rPr>
          <w:rFonts w:eastAsia="Times New Roman" w:cs="Times New Roman"/>
          <w:color w:val="000000"/>
          <w:szCs w:val="28"/>
        </w:rPr>
        <w:t>Болезнь</w:t>
      </w:r>
      <w:r w:rsidR="00DD46FC">
        <w:rPr>
          <w:rFonts w:eastAsia="Times New Roman" w:cs="Times New Roman"/>
          <w:color w:val="000000"/>
          <w:szCs w:val="28"/>
        </w:rPr>
        <w:t xml:space="preserve"> </w:t>
      </w:r>
      <w:proofErr w:type="spellStart"/>
      <w:r w:rsidR="00DD46FC">
        <w:rPr>
          <w:rFonts w:eastAsia="Times New Roman" w:cs="Times New Roman"/>
          <w:color w:val="000000"/>
          <w:szCs w:val="28"/>
        </w:rPr>
        <w:t>Кинбека</w:t>
      </w:r>
      <w:proofErr w:type="spellEnd"/>
      <w:r w:rsidR="00DD46FC">
        <w:rPr>
          <w:rFonts w:eastAsia="Times New Roman" w:cs="Times New Roman"/>
          <w:color w:val="000000"/>
          <w:szCs w:val="28"/>
        </w:rPr>
        <w:t>,</w:t>
      </w:r>
      <w:r w:rsidR="00DD46FC" w:rsidRPr="00DD46FC">
        <w:rPr>
          <w:rFonts w:eastAsia="Times New Roman" w:cs="Times New Roman"/>
          <w:color w:val="000000"/>
          <w:szCs w:val="28"/>
        </w:rPr>
        <w:t xml:space="preserve"> клиника, принципы лечения, реабилитация</w:t>
      </w:r>
      <w:r w:rsidR="00404164" w:rsidRPr="00404164">
        <w:rPr>
          <w:rFonts w:eastAsia="Times New Roman" w:cs="Times New Roman"/>
          <w:color w:val="000000"/>
          <w:szCs w:val="28"/>
        </w:rPr>
        <w:t>.</w:t>
      </w:r>
    </w:p>
    <w:p w14:paraId="74570163" w14:textId="77777777" w:rsidR="00DD667A" w:rsidRDefault="00DD667A" w:rsidP="00404164">
      <w:pPr>
        <w:numPr>
          <w:ilvl w:val="0"/>
          <w:numId w:val="15"/>
        </w:numPr>
        <w:spacing w:line="240" w:lineRule="auto"/>
        <w:jc w:val="both"/>
        <w:rPr>
          <w:rFonts w:eastAsia="Times New Roman" w:cs="Times New Roman"/>
          <w:color w:val="000000"/>
          <w:szCs w:val="28"/>
        </w:rPr>
      </w:pPr>
      <w:r w:rsidRPr="00DD667A">
        <w:rPr>
          <w:rFonts w:eastAsia="Times New Roman" w:cs="Times New Roman"/>
          <w:color w:val="000000"/>
          <w:szCs w:val="28"/>
        </w:rPr>
        <w:t>Болезнь</w:t>
      </w:r>
      <w:r w:rsidR="00DD46FC">
        <w:rPr>
          <w:rFonts w:eastAsia="Times New Roman" w:cs="Times New Roman"/>
          <w:color w:val="000000"/>
          <w:szCs w:val="28"/>
        </w:rPr>
        <w:t xml:space="preserve"> </w:t>
      </w:r>
      <w:r w:rsidRPr="00DD667A">
        <w:rPr>
          <w:rFonts w:eastAsia="Times New Roman" w:cs="Times New Roman"/>
          <w:color w:val="000000"/>
          <w:szCs w:val="28"/>
        </w:rPr>
        <w:t xml:space="preserve"> </w:t>
      </w:r>
      <w:proofErr w:type="spellStart"/>
      <w:r w:rsidR="00DD46FC" w:rsidRPr="00DD46FC">
        <w:rPr>
          <w:rFonts w:eastAsia="Times New Roman" w:cs="Times New Roman"/>
          <w:color w:val="000000"/>
          <w:szCs w:val="28"/>
        </w:rPr>
        <w:t>Шойерман</w:t>
      </w:r>
      <w:proofErr w:type="spellEnd"/>
      <w:r w:rsidR="00DD46FC" w:rsidRPr="00DD46FC">
        <w:rPr>
          <w:rFonts w:eastAsia="Times New Roman" w:cs="Times New Roman"/>
          <w:color w:val="000000"/>
          <w:szCs w:val="28"/>
        </w:rPr>
        <w:t>-Мау</w:t>
      </w:r>
      <w:r w:rsidR="00DD46FC">
        <w:rPr>
          <w:rFonts w:eastAsia="Times New Roman" w:cs="Times New Roman"/>
          <w:color w:val="000000"/>
          <w:szCs w:val="28"/>
        </w:rPr>
        <w:t>,</w:t>
      </w:r>
      <w:r w:rsidR="00DD46FC" w:rsidRPr="00DD46FC">
        <w:rPr>
          <w:rFonts w:eastAsia="Times New Roman" w:cs="Times New Roman"/>
          <w:color w:val="000000"/>
          <w:szCs w:val="28"/>
        </w:rPr>
        <w:t xml:space="preserve"> клиника, принципы лечения, реабилитация</w:t>
      </w:r>
      <w:r w:rsidR="00DD46FC">
        <w:rPr>
          <w:rFonts w:eastAsia="Times New Roman" w:cs="Times New Roman"/>
          <w:color w:val="000000"/>
          <w:szCs w:val="28"/>
        </w:rPr>
        <w:t>.</w:t>
      </w:r>
    </w:p>
    <w:p w14:paraId="48DD2ADA" w14:textId="77777777" w:rsidR="00DD667A" w:rsidRDefault="00DD667A" w:rsidP="00404164">
      <w:pPr>
        <w:numPr>
          <w:ilvl w:val="0"/>
          <w:numId w:val="15"/>
        </w:numPr>
        <w:spacing w:line="240" w:lineRule="auto"/>
        <w:jc w:val="both"/>
        <w:rPr>
          <w:rFonts w:eastAsia="Times New Roman" w:cs="Times New Roman"/>
          <w:color w:val="000000"/>
          <w:szCs w:val="28"/>
        </w:rPr>
      </w:pPr>
      <w:r w:rsidRPr="00DD667A">
        <w:rPr>
          <w:rFonts w:eastAsia="Times New Roman" w:cs="Times New Roman"/>
          <w:color w:val="000000"/>
          <w:szCs w:val="28"/>
        </w:rPr>
        <w:t xml:space="preserve">Болезнь </w:t>
      </w:r>
      <w:r w:rsidR="00DD46FC">
        <w:rPr>
          <w:rFonts w:eastAsia="Times New Roman" w:cs="Times New Roman"/>
          <w:color w:val="000000"/>
          <w:szCs w:val="28"/>
        </w:rPr>
        <w:t>Кенига</w:t>
      </w:r>
      <w:r w:rsidR="00DD46FC" w:rsidRPr="00DD46FC">
        <w:rPr>
          <w:rFonts w:eastAsia="Times New Roman" w:cs="Times New Roman"/>
          <w:color w:val="000000"/>
          <w:szCs w:val="28"/>
        </w:rPr>
        <w:t xml:space="preserve"> клиника, принципы лечения, реабилитация</w:t>
      </w:r>
      <w:r w:rsidR="00DD46FC">
        <w:rPr>
          <w:rFonts w:eastAsia="Times New Roman" w:cs="Times New Roman"/>
          <w:color w:val="000000"/>
          <w:szCs w:val="28"/>
        </w:rPr>
        <w:t>.</w:t>
      </w:r>
    </w:p>
    <w:p w14:paraId="67C1B8A5" w14:textId="77777777" w:rsidR="00404164" w:rsidRDefault="00404164" w:rsidP="00404164">
      <w:pPr>
        <w:spacing w:line="240" w:lineRule="auto"/>
        <w:ind w:firstLine="0"/>
        <w:jc w:val="both"/>
        <w:rPr>
          <w:rFonts w:eastAsia="Times New Roman" w:cs="Times New Roman"/>
          <w:color w:val="000000"/>
          <w:szCs w:val="28"/>
        </w:rPr>
      </w:pPr>
    </w:p>
    <w:p w14:paraId="0DD58EC6" w14:textId="77777777" w:rsidR="00404164" w:rsidRPr="00404164" w:rsidRDefault="00404164" w:rsidP="00404164">
      <w:pPr>
        <w:spacing w:line="240" w:lineRule="auto"/>
        <w:ind w:firstLine="0"/>
        <w:jc w:val="center"/>
        <w:rPr>
          <w:rFonts w:eastAsia="Times New Roman" w:cs="Times New Roman"/>
          <w:color w:val="000000"/>
          <w:szCs w:val="28"/>
        </w:rPr>
      </w:pPr>
      <w:r w:rsidRPr="00404164">
        <w:rPr>
          <w:rFonts w:eastAsia="Times New Roman" w:cs="Times New Roman"/>
          <w:b/>
          <w:color w:val="000000"/>
          <w:szCs w:val="28"/>
        </w:rPr>
        <w:lastRenderedPageBreak/>
        <w:t>Практическое занятие №5.</w:t>
      </w:r>
    </w:p>
    <w:p w14:paraId="54D30CEF" w14:textId="77777777" w:rsid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 xml:space="preserve">Тема: </w:t>
      </w:r>
      <w:r w:rsidR="00DD667A" w:rsidRPr="00DD667A">
        <w:rPr>
          <w:rFonts w:eastAsia="Times New Roman" w:cs="Times New Roman"/>
          <w:color w:val="000000"/>
          <w:szCs w:val="28"/>
        </w:rPr>
        <w:t xml:space="preserve">Опухоли костей (классификация). Доброкачественные (остеома, эк- и </w:t>
      </w:r>
      <w:proofErr w:type="spellStart"/>
      <w:r w:rsidR="00DD667A" w:rsidRPr="00DD667A">
        <w:rPr>
          <w:rFonts w:eastAsia="Times New Roman" w:cs="Times New Roman"/>
          <w:color w:val="000000"/>
          <w:szCs w:val="28"/>
        </w:rPr>
        <w:t>энхондромы</w:t>
      </w:r>
      <w:proofErr w:type="spellEnd"/>
      <w:r w:rsidR="00DD667A" w:rsidRPr="00DD667A">
        <w:rPr>
          <w:rFonts w:eastAsia="Times New Roman" w:cs="Times New Roman"/>
          <w:color w:val="000000"/>
          <w:szCs w:val="28"/>
        </w:rPr>
        <w:t xml:space="preserve">), </w:t>
      </w:r>
      <w:proofErr w:type="spellStart"/>
      <w:r w:rsidR="00DD667A" w:rsidRPr="00DD667A">
        <w:rPr>
          <w:rFonts w:eastAsia="Times New Roman" w:cs="Times New Roman"/>
          <w:color w:val="000000"/>
          <w:szCs w:val="28"/>
        </w:rPr>
        <w:t>остеобластокластома</w:t>
      </w:r>
      <w:proofErr w:type="spellEnd"/>
      <w:r w:rsidR="00DD667A" w:rsidRPr="00DD667A">
        <w:rPr>
          <w:rFonts w:eastAsia="Times New Roman" w:cs="Times New Roman"/>
          <w:color w:val="000000"/>
          <w:szCs w:val="28"/>
        </w:rPr>
        <w:t>, саркома.</w:t>
      </w:r>
    </w:p>
    <w:p w14:paraId="3FA3FFD8" w14:textId="77777777" w:rsidR="00404164" w:rsidRPr="00404164" w:rsidRDefault="00404164" w:rsidP="00404164">
      <w:pPr>
        <w:spacing w:line="240" w:lineRule="auto"/>
        <w:ind w:firstLine="0"/>
        <w:jc w:val="both"/>
        <w:rPr>
          <w:rFonts w:eastAsia="Times New Roman" w:cs="Times New Roman"/>
          <w:color w:val="000000"/>
          <w:szCs w:val="28"/>
        </w:rPr>
      </w:pPr>
      <w:r w:rsidRPr="00404164">
        <w:rPr>
          <w:rFonts w:eastAsia="Times New Roman" w:cs="Times New Roman"/>
          <w:color w:val="000000"/>
          <w:szCs w:val="28"/>
        </w:rPr>
        <w:t>Вопросы для рассмотрения:</w:t>
      </w:r>
    </w:p>
    <w:p w14:paraId="119AE534" w14:textId="77777777" w:rsidR="00DD667A" w:rsidRPr="00DD667A" w:rsidRDefault="00DD667A" w:rsidP="00DD667A">
      <w:pPr>
        <w:tabs>
          <w:tab w:val="left" w:pos="284"/>
        </w:tabs>
        <w:spacing w:line="240" w:lineRule="auto"/>
        <w:ind w:firstLine="0"/>
        <w:jc w:val="both"/>
        <w:rPr>
          <w:rFonts w:eastAsia="Times New Roman" w:cs="Times New Roman"/>
          <w:color w:val="000000"/>
          <w:szCs w:val="28"/>
        </w:rPr>
      </w:pPr>
      <w:r w:rsidRPr="00DD667A">
        <w:rPr>
          <w:rFonts w:eastAsia="Times New Roman" w:cs="Times New Roman"/>
          <w:color w:val="000000"/>
          <w:szCs w:val="28"/>
        </w:rPr>
        <w:t>1.</w:t>
      </w:r>
      <w:r w:rsidRPr="00DD667A">
        <w:rPr>
          <w:rFonts w:eastAsia="Times New Roman" w:cs="Times New Roman"/>
          <w:color w:val="000000"/>
          <w:szCs w:val="28"/>
        </w:rPr>
        <w:tab/>
      </w:r>
      <w:r w:rsidRPr="00DD667A">
        <w:rPr>
          <w:rFonts w:eastAsia="Times New Roman" w:cs="Times New Roman"/>
          <w:szCs w:val="28"/>
        </w:rPr>
        <w:t>Классификация костных опухолей.</w:t>
      </w:r>
    </w:p>
    <w:p w14:paraId="7E57A64C" w14:textId="77777777" w:rsidR="00DD667A" w:rsidRPr="00DD667A" w:rsidRDefault="00DD667A" w:rsidP="00DD667A">
      <w:pPr>
        <w:tabs>
          <w:tab w:val="left" w:pos="284"/>
        </w:tabs>
        <w:spacing w:line="240" w:lineRule="auto"/>
        <w:ind w:firstLine="0"/>
        <w:jc w:val="both"/>
        <w:rPr>
          <w:rFonts w:eastAsia="Times New Roman" w:cs="Times New Roman"/>
          <w:szCs w:val="28"/>
        </w:rPr>
      </w:pPr>
      <w:r w:rsidRPr="00DD667A">
        <w:rPr>
          <w:rFonts w:eastAsia="Times New Roman" w:cs="Times New Roman"/>
          <w:color w:val="000000"/>
          <w:szCs w:val="28"/>
        </w:rPr>
        <w:t>2.</w:t>
      </w:r>
      <w:r w:rsidRPr="00DD667A">
        <w:rPr>
          <w:rFonts w:eastAsia="Times New Roman" w:cs="Times New Roman"/>
          <w:color w:val="000000"/>
          <w:szCs w:val="28"/>
        </w:rPr>
        <w:tab/>
      </w:r>
      <w:r w:rsidRPr="00DD667A">
        <w:rPr>
          <w:rFonts w:eastAsia="Times New Roman" w:cs="Times New Roman"/>
          <w:szCs w:val="28"/>
        </w:rPr>
        <w:t>Этиология опухолей костей.</w:t>
      </w:r>
    </w:p>
    <w:p w14:paraId="0393AA79" w14:textId="77777777" w:rsidR="00DD667A" w:rsidRPr="00DD667A" w:rsidRDefault="00DD667A" w:rsidP="00DD667A">
      <w:pPr>
        <w:tabs>
          <w:tab w:val="left" w:pos="284"/>
        </w:tabs>
        <w:spacing w:line="240" w:lineRule="auto"/>
        <w:ind w:firstLine="0"/>
        <w:jc w:val="both"/>
        <w:rPr>
          <w:rFonts w:eastAsia="Times New Roman" w:cs="Times New Roman"/>
          <w:szCs w:val="28"/>
        </w:rPr>
      </w:pPr>
      <w:r w:rsidRPr="00DD667A">
        <w:rPr>
          <w:rFonts w:eastAsia="Times New Roman" w:cs="Times New Roman"/>
          <w:color w:val="000000"/>
          <w:szCs w:val="28"/>
        </w:rPr>
        <w:t>3.</w:t>
      </w:r>
      <w:r w:rsidRPr="00DD667A">
        <w:rPr>
          <w:rFonts w:eastAsia="Times New Roman" w:cs="Times New Roman"/>
          <w:color w:val="000000"/>
          <w:szCs w:val="28"/>
        </w:rPr>
        <w:tab/>
      </w:r>
      <w:r w:rsidRPr="00DD667A">
        <w:rPr>
          <w:rFonts w:eastAsia="Times New Roman" w:cs="Times New Roman"/>
          <w:szCs w:val="28"/>
        </w:rPr>
        <w:t>Остеома. Клиника, рентгенологическая диагностика, лечение.</w:t>
      </w:r>
    </w:p>
    <w:p w14:paraId="52FF96FB" w14:textId="77777777" w:rsidR="00DD667A" w:rsidRPr="00DD667A" w:rsidRDefault="00DD667A" w:rsidP="00DD667A">
      <w:pPr>
        <w:tabs>
          <w:tab w:val="left" w:pos="284"/>
        </w:tabs>
        <w:spacing w:line="240" w:lineRule="auto"/>
        <w:ind w:firstLine="0"/>
        <w:jc w:val="both"/>
        <w:rPr>
          <w:rFonts w:eastAsia="Times New Roman" w:cs="Times New Roman"/>
          <w:color w:val="000000"/>
          <w:szCs w:val="28"/>
        </w:rPr>
      </w:pPr>
      <w:r w:rsidRPr="00DD667A">
        <w:rPr>
          <w:rFonts w:eastAsia="Times New Roman" w:cs="Times New Roman"/>
          <w:color w:val="000000"/>
          <w:szCs w:val="28"/>
        </w:rPr>
        <w:t>4.</w:t>
      </w:r>
      <w:r w:rsidRPr="00DD667A">
        <w:rPr>
          <w:rFonts w:eastAsia="Times New Roman" w:cs="Times New Roman"/>
          <w:color w:val="000000"/>
          <w:szCs w:val="28"/>
        </w:rPr>
        <w:tab/>
      </w:r>
      <w:proofErr w:type="spellStart"/>
      <w:r w:rsidRPr="00DD667A">
        <w:rPr>
          <w:rFonts w:eastAsia="Times New Roman" w:cs="Times New Roman"/>
          <w:szCs w:val="28"/>
        </w:rPr>
        <w:t>Остеоид</w:t>
      </w:r>
      <w:proofErr w:type="spellEnd"/>
      <w:r w:rsidRPr="00DD667A">
        <w:rPr>
          <w:rFonts w:eastAsia="Times New Roman" w:cs="Times New Roman"/>
          <w:szCs w:val="28"/>
        </w:rPr>
        <w:t>-остеома. Диагностика и лечение.</w:t>
      </w:r>
    </w:p>
    <w:p w14:paraId="32500FC6" w14:textId="77777777" w:rsidR="00DD667A" w:rsidRPr="00DD667A" w:rsidRDefault="00DD667A" w:rsidP="00DD667A">
      <w:pPr>
        <w:tabs>
          <w:tab w:val="left" w:pos="284"/>
        </w:tabs>
        <w:spacing w:line="240" w:lineRule="auto"/>
        <w:ind w:firstLine="0"/>
        <w:jc w:val="both"/>
        <w:rPr>
          <w:rFonts w:eastAsia="Times New Roman" w:cs="Times New Roman"/>
          <w:color w:val="000000"/>
          <w:szCs w:val="28"/>
        </w:rPr>
      </w:pPr>
      <w:r w:rsidRPr="00DD667A">
        <w:rPr>
          <w:rFonts w:eastAsia="Times New Roman" w:cs="Times New Roman"/>
          <w:color w:val="000000"/>
          <w:szCs w:val="28"/>
        </w:rPr>
        <w:t>5.</w:t>
      </w:r>
      <w:r w:rsidRPr="00DD667A">
        <w:rPr>
          <w:rFonts w:eastAsia="Times New Roman" w:cs="Times New Roman"/>
          <w:szCs w:val="28"/>
        </w:rPr>
        <w:t xml:space="preserve"> </w:t>
      </w:r>
      <w:proofErr w:type="spellStart"/>
      <w:r w:rsidRPr="00DD667A">
        <w:rPr>
          <w:rFonts w:eastAsia="Times New Roman" w:cs="Times New Roman"/>
          <w:szCs w:val="28"/>
        </w:rPr>
        <w:t>Остеобластокластома</w:t>
      </w:r>
      <w:proofErr w:type="spellEnd"/>
      <w:r w:rsidRPr="00DD667A">
        <w:rPr>
          <w:rFonts w:eastAsia="Times New Roman" w:cs="Times New Roman"/>
          <w:szCs w:val="28"/>
        </w:rPr>
        <w:t xml:space="preserve">. Формы. Клиника. </w:t>
      </w:r>
    </w:p>
    <w:p w14:paraId="4479EAAF" w14:textId="77777777" w:rsidR="00DD667A" w:rsidRPr="00DD667A" w:rsidRDefault="00DD667A" w:rsidP="00DD667A">
      <w:pPr>
        <w:tabs>
          <w:tab w:val="left" w:pos="284"/>
        </w:tabs>
        <w:spacing w:line="240" w:lineRule="auto"/>
        <w:ind w:firstLine="0"/>
        <w:jc w:val="both"/>
        <w:rPr>
          <w:rFonts w:eastAsia="Times New Roman" w:cs="Times New Roman"/>
          <w:color w:val="000000"/>
          <w:szCs w:val="28"/>
        </w:rPr>
      </w:pPr>
      <w:r w:rsidRPr="00DD667A">
        <w:rPr>
          <w:rFonts w:eastAsia="Times New Roman" w:cs="Times New Roman"/>
          <w:color w:val="000000"/>
          <w:szCs w:val="28"/>
        </w:rPr>
        <w:t>6.</w:t>
      </w:r>
      <w:r w:rsidRPr="00DD667A">
        <w:rPr>
          <w:rFonts w:eastAsia="Times New Roman" w:cs="Times New Roman"/>
          <w:color w:val="000000"/>
          <w:szCs w:val="28"/>
        </w:rPr>
        <w:tab/>
      </w:r>
      <w:proofErr w:type="spellStart"/>
      <w:r w:rsidRPr="00DD667A">
        <w:rPr>
          <w:rFonts w:eastAsia="Times New Roman" w:cs="Times New Roman"/>
          <w:szCs w:val="28"/>
        </w:rPr>
        <w:t>Остеобластокластома</w:t>
      </w:r>
      <w:proofErr w:type="spellEnd"/>
      <w:r w:rsidRPr="00DD667A">
        <w:rPr>
          <w:rFonts w:eastAsia="Times New Roman" w:cs="Times New Roman"/>
          <w:szCs w:val="28"/>
        </w:rPr>
        <w:t>. Лечение. Осложнения.</w:t>
      </w:r>
    </w:p>
    <w:p w14:paraId="142D078E" w14:textId="77777777" w:rsidR="00DD667A" w:rsidRPr="00DD667A" w:rsidRDefault="00DD667A" w:rsidP="00DD667A">
      <w:pPr>
        <w:tabs>
          <w:tab w:val="left" w:pos="284"/>
        </w:tabs>
        <w:spacing w:line="240" w:lineRule="auto"/>
        <w:ind w:firstLine="0"/>
        <w:jc w:val="both"/>
        <w:rPr>
          <w:rFonts w:eastAsia="Times New Roman" w:cs="Times New Roman"/>
          <w:color w:val="000000"/>
          <w:szCs w:val="28"/>
        </w:rPr>
      </w:pPr>
      <w:r w:rsidRPr="00DD667A">
        <w:rPr>
          <w:rFonts w:eastAsia="Times New Roman" w:cs="Times New Roman"/>
          <w:color w:val="000000"/>
          <w:szCs w:val="28"/>
        </w:rPr>
        <w:t>7.</w:t>
      </w:r>
      <w:r w:rsidRPr="00DD667A">
        <w:rPr>
          <w:rFonts w:eastAsia="Times New Roman" w:cs="Times New Roman"/>
          <w:color w:val="000000"/>
          <w:szCs w:val="28"/>
        </w:rPr>
        <w:tab/>
      </w:r>
      <w:r w:rsidRPr="00DD667A">
        <w:rPr>
          <w:rFonts w:eastAsia="Times New Roman" w:cs="Times New Roman"/>
          <w:szCs w:val="28"/>
        </w:rPr>
        <w:t>Остеогенная саркома. Локализация, клиника, рентгенологическая картина на различных стадиях, метастазирование.</w:t>
      </w:r>
    </w:p>
    <w:p w14:paraId="1E878D1B" w14:textId="77777777" w:rsidR="00DD667A" w:rsidRPr="00DD667A" w:rsidRDefault="00DD667A" w:rsidP="00DD667A">
      <w:pPr>
        <w:tabs>
          <w:tab w:val="left" w:pos="284"/>
        </w:tabs>
        <w:spacing w:line="240" w:lineRule="auto"/>
        <w:ind w:firstLine="0"/>
        <w:jc w:val="both"/>
        <w:rPr>
          <w:rFonts w:eastAsia="Times New Roman" w:cs="Times New Roman"/>
          <w:color w:val="000000"/>
          <w:szCs w:val="28"/>
        </w:rPr>
      </w:pPr>
      <w:r w:rsidRPr="00DD667A">
        <w:rPr>
          <w:rFonts w:eastAsia="Times New Roman" w:cs="Times New Roman"/>
          <w:color w:val="000000"/>
          <w:szCs w:val="28"/>
        </w:rPr>
        <w:t>8.</w:t>
      </w:r>
      <w:r w:rsidRPr="00DD667A">
        <w:rPr>
          <w:rFonts w:eastAsia="Times New Roman" w:cs="Times New Roman"/>
          <w:color w:val="000000"/>
          <w:szCs w:val="28"/>
        </w:rPr>
        <w:tab/>
      </w:r>
      <w:r w:rsidRPr="00DD667A">
        <w:rPr>
          <w:rFonts w:eastAsia="Times New Roman" w:cs="Times New Roman"/>
          <w:szCs w:val="28"/>
        </w:rPr>
        <w:t>Лечение и исходы остеогенной саркомы.</w:t>
      </w:r>
    </w:p>
    <w:p w14:paraId="513D1954" w14:textId="77777777" w:rsidR="00DD667A" w:rsidRPr="00DD667A" w:rsidRDefault="00DD667A" w:rsidP="00DD667A">
      <w:pPr>
        <w:tabs>
          <w:tab w:val="left" w:pos="284"/>
        </w:tabs>
        <w:spacing w:line="240" w:lineRule="auto"/>
        <w:ind w:firstLine="0"/>
        <w:jc w:val="both"/>
        <w:rPr>
          <w:rFonts w:eastAsia="Times New Roman" w:cs="Times New Roman"/>
          <w:color w:val="000000"/>
          <w:szCs w:val="28"/>
        </w:rPr>
      </w:pPr>
      <w:r w:rsidRPr="00DD667A">
        <w:rPr>
          <w:rFonts w:eastAsia="Times New Roman" w:cs="Times New Roman"/>
          <w:color w:val="000000"/>
          <w:szCs w:val="28"/>
        </w:rPr>
        <w:t>9.</w:t>
      </w:r>
      <w:r w:rsidRPr="00DD667A">
        <w:rPr>
          <w:rFonts w:eastAsia="Times New Roman" w:cs="Times New Roman"/>
          <w:szCs w:val="28"/>
        </w:rPr>
        <w:t xml:space="preserve"> Опухоль </w:t>
      </w:r>
      <w:proofErr w:type="spellStart"/>
      <w:r w:rsidRPr="00DD667A">
        <w:rPr>
          <w:rFonts w:eastAsia="Times New Roman" w:cs="Times New Roman"/>
          <w:szCs w:val="28"/>
        </w:rPr>
        <w:t>Юинга</w:t>
      </w:r>
      <w:proofErr w:type="spellEnd"/>
      <w:r w:rsidRPr="00DD667A">
        <w:rPr>
          <w:rFonts w:eastAsia="Times New Roman" w:cs="Times New Roman"/>
          <w:szCs w:val="28"/>
        </w:rPr>
        <w:t xml:space="preserve">. Клиника, рентгенологические данные, </w:t>
      </w:r>
      <w:proofErr w:type="spellStart"/>
      <w:r w:rsidRPr="00DD667A">
        <w:rPr>
          <w:rFonts w:eastAsia="Times New Roman" w:cs="Times New Roman"/>
          <w:szCs w:val="28"/>
        </w:rPr>
        <w:t>гистоструктура</w:t>
      </w:r>
      <w:proofErr w:type="spellEnd"/>
      <w:r w:rsidRPr="00DD667A">
        <w:rPr>
          <w:rFonts w:eastAsia="Times New Roman" w:cs="Times New Roman"/>
          <w:szCs w:val="28"/>
        </w:rPr>
        <w:t xml:space="preserve">. </w:t>
      </w:r>
    </w:p>
    <w:p w14:paraId="30018129" w14:textId="77777777" w:rsidR="00DD667A" w:rsidRPr="00DD667A" w:rsidRDefault="00DD667A" w:rsidP="00DD667A">
      <w:pPr>
        <w:spacing w:line="240" w:lineRule="auto"/>
        <w:ind w:firstLine="0"/>
        <w:jc w:val="both"/>
        <w:rPr>
          <w:rFonts w:eastAsia="Times New Roman" w:cs="Times New Roman"/>
          <w:szCs w:val="28"/>
        </w:rPr>
      </w:pPr>
      <w:r w:rsidRPr="00DD667A">
        <w:rPr>
          <w:rFonts w:eastAsia="Times New Roman" w:cs="Times New Roman"/>
          <w:color w:val="000000"/>
          <w:szCs w:val="28"/>
        </w:rPr>
        <w:t>10.</w:t>
      </w:r>
      <w:r w:rsidRPr="00DD667A">
        <w:rPr>
          <w:rFonts w:eastAsia="Times New Roman" w:cs="Times New Roman"/>
          <w:szCs w:val="28"/>
        </w:rPr>
        <w:t xml:space="preserve">Лечение опухоли </w:t>
      </w:r>
      <w:proofErr w:type="spellStart"/>
      <w:r w:rsidRPr="00DD667A">
        <w:rPr>
          <w:rFonts w:eastAsia="Times New Roman" w:cs="Times New Roman"/>
          <w:szCs w:val="28"/>
        </w:rPr>
        <w:t>Юинга</w:t>
      </w:r>
      <w:proofErr w:type="spellEnd"/>
      <w:r w:rsidRPr="00DD667A">
        <w:rPr>
          <w:rFonts w:eastAsia="Times New Roman" w:cs="Times New Roman"/>
          <w:szCs w:val="28"/>
        </w:rPr>
        <w:t>.</w:t>
      </w:r>
    </w:p>
    <w:p w14:paraId="44C4CCF9" w14:textId="77777777" w:rsidR="00DD667A" w:rsidRPr="00DD667A" w:rsidRDefault="00DD667A" w:rsidP="00DD667A">
      <w:pPr>
        <w:spacing w:line="240" w:lineRule="auto"/>
        <w:ind w:firstLine="0"/>
        <w:jc w:val="both"/>
        <w:rPr>
          <w:rFonts w:eastAsia="Times New Roman" w:cs="Times New Roman"/>
          <w:szCs w:val="28"/>
        </w:rPr>
      </w:pPr>
      <w:r w:rsidRPr="00DD667A">
        <w:rPr>
          <w:rFonts w:eastAsia="Times New Roman" w:cs="Times New Roman"/>
          <w:szCs w:val="28"/>
        </w:rPr>
        <w:t>11. Доброкачественные опухоли из хрящевой ткани. Диагностика и лечение.</w:t>
      </w:r>
    </w:p>
    <w:p w14:paraId="4CF84672" w14:textId="77777777" w:rsidR="00DD667A" w:rsidRPr="00DD667A" w:rsidRDefault="00DD667A" w:rsidP="00DD667A">
      <w:pPr>
        <w:spacing w:line="240" w:lineRule="auto"/>
        <w:ind w:firstLine="0"/>
        <w:jc w:val="both"/>
        <w:rPr>
          <w:rFonts w:eastAsia="Times New Roman" w:cs="Times New Roman"/>
          <w:szCs w:val="28"/>
        </w:rPr>
      </w:pPr>
      <w:r w:rsidRPr="00DD667A">
        <w:rPr>
          <w:rFonts w:eastAsia="Times New Roman" w:cs="Times New Roman"/>
          <w:szCs w:val="28"/>
        </w:rPr>
        <w:t>12. Злокачественные опухоли из хрящевой ткани. Диагностика и лечение.</w:t>
      </w:r>
    </w:p>
    <w:p w14:paraId="6BB36305" w14:textId="77777777" w:rsidR="00DD667A" w:rsidRPr="00DD667A" w:rsidRDefault="00DD667A" w:rsidP="00DD667A">
      <w:pPr>
        <w:spacing w:line="240" w:lineRule="auto"/>
        <w:ind w:firstLine="0"/>
        <w:jc w:val="both"/>
        <w:rPr>
          <w:rFonts w:eastAsia="Times New Roman" w:cs="Times New Roman"/>
          <w:szCs w:val="28"/>
        </w:rPr>
      </w:pPr>
      <w:r w:rsidRPr="00DD667A">
        <w:rPr>
          <w:rFonts w:eastAsia="Times New Roman" w:cs="Times New Roman"/>
          <w:szCs w:val="28"/>
        </w:rPr>
        <w:t xml:space="preserve">13. Вторичные (метастатические) опухоли костей. </w:t>
      </w:r>
    </w:p>
    <w:p w14:paraId="5BEAAE53" w14:textId="77777777" w:rsidR="00DD667A" w:rsidRPr="00DD667A" w:rsidRDefault="00DD667A" w:rsidP="00DD667A">
      <w:pPr>
        <w:spacing w:line="240" w:lineRule="auto"/>
        <w:ind w:firstLine="0"/>
        <w:jc w:val="both"/>
        <w:rPr>
          <w:rFonts w:eastAsia="Times New Roman" w:cs="Times New Roman"/>
          <w:szCs w:val="28"/>
        </w:rPr>
      </w:pPr>
      <w:r w:rsidRPr="00DD667A">
        <w:rPr>
          <w:rFonts w:eastAsia="Times New Roman" w:cs="Times New Roman"/>
          <w:szCs w:val="28"/>
        </w:rPr>
        <w:t>14. Современные принципы комбинированного лечения и органосохраняющие операции.</w:t>
      </w:r>
    </w:p>
    <w:p w14:paraId="552E9B90" w14:textId="77777777" w:rsidR="00F44004" w:rsidRPr="00F44004" w:rsidRDefault="00F44004" w:rsidP="00F44004">
      <w:pPr>
        <w:spacing w:line="240" w:lineRule="auto"/>
        <w:ind w:firstLine="0"/>
        <w:rPr>
          <w:color w:val="000000"/>
          <w:szCs w:val="28"/>
        </w:rPr>
      </w:pPr>
    </w:p>
    <w:p w14:paraId="7812D55A" w14:textId="77777777" w:rsidR="000B6FA5" w:rsidRDefault="000B6FA5" w:rsidP="000B6FA5">
      <w:pPr>
        <w:spacing w:line="240" w:lineRule="auto"/>
        <w:ind w:firstLine="0"/>
        <w:jc w:val="center"/>
        <w:rPr>
          <w:rFonts w:eastAsia="Times New Roman" w:cs="Times New Roman"/>
          <w:b/>
          <w:szCs w:val="28"/>
          <w:lang w:eastAsia="ru-RU"/>
        </w:rPr>
      </w:pPr>
      <w:r w:rsidRPr="000B6FA5">
        <w:rPr>
          <w:rFonts w:eastAsia="Times New Roman" w:cs="Times New Roman"/>
          <w:b/>
          <w:szCs w:val="28"/>
          <w:lang w:eastAsia="ru-RU"/>
        </w:rPr>
        <w:t xml:space="preserve">Вопросы к зачету </w:t>
      </w:r>
    </w:p>
    <w:p w14:paraId="058FC912" w14:textId="77777777" w:rsidR="00F44004" w:rsidRDefault="00F44004" w:rsidP="00F44004">
      <w:pPr>
        <w:pStyle w:val="Default"/>
      </w:pPr>
    </w:p>
    <w:p w14:paraId="78217640" w14:textId="77777777" w:rsidR="00F44004" w:rsidRDefault="00F44004" w:rsidP="00F44004">
      <w:pPr>
        <w:pStyle w:val="Default"/>
      </w:pPr>
      <w:r>
        <w:t xml:space="preserve"> </w:t>
      </w:r>
    </w:p>
    <w:p w14:paraId="36C276BA" w14:textId="77777777" w:rsidR="00F44004" w:rsidRPr="00F44004" w:rsidRDefault="00F44004" w:rsidP="00F44004">
      <w:pPr>
        <w:pStyle w:val="Default"/>
        <w:rPr>
          <w:sz w:val="28"/>
          <w:szCs w:val="28"/>
        </w:rPr>
      </w:pPr>
      <w:r w:rsidRPr="00F44004">
        <w:rPr>
          <w:sz w:val="28"/>
          <w:szCs w:val="28"/>
        </w:rPr>
        <w:t xml:space="preserve">1. Политравма: виды, особенности диагностики. Травматическая болезнь: периоды, </w:t>
      </w:r>
    </w:p>
    <w:p w14:paraId="5D51929D" w14:textId="77777777" w:rsidR="00F44004" w:rsidRPr="00F44004" w:rsidRDefault="00F44004" w:rsidP="00F44004">
      <w:pPr>
        <w:pStyle w:val="Default"/>
        <w:rPr>
          <w:sz w:val="28"/>
          <w:szCs w:val="28"/>
        </w:rPr>
      </w:pPr>
      <w:r w:rsidRPr="00F44004">
        <w:rPr>
          <w:sz w:val="28"/>
          <w:szCs w:val="28"/>
        </w:rPr>
        <w:t xml:space="preserve">клиническая характеристика. </w:t>
      </w:r>
    </w:p>
    <w:p w14:paraId="1D727118" w14:textId="77777777" w:rsidR="00F44004" w:rsidRPr="00F44004" w:rsidRDefault="00F44004" w:rsidP="00F44004">
      <w:pPr>
        <w:pStyle w:val="Default"/>
        <w:spacing w:after="26"/>
        <w:rPr>
          <w:sz w:val="28"/>
          <w:szCs w:val="28"/>
        </w:rPr>
      </w:pPr>
      <w:r w:rsidRPr="00F44004">
        <w:rPr>
          <w:sz w:val="28"/>
          <w:szCs w:val="28"/>
        </w:rPr>
        <w:t xml:space="preserve">2. </w:t>
      </w:r>
      <w:proofErr w:type="spellStart"/>
      <w:r w:rsidRPr="00F44004">
        <w:rPr>
          <w:sz w:val="28"/>
          <w:szCs w:val="28"/>
        </w:rPr>
        <w:t>Неклостридиальная</w:t>
      </w:r>
      <w:proofErr w:type="spellEnd"/>
      <w:r w:rsidRPr="00F44004">
        <w:rPr>
          <w:sz w:val="28"/>
          <w:szCs w:val="28"/>
        </w:rPr>
        <w:t xml:space="preserve"> анаэробная инфекция ран: этиология, эпидемиология, формы, диагностика, лечение и профилактика. </w:t>
      </w:r>
    </w:p>
    <w:p w14:paraId="4A697A50" w14:textId="77777777" w:rsidR="00F44004" w:rsidRPr="00F44004" w:rsidRDefault="00F44004" w:rsidP="00F44004">
      <w:pPr>
        <w:pStyle w:val="Default"/>
        <w:spacing w:after="26"/>
        <w:rPr>
          <w:sz w:val="28"/>
          <w:szCs w:val="28"/>
        </w:rPr>
      </w:pPr>
      <w:r w:rsidRPr="00F44004">
        <w:rPr>
          <w:sz w:val="28"/>
          <w:szCs w:val="28"/>
        </w:rPr>
        <w:t xml:space="preserve">3. Анаэробная </w:t>
      </w:r>
      <w:proofErr w:type="spellStart"/>
      <w:r w:rsidRPr="00F44004">
        <w:rPr>
          <w:sz w:val="28"/>
          <w:szCs w:val="28"/>
        </w:rPr>
        <w:t>клостридиальная</w:t>
      </w:r>
      <w:proofErr w:type="spellEnd"/>
      <w:r w:rsidRPr="00F44004">
        <w:rPr>
          <w:sz w:val="28"/>
          <w:szCs w:val="28"/>
        </w:rPr>
        <w:t xml:space="preserve"> инфекция ран: этиология, эпидемиология, формы, диагностика, лечение и профилактика. </w:t>
      </w:r>
    </w:p>
    <w:p w14:paraId="4B862BAC" w14:textId="77777777" w:rsidR="00F44004" w:rsidRPr="00F44004" w:rsidRDefault="00F44004" w:rsidP="00F44004">
      <w:pPr>
        <w:pStyle w:val="Default"/>
        <w:spacing w:after="26"/>
        <w:rPr>
          <w:sz w:val="28"/>
          <w:szCs w:val="28"/>
        </w:rPr>
      </w:pPr>
      <w:r w:rsidRPr="00F44004">
        <w:rPr>
          <w:sz w:val="28"/>
          <w:szCs w:val="28"/>
        </w:rPr>
        <w:t xml:space="preserve">4. Столбняк: этиология, эпидемиология, клиника, диагностика, лечение и профилактика. </w:t>
      </w:r>
    </w:p>
    <w:p w14:paraId="754652CD" w14:textId="77777777" w:rsidR="00F44004" w:rsidRPr="00F44004" w:rsidRDefault="00F44004" w:rsidP="00F44004">
      <w:pPr>
        <w:pStyle w:val="Default"/>
        <w:spacing w:after="26"/>
        <w:rPr>
          <w:sz w:val="28"/>
          <w:szCs w:val="28"/>
        </w:rPr>
      </w:pPr>
      <w:r w:rsidRPr="00F44004">
        <w:rPr>
          <w:sz w:val="28"/>
          <w:szCs w:val="28"/>
        </w:rPr>
        <w:t xml:space="preserve">5. Гнойная инфекция ран: виды, диагностика, лечение, профилактика. Понятие о вторичной хирургической обработке ран, показания к её выполнению. </w:t>
      </w:r>
    </w:p>
    <w:p w14:paraId="25E38334" w14:textId="77777777" w:rsidR="00F44004" w:rsidRPr="00F44004" w:rsidRDefault="00F44004" w:rsidP="00F44004">
      <w:pPr>
        <w:pStyle w:val="Default"/>
        <w:spacing w:after="26"/>
        <w:rPr>
          <w:sz w:val="28"/>
          <w:szCs w:val="28"/>
        </w:rPr>
      </w:pPr>
      <w:r w:rsidRPr="00F44004">
        <w:rPr>
          <w:sz w:val="28"/>
          <w:szCs w:val="28"/>
        </w:rPr>
        <w:t xml:space="preserve">6. Ранение кровеносных сосудов. Временный и окончательный гемостаз. Показания к переливанию крови и кровезаменителей. </w:t>
      </w:r>
    </w:p>
    <w:p w14:paraId="242D17C4" w14:textId="77777777" w:rsidR="00F44004" w:rsidRPr="00F44004" w:rsidRDefault="00F44004" w:rsidP="00F44004">
      <w:pPr>
        <w:pStyle w:val="Default"/>
        <w:spacing w:after="26"/>
        <w:rPr>
          <w:sz w:val="28"/>
          <w:szCs w:val="28"/>
        </w:rPr>
      </w:pPr>
      <w:r w:rsidRPr="00F44004">
        <w:rPr>
          <w:sz w:val="28"/>
          <w:szCs w:val="28"/>
        </w:rPr>
        <w:t xml:space="preserve">7. Организация службы крови: заготовка, транспортировка, хранение, определение годности крови и алгоритм гемотрансфузии. </w:t>
      </w:r>
    </w:p>
    <w:p w14:paraId="70F584AE" w14:textId="77777777" w:rsidR="00F44004" w:rsidRDefault="00F44004" w:rsidP="00F44004">
      <w:pPr>
        <w:pStyle w:val="Default"/>
        <w:rPr>
          <w:sz w:val="28"/>
          <w:szCs w:val="28"/>
        </w:rPr>
      </w:pPr>
      <w:r w:rsidRPr="00F44004">
        <w:rPr>
          <w:sz w:val="28"/>
          <w:szCs w:val="28"/>
        </w:rPr>
        <w:t>8. Травматический шок: патогенез, классификация, диагностика</w:t>
      </w:r>
      <w:r>
        <w:rPr>
          <w:sz w:val="28"/>
          <w:szCs w:val="28"/>
        </w:rPr>
        <w:t>.</w:t>
      </w:r>
    </w:p>
    <w:p w14:paraId="15EFF62F" w14:textId="77777777" w:rsidR="00F44004" w:rsidRPr="00F44004" w:rsidRDefault="00F44004" w:rsidP="00F44004">
      <w:pPr>
        <w:pStyle w:val="Default"/>
        <w:rPr>
          <w:sz w:val="28"/>
          <w:szCs w:val="28"/>
        </w:rPr>
      </w:pPr>
      <w:r w:rsidRPr="00F44004">
        <w:rPr>
          <w:sz w:val="28"/>
          <w:szCs w:val="28"/>
        </w:rPr>
        <w:t xml:space="preserve">9. Травматический шок: классификация, лечение и профилактика. </w:t>
      </w:r>
    </w:p>
    <w:p w14:paraId="31C41D00" w14:textId="77777777" w:rsidR="00F44004" w:rsidRPr="00F44004" w:rsidRDefault="00F44004" w:rsidP="00F44004">
      <w:pPr>
        <w:pStyle w:val="Default"/>
        <w:rPr>
          <w:sz w:val="28"/>
          <w:szCs w:val="28"/>
        </w:rPr>
      </w:pPr>
      <w:r w:rsidRPr="00F44004">
        <w:rPr>
          <w:sz w:val="28"/>
          <w:szCs w:val="28"/>
        </w:rPr>
        <w:t xml:space="preserve">10. Синдром длительного сдавления тканей: патогенез, клиника, лечение. Позиционная ишемия. </w:t>
      </w:r>
    </w:p>
    <w:p w14:paraId="4B995E1E" w14:textId="77777777" w:rsidR="00F44004" w:rsidRPr="00F44004" w:rsidRDefault="00F44004" w:rsidP="00F44004">
      <w:pPr>
        <w:pStyle w:val="Default"/>
        <w:rPr>
          <w:sz w:val="28"/>
          <w:szCs w:val="28"/>
        </w:rPr>
      </w:pPr>
      <w:r w:rsidRPr="00F44004">
        <w:rPr>
          <w:sz w:val="28"/>
          <w:szCs w:val="28"/>
        </w:rPr>
        <w:lastRenderedPageBreak/>
        <w:t xml:space="preserve">11. Характеристика современного огнестрельного оружия. Взрывные поражения. Баротравма. </w:t>
      </w:r>
    </w:p>
    <w:p w14:paraId="55BC8BED" w14:textId="77777777" w:rsidR="00F44004" w:rsidRPr="00F44004" w:rsidRDefault="00F44004" w:rsidP="00F44004">
      <w:pPr>
        <w:pStyle w:val="Default"/>
        <w:rPr>
          <w:sz w:val="28"/>
          <w:szCs w:val="28"/>
        </w:rPr>
      </w:pPr>
      <w:r w:rsidRPr="00F44004">
        <w:rPr>
          <w:sz w:val="28"/>
          <w:szCs w:val="28"/>
        </w:rPr>
        <w:t xml:space="preserve">12. Механизм действия ранящего снаряда. Классификация и характеристика огнестрельных ран. </w:t>
      </w:r>
    </w:p>
    <w:p w14:paraId="3D50D392" w14:textId="77777777" w:rsidR="00F44004" w:rsidRPr="00F44004" w:rsidRDefault="00F44004" w:rsidP="00F44004">
      <w:pPr>
        <w:pStyle w:val="Default"/>
        <w:rPr>
          <w:sz w:val="28"/>
          <w:szCs w:val="28"/>
        </w:rPr>
      </w:pPr>
      <w:r w:rsidRPr="00F44004">
        <w:rPr>
          <w:sz w:val="28"/>
          <w:szCs w:val="28"/>
        </w:rPr>
        <w:t xml:space="preserve">13. Понятие о первичной хирургической обработке ран. Цель, задачи, виды (по срокам), техника. </w:t>
      </w:r>
    </w:p>
    <w:p w14:paraId="60D16506" w14:textId="77777777" w:rsidR="00F44004" w:rsidRPr="00F44004" w:rsidRDefault="00F44004" w:rsidP="00F44004">
      <w:pPr>
        <w:pStyle w:val="Default"/>
        <w:rPr>
          <w:sz w:val="28"/>
          <w:szCs w:val="28"/>
        </w:rPr>
      </w:pPr>
      <w:r w:rsidRPr="00F44004">
        <w:rPr>
          <w:sz w:val="28"/>
          <w:szCs w:val="28"/>
        </w:rPr>
        <w:t xml:space="preserve">14. Виды швов после хирургических обработок ран. Показания к их применению, сроки наложения. </w:t>
      </w:r>
    </w:p>
    <w:p w14:paraId="5C1D80FA" w14:textId="77777777" w:rsidR="00F44004" w:rsidRPr="00F44004" w:rsidRDefault="00F44004" w:rsidP="00F44004">
      <w:pPr>
        <w:pStyle w:val="Default"/>
        <w:rPr>
          <w:sz w:val="28"/>
          <w:szCs w:val="28"/>
        </w:rPr>
      </w:pPr>
      <w:r w:rsidRPr="00F44004">
        <w:rPr>
          <w:sz w:val="28"/>
          <w:szCs w:val="28"/>
        </w:rPr>
        <w:t xml:space="preserve">15. Этиология и классификация ожогов. Способы определения глубины и площади поражения. Формулировка диагноза. </w:t>
      </w:r>
    </w:p>
    <w:p w14:paraId="72E9E2F0" w14:textId="77777777" w:rsidR="00F44004" w:rsidRPr="00F44004" w:rsidRDefault="00F44004" w:rsidP="00F44004">
      <w:pPr>
        <w:pStyle w:val="Default"/>
        <w:rPr>
          <w:sz w:val="28"/>
          <w:szCs w:val="28"/>
        </w:rPr>
      </w:pPr>
      <w:r w:rsidRPr="00F44004">
        <w:rPr>
          <w:sz w:val="28"/>
          <w:szCs w:val="28"/>
        </w:rPr>
        <w:t xml:space="preserve">16. Ожоговый шок: особенности, диагностика, принципы терапии. </w:t>
      </w:r>
    </w:p>
    <w:p w14:paraId="11B41584" w14:textId="77777777" w:rsidR="00F44004" w:rsidRPr="00F44004" w:rsidRDefault="00F44004" w:rsidP="00F44004">
      <w:pPr>
        <w:pStyle w:val="Default"/>
        <w:rPr>
          <w:sz w:val="28"/>
          <w:szCs w:val="28"/>
        </w:rPr>
      </w:pPr>
      <w:r w:rsidRPr="00F44004">
        <w:rPr>
          <w:sz w:val="28"/>
          <w:szCs w:val="28"/>
        </w:rPr>
        <w:t xml:space="preserve">17. Ожоговая токсемия и </w:t>
      </w:r>
      <w:proofErr w:type="spellStart"/>
      <w:r w:rsidRPr="00F44004">
        <w:rPr>
          <w:sz w:val="28"/>
          <w:szCs w:val="28"/>
        </w:rPr>
        <w:t>септикотоксемия</w:t>
      </w:r>
      <w:proofErr w:type="spellEnd"/>
      <w:r w:rsidRPr="00F44004">
        <w:rPr>
          <w:sz w:val="28"/>
          <w:szCs w:val="28"/>
        </w:rPr>
        <w:t xml:space="preserve">. Клиника, лечение. </w:t>
      </w:r>
    </w:p>
    <w:p w14:paraId="44AA1409" w14:textId="77777777" w:rsidR="00F44004" w:rsidRPr="00F44004" w:rsidRDefault="00F44004" w:rsidP="00F44004">
      <w:pPr>
        <w:pStyle w:val="Default"/>
        <w:rPr>
          <w:sz w:val="28"/>
          <w:szCs w:val="28"/>
        </w:rPr>
      </w:pPr>
      <w:r w:rsidRPr="00F44004">
        <w:rPr>
          <w:sz w:val="28"/>
          <w:szCs w:val="28"/>
        </w:rPr>
        <w:t xml:space="preserve">18. Местное лечение ожогов. Виды хирургических вмешательств: методы, показания. </w:t>
      </w:r>
    </w:p>
    <w:p w14:paraId="4BCF881E" w14:textId="77777777" w:rsidR="00F44004" w:rsidRPr="00F44004" w:rsidRDefault="00F44004" w:rsidP="00F44004">
      <w:pPr>
        <w:pStyle w:val="Default"/>
        <w:rPr>
          <w:sz w:val="28"/>
          <w:szCs w:val="28"/>
        </w:rPr>
      </w:pPr>
      <w:r w:rsidRPr="00F44004">
        <w:rPr>
          <w:sz w:val="28"/>
          <w:szCs w:val="28"/>
        </w:rPr>
        <w:t xml:space="preserve">19. Электротравма: классификация, патогенез, клиника, осложнения, первая врачебная помощь, лечение. Поражение молнией. </w:t>
      </w:r>
    </w:p>
    <w:p w14:paraId="73A5C17C" w14:textId="77777777" w:rsidR="00F44004" w:rsidRPr="00F44004" w:rsidRDefault="00F44004" w:rsidP="00F44004">
      <w:pPr>
        <w:pStyle w:val="Default"/>
        <w:rPr>
          <w:sz w:val="28"/>
          <w:szCs w:val="28"/>
        </w:rPr>
      </w:pPr>
      <w:r w:rsidRPr="00F44004">
        <w:rPr>
          <w:sz w:val="28"/>
          <w:szCs w:val="28"/>
        </w:rPr>
        <w:t xml:space="preserve">20. Отморожения: патогенез, классификация, лечение. Общее замерзание. </w:t>
      </w:r>
    </w:p>
    <w:p w14:paraId="38FCA30A" w14:textId="77777777" w:rsidR="00F44004" w:rsidRPr="00F44004" w:rsidRDefault="00F44004" w:rsidP="00F44004">
      <w:pPr>
        <w:pStyle w:val="Default"/>
        <w:rPr>
          <w:sz w:val="28"/>
          <w:szCs w:val="28"/>
        </w:rPr>
      </w:pPr>
      <w:r w:rsidRPr="00F44004">
        <w:rPr>
          <w:sz w:val="28"/>
          <w:szCs w:val="28"/>
        </w:rPr>
        <w:t xml:space="preserve">21. Закрытая черепно-мозговая травма: классификация, клиника, лечение. Понятие о травматической болезни головного мозга. </w:t>
      </w:r>
    </w:p>
    <w:p w14:paraId="4F078D2D" w14:textId="77777777" w:rsidR="00F44004" w:rsidRPr="00F44004" w:rsidRDefault="00F44004" w:rsidP="00F44004">
      <w:pPr>
        <w:pStyle w:val="Default"/>
        <w:rPr>
          <w:sz w:val="28"/>
          <w:szCs w:val="28"/>
        </w:rPr>
      </w:pPr>
      <w:r w:rsidRPr="00F44004">
        <w:rPr>
          <w:sz w:val="28"/>
          <w:szCs w:val="28"/>
        </w:rPr>
        <w:t xml:space="preserve">22. Сдавление головного мозга: причины, клиника, диагностика и лечение. </w:t>
      </w:r>
    </w:p>
    <w:p w14:paraId="6FBFC951" w14:textId="77777777" w:rsidR="00F44004" w:rsidRPr="00F44004" w:rsidRDefault="00F44004" w:rsidP="00F44004">
      <w:pPr>
        <w:pStyle w:val="Default"/>
        <w:rPr>
          <w:sz w:val="28"/>
          <w:szCs w:val="28"/>
        </w:rPr>
      </w:pPr>
      <w:r w:rsidRPr="00F44004">
        <w:rPr>
          <w:sz w:val="28"/>
          <w:szCs w:val="28"/>
        </w:rPr>
        <w:t xml:space="preserve">23. Ранения черепно-мозговая травма: классификация, клиника, лечение. Понятие о травматической болезни головного мозга. </w:t>
      </w:r>
    </w:p>
    <w:p w14:paraId="2B9B1DB1" w14:textId="77777777" w:rsidR="00F44004" w:rsidRPr="00F44004" w:rsidRDefault="00F44004" w:rsidP="00F44004">
      <w:pPr>
        <w:pStyle w:val="Default"/>
        <w:rPr>
          <w:sz w:val="28"/>
          <w:szCs w:val="28"/>
        </w:rPr>
      </w:pPr>
      <w:r w:rsidRPr="00F44004">
        <w:rPr>
          <w:sz w:val="28"/>
          <w:szCs w:val="28"/>
        </w:rPr>
        <w:t xml:space="preserve">22. Сдавление головного мозга: причины, клиника, диагностика и лечение. </w:t>
      </w:r>
    </w:p>
    <w:p w14:paraId="78CECD1D" w14:textId="77777777" w:rsidR="00F44004" w:rsidRPr="00F44004" w:rsidRDefault="00F44004" w:rsidP="00F44004">
      <w:pPr>
        <w:pStyle w:val="Default"/>
        <w:rPr>
          <w:sz w:val="28"/>
          <w:szCs w:val="28"/>
        </w:rPr>
      </w:pPr>
      <w:r w:rsidRPr="00F44004">
        <w:rPr>
          <w:sz w:val="28"/>
          <w:szCs w:val="28"/>
        </w:rPr>
        <w:t xml:space="preserve">23. Ранения шеи: классификация, клиника, осложнения, лечение. </w:t>
      </w:r>
    </w:p>
    <w:p w14:paraId="309FCC1E" w14:textId="77777777" w:rsidR="00F44004" w:rsidRPr="00F44004" w:rsidRDefault="00F44004" w:rsidP="00F44004">
      <w:pPr>
        <w:pStyle w:val="Default"/>
        <w:rPr>
          <w:sz w:val="28"/>
          <w:szCs w:val="28"/>
        </w:rPr>
      </w:pPr>
      <w:r w:rsidRPr="00F44004">
        <w:rPr>
          <w:sz w:val="28"/>
          <w:szCs w:val="28"/>
        </w:rPr>
        <w:t xml:space="preserve">24. Повреждения шейного отдела позвоночника: виды, диагностика, осложнения и лечение. </w:t>
      </w:r>
    </w:p>
    <w:p w14:paraId="7D667B07" w14:textId="77777777" w:rsidR="00F44004" w:rsidRPr="00F44004" w:rsidRDefault="00F44004" w:rsidP="00F44004">
      <w:pPr>
        <w:pStyle w:val="Default"/>
        <w:rPr>
          <w:sz w:val="28"/>
          <w:szCs w:val="28"/>
        </w:rPr>
      </w:pPr>
      <w:r w:rsidRPr="00F44004">
        <w:rPr>
          <w:sz w:val="28"/>
          <w:szCs w:val="28"/>
        </w:rPr>
        <w:t xml:space="preserve">25. Переломы тел позвонков в грудном и поясничном отделах: клиника, лечение. </w:t>
      </w:r>
    </w:p>
    <w:p w14:paraId="5F8ABD78" w14:textId="77777777" w:rsidR="00F44004" w:rsidRPr="00F44004" w:rsidRDefault="00F44004" w:rsidP="00F44004">
      <w:pPr>
        <w:pStyle w:val="Default"/>
        <w:rPr>
          <w:sz w:val="28"/>
          <w:szCs w:val="28"/>
        </w:rPr>
      </w:pPr>
      <w:r w:rsidRPr="00F44004">
        <w:rPr>
          <w:sz w:val="28"/>
          <w:szCs w:val="28"/>
        </w:rPr>
        <w:t xml:space="preserve">26. Ранения груди: классификация, клиника, осложнения, этапное лечение. </w:t>
      </w:r>
    </w:p>
    <w:p w14:paraId="68937D3B" w14:textId="77777777" w:rsidR="00F44004" w:rsidRPr="00F44004" w:rsidRDefault="00F44004" w:rsidP="00F44004">
      <w:pPr>
        <w:pStyle w:val="Default"/>
        <w:rPr>
          <w:sz w:val="28"/>
          <w:szCs w:val="28"/>
        </w:rPr>
      </w:pPr>
      <w:r w:rsidRPr="00F44004">
        <w:rPr>
          <w:sz w:val="28"/>
          <w:szCs w:val="28"/>
        </w:rPr>
        <w:t xml:space="preserve">27. Закрытые повреждения груди: классификация, клиника, этапное лечение. </w:t>
      </w:r>
    </w:p>
    <w:p w14:paraId="7D383C10" w14:textId="77777777" w:rsidR="00F44004" w:rsidRPr="00F44004" w:rsidRDefault="00F44004" w:rsidP="00F44004">
      <w:pPr>
        <w:pStyle w:val="Default"/>
        <w:rPr>
          <w:sz w:val="28"/>
          <w:szCs w:val="28"/>
        </w:rPr>
      </w:pPr>
      <w:r w:rsidRPr="00F44004">
        <w:rPr>
          <w:sz w:val="28"/>
          <w:szCs w:val="28"/>
        </w:rPr>
        <w:t xml:space="preserve">28. Травмы живота: клиника, диагностика, этапное лечение. </w:t>
      </w:r>
    </w:p>
    <w:p w14:paraId="716526C6" w14:textId="77777777" w:rsidR="00F44004" w:rsidRPr="00F44004" w:rsidRDefault="00F44004" w:rsidP="00F44004">
      <w:pPr>
        <w:pStyle w:val="Default"/>
        <w:rPr>
          <w:sz w:val="28"/>
          <w:szCs w:val="28"/>
        </w:rPr>
      </w:pPr>
      <w:r w:rsidRPr="00F44004">
        <w:rPr>
          <w:sz w:val="28"/>
          <w:szCs w:val="28"/>
        </w:rPr>
        <w:t xml:space="preserve">29. Повреждения почек, мочевого пузыря и уретры: виды, клиника, диагностика, лечение. </w:t>
      </w:r>
    </w:p>
    <w:p w14:paraId="508D6899" w14:textId="77777777" w:rsidR="00F44004" w:rsidRPr="00F44004" w:rsidRDefault="00F44004" w:rsidP="00F44004">
      <w:pPr>
        <w:pStyle w:val="Default"/>
        <w:rPr>
          <w:sz w:val="28"/>
          <w:szCs w:val="28"/>
        </w:rPr>
      </w:pPr>
      <w:r w:rsidRPr="00F44004">
        <w:rPr>
          <w:sz w:val="28"/>
          <w:szCs w:val="28"/>
        </w:rPr>
        <w:t xml:space="preserve">30. Переломы и вывихи ключицы: механизм, клиника, первая помощь и лечение. Виды повязок и шин для транспортной и лечебной иммобилизации. </w:t>
      </w:r>
    </w:p>
    <w:p w14:paraId="5BF29A5C" w14:textId="77777777" w:rsidR="00F44004" w:rsidRPr="00F44004" w:rsidRDefault="00F44004" w:rsidP="00F44004">
      <w:pPr>
        <w:pStyle w:val="Default"/>
        <w:rPr>
          <w:sz w:val="28"/>
          <w:szCs w:val="28"/>
        </w:rPr>
      </w:pPr>
      <w:r w:rsidRPr="00F44004">
        <w:rPr>
          <w:sz w:val="28"/>
          <w:szCs w:val="28"/>
        </w:rPr>
        <w:t xml:space="preserve">31. Переломы лопатки: частота, механизм, клиника, диагностика, первая помощь и лечение. </w:t>
      </w:r>
    </w:p>
    <w:p w14:paraId="0518A107" w14:textId="77777777" w:rsidR="00F44004" w:rsidRPr="00F44004" w:rsidRDefault="00F44004" w:rsidP="00F44004">
      <w:pPr>
        <w:pStyle w:val="Default"/>
        <w:rPr>
          <w:sz w:val="28"/>
          <w:szCs w:val="28"/>
        </w:rPr>
      </w:pPr>
      <w:r w:rsidRPr="00F44004">
        <w:rPr>
          <w:sz w:val="28"/>
          <w:szCs w:val="28"/>
        </w:rPr>
        <w:t xml:space="preserve">32. Вывихи плеча: предрасполагающие анатомические факторы, классификация, клиника, диагностика. Способы вправления и иммобилизация. </w:t>
      </w:r>
    </w:p>
    <w:p w14:paraId="1CE648B6" w14:textId="77777777" w:rsidR="00F44004" w:rsidRPr="00F44004" w:rsidRDefault="00F44004" w:rsidP="00F44004">
      <w:pPr>
        <w:pStyle w:val="Default"/>
        <w:rPr>
          <w:sz w:val="28"/>
          <w:szCs w:val="28"/>
        </w:rPr>
      </w:pPr>
      <w:r w:rsidRPr="00F44004">
        <w:rPr>
          <w:sz w:val="28"/>
          <w:szCs w:val="28"/>
        </w:rPr>
        <w:t xml:space="preserve">33. Переломы проксимального отдела плечевой кости: виды, клиника, первая помощь и лечение. </w:t>
      </w:r>
    </w:p>
    <w:p w14:paraId="49802650" w14:textId="77777777" w:rsidR="00F44004" w:rsidRPr="00F44004" w:rsidRDefault="00F44004" w:rsidP="00F44004">
      <w:pPr>
        <w:pStyle w:val="Default"/>
        <w:rPr>
          <w:sz w:val="28"/>
          <w:szCs w:val="28"/>
        </w:rPr>
      </w:pPr>
      <w:r w:rsidRPr="00F44004">
        <w:rPr>
          <w:sz w:val="28"/>
          <w:szCs w:val="28"/>
        </w:rPr>
        <w:t xml:space="preserve">34. Переломы диафиза плечевой кости: клиника, осложнения, диагностика и лечение. </w:t>
      </w:r>
    </w:p>
    <w:p w14:paraId="544AADBE" w14:textId="77777777" w:rsidR="00F44004" w:rsidRDefault="00F44004" w:rsidP="00F44004">
      <w:pPr>
        <w:pStyle w:val="Default"/>
        <w:rPr>
          <w:sz w:val="28"/>
          <w:szCs w:val="28"/>
        </w:rPr>
      </w:pPr>
      <w:r w:rsidRPr="00F44004">
        <w:rPr>
          <w:sz w:val="28"/>
          <w:szCs w:val="28"/>
        </w:rPr>
        <w:lastRenderedPageBreak/>
        <w:t xml:space="preserve">35. Переломы дистального отдела плечевой кости: классификация, клиника, особенности у детей. </w:t>
      </w:r>
    </w:p>
    <w:p w14:paraId="4FF83454" w14:textId="77777777" w:rsidR="00F44004" w:rsidRPr="00F44004" w:rsidRDefault="00F44004" w:rsidP="00F44004">
      <w:pPr>
        <w:pStyle w:val="Default"/>
        <w:rPr>
          <w:sz w:val="28"/>
          <w:szCs w:val="28"/>
        </w:rPr>
      </w:pPr>
      <w:r w:rsidRPr="00F44004">
        <w:rPr>
          <w:sz w:val="28"/>
          <w:szCs w:val="28"/>
        </w:rPr>
        <w:t xml:space="preserve">36. Переломы костей предплечья, </w:t>
      </w:r>
      <w:proofErr w:type="spellStart"/>
      <w:r w:rsidRPr="00F44004">
        <w:rPr>
          <w:sz w:val="28"/>
          <w:szCs w:val="28"/>
        </w:rPr>
        <w:t>переломо</w:t>
      </w:r>
      <w:proofErr w:type="spellEnd"/>
      <w:r w:rsidRPr="00F44004">
        <w:rPr>
          <w:sz w:val="28"/>
          <w:szCs w:val="28"/>
        </w:rPr>
        <w:t xml:space="preserve">-вывихи </w:t>
      </w:r>
      <w:proofErr w:type="spellStart"/>
      <w:r w:rsidRPr="00F44004">
        <w:rPr>
          <w:sz w:val="28"/>
          <w:szCs w:val="28"/>
        </w:rPr>
        <w:t>Монтеджа</w:t>
      </w:r>
      <w:proofErr w:type="spellEnd"/>
      <w:r w:rsidRPr="00F44004">
        <w:rPr>
          <w:sz w:val="28"/>
          <w:szCs w:val="28"/>
        </w:rPr>
        <w:t xml:space="preserve"> и </w:t>
      </w:r>
      <w:proofErr w:type="spellStart"/>
      <w:r w:rsidRPr="00F44004">
        <w:rPr>
          <w:sz w:val="28"/>
          <w:szCs w:val="28"/>
        </w:rPr>
        <w:t>Галиацци</w:t>
      </w:r>
      <w:proofErr w:type="spellEnd"/>
      <w:r w:rsidRPr="00F44004">
        <w:rPr>
          <w:sz w:val="28"/>
          <w:szCs w:val="28"/>
        </w:rPr>
        <w:t>: виды, диагностика, лечение.</w:t>
      </w:r>
    </w:p>
    <w:p w14:paraId="7FFC6057" w14:textId="77777777" w:rsidR="00F44004" w:rsidRPr="00F44004" w:rsidRDefault="00F44004" w:rsidP="00F44004">
      <w:pPr>
        <w:pStyle w:val="Default"/>
        <w:rPr>
          <w:sz w:val="28"/>
          <w:szCs w:val="28"/>
        </w:rPr>
      </w:pPr>
      <w:r w:rsidRPr="00F44004">
        <w:rPr>
          <w:sz w:val="28"/>
          <w:szCs w:val="28"/>
        </w:rPr>
        <w:t>37. Вывихи предплечья: виды, диагностика, способы вправления. Подвывих головки лучевой кости у детей.</w:t>
      </w:r>
    </w:p>
    <w:p w14:paraId="1008E40B" w14:textId="77777777" w:rsidR="00F44004" w:rsidRPr="00F44004" w:rsidRDefault="00F44004" w:rsidP="00F44004">
      <w:pPr>
        <w:pStyle w:val="Default"/>
        <w:rPr>
          <w:sz w:val="28"/>
          <w:szCs w:val="28"/>
        </w:rPr>
      </w:pPr>
      <w:r w:rsidRPr="00F44004">
        <w:rPr>
          <w:sz w:val="28"/>
          <w:szCs w:val="28"/>
        </w:rPr>
        <w:t>38. Переломы лучевой кости в типичном месте: виды, диагностика и лечение. Особенности у детей.</w:t>
      </w:r>
    </w:p>
    <w:p w14:paraId="402125FB" w14:textId="77777777" w:rsidR="00F44004" w:rsidRPr="00F44004" w:rsidRDefault="00F44004" w:rsidP="00F44004">
      <w:pPr>
        <w:pStyle w:val="Default"/>
        <w:rPr>
          <w:sz w:val="28"/>
          <w:szCs w:val="28"/>
        </w:rPr>
      </w:pPr>
      <w:r w:rsidRPr="00F44004">
        <w:rPr>
          <w:sz w:val="28"/>
          <w:szCs w:val="28"/>
        </w:rPr>
        <w:t>39. Переломы ладьевидной кости, пястных костей и фаланг кисти: особенности, диагностика и лечение.</w:t>
      </w:r>
    </w:p>
    <w:p w14:paraId="52BAD990" w14:textId="77777777" w:rsidR="00F44004" w:rsidRPr="00F44004" w:rsidRDefault="00F44004" w:rsidP="00F44004">
      <w:pPr>
        <w:pStyle w:val="Default"/>
        <w:rPr>
          <w:sz w:val="28"/>
          <w:szCs w:val="28"/>
        </w:rPr>
      </w:pPr>
      <w:r w:rsidRPr="00F44004">
        <w:rPr>
          <w:sz w:val="28"/>
          <w:szCs w:val="28"/>
        </w:rPr>
        <w:t>40. Переломы таза: классификация, клиника, диагностика, осложнения, первая помощь и лечение.</w:t>
      </w:r>
    </w:p>
    <w:p w14:paraId="653938CF" w14:textId="77777777" w:rsidR="00F44004" w:rsidRPr="00F44004" w:rsidRDefault="00F44004" w:rsidP="00F44004">
      <w:pPr>
        <w:pStyle w:val="Default"/>
        <w:rPr>
          <w:sz w:val="28"/>
          <w:szCs w:val="28"/>
        </w:rPr>
      </w:pPr>
      <w:r w:rsidRPr="00F44004">
        <w:rPr>
          <w:sz w:val="28"/>
          <w:szCs w:val="28"/>
        </w:rPr>
        <w:t>41. Вывихи бедра: классификация, диагностика, способы вправления, лечебная иммобилизация, сроки реабилитации.</w:t>
      </w:r>
    </w:p>
    <w:p w14:paraId="5F4552AF" w14:textId="77777777" w:rsidR="00F44004" w:rsidRPr="00F44004" w:rsidRDefault="00F44004" w:rsidP="00F44004">
      <w:pPr>
        <w:pStyle w:val="Default"/>
        <w:rPr>
          <w:sz w:val="28"/>
          <w:szCs w:val="28"/>
        </w:rPr>
      </w:pPr>
      <w:r w:rsidRPr="00F44004">
        <w:rPr>
          <w:sz w:val="28"/>
          <w:szCs w:val="28"/>
        </w:rPr>
        <w:t>42. Переломы шейки бедра: анатомо-физиологические особенности проксимального отдела бедра, виды переломов, клиника, диагностика и лечение.</w:t>
      </w:r>
    </w:p>
    <w:p w14:paraId="0181FC96" w14:textId="77777777" w:rsidR="00F44004" w:rsidRPr="00F44004" w:rsidRDefault="00F44004" w:rsidP="00F44004">
      <w:pPr>
        <w:pStyle w:val="Default"/>
        <w:rPr>
          <w:sz w:val="28"/>
          <w:szCs w:val="28"/>
        </w:rPr>
      </w:pPr>
      <w:r w:rsidRPr="00F44004">
        <w:rPr>
          <w:sz w:val="28"/>
          <w:szCs w:val="28"/>
        </w:rPr>
        <w:t>43. Вертельные переломы бедра: особенности, виды, клиника, диагностика, лечение, профилактика осложнений.</w:t>
      </w:r>
    </w:p>
    <w:p w14:paraId="72C3C761" w14:textId="77777777" w:rsidR="00F44004" w:rsidRPr="00F44004" w:rsidRDefault="00F44004" w:rsidP="00F44004">
      <w:pPr>
        <w:pStyle w:val="Default"/>
        <w:rPr>
          <w:sz w:val="28"/>
          <w:szCs w:val="28"/>
        </w:rPr>
      </w:pPr>
      <w:r w:rsidRPr="00F44004">
        <w:rPr>
          <w:sz w:val="28"/>
          <w:szCs w:val="28"/>
        </w:rPr>
        <w:t>44. Переломы диафиза бедра: диагностика, ранние осложнения, первая помощь, лечение.</w:t>
      </w:r>
    </w:p>
    <w:p w14:paraId="5BC4B99E" w14:textId="77777777" w:rsidR="00F44004" w:rsidRPr="00F44004" w:rsidRDefault="00F44004" w:rsidP="00F44004">
      <w:pPr>
        <w:pStyle w:val="Default"/>
        <w:rPr>
          <w:sz w:val="28"/>
          <w:szCs w:val="28"/>
        </w:rPr>
      </w:pPr>
      <w:r w:rsidRPr="00F44004">
        <w:rPr>
          <w:sz w:val="28"/>
          <w:szCs w:val="28"/>
        </w:rPr>
        <w:t>45. Переломы мыщелков бедра и большеберцовой кости, надколенника: диагностика, осложнения, первая помощь и лечение.</w:t>
      </w:r>
    </w:p>
    <w:p w14:paraId="2511BEA3" w14:textId="77777777" w:rsidR="00F44004" w:rsidRPr="00F44004" w:rsidRDefault="00F44004" w:rsidP="00F44004">
      <w:pPr>
        <w:pStyle w:val="Default"/>
        <w:rPr>
          <w:sz w:val="28"/>
          <w:szCs w:val="28"/>
        </w:rPr>
      </w:pPr>
      <w:r w:rsidRPr="00F44004">
        <w:rPr>
          <w:sz w:val="28"/>
          <w:szCs w:val="28"/>
        </w:rPr>
        <w:t>46. Повреждения менисков коленного сустава: клиника, диагностика, лечение.</w:t>
      </w:r>
    </w:p>
    <w:p w14:paraId="34CB3DB2" w14:textId="77777777" w:rsidR="00F44004" w:rsidRPr="00F44004" w:rsidRDefault="00F44004" w:rsidP="00F44004">
      <w:pPr>
        <w:pStyle w:val="Default"/>
        <w:rPr>
          <w:sz w:val="28"/>
          <w:szCs w:val="28"/>
        </w:rPr>
      </w:pPr>
      <w:r w:rsidRPr="00F44004">
        <w:rPr>
          <w:sz w:val="28"/>
          <w:szCs w:val="28"/>
        </w:rPr>
        <w:t>47. Повреждения связочного аппарата коленного сустава: виды, клиника, диагностика, лечение.</w:t>
      </w:r>
    </w:p>
    <w:p w14:paraId="740A9E44" w14:textId="77777777" w:rsidR="00F44004" w:rsidRPr="00F44004" w:rsidRDefault="00F44004" w:rsidP="00F44004">
      <w:pPr>
        <w:pStyle w:val="Default"/>
        <w:rPr>
          <w:sz w:val="28"/>
          <w:szCs w:val="28"/>
        </w:rPr>
      </w:pPr>
      <w:r w:rsidRPr="00F44004">
        <w:rPr>
          <w:sz w:val="28"/>
          <w:szCs w:val="28"/>
        </w:rPr>
        <w:t>48. Переломы диафиза костей голени: клиника, диагностика, лечение.</w:t>
      </w:r>
    </w:p>
    <w:p w14:paraId="56669747" w14:textId="77777777" w:rsidR="00F44004" w:rsidRPr="00F44004" w:rsidRDefault="00F44004" w:rsidP="00F44004">
      <w:pPr>
        <w:pStyle w:val="Default"/>
        <w:rPr>
          <w:sz w:val="28"/>
          <w:szCs w:val="28"/>
        </w:rPr>
      </w:pPr>
      <w:r w:rsidRPr="00F44004">
        <w:rPr>
          <w:sz w:val="28"/>
          <w:szCs w:val="28"/>
        </w:rPr>
        <w:t>49. Переломы лодыжек: виды, клиника, осложнения, диагностика, лечение. Сроки иммобилизации.</w:t>
      </w:r>
    </w:p>
    <w:p w14:paraId="38C6734F" w14:textId="77777777" w:rsidR="00F44004" w:rsidRDefault="00F44004" w:rsidP="00F44004">
      <w:pPr>
        <w:pStyle w:val="Default"/>
        <w:rPr>
          <w:sz w:val="28"/>
          <w:szCs w:val="28"/>
        </w:rPr>
      </w:pPr>
      <w:r w:rsidRPr="00F44004">
        <w:rPr>
          <w:sz w:val="28"/>
          <w:szCs w:val="28"/>
        </w:rPr>
        <w:t>50. Переломы пяточной кости: механизм, клиника, диагностика, лечение</w:t>
      </w:r>
      <w:r>
        <w:rPr>
          <w:sz w:val="28"/>
          <w:szCs w:val="28"/>
        </w:rPr>
        <w:t>.</w:t>
      </w:r>
    </w:p>
    <w:p w14:paraId="3042627C" w14:textId="77777777" w:rsidR="00F44004" w:rsidRPr="00F44004" w:rsidRDefault="00F44004" w:rsidP="00F44004">
      <w:pPr>
        <w:pStyle w:val="Default"/>
        <w:rPr>
          <w:sz w:val="28"/>
          <w:szCs w:val="28"/>
        </w:rPr>
      </w:pPr>
      <w:r w:rsidRPr="00F44004">
        <w:rPr>
          <w:sz w:val="28"/>
          <w:szCs w:val="28"/>
        </w:rPr>
        <w:t>51. Открытые переломы: классификация, клиника, осложнения, лечение. Огнестрельные переломы (особенности).</w:t>
      </w:r>
    </w:p>
    <w:p w14:paraId="7DC8FF24" w14:textId="77777777" w:rsidR="00F44004" w:rsidRPr="00F44004" w:rsidRDefault="00F44004" w:rsidP="00F44004">
      <w:pPr>
        <w:pStyle w:val="Default"/>
        <w:rPr>
          <w:sz w:val="28"/>
          <w:szCs w:val="28"/>
        </w:rPr>
      </w:pPr>
      <w:r w:rsidRPr="00F44004">
        <w:rPr>
          <w:sz w:val="28"/>
          <w:szCs w:val="28"/>
        </w:rPr>
        <w:t>52. Методы лечения переломов. Показания к их применению.</w:t>
      </w:r>
    </w:p>
    <w:p w14:paraId="22F10EF3" w14:textId="77777777" w:rsidR="00F44004" w:rsidRPr="00F44004" w:rsidRDefault="00F44004" w:rsidP="00F44004">
      <w:pPr>
        <w:pStyle w:val="Default"/>
        <w:rPr>
          <w:sz w:val="28"/>
          <w:szCs w:val="28"/>
        </w:rPr>
      </w:pPr>
      <w:r w:rsidRPr="00F44004">
        <w:rPr>
          <w:sz w:val="28"/>
          <w:szCs w:val="28"/>
        </w:rPr>
        <w:t>53. Повреждение сухожилий кисти: диагностика, виды сухожильных швов, осложнения, реабилитация.</w:t>
      </w:r>
    </w:p>
    <w:p w14:paraId="14D75852" w14:textId="77777777" w:rsidR="00F44004" w:rsidRPr="00F44004" w:rsidRDefault="00F44004" w:rsidP="00F44004">
      <w:pPr>
        <w:pStyle w:val="Default"/>
        <w:rPr>
          <w:sz w:val="28"/>
          <w:szCs w:val="28"/>
        </w:rPr>
      </w:pPr>
      <w:r w:rsidRPr="00F44004">
        <w:rPr>
          <w:sz w:val="28"/>
          <w:szCs w:val="28"/>
        </w:rPr>
        <w:t>54. Несросшиеся переломы, ложные суставы, дефекты костей. Причины их возникновения. Лечение.</w:t>
      </w:r>
    </w:p>
    <w:p w14:paraId="246405AD" w14:textId="77777777" w:rsidR="00F44004" w:rsidRPr="00F44004" w:rsidRDefault="00F44004" w:rsidP="00F44004">
      <w:pPr>
        <w:pStyle w:val="Default"/>
        <w:rPr>
          <w:sz w:val="28"/>
          <w:szCs w:val="28"/>
        </w:rPr>
      </w:pPr>
      <w:r w:rsidRPr="00F44004">
        <w:rPr>
          <w:sz w:val="28"/>
          <w:szCs w:val="28"/>
        </w:rPr>
        <w:t>55. Пороки осанки, сколиотическая болезнь: патогенез, классификация, клиника, лечение.</w:t>
      </w:r>
    </w:p>
    <w:p w14:paraId="2C3A870E" w14:textId="77777777" w:rsidR="00F44004" w:rsidRPr="00F44004" w:rsidRDefault="00F44004" w:rsidP="00F44004">
      <w:pPr>
        <w:pStyle w:val="Default"/>
        <w:rPr>
          <w:sz w:val="28"/>
          <w:szCs w:val="28"/>
        </w:rPr>
      </w:pPr>
      <w:r w:rsidRPr="00F44004">
        <w:rPr>
          <w:sz w:val="28"/>
          <w:szCs w:val="28"/>
        </w:rPr>
        <w:t>56. Остеохондроз позвоночника: этиология, патогенез, клиника, лечение.</w:t>
      </w:r>
    </w:p>
    <w:p w14:paraId="5C5BE951" w14:textId="77777777" w:rsidR="00F44004" w:rsidRPr="00F44004" w:rsidRDefault="00F44004" w:rsidP="00F44004">
      <w:pPr>
        <w:pStyle w:val="Default"/>
        <w:rPr>
          <w:sz w:val="28"/>
          <w:szCs w:val="28"/>
        </w:rPr>
      </w:pPr>
      <w:r w:rsidRPr="00F44004">
        <w:rPr>
          <w:sz w:val="28"/>
          <w:szCs w:val="28"/>
        </w:rPr>
        <w:t>57. Остеоартроз тазобедренного сустава. Классификация. Особенности диагностики и клинического течения. Лечение.</w:t>
      </w:r>
    </w:p>
    <w:p w14:paraId="4D12C255" w14:textId="77777777" w:rsidR="00F44004" w:rsidRPr="00F44004" w:rsidRDefault="00F44004" w:rsidP="00F44004">
      <w:pPr>
        <w:pStyle w:val="Default"/>
        <w:rPr>
          <w:sz w:val="28"/>
          <w:szCs w:val="28"/>
        </w:rPr>
      </w:pPr>
      <w:r w:rsidRPr="00F44004">
        <w:rPr>
          <w:sz w:val="28"/>
          <w:szCs w:val="28"/>
        </w:rPr>
        <w:t>58. Остеоартроз коленного сустава. Особенности диагностики, клиники и лечения. Консервативное и оперативное лечение.</w:t>
      </w:r>
    </w:p>
    <w:p w14:paraId="63B62506" w14:textId="77777777" w:rsidR="00F44004" w:rsidRPr="00F44004" w:rsidRDefault="00F44004" w:rsidP="00F44004">
      <w:pPr>
        <w:pStyle w:val="Default"/>
        <w:rPr>
          <w:sz w:val="28"/>
          <w:szCs w:val="28"/>
        </w:rPr>
      </w:pPr>
      <w:r w:rsidRPr="00F44004">
        <w:rPr>
          <w:sz w:val="28"/>
          <w:szCs w:val="28"/>
        </w:rPr>
        <w:lastRenderedPageBreak/>
        <w:t>59. Врожденная мышечная кривошея. Воронкообразная деформация грудной клетки. Клинические признаки, лечение.</w:t>
      </w:r>
    </w:p>
    <w:p w14:paraId="5DB73177" w14:textId="77777777" w:rsidR="00F44004" w:rsidRPr="00F44004" w:rsidRDefault="00F44004" w:rsidP="00F44004">
      <w:pPr>
        <w:pStyle w:val="Default"/>
        <w:rPr>
          <w:sz w:val="28"/>
          <w:szCs w:val="28"/>
        </w:rPr>
      </w:pPr>
      <w:r w:rsidRPr="00F44004">
        <w:rPr>
          <w:sz w:val="28"/>
          <w:szCs w:val="28"/>
        </w:rPr>
        <w:t>60. Врожденный вывих бедра: этиология, клиника, диагностика, лечение.</w:t>
      </w:r>
    </w:p>
    <w:p w14:paraId="57F19DB6" w14:textId="77777777" w:rsidR="00F44004" w:rsidRPr="00F44004" w:rsidRDefault="00F44004" w:rsidP="00F44004">
      <w:pPr>
        <w:pStyle w:val="Default"/>
        <w:rPr>
          <w:sz w:val="28"/>
          <w:szCs w:val="28"/>
        </w:rPr>
      </w:pPr>
      <w:r w:rsidRPr="00F44004">
        <w:rPr>
          <w:sz w:val="28"/>
          <w:szCs w:val="28"/>
        </w:rPr>
        <w:t>61. Врожденная косолапость: классификация, диагностика, методы лечения.</w:t>
      </w:r>
    </w:p>
    <w:p w14:paraId="6B3C3624" w14:textId="77777777" w:rsidR="00F44004" w:rsidRPr="00F44004" w:rsidRDefault="00F44004" w:rsidP="00F44004">
      <w:pPr>
        <w:pStyle w:val="Default"/>
        <w:rPr>
          <w:sz w:val="28"/>
          <w:szCs w:val="28"/>
        </w:rPr>
      </w:pPr>
      <w:r w:rsidRPr="00F44004">
        <w:rPr>
          <w:sz w:val="28"/>
          <w:szCs w:val="28"/>
        </w:rPr>
        <w:t>62. Продольное и поперечное плоскостопие. Этиология, патогенез, классификация, диагностика, принципы лечения.</w:t>
      </w:r>
    </w:p>
    <w:p w14:paraId="7FF5F9E9" w14:textId="77777777" w:rsidR="00F44004" w:rsidRDefault="00F44004" w:rsidP="00F44004">
      <w:pPr>
        <w:pStyle w:val="Default"/>
        <w:rPr>
          <w:sz w:val="28"/>
          <w:szCs w:val="28"/>
        </w:rPr>
      </w:pPr>
      <w:r w:rsidRPr="00F44004">
        <w:rPr>
          <w:sz w:val="28"/>
          <w:szCs w:val="28"/>
        </w:rPr>
        <w:t xml:space="preserve">63. </w:t>
      </w:r>
      <w:proofErr w:type="spellStart"/>
      <w:r w:rsidRPr="00F44004">
        <w:rPr>
          <w:sz w:val="28"/>
          <w:szCs w:val="28"/>
        </w:rPr>
        <w:t>Остеохондропатии</w:t>
      </w:r>
      <w:proofErr w:type="spellEnd"/>
      <w:r w:rsidRPr="00F44004">
        <w:rPr>
          <w:sz w:val="28"/>
          <w:szCs w:val="28"/>
        </w:rPr>
        <w:t xml:space="preserve">: асептический некроз головки бедра у взрослых, болезнь </w:t>
      </w:r>
      <w:proofErr w:type="spellStart"/>
      <w:r w:rsidRPr="00F44004">
        <w:rPr>
          <w:sz w:val="28"/>
          <w:szCs w:val="28"/>
        </w:rPr>
        <w:t>Пертеса</w:t>
      </w:r>
      <w:proofErr w:type="spellEnd"/>
      <w:r w:rsidRPr="00F44004">
        <w:rPr>
          <w:sz w:val="28"/>
          <w:szCs w:val="28"/>
        </w:rPr>
        <w:t>.</w:t>
      </w:r>
    </w:p>
    <w:p w14:paraId="1A816325" w14:textId="77777777" w:rsidR="00F44004" w:rsidRPr="00F44004" w:rsidRDefault="00F44004" w:rsidP="00F44004">
      <w:pPr>
        <w:pStyle w:val="Default"/>
        <w:rPr>
          <w:sz w:val="28"/>
          <w:szCs w:val="28"/>
        </w:rPr>
      </w:pPr>
      <w:r w:rsidRPr="00F44004">
        <w:rPr>
          <w:sz w:val="28"/>
          <w:szCs w:val="28"/>
        </w:rPr>
        <w:t xml:space="preserve">64. </w:t>
      </w:r>
      <w:proofErr w:type="spellStart"/>
      <w:r w:rsidRPr="00F44004">
        <w:rPr>
          <w:sz w:val="28"/>
          <w:szCs w:val="28"/>
        </w:rPr>
        <w:t>Остеохондропатии</w:t>
      </w:r>
      <w:proofErr w:type="spellEnd"/>
      <w:r w:rsidRPr="00F44004">
        <w:rPr>
          <w:sz w:val="28"/>
          <w:szCs w:val="28"/>
        </w:rPr>
        <w:t xml:space="preserve">: болезнь Кенига, </w:t>
      </w:r>
      <w:proofErr w:type="spellStart"/>
      <w:r w:rsidRPr="00F44004">
        <w:rPr>
          <w:sz w:val="28"/>
          <w:szCs w:val="28"/>
        </w:rPr>
        <w:t>Осгуд-Шляттера</w:t>
      </w:r>
      <w:proofErr w:type="spellEnd"/>
      <w:r w:rsidRPr="00F44004">
        <w:rPr>
          <w:sz w:val="28"/>
          <w:szCs w:val="28"/>
        </w:rPr>
        <w:t>.</w:t>
      </w:r>
    </w:p>
    <w:p w14:paraId="70C553E3" w14:textId="77777777" w:rsidR="00F44004" w:rsidRPr="00F44004" w:rsidRDefault="00F44004" w:rsidP="00F44004">
      <w:pPr>
        <w:pStyle w:val="Default"/>
        <w:rPr>
          <w:sz w:val="28"/>
          <w:szCs w:val="28"/>
        </w:rPr>
      </w:pPr>
      <w:r w:rsidRPr="00F44004">
        <w:rPr>
          <w:sz w:val="28"/>
          <w:szCs w:val="28"/>
        </w:rPr>
        <w:t>65. Классификация костных опухолей. Остеогенная саркома (клиника, принципы лечения).</w:t>
      </w:r>
    </w:p>
    <w:p w14:paraId="5D301650" w14:textId="77777777" w:rsidR="00F44004" w:rsidRPr="00F44004" w:rsidRDefault="00F44004" w:rsidP="00F44004">
      <w:pPr>
        <w:pStyle w:val="Default"/>
        <w:rPr>
          <w:sz w:val="28"/>
          <w:szCs w:val="28"/>
        </w:rPr>
      </w:pPr>
      <w:r w:rsidRPr="00F44004">
        <w:rPr>
          <w:sz w:val="28"/>
          <w:szCs w:val="28"/>
        </w:rPr>
        <w:t xml:space="preserve">66. Классификация костных опухолей. Остеома, </w:t>
      </w:r>
      <w:proofErr w:type="spellStart"/>
      <w:r w:rsidRPr="00F44004">
        <w:rPr>
          <w:sz w:val="28"/>
          <w:szCs w:val="28"/>
        </w:rPr>
        <w:t>остеобластокластома</w:t>
      </w:r>
      <w:proofErr w:type="spellEnd"/>
      <w:r w:rsidRPr="00F44004">
        <w:rPr>
          <w:sz w:val="28"/>
          <w:szCs w:val="28"/>
        </w:rPr>
        <w:t xml:space="preserve"> </w:t>
      </w:r>
      <w:r w:rsidR="005F3806">
        <w:rPr>
          <w:sz w:val="28"/>
          <w:szCs w:val="28"/>
        </w:rPr>
        <w:t>клиника, принципы лечения</w:t>
      </w:r>
      <w:r w:rsidRPr="00F44004">
        <w:rPr>
          <w:sz w:val="28"/>
          <w:szCs w:val="28"/>
        </w:rPr>
        <w:t>.</w:t>
      </w:r>
    </w:p>
    <w:p w14:paraId="18D4D5CE" w14:textId="77777777" w:rsidR="00F44004" w:rsidRPr="00F44004" w:rsidRDefault="00F44004" w:rsidP="00F44004">
      <w:pPr>
        <w:pStyle w:val="Default"/>
        <w:rPr>
          <w:sz w:val="28"/>
          <w:szCs w:val="28"/>
        </w:rPr>
      </w:pPr>
    </w:p>
    <w:p w14:paraId="381AF20A" w14:textId="77777777" w:rsidR="00F44004" w:rsidRPr="00F44004" w:rsidRDefault="00F44004" w:rsidP="00F44004">
      <w:pPr>
        <w:pStyle w:val="Default"/>
        <w:rPr>
          <w:sz w:val="28"/>
          <w:szCs w:val="28"/>
        </w:rPr>
      </w:pPr>
    </w:p>
    <w:p w14:paraId="7CC437EE" w14:textId="4F19D890" w:rsidR="005175B4" w:rsidRDefault="005175B4" w:rsidP="005175B4">
      <w:pPr>
        <w:ind w:left="-284" w:hanging="284"/>
        <w:jc w:val="center"/>
      </w:pPr>
      <w:r w:rsidRPr="00655798">
        <w:rPr>
          <w:b/>
          <w:u w:val="single"/>
        </w:rPr>
        <w:t>Тексты ситуационных задач</w:t>
      </w:r>
      <w:r>
        <w:rPr>
          <w:b/>
          <w:u w:val="single"/>
        </w:rPr>
        <w:t xml:space="preserve"> </w:t>
      </w:r>
      <w:r w:rsidR="0028229C">
        <w:rPr>
          <w:b/>
          <w:u w:val="single"/>
        </w:rPr>
        <w:t>для контроля практических навыков.</w:t>
      </w:r>
    </w:p>
    <w:p w14:paraId="0EA29E8C" w14:textId="77777777" w:rsidR="005175B4" w:rsidRPr="00655798" w:rsidRDefault="005175B4" w:rsidP="005175B4">
      <w:pPr>
        <w:ind w:left="-284" w:hanging="284"/>
        <w:rPr>
          <w:b/>
        </w:rPr>
      </w:pPr>
      <w:r w:rsidRPr="00655798">
        <w:rPr>
          <w:b/>
        </w:rPr>
        <w:t>Задача 1</w:t>
      </w:r>
    </w:p>
    <w:p w14:paraId="0FA928B8" w14:textId="77777777" w:rsidR="005175B4" w:rsidRPr="00655798" w:rsidRDefault="005175B4" w:rsidP="005175B4">
      <w:pPr>
        <w:ind w:left="-284" w:hanging="284"/>
      </w:pPr>
      <w:r w:rsidRPr="00655798">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655798">
        <w:t>Дитерихса</w:t>
      </w:r>
      <w:proofErr w:type="spellEnd"/>
      <w:r w:rsidRPr="00655798">
        <w:t xml:space="preserve">.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 </w:t>
      </w:r>
    </w:p>
    <w:p w14:paraId="678BD5BC" w14:textId="2D95E2B5" w:rsidR="005175B4" w:rsidRDefault="005175B4" w:rsidP="005175B4">
      <w:pPr>
        <w:ind w:left="-284" w:hanging="284"/>
      </w:pPr>
      <w:r w:rsidRPr="00655798">
        <w:t xml:space="preserve">Укажите диагноз повреждения (а). Назовите цель рентгенологического исследования (б). Перечислите последовательно лечебные мероприятия (в). </w:t>
      </w:r>
    </w:p>
    <w:p w14:paraId="6A26FDC9" w14:textId="438FE4A5" w:rsidR="0028229C" w:rsidRPr="00655798" w:rsidRDefault="0028229C" w:rsidP="005175B4">
      <w:pPr>
        <w:ind w:left="-284" w:hanging="284"/>
      </w:pPr>
      <w:bookmarkStart w:id="2" w:name="_Hlk100306261"/>
      <w:r>
        <w:t>Выполните транспортную иммобилизация, при необходимости проведите гемостаз.</w:t>
      </w:r>
    </w:p>
    <w:bookmarkEnd w:id="2"/>
    <w:p w14:paraId="7A9384A8" w14:textId="77777777" w:rsidR="005175B4" w:rsidRPr="00655798" w:rsidRDefault="005175B4" w:rsidP="005175B4">
      <w:pPr>
        <w:ind w:left="-284" w:hanging="284"/>
        <w:rPr>
          <w:b/>
        </w:rPr>
      </w:pPr>
    </w:p>
    <w:p w14:paraId="08550870" w14:textId="77777777" w:rsidR="005175B4" w:rsidRPr="00655798" w:rsidRDefault="005175B4" w:rsidP="005175B4">
      <w:pPr>
        <w:ind w:left="-284" w:hanging="284"/>
      </w:pPr>
    </w:p>
    <w:p w14:paraId="41315747" w14:textId="77777777" w:rsidR="005175B4" w:rsidRPr="00655798" w:rsidRDefault="005175B4" w:rsidP="005175B4">
      <w:pPr>
        <w:ind w:left="-284" w:hanging="284"/>
        <w:rPr>
          <w:b/>
        </w:rPr>
      </w:pPr>
    </w:p>
    <w:p w14:paraId="1CEE072D" w14:textId="77777777" w:rsidR="005175B4" w:rsidRPr="00655798" w:rsidRDefault="005175B4" w:rsidP="005175B4">
      <w:pPr>
        <w:ind w:left="-284" w:hanging="284"/>
        <w:rPr>
          <w:b/>
        </w:rPr>
      </w:pPr>
      <w:r w:rsidRPr="00655798">
        <w:rPr>
          <w:b/>
        </w:rPr>
        <w:t>Задача 2</w:t>
      </w:r>
    </w:p>
    <w:p w14:paraId="72960EA7" w14:textId="77777777" w:rsidR="005175B4" w:rsidRPr="00655798" w:rsidRDefault="005175B4" w:rsidP="005175B4">
      <w:pPr>
        <w:ind w:left="-284" w:hanging="284"/>
      </w:pPr>
      <w:r w:rsidRPr="00655798">
        <w:t xml:space="preserve">Во время взрыва химического боеприпаса получил осколочное ранение мягких тканей левого бедра. В ране сразу появились сильная боль, жжение, которые вскоре уменьшились. Рана серо-пепельного цвета, резко выражен отек окружающих тканей, кожа гиперемирована; появились отдельные, не </w:t>
      </w:r>
      <w:r w:rsidRPr="00655798">
        <w:lastRenderedPageBreak/>
        <w:t xml:space="preserve">сливающиеся друг с другом пузыри. Предъявляет жалобы на головную боль, тошноту, рвоту, общую слабость, АД 95/50 мм рт. ст. </w:t>
      </w:r>
    </w:p>
    <w:p w14:paraId="01BD1D8C" w14:textId="08BFA1EE" w:rsidR="005175B4" w:rsidRPr="00655798" w:rsidRDefault="005175B4" w:rsidP="005175B4">
      <w:pPr>
        <w:ind w:left="-284" w:hanging="284"/>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эвакотранспртная</w:t>
      </w:r>
      <w:proofErr w:type="spellEnd"/>
      <w:r w:rsidRPr="00655798">
        <w:t xml:space="preserve"> сортировка) и перечислите мероприятия на этапах первой врачебной и квалифицированной хирургической помощи. </w:t>
      </w:r>
      <w:r w:rsidR="0028229C" w:rsidRPr="0028229C">
        <w:t>Выполните транспортную иммобилизация, при необходимости проведите гемостаз.</w:t>
      </w:r>
    </w:p>
    <w:p w14:paraId="4F234785" w14:textId="77777777" w:rsidR="005175B4" w:rsidRPr="00655798" w:rsidRDefault="005175B4" w:rsidP="005175B4">
      <w:pPr>
        <w:ind w:left="-284" w:hanging="284"/>
      </w:pPr>
    </w:p>
    <w:p w14:paraId="177B93FC" w14:textId="77777777" w:rsidR="005175B4" w:rsidRPr="00655798" w:rsidRDefault="005175B4" w:rsidP="005175B4">
      <w:pPr>
        <w:ind w:left="-284" w:hanging="284"/>
      </w:pPr>
    </w:p>
    <w:p w14:paraId="7AE8ECC8" w14:textId="77777777" w:rsidR="005175B4" w:rsidRPr="00655798" w:rsidRDefault="005175B4" w:rsidP="005175B4">
      <w:pPr>
        <w:ind w:left="-284" w:hanging="284"/>
        <w:rPr>
          <w:b/>
        </w:rPr>
      </w:pPr>
      <w:r w:rsidRPr="00655798">
        <w:rPr>
          <w:b/>
        </w:rPr>
        <w:t>Задача 3</w:t>
      </w:r>
    </w:p>
    <w:p w14:paraId="54D0A460" w14:textId="77777777" w:rsidR="005175B4" w:rsidRPr="00655798" w:rsidRDefault="005175B4" w:rsidP="005175B4">
      <w:pPr>
        <w:ind w:left="-284" w:hanging="284"/>
      </w:pPr>
      <w:r w:rsidRPr="00655798">
        <w:t>К Вам обратился больной с жалобами на боль в левой половине грудной клетки, усиливающуюся при глубоком вдохе. Больной упал, ударился грудью о край стола.</w:t>
      </w:r>
    </w:p>
    <w:p w14:paraId="633ECA1E" w14:textId="100C9E40" w:rsidR="005175B4" w:rsidRPr="00655798" w:rsidRDefault="005175B4" w:rsidP="005175B4">
      <w:pPr>
        <w:ind w:left="-284" w:hanging="284"/>
      </w:pPr>
      <w:r w:rsidRPr="00655798">
        <w:t xml:space="preserve">Назовите предположительный диагноз повреждения (а), перечислите ожидаемые результаты визуального (б), </w:t>
      </w:r>
      <w:proofErr w:type="spellStart"/>
      <w:r w:rsidRPr="00655798">
        <w:t>пальпаторного</w:t>
      </w:r>
      <w:proofErr w:type="spellEnd"/>
      <w:r w:rsidRPr="00655798">
        <w:t xml:space="preserve"> (в), </w:t>
      </w:r>
      <w:proofErr w:type="spellStart"/>
      <w:r w:rsidRPr="00655798">
        <w:t>аускультативного</w:t>
      </w:r>
      <w:proofErr w:type="spellEnd"/>
      <w:r w:rsidRPr="00655798">
        <w:t xml:space="preserve"> (г) и рентгенологического (д) исследований. Укажите также наиболее существенный элемент лечения (е). </w:t>
      </w:r>
      <w:r w:rsidR="0028229C">
        <w:t>Выполните межреберную новокаиновую блокаду.</w:t>
      </w:r>
    </w:p>
    <w:p w14:paraId="7ADCD988" w14:textId="77777777" w:rsidR="005175B4" w:rsidRPr="00655798" w:rsidRDefault="005175B4" w:rsidP="005175B4">
      <w:pPr>
        <w:ind w:left="-284" w:hanging="284"/>
      </w:pPr>
    </w:p>
    <w:p w14:paraId="0592212F" w14:textId="77777777" w:rsidR="005175B4" w:rsidRPr="00655798" w:rsidRDefault="005175B4" w:rsidP="005175B4">
      <w:pPr>
        <w:ind w:left="-284" w:hanging="284"/>
        <w:rPr>
          <w:b/>
        </w:rPr>
      </w:pPr>
      <w:r w:rsidRPr="00655798">
        <w:rPr>
          <w:b/>
        </w:rPr>
        <w:t>Задача 4</w:t>
      </w:r>
    </w:p>
    <w:p w14:paraId="520FB568" w14:textId="77777777" w:rsidR="005175B4" w:rsidRPr="00655798" w:rsidRDefault="005175B4" w:rsidP="005175B4">
      <w:pPr>
        <w:ind w:left="-284" w:hanging="284"/>
      </w:pPr>
      <w:r w:rsidRPr="00655798">
        <w:t>При взрыве мины получил ранения левой ноги. На ногу встать не может. Сильные боли в области коленного сустава. Имеется несколько раневых отверстий диаметром 0,5-3,0 см на наружной поверхности левого бедра и голени. Движения в коленном суставе резко болезненны, определяется костная крепитация. Раны умеренно кровоточат.</w:t>
      </w:r>
    </w:p>
    <w:p w14:paraId="3FAF2C80" w14:textId="7D00D2B5" w:rsidR="005175B4" w:rsidRPr="00655798" w:rsidRDefault="005175B4" w:rsidP="005175B4">
      <w:pPr>
        <w:ind w:left="-284" w:hanging="284"/>
      </w:pPr>
      <w:r w:rsidRPr="00655798">
        <w:t xml:space="preserve">Сформулируйте диагноз. Лечение на этапах эвакуации. </w:t>
      </w:r>
      <w:r w:rsidR="0028229C" w:rsidRPr="0028229C">
        <w:t>Выполните транспортную иммобилизация, при необходимости проведите гемостаз.</w:t>
      </w:r>
    </w:p>
    <w:p w14:paraId="3E4AFC8C" w14:textId="77777777" w:rsidR="005175B4" w:rsidRPr="00655798" w:rsidRDefault="005175B4" w:rsidP="005175B4">
      <w:pPr>
        <w:ind w:left="-284" w:hanging="284"/>
      </w:pPr>
    </w:p>
    <w:p w14:paraId="5DC75CBA" w14:textId="77777777" w:rsidR="005175B4" w:rsidRPr="00655798" w:rsidRDefault="005175B4" w:rsidP="005175B4">
      <w:pPr>
        <w:ind w:left="-284" w:hanging="284"/>
        <w:rPr>
          <w:b/>
        </w:rPr>
      </w:pPr>
    </w:p>
    <w:p w14:paraId="5AE59AFF" w14:textId="77777777" w:rsidR="0028229C" w:rsidRDefault="0028229C" w:rsidP="005175B4">
      <w:pPr>
        <w:ind w:left="-284" w:hanging="284"/>
        <w:rPr>
          <w:b/>
        </w:rPr>
      </w:pPr>
    </w:p>
    <w:p w14:paraId="58517080" w14:textId="77777777" w:rsidR="0028229C" w:rsidRDefault="0028229C" w:rsidP="005175B4">
      <w:pPr>
        <w:ind w:left="-284" w:hanging="284"/>
        <w:rPr>
          <w:b/>
        </w:rPr>
      </w:pPr>
    </w:p>
    <w:p w14:paraId="443D2B8E" w14:textId="35780480" w:rsidR="005175B4" w:rsidRPr="00655798" w:rsidRDefault="005175B4" w:rsidP="005175B4">
      <w:pPr>
        <w:ind w:left="-284" w:hanging="284"/>
        <w:rPr>
          <w:b/>
        </w:rPr>
      </w:pPr>
      <w:r w:rsidRPr="00655798">
        <w:rPr>
          <w:b/>
        </w:rPr>
        <w:lastRenderedPageBreak/>
        <w:t>Задача 5</w:t>
      </w:r>
    </w:p>
    <w:p w14:paraId="79BCB435" w14:textId="77777777" w:rsidR="005175B4" w:rsidRPr="00655798" w:rsidRDefault="005175B4" w:rsidP="005175B4">
      <w:pPr>
        <w:ind w:left="-284" w:hanging="284"/>
      </w:pPr>
      <w:r w:rsidRPr="00655798">
        <w:t>Ранен в бедро осколком при взрыве артиллерийского снаряда. Из раны возникло сильное кровотечение алой кровью. Товарищ наложил импровизированный жгут из поясного ремня на бедро. На передневнутренней поверхности бедра - рана с неровными краями размером  3х5 см. Из раны поступает в умеренном количестве алая кровь. Деформация и патологическая подвижность бедра не определяется.</w:t>
      </w:r>
    </w:p>
    <w:p w14:paraId="575A5C59" w14:textId="741C8B3B" w:rsidR="005175B4" w:rsidRPr="00655798" w:rsidRDefault="005175B4" w:rsidP="005175B4">
      <w:pPr>
        <w:ind w:left="-284" w:hanging="284"/>
      </w:pPr>
      <w:r w:rsidRPr="00655798">
        <w:t xml:space="preserve">Сформулируйте диагноз. Лечение на этапах эвакуации. </w:t>
      </w:r>
      <w:r w:rsidR="0028229C" w:rsidRPr="0028229C">
        <w:t>Выполните транспортную иммобилизация, при необходимости проведите гемостаз.</w:t>
      </w:r>
    </w:p>
    <w:p w14:paraId="4095AF5A" w14:textId="77777777" w:rsidR="005175B4" w:rsidRPr="00655798" w:rsidRDefault="005175B4" w:rsidP="005175B4">
      <w:pPr>
        <w:ind w:left="-284" w:hanging="284"/>
      </w:pPr>
    </w:p>
    <w:p w14:paraId="0FAFDC5F" w14:textId="77777777" w:rsidR="005F3806" w:rsidRDefault="005F3806" w:rsidP="005175B4">
      <w:pPr>
        <w:ind w:left="-284" w:hanging="284"/>
        <w:rPr>
          <w:b/>
        </w:rPr>
      </w:pPr>
    </w:p>
    <w:p w14:paraId="68A5E115" w14:textId="77777777" w:rsidR="005175B4" w:rsidRPr="00655798" w:rsidRDefault="005175B4" w:rsidP="005175B4">
      <w:pPr>
        <w:ind w:left="-284" w:hanging="284"/>
        <w:rPr>
          <w:b/>
        </w:rPr>
      </w:pPr>
      <w:r w:rsidRPr="00655798">
        <w:rPr>
          <w:b/>
        </w:rPr>
        <w:t>Задача 6</w:t>
      </w:r>
    </w:p>
    <w:p w14:paraId="3EB8C1CA" w14:textId="77777777" w:rsidR="005175B4" w:rsidRPr="00655798" w:rsidRDefault="005175B4" w:rsidP="005175B4">
      <w:pPr>
        <w:ind w:left="-284" w:hanging="284"/>
      </w:pPr>
      <w:r w:rsidRPr="00655798">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Pr="00655798">
        <w:t>чревье</w:t>
      </w:r>
      <w:proofErr w:type="spellEnd"/>
      <w:r w:rsidRPr="00655798">
        <w:t xml:space="preserve"> (</w:t>
      </w:r>
      <w:proofErr w:type="spellStart"/>
      <w:r w:rsidRPr="00655798">
        <w:t>мезогастрий</w:t>
      </w:r>
      <w:proofErr w:type="spellEnd"/>
      <w:r w:rsidRPr="00655798">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14:paraId="50EF3015" w14:textId="04BEAC4F" w:rsidR="005175B4" w:rsidRPr="00655798" w:rsidRDefault="005175B4" w:rsidP="005175B4">
      <w:pPr>
        <w:ind w:left="-284" w:hanging="284"/>
      </w:pPr>
      <w:r w:rsidRPr="00655798">
        <w:t xml:space="preserve">Сформулируйте диагноз. Лечение на этапах эвакуации. </w:t>
      </w:r>
      <w:r w:rsidR="0028229C" w:rsidRPr="0028229C">
        <w:t>Выполните транспортную иммобилизация, при необходимости проведите гемостаз.</w:t>
      </w:r>
    </w:p>
    <w:p w14:paraId="03147D55" w14:textId="77777777" w:rsidR="005F3806" w:rsidRDefault="005F3806" w:rsidP="005175B4">
      <w:pPr>
        <w:ind w:left="-284" w:hanging="284"/>
        <w:rPr>
          <w:b/>
        </w:rPr>
      </w:pPr>
    </w:p>
    <w:p w14:paraId="4418E857" w14:textId="77777777" w:rsidR="005175B4" w:rsidRPr="00655798" w:rsidRDefault="005175B4" w:rsidP="005175B4">
      <w:pPr>
        <w:ind w:left="-284" w:hanging="284"/>
        <w:rPr>
          <w:b/>
        </w:rPr>
      </w:pPr>
      <w:r w:rsidRPr="00655798">
        <w:rPr>
          <w:b/>
        </w:rPr>
        <w:t>Задача 7</w:t>
      </w:r>
    </w:p>
    <w:p w14:paraId="0A962FDF" w14:textId="77777777" w:rsidR="005175B4" w:rsidRPr="00655798" w:rsidRDefault="005175B4" w:rsidP="005175B4">
      <w:pPr>
        <w:ind w:left="-284" w:hanging="284"/>
      </w:pPr>
      <w:r w:rsidRPr="00655798">
        <w:t xml:space="preserve">Ранен осколком в бедро. Возникло сильное кровотечение. Доставлен на этап первой врачебной помощи на носилках с повязкой и жгутом на бедре. Общее состояние тяжелое. Пульс 130 ударов в минуту, АД 85/30 мм рт. ст. Ощущает жажду. Патологической подвижности бедра не определяется. </w:t>
      </w:r>
    </w:p>
    <w:p w14:paraId="3EB73576" w14:textId="70EB2104" w:rsidR="005175B4" w:rsidRPr="00655798" w:rsidRDefault="005175B4" w:rsidP="005175B4">
      <w:pPr>
        <w:ind w:left="-284" w:hanging="284"/>
      </w:pPr>
      <w:r w:rsidRPr="00655798">
        <w:t xml:space="preserve">Сформулируйте диагноз. Определите степень тяжести кровопотери и необходимый объем </w:t>
      </w:r>
      <w:proofErr w:type="spellStart"/>
      <w:r w:rsidRPr="00655798">
        <w:t>трансфузионной</w:t>
      </w:r>
      <w:proofErr w:type="spellEnd"/>
      <w:r w:rsidRPr="00655798">
        <w:t xml:space="preserve"> и инфузионной терапии на этапах первой врачебной и квалифицированной хирургической помощи.  </w:t>
      </w:r>
      <w:r w:rsidR="0028229C" w:rsidRPr="0028229C">
        <w:t>Выполните транспортную иммобилизация, при необходимости проведите гемостаз.</w:t>
      </w:r>
    </w:p>
    <w:p w14:paraId="158AB33B" w14:textId="77777777" w:rsidR="005175B4" w:rsidRPr="00655798" w:rsidRDefault="005175B4" w:rsidP="005175B4">
      <w:pPr>
        <w:ind w:left="-284" w:hanging="284"/>
      </w:pPr>
    </w:p>
    <w:p w14:paraId="050A9D3A" w14:textId="77777777" w:rsidR="005175B4" w:rsidRPr="00655798" w:rsidRDefault="005175B4" w:rsidP="005175B4">
      <w:pPr>
        <w:ind w:left="-284" w:hanging="284"/>
      </w:pPr>
    </w:p>
    <w:p w14:paraId="033E75CB" w14:textId="77777777" w:rsidR="005175B4" w:rsidRPr="00655798" w:rsidRDefault="005175B4" w:rsidP="005175B4">
      <w:pPr>
        <w:ind w:left="-284" w:hanging="284"/>
        <w:rPr>
          <w:b/>
        </w:rPr>
      </w:pPr>
      <w:r w:rsidRPr="00655798">
        <w:rPr>
          <w:b/>
        </w:rPr>
        <w:t>Задача 8</w:t>
      </w:r>
    </w:p>
    <w:p w14:paraId="0E39974F" w14:textId="77777777" w:rsidR="005175B4" w:rsidRPr="00655798" w:rsidRDefault="005175B4" w:rsidP="005175B4">
      <w:pPr>
        <w:ind w:left="-284" w:hanging="284"/>
      </w:pPr>
      <w:r w:rsidRPr="00655798">
        <w:t xml:space="preserve">Больной был сбит автомашиной. Жалуется на боль в лонной области. Пальпация лобковых костей резко болезненна. </w:t>
      </w:r>
      <w:proofErr w:type="spellStart"/>
      <w:r w:rsidRPr="00655798">
        <w:t>Перкуторно</w:t>
      </w:r>
      <w:proofErr w:type="spellEnd"/>
      <w:r w:rsidRPr="00655798">
        <w:t xml:space="preserve"> выявлено переполнение мочевого пузыря. Самостоятельное мочеиспускание не удается. Мягкий катетер в мочевой пузырь не проходит. По удалении катетера из уретры выделилось несколько капель крови.</w:t>
      </w:r>
    </w:p>
    <w:p w14:paraId="526E6BC5" w14:textId="2DE4ADFB" w:rsidR="005175B4" w:rsidRPr="00655798" w:rsidRDefault="005175B4" w:rsidP="005175B4">
      <w:pPr>
        <w:ind w:left="-284" w:hanging="284"/>
      </w:pPr>
      <w:r w:rsidRPr="00655798">
        <w:t xml:space="preserve">Назовите диагноз повреждения (а) и его осложнения (б). Назовите наиболее достоверные способы их подтверждения (в, г), а также способ экстренного опорожнения мочевого пузыря (д). Назовите лечебное мероприятие, необходимость которого диктуется наличием осложнения (е). </w:t>
      </w:r>
      <w:r w:rsidR="0028229C" w:rsidRPr="0028229C">
        <w:t>Выполните транспортную иммобилизация, при необходимости проведите гемостаз.</w:t>
      </w:r>
    </w:p>
    <w:p w14:paraId="71294CA4" w14:textId="77777777" w:rsidR="005175B4" w:rsidRPr="00655798" w:rsidRDefault="005175B4" w:rsidP="005175B4">
      <w:pPr>
        <w:ind w:left="-284" w:hanging="284"/>
      </w:pPr>
    </w:p>
    <w:p w14:paraId="586E14E1" w14:textId="77777777" w:rsidR="005175B4" w:rsidRPr="00655798" w:rsidRDefault="005175B4" w:rsidP="005175B4">
      <w:pPr>
        <w:ind w:left="-284" w:hanging="284"/>
        <w:rPr>
          <w:b/>
        </w:rPr>
      </w:pPr>
      <w:r w:rsidRPr="00655798">
        <w:rPr>
          <w:b/>
        </w:rPr>
        <w:t>Задача 9</w:t>
      </w:r>
    </w:p>
    <w:p w14:paraId="1223EBC2" w14:textId="77777777" w:rsidR="005175B4" w:rsidRPr="00655798" w:rsidRDefault="005175B4" w:rsidP="005175B4">
      <w:pPr>
        <w:ind w:left="-284" w:hanging="284"/>
      </w:pPr>
      <w:r w:rsidRPr="00655798">
        <w:t xml:space="preserve">У раненого слепое осколочное ранение таза с повреждением внутрибрюшинного отдела прямой кишки. </w:t>
      </w:r>
    </w:p>
    <w:p w14:paraId="07183A29" w14:textId="12C44683" w:rsidR="005175B4" w:rsidRPr="00655798" w:rsidRDefault="005175B4" w:rsidP="005175B4">
      <w:pPr>
        <w:ind w:left="-284" w:hanging="284"/>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bookmarkStart w:id="3" w:name="_Hlk100306460"/>
      <w:r w:rsidR="00922269" w:rsidRPr="00922269">
        <w:t>Выполните транспортную иммобилизация, при необходимости проведите гемостаз</w:t>
      </w:r>
      <w:r w:rsidR="00922269">
        <w:t>, наложите повязку при помощи ИПП.</w:t>
      </w:r>
    </w:p>
    <w:bookmarkEnd w:id="3"/>
    <w:p w14:paraId="477BF1B7" w14:textId="77777777" w:rsidR="005175B4" w:rsidRPr="00655798" w:rsidRDefault="005175B4" w:rsidP="005175B4">
      <w:pPr>
        <w:ind w:left="-284" w:hanging="284"/>
      </w:pPr>
    </w:p>
    <w:p w14:paraId="78F4C382" w14:textId="77777777" w:rsidR="005175B4" w:rsidRPr="00655798" w:rsidRDefault="005175B4" w:rsidP="005175B4">
      <w:pPr>
        <w:ind w:left="-284" w:hanging="284"/>
      </w:pPr>
    </w:p>
    <w:p w14:paraId="60FD3DBF" w14:textId="77777777" w:rsidR="005175B4" w:rsidRPr="00655798" w:rsidRDefault="005175B4" w:rsidP="005175B4">
      <w:pPr>
        <w:ind w:left="-284" w:hanging="284"/>
        <w:rPr>
          <w:b/>
        </w:rPr>
      </w:pPr>
      <w:r w:rsidRPr="00655798">
        <w:rPr>
          <w:b/>
        </w:rPr>
        <w:t>Задача 10</w:t>
      </w:r>
    </w:p>
    <w:p w14:paraId="6E36BB66" w14:textId="77777777" w:rsidR="005175B4" w:rsidRPr="00655798" w:rsidRDefault="005175B4" w:rsidP="005175B4">
      <w:pPr>
        <w:ind w:left="-284" w:hanging="284"/>
      </w:pPr>
      <w:r w:rsidRPr="00655798">
        <w:t>Боец ранен осколком в грудь. Справа от передней до задней подмышечной линии имеется широкая зияющая рана размером 10х2 см с неровными краями. На дне ее видно оголенное ребро. Рана умеренно кровоточит. Подкожная эмфизема.</w:t>
      </w:r>
    </w:p>
    <w:p w14:paraId="1C2FB9D4" w14:textId="091FE254" w:rsidR="000B6FA5" w:rsidRDefault="005175B4" w:rsidP="005175B4">
      <w:pPr>
        <w:ind w:left="-284" w:hanging="284"/>
        <w:rPr>
          <w:b/>
        </w:rPr>
      </w:pPr>
      <w:r w:rsidRPr="00655798">
        <w:lastRenderedPageBreak/>
        <w:t xml:space="preserve">Сформулируйте диагноз. Лечение на этапах эвакуации. </w:t>
      </w:r>
      <w:r w:rsidR="00922269" w:rsidRPr="00922269">
        <w:t>Выполните транспортную иммобилизация, при необходимости проведите гемостаз, наложите повязку при помощи ИПП.</w:t>
      </w:r>
    </w:p>
    <w:p w14:paraId="6DF8BA9A" w14:textId="77777777" w:rsidR="000B6FA5" w:rsidRDefault="000B6FA5" w:rsidP="005175B4">
      <w:pPr>
        <w:ind w:left="-284" w:hanging="284"/>
        <w:rPr>
          <w:b/>
        </w:rPr>
      </w:pPr>
    </w:p>
    <w:p w14:paraId="7A1B95CF" w14:textId="77777777" w:rsidR="005175B4" w:rsidRPr="00655798" w:rsidRDefault="005175B4" w:rsidP="005175B4">
      <w:pPr>
        <w:ind w:left="-284" w:hanging="284"/>
        <w:rPr>
          <w:b/>
        </w:rPr>
      </w:pPr>
      <w:r w:rsidRPr="00655798">
        <w:rPr>
          <w:b/>
        </w:rPr>
        <w:t>Задача 11</w:t>
      </w:r>
    </w:p>
    <w:p w14:paraId="0F4F2DBF" w14:textId="77777777" w:rsidR="005175B4" w:rsidRPr="00655798" w:rsidRDefault="005175B4" w:rsidP="005175B4">
      <w:pPr>
        <w:ind w:left="-284" w:hanging="284"/>
      </w:pPr>
      <w:r w:rsidRPr="00655798">
        <w:t xml:space="preserve">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 </w:t>
      </w:r>
    </w:p>
    <w:p w14:paraId="6B9AC27D" w14:textId="6DB77B6C" w:rsidR="005175B4" w:rsidRPr="00655798" w:rsidRDefault="005175B4" w:rsidP="005175B4">
      <w:pPr>
        <w:ind w:left="-284" w:hanging="284"/>
      </w:pPr>
      <w:r w:rsidRPr="00655798">
        <w:t>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(д) рентгенограммах.</w:t>
      </w:r>
      <w:r w:rsidR="00922269">
        <w:t xml:space="preserve"> </w:t>
      </w:r>
      <w:r w:rsidR="00922269" w:rsidRPr="00922269">
        <w:t>Выполните транспортную иммобилизаци</w:t>
      </w:r>
      <w:r w:rsidR="00922269">
        <w:t>ю.</w:t>
      </w:r>
    </w:p>
    <w:p w14:paraId="2B2427E7" w14:textId="77777777" w:rsidR="005175B4" w:rsidRPr="00655798" w:rsidRDefault="005175B4" w:rsidP="005175B4">
      <w:pPr>
        <w:ind w:left="-284" w:hanging="284"/>
      </w:pPr>
    </w:p>
    <w:p w14:paraId="251B9160" w14:textId="77777777" w:rsidR="005175B4" w:rsidRPr="00655798" w:rsidRDefault="005175B4" w:rsidP="005175B4">
      <w:pPr>
        <w:ind w:left="-284" w:hanging="284"/>
      </w:pPr>
    </w:p>
    <w:p w14:paraId="2DA4DC27" w14:textId="77777777" w:rsidR="005175B4" w:rsidRPr="00655798" w:rsidRDefault="005175B4" w:rsidP="005175B4">
      <w:pPr>
        <w:ind w:left="-284" w:hanging="284"/>
      </w:pPr>
    </w:p>
    <w:p w14:paraId="289E9A90" w14:textId="77777777" w:rsidR="005175B4" w:rsidRPr="00655798" w:rsidRDefault="005175B4" w:rsidP="005175B4">
      <w:pPr>
        <w:ind w:left="-284" w:hanging="284"/>
        <w:rPr>
          <w:b/>
        </w:rPr>
      </w:pPr>
      <w:r w:rsidRPr="00655798">
        <w:rPr>
          <w:b/>
        </w:rPr>
        <w:t>Задача 12</w:t>
      </w:r>
    </w:p>
    <w:p w14:paraId="679C4A58" w14:textId="77777777" w:rsidR="005175B4" w:rsidRPr="00655798" w:rsidRDefault="005175B4" w:rsidP="005175B4">
      <w:pPr>
        <w:ind w:left="-284" w:hanging="284"/>
      </w:pPr>
      <w:r w:rsidRPr="00655798">
        <w:t>При взрыве противопехотной мины оторвало левую стопу. Возникло сильное кровотечение. Товарищ на голень наложил закрутку. Левая стопа держится на кожном лоскуте. В ране видны костные отломки костей голени и стопы.</w:t>
      </w:r>
    </w:p>
    <w:p w14:paraId="71DD0F79" w14:textId="2E0483A9" w:rsidR="005175B4" w:rsidRPr="00655798" w:rsidRDefault="005175B4" w:rsidP="005175B4">
      <w:pPr>
        <w:ind w:left="-284" w:hanging="284"/>
      </w:pPr>
      <w:r w:rsidRPr="00655798">
        <w:t xml:space="preserve">Сформулируйте диагноз. Лечение на этапах эвакуации. </w:t>
      </w:r>
      <w:r w:rsidR="00922269" w:rsidRPr="00922269">
        <w:t>Выполните транспортную иммобилизация, при необходимости проведите гемостаз, наложите повязку при помощи ИПП.</w:t>
      </w:r>
    </w:p>
    <w:p w14:paraId="48A77850" w14:textId="77777777" w:rsidR="005175B4" w:rsidRPr="00655798" w:rsidRDefault="005175B4" w:rsidP="005175B4">
      <w:pPr>
        <w:ind w:left="-284" w:hanging="284"/>
      </w:pPr>
    </w:p>
    <w:p w14:paraId="5BBF6981" w14:textId="77777777" w:rsidR="005175B4" w:rsidRPr="00655798" w:rsidRDefault="005175B4" w:rsidP="005175B4">
      <w:pPr>
        <w:ind w:left="-284" w:hanging="284"/>
      </w:pPr>
    </w:p>
    <w:p w14:paraId="567C5C9D" w14:textId="77777777" w:rsidR="00922269" w:rsidRDefault="00922269" w:rsidP="005175B4">
      <w:pPr>
        <w:ind w:left="-284" w:hanging="284"/>
        <w:rPr>
          <w:b/>
        </w:rPr>
      </w:pPr>
    </w:p>
    <w:p w14:paraId="593F6EE6" w14:textId="7E3BC834" w:rsidR="005175B4" w:rsidRPr="00655798" w:rsidRDefault="005175B4" w:rsidP="005175B4">
      <w:pPr>
        <w:ind w:left="-284" w:hanging="284"/>
        <w:rPr>
          <w:b/>
        </w:rPr>
      </w:pPr>
      <w:r w:rsidRPr="00655798">
        <w:rPr>
          <w:b/>
        </w:rPr>
        <w:lastRenderedPageBreak/>
        <w:t>Задача 13</w:t>
      </w:r>
    </w:p>
    <w:p w14:paraId="718E631D" w14:textId="77777777" w:rsidR="005175B4" w:rsidRPr="00655798" w:rsidRDefault="005175B4" w:rsidP="005175B4">
      <w:pPr>
        <w:ind w:left="-284" w:hanging="284"/>
      </w:pPr>
      <w:r w:rsidRPr="00655798">
        <w:t xml:space="preserve">Больной, 30 лет, был сбит автомашиной. Доставлен без иммобилизации. Состояние тяжелое. Пульс 106 ударов в минуту, слабого наполнения. АД  85/60 мм рт. ст. В верхней трети бедра рана 3х1,5 см, не кровоточащая. Нога здесь резко деформирована, определяется </w:t>
      </w:r>
      <w:proofErr w:type="spellStart"/>
      <w:r w:rsidRPr="00655798">
        <w:t>варусное</w:t>
      </w:r>
      <w:proofErr w:type="spellEnd"/>
      <w:r w:rsidRPr="00655798">
        <w:t xml:space="preserve"> ее искривление. Пульсация артерий стопы и движения в ней сохранены. </w:t>
      </w:r>
    </w:p>
    <w:p w14:paraId="7E7D4F82" w14:textId="0DC24DE9" w:rsidR="005175B4" w:rsidRPr="00655798" w:rsidRDefault="005175B4" w:rsidP="005175B4">
      <w:pPr>
        <w:ind w:left="-284" w:hanging="284"/>
      </w:pPr>
      <w:r w:rsidRPr="00655798">
        <w:t>Укажите диагноз повреждения и его осложнения (</w:t>
      </w:r>
      <w:proofErr w:type="spellStart"/>
      <w:r w:rsidRPr="00655798">
        <w:t>а.б</w:t>
      </w:r>
      <w:proofErr w:type="spellEnd"/>
      <w:r w:rsidRPr="00655798">
        <w:t xml:space="preserve">). Перечислите неотложные лечебные мероприятия в должной последовательности (в), приведите план дальнейшего лечения перелома (г). </w:t>
      </w:r>
      <w:r w:rsidR="00922269" w:rsidRPr="00922269">
        <w:t>Выполните транспортную иммобилизация, при необходимости проведите гемостаз, наложите повязку при помощи ИПП.</w:t>
      </w:r>
    </w:p>
    <w:p w14:paraId="286037B9" w14:textId="77777777" w:rsidR="005175B4" w:rsidRPr="00655798" w:rsidRDefault="005175B4" w:rsidP="005175B4">
      <w:pPr>
        <w:ind w:left="-284" w:hanging="284"/>
      </w:pPr>
    </w:p>
    <w:p w14:paraId="0E4673AD" w14:textId="77777777" w:rsidR="005175B4" w:rsidRPr="00655798" w:rsidRDefault="005175B4" w:rsidP="005175B4">
      <w:pPr>
        <w:ind w:left="-284" w:hanging="284"/>
      </w:pPr>
    </w:p>
    <w:p w14:paraId="3FD0618E" w14:textId="77777777" w:rsidR="005175B4" w:rsidRPr="00655798" w:rsidRDefault="005175B4" w:rsidP="005175B4">
      <w:pPr>
        <w:ind w:left="-284" w:hanging="284"/>
        <w:rPr>
          <w:b/>
        </w:rPr>
      </w:pPr>
      <w:r w:rsidRPr="00655798">
        <w:rPr>
          <w:b/>
        </w:rPr>
        <w:t>Задача 14</w:t>
      </w:r>
    </w:p>
    <w:p w14:paraId="383B56C8" w14:textId="77777777" w:rsidR="005175B4" w:rsidRPr="00655798" w:rsidRDefault="005175B4" w:rsidP="005175B4">
      <w:pPr>
        <w:ind w:left="-284" w:hanging="284"/>
      </w:pPr>
      <w:r w:rsidRPr="00655798">
        <w:t>Больной при нырянии в мелком месте ударился головой о твердое дно. Извлечен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14:paraId="577D1A76" w14:textId="080807AD" w:rsidR="005175B4" w:rsidRPr="00655798" w:rsidRDefault="005175B4" w:rsidP="005175B4">
      <w:pPr>
        <w:ind w:left="-284" w:hanging="284"/>
      </w:pPr>
      <w:r w:rsidRPr="00655798">
        <w:t>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исследования в лечебном учреждении (д), без результатов которого нельзя избрать необходимый метод лечения. Перечислите элементы неврологического обследования у подобных больных (</w:t>
      </w:r>
      <w:proofErr w:type="spellStart"/>
      <w:r w:rsidRPr="00655798">
        <w:t>е.ж.з.и</w:t>
      </w:r>
      <w:proofErr w:type="spellEnd"/>
      <w:r w:rsidRPr="00655798">
        <w:t xml:space="preserve">). </w:t>
      </w:r>
      <w:r w:rsidR="00922269" w:rsidRPr="00922269">
        <w:t>Выполните транспортную иммобилизаци</w:t>
      </w:r>
      <w:r w:rsidR="00922269">
        <w:t>ю</w:t>
      </w:r>
      <w:r w:rsidR="00922269" w:rsidRPr="00922269">
        <w:t xml:space="preserve">, </w:t>
      </w:r>
      <w:r w:rsidR="00922269">
        <w:t>предупредите западение языка.</w:t>
      </w:r>
    </w:p>
    <w:p w14:paraId="756CF89B" w14:textId="77777777" w:rsidR="005175B4" w:rsidRPr="00655798" w:rsidRDefault="005175B4" w:rsidP="005175B4">
      <w:pPr>
        <w:ind w:left="-284" w:hanging="284"/>
        <w:rPr>
          <w:b/>
        </w:rPr>
      </w:pPr>
    </w:p>
    <w:p w14:paraId="708A470B" w14:textId="77777777" w:rsidR="005175B4" w:rsidRPr="00655798" w:rsidRDefault="005175B4" w:rsidP="005175B4">
      <w:pPr>
        <w:ind w:left="-284" w:hanging="284"/>
        <w:rPr>
          <w:b/>
        </w:rPr>
      </w:pPr>
      <w:r w:rsidRPr="00655798">
        <w:rPr>
          <w:b/>
        </w:rPr>
        <w:t>Задача 15</w:t>
      </w:r>
    </w:p>
    <w:p w14:paraId="03D47134" w14:textId="77777777" w:rsidR="005175B4" w:rsidRPr="00655798" w:rsidRDefault="005175B4" w:rsidP="005175B4">
      <w:pPr>
        <w:ind w:left="-284" w:hanging="284"/>
      </w:pPr>
      <w:r w:rsidRPr="00655798">
        <w:t xml:space="preserve">Боец ранен пулей в левое бедро. Сразу упал, встать на ногу не может. На передневнутренней поверхности нижней трети левого бедра рана размером 1,5х1,5 см. Вторая рана - на </w:t>
      </w:r>
      <w:proofErr w:type="spellStart"/>
      <w:r w:rsidRPr="00655798">
        <w:t>задненаружной</w:t>
      </w:r>
      <w:proofErr w:type="spellEnd"/>
      <w:r w:rsidRPr="00655798">
        <w:t xml:space="preserve"> поверхности бедра размером 6х7 </w:t>
      </w:r>
      <w:r w:rsidRPr="00655798">
        <w:lastRenderedPageBreak/>
        <w:t>см. Раны умеренно кровоточат. Бедро в нижней трети деформировано, определяется его патологическая подвижность.</w:t>
      </w:r>
    </w:p>
    <w:p w14:paraId="08078347" w14:textId="4120F7BC" w:rsidR="005175B4" w:rsidRPr="00655798" w:rsidRDefault="005175B4" w:rsidP="005175B4">
      <w:pPr>
        <w:ind w:left="-284" w:hanging="284"/>
      </w:pPr>
      <w:r w:rsidRPr="00655798">
        <w:t xml:space="preserve">Сформулируйте диагноз. Лечение на этапах эвакуации. </w:t>
      </w:r>
      <w:r w:rsidR="00922269" w:rsidRPr="00922269">
        <w:t>Выполните транспортную иммобилизаци</w:t>
      </w:r>
      <w:r w:rsidR="00922269">
        <w:t>ю</w:t>
      </w:r>
      <w:r w:rsidR="00922269" w:rsidRPr="00922269">
        <w:t>, при необходимости проведите гемостаз, наложите повязку при помощи ИПП.</w:t>
      </w:r>
    </w:p>
    <w:p w14:paraId="2343F4CA" w14:textId="77777777" w:rsidR="005175B4" w:rsidRPr="00655798" w:rsidRDefault="005175B4" w:rsidP="005175B4">
      <w:pPr>
        <w:ind w:left="-284" w:hanging="284"/>
      </w:pPr>
    </w:p>
    <w:p w14:paraId="0112B37E" w14:textId="77777777" w:rsidR="005175B4" w:rsidRPr="00655798" w:rsidRDefault="005175B4" w:rsidP="005175B4">
      <w:pPr>
        <w:ind w:left="-284" w:hanging="284"/>
      </w:pPr>
    </w:p>
    <w:p w14:paraId="457C8E8A" w14:textId="77777777" w:rsidR="005175B4" w:rsidRPr="00655798" w:rsidRDefault="005175B4" w:rsidP="005175B4">
      <w:pPr>
        <w:ind w:left="-284" w:hanging="284"/>
      </w:pPr>
    </w:p>
    <w:p w14:paraId="56750C97" w14:textId="77777777" w:rsidR="005175B4" w:rsidRPr="00655798" w:rsidRDefault="005175B4" w:rsidP="005175B4">
      <w:pPr>
        <w:ind w:left="-284" w:hanging="284"/>
        <w:rPr>
          <w:b/>
        </w:rPr>
      </w:pPr>
      <w:r w:rsidRPr="00655798">
        <w:rPr>
          <w:b/>
        </w:rPr>
        <w:t>Задача 16</w:t>
      </w:r>
    </w:p>
    <w:p w14:paraId="6370D498" w14:textId="77777777" w:rsidR="005175B4" w:rsidRPr="00655798" w:rsidRDefault="005175B4" w:rsidP="005175B4">
      <w:pPr>
        <w:ind w:left="-284" w:hanging="284"/>
      </w:pPr>
      <w:r w:rsidRPr="00655798">
        <w:t xml:space="preserve">В горящем здании на следе радиоактивного облака получил ожоги. Кожа предплечий, кистей и голеней гиперемирована, покрыта пузырями. На передней поверхности правой голени и на бедре - коричневый струп. Общее состояние тяжелое. Наблюдалась повторная рвота. Жажда. Показания индивидуального дозиметра 3 Гр. </w:t>
      </w:r>
    </w:p>
    <w:p w14:paraId="7A98BFF4" w14:textId="04CAECE9" w:rsidR="005175B4" w:rsidRPr="00655798" w:rsidRDefault="005175B4" w:rsidP="005175B4">
      <w:pPr>
        <w:ind w:left="-284" w:hanging="284"/>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эвакотранспортная</w:t>
      </w:r>
      <w:proofErr w:type="spellEnd"/>
      <w:r w:rsidRPr="00655798">
        <w:t xml:space="preserve"> сортировка) и необходимые мероприятия на этапах первой врачебной и квалифицированной хирургической помощи.  </w:t>
      </w:r>
      <w:r w:rsidR="00922269" w:rsidRPr="00922269">
        <w:t>Выполните транспортную иммобилизацию, наложите повязку при помощи ИПП</w:t>
      </w:r>
      <w:r w:rsidR="00922269">
        <w:t>, рассчитайте объем инфузионной терапии.</w:t>
      </w:r>
    </w:p>
    <w:p w14:paraId="5108F3B1" w14:textId="77777777" w:rsidR="005175B4" w:rsidRPr="00655798" w:rsidRDefault="005175B4" w:rsidP="005175B4">
      <w:pPr>
        <w:ind w:left="-284" w:hanging="284"/>
      </w:pPr>
    </w:p>
    <w:p w14:paraId="5F79B779" w14:textId="77777777" w:rsidR="005175B4" w:rsidRPr="00655798" w:rsidRDefault="005175B4" w:rsidP="005175B4">
      <w:pPr>
        <w:ind w:left="-284" w:hanging="284"/>
      </w:pPr>
    </w:p>
    <w:p w14:paraId="5B80858E" w14:textId="77777777" w:rsidR="005175B4" w:rsidRPr="00655798" w:rsidRDefault="005175B4" w:rsidP="005175B4">
      <w:pPr>
        <w:ind w:left="-284" w:hanging="284"/>
      </w:pPr>
    </w:p>
    <w:p w14:paraId="6C90884D" w14:textId="77777777" w:rsidR="005175B4" w:rsidRPr="00655798" w:rsidRDefault="005175B4" w:rsidP="005175B4">
      <w:pPr>
        <w:ind w:left="-284" w:hanging="284"/>
      </w:pPr>
      <w:r w:rsidRPr="00655798">
        <w:t xml:space="preserve">. </w:t>
      </w:r>
    </w:p>
    <w:p w14:paraId="7FC9EB81" w14:textId="77777777" w:rsidR="005175B4" w:rsidRPr="00655798" w:rsidRDefault="005175B4" w:rsidP="005175B4">
      <w:pPr>
        <w:ind w:left="-284" w:hanging="284"/>
        <w:rPr>
          <w:b/>
        </w:rPr>
      </w:pPr>
      <w:r w:rsidRPr="00655798">
        <w:rPr>
          <w:b/>
        </w:rPr>
        <w:t>Задача 17</w:t>
      </w:r>
    </w:p>
    <w:p w14:paraId="005CA5AF" w14:textId="77777777" w:rsidR="005175B4" w:rsidRPr="00655798" w:rsidRDefault="005175B4" w:rsidP="005175B4">
      <w:pPr>
        <w:ind w:left="-284" w:hanging="284"/>
      </w:pPr>
      <w:r w:rsidRPr="00655798">
        <w:t xml:space="preserve">При ядерном взрыве получил ожоги от светового излучения. Кожа кистей, лица, шеи гиперемирована, имеются пузыри. Через 2 ч появились тошнота, рвота, беспокоит общая слабость. Показания индивидуального дозиметра 2, 5 Гр. </w:t>
      </w:r>
    </w:p>
    <w:p w14:paraId="7D4CDAC0" w14:textId="14600038" w:rsidR="005175B4" w:rsidRPr="00655798" w:rsidRDefault="005175B4" w:rsidP="005175B4">
      <w:pPr>
        <w:ind w:left="-284" w:hanging="284"/>
      </w:pPr>
      <w:r w:rsidRPr="00655798">
        <w:t>Поставьте диагноз, определите сортировочную группу для данного раненого (</w:t>
      </w:r>
      <w:proofErr w:type="spellStart"/>
      <w:r w:rsidRPr="00655798">
        <w:t>внутрипунктовая</w:t>
      </w:r>
      <w:proofErr w:type="spellEnd"/>
      <w:r w:rsidRPr="00655798">
        <w:t xml:space="preserve"> и </w:t>
      </w:r>
      <w:proofErr w:type="spellStart"/>
      <w:r w:rsidRPr="00655798">
        <w:t>эвакотранспортная</w:t>
      </w:r>
      <w:proofErr w:type="spellEnd"/>
      <w:r w:rsidRPr="00655798">
        <w:t xml:space="preserve"> сортировка) и необходимые мероприятия на этапах первой врачебной и квалифицированной хирургической </w:t>
      </w:r>
      <w:r w:rsidRPr="00655798">
        <w:lastRenderedPageBreak/>
        <w:t xml:space="preserve">помощи.  </w:t>
      </w:r>
      <w:r w:rsidR="00922269" w:rsidRPr="00922269">
        <w:t>Выполните транспортную иммобилизацию, при необходимости проведите гемостаз, наложите повязку при помощи ИПП</w:t>
      </w:r>
      <w:r w:rsidR="00922269">
        <w:t>, проведите мероприятия по купирования остро лучевой реакции.</w:t>
      </w:r>
    </w:p>
    <w:p w14:paraId="0870F017" w14:textId="77777777" w:rsidR="005175B4" w:rsidRPr="00655798" w:rsidRDefault="005175B4" w:rsidP="005175B4">
      <w:pPr>
        <w:ind w:left="-284" w:hanging="284"/>
      </w:pPr>
    </w:p>
    <w:p w14:paraId="6FB75946" w14:textId="77777777" w:rsidR="005175B4" w:rsidRPr="00655798" w:rsidRDefault="005175B4" w:rsidP="005175B4">
      <w:pPr>
        <w:ind w:left="-284" w:hanging="284"/>
      </w:pPr>
    </w:p>
    <w:p w14:paraId="67E8D81A" w14:textId="77777777" w:rsidR="000B6FA5" w:rsidRDefault="000B6FA5" w:rsidP="005175B4">
      <w:pPr>
        <w:ind w:left="-284" w:hanging="284"/>
        <w:rPr>
          <w:b/>
        </w:rPr>
      </w:pPr>
    </w:p>
    <w:p w14:paraId="6AB73915" w14:textId="77777777" w:rsidR="000B6FA5" w:rsidRDefault="000B6FA5" w:rsidP="005175B4">
      <w:pPr>
        <w:ind w:left="-284" w:hanging="284"/>
        <w:rPr>
          <w:b/>
        </w:rPr>
      </w:pPr>
    </w:p>
    <w:p w14:paraId="1215BA17" w14:textId="77777777" w:rsidR="005175B4" w:rsidRPr="00655798" w:rsidRDefault="005175B4" w:rsidP="005175B4">
      <w:pPr>
        <w:ind w:left="-284" w:hanging="284"/>
        <w:rPr>
          <w:b/>
        </w:rPr>
      </w:pPr>
      <w:r w:rsidRPr="00655798">
        <w:rPr>
          <w:b/>
        </w:rPr>
        <w:t>Задача 18</w:t>
      </w:r>
    </w:p>
    <w:p w14:paraId="6690C790" w14:textId="77777777" w:rsidR="005175B4" w:rsidRPr="00655798" w:rsidRDefault="005175B4" w:rsidP="005175B4">
      <w:pPr>
        <w:ind w:left="-284" w:hanging="284"/>
      </w:pPr>
      <w:r w:rsidRPr="00655798">
        <w:t xml:space="preserve">У раненого слепое осколочное ранение ягодичной области. Плановые прививки против столбняка не проводились. </w:t>
      </w:r>
    </w:p>
    <w:p w14:paraId="5B44DCE4" w14:textId="6361CDB6" w:rsidR="005175B4" w:rsidRPr="00655798" w:rsidRDefault="005175B4" w:rsidP="005175B4">
      <w:pPr>
        <w:ind w:left="-284" w:hanging="284"/>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r w:rsidR="00E4450E" w:rsidRPr="00E4450E">
        <w:t>Выполните транспортную иммобилизацию, при необходимости проведите гемостаз, наложите повязку при помощи ИПП.</w:t>
      </w:r>
    </w:p>
    <w:p w14:paraId="7BDB0126" w14:textId="77777777" w:rsidR="005175B4" w:rsidRPr="00655798" w:rsidRDefault="005175B4" w:rsidP="005175B4">
      <w:pPr>
        <w:ind w:left="-284" w:hanging="284"/>
      </w:pPr>
    </w:p>
    <w:p w14:paraId="1BC80558" w14:textId="77777777" w:rsidR="005175B4" w:rsidRPr="00655798" w:rsidRDefault="005175B4" w:rsidP="005175B4">
      <w:pPr>
        <w:ind w:left="-284" w:hanging="284"/>
        <w:rPr>
          <w:b/>
        </w:rPr>
      </w:pPr>
      <w:r w:rsidRPr="00655798">
        <w:rPr>
          <w:b/>
        </w:rPr>
        <w:t>Задача 19</w:t>
      </w:r>
    </w:p>
    <w:p w14:paraId="6381C23B" w14:textId="77777777" w:rsidR="005175B4" w:rsidRPr="00655798" w:rsidRDefault="005175B4" w:rsidP="005175B4">
      <w:pPr>
        <w:ind w:left="-284" w:hanging="284"/>
      </w:pPr>
      <w:r w:rsidRPr="00655798">
        <w:t>У раненого минно-взрывная травма с отрывом правой стопы,  повреждением костей и отслойкой мягких тканей голени: сильное загрязнение раны землей.</w:t>
      </w:r>
    </w:p>
    <w:p w14:paraId="0405334B" w14:textId="508EBBE3" w:rsidR="005175B4" w:rsidRPr="00655798" w:rsidRDefault="005175B4" w:rsidP="005175B4">
      <w:pPr>
        <w:ind w:left="-284" w:hanging="284"/>
      </w:pPr>
      <w:r w:rsidRPr="00655798">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r w:rsidR="00E4450E" w:rsidRPr="00E4450E">
        <w:t>Выполните транспортную иммобилизацию, при необходимости проведите гемостаз, наложите повязку при помощи ИПП.</w:t>
      </w:r>
    </w:p>
    <w:p w14:paraId="568D8043" w14:textId="77777777" w:rsidR="005175B4" w:rsidRPr="00655798" w:rsidRDefault="005175B4" w:rsidP="005175B4">
      <w:pPr>
        <w:ind w:left="-284" w:hanging="284"/>
      </w:pPr>
    </w:p>
    <w:p w14:paraId="0D7E7724" w14:textId="77777777" w:rsidR="005175B4" w:rsidRPr="00655798" w:rsidRDefault="005175B4" w:rsidP="005175B4">
      <w:pPr>
        <w:ind w:left="-284" w:hanging="284"/>
        <w:rPr>
          <w:b/>
        </w:rPr>
      </w:pPr>
      <w:r w:rsidRPr="00655798">
        <w:rPr>
          <w:b/>
        </w:rPr>
        <w:t>Задача 20</w:t>
      </w:r>
    </w:p>
    <w:p w14:paraId="47AD49AA" w14:textId="77777777" w:rsidR="005175B4" w:rsidRPr="00655798" w:rsidRDefault="005175B4" w:rsidP="005175B4">
      <w:pPr>
        <w:ind w:left="-284" w:hanging="284"/>
      </w:pPr>
      <w:r w:rsidRPr="00655798">
        <w:t xml:space="preserve">У раненого слепое осколочное ранение правого бедра в средней трети с повреждением бедренной артерии: тяжелая кровопотеря. АД 70/40 мм рт. ст., пульс 130 ударов в минуту, дыхание З4 в 1 мин. Кожные покровы холодные на ощупь.  </w:t>
      </w:r>
    </w:p>
    <w:p w14:paraId="5DEFD154" w14:textId="47AA96CF" w:rsidR="005175B4" w:rsidRDefault="005175B4" w:rsidP="005175B4">
      <w:pPr>
        <w:ind w:left="-284" w:hanging="284"/>
      </w:pPr>
      <w:r w:rsidRPr="00655798">
        <w:lastRenderedPageBreak/>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r w:rsidR="00E4450E" w:rsidRPr="00E4450E">
        <w:t>Выполните транспортную иммобилизацию, при необходимости проведите гемостаз, наложите повязку при помощи ИПП.</w:t>
      </w:r>
    </w:p>
    <w:p w14:paraId="1E7B06A6" w14:textId="77777777" w:rsidR="00E4450E" w:rsidRDefault="00E4450E" w:rsidP="005F3806">
      <w:pPr>
        <w:ind w:left="-284" w:hanging="284"/>
        <w:rPr>
          <w:b/>
        </w:rPr>
      </w:pPr>
    </w:p>
    <w:p w14:paraId="543E63CC" w14:textId="7668686D" w:rsidR="005F3806" w:rsidRPr="005F3806" w:rsidRDefault="005F3806" w:rsidP="005F3806">
      <w:pPr>
        <w:ind w:left="-284" w:hanging="284"/>
        <w:rPr>
          <w:b/>
        </w:rPr>
      </w:pPr>
      <w:r w:rsidRPr="005F3806">
        <w:rPr>
          <w:b/>
        </w:rPr>
        <w:t xml:space="preserve">Задача </w:t>
      </w:r>
      <w:r>
        <w:rPr>
          <w:b/>
        </w:rPr>
        <w:t>2</w:t>
      </w:r>
      <w:r w:rsidRPr="005F3806">
        <w:rPr>
          <w:b/>
        </w:rPr>
        <w:t>1</w:t>
      </w:r>
    </w:p>
    <w:p w14:paraId="7F449AEB" w14:textId="77777777" w:rsidR="005F3806" w:rsidRPr="005F3806" w:rsidRDefault="005F3806" w:rsidP="005F3806">
      <w:pPr>
        <w:ind w:left="-284" w:hanging="284"/>
      </w:pPr>
      <w:r w:rsidRPr="005F3806">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w:t>
      </w:r>
      <w:proofErr w:type="spellStart"/>
      <w:r w:rsidRPr="005F3806">
        <w:t>надмыщелковый</w:t>
      </w:r>
      <w:proofErr w:type="spellEnd"/>
      <w:r w:rsidRPr="005F3806">
        <w:t xml:space="preserve"> перелом бедра со значительным смещением дистального отломка кзади и кверху. Припухлость по задней поверхности бедра и в подколенной области нерезкая.</w:t>
      </w:r>
    </w:p>
    <w:p w14:paraId="05F817E5" w14:textId="4F1216ED" w:rsidR="005F3806" w:rsidRPr="005F3806" w:rsidRDefault="005F3806" w:rsidP="005F3806">
      <w:pPr>
        <w:ind w:left="-284" w:hanging="284"/>
      </w:pPr>
      <w:r w:rsidRPr="005F3806">
        <w:t>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в первые дни лечения (г).</w:t>
      </w:r>
      <w:r w:rsidR="00E4450E">
        <w:t xml:space="preserve"> </w:t>
      </w:r>
      <w:r w:rsidR="00E4450E" w:rsidRPr="00E4450E">
        <w:t>Выполните транспортную иммобилизацию, при необходимости проведите гемостаз, наложите повязку при помощи ИПП.</w:t>
      </w:r>
    </w:p>
    <w:p w14:paraId="7FEA6F69" w14:textId="77777777" w:rsidR="005F3806" w:rsidRPr="005F3806" w:rsidRDefault="005F3806" w:rsidP="005F3806">
      <w:pPr>
        <w:ind w:left="-284" w:hanging="284"/>
        <w:rPr>
          <w:b/>
        </w:rPr>
      </w:pPr>
      <w:r w:rsidRPr="005F3806">
        <w:rPr>
          <w:b/>
        </w:rPr>
        <w:t xml:space="preserve">Задача </w:t>
      </w:r>
      <w:r>
        <w:rPr>
          <w:b/>
        </w:rPr>
        <w:t>2</w:t>
      </w:r>
      <w:r w:rsidRPr="005F3806">
        <w:rPr>
          <w:b/>
        </w:rPr>
        <w:t>2</w:t>
      </w:r>
    </w:p>
    <w:p w14:paraId="0C8D9A0C" w14:textId="77777777" w:rsidR="005F3806" w:rsidRPr="005F3806" w:rsidRDefault="005F3806" w:rsidP="005F3806">
      <w:pPr>
        <w:ind w:left="-284" w:hanging="284"/>
      </w:pPr>
      <w:r w:rsidRPr="005F3806">
        <w:t xml:space="preserve">Больной упал на ладонь разогнутой руки. Жалуется на резкую боль в локте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w:t>
      </w:r>
      <w:proofErr w:type="spellStart"/>
      <w:r w:rsidRPr="005F3806">
        <w:t>Гютера</w:t>
      </w:r>
      <w:proofErr w:type="spellEnd"/>
      <w:r w:rsidRPr="005F3806">
        <w:t xml:space="preserve"> и кнаружи от оси плеча.</w:t>
      </w:r>
    </w:p>
    <w:p w14:paraId="2F5B7DC0" w14:textId="77777777" w:rsidR="005F3806" w:rsidRPr="005F3806" w:rsidRDefault="005F3806" w:rsidP="005F3806">
      <w:pPr>
        <w:ind w:left="-284" w:hanging="284"/>
      </w:pPr>
      <w:r w:rsidRPr="005F3806">
        <w:t>Укажите полное название повреждения (а), способ его подтверждения</w:t>
      </w:r>
    </w:p>
    <w:p w14:paraId="2211B084" w14:textId="0F08FB7E" w:rsidR="005F3806" w:rsidRPr="005F3806" w:rsidRDefault="005F3806" w:rsidP="005F3806">
      <w:pPr>
        <w:ind w:left="-284" w:hanging="284"/>
      </w:pPr>
      <w:r w:rsidRPr="005F3806">
        <w:t>(б). Назовите возможное при этом осложнение (в) и ожидаемые его проявления (г). Укажите также метод обезболивания (д) и положение руки при лечебной иммобилизации (е).</w:t>
      </w:r>
      <w:r w:rsidR="00E4450E">
        <w:t xml:space="preserve"> </w:t>
      </w:r>
      <w:r w:rsidR="00E4450E" w:rsidRPr="00E4450E">
        <w:t>Выполните транспортную иммобилизацию.</w:t>
      </w:r>
    </w:p>
    <w:p w14:paraId="1BAD7506" w14:textId="77777777" w:rsidR="005F3806" w:rsidRPr="005F3806" w:rsidRDefault="005F3806" w:rsidP="005F3806">
      <w:pPr>
        <w:ind w:left="-284" w:hanging="284"/>
      </w:pPr>
    </w:p>
    <w:p w14:paraId="686F1C14" w14:textId="77777777" w:rsidR="005F3806" w:rsidRPr="005F3806" w:rsidRDefault="005F3806" w:rsidP="005F3806">
      <w:pPr>
        <w:ind w:left="-284" w:hanging="284"/>
      </w:pPr>
    </w:p>
    <w:p w14:paraId="09950E40" w14:textId="77777777" w:rsidR="005F3806" w:rsidRPr="005F3806" w:rsidRDefault="005F3806" w:rsidP="005F3806">
      <w:pPr>
        <w:ind w:left="-284" w:hanging="284"/>
      </w:pPr>
    </w:p>
    <w:p w14:paraId="36505EB4" w14:textId="77777777" w:rsidR="005F3806" w:rsidRPr="005F3806" w:rsidRDefault="005F3806" w:rsidP="005F3806">
      <w:pPr>
        <w:ind w:left="-284" w:hanging="284"/>
      </w:pPr>
    </w:p>
    <w:p w14:paraId="444DF4BC" w14:textId="77777777" w:rsidR="005F3806" w:rsidRPr="005F3806" w:rsidRDefault="005F3806" w:rsidP="005F3806">
      <w:pPr>
        <w:ind w:left="-284" w:hanging="284"/>
      </w:pPr>
    </w:p>
    <w:p w14:paraId="0273EA9A" w14:textId="77777777" w:rsidR="005F3806" w:rsidRPr="005F3806" w:rsidRDefault="005F3806" w:rsidP="005F3806">
      <w:pPr>
        <w:ind w:left="-284" w:hanging="284"/>
        <w:rPr>
          <w:b/>
        </w:rPr>
      </w:pPr>
      <w:r w:rsidRPr="005F3806">
        <w:rPr>
          <w:b/>
        </w:rPr>
        <w:lastRenderedPageBreak/>
        <w:t xml:space="preserve">Задача </w:t>
      </w:r>
      <w:r>
        <w:rPr>
          <w:b/>
        </w:rPr>
        <w:t>2</w:t>
      </w:r>
      <w:r w:rsidRPr="005F3806">
        <w:rPr>
          <w:b/>
        </w:rPr>
        <w:t>3</w:t>
      </w:r>
    </w:p>
    <w:p w14:paraId="33FBC022" w14:textId="77777777" w:rsidR="005F3806" w:rsidRPr="005F3806" w:rsidRDefault="005F3806" w:rsidP="005F3806">
      <w:pPr>
        <w:ind w:left="-284" w:hanging="284"/>
      </w:pPr>
      <w:r w:rsidRPr="005F3806">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5F3806">
        <w:t>Дитерихса</w:t>
      </w:r>
      <w:proofErr w:type="spellEnd"/>
      <w:r w:rsidRPr="005F3806">
        <w:t>.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w:t>
      </w:r>
    </w:p>
    <w:p w14:paraId="5C06A451" w14:textId="6A174951" w:rsidR="005F3806" w:rsidRPr="005F3806" w:rsidRDefault="005F3806" w:rsidP="005F3806">
      <w:pPr>
        <w:ind w:left="-284" w:hanging="284"/>
      </w:pPr>
      <w:r w:rsidRPr="005F3806">
        <w:t>Укажите диагноз повреждения (а). Назовите цель рентгенологического исследования (б). Перечислите последовательно лечебные мероприятия (в).</w:t>
      </w:r>
      <w:r w:rsidR="00E4450E">
        <w:t xml:space="preserve"> Устраните недостатки транспортной иммобилизации.</w:t>
      </w:r>
    </w:p>
    <w:p w14:paraId="05DA986D" w14:textId="77777777" w:rsidR="005F3806" w:rsidRPr="005F3806" w:rsidRDefault="005F3806" w:rsidP="005F3806">
      <w:pPr>
        <w:ind w:left="-284" w:hanging="284"/>
        <w:rPr>
          <w:b/>
        </w:rPr>
      </w:pPr>
    </w:p>
    <w:p w14:paraId="3FE51058" w14:textId="77777777" w:rsidR="005F3806" w:rsidRPr="005F3806" w:rsidRDefault="005F3806" w:rsidP="005F3806">
      <w:pPr>
        <w:ind w:left="-284" w:hanging="284"/>
        <w:rPr>
          <w:b/>
        </w:rPr>
      </w:pPr>
      <w:r w:rsidRPr="005F3806">
        <w:rPr>
          <w:b/>
        </w:rPr>
        <w:t xml:space="preserve">Задача </w:t>
      </w:r>
      <w:r>
        <w:rPr>
          <w:b/>
        </w:rPr>
        <w:t>2</w:t>
      </w:r>
      <w:r w:rsidRPr="005F3806">
        <w:rPr>
          <w:b/>
        </w:rPr>
        <w:t>4</w:t>
      </w:r>
    </w:p>
    <w:p w14:paraId="0922060E" w14:textId="77777777" w:rsidR="005F3806" w:rsidRPr="005F3806" w:rsidRDefault="005F3806" w:rsidP="005F3806">
      <w:pPr>
        <w:ind w:left="-284" w:hanging="284"/>
      </w:pPr>
      <w:r w:rsidRPr="005F3806">
        <w:t>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w:t>
      </w:r>
    </w:p>
    <w:p w14:paraId="794F007A" w14:textId="29877C6F" w:rsidR="005F3806" w:rsidRPr="005F3806" w:rsidRDefault="005F3806" w:rsidP="005F3806">
      <w:pPr>
        <w:ind w:left="-284" w:hanging="284"/>
      </w:pPr>
      <w:r w:rsidRPr="005F3806">
        <w:t>Назовите наиболее вероятный диагноз повреждения (а), результаты попытки пассивного приведения плеча (б), данные измерения абсолютной (в) и относительной (г) длины руки, а также данные исследования оси конечности (д). Что будет обнаружено на рентгенограммах (е)?</w:t>
      </w:r>
      <w:r w:rsidR="00E4450E" w:rsidRPr="00E4450E">
        <w:t xml:space="preserve"> </w:t>
      </w:r>
      <w:r w:rsidR="00E4450E" w:rsidRPr="00E4450E">
        <w:t>Выполните транспортную иммобилизацию</w:t>
      </w:r>
      <w:r w:rsidR="00E4450E">
        <w:t xml:space="preserve">. </w:t>
      </w:r>
    </w:p>
    <w:p w14:paraId="76F9CB0C" w14:textId="77777777" w:rsidR="005F3806" w:rsidRPr="005F3806" w:rsidRDefault="005F3806" w:rsidP="005F3806">
      <w:pPr>
        <w:ind w:left="-284" w:hanging="284"/>
        <w:rPr>
          <w:b/>
        </w:rPr>
      </w:pPr>
      <w:r w:rsidRPr="005F3806">
        <w:rPr>
          <w:b/>
        </w:rPr>
        <w:t xml:space="preserve">Задача </w:t>
      </w:r>
      <w:r>
        <w:rPr>
          <w:b/>
        </w:rPr>
        <w:t>2</w:t>
      </w:r>
      <w:r w:rsidRPr="005F3806">
        <w:rPr>
          <w:b/>
        </w:rPr>
        <w:t>5</w:t>
      </w:r>
    </w:p>
    <w:p w14:paraId="6A87F38B" w14:textId="77777777" w:rsidR="005F3806" w:rsidRPr="005F3806" w:rsidRDefault="005F3806" w:rsidP="005F3806">
      <w:pPr>
        <w:ind w:left="-284" w:hanging="284"/>
      </w:pPr>
      <w:r w:rsidRPr="005F3806">
        <w:t>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присоединился кашель с мокротой, стала нарастать одышка, повысилась температура. У больного тахикардия, цианоз губ, высокая температура, резкое ослабление дыхания слева, рассеянные влажные хрипы.</w:t>
      </w:r>
    </w:p>
    <w:p w14:paraId="7C96FD0D" w14:textId="68D0722B" w:rsidR="005F3806" w:rsidRPr="005F3806" w:rsidRDefault="005F3806" w:rsidP="005F3806">
      <w:pPr>
        <w:ind w:left="-284" w:hanging="284"/>
      </w:pPr>
      <w:r w:rsidRPr="005F3806">
        <w:t xml:space="preserve">Назовите диагноз состояния (а), отметьте ошибки лечащего врача, несомненно способствовавшие ухудшению состояния больного (б), перечислите </w:t>
      </w:r>
      <w:r w:rsidRPr="005F3806">
        <w:lastRenderedPageBreak/>
        <w:t>мероприятия, необходимые для ликвидации осложнения (в).</w:t>
      </w:r>
      <w:r w:rsidR="00E4450E">
        <w:t xml:space="preserve"> </w:t>
      </w:r>
      <w:r w:rsidR="00E4450E" w:rsidRPr="00E4450E">
        <w:t>Выполните транспортную иммобилизацию</w:t>
      </w:r>
      <w:r w:rsidR="00E4450E">
        <w:t>.</w:t>
      </w:r>
    </w:p>
    <w:p w14:paraId="4C2D7930" w14:textId="77777777" w:rsidR="005F3806" w:rsidRPr="005F3806" w:rsidRDefault="005F3806" w:rsidP="005F3806">
      <w:pPr>
        <w:ind w:left="-284" w:hanging="284"/>
        <w:rPr>
          <w:b/>
        </w:rPr>
      </w:pPr>
      <w:r w:rsidRPr="005F3806">
        <w:rPr>
          <w:b/>
        </w:rPr>
        <w:t xml:space="preserve">Задача </w:t>
      </w:r>
      <w:r>
        <w:rPr>
          <w:b/>
        </w:rPr>
        <w:t>2</w:t>
      </w:r>
      <w:r w:rsidRPr="005F3806">
        <w:rPr>
          <w:b/>
        </w:rPr>
        <w:t>6</w:t>
      </w:r>
    </w:p>
    <w:p w14:paraId="2556D4D8" w14:textId="0F469CD0" w:rsidR="005F3806" w:rsidRPr="005F3806" w:rsidRDefault="005F3806" w:rsidP="005F3806">
      <w:pPr>
        <w:ind w:left="-284" w:hanging="284"/>
      </w:pPr>
      <w:r w:rsidRPr="005F3806">
        <w:t xml:space="preserve">К </w:t>
      </w:r>
      <w:r w:rsidR="00E4450E">
        <w:t>в</w:t>
      </w:r>
      <w:r w:rsidRPr="005F3806">
        <w:t xml:space="preserve">ам обратился больной с жалобами на боль в левой половине грудной клетки, усиливающуюся при глубоком вдохе. Больной упал, ударился грудью о край стола.                 </w:t>
      </w:r>
    </w:p>
    <w:p w14:paraId="0F302190" w14:textId="22FA9D79" w:rsidR="005F3806" w:rsidRPr="005F3806" w:rsidRDefault="005F3806" w:rsidP="005F3806">
      <w:pPr>
        <w:ind w:left="-284" w:hanging="284"/>
      </w:pPr>
      <w:r w:rsidRPr="005F3806">
        <w:t xml:space="preserve">Назовите предположительный диагноз повреждения (а), перечислите ожидаемые   результаты   визуального  (б),   </w:t>
      </w:r>
      <w:proofErr w:type="spellStart"/>
      <w:r w:rsidRPr="005F3806">
        <w:t>пальпаторного</w:t>
      </w:r>
      <w:proofErr w:type="spellEnd"/>
      <w:r w:rsidRPr="005F3806">
        <w:t xml:space="preserve"> (в), </w:t>
      </w:r>
      <w:proofErr w:type="spellStart"/>
      <w:r w:rsidRPr="005F3806">
        <w:t>аускультативного</w:t>
      </w:r>
      <w:proofErr w:type="spellEnd"/>
      <w:r w:rsidRPr="005F3806">
        <w:t xml:space="preserve"> (г) и рентгенологического (д) исследований. Укажите также наиболее существенный элемент лечения (е).</w:t>
      </w:r>
      <w:r w:rsidR="00E4450E">
        <w:t xml:space="preserve"> </w:t>
      </w:r>
    </w:p>
    <w:p w14:paraId="20ED48C2" w14:textId="77777777" w:rsidR="005F3806" w:rsidRPr="005F3806" w:rsidRDefault="005F3806" w:rsidP="005F3806">
      <w:pPr>
        <w:ind w:left="-284" w:hanging="284"/>
        <w:rPr>
          <w:b/>
        </w:rPr>
      </w:pPr>
      <w:r w:rsidRPr="005F3806">
        <w:rPr>
          <w:b/>
        </w:rPr>
        <w:t xml:space="preserve">Задача </w:t>
      </w:r>
      <w:r>
        <w:rPr>
          <w:b/>
        </w:rPr>
        <w:t>2</w:t>
      </w:r>
      <w:r w:rsidRPr="005F3806">
        <w:rPr>
          <w:b/>
        </w:rPr>
        <w:t>7</w:t>
      </w:r>
    </w:p>
    <w:p w14:paraId="4A0CFD76" w14:textId="77777777" w:rsidR="005F3806" w:rsidRPr="005F3806" w:rsidRDefault="005F3806" w:rsidP="005F3806">
      <w:pPr>
        <w:ind w:left="-284" w:hanging="284"/>
      </w:pPr>
      <w:r w:rsidRPr="005F3806">
        <w:t xml:space="preserve">Спускаясь по лестнице в темноте больной оступился правой ногой и упал на правый бок. При этом стопа резко вывернулась кнаружи. Сустав резко отечен, стопа в вальгусном положении и в положении подошвенного сгибания. Кожа на передне-внутренней поверхности резко натянута. Внутренняя лодыжка не </w:t>
      </w:r>
      <w:proofErr w:type="spellStart"/>
      <w:r w:rsidRPr="005F3806">
        <w:t>контурируется</w:t>
      </w:r>
      <w:proofErr w:type="spellEnd"/>
      <w:r w:rsidRPr="005F3806">
        <w:t>. Прощупывается нижне-передний край большеберцовой кости.</w:t>
      </w:r>
    </w:p>
    <w:p w14:paraId="6F64808A" w14:textId="5E446DFF" w:rsidR="005F3806" w:rsidRPr="005F3806" w:rsidRDefault="005F3806" w:rsidP="005F3806">
      <w:pPr>
        <w:ind w:left="-284" w:hanging="284"/>
      </w:pPr>
      <w:r w:rsidRPr="005F3806">
        <w:t>Назовите  диагноз  повреждения  (а),  ожидаемые  результаты рентгенографии (б), срочность лечебных мероприятий (в) и характер вероятного оперативного вмешательства (г) в ближайшие сроки после травмы. Назовите цель лечебных манипуляций в день поступления больного (д) и последующего оперативного вмешательства (е).</w:t>
      </w:r>
      <w:r w:rsidR="00E4450E">
        <w:t xml:space="preserve"> </w:t>
      </w:r>
      <w:r w:rsidR="00E4450E" w:rsidRPr="00E4450E">
        <w:t>Выполните транспортную иммобилизацию</w:t>
      </w:r>
      <w:r w:rsidR="00E4450E">
        <w:t>.</w:t>
      </w:r>
    </w:p>
    <w:p w14:paraId="7DA424D1" w14:textId="77777777" w:rsidR="005F3806" w:rsidRPr="005F3806" w:rsidRDefault="005F3806" w:rsidP="005F3806">
      <w:pPr>
        <w:ind w:left="-284" w:hanging="284"/>
      </w:pPr>
    </w:p>
    <w:p w14:paraId="1D255B57" w14:textId="77777777" w:rsidR="005F3806" w:rsidRPr="005F3806" w:rsidRDefault="005F3806" w:rsidP="005F3806">
      <w:pPr>
        <w:ind w:left="-284" w:hanging="284"/>
        <w:rPr>
          <w:b/>
        </w:rPr>
      </w:pPr>
      <w:r w:rsidRPr="005F3806">
        <w:rPr>
          <w:b/>
        </w:rPr>
        <w:t xml:space="preserve">Задача </w:t>
      </w:r>
      <w:r>
        <w:rPr>
          <w:b/>
        </w:rPr>
        <w:t>2</w:t>
      </w:r>
      <w:r w:rsidRPr="005F3806">
        <w:rPr>
          <w:b/>
        </w:rPr>
        <w:t>8</w:t>
      </w:r>
    </w:p>
    <w:p w14:paraId="3D2DE45C" w14:textId="77777777" w:rsidR="005F3806" w:rsidRPr="005F3806" w:rsidRDefault="005F3806" w:rsidP="005F3806">
      <w:pPr>
        <w:ind w:left="-284" w:hanging="284"/>
      </w:pPr>
      <w:r w:rsidRPr="005F3806">
        <w:t>Ранен осколком в грудь. Справа от передней до задней подмышечной линии имеется широкая зияющая рана размером 10 х 2 см с неровными краями. На дне ее видно оголенное ребро. Рана умеренно кровоточит. Подкожная эмфизема.</w:t>
      </w:r>
    </w:p>
    <w:p w14:paraId="249E6967" w14:textId="3E7D66F3" w:rsidR="005F3806" w:rsidRPr="005F3806" w:rsidRDefault="005F3806" w:rsidP="005F3806">
      <w:pPr>
        <w:ind w:left="-284" w:hanging="284"/>
        <w:rPr>
          <w:b/>
        </w:rPr>
      </w:pPr>
      <w:r w:rsidRPr="005F3806">
        <w:t>Сформулируйте диагноз. Лечение на этапах эвакуации.</w:t>
      </w:r>
      <w:r w:rsidR="002547D8">
        <w:t xml:space="preserve"> </w:t>
      </w:r>
      <w:r w:rsidR="002547D8" w:rsidRPr="002547D8">
        <w:t>Выполните транспортную иммобилизацию, при необходимости проведите гемостаз, наложите повязку при помощи ИПП.</w:t>
      </w:r>
    </w:p>
    <w:p w14:paraId="6C3E4EEF" w14:textId="77777777" w:rsidR="005F3806" w:rsidRPr="005F3806" w:rsidRDefault="005F3806" w:rsidP="005F3806">
      <w:pPr>
        <w:ind w:left="-284" w:hanging="284"/>
        <w:rPr>
          <w:b/>
        </w:rPr>
      </w:pPr>
    </w:p>
    <w:p w14:paraId="2D6721B5" w14:textId="77777777" w:rsidR="005F3806" w:rsidRPr="005F3806" w:rsidRDefault="005F3806" w:rsidP="005F3806">
      <w:pPr>
        <w:ind w:left="-284" w:hanging="284"/>
        <w:rPr>
          <w:b/>
        </w:rPr>
      </w:pPr>
      <w:r w:rsidRPr="005F3806">
        <w:rPr>
          <w:b/>
        </w:rPr>
        <w:t xml:space="preserve">Задача </w:t>
      </w:r>
      <w:r>
        <w:rPr>
          <w:b/>
        </w:rPr>
        <w:t>2</w:t>
      </w:r>
      <w:r w:rsidRPr="005F3806">
        <w:rPr>
          <w:b/>
        </w:rPr>
        <w:t>9</w:t>
      </w:r>
    </w:p>
    <w:p w14:paraId="6884F265" w14:textId="5684B93F" w:rsidR="005F3806" w:rsidRPr="005F3806" w:rsidRDefault="005F3806" w:rsidP="005F3806">
      <w:pPr>
        <w:ind w:left="-284" w:hanging="284"/>
      </w:pPr>
      <w:r w:rsidRPr="005F3806">
        <w:t>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w:t>
      </w:r>
    </w:p>
    <w:p w14:paraId="4F53FE22" w14:textId="6366C54C" w:rsidR="005F3806" w:rsidRPr="005F3806" w:rsidRDefault="005F3806" w:rsidP="005F3806">
      <w:pPr>
        <w:ind w:left="-284" w:hanging="284"/>
      </w:pPr>
      <w:r w:rsidRPr="005F3806">
        <w:t>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(д) рентгенограммах?</w:t>
      </w:r>
      <w:r w:rsidR="002547D8">
        <w:t xml:space="preserve"> Проведите правильную транспортировку пациента, проведите адекватную анальгетическую терапию.</w:t>
      </w:r>
    </w:p>
    <w:p w14:paraId="64493857" w14:textId="77777777" w:rsidR="005F3806" w:rsidRPr="005F3806" w:rsidRDefault="005F3806" w:rsidP="005F3806">
      <w:pPr>
        <w:ind w:left="-284" w:hanging="284"/>
        <w:rPr>
          <w:b/>
        </w:rPr>
      </w:pPr>
    </w:p>
    <w:p w14:paraId="68034136" w14:textId="77777777" w:rsidR="005F3806" w:rsidRPr="005F3806" w:rsidRDefault="005F3806" w:rsidP="005F3806">
      <w:pPr>
        <w:ind w:left="-284" w:hanging="284"/>
        <w:rPr>
          <w:b/>
        </w:rPr>
      </w:pPr>
      <w:r w:rsidRPr="005F3806">
        <w:rPr>
          <w:b/>
        </w:rPr>
        <w:t>Задача</w:t>
      </w:r>
      <w:r>
        <w:t xml:space="preserve"> </w:t>
      </w:r>
      <w:r>
        <w:rPr>
          <w:b/>
        </w:rPr>
        <w:t>30</w:t>
      </w:r>
    </w:p>
    <w:p w14:paraId="5FE9AC20" w14:textId="77777777" w:rsidR="005F3806" w:rsidRPr="005F3806" w:rsidRDefault="005F3806" w:rsidP="005F3806">
      <w:pPr>
        <w:ind w:left="-284" w:hanging="284"/>
      </w:pPr>
      <w:r w:rsidRPr="005F3806">
        <w:t>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загрудинные боли.</w:t>
      </w:r>
    </w:p>
    <w:p w14:paraId="227D3CF7" w14:textId="2DAB57D6" w:rsidR="005F3806" w:rsidRPr="005F3806" w:rsidRDefault="005F3806" w:rsidP="005F3806">
      <w:pPr>
        <w:ind w:left="-284" w:hanging="284"/>
      </w:pPr>
      <w:r w:rsidRPr="005F3806">
        <w:t>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(д).</w:t>
      </w:r>
      <w:r w:rsidR="002C42ED">
        <w:t xml:space="preserve"> Проведите адекватную анальгетическую терапию, правильную транспортировку пациента.</w:t>
      </w:r>
    </w:p>
    <w:p w14:paraId="39989471" w14:textId="77777777" w:rsidR="005F3806" w:rsidRPr="005F3806" w:rsidRDefault="005F3806" w:rsidP="005F3806">
      <w:pPr>
        <w:ind w:left="-284" w:hanging="284"/>
        <w:rPr>
          <w:b/>
        </w:rPr>
      </w:pPr>
    </w:p>
    <w:p w14:paraId="2D837C2F" w14:textId="77777777" w:rsidR="005F3806" w:rsidRDefault="005F3806" w:rsidP="005F3806">
      <w:pPr>
        <w:widowControl w:val="0"/>
        <w:spacing w:line="240" w:lineRule="auto"/>
        <w:ind w:firstLine="0"/>
        <w:rPr>
          <w:rFonts w:eastAsia="Times New Roman" w:cs="Times New Roman"/>
          <w:b/>
          <w:snapToGrid w:val="0"/>
          <w:sz w:val="32"/>
          <w:szCs w:val="20"/>
          <w:lang w:eastAsia="ru-RU"/>
        </w:rPr>
      </w:pPr>
    </w:p>
    <w:p w14:paraId="283FD557" w14:textId="77777777" w:rsidR="005F3806" w:rsidRDefault="005F3806" w:rsidP="005F3806">
      <w:pPr>
        <w:widowControl w:val="0"/>
        <w:spacing w:line="240" w:lineRule="auto"/>
        <w:ind w:firstLine="0"/>
        <w:rPr>
          <w:rFonts w:eastAsia="Times New Roman" w:cs="Times New Roman"/>
          <w:b/>
          <w:snapToGrid w:val="0"/>
          <w:sz w:val="32"/>
          <w:szCs w:val="20"/>
          <w:lang w:eastAsia="ru-RU"/>
        </w:rPr>
      </w:pPr>
    </w:p>
    <w:p w14:paraId="33E84246" w14:textId="77777777" w:rsidR="005F3806" w:rsidRPr="005F3806" w:rsidRDefault="005F3806" w:rsidP="005F3806">
      <w:pPr>
        <w:widowControl w:val="0"/>
        <w:spacing w:line="240" w:lineRule="auto"/>
        <w:ind w:firstLine="0"/>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lastRenderedPageBreak/>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31</w:t>
      </w:r>
    </w:p>
    <w:p w14:paraId="70433ED5" w14:textId="77777777" w:rsidR="005F3806" w:rsidRPr="005F3806" w:rsidRDefault="005F3806" w:rsidP="005F3806">
      <w:pPr>
        <w:widowControl w:val="0"/>
        <w:spacing w:line="420" w:lineRule="auto"/>
        <w:ind w:firstLine="560"/>
        <w:jc w:val="both"/>
        <w:rPr>
          <w:rFonts w:eastAsia="Times New Roman" w:cs="Times New Roman"/>
          <w:snapToGrid w:val="0"/>
          <w:szCs w:val="20"/>
          <w:lang w:eastAsia="ru-RU"/>
        </w:rPr>
      </w:pPr>
      <w:r w:rsidRPr="005F3806">
        <w:rPr>
          <w:rFonts w:eastAsia="Times New Roman" w:cs="Times New Roman"/>
          <w:snapToGrid w:val="0"/>
          <w:szCs w:val="20"/>
          <w:lang w:eastAsia="ru-RU"/>
        </w:rPr>
        <w:t xml:space="preserve">Больной доставлен после аварии автомашины. Жалуется на боль в тазобедренном суставе. Нога в положении сгибания, приведения и внутренней ротации. Имеется ее значительное относительное укорочение. Большой вертел расположен высоко над </w:t>
      </w:r>
      <w:proofErr w:type="spellStart"/>
      <w:r w:rsidRPr="005F3806">
        <w:rPr>
          <w:rFonts w:eastAsia="Times New Roman" w:cs="Times New Roman"/>
          <w:snapToGrid w:val="0"/>
          <w:szCs w:val="20"/>
          <w:lang w:eastAsia="ru-RU"/>
        </w:rPr>
        <w:t>розер-нелатоновской</w:t>
      </w:r>
      <w:proofErr w:type="spellEnd"/>
      <w:r w:rsidRPr="005F3806">
        <w:rPr>
          <w:rFonts w:eastAsia="Times New Roman" w:cs="Times New Roman"/>
          <w:snapToGrid w:val="0"/>
          <w:szCs w:val="20"/>
          <w:lang w:eastAsia="ru-RU"/>
        </w:rPr>
        <w:t xml:space="preserve"> линией. Выявляется выраженный лордоз.</w:t>
      </w:r>
    </w:p>
    <w:p w14:paraId="5ECE758D" w14:textId="77777777" w:rsidR="005F3806" w:rsidRDefault="005F3806" w:rsidP="005F3806">
      <w:pPr>
        <w:widowControl w:val="0"/>
        <w:spacing w:line="420" w:lineRule="auto"/>
        <w:ind w:firstLine="56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полный диагноз повреждения (а), укажите способ его подтверждения (б), перечислите всю последовательность лечебных мероприятий (в).</w:t>
      </w:r>
    </w:p>
    <w:p w14:paraId="31808BF3" w14:textId="77777777" w:rsidR="005F3806" w:rsidRDefault="005F3806" w:rsidP="005F3806">
      <w:pPr>
        <w:widowControl w:val="0"/>
        <w:spacing w:line="420" w:lineRule="auto"/>
        <w:ind w:firstLine="560"/>
        <w:jc w:val="both"/>
        <w:rPr>
          <w:rFonts w:eastAsia="Times New Roman" w:cs="Times New Roman"/>
          <w:snapToGrid w:val="0"/>
          <w:szCs w:val="20"/>
          <w:lang w:eastAsia="ru-RU"/>
        </w:rPr>
      </w:pPr>
    </w:p>
    <w:p w14:paraId="2B85A812" w14:textId="77777777" w:rsidR="005F3806" w:rsidRPr="005F3806" w:rsidRDefault="005F3806" w:rsidP="005F3806">
      <w:pPr>
        <w:widowControl w:val="0"/>
        <w:spacing w:line="420" w:lineRule="auto"/>
        <w:ind w:firstLine="56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sidRPr="005F3806">
        <w:rPr>
          <w:rFonts w:eastAsia="Times New Roman" w:cs="Times New Roman"/>
          <w:b/>
          <w:noProof/>
          <w:snapToGrid w:val="0"/>
          <w:sz w:val="32"/>
          <w:szCs w:val="20"/>
          <w:lang w:eastAsia="ru-RU"/>
        </w:rPr>
        <w:t xml:space="preserve"> </w:t>
      </w:r>
      <w:r>
        <w:rPr>
          <w:rFonts w:eastAsia="Times New Roman" w:cs="Times New Roman"/>
          <w:b/>
          <w:noProof/>
          <w:snapToGrid w:val="0"/>
          <w:sz w:val="32"/>
          <w:szCs w:val="20"/>
          <w:lang w:eastAsia="ru-RU"/>
        </w:rPr>
        <w:t>3</w:t>
      </w:r>
      <w:r w:rsidRPr="005F3806">
        <w:rPr>
          <w:rFonts w:eastAsia="Times New Roman" w:cs="Times New Roman"/>
          <w:b/>
          <w:noProof/>
          <w:snapToGrid w:val="0"/>
          <w:sz w:val="32"/>
          <w:szCs w:val="20"/>
          <w:lang w:eastAsia="ru-RU"/>
        </w:rPr>
        <w:t>2</w:t>
      </w:r>
    </w:p>
    <w:p w14:paraId="418D7642" w14:textId="77777777" w:rsidR="005F3806" w:rsidRPr="005F3806" w:rsidRDefault="005F3806" w:rsidP="005F3806">
      <w:pPr>
        <w:widowControl w:val="0"/>
        <w:spacing w:line="420" w:lineRule="auto"/>
        <w:ind w:firstLine="560"/>
        <w:jc w:val="both"/>
        <w:rPr>
          <w:rFonts w:eastAsia="Times New Roman" w:cs="Times New Roman"/>
          <w:snapToGrid w:val="0"/>
          <w:szCs w:val="20"/>
          <w:lang w:eastAsia="ru-RU"/>
        </w:rPr>
      </w:pPr>
      <w:r w:rsidRPr="005F3806">
        <w:rPr>
          <w:rFonts w:eastAsia="Times New Roman" w:cs="Times New Roman"/>
          <w:snapToGrid w:val="0"/>
          <w:szCs w:val="20"/>
          <w:lang w:eastAsia="ru-RU"/>
        </w:rPr>
        <w:t>Больная</w:t>
      </w:r>
      <w:r w:rsidRPr="005F3806">
        <w:rPr>
          <w:rFonts w:eastAsia="Times New Roman" w:cs="Times New Roman"/>
          <w:noProof/>
          <w:snapToGrid w:val="0"/>
          <w:szCs w:val="20"/>
          <w:lang w:eastAsia="ru-RU"/>
        </w:rPr>
        <w:t xml:space="preserve"> 60</w:t>
      </w:r>
      <w:r w:rsidRPr="005F3806">
        <w:rPr>
          <w:rFonts w:eastAsia="Times New Roman" w:cs="Times New Roman"/>
          <w:snapToGrid w:val="0"/>
          <w:szCs w:val="20"/>
          <w:lang w:eastAsia="ru-RU"/>
        </w:rPr>
        <w:t xml:space="preserve"> лет поскользнулась на тротуаре, при падении ударилась ладонью. Жалуется на боль при движениях в лучезапястном суставе. Давление на дистальную часть лучевой кости резко болезненно.</w:t>
      </w:r>
    </w:p>
    <w:p w14:paraId="6AFE92E6" w14:textId="485212AD" w:rsidR="005F3806" w:rsidRDefault="005F3806" w:rsidP="005F3806">
      <w:pPr>
        <w:widowControl w:val="0"/>
        <w:spacing w:line="420" w:lineRule="auto"/>
        <w:ind w:firstLine="560"/>
        <w:jc w:val="both"/>
        <w:rPr>
          <w:rFonts w:eastAsia="Times New Roman" w:cs="Times New Roman"/>
          <w:snapToGrid w:val="0"/>
          <w:szCs w:val="20"/>
          <w:lang w:eastAsia="ru-RU"/>
        </w:rPr>
      </w:pPr>
      <w:r w:rsidRPr="005F3806">
        <w:rPr>
          <w:rFonts w:eastAsia="Times New Roman" w:cs="Times New Roman"/>
          <w:snapToGrid w:val="0"/>
          <w:szCs w:val="20"/>
          <w:lang w:eastAsia="ru-RU"/>
        </w:rPr>
        <w:t>Укажите диагноз повреждения (а), виды смещения периферического отломка, которые Вы ожидаете увидеть на рентгенограмме (б), а также способ обезболивания при Управлении отломков (в).</w:t>
      </w:r>
      <w:r w:rsidR="002C42ED" w:rsidRPr="002C42ED">
        <w:t xml:space="preserve"> </w:t>
      </w:r>
      <w:r w:rsidR="002C42ED" w:rsidRPr="002C42ED">
        <w:rPr>
          <w:rFonts w:eastAsia="Times New Roman" w:cs="Times New Roman"/>
          <w:snapToGrid w:val="0"/>
          <w:szCs w:val="20"/>
          <w:lang w:eastAsia="ru-RU"/>
        </w:rPr>
        <w:t>Выполните транспортную иммобилизацию</w:t>
      </w:r>
      <w:r w:rsidR="002C42ED">
        <w:rPr>
          <w:rFonts w:eastAsia="Times New Roman" w:cs="Times New Roman"/>
          <w:snapToGrid w:val="0"/>
          <w:szCs w:val="20"/>
          <w:lang w:eastAsia="ru-RU"/>
        </w:rPr>
        <w:t>.</w:t>
      </w:r>
    </w:p>
    <w:p w14:paraId="435661FD" w14:textId="77777777" w:rsidR="005F3806" w:rsidRPr="005F3806" w:rsidRDefault="005F3806" w:rsidP="005F3806">
      <w:pPr>
        <w:widowControl w:val="0"/>
        <w:spacing w:line="420" w:lineRule="auto"/>
        <w:ind w:firstLine="560"/>
        <w:jc w:val="both"/>
        <w:rPr>
          <w:rFonts w:eastAsia="Times New Roman" w:cs="Times New Roman"/>
          <w:snapToGrid w:val="0"/>
          <w:szCs w:val="20"/>
          <w:lang w:eastAsia="ru-RU"/>
        </w:rPr>
      </w:pPr>
    </w:p>
    <w:p w14:paraId="63F9F80E" w14:textId="77777777" w:rsidR="005F3806" w:rsidRPr="005F3806" w:rsidRDefault="005F3806" w:rsidP="005F3806">
      <w:pPr>
        <w:widowControl w:val="0"/>
        <w:spacing w:line="240" w:lineRule="auto"/>
        <w:ind w:firstLine="0"/>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33</w:t>
      </w:r>
    </w:p>
    <w:p w14:paraId="07AE266D" w14:textId="77777777" w:rsidR="005F3806" w:rsidRPr="005F3806" w:rsidRDefault="005F3806" w:rsidP="005F3806">
      <w:pPr>
        <w:widowControl w:val="0"/>
        <w:spacing w:line="420" w:lineRule="auto"/>
        <w:ind w:firstLine="56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 доставлен после падения со значительной высоты на выпрямленные ноги. Жалуется на боль в области пяток.</w:t>
      </w:r>
    </w:p>
    <w:p w14:paraId="3F04E84F" w14:textId="77777777" w:rsidR="005F3806" w:rsidRPr="005F3806" w:rsidRDefault="005F3806" w:rsidP="005F3806">
      <w:pPr>
        <w:widowControl w:val="0"/>
        <w:spacing w:line="420" w:lineRule="auto"/>
        <w:ind w:firstLine="560"/>
        <w:jc w:val="both"/>
        <w:rPr>
          <w:rFonts w:eastAsia="Times New Roman" w:cs="Times New Roman"/>
          <w:snapToGrid w:val="0"/>
          <w:szCs w:val="20"/>
          <w:lang w:eastAsia="ru-RU"/>
        </w:rPr>
      </w:pPr>
      <w:r w:rsidRPr="005F3806">
        <w:rPr>
          <w:rFonts w:eastAsia="Times New Roman" w:cs="Times New Roman"/>
          <w:snapToGrid w:val="0"/>
          <w:szCs w:val="20"/>
          <w:lang w:eastAsia="ru-RU"/>
        </w:rPr>
        <w:t>Назовите предположительный диагноз (а). Какое сопутствующее повреждение нередкое при указанном механизме травмы, следует иметь в виду (б)</w:t>
      </w:r>
      <w:r w:rsidRPr="005F3806">
        <w:rPr>
          <w:rFonts w:eastAsia="Times New Roman" w:cs="Times New Roman"/>
          <w:noProof/>
          <w:snapToGrid w:val="0"/>
          <w:szCs w:val="20"/>
          <w:lang w:eastAsia="ru-RU"/>
        </w:rPr>
        <w:t xml:space="preserve"> ?</w:t>
      </w:r>
      <w:r w:rsidRPr="005F3806">
        <w:rPr>
          <w:rFonts w:eastAsia="Times New Roman" w:cs="Times New Roman"/>
          <w:snapToGrid w:val="0"/>
          <w:szCs w:val="20"/>
          <w:lang w:eastAsia="ru-RU"/>
        </w:rPr>
        <w:t xml:space="preserve"> Детальной диагностике какого из этих повреждений следует уделить первоочередное внимание (в)</w:t>
      </w:r>
      <w:r w:rsidRPr="005F3806">
        <w:rPr>
          <w:rFonts w:eastAsia="Times New Roman" w:cs="Times New Roman"/>
          <w:noProof/>
          <w:snapToGrid w:val="0"/>
          <w:szCs w:val="20"/>
          <w:lang w:eastAsia="ru-RU"/>
        </w:rPr>
        <w:t>?</w:t>
      </w:r>
      <w:r w:rsidRPr="005F3806">
        <w:rPr>
          <w:rFonts w:eastAsia="Times New Roman" w:cs="Times New Roman"/>
          <w:snapToGrid w:val="0"/>
          <w:szCs w:val="20"/>
          <w:lang w:eastAsia="ru-RU"/>
        </w:rPr>
        <w:t xml:space="preserve"> Как бы Вы определили основные </w:t>
      </w:r>
      <w:r w:rsidRPr="005F3806">
        <w:rPr>
          <w:rFonts w:eastAsia="Times New Roman" w:cs="Times New Roman"/>
          <w:snapToGrid w:val="0"/>
          <w:szCs w:val="20"/>
          <w:lang w:eastAsia="ru-RU"/>
        </w:rPr>
        <w:lastRenderedPageBreak/>
        <w:t>задачи диагностики у подобных больных и последовательность их решения, (</w:t>
      </w:r>
      <w:proofErr w:type="spellStart"/>
      <w:r w:rsidRPr="005F3806">
        <w:rPr>
          <w:rFonts w:eastAsia="Times New Roman" w:cs="Times New Roman"/>
          <w:snapToGrid w:val="0"/>
          <w:szCs w:val="20"/>
          <w:lang w:eastAsia="ru-RU"/>
        </w:rPr>
        <w:t>г,д,е</w:t>
      </w:r>
      <w:proofErr w:type="spellEnd"/>
      <w:r w:rsidRPr="005F3806">
        <w:rPr>
          <w:rFonts w:eastAsia="Times New Roman" w:cs="Times New Roman"/>
          <w:snapToGrid w:val="0"/>
          <w:szCs w:val="20"/>
          <w:lang w:eastAsia="ru-RU"/>
        </w:rPr>
        <w:t>) с учетом возможности осложнений</w:t>
      </w:r>
      <w:r w:rsidRPr="005F3806">
        <w:rPr>
          <w:rFonts w:eastAsia="Times New Roman" w:cs="Times New Roman"/>
          <w:noProof/>
          <w:snapToGrid w:val="0"/>
          <w:szCs w:val="20"/>
          <w:lang w:eastAsia="ru-RU"/>
        </w:rPr>
        <w:t xml:space="preserve"> ?</w:t>
      </w:r>
    </w:p>
    <w:p w14:paraId="3A50E7D4" w14:textId="77777777" w:rsidR="005F3806" w:rsidRPr="005F3806" w:rsidRDefault="005F3806" w:rsidP="005F3806">
      <w:pPr>
        <w:widowControl w:val="0"/>
        <w:spacing w:line="240" w:lineRule="auto"/>
        <w:ind w:firstLine="0"/>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34</w:t>
      </w:r>
    </w:p>
    <w:p w14:paraId="4CDA94A5" w14:textId="77777777" w:rsidR="005F3806" w:rsidRPr="005F3806" w:rsidRDefault="005F3806" w:rsidP="005F3806">
      <w:pPr>
        <w:widowControl w:val="0"/>
        <w:spacing w:line="420" w:lineRule="auto"/>
        <w:ind w:firstLine="56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w:t>
      </w:r>
      <w:r w:rsidRPr="005F3806">
        <w:rPr>
          <w:rFonts w:eastAsia="Times New Roman" w:cs="Times New Roman"/>
          <w:noProof/>
          <w:snapToGrid w:val="0"/>
          <w:szCs w:val="20"/>
          <w:lang w:eastAsia="ru-RU"/>
        </w:rPr>
        <w:t xml:space="preserve"> 30</w:t>
      </w:r>
      <w:r w:rsidRPr="005F3806">
        <w:rPr>
          <w:rFonts w:eastAsia="Times New Roman" w:cs="Times New Roman"/>
          <w:snapToGrid w:val="0"/>
          <w:szCs w:val="20"/>
          <w:lang w:eastAsia="ru-RU"/>
        </w:rPr>
        <w:t xml:space="preserve"> лет, был сбит автомашиной.  Доставлен без иммобилизации. Состояние тяжелое. Пульс</w:t>
      </w:r>
      <w:r w:rsidRPr="005F3806">
        <w:rPr>
          <w:rFonts w:eastAsia="Times New Roman" w:cs="Times New Roman"/>
          <w:noProof/>
          <w:snapToGrid w:val="0"/>
          <w:szCs w:val="20"/>
          <w:lang w:eastAsia="ru-RU"/>
        </w:rPr>
        <w:t xml:space="preserve"> 106</w:t>
      </w:r>
      <w:r w:rsidRPr="005F3806">
        <w:rPr>
          <w:rFonts w:eastAsia="Times New Roman" w:cs="Times New Roman"/>
          <w:snapToGrid w:val="0"/>
          <w:szCs w:val="20"/>
          <w:lang w:eastAsia="ru-RU"/>
        </w:rPr>
        <w:t xml:space="preserve"> ударов в минуту, слабого наполнения. АД</w:t>
      </w:r>
      <w:r w:rsidRPr="005F3806">
        <w:rPr>
          <w:rFonts w:eastAsia="Times New Roman" w:cs="Times New Roman"/>
          <w:noProof/>
          <w:snapToGrid w:val="0"/>
          <w:szCs w:val="20"/>
          <w:lang w:eastAsia="ru-RU"/>
        </w:rPr>
        <w:t xml:space="preserve"> 85/60</w:t>
      </w:r>
      <w:r w:rsidRPr="005F3806">
        <w:rPr>
          <w:rFonts w:eastAsia="Times New Roman" w:cs="Times New Roman"/>
          <w:snapToGrid w:val="0"/>
          <w:szCs w:val="20"/>
          <w:lang w:eastAsia="ru-RU"/>
        </w:rPr>
        <w:t xml:space="preserve"> мм рт. ст. В верхней трети бедра рана</w:t>
      </w:r>
      <w:r w:rsidRPr="005F3806">
        <w:rPr>
          <w:rFonts w:eastAsia="Times New Roman" w:cs="Times New Roman"/>
          <w:noProof/>
          <w:snapToGrid w:val="0"/>
          <w:szCs w:val="20"/>
          <w:lang w:eastAsia="ru-RU"/>
        </w:rPr>
        <w:t xml:space="preserve"> 3</w:t>
      </w:r>
      <w:r w:rsidRPr="005F3806">
        <w:rPr>
          <w:rFonts w:eastAsia="Times New Roman" w:cs="Times New Roman"/>
          <w:snapToGrid w:val="0"/>
          <w:szCs w:val="20"/>
          <w:lang w:eastAsia="ru-RU"/>
        </w:rPr>
        <w:t xml:space="preserve"> х</w:t>
      </w:r>
      <w:r w:rsidRPr="005F3806">
        <w:rPr>
          <w:rFonts w:eastAsia="Times New Roman" w:cs="Times New Roman"/>
          <w:noProof/>
          <w:snapToGrid w:val="0"/>
          <w:szCs w:val="20"/>
          <w:lang w:eastAsia="ru-RU"/>
        </w:rPr>
        <w:t xml:space="preserve"> 1,5</w:t>
      </w:r>
      <w:r w:rsidRPr="005F3806">
        <w:rPr>
          <w:rFonts w:eastAsia="Times New Roman" w:cs="Times New Roman"/>
          <w:snapToGrid w:val="0"/>
          <w:szCs w:val="20"/>
          <w:lang w:eastAsia="ru-RU"/>
        </w:rPr>
        <w:t xml:space="preserve"> см, не кровоточащая. Нога здесь резко деформирована, определяется </w:t>
      </w:r>
      <w:proofErr w:type="spellStart"/>
      <w:r w:rsidRPr="005F3806">
        <w:rPr>
          <w:rFonts w:eastAsia="Times New Roman" w:cs="Times New Roman"/>
          <w:snapToGrid w:val="0"/>
          <w:szCs w:val="20"/>
          <w:lang w:eastAsia="ru-RU"/>
        </w:rPr>
        <w:t>варусное</w:t>
      </w:r>
      <w:proofErr w:type="spellEnd"/>
      <w:r w:rsidRPr="005F3806">
        <w:rPr>
          <w:rFonts w:eastAsia="Times New Roman" w:cs="Times New Roman"/>
          <w:snapToGrid w:val="0"/>
          <w:szCs w:val="20"/>
          <w:lang w:eastAsia="ru-RU"/>
        </w:rPr>
        <w:t xml:space="preserve"> ее искривление. Пульсация артерий стопы и движения в ней сохранены.</w:t>
      </w:r>
    </w:p>
    <w:p w14:paraId="7885559B" w14:textId="35BA8E43" w:rsidR="005F3806" w:rsidRDefault="005F3806" w:rsidP="005F3806">
      <w:pPr>
        <w:widowControl w:val="0"/>
        <w:spacing w:line="420" w:lineRule="auto"/>
        <w:ind w:firstLine="560"/>
        <w:jc w:val="both"/>
        <w:rPr>
          <w:rFonts w:eastAsia="Times New Roman" w:cs="Times New Roman"/>
          <w:snapToGrid w:val="0"/>
          <w:szCs w:val="20"/>
          <w:lang w:eastAsia="ru-RU"/>
        </w:rPr>
      </w:pPr>
      <w:r w:rsidRPr="005F3806">
        <w:rPr>
          <w:rFonts w:eastAsia="Times New Roman" w:cs="Times New Roman"/>
          <w:snapToGrid w:val="0"/>
          <w:szCs w:val="20"/>
          <w:lang w:eastAsia="ru-RU"/>
        </w:rPr>
        <w:t>Укажите диагноз повреждения и его осложнения (а. б). Перечислите неотложные лечебные мероприятия в должной последовательности (в), приведите план дальнейшего лечения перелома (г).</w:t>
      </w:r>
      <w:r w:rsidR="002C42ED">
        <w:rPr>
          <w:rFonts w:eastAsia="Times New Roman" w:cs="Times New Roman"/>
          <w:snapToGrid w:val="0"/>
          <w:szCs w:val="20"/>
          <w:lang w:eastAsia="ru-RU"/>
        </w:rPr>
        <w:t xml:space="preserve"> </w:t>
      </w:r>
      <w:r w:rsidR="002C42ED" w:rsidRPr="002C42ED">
        <w:rPr>
          <w:rFonts w:eastAsia="Times New Roman" w:cs="Times New Roman"/>
          <w:snapToGrid w:val="0"/>
          <w:szCs w:val="20"/>
          <w:lang w:eastAsia="ru-RU"/>
        </w:rPr>
        <w:t>Выполните транспортную иммобилизацию, при необходимости проведите гемостаз, наложите повязку при помощи ИПП.</w:t>
      </w:r>
    </w:p>
    <w:p w14:paraId="2E320914" w14:textId="77777777" w:rsidR="005F3806" w:rsidRDefault="005F3806" w:rsidP="005F3806">
      <w:pPr>
        <w:widowControl w:val="0"/>
        <w:spacing w:line="420" w:lineRule="auto"/>
        <w:ind w:firstLine="560"/>
        <w:jc w:val="both"/>
        <w:rPr>
          <w:rFonts w:eastAsia="Times New Roman" w:cs="Times New Roman"/>
          <w:snapToGrid w:val="0"/>
          <w:szCs w:val="20"/>
          <w:lang w:eastAsia="ru-RU"/>
        </w:rPr>
      </w:pPr>
    </w:p>
    <w:p w14:paraId="50932226" w14:textId="77777777" w:rsidR="005F3806" w:rsidRPr="005F3806" w:rsidRDefault="005F3806" w:rsidP="005F3806">
      <w:pPr>
        <w:widowControl w:val="0"/>
        <w:spacing w:line="420" w:lineRule="auto"/>
        <w:ind w:firstLine="560"/>
        <w:jc w:val="both"/>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35</w:t>
      </w:r>
    </w:p>
    <w:p w14:paraId="3791FC7F" w14:textId="77777777" w:rsidR="005F3806" w:rsidRPr="005F3806" w:rsidRDefault="005F3806" w:rsidP="005F3806">
      <w:pPr>
        <w:widowControl w:val="0"/>
        <w:spacing w:line="420" w:lineRule="auto"/>
        <w:ind w:firstLine="560"/>
        <w:jc w:val="both"/>
        <w:rPr>
          <w:rFonts w:eastAsia="Times New Roman" w:cs="Times New Roman"/>
          <w:snapToGrid w:val="0"/>
          <w:szCs w:val="20"/>
          <w:lang w:eastAsia="ru-RU"/>
        </w:rPr>
      </w:pPr>
      <w:r w:rsidRPr="005F3806">
        <w:rPr>
          <w:rFonts w:eastAsia="Times New Roman" w:cs="Times New Roman"/>
          <w:snapToGrid w:val="0"/>
          <w:szCs w:val="20"/>
          <w:lang w:eastAsia="ru-RU"/>
        </w:rPr>
        <w:t>Больной при нырянии в мелком месте ударился головой о твердое дно. Извлечен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14:paraId="7690752A" w14:textId="75E850EF" w:rsidR="005F3806" w:rsidRDefault="005F3806" w:rsidP="005F3806">
      <w:pPr>
        <w:widowControl w:val="0"/>
        <w:spacing w:line="420" w:lineRule="auto"/>
        <w:ind w:firstLine="56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исследования в лечебном учреждении (д), без результатов которого нельзя избрать   необходимый   метод   лечения.   Перечислите   элементы неврологического обследования у подобных больных</w:t>
      </w:r>
      <w:r w:rsidR="002C42ED">
        <w:rPr>
          <w:rFonts w:eastAsia="Times New Roman" w:cs="Times New Roman"/>
          <w:snapToGrid w:val="0"/>
          <w:szCs w:val="20"/>
          <w:lang w:eastAsia="ru-RU"/>
        </w:rPr>
        <w:t xml:space="preserve">. </w:t>
      </w:r>
      <w:r w:rsidR="002C42ED" w:rsidRPr="002C42ED">
        <w:rPr>
          <w:rFonts w:eastAsia="Times New Roman" w:cs="Times New Roman"/>
          <w:snapToGrid w:val="0"/>
          <w:szCs w:val="20"/>
          <w:lang w:eastAsia="ru-RU"/>
        </w:rPr>
        <w:t xml:space="preserve">Проведите адекватную </w:t>
      </w:r>
      <w:r w:rsidR="002C42ED" w:rsidRPr="002C42ED">
        <w:rPr>
          <w:rFonts w:eastAsia="Times New Roman" w:cs="Times New Roman"/>
          <w:snapToGrid w:val="0"/>
          <w:szCs w:val="20"/>
          <w:lang w:eastAsia="ru-RU"/>
        </w:rPr>
        <w:lastRenderedPageBreak/>
        <w:t>анальгетическую терапию, правильную транспортировку пациента.</w:t>
      </w:r>
      <w:r w:rsidR="002C42ED">
        <w:rPr>
          <w:rFonts w:eastAsia="Times New Roman" w:cs="Times New Roman"/>
          <w:snapToGrid w:val="0"/>
          <w:szCs w:val="20"/>
          <w:lang w:eastAsia="ru-RU"/>
        </w:rPr>
        <w:t xml:space="preserve"> </w:t>
      </w:r>
    </w:p>
    <w:p w14:paraId="1EEBD514" w14:textId="77777777" w:rsidR="005F3806" w:rsidRPr="005F3806" w:rsidRDefault="005F3806" w:rsidP="005F3806">
      <w:pPr>
        <w:widowControl w:val="0"/>
        <w:spacing w:line="240" w:lineRule="auto"/>
        <w:ind w:left="80" w:firstLine="0"/>
        <w:rPr>
          <w:rFonts w:eastAsia="Times New Roman" w:cs="Times New Roman"/>
          <w:b/>
          <w:snapToGrid w:val="0"/>
          <w:sz w:val="32"/>
          <w:szCs w:val="20"/>
          <w:lang w:eastAsia="ru-RU"/>
        </w:rPr>
      </w:pPr>
      <w:r w:rsidRPr="005F3806">
        <w:rPr>
          <w:rFonts w:eastAsia="Times New Roman" w:cs="Times New Roman"/>
          <w:b/>
          <w:snapToGrid w:val="0"/>
          <w:sz w:val="32"/>
          <w:szCs w:val="20"/>
          <w:lang w:eastAsia="ru-RU"/>
        </w:rPr>
        <w:t>Задача</w:t>
      </w:r>
      <w:r w:rsidRPr="005F3806">
        <w:rPr>
          <w:rFonts w:eastAsia="Times New Roman" w:cs="Times New Roman"/>
          <w:noProof/>
          <w:snapToGrid w:val="0"/>
          <w:sz w:val="32"/>
          <w:szCs w:val="20"/>
          <w:lang w:eastAsia="ru-RU"/>
        </w:rPr>
        <w:t xml:space="preserve"> </w:t>
      </w:r>
      <w:r>
        <w:rPr>
          <w:rFonts w:eastAsia="Times New Roman" w:cs="Times New Roman"/>
          <w:b/>
          <w:noProof/>
          <w:snapToGrid w:val="0"/>
          <w:sz w:val="32"/>
          <w:szCs w:val="20"/>
          <w:lang w:eastAsia="ru-RU"/>
        </w:rPr>
        <w:t>36</w:t>
      </w:r>
    </w:p>
    <w:p w14:paraId="585A2DD1" w14:textId="77777777" w:rsidR="005F3806" w:rsidRPr="005F3806" w:rsidRDefault="005F3806" w:rsidP="005F3806">
      <w:pPr>
        <w:widowControl w:val="0"/>
        <w:spacing w:line="420" w:lineRule="auto"/>
        <w:ind w:left="160" w:firstLine="560"/>
        <w:jc w:val="both"/>
        <w:rPr>
          <w:rFonts w:eastAsia="Times New Roman" w:cs="Times New Roman"/>
          <w:snapToGrid w:val="0"/>
          <w:szCs w:val="20"/>
          <w:lang w:eastAsia="ru-RU"/>
        </w:rPr>
      </w:pPr>
      <w:r w:rsidRPr="005F3806">
        <w:rPr>
          <w:rFonts w:eastAsia="Times New Roman" w:cs="Times New Roman"/>
          <w:snapToGrid w:val="0"/>
          <w:szCs w:val="20"/>
          <w:lang w:eastAsia="ru-RU"/>
        </w:rPr>
        <w:t>Больная</w:t>
      </w:r>
      <w:r w:rsidRPr="005F3806">
        <w:rPr>
          <w:rFonts w:eastAsia="Times New Roman" w:cs="Times New Roman"/>
          <w:noProof/>
          <w:snapToGrid w:val="0"/>
          <w:szCs w:val="20"/>
          <w:lang w:eastAsia="ru-RU"/>
        </w:rPr>
        <w:t xml:space="preserve"> 72</w:t>
      </w:r>
      <w:r w:rsidRPr="005F3806">
        <w:rPr>
          <w:rFonts w:eastAsia="Times New Roman" w:cs="Times New Roman"/>
          <w:snapToGrid w:val="0"/>
          <w:szCs w:val="20"/>
          <w:lang w:eastAsia="ru-RU"/>
        </w:rPr>
        <w:t xml:space="preserve"> лет доставлена после падения на правый бок. Жалуется на боль в области коленного сустава. Нога в положении неполной наружной ротации, укорочена на</w:t>
      </w:r>
      <w:r w:rsidRPr="005F3806">
        <w:rPr>
          <w:rFonts w:eastAsia="Times New Roman" w:cs="Times New Roman"/>
          <w:noProof/>
          <w:snapToGrid w:val="0"/>
          <w:szCs w:val="20"/>
          <w:lang w:eastAsia="ru-RU"/>
        </w:rPr>
        <w:t xml:space="preserve"> 2</w:t>
      </w:r>
      <w:r w:rsidRPr="005F3806">
        <w:rPr>
          <w:rFonts w:eastAsia="Times New Roman" w:cs="Times New Roman"/>
          <w:snapToGrid w:val="0"/>
          <w:szCs w:val="20"/>
          <w:lang w:eastAsia="ru-RU"/>
        </w:rPr>
        <w:t xml:space="preserve"> </w:t>
      </w:r>
      <w:proofErr w:type="spellStart"/>
      <w:r w:rsidRPr="005F3806">
        <w:rPr>
          <w:rFonts w:eastAsia="Times New Roman" w:cs="Times New Roman"/>
          <w:snapToGrid w:val="0"/>
          <w:szCs w:val="20"/>
          <w:lang w:eastAsia="ru-RU"/>
        </w:rPr>
        <w:t>с.м</w:t>
      </w:r>
      <w:proofErr w:type="spellEnd"/>
      <w:r w:rsidRPr="005F3806">
        <w:rPr>
          <w:rFonts w:eastAsia="Times New Roman" w:cs="Times New Roman"/>
          <w:snapToGrid w:val="0"/>
          <w:szCs w:val="20"/>
          <w:lang w:eastAsia="ru-RU"/>
        </w:rPr>
        <w:t>. Попытка вывести ее в нормальное положение сопровождается болью в области тазобедренного сустава. Каких-либо видимых изменений в этой области не обнаружено.</w:t>
      </w:r>
    </w:p>
    <w:p w14:paraId="169C84B1" w14:textId="3BB8CB1D" w:rsidR="005F3806" w:rsidRPr="005F3806" w:rsidRDefault="005F3806" w:rsidP="005F3806">
      <w:pPr>
        <w:widowControl w:val="0"/>
        <w:spacing w:line="420" w:lineRule="auto"/>
        <w:ind w:firstLine="560"/>
        <w:jc w:val="both"/>
        <w:rPr>
          <w:rFonts w:eastAsia="Times New Roman" w:cs="Times New Roman"/>
          <w:snapToGrid w:val="0"/>
          <w:szCs w:val="20"/>
          <w:lang w:eastAsia="ru-RU"/>
        </w:rPr>
      </w:pPr>
      <w:r w:rsidRPr="005F3806">
        <w:rPr>
          <w:rFonts w:eastAsia="Times New Roman" w:cs="Times New Roman"/>
          <w:snapToGrid w:val="0"/>
          <w:szCs w:val="20"/>
          <w:lang w:eastAsia="ru-RU"/>
        </w:rPr>
        <w:t>Сформулируйте полный диагноз повреждения (а), число (б) и наименование (в) проекций для рентгенологического обследования. Перечислите существенные лечебные манипуляции (г),  которые необходимо выполнить после подтверждения диагноза. Укажите метод дальнейшего лечения при условии удовлетворительного состояния больной</w:t>
      </w:r>
      <w:r w:rsidR="002C42ED">
        <w:rPr>
          <w:rFonts w:eastAsia="Times New Roman" w:cs="Times New Roman"/>
          <w:snapToGrid w:val="0"/>
          <w:szCs w:val="20"/>
          <w:lang w:eastAsia="ru-RU"/>
        </w:rPr>
        <w:t xml:space="preserve">. </w:t>
      </w:r>
      <w:r w:rsidR="002C42ED" w:rsidRPr="002C42ED">
        <w:rPr>
          <w:rFonts w:eastAsia="Times New Roman" w:cs="Times New Roman"/>
          <w:snapToGrid w:val="0"/>
          <w:szCs w:val="20"/>
          <w:lang w:eastAsia="ru-RU"/>
        </w:rPr>
        <w:t>Выполните транспортную иммобилизацию</w:t>
      </w:r>
      <w:r w:rsidR="002C42ED">
        <w:rPr>
          <w:rFonts w:eastAsia="Times New Roman" w:cs="Times New Roman"/>
          <w:snapToGrid w:val="0"/>
          <w:szCs w:val="20"/>
          <w:lang w:eastAsia="ru-RU"/>
        </w:rPr>
        <w:t>.</w:t>
      </w:r>
    </w:p>
    <w:p w14:paraId="0D9B4502" w14:textId="77777777" w:rsidR="005F3806" w:rsidRPr="005F3806" w:rsidRDefault="005F3806" w:rsidP="005F3806">
      <w:pPr>
        <w:ind w:left="-284" w:hanging="284"/>
        <w:rPr>
          <w:b/>
        </w:rPr>
      </w:pPr>
    </w:p>
    <w:p w14:paraId="18B314E0" w14:textId="77777777" w:rsidR="005F3806" w:rsidRDefault="005F3806" w:rsidP="005175B4">
      <w:pPr>
        <w:ind w:left="-284" w:hanging="284"/>
      </w:pPr>
    </w:p>
    <w:p w14:paraId="2934A33A" w14:textId="77777777" w:rsidR="005175B4" w:rsidRPr="007F0AB2" w:rsidRDefault="005175B4" w:rsidP="005175B4">
      <w:pPr>
        <w:spacing w:line="240" w:lineRule="auto"/>
        <w:ind w:firstLine="0"/>
        <w:jc w:val="center"/>
        <w:rPr>
          <w:rFonts w:eastAsia="Calibri" w:cs="Times New Roman"/>
          <w:b/>
          <w:color w:val="000000"/>
          <w:szCs w:val="28"/>
          <w:lang w:eastAsia="ru-RU"/>
        </w:rPr>
      </w:pPr>
      <w:r w:rsidRPr="007F0AB2">
        <w:rPr>
          <w:rFonts w:eastAsia="Calibri" w:cs="Times New Roman"/>
          <w:b/>
          <w:color w:val="000000"/>
          <w:szCs w:val="28"/>
          <w:lang w:eastAsia="ru-RU"/>
        </w:rPr>
        <w:t>Примеры тестовых заданий.</w:t>
      </w:r>
    </w:p>
    <w:p w14:paraId="6366B758" w14:textId="77777777" w:rsidR="005175B4" w:rsidRPr="007F0AB2" w:rsidRDefault="005175B4" w:rsidP="005175B4">
      <w:pPr>
        <w:spacing w:line="240" w:lineRule="auto"/>
        <w:ind w:left="180" w:firstLine="0"/>
        <w:rPr>
          <w:rFonts w:eastAsia="Calibri" w:cs="Times New Roman"/>
          <w:b/>
          <w:szCs w:val="28"/>
          <w:lang w:eastAsia="ru-RU"/>
        </w:rPr>
      </w:pPr>
    </w:p>
    <w:p w14:paraId="76948B8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 В какой фазе оказания помощи пострадавшим проводится первичная хирургическая обработка ран?</w:t>
      </w:r>
    </w:p>
    <w:p w14:paraId="3BBA7F3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фазе изоляции;</w:t>
      </w:r>
    </w:p>
    <w:p w14:paraId="7CAFE08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фазе спасения;</w:t>
      </w:r>
    </w:p>
    <w:p w14:paraId="0246BDE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фазе восстановления.</w:t>
      </w:r>
    </w:p>
    <w:p w14:paraId="6EEFBC0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 Укажите уровень подготовки медицинских работников, соответствующий квалифицированной медицинской</w:t>
      </w:r>
    </w:p>
    <w:p w14:paraId="7E0E31F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помощи.</w:t>
      </w:r>
    </w:p>
    <w:p w14:paraId="019FA93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фельдшер;</w:t>
      </w:r>
    </w:p>
    <w:p w14:paraId="652BB71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врач общего профиля;</w:t>
      </w:r>
    </w:p>
    <w:p w14:paraId="591CB15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врач-хирург общего профиля;</w:t>
      </w:r>
    </w:p>
    <w:p w14:paraId="3CCC722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врач-специалист (травматолог, торакальный хирург, </w:t>
      </w:r>
      <w:proofErr w:type="spellStart"/>
      <w:r w:rsidRPr="007F0AB2">
        <w:rPr>
          <w:rFonts w:eastAsia="Calibri" w:cs="Times New Roman"/>
          <w:szCs w:val="28"/>
          <w:lang w:eastAsia="ru-RU"/>
        </w:rPr>
        <w:t>ангиохирург</w:t>
      </w:r>
      <w:proofErr w:type="spellEnd"/>
      <w:r w:rsidRPr="007F0AB2">
        <w:rPr>
          <w:rFonts w:eastAsia="Calibri" w:cs="Times New Roman"/>
          <w:szCs w:val="28"/>
          <w:lang w:eastAsia="ru-RU"/>
        </w:rPr>
        <w:t xml:space="preserve"> и др.);</w:t>
      </w:r>
    </w:p>
    <w:p w14:paraId="0A4445A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врач-анестезиолог.</w:t>
      </w:r>
    </w:p>
    <w:p w14:paraId="7831827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 При оказании какого вида медицинской помощи могут быть выполнены полостные операции?</w:t>
      </w:r>
    </w:p>
    <w:p w14:paraId="1E67FFA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w:t>
      </w:r>
    </w:p>
    <w:p w14:paraId="16C7887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квалифицированной;</w:t>
      </w:r>
    </w:p>
    <w:p w14:paraId="7FCA9B5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специализированной.</w:t>
      </w:r>
    </w:p>
    <w:p w14:paraId="1AB714B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4. Какие мероприятия при оказании первой врачебной помощи могут быть отложены из-за большого потока</w:t>
      </w:r>
    </w:p>
    <w:p w14:paraId="7CA30A9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пострадавших?</w:t>
      </w:r>
    </w:p>
    <w:p w14:paraId="15DA600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катетеризация мочевого пузыря при задержке мочи;</w:t>
      </w:r>
    </w:p>
    <w:p w14:paraId="75A3D63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антибиотиков;</w:t>
      </w:r>
    </w:p>
    <w:p w14:paraId="295E1A1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введение противостолбнячного анатоксина;</w:t>
      </w:r>
    </w:p>
    <w:p w14:paraId="1A1B554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ревизия ранее наложенного жгута;</w:t>
      </w:r>
    </w:p>
    <w:p w14:paraId="25A40AE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пункция плевральной полости при напряженном пневмотораксе.</w:t>
      </w:r>
    </w:p>
    <w:p w14:paraId="2142B53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 Какие мероприятия при оказании квалифицированной медицинской помощи могут быть отсрочены из-за большого потока пострадавших (свыше 400 в сутки)?</w:t>
      </w:r>
    </w:p>
    <w:p w14:paraId="172E66B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ампутация конечности при необратимой ишемии;</w:t>
      </w:r>
    </w:p>
    <w:p w14:paraId="6A26E6E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трепанация черепа при наличии внутричерепной гематомы;</w:t>
      </w:r>
    </w:p>
    <w:p w14:paraId="7175DC4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первичная хирургическая обработка ран мягких тканей;</w:t>
      </w:r>
    </w:p>
    <w:p w14:paraId="519062E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шинирование</w:t>
      </w:r>
      <w:proofErr w:type="spellEnd"/>
      <w:r w:rsidRPr="007F0AB2">
        <w:rPr>
          <w:rFonts w:eastAsia="Calibri" w:cs="Times New Roman"/>
          <w:szCs w:val="28"/>
          <w:lang w:eastAsia="ru-RU"/>
        </w:rPr>
        <w:t xml:space="preserve"> при переломах нижней челюсти;</w:t>
      </w:r>
    </w:p>
    <w:p w14:paraId="2B2E893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наложение </w:t>
      </w:r>
      <w:proofErr w:type="spellStart"/>
      <w:r w:rsidRPr="007F0AB2">
        <w:rPr>
          <w:rFonts w:eastAsia="Calibri" w:cs="Times New Roman"/>
          <w:szCs w:val="28"/>
          <w:lang w:eastAsia="ru-RU"/>
        </w:rPr>
        <w:t>эпицистостомы</w:t>
      </w:r>
      <w:proofErr w:type="spellEnd"/>
      <w:r w:rsidRPr="007F0AB2">
        <w:rPr>
          <w:rFonts w:eastAsia="Calibri" w:cs="Times New Roman"/>
          <w:szCs w:val="28"/>
          <w:lang w:eastAsia="ru-RU"/>
        </w:rPr>
        <w:t xml:space="preserve"> при внебрюшинном повреждении мочевого пузыря.</w:t>
      </w:r>
    </w:p>
    <w:p w14:paraId="3353BCC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 Какие мероприятия при оказании квалифицированной медицинской помощи могут быть отсрочены из-за</w:t>
      </w:r>
    </w:p>
    <w:p w14:paraId="2E7E136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большого потока пострадавших (от 200 до 400 в сутки)?</w:t>
      </w:r>
    </w:p>
    <w:p w14:paraId="35BB52F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ампутация конечности при необратимой ишемии;</w:t>
      </w:r>
    </w:p>
    <w:p w14:paraId="6E6A09C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трепанация черепа при наличии внутричерепной гематомы;</w:t>
      </w:r>
    </w:p>
    <w:p w14:paraId="7505AE1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первичная хирургическая обработка ран мягких тканей;</w:t>
      </w:r>
    </w:p>
    <w:p w14:paraId="75F3CAC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шинирование</w:t>
      </w:r>
      <w:proofErr w:type="spellEnd"/>
      <w:r w:rsidRPr="007F0AB2">
        <w:rPr>
          <w:rFonts w:eastAsia="Calibri" w:cs="Times New Roman"/>
          <w:szCs w:val="28"/>
          <w:lang w:eastAsia="ru-RU"/>
        </w:rPr>
        <w:t xml:space="preserve"> при переломах нижней челюсти;</w:t>
      </w:r>
    </w:p>
    <w:p w14:paraId="24B6C68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наложение </w:t>
      </w:r>
      <w:proofErr w:type="spellStart"/>
      <w:r w:rsidRPr="007F0AB2">
        <w:rPr>
          <w:rFonts w:eastAsia="Calibri" w:cs="Times New Roman"/>
          <w:szCs w:val="28"/>
          <w:lang w:eastAsia="ru-RU"/>
        </w:rPr>
        <w:t>эпицистостомы</w:t>
      </w:r>
      <w:proofErr w:type="spellEnd"/>
      <w:r w:rsidRPr="007F0AB2">
        <w:rPr>
          <w:rFonts w:eastAsia="Calibri" w:cs="Times New Roman"/>
          <w:szCs w:val="28"/>
          <w:lang w:eastAsia="ru-RU"/>
        </w:rPr>
        <w:t xml:space="preserve"> при внебрюшинном повреждении мочевого пузыря.</w:t>
      </w:r>
    </w:p>
    <w:p w14:paraId="12E9FBB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 Куда при оказании первой врачебной помощи должны быть направлены пострадавшие с проникающим </w:t>
      </w:r>
      <w:proofErr w:type="spellStart"/>
      <w:r w:rsidRPr="007F0AB2">
        <w:rPr>
          <w:rFonts w:eastAsia="Calibri" w:cs="Times New Roman"/>
          <w:szCs w:val="28"/>
          <w:lang w:eastAsia="ru-RU"/>
        </w:rPr>
        <w:t>ра</w:t>
      </w:r>
      <w:proofErr w:type="spellEnd"/>
      <w:r w:rsidRPr="007F0AB2">
        <w:rPr>
          <w:rFonts w:eastAsia="Calibri" w:cs="Times New Roman"/>
          <w:szCs w:val="28"/>
          <w:lang w:eastAsia="ru-RU"/>
        </w:rPr>
        <w:t>-</w:t>
      </w:r>
    </w:p>
    <w:p w14:paraId="356B2FF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нением</w:t>
      </w:r>
      <w:proofErr w:type="spellEnd"/>
      <w:r w:rsidRPr="007F0AB2">
        <w:rPr>
          <w:rFonts w:eastAsia="Calibri" w:cs="Times New Roman"/>
          <w:szCs w:val="28"/>
          <w:lang w:eastAsia="ru-RU"/>
        </w:rPr>
        <w:t xml:space="preserve"> брюшной полости без признаков декомпенсированного шока?</w:t>
      </w:r>
    </w:p>
    <w:p w14:paraId="6C1BFA4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перевязочную;</w:t>
      </w:r>
    </w:p>
    <w:p w14:paraId="085E91E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операционную;</w:t>
      </w:r>
    </w:p>
    <w:p w14:paraId="2F0FFF4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на площадку для </w:t>
      </w:r>
      <w:proofErr w:type="spellStart"/>
      <w:r w:rsidRPr="007F0AB2">
        <w:rPr>
          <w:rFonts w:eastAsia="Calibri" w:cs="Times New Roman"/>
          <w:szCs w:val="28"/>
          <w:lang w:eastAsia="ru-RU"/>
        </w:rPr>
        <w:t>агонирующих</w:t>
      </w:r>
      <w:proofErr w:type="spellEnd"/>
      <w:r w:rsidRPr="007F0AB2">
        <w:rPr>
          <w:rFonts w:eastAsia="Calibri" w:cs="Times New Roman"/>
          <w:szCs w:val="28"/>
          <w:lang w:eastAsia="ru-RU"/>
        </w:rPr>
        <w:t>;</w:t>
      </w:r>
    </w:p>
    <w:p w14:paraId="13C1B8D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эвакуационную;</w:t>
      </w:r>
    </w:p>
    <w:p w14:paraId="09DBD1DE"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д) в противошоковую.</w:t>
      </w:r>
    </w:p>
    <w:p w14:paraId="510EDE0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 Укажите общий патогенетический фактор, в равной степени присущий шоку, развивающемуся при </w:t>
      </w:r>
      <w:proofErr w:type="spellStart"/>
      <w:r w:rsidRPr="007F0AB2">
        <w:rPr>
          <w:rFonts w:eastAsia="Calibri" w:cs="Times New Roman"/>
          <w:szCs w:val="28"/>
          <w:lang w:eastAsia="ru-RU"/>
        </w:rPr>
        <w:t>множест</w:t>
      </w:r>
      <w:proofErr w:type="spellEnd"/>
      <w:r w:rsidRPr="007F0AB2">
        <w:rPr>
          <w:rFonts w:eastAsia="Calibri" w:cs="Times New Roman"/>
          <w:szCs w:val="28"/>
          <w:lang w:eastAsia="ru-RU"/>
        </w:rPr>
        <w:t>-</w:t>
      </w:r>
    </w:p>
    <w:p w14:paraId="4267BA9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венной скелетной травме, повреждении крупного сосуда с массивной кровопотерей, токсическом поражении.</w:t>
      </w:r>
    </w:p>
    <w:p w14:paraId="206DC76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болевой синдром;</w:t>
      </w:r>
    </w:p>
    <w:p w14:paraId="2E86F1F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гиповолемические</w:t>
      </w:r>
      <w:proofErr w:type="spellEnd"/>
      <w:r w:rsidRPr="007F0AB2">
        <w:rPr>
          <w:rFonts w:eastAsia="Calibri" w:cs="Times New Roman"/>
          <w:szCs w:val="28"/>
          <w:lang w:eastAsia="ru-RU"/>
        </w:rPr>
        <w:t xml:space="preserve"> расстройства;</w:t>
      </w:r>
    </w:p>
    <w:p w14:paraId="09FD51C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нарушение функции внешнего дыхания.</w:t>
      </w:r>
    </w:p>
    <w:p w14:paraId="5636BF8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 Какие из перечисленных клинических признаков могут быть использованы для оценки состояния гемодинамики?</w:t>
      </w:r>
    </w:p>
    <w:p w14:paraId="0D5E19B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температура кожи конечностей;</w:t>
      </w:r>
    </w:p>
    <w:p w14:paraId="6E0CAD5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центральное венозное давление;</w:t>
      </w:r>
    </w:p>
    <w:p w14:paraId="776296C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в) почасовой диурез;</w:t>
      </w:r>
    </w:p>
    <w:p w14:paraId="1C3E542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ректально-кожный градиент температуры;</w:t>
      </w:r>
    </w:p>
    <w:p w14:paraId="1E2E9D7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артериальное давление.</w:t>
      </w:r>
    </w:p>
    <w:p w14:paraId="7D5B43B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10. Какие фазы выделяются в развитии шока?</w:t>
      </w:r>
    </w:p>
    <w:p w14:paraId="3141450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обратимая декомпенсированная;</w:t>
      </w:r>
    </w:p>
    <w:p w14:paraId="3002FCE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субкомпенсированная</w:t>
      </w:r>
      <w:proofErr w:type="spellEnd"/>
      <w:r w:rsidRPr="007F0AB2">
        <w:rPr>
          <w:rFonts w:eastAsia="Calibri" w:cs="Times New Roman"/>
          <w:szCs w:val="28"/>
          <w:lang w:eastAsia="ru-RU"/>
        </w:rPr>
        <w:t>;</w:t>
      </w:r>
    </w:p>
    <w:p w14:paraId="7DAC38E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необратимая декомпенсированная;</w:t>
      </w:r>
    </w:p>
    <w:p w14:paraId="5310B93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обратимая компенсированная.</w:t>
      </w:r>
    </w:p>
    <w:p w14:paraId="439F043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11. Шоковый индекс — это:</w:t>
      </w:r>
    </w:p>
    <w:p w14:paraId="4672A95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отношение частоты пульса к центральному венозному давлению;</w:t>
      </w:r>
    </w:p>
    <w:p w14:paraId="37D87C1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отношение систолического артериального давления к частоте пульса;</w:t>
      </w:r>
    </w:p>
    <w:p w14:paraId="071DBC1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отношение частоты пульса к систолическому артериальному давлению;</w:t>
      </w:r>
    </w:p>
    <w:p w14:paraId="1AC4FB7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отношение систолического артериального давления к диастолическому;</w:t>
      </w:r>
    </w:p>
    <w:p w14:paraId="11EF166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отношение систолического артериального давления к центральному венозному давлению.</w:t>
      </w:r>
    </w:p>
    <w:p w14:paraId="1C3AA2D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12. Что лежит в основе развития респираторного дистресс-синдрома взрослых?</w:t>
      </w:r>
    </w:p>
    <w:p w14:paraId="1086DC6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напряженный пневмоторакс;</w:t>
      </w:r>
    </w:p>
    <w:p w14:paraId="20C1B59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асфиксия;</w:t>
      </w:r>
    </w:p>
    <w:p w14:paraId="425FD30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интерстициальный отек легких;</w:t>
      </w:r>
    </w:p>
    <w:p w14:paraId="712F420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ранение легкого.</w:t>
      </w:r>
    </w:p>
    <w:p w14:paraId="3D03FC6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13. Что является общим в развитии уремической, травматической и гипотермической комы?</w:t>
      </w:r>
    </w:p>
    <w:p w14:paraId="5CF5CAD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механическое повреждение или сдавление вещества головного мозга;</w:t>
      </w:r>
    </w:p>
    <w:p w14:paraId="5C72628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воздействие на головной мозг эндотоксинов;</w:t>
      </w:r>
    </w:p>
    <w:p w14:paraId="2B3AD47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гипоксия головного мозга;</w:t>
      </w:r>
    </w:p>
    <w:p w14:paraId="0AF6E4D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длительная стадия возбуждения.</w:t>
      </w:r>
    </w:p>
    <w:p w14:paraId="3CB65B6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14. Внутривенные инфузии как элемент противошоковой терапии проводятся при оказании:</w:t>
      </w:r>
    </w:p>
    <w:p w14:paraId="3ADE7BC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 помощи;</w:t>
      </w:r>
    </w:p>
    <w:p w14:paraId="0440567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 помощи;</w:t>
      </w:r>
    </w:p>
    <w:p w14:paraId="3341074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 помощи;</w:t>
      </w:r>
    </w:p>
    <w:p w14:paraId="60C089D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w:t>
      </w:r>
    </w:p>
    <w:p w14:paraId="55755B5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специализированной помощи.</w:t>
      </w:r>
    </w:p>
    <w:p w14:paraId="123E0F1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15. При оказании первой врачебной помощи пострадавшие с декомпенсированным обратимым шоком должны</w:t>
      </w:r>
    </w:p>
    <w:p w14:paraId="71D4DFA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быть:</w:t>
      </w:r>
    </w:p>
    <w:p w14:paraId="0E96149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задержаны для выведения из шока и последующей эвакуации;</w:t>
      </w:r>
    </w:p>
    <w:p w14:paraId="2EA1B55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задержаны для перевода шока в компенсированную фазу и последующей эвакуации;</w:t>
      </w:r>
    </w:p>
    <w:p w14:paraId="0CB75A9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немедленно эвакуированы с проведением противошоковых мероприятий по пути;</w:t>
      </w:r>
    </w:p>
    <w:p w14:paraId="711B60B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задержаны для проведения симптоматической терапии.</w:t>
      </w:r>
    </w:p>
    <w:p w14:paraId="4259609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16. При оказании квалифицированной помощи пострадавшие с обратимым декомпенсированным шоком и повреждением тонкой кишки без признаков внутрибрюшного кровотечения должны быть направлены:</w:t>
      </w:r>
    </w:p>
    <w:p w14:paraId="79DB1EC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операционную для экстренной операции;</w:t>
      </w:r>
    </w:p>
    <w:p w14:paraId="663797C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противошоковую для проведения противошоковой терапии;</w:t>
      </w:r>
    </w:p>
    <w:p w14:paraId="7DC7443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госпитальную для проведения инфузионной терапии и подготовки к операции.</w:t>
      </w:r>
    </w:p>
    <w:p w14:paraId="60922E9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17. Какие из перечисленных мероприятий должны быть выполнены в комплексе противошоковой терапии при оказании первой врачебной помощи?</w:t>
      </w:r>
    </w:p>
    <w:p w14:paraId="6312C4C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инфузионная терапия;</w:t>
      </w:r>
    </w:p>
    <w:p w14:paraId="6212EEC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транспортная иммобилизация;</w:t>
      </w:r>
    </w:p>
    <w:p w14:paraId="0B5F8A9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остановка внутрибрюшного кровотечения;</w:t>
      </w:r>
    </w:p>
    <w:p w14:paraId="6B544FBE"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новокаиновые блокады.</w:t>
      </w:r>
    </w:p>
    <w:p w14:paraId="1C840F2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18. Для восстановления проходимости дыхательных путей при выполнении приема Сафара нужно:</w:t>
      </w:r>
    </w:p>
    <w:p w14:paraId="1146310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подложить под голову пострадавшего подушку;</w:t>
      </w:r>
    </w:p>
    <w:p w14:paraId="4CD27AB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запрокинуть голову пострадавшего назад;</w:t>
      </w:r>
    </w:p>
    <w:p w14:paraId="41BA43F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привести подбородок пострадавшего к груди, согнув голову;</w:t>
      </w:r>
    </w:p>
    <w:p w14:paraId="21CDA51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выдвинуть нижнюю челюсть пострадавшего вперед;</w:t>
      </w:r>
    </w:p>
    <w:p w14:paraId="6942EE5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открыть и осмотреть рот.</w:t>
      </w:r>
    </w:p>
    <w:p w14:paraId="47BF80E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19. При оказании первой медицинской помощи пострадавшему, находящемуся в бессознательном состоянии,</w:t>
      </w:r>
    </w:p>
    <w:p w14:paraId="18C05E2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для профилактики асфиксии необходимо:</w:t>
      </w:r>
    </w:p>
    <w:p w14:paraId="26E8E84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запрокинуть голову пострадавшего назад;</w:t>
      </w:r>
    </w:p>
    <w:p w14:paraId="50235A5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повернуть голову набок;</w:t>
      </w:r>
    </w:p>
    <w:p w14:paraId="774D62B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придать пострадавшему </w:t>
      </w:r>
      <w:proofErr w:type="spellStart"/>
      <w:r w:rsidRPr="007F0AB2">
        <w:rPr>
          <w:rFonts w:eastAsia="Calibri" w:cs="Times New Roman"/>
          <w:szCs w:val="28"/>
          <w:lang w:eastAsia="ru-RU"/>
        </w:rPr>
        <w:t>полусидячее</w:t>
      </w:r>
      <w:proofErr w:type="spellEnd"/>
      <w:r w:rsidRPr="007F0AB2">
        <w:rPr>
          <w:rFonts w:eastAsia="Calibri" w:cs="Times New Roman"/>
          <w:szCs w:val="28"/>
          <w:lang w:eastAsia="ru-RU"/>
        </w:rPr>
        <w:t xml:space="preserve"> положение;</w:t>
      </w:r>
    </w:p>
    <w:p w14:paraId="6ED0FFA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вынуть из ротовой полости и фиксировать язык;</w:t>
      </w:r>
    </w:p>
    <w:p w14:paraId="62EC057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подвязать нижнюю челюсть для предотвращения открывания рта.</w:t>
      </w:r>
    </w:p>
    <w:p w14:paraId="139AFD8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20. При оказании первой врачебной помощи для ликвидации асфиксии при полной </w:t>
      </w:r>
      <w:proofErr w:type="spellStart"/>
      <w:r w:rsidRPr="007F0AB2">
        <w:rPr>
          <w:rFonts w:eastAsia="Calibri" w:cs="Times New Roman"/>
          <w:szCs w:val="28"/>
          <w:lang w:eastAsia="ru-RU"/>
        </w:rPr>
        <w:t>обтурации</w:t>
      </w:r>
      <w:proofErr w:type="spellEnd"/>
      <w:r w:rsidRPr="007F0AB2">
        <w:rPr>
          <w:rFonts w:eastAsia="Calibri" w:cs="Times New Roman"/>
          <w:szCs w:val="28"/>
          <w:lang w:eastAsia="ru-RU"/>
        </w:rPr>
        <w:t xml:space="preserve"> дыхательных путей применяются:</w:t>
      </w:r>
    </w:p>
    <w:p w14:paraId="3BFBEBB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трахеостомия</w:t>
      </w:r>
      <w:proofErr w:type="spellEnd"/>
      <w:r w:rsidRPr="007F0AB2">
        <w:rPr>
          <w:rFonts w:eastAsia="Calibri" w:cs="Times New Roman"/>
          <w:szCs w:val="28"/>
          <w:lang w:eastAsia="ru-RU"/>
        </w:rPr>
        <w:t>;</w:t>
      </w:r>
    </w:p>
    <w:p w14:paraId="4A8ED1F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освобождение полости рта от рвотных масс и слизи;</w:t>
      </w:r>
    </w:p>
    <w:p w14:paraId="641A3F6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интубация трахеи;</w:t>
      </w:r>
    </w:p>
    <w:p w14:paraId="5DFE6B1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аспирация содержимого из верхних дыхательных путей по катетеру;</w:t>
      </w:r>
    </w:p>
    <w:p w14:paraId="045F3F0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w:t>
      </w:r>
      <w:proofErr w:type="spellStart"/>
      <w:r w:rsidRPr="007F0AB2">
        <w:rPr>
          <w:rFonts w:eastAsia="Calibri" w:cs="Times New Roman"/>
          <w:szCs w:val="28"/>
          <w:lang w:eastAsia="ru-RU"/>
        </w:rPr>
        <w:t>крикотиреотомия</w:t>
      </w:r>
      <w:proofErr w:type="spellEnd"/>
      <w:r w:rsidRPr="007F0AB2">
        <w:rPr>
          <w:rFonts w:eastAsia="Calibri" w:cs="Times New Roman"/>
          <w:szCs w:val="28"/>
          <w:lang w:eastAsia="ru-RU"/>
        </w:rPr>
        <w:t>.</w:t>
      </w:r>
    </w:p>
    <w:p w14:paraId="5502AC9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21. При асистолии вызвать сердечные сокращения можно при помощи:</w:t>
      </w:r>
    </w:p>
    <w:p w14:paraId="62A2FE2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введения адреналина внутрисердечно;</w:t>
      </w:r>
    </w:p>
    <w:p w14:paraId="21FD295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введения адреналина в подключичную вену;</w:t>
      </w:r>
    </w:p>
    <w:p w14:paraId="0826A14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удара кулаком по грудине;</w:t>
      </w:r>
    </w:p>
    <w:p w14:paraId="4D06EC8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дефибрилляции (разряд 3500 В);</w:t>
      </w:r>
    </w:p>
    <w:p w14:paraId="1DABC910"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д) дефибрилляции (разряд 6000 В).</w:t>
      </w:r>
    </w:p>
    <w:p w14:paraId="624D2721" w14:textId="77777777" w:rsidR="005175B4" w:rsidRPr="007F0AB2" w:rsidRDefault="005175B4" w:rsidP="005175B4">
      <w:pPr>
        <w:spacing w:line="240" w:lineRule="auto"/>
        <w:ind w:firstLine="0"/>
        <w:rPr>
          <w:rFonts w:eastAsia="Calibri" w:cs="Times New Roman"/>
          <w:szCs w:val="28"/>
          <w:lang w:eastAsia="ru-RU"/>
        </w:rPr>
      </w:pPr>
    </w:p>
    <w:p w14:paraId="44E2FF4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22. Что относится к методам временной остановки кровотечения?</w:t>
      </w:r>
    </w:p>
    <w:p w14:paraId="5368C61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перевязка сосуда в ране;</w:t>
      </w:r>
    </w:p>
    <w:p w14:paraId="75839AF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б) наложение кровоостанавливающего зажима;</w:t>
      </w:r>
    </w:p>
    <w:p w14:paraId="54DD14A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форсированное сгибание конечности;</w:t>
      </w:r>
    </w:p>
    <w:p w14:paraId="406E2E8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перевязка сосуда на протяжении.</w:t>
      </w:r>
    </w:p>
    <w:p w14:paraId="5DFC8F9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23. При оказании какого вида медицинской помощи может быть произведена окончательная остановка внутри-</w:t>
      </w:r>
    </w:p>
    <w:p w14:paraId="3D1C9E4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брюшного кровотечения?</w:t>
      </w:r>
    </w:p>
    <w:p w14:paraId="0DF17D5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 помощи;</w:t>
      </w:r>
    </w:p>
    <w:p w14:paraId="0461264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w:t>
      </w:r>
    </w:p>
    <w:p w14:paraId="1E063ED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w:t>
      </w:r>
    </w:p>
    <w:p w14:paraId="70A4CDA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 помощи.</w:t>
      </w:r>
    </w:p>
    <w:p w14:paraId="7D71CDC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24. Какие пострадавшие в обратимой декомпенсированной стадии шока при оказании первой врачебной помощи</w:t>
      </w:r>
    </w:p>
    <w:p w14:paraId="11EFB33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должны быть немедленно эвакуированы, не задерживаясь для проведения лечебных манипуляций?</w:t>
      </w:r>
    </w:p>
    <w:p w14:paraId="33BC1FA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 переломом костей таза и разрывом мочевого пузыря;</w:t>
      </w:r>
    </w:p>
    <w:p w14:paraId="5317F4A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 огнестрельным переломом бедра;</w:t>
      </w:r>
    </w:p>
    <w:p w14:paraId="5910BAF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с ранением легкого и клапанным пневмотораксом;</w:t>
      </w:r>
    </w:p>
    <w:p w14:paraId="71E0DCC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 продолжающимся внутрибрюшным кровотечением;</w:t>
      </w:r>
    </w:p>
    <w:p w14:paraId="5A82E30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эвакуация всех пострадавших при декомпенсированном шоке запрещена.</w:t>
      </w:r>
    </w:p>
    <w:p w14:paraId="6A4DA0C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25. Что при оказании квалифицированной медицинской помощи является противопоказанием к экстренной операции при продолжающемся внутрибрюшном кровотечении?</w:t>
      </w:r>
    </w:p>
    <w:p w14:paraId="3F1D9C1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обратимый компенсированный шок;</w:t>
      </w:r>
    </w:p>
    <w:p w14:paraId="6DFA78E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обратимый некомпенсированный шок;</w:t>
      </w:r>
    </w:p>
    <w:p w14:paraId="3CFDC9A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агональное состояние.</w:t>
      </w:r>
    </w:p>
    <w:p w14:paraId="6F2DF64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26. Укажите мероприятия, проводимые при гемотрансфузионном шоке, относящиеся к квалифицированной медицинской помощи.</w:t>
      </w:r>
    </w:p>
    <w:p w14:paraId="514E60E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паранефральная</w:t>
      </w:r>
      <w:proofErr w:type="spellEnd"/>
      <w:r w:rsidRPr="007F0AB2">
        <w:rPr>
          <w:rFonts w:eastAsia="Calibri" w:cs="Times New Roman"/>
          <w:szCs w:val="28"/>
          <w:lang w:eastAsia="ru-RU"/>
        </w:rPr>
        <w:t xml:space="preserve"> блокада;</w:t>
      </w:r>
    </w:p>
    <w:p w14:paraId="46E9619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блокада по Школьникову;</w:t>
      </w:r>
    </w:p>
    <w:p w14:paraId="0252344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введение гепарина;</w:t>
      </w:r>
    </w:p>
    <w:p w14:paraId="26AD424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внутривенное введение кальция хлорида;</w:t>
      </w:r>
    </w:p>
    <w:p w14:paraId="5FD411C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переливание донорской плазмы.</w:t>
      </w:r>
    </w:p>
    <w:p w14:paraId="65BBFA4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27. В каких случаях переливают кровь при оказании первой врачебной помощи?</w:t>
      </w:r>
    </w:p>
    <w:p w14:paraId="777D6BF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продолжающемся внутрибрюшном кровотечении;</w:t>
      </w:r>
    </w:p>
    <w:p w14:paraId="21A35AA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острой кровопотере в результате повреждения бедренной артерии после наложения на нее зажима;</w:t>
      </w:r>
    </w:p>
    <w:p w14:paraId="12D907B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 продолжающемся </w:t>
      </w:r>
      <w:proofErr w:type="spellStart"/>
      <w:r w:rsidRPr="007F0AB2">
        <w:rPr>
          <w:rFonts w:eastAsia="Calibri" w:cs="Times New Roman"/>
          <w:szCs w:val="28"/>
          <w:lang w:eastAsia="ru-RU"/>
        </w:rPr>
        <w:t>внутриплевральном</w:t>
      </w:r>
      <w:proofErr w:type="spellEnd"/>
      <w:r w:rsidRPr="007F0AB2">
        <w:rPr>
          <w:rFonts w:eastAsia="Calibri" w:cs="Times New Roman"/>
          <w:szCs w:val="28"/>
          <w:lang w:eastAsia="ru-RU"/>
        </w:rPr>
        <w:t xml:space="preserve"> кровотечении;</w:t>
      </w:r>
    </w:p>
    <w:p w14:paraId="2B0AC66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гемотрансфузии при оказании первой врачебной помощи вообще не производятся.</w:t>
      </w:r>
    </w:p>
    <w:p w14:paraId="576A816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28. Компенсация острой кровопотери при оказании первой врачебной помощи проводится с использованием</w:t>
      </w:r>
    </w:p>
    <w:p w14:paraId="2BF4709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следующих </w:t>
      </w:r>
      <w:proofErr w:type="spellStart"/>
      <w:r w:rsidRPr="007F0AB2">
        <w:rPr>
          <w:rFonts w:eastAsia="Calibri" w:cs="Times New Roman"/>
          <w:szCs w:val="28"/>
          <w:lang w:eastAsia="ru-RU"/>
        </w:rPr>
        <w:t>инфузионно-трансфузионных</w:t>
      </w:r>
      <w:proofErr w:type="spellEnd"/>
      <w:r w:rsidRPr="007F0AB2">
        <w:rPr>
          <w:rFonts w:eastAsia="Calibri" w:cs="Times New Roman"/>
          <w:szCs w:val="28"/>
          <w:lang w:eastAsia="ru-RU"/>
        </w:rPr>
        <w:t xml:space="preserve"> сред:</w:t>
      </w:r>
    </w:p>
    <w:p w14:paraId="5B91297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только </w:t>
      </w:r>
      <w:proofErr w:type="spellStart"/>
      <w:r w:rsidRPr="007F0AB2">
        <w:rPr>
          <w:rFonts w:eastAsia="Calibri" w:cs="Times New Roman"/>
          <w:szCs w:val="28"/>
          <w:lang w:eastAsia="ru-RU"/>
        </w:rPr>
        <w:t>кристаллоидных</w:t>
      </w:r>
      <w:proofErr w:type="spellEnd"/>
      <w:r w:rsidRPr="007F0AB2">
        <w:rPr>
          <w:rFonts w:eastAsia="Calibri" w:cs="Times New Roman"/>
          <w:szCs w:val="28"/>
          <w:lang w:eastAsia="ru-RU"/>
        </w:rPr>
        <w:t xml:space="preserve"> растворов;</w:t>
      </w:r>
    </w:p>
    <w:p w14:paraId="6AF008A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коллоидных растворов;</w:t>
      </w:r>
    </w:p>
    <w:p w14:paraId="1587D8E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 xml:space="preserve">в) и коллоидных, и </w:t>
      </w:r>
      <w:proofErr w:type="spellStart"/>
      <w:r w:rsidRPr="007F0AB2">
        <w:rPr>
          <w:rFonts w:eastAsia="Calibri" w:cs="Times New Roman"/>
          <w:szCs w:val="28"/>
          <w:lang w:eastAsia="ru-RU"/>
        </w:rPr>
        <w:t>кристаллоидных</w:t>
      </w:r>
      <w:proofErr w:type="spellEnd"/>
      <w:r w:rsidRPr="007F0AB2">
        <w:rPr>
          <w:rFonts w:eastAsia="Calibri" w:cs="Times New Roman"/>
          <w:szCs w:val="28"/>
          <w:lang w:eastAsia="ru-RU"/>
        </w:rPr>
        <w:t xml:space="preserve"> растворов;</w:t>
      </w:r>
    </w:p>
    <w:p w14:paraId="1798528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основной объем вливаний составляют кровь и ее препараты.</w:t>
      </w:r>
    </w:p>
    <w:p w14:paraId="49A4067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29. При какой степени ишемии конечности могут отсутствовать пассивные движения в суставах?</w:t>
      </w:r>
    </w:p>
    <w:p w14:paraId="3499379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компенсированной;</w:t>
      </w:r>
    </w:p>
    <w:p w14:paraId="74F630F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декомпенсированной;</w:t>
      </w:r>
    </w:p>
    <w:p w14:paraId="23C215E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необратимой.</w:t>
      </w:r>
    </w:p>
    <w:p w14:paraId="67D011F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30. При какой степени ишемии конечности отсутствуют показания к экстренному восстановлению поврежденного магистрального сосуда?</w:t>
      </w:r>
    </w:p>
    <w:p w14:paraId="344E2E0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компенсированной;</w:t>
      </w:r>
    </w:p>
    <w:p w14:paraId="3647F78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декомпенсированной;</w:t>
      </w:r>
    </w:p>
    <w:p w14:paraId="01F049C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необратимой.</w:t>
      </w:r>
    </w:p>
    <w:p w14:paraId="7A4BB05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31. Временное шунтирование сосуда впервые может быть применено при оказании:</w:t>
      </w:r>
    </w:p>
    <w:p w14:paraId="44B99B6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 помощи;</w:t>
      </w:r>
    </w:p>
    <w:p w14:paraId="1F8CABF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квалифицированной помощи;</w:t>
      </w:r>
    </w:p>
    <w:p w14:paraId="72AF11BA"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в) специализированной помощи.</w:t>
      </w:r>
    </w:p>
    <w:p w14:paraId="4148005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32. Какая анестезия может быть применена пострадавшему с повреждением грудной клетки при оказании первой</w:t>
      </w:r>
    </w:p>
    <w:p w14:paraId="0241AF2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врачебной помощи?</w:t>
      </w:r>
    </w:p>
    <w:p w14:paraId="2CE8F85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вагосимпатическая блокада;</w:t>
      </w:r>
    </w:p>
    <w:p w14:paraId="008C93B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паравертебральная</w:t>
      </w:r>
      <w:proofErr w:type="spellEnd"/>
      <w:r w:rsidRPr="007F0AB2">
        <w:rPr>
          <w:rFonts w:eastAsia="Calibri" w:cs="Times New Roman"/>
          <w:szCs w:val="28"/>
          <w:lang w:eastAsia="ru-RU"/>
        </w:rPr>
        <w:t xml:space="preserve"> блокада;</w:t>
      </w:r>
    </w:p>
    <w:p w14:paraId="2C0B264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по Школьникову;</w:t>
      </w:r>
    </w:p>
    <w:p w14:paraId="42C91D8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футлярная блокада;</w:t>
      </w:r>
    </w:p>
    <w:p w14:paraId="387DD8C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w:t>
      </w:r>
      <w:proofErr w:type="spellStart"/>
      <w:r w:rsidRPr="007F0AB2">
        <w:rPr>
          <w:rFonts w:eastAsia="Calibri" w:cs="Times New Roman"/>
          <w:szCs w:val="28"/>
          <w:lang w:eastAsia="ru-RU"/>
        </w:rPr>
        <w:t>эндотрахеальный</w:t>
      </w:r>
      <w:proofErr w:type="spellEnd"/>
      <w:r w:rsidRPr="007F0AB2">
        <w:rPr>
          <w:rFonts w:eastAsia="Calibri" w:cs="Times New Roman"/>
          <w:szCs w:val="28"/>
          <w:lang w:eastAsia="ru-RU"/>
        </w:rPr>
        <w:t xml:space="preserve"> наркоз.</w:t>
      </w:r>
    </w:p>
    <w:p w14:paraId="4EF25D0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33. Какая анестезия может быть применена при первичной хирургической обработке огнестрельной раны верхней трети бедра?</w:t>
      </w:r>
    </w:p>
    <w:p w14:paraId="42E6BBD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внутритазовая</w:t>
      </w:r>
      <w:proofErr w:type="spellEnd"/>
      <w:r w:rsidRPr="007F0AB2">
        <w:rPr>
          <w:rFonts w:eastAsia="Calibri" w:cs="Times New Roman"/>
          <w:szCs w:val="28"/>
          <w:lang w:eastAsia="ru-RU"/>
        </w:rPr>
        <w:t xml:space="preserve"> блокада по Школьникову;</w:t>
      </w:r>
    </w:p>
    <w:p w14:paraId="28C1F89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футлярная блокада;</w:t>
      </w:r>
    </w:p>
    <w:p w14:paraId="346A4A2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бедренного нерва;</w:t>
      </w:r>
    </w:p>
    <w:p w14:paraId="6CAC058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наркоз;</w:t>
      </w:r>
    </w:p>
    <w:p w14:paraId="1E5CBE7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блокада седалищного нерва;</w:t>
      </w:r>
    </w:p>
    <w:p w14:paraId="6703E4D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е) эпидуральная анестезия.</w:t>
      </w:r>
    </w:p>
    <w:p w14:paraId="1B7032B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34. При оказании какого вида помощи может быть выполнена внутри-костная анестезия?</w:t>
      </w:r>
    </w:p>
    <w:p w14:paraId="3A55E84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w:t>
      </w:r>
    </w:p>
    <w:p w14:paraId="0CBBB65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w:t>
      </w:r>
    </w:p>
    <w:p w14:paraId="184E1DD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w:t>
      </w:r>
    </w:p>
    <w:p w14:paraId="07DA8CF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w:t>
      </w:r>
    </w:p>
    <w:p w14:paraId="665F398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35. При оказании какого вида помощи выполняется анестезия методом тугого ползучего инфильтрата по Вишневскому?</w:t>
      </w:r>
    </w:p>
    <w:p w14:paraId="6E2F8AD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w:t>
      </w:r>
    </w:p>
    <w:p w14:paraId="30ED87C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w:t>
      </w:r>
    </w:p>
    <w:p w14:paraId="237E05D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w:t>
      </w:r>
    </w:p>
    <w:p w14:paraId="34B3570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w:t>
      </w:r>
    </w:p>
    <w:p w14:paraId="5F1DC74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36. Укажите действия медицинского работника при оказании им доврачебной помощи, направленные на уменьшение болевого синдрома у пострадавшего с переломом бедра.</w:t>
      </w:r>
    </w:p>
    <w:p w14:paraId="14721F8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анестезия области перелома;</w:t>
      </w:r>
    </w:p>
    <w:p w14:paraId="7930046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введение наркотических анальгетиков;</w:t>
      </w:r>
    </w:p>
    <w:p w14:paraId="42261AD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седалищного нерва;</w:t>
      </w:r>
    </w:p>
    <w:p w14:paraId="4AE09D1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транспортная иммобилизация.</w:t>
      </w:r>
    </w:p>
    <w:p w14:paraId="25F8812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37. Укажите наиболее эффективный способ обезболивания при оказании первой врачебной помощи пострадавшему с открытым переломом костей голени.</w:t>
      </w:r>
    </w:p>
    <w:p w14:paraId="497ECB2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блокада места перелома;</w:t>
      </w:r>
    </w:p>
    <w:p w14:paraId="2044237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футлярная блокада;</w:t>
      </w:r>
    </w:p>
    <w:p w14:paraId="7111113F"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в) эпидуральная анестезия.</w:t>
      </w:r>
    </w:p>
    <w:p w14:paraId="36CFA49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38. При оказании какого вида помощи с целью иммобилизации применяют гипсовые повязки?</w:t>
      </w:r>
    </w:p>
    <w:p w14:paraId="56EABEE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w:t>
      </w:r>
    </w:p>
    <w:p w14:paraId="06AB642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w:t>
      </w:r>
    </w:p>
    <w:p w14:paraId="782E5F7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w:t>
      </w:r>
    </w:p>
    <w:p w14:paraId="261171F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w:t>
      </w:r>
    </w:p>
    <w:p w14:paraId="064E9FE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специализированной.</w:t>
      </w:r>
    </w:p>
    <w:p w14:paraId="1158FBB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39. Наиболее оптимальным вариантом транспортной иммобилизации при открытом переломе бедра является:</w:t>
      </w:r>
    </w:p>
    <w:p w14:paraId="1DBE82E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наложение лестничных шин Крамера;</w:t>
      </w:r>
    </w:p>
    <w:p w14:paraId="30B10B2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наложение шины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w:t>
      </w:r>
    </w:p>
    <w:p w14:paraId="130576D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наложение пневматической шины;</w:t>
      </w:r>
    </w:p>
    <w:p w14:paraId="53ADCFC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фиксация к здоровому бедру.</w:t>
      </w:r>
    </w:p>
    <w:p w14:paraId="4E08064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40. При переломах плеча наилучшим вариантом иммобилизации при оказании доврачебной помощи является:</w:t>
      </w:r>
    </w:p>
    <w:p w14:paraId="24E6234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наложение лестничных шин до </w:t>
      </w:r>
      <w:proofErr w:type="spellStart"/>
      <w:r w:rsidRPr="007F0AB2">
        <w:rPr>
          <w:rFonts w:eastAsia="Calibri" w:cs="Times New Roman"/>
          <w:szCs w:val="28"/>
          <w:lang w:eastAsia="ru-RU"/>
        </w:rPr>
        <w:t>надплечья</w:t>
      </w:r>
      <w:proofErr w:type="spellEnd"/>
      <w:r w:rsidRPr="007F0AB2">
        <w:rPr>
          <w:rFonts w:eastAsia="Calibri" w:cs="Times New Roman"/>
          <w:szCs w:val="28"/>
          <w:lang w:eastAsia="ru-RU"/>
        </w:rPr>
        <w:t xml:space="preserve"> на стороне повреждения;</w:t>
      </w:r>
    </w:p>
    <w:p w14:paraId="2BE4C8F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наложение шины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w:t>
      </w:r>
    </w:p>
    <w:p w14:paraId="02FF7C7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наложение отводящей шины ЦИТО;</w:t>
      </w:r>
    </w:p>
    <w:p w14:paraId="1E56799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наложение лестничных шин до здорового плеча;</w:t>
      </w:r>
    </w:p>
    <w:p w14:paraId="7683243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наложение отмоделированной гипсовой лонгеты.</w:t>
      </w:r>
    </w:p>
    <w:p w14:paraId="20124A9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41. Какое действие (или действия) при наложении транспортной иммобилизации является неверным?</w:t>
      </w:r>
    </w:p>
    <w:p w14:paraId="78C39A2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шины накладывают прямо на одежду, не освобождая поврежденную конечность;</w:t>
      </w:r>
    </w:p>
    <w:p w14:paraId="02FEBA1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после наложения лестничную шину тщательно моделируют;</w:t>
      </w:r>
    </w:p>
    <w:p w14:paraId="0134F2A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при открытых переломах перед иммобилизацией производят тракцию, чтобы </w:t>
      </w:r>
      <w:proofErr w:type="spellStart"/>
      <w:r w:rsidRPr="007F0AB2">
        <w:rPr>
          <w:rFonts w:eastAsia="Calibri" w:cs="Times New Roman"/>
          <w:szCs w:val="28"/>
          <w:lang w:eastAsia="ru-RU"/>
        </w:rPr>
        <w:t>выстоящие</w:t>
      </w:r>
      <w:proofErr w:type="spellEnd"/>
      <w:r w:rsidRPr="007F0AB2">
        <w:rPr>
          <w:rFonts w:eastAsia="Calibri" w:cs="Times New Roman"/>
          <w:szCs w:val="28"/>
          <w:lang w:eastAsia="ru-RU"/>
        </w:rPr>
        <w:t xml:space="preserve"> костные отломки укрылись под кожей;</w:t>
      </w:r>
    </w:p>
    <w:p w14:paraId="674C8C7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шина накладывается так, чтобы иммобилизировать не только нижележащий, но и вышележащий сустав;</w:t>
      </w:r>
    </w:p>
    <w:p w14:paraId="7EB48AE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для полноценной фиксации лестничные шины прибинтовывают как можно туже.</w:t>
      </w:r>
    </w:p>
    <w:p w14:paraId="6F40E3E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 xml:space="preserve">42. При переломе бедра в нижней трети должны быть </w:t>
      </w:r>
      <w:proofErr w:type="spellStart"/>
      <w:r w:rsidRPr="007F0AB2">
        <w:rPr>
          <w:rFonts w:eastAsia="Calibri" w:cs="Times New Roman"/>
          <w:szCs w:val="28"/>
          <w:lang w:eastAsia="ru-RU"/>
        </w:rPr>
        <w:t>иммобилизированы</w:t>
      </w:r>
      <w:proofErr w:type="spellEnd"/>
      <w:r w:rsidRPr="007F0AB2">
        <w:rPr>
          <w:rFonts w:eastAsia="Calibri" w:cs="Times New Roman"/>
          <w:szCs w:val="28"/>
          <w:lang w:eastAsia="ru-RU"/>
        </w:rPr>
        <w:t xml:space="preserve"> следующие суставы:</w:t>
      </w:r>
    </w:p>
    <w:p w14:paraId="2774130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голеностопный и коленный;</w:t>
      </w:r>
    </w:p>
    <w:p w14:paraId="2B0A9BA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тазобедренный и коленный ;</w:t>
      </w:r>
    </w:p>
    <w:p w14:paraId="5101502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голеностопный, коленный и тазобедренный.</w:t>
      </w:r>
    </w:p>
    <w:p w14:paraId="3A6C816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43. Какая гипсовая повязка может быть наложена при оказании первой врачебной помощи пострадавшему с повреждением подколенной артерии перед дальнейшей эвакуацией?</w:t>
      </w:r>
    </w:p>
    <w:p w14:paraId="6FADC7E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лонгетная</w:t>
      </w:r>
      <w:proofErr w:type="spellEnd"/>
      <w:r w:rsidRPr="007F0AB2">
        <w:rPr>
          <w:rFonts w:eastAsia="Calibri" w:cs="Times New Roman"/>
          <w:szCs w:val="28"/>
          <w:lang w:eastAsia="ru-RU"/>
        </w:rPr>
        <w:t>;</w:t>
      </w:r>
    </w:p>
    <w:p w14:paraId="78D9CCB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циркулярная;</w:t>
      </w:r>
    </w:p>
    <w:p w14:paraId="568E86E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гипсовая повязка вообще не накладывается.</w:t>
      </w:r>
    </w:p>
    <w:p w14:paraId="34DB303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44. Какая гипсовая повязка может быть наложена при оказании квалифицированной медицинской помощи пострадавшему с повреждением подколенной артерии перед дальнейшей эвакуацией?</w:t>
      </w:r>
    </w:p>
    <w:p w14:paraId="57D5094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лонгетная</w:t>
      </w:r>
      <w:proofErr w:type="spellEnd"/>
      <w:r w:rsidRPr="007F0AB2">
        <w:rPr>
          <w:rFonts w:eastAsia="Calibri" w:cs="Times New Roman"/>
          <w:szCs w:val="28"/>
          <w:lang w:eastAsia="ru-RU"/>
        </w:rPr>
        <w:t>;</w:t>
      </w:r>
    </w:p>
    <w:p w14:paraId="22D14F6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циркулярная;</w:t>
      </w:r>
    </w:p>
    <w:p w14:paraId="52DF996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гипсовая повязка вообще не накладывается.</w:t>
      </w:r>
    </w:p>
    <w:p w14:paraId="670DCC3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45. Что из перечисленного является транспортной иммобилизацией?</w:t>
      </w:r>
    </w:p>
    <w:p w14:paraId="1760C0E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повязка </w:t>
      </w:r>
      <w:proofErr w:type="spellStart"/>
      <w:r w:rsidRPr="007F0AB2">
        <w:rPr>
          <w:rFonts w:eastAsia="Calibri" w:cs="Times New Roman"/>
          <w:szCs w:val="28"/>
          <w:lang w:eastAsia="ru-RU"/>
        </w:rPr>
        <w:t>Дезо</w:t>
      </w:r>
      <w:proofErr w:type="spellEnd"/>
      <w:r w:rsidRPr="007F0AB2">
        <w:rPr>
          <w:rFonts w:eastAsia="Calibri" w:cs="Times New Roman"/>
          <w:szCs w:val="28"/>
          <w:lang w:eastAsia="ru-RU"/>
        </w:rPr>
        <w:t xml:space="preserve"> при переломе ключицы;</w:t>
      </w:r>
    </w:p>
    <w:p w14:paraId="75D57D7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повязка Сальникова при вывихах акромиального конца ключицы;</w:t>
      </w:r>
    </w:p>
    <w:p w14:paraId="1A3A26E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шина </w:t>
      </w:r>
      <w:proofErr w:type="spellStart"/>
      <w:r w:rsidRPr="007F0AB2">
        <w:rPr>
          <w:rFonts w:eastAsia="Calibri" w:cs="Times New Roman"/>
          <w:szCs w:val="28"/>
          <w:lang w:eastAsia="ru-RU"/>
        </w:rPr>
        <w:t>Дитерихса</w:t>
      </w:r>
      <w:proofErr w:type="spellEnd"/>
      <w:r w:rsidRPr="007F0AB2">
        <w:rPr>
          <w:rFonts w:eastAsia="Calibri" w:cs="Times New Roman"/>
          <w:szCs w:val="28"/>
          <w:lang w:eastAsia="ru-RU"/>
        </w:rPr>
        <w:t xml:space="preserve"> при переломе бедра;</w:t>
      </w:r>
    </w:p>
    <w:p w14:paraId="43F23C8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торакобрахиальная повязка при переломе плеча;</w:t>
      </w:r>
    </w:p>
    <w:p w14:paraId="3F083EF6"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д) отводящая шина ЦИТО при переломе плеча.</w:t>
      </w:r>
    </w:p>
    <w:p w14:paraId="3A64473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46. Отметьте зоны огнестрельной раны.</w:t>
      </w:r>
    </w:p>
    <w:p w14:paraId="340E1A9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молекулярного сотрясения;</w:t>
      </w:r>
    </w:p>
    <w:p w14:paraId="1C1F29D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бактериального загрязнения;</w:t>
      </w:r>
    </w:p>
    <w:p w14:paraId="7294D0C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первичного раневого канала;</w:t>
      </w:r>
    </w:p>
    <w:p w14:paraId="521B556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первичного некроза.</w:t>
      </w:r>
    </w:p>
    <w:p w14:paraId="7DA8909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47. При пулевом ранении:</w:t>
      </w:r>
    </w:p>
    <w:p w14:paraId="46C086F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диаметр входного отверстия больше диаметра выходного;</w:t>
      </w:r>
    </w:p>
    <w:p w14:paraId="63077B5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диаметр выходного отверстия больше диаметра входного;</w:t>
      </w:r>
    </w:p>
    <w:p w14:paraId="311393D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диаметры входного и выходного отверстия приблизительно одинаковы.</w:t>
      </w:r>
    </w:p>
    <w:p w14:paraId="571C8EA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48. При наличии у пострадавшего слепой осколочной глубокой раны с узким входным отверстием первичную хирургическую обработку следует начинать с:</w:t>
      </w:r>
    </w:p>
    <w:p w14:paraId="7D988E4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зондирования для определения глубины и направления раневого канала;</w:t>
      </w:r>
    </w:p>
    <w:p w14:paraId="60981BA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иссечения размозженных краев раны;</w:t>
      </w:r>
    </w:p>
    <w:p w14:paraId="466AB7D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удаления инородных тел;</w:t>
      </w:r>
    </w:p>
    <w:p w14:paraId="071C17A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рассечения раны.</w:t>
      </w:r>
    </w:p>
    <w:p w14:paraId="5BC3A23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49. Когда необходимо дренировать рану после первичной хирургической обработки?</w:t>
      </w:r>
    </w:p>
    <w:p w14:paraId="7B32847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в случае невозможности провести полноценный гемостаз;</w:t>
      </w:r>
    </w:p>
    <w:p w14:paraId="5C11F3A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в случае значительного загрязнения раны;</w:t>
      </w:r>
    </w:p>
    <w:p w14:paraId="37BCF65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только при отсутствии уверенности в полноценном иссечении нежизнеспособных тканей;</w:t>
      </w:r>
    </w:p>
    <w:p w14:paraId="6743CCB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г) только при отсутствии возможности проведения в дальнейшем адекватной антибиотикотерапии и динамического наблюдения;</w:t>
      </w:r>
    </w:p>
    <w:p w14:paraId="2F1233A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во всех случаях.</w:t>
      </w:r>
    </w:p>
    <w:p w14:paraId="68550C1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50. Можно ли при огнестрельном ранении после первичной хирургической обработки наложить первичные глухие швы?</w:t>
      </w:r>
    </w:p>
    <w:p w14:paraId="21BEFBC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можно при ранении лица;</w:t>
      </w:r>
    </w:p>
    <w:p w14:paraId="36CD8DB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можно при отсутствии огнестрельного перелома;</w:t>
      </w:r>
    </w:p>
    <w:p w14:paraId="06C31E9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можно на подошвенной поверхности стопы;</w:t>
      </w:r>
    </w:p>
    <w:p w14:paraId="067A6B8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можно при сопутствующем радиационном поражении;</w:t>
      </w:r>
    </w:p>
    <w:p w14:paraId="217B71C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наложение первичных швов при всех видах огнестрельных ран категорически запрещено.</w:t>
      </w:r>
    </w:p>
    <w:p w14:paraId="17C9D74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51. Куда следует направить пострадавшего с огнестрельной раной бедра без повреждения магистральных сосудов в декомпенсированной обратимой фазе шока при оказании квалифицированной помощи?</w:t>
      </w:r>
    </w:p>
    <w:p w14:paraId="3554D12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операционную для первичной хирургической обработки раны с параллельным проведением противошоковой терапии;</w:t>
      </w:r>
    </w:p>
    <w:p w14:paraId="11E7AF0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перевязочную для первичной хирургической обработки раны с параллельным проведением противошоковой терапии;</w:t>
      </w:r>
    </w:p>
    <w:p w14:paraId="0031DFA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противошоковую для проведения противошоковой терапии, а затем в перевязочную для первичной хирургической обработки;</w:t>
      </w:r>
    </w:p>
    <w:p w14:paraId="145CFFA7"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в госпитальную для проведения противошоковой терапии и последующей эвакуации.</w:t>
      </w:r>
    </w:p>
    <w:p w14:paraId="4EC86D2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52. Какой вид иммунизации против столбняка проводится взрослому привитому человеку, получившему поверхностную резаную рану предплечья?</w:t>
      </w:r>
    </w:p>
    <w:p w14:paraId="7A1158C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активная;</w:t>
      </w:r>
    </w:p>
    <w:p w14:paraId="0688B3C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пассивная;</w:t>
      </w:r>
    </w:p>
    <w:p w14:paraId="4564893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никакая не проводится;</w:t>
      </w:r>
    </w:p>
    <w:p w14:paraId="3CF0F33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и активная, и пассивная.</w:t>
      </w:r>
    </w:p>
    <w:p w14:paraId="02AFAF4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53. Какой вид иммунизации против столбняка проводится взрослому привитому человеку, получившему обширную огнестрельную рану бедра, загрязненную землей?</w:t>
      </w:r>
    </w:p>
    <w:p w14:paraId="28E4A51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только активная;</w:t>
      </w:r>
    </w:p>
    <w:p w14:paraId="669D485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только пассивная;</w:t>
      </w:r>
    </w:p>
    <w:p w14:paraId="3AECB67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никакая не проводится;</w:t>
      </w:r>
    </w:p>
    <w:p w14:paraId="262138B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и активная, и пассивная.</w:t>
      </w:r>
    </w:p>
    <w:p w14:paraId="638AA35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54. Укажите меры профилактики анаэробной инфекции на этапах медицинской эвакуации.</w:t>
      </w:r>
    </w:p>
    <w:p w14:paraId="58AA3EE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транспортная иммобилизация;</w:t>
      </w:r>
    </w:p>
    <w:p w14:paraId="163B805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первичная хирургическая обработка раны;</w:t>
      </w:r>
    </w:p>
    <w:p w14:paraId="03B6E5A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отказ от наложения первичных швов;</w:t>
      </w:r>
    </w:p>
    <w:p w14:paraId="1A94973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адекватная анестезия;</w:t>
      </w:r>
    </w:p>
    <w:p w14:paraId="517A4CF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55. Что такое микробное число?</w:t>
      </w:r>
    </w:p>
    <w:p w14:paraId="5BE7386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количество микробных колоний, выращенных на питательной среде при посеве экссудата из раны;</w:t>
      </w:r>
    </w:p>
    <w:p w14:paraId="506AD83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б) количество микробных штаммов, высеянных из одной раны;</w:t>
      </w:r>
    </w:p>
    <w:p w14:paraId="2DF5EDA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количество микробных тел в 1 мм3 ткани;</w:t>
      </w:r>
    </w:p>
    <w:p w14:paraId="4EAA1B0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количество микробных тел в поле зрения при микроскопии раневого экссудата при увеличении </w:t>
      </w:r>
    </w:p>
    <w:p w14:paraId="6EDC61D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56. Какова роль антибиотиков в лечении ран?</w:t>
      </w:r>
    </w:p>
    <w:p w14:paraId="17A3589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стерилизуют рану;</w:t>
      </w:r>
    </w:p>
    <w:p w14:paraId="7089812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способствуют формированию грануляций;</w:t>
      </w:r>
    </w:p>
    <w:p w14:paraId="662B894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задерживают развитие раневой инфекции;</w:t>
      </w:r>
    </w:p>
    <w:p w14:paraId="2F3E754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уменьшают раневую экссудацию.</w:t>
      </w:r>
    </w:p>
    <w:p w14:paraId="0A263B1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57. К ранним клиническим признакам столбняка относятся:</w:t>
      </w:r>
    </w:p>
    <w:p w14:paraId="77B6162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значительный отек без признаков гиперемии в окружности раны;</w:t>
      </w:r>
    </w:p>
    <w:p w14:paraId="1F7CE1D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тризм жевательной мускулатуры;</w:t>
      </w:r>
    </w:p>
    <w:p w14:paraId="14F0986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затруднения при глотании;</w:t>
      </w:r>
    </w:p>
    <w:p w14:paraId="6D1349B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тонические и клонические судороги;</w:t>
      </w:r>
    </w:p>
    <w:p w14:paraId="1800927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ригидность затылочных мышц.</w:t>
      </w:r>
    </w:p>
    <w:p w14:paraId="690042C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58. Когда показано местное применение антисептиков?</w:t>
      </w:r>
    </w:p>
    <w:p w14:paraId="4A0F0B8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при проведении первичной хирургической обработки раны;</w:t>
      </w:r>
    </w:p>
    <w:p w14:paraId="3E39690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при проведении вторичной хирургической обработки раны;</w:t>
      </w:r>
    </w:p>
    <w:p w14:paraId="3B7FBDA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стадии острого гнойного воспаления;</w:t>
      </w:r>
    </w:p>
    <w:p w14:paraId="2E9AEC9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стадии регенерации;</w:t>
      </w:r>
    </w:p>
    <w:p w14:paraId="0873E0B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д) в стадии </w:t>
      </w:r>
      <w:proofErr w:type="spellStart"/>
      <w:r w:rsidRPr="007F0AB2">
        <w:rPr>
          <w:rFonts w:eastAsia="Calibri" w:cs="Times New Roman"/>
          <w:szCs w:val="28"/>
          <w:lang w:eastAsia="ru-RU"/>
        </w:rPr>
        <w:t>эпителизации</w:t>
      </w:r>
      <w:proofErr w:type="spellEnd"/>
      <w:r w:rsidRPr="007F0AB2">
        <w:rPr>
          <w:rFonts w:eastAsia="Calibri" w:cs="Times New Roman"/>
          <w:szCs w:val="28"/>
          <w:lang w:eastAsia="ru-RU"/>
        </w:rPr>
        <w:t>.</w:t>
      </w:r>
    </w:p>
    <w:p w14:paraId="608056E5" w14:textId="77777777" w:rsidR="005175B4" w:rsidRPr="007F0AB2" w:rsidRDefault="005175B4" w:rsidP="005175B4">
      <w:pPr>
        <w:autoSpaceDE w:val="0"/>
        <w:autoSpaceDN w:val="0"/>
        <w:adjustRightInd w:val="0"/>
        <w:spacing w:line="240" w:lineRule="auto"/>
        <w:ind w:firstLine="0"/>
        <w:rPr>
          <w:rFonts w:eastAsia="Calibri" w:cs="Times New Roman"/>
          <w:b/>
          <w:bCs/>
          <w:szCs w:val="28"/>
          <w:lang w:eastAsia="ru-RU"/>
        </w:rPr>
      </w:pPr>
      <w:r w:rsidRPr="007F0AB2">
        <w:rPr>
          <w:rFonts w:eastAsia="Calibri" w:cs="Times New Roman"/>
          <w:szCs w:val="28"/>
          <w:lang w:eastAsia="ru-RU"/>
        </w:rPr>
        <w:t>59. Для газовой гангрены характерны следующие признаки</w:t>
      </w:r>
      <w:r w:rsidRPr="007F0AB2">
        <w:rPr>
          <w:rFonts w:eastAsia="Calibri" w:cs="Times New Roman"/>
          <w:b/>
          <w:bCs/>
          <w:szCs w:val="28"/>
          <w:lang w:eastAsia="ru-RU"/>
        </w:rPr>
        <w:t>:</w:t>
      </w:r>
    </w:p>
    <w:p w14:paraId="3692728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гиперемия в окружности раны;</w:t>
      </w:r>
    </w:p>
    <w:p w14:paraId="2B41392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отсутствие локальной гипертермии;</w:t>
      </w:r>
    </w:p>
    <w:p w14:paraId="003A744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выраженная интоксикация;</w:t>
      </w:r>
    </w:p>
    <w:p w14:paraId="5D8B5282"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воздух скапливается в подкожной клетчатке и не скапливается в мышцах.</w:t>
      </w:r>
    </w:p>
    <w:p w14:paraId="44E91E1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60. Отметьте достоверные признаки перелома:</w:t>
      </w:r>
    </w:p>
    <w:p w14:paraId="3E3450E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резкая локальная болезненность;</w:t>
      </w:r>
    </w:p>
    <w:p w14:paraId="781104C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абсолютное укорочение конечности;</w:t>
      </w:r>
    </w:p>
    <w:p w14:paraId="3FF2774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выраженный отек в зоне повреждения;</w:t>
      </w:r>
    </w:p>
    <w:p w14:paraId="53D7B9C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костная крепитация;</w:t>
      </w:r>
    </w:p>
    <w:p w14:paraId="15FF34A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патологическая подвижность.</w:t>
      </w:r>
    </w:p>
    <w:p w14:paraId="7A94B6D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61. Какие симптомы из перечисленных характерны для вывихов крупных суставов конечностей?</w:t>
      </w:r>
    </w:p>
    <w:p w14:paraId="36369EA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изменение абсолютной длины конечностей;</w:t>
      </w:r>
    </w:p>
    <w:p w14:paraId="6871835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изменение относительной длины конечностей;</w:t>
      </w:r>
    </w:p>
    <w:p w14:paraId="65C8D1E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избыточная подвижность в области сустава;</w:t>
      </w:r>
    </w:p>
    <w:p w14:paraId="6428C22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пружинящее сопротивление при попытках движения в суставе.</w:t>
      </w:r>
    </w:p>
    <w:p w14:paraId="0AAD90C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62. Попытка вправления вывиха должна быть предпринята при оказании:</w:t>
      </w:r>
    </w:p>
    <w:p w14:paraId="3F984C7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медицинской помощи;</w:t>
      </w:r>
    </w:p>
    <w:p w14:paraId="50B9EB6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доврачебной помощи;</w:t>
      </w:r>
    </w:p>
    <w:p w14:paraId="0788085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первой врачебной помощи;</w:t>
      </w:r>
    </w:p>
    <w:p w14:paraId="08B591A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w:t>
      </w:r>
    </w:p>
    <w:p w14:paraId="38A0B00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63. Какая анестезия должна проводиться при вправлении вывиха бедра?</w:t>
      </w:r>
    </w:p>
    <w:p w14:paraId="078D843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наркоз;</w:t>
      </w:r>
    </w:p>
    <w:p w14:paraId="5B14ED2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б) введение концентрированного раствора новокаина в полость сустава;</w:t>
      </w:r>
    </w:p>
    <w:p w14:paraId="4CDA77C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футлярная анестезия;</w:t>
      </w:r>
    </w:p>
    <w:p w14:paraId="74314D1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блокада седалищного нерва.</w:t>
      </w:r>
    </w:p>
    <w:p w14:paraId="2266DEE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64. Закрытая ручная репозиция отломков при неосложненных переломах костей конечностей производится при</w:t>
      </w:r>
    </w:p>
    <w:p w14:paraId="5F82B18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оказании:</w:t>
      </w:r>
    </w:p>
    <w:p w14:paraId="33E0EE1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доврачебной помощи;</w:t>
      </w:r>
    </w:p>
    <w:p w14:paraId="571BD49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w:t>
      </w:r>
    </w:p>
    <w:p w14:paraId="61B7303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w:t>
      </w:r>
    </w:p>
    <w:p w14:paraId="4BC2ABBD"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специализированной помощи.</w:t>
      </w:r>
    </w:p>
    <w:p w14:paraId="06435D1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65. Если при открытом переломе костные отломки выстоят в рану, при оказании первой медицинской помощи их необходимо:</w:t>
      </w:r>
    </w:p>
    <w:p w14:paraId="6157C0C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вправить в рану и наложить защитную повязку;</w:t>
      </w:r>
    </w:p>
    <w:p w14:paraId="7E8B88A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наложить защитную повязку, не вправляя отломки в рану.</w:t>
      </w:r>
    </w:p>
    <w:p w14:paraId="4A0754C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66. В условиях этапного лечения у пострадавшего с открытым переломом защитная повязка, наложенная непосредственно после повреждения, впервые должна быть снята при оказании:</w:t>
      </w:r>
    </w:p>
    <w:p w14:paraId="164B25F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первой врачебной помощи только при продолжающемся наружном кровотечении;</w:t>
      </w:r>
    </w:p>
    <w:p w14:paraId="5BFD256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первой врачебной помощи вне зависимости от наличия кровотечения;</w:t>
      </w:r>
    </w:p>
    <w:p w14:paraId="199035F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квалифицированной помощи только при продолжающемся наружном кровотечении;</w:t>
      </w:r>
    </w:p>
    <w:p w14:paraId="4C71EC0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квалифицированной помощи вне зависимости от наличия кровотечения.</w:t>
      </w:r>
    </w:p>
    <w:p w14:paraId="497909C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67. Какой вариант фиксации отломков при открытом </w:t>
      </w:r>
      <w:proofErr w:type="spellStart"/>
      <w:r w:rsidRPr="007F0AB2">
        <w:rPr>
          <w:rFonts w:eastAsia="Calibri" w:cs="Times New Roman"/>
          <w:szCs w:val="28"/>
          <w:lang w:eastAsia="ru-RU"/>
        </w:rPr>
        <w:t>оскольчатом</w:t>
      </w:r>
      <w:proofErr w:type="spellEnd"/>
      <w:r w:rsidRPr="007F0AB2">
        <w:rPr>
          <w:rFonts w:eastAsia="Calibri" w:cs="Times New Roman"/>
          <w:szCs w:val="28"/>
          <w:lang w:eastAsia="ru-RU"/>
        </w:rPr>
        <w:t xml:space="preserve"> переломе костей голени является наиболее предпочтительным в условиях этапного лечения пострадавших в катастрофах?</w:t>
      </w:r>
    </w:p>
    <w:p w14:paraId="437928C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наружная фиксация при помощи гипсовой повязки;</w:t>
      </w:r>
    </w:p>
    <w:p w14:paraId="1A1F36F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погружной остеосинтез;</w:t>
      </w:r>
    </w:p>
    <w:p w14:paraId="3A8B4F5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внеочаговый</w:t>
      </w:r>
      <w:proofErr w:type="spellEnd"/>
      <w:r w:rsidRPr="007F0AB2">
        <w:rPr>
          <w:rFonts w:eastAsia="Calibri" w:cs="Times New Roman"/>
          <w:szCs w:val="28"/>
          <w:lang w:eastAsia="ru-RU"/>
        </w:rPr>
        <w:t xml:space="preserve"> остеосинтез;</w:t>
      </w:r>
    </w:p>
    <w:p w14:paraId="0D6F47E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наложение транспортных шин, укрепленных гипсом.</w:t>
      </w:r>
    </w:p>
    <w:p w14:paraId="0126ECA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68. При завершении первичной хирургической обработки раны, проникающей в сустав, капсулу сустава:</w:t>
      </w:r>
    </w:p>
    <w:p w14:paraId="4D5058F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всегда ушивают наглухо с установкой дренажей;</w:t>
      </w:r>
    </w:p>
    <w:p w14:paraId="1E71E75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ушивают только в случаях отсутствия внутрисуставных переломов;</w:t>
      </w:r>
    </w:p>
    <w:p w14:paraId="12C4608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ушивают только при неогнестрельных ранах;</w:t>
      </w:r>
    </w:p>
    <w:p w14:paraId="12B7DAC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никогда не ушивают.</w:t>
      </w:r>
    </w:p>
    <w:p w14:paraId="325200C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69. Транспортная ампутация конечности — это:</w:t>
      </w:r>
    </w:p>
    <w:p w14:paraId="0EF4BA5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гильотинная ампутация конечности при симптомах газовой гангрены при эвакуации пострадавшего в санитарной машине;</w:t>
      </w:r>
    </w:p>
    <w:p w14:paraId="5D9E8D7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отсечение конечности, висящей на кожном лоскуте, при неполном травматическом отрыве;</w:t>
      </w:r>
    </w:p>
    <w:p w14:paraId="26A564C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ампутация конечности при открытом переломе с размозжением мягких тканей перед эвакуацией на следующий этап.</w:t>
      </w:r>
    </w:p>
    <w:p w14:paraId="3218AEC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70. Укажите рентгенологические признаки нестабильности перелома позвонка:</w:t>
      </w:r>
    </w:p>
    <w:p w14:paraId="77F65C9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а) перелом остистых отростков позвонков;</w:t>
      </w:r>
    </w:p>
    <w:p w14:paraId="4149F0B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перелом поперечных отростков позвонков;</w:t>
      </w:r>
    </w:p>
    <w:p w14:paraId="4CA414E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компрессия V2 высоты тела позвонка;</w:t>
      </w:r>
    </w:p>
    <w:p w14:paraId="4DC3219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вывих или подвывих тел позвонков.</w:t>
      </w:r>
    </w:p>
    <w:p w14:paraId="51EC436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71. Укажите симптомы, которые могут отмечаться при переломе позвонка в поясничном отделе:</w:t>
      </w:r>
    </w:p>
    <w:p w14:paraId="6FE2539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болезненность при осевой нагрузке;</w:t>
      </w:r>
    </w:p>
    <w:p w14:paraId="58AE39F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болезненность при пальпации остистых отростков;</w:t>
      </w:r>
    </w:p>
    <w:p w14:paraId="2EF1F49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неравномерность остистых промежутков;</w:t>
      </w:r>
    </w:p>
    <w:p w14:paraId="13424D5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напряжение мышц спины;</w:t>
      </w:r>
    </w:p>
    <w:p w14:paraId="719D79F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напряжение мышц передней брюшной стенки.</w:t>
      </w:r>
    </w:p>
    <w:p w14:paraId="415DBD0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72. Какие варианты анестезии из перечисленных показаны при переломе позвонков в поясничном отделе?</w:t>
      </w:r>
    </w:p>
    <w:p w14:paraId="4429480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блокада межреберных промежутков;</w:t>
      </w:r>
    </w:p>
    <w:p w14:paraId="7EBDEF6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вагосимпатическая блокада;</w:t>
      </w:r>
    </w:p>
    <w:p w14:paraId="5795B2E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блокада межостистых промежутков;</w:t>
      </w:r>
    </w:p>
    <w:p w14:paraId="24FD578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внутритазовая</w:t>
      </w:r>
      <w:proofErr w:type="spellEnd"/>
      <w:r w:rsidRPr="007F0AB2">
        <w:rPr>
          <w:rFonts w:eastAsia="Calibri" w:cs="Times New Roman"/>
          <w:szCs w:val="28"/>
          <w:lang w:eastAsia="ru-RU"/>
        </w:rPr>
        <w:t xml:space="preserve"> блокада по Школьникову.</w:t>
      </w:r>
    </w:p>
    <w:p w14:paraId="2614C44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73. Укажите способы транспортировки пострадавшего с подозрением на повреждение позвоночника:</w:t>
      </w:r>
    </w:p>
    <w:p w14:paraId="05BB45B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на щите в положении на животе;</w:t>
      </w:r>
    </w:p>
    <w:p w14:paraId="7C6D65F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на щите в положении на спине;</w:t>
      </w:r>
    </w:p>
    <w:p w14:paraId="0BEDF70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 мягких носилках в положении на животе;</w:t>
      </w:r>
    </w:p>
    <w:p w14:paraId="432A548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на мягких носилках в положении на спине;</w:t>
      </w:r>
    </w:p>
    <w:p w14:paraId="49F8C2F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на щите в положении Волковича.</w:t>
      </w:r>
    </w:p>
    <w:p w14:paraId="675C38F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74. Укажите точки опоры </w:t>
      </w:r>
      <w:proofErr w:type="spellStart"/>
      <w:r w:rsidRPr="007F0AB2">
        <w:rPr>
          <w:rFonts w:eastAsia="Calibri" w:cs="Times New Roman"/>
          <w:szCs w:val="28"/>
          <w:lang w:eastAsia="ru-RU"/>
        </w:rPr>
        <w:t>экстензионного</w:t>
      </w:r>
      <w:proofErr w:type="spellEnd"/>
      <w:r w:rsidRPr="007F0AB2">
        <w:rPr>
          <w:rFonts w:eastAsia="Calibri" w:cs="Times New Roman"/>
          <w:szCs w:val="28"/>
          <w:lang w:eastAsia="ru-RU"/>
        </w:rPr>
        <w:t xml:space="preserve"> гипсового корсета:</w:t>
      </w:r>
    </w:p>
    <w:p w14:paraId="5803827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лобок, ребра, </w:t>
      </w:r>
      <w:proofErr w:type="spellStart"/>
      <w:r w:rsidRPr="007F0AB2">
        <w:rPr>
          <w:rFonts w:eastAsia="Calibri" w:cs="Times New Roman"/>
          <w:szCs w:val="28"/>
          <w:lang w:eastAsia="ru-RU"/>
        </w:rPr>
        <w:t>надплечья</w:t>
      </w:r>
      <w:proofErr w:type="spellEnd"/>
      <w:r w:rsidRPr="007F0AB2">
        <w:rPr>
          <w:rFonts w:eastAsia="Calibri" w:cs="Times New Roman"/>
          <w:szCs w:val="28"/>
          <w:lang w:eastAsia="ru-RU"/>
        </w:rPr>
        <w:t>;</w:t>
      </w:r>
    </w:p>
    <w:p w14:paraId="19B1551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лопатки, лобок, грудина;</w:t>
      </w:r>
    </w:p>
    <w:p w14:paraId="431B2EB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поясничная область, грудина, лобок;</w:t>
      </w:r>
    </w:p>
    <w:p w14:paraId="04DC4C5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грудина, крылья подвздошных костей, поясничная область.</w:t>
      </w:r>
    </w:p>
    <w:p w14:paraId="12699D5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75. Какие мероприятия из перечисленных должны быть выполнены пострадавшему с переломом позвоночника и сдавлением спинного мозга в остром периоде при оказании первой врачебной помощи?</w:t>
      </w:r>
    </w:p>
    <w:p w14:paraId="78C5F67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новокаиновая блокада межостистых промежутков;</w:t>
      </w:r>
    </w:p>
    <w:p w14:paraId="5D8DD1C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декомпрессивная</w:t>
      </w:r>
      <w:proofErr w:type="spellEnd"/>
      <w:r w:rsidRPr="007F0AB2">
        <w:rPr>
          <w:rFonts w:eastAsia="Calibri" w:cs="Times New Roman"/>
          <w:szCs w:val="28"/>
          <w:lang w:eastAsia="ru-RU"/>
        </w:rPr>
        <w:t xml:space="preserve"> ламинэктомия;</w:t>
      </w:r>
    </w:p>
    <w:p w14:paraId="24B4C9B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катетеризация мочевого пузыря;</w:t>
      </w:r>
    </w:p>
    <w:p w14:paraId="46ABE4F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w:t>
      </w:r>
      <w:proofErr w:type="spellStart"/>
      <w:r w:rsidRPr="007F0AB2">
        <w:rPr>
          <w:rFonts w:eastAsia="Calibri" w:cs="Times New Roman"/>
          <w:szCs w:val="28"/>
          <w:lang w:eastAsia="ru-RU"/>
        </w:rPr>
        <w:t>люмбальная</w:t>
      </w:r>
      <w:proofErr w:type="spellEnd"/>
      <w:r w:rsidRPr="007F0AB2">
        <w:rPr>
          <w:rFonts w:eastAsia="Calibri" w:cs="Times New Roman"/>
          <w:szCs w:val="28"/>
          <w:lang w:eastAsia="ru-RU"/>
        </w:rPr>
        <w:t xml:space="preserve"> пункция.</w:t>
      </w:r>
    </w:p>
    <w:p w14:paraId="4B7CF13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76. Укажите методы лечения стабильного неосложненного компрессионного перелома I поясничного позвонка:</w:t>
      </w:r>
    </w:p>
    <w:p w14:paraId="133E980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реклинация</w:t>
      </w:r>
      <w:proofErr w:type="spellEnd"/>
      <w:r w:rsidRPr="007F0AB2">
        <w:rPr>
          <w:rFonts w:eastAsia="Calibri" w:cs="Times New Roman"/>
          <w:szCs w:val="28"/>
          <w:lang w:eastAsia="ru-RU"/>
        </w:rPr>
        <w:t xml:space="preserve"> на ортопедическом столе с наложением корсета;</w:t>
      </w:r>
    </w:p>
    <w:p w14:paraId="635A541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постепенная репозиция на </w:t>
      </w:r>
      <w:proofErr w:type="spellStart"/>
      <w:r w:rsidRPr="007F0AB2">
        <w:rPr>
          <w:rFonts w:eastAsia="Calibri" w:cs="Times New Roman"/>
          <w:szCs w:val="28"/>
          <w:lang w:eastAsia="ru-RU"/>
        </w:rPr>
        <w:t>реклинаторах</w:t>
      </w:r>
      <w:proofErr w:type="spellEnd"/>
      <w:r w:rsidRPr="007F0AB2">
        <w:rPr>
          <w:rFonts w:eastAsia="Calibri" w:cs="Times New Roman"/>
          <w:szCs w:val="28"/>
          <w:lang w:eastAsia="ru-RU"/>
        </w:rPr>
        <w:t>;</w:t>
      </w:r>
    </w:p>
    <w:p w14:paraId="1B58447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оперативное лечение: фиксация позвоночника пластинами;</w:t>
      </w:r>
    </w:p>
    <w:p w14:paraId="2446F108"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функциональное лечение.</w:t>
      </w:r>
    </w:p>
    <w:p w14:paraId="5099800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77. Перелом таза типа </w:t>
      </w:r>
      <w:proofErr w:type="spellStart"/>
      <w:r w:rsidRPr="007F0AB2">
        <w:rPr>
          <w:rFonts w:eastAsia="Calibri" w:cs="Times New Roman"/>
          <w:szCs w:val="28"/>
          <w:lang w:eastAsia="ru-RU"/>
        </w:rPr>
        <w:t>Мальгеня</w:t>
      </w:r>
      <w:proofErr w:type="spellEnd"/>
      <w:r w:rsidRPr="007F0AB2">
        <w:rPr>
          <w:rFonts w:eastAsia="Calibri" w:cs="Times New Roman"/>
          <w:szCs w:val="28"/>
          <w:lang w:eastAsia="ru-RU"/>
        </w:rPr>
        <w:t xml:space="preserve"> — это:</w:t>
      </w:r>
    </w:p>
    <w:p w14:paraId="2BD2126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перелом лобковой и седалищной костей с одной стороны;</w:t>
      </w:r>
    </w:p>
    <w:p w14:paraId="3519665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двусторонний перелом лобковых и седалищных костей;</w:t>
      </w:r>
    </w:p>
    <w:p w14:paraId="2A77FEC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в) перелом костей таза с нарушением целостности заднего полукольца;</w:t>
      </w:r>
    </w:p>
    <w:p w14:paraId="58761D1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перелом подвздошной кости с повреждением верхнего отдела вертлужной впадины;</w:t>
      </w:r>
    </w:p>
    <w:p w14:paraId="4645E9E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перелом костей таза с нарушением целостности переднего и заднего полуколец.</w:t>
      </w:r>
    </w:p>
    <w:p w14:paraId="032BC6E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78. Укажите клинические симптомы при переломах костей таза:</w:t>
      </w:r>
    </w:p>
    <w:p w14:paraId="417B0A7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относительное укорочение бедра на стороне перелома;</w:t>
      </w:r>
    </w:p>
    <w:p w14:paraId="284CB8E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положительный симптом разводящей нагрузки на крылья подвздошных костей;</w:t>
      </w:r>
    </w:p>
    <w:p w14:paraId="225DEEE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положительный симптом сдавливающей нагрузки на крылья подвздошных костей;</w:t>
      </w:r>
    </w:p>
    <w:p w14:paraId="08A1DE5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положительный симптом прилипшей пятки.</w:t>
      </w:r>
    </w:p>
    <w:p w14:paraId="44DC919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79. Выберите правильную тактику при оказании квалифицированной медицинской помощи при разрыве уретры:</w:t>
      </w:r>
    </w:p>
    <w:p w14:paraId="5CC9443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шов уретры;</w:t>
      </w:r>
    </w:p>
    <w:p w14:paraId="304AB1F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w:t>
      </w:r>
      <w:proofErr w:type="spellStart"/>
      <w:r w:rsidRPr="007F0AB2">
        <w:rPr>
          <w:rFonts w:eastAsia="Calibri" w:cs="Times New Roman"/>
          <w:szCs w:val="28"/>
          <w:lang w:eastAsia="ru-RU"/>
        </w:rPr>
        <w:t>эпицистостомия</w:t>
      </w:r>
      <w:proofErr w:type="spellEnd"/>
      <w:r w:rsidRPr="007F0AB2">
        <w:rPr>
          <w:rFonts w:eastAsia="Calibri" w:cs="Times New Roman"/>
          <w:szCs w:val="28"/>
          <w:lang w:eastAsia="ru-RU"/>
        </w:rPr>
        <w:t>;</w:t>
      </w:r>
    </w:p>
    <w:p w14:paraId="3C9A559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дренирование </w:t>
      </w:r>
      <w:proofErr w:type="spellStart"/>
      <w:r w:rsidRPr="007F0AB2">
        <w:rPr>
          <w:rFonts w:eastAsia="Calibri" w:cs="Times New Roman"/>
          <w:szCs w:val="28"/>
          <w:lang w:eastAsia="ru-RU"/>
        </w:rPr>
        <w:t>паравезикальной</w:t>
      </w:r>
      <w:proofErr w:type="spellEnd"/>
      <w:r w:rsidRPr="007F0AB2">
        <w:rPr>
          <w:rFonts w:eastAsia="Calibri" w:cs="Times New Roman"/>
          <w:szCs w:val="28"/>
          <w:lang w:eastAsia="ru-RU"/>
        </w:rPr>
        <w:t xml:space="preserve"> клетчатки;</w:t>
      </w:r>
    </w:p>
    <w:p w14:paraId="07D1EA7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пункция мочевого пузыря;</w:t>
      </w:r>
    </w:p>
    <w:p w14:paraId="1B1D30C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выведение мочи катетером.</w:t>
      </w:r>
    </w:p>
    <w:p w14:paraId="49E3F4D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80. Какие факторы обусловливают тяжесть состояния пострадавшего при закрытых переломах таза типа </w:t>
      </w:r>
      <w:proofErr w:type="spellStart"/>
      <w:r w:rsidRPr="007F0AB2">
        <w:rPr>
          <w:rFonts w:eastAsia="Calibri" w:cs="Times New Roman"/>
          <w:szCs w:val="28"/>
          <w:lang w:eastAsia="ru-RU"/>
        </w:rPr>
        <w:t>Мальгеня</w:t>
      </w:r>
      <w:proofErr w:type="spellEnd"/>
      <w:r w:rsidRPr="007F0AB2">
        <w:rPr>
          <w:rFonts w:eastAsia="Calibri" w:cs="Times New Roman"/>
          <w:szCs w:val="28"/>
          <w:lang w:eastAsia="ru-RU"/>
        </w:rPr>
        <w:t>?</w:t>
      </w:r>
    </w:p>
    <w:p w14:paraId="4934B3B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болевой синдром;</w:t>
      </w:r>
    </w:p>
    <w:p w14:paraId="05DE9A7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атония мочевого пузыря;</w:t>
      </w:r>
    </w:p>
    <w:p w14:paraId="47D8A92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острая кровопотеря.</w:t>
      </w:r>
    </w:p>
    <w:p w14:paraId="5DDE733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81. При переломах таза псевдоабдоминальный синдром обусловлен:</w:t>
      </w:r>
    </w:p>
    <w:p w14:paraId="39F7FA3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внутрибрюшинным разрывом мочевого пузыря;</w:t>
      </w:r>
    </w:p>
    <w:p w14:paraId="794646D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переполнением мочевого пузыря при повреждении уретры;</w:t>
      </w:r>
    </w:p>
    <w:p w14:paraId="1818E83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забрюшинной гематомой;</w:t>
      </w:r>
    </w:p>
    <w:p w14:paraId="0E9284A4"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повреждением прямой кишки.</w:t>
      </w:r>
    </w:p>
    <w:p w14:paraId="25F7538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82. При закрытой травме грудной клетки (переломы ребер), осложненной пневмотораксом, могут определяться</w:t>
      </w:r>
    </w:p>
    <w:p w14:paraId="1C4D4F7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следующие симптомы:</w:t>
      </w:r>
    </w:p>
    <w:p w14:paraId="5CEE831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одышка;</w:t>
      </w:r>
    </w:p>
    <w:p w14:paraId="4528C52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кровохарканье;</w:t>
      </w:r>
    </w:p>
    <w:p w14:paraId="482140C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подкожная эмфизема;</w:t>
      </w:r>
    </w:p>
    <w:p w14:paraId="3EBF5F5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притупление перкуторного звука.</w:t>
      </w:r>
    </w:p>
    <w:p w14:paraId="4EBA9F1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83. Подкожная эмфизема при закрытых переломах ребер является достоверным признаком:</w:t>
      </w:r>
    </w:p>
    <w:p w14:paraId="6877396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w:t>
      </w:r>
      <w:proofErr w:type="spellStart"/>
      <w:r w:rsidRPr="007F0AB2">
        <w:rPr>
          <w:rFonts w:eastAsia="Calibri" w:cs="Times New Roman"/>
          <w:szCs w:val="28"/>
          <w:lang w:eastAsia="ru-RU"/>
        </w:rPr>
        <w:t>гемопневмоторакса</w:t>
      </w:r>
      <w:proofErr w:type="spellEnd"/>
      <w:r w:rsidRPr="007F0AB2">
        <w:rPr>
          <w:rFonts w:eastAsia="Calibri" w:cs="Times New Roman"/>
          <w:szCs w:val="28"/>
          <w:lang w:eastAsia="ru-RU"/>
        </w:rPr>
        <w:t>;</w:t>
      </w:r>
    </w:p>
    <w:p w14:paraId="40E2401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пневмоторакса;</w:t>
      </w:r>
    </w:p>
    <w:p w14:paraId="42C2A9F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ушиба легкого;</w:t>
      </w:r>
    </w:p>
    <w:p w14:paraId="40FF7E9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повреждения легкого.</w:t>
      </w:r>
    </w:p>
    <w:p w14:paraId="24A8251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84. При закрытом повреждении грудной клетки (переломы ребер), осложненном гемотораксом, могут определяться следующие симптомы:</w:t>
      </w:r>
    </w:p>
    <w:p w14:paraId="61A4EDE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брадикардия;</w:t>
      </w:r>
    </w:p>
    <w:p w14:paraId="0F488AD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б) ослабление дыхания;</w:t>
      </w:r>
    </w:p>
    <w:p w14:paraId="6D04447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подкожная эмфизема;</w:t>
      </w:r>
    </w:p>
    <w:p w14:paraId="57C3263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притупление перкуторного звука на стороне повреждения.</w:t>
      </w:r>
    </w:p>
    <w:p w14:paraId="749E644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85. В объем первой врачебной помощи пострадавшим с проникающим ранением грудной клетки входит:</w:t>
      </w:r>
    </w:p>
    <w:p w14:paraId="7B7AA0A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вагосимпатическая блокада;</w:t>
      </w:r>
    </w:p>
    <w:p w14:paraId="2A72405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инфузионная терапия;</w:t>
      </w:r>
    </w:p>
    <w:p w14:paraId="7C1B5EC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пункция плевральной полости;</w:t>
      </w:r>
    </w:p>
    <w:p w14:paraId="411037A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торакотомия при наличии показаний.</w:t>
      </w:r>
    </w:p>
    <w:p w14:paraId="263424F0"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86. Показанием к торакотомии при оказании квалифицированной медицинской помощи является:</w:t>
      </w:r>
    </w:p>
    <w:p w14:paraId="3979DD2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ранение сердца;</w:t>
      </w:r>
    </w:p>
    <w:p w14:paraId="13263CC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открытый пневмоторакс;</w:t>
      </w:r>
    </w:p>
    <w:p w14:paraId="3CF71BD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продолжающееся </w:t>
      </w:r>
      <w:proofErr w:type="spellStart"/>
      <w:r w:rsidRPr="007F0AB2">
        <w:rPr>
          <w:rFonts w:eastAsia="Calibri" w:cs="Times New Roman"/>
          <w:szCs w:val="28"/>
          <w:lang w:eastAsia="ru-RU"/>
        </w:rPr>
        <w:t>внутриплевральное</w:t>
      </w:r>
      <w:proofErr w:type="spellEnd"/>
      <w:r w:rsidRPr="007F0AB2">
        <w:rPr>
          <w:rFonts w:eastAsia="Calibri" w:cs="Times New Roman"/>
          <w:szCs w:val="28"/>
          <w:lang w:eastAsia="ru-RU"/>
        </w:rPr>
        <w:t xml:space="preserve"> кровотечение;</w:t>
      </w:r>
    </w:p>
    <w:p w14:paraId="6EF4477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закрытый пневмоторакс.</w:t>
      </w:r>
    </w:p>
    <w:p w14:paraId="2C65C4A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87. Наложение </w:t>
      </w:r>
      <w:proofErr w:type="spellStart"/>
      <w:r w:rsidRPr="007F0AB2">
        <w:rPr>
          <w:rFonts w:eastAsia="Calibri" w:cs="Times New Roman"/>
          <w:szCs w:val="28"/>
          <w:lang w:eastAsia="ru-RU"/>
        </w:rPr>
        <w:t>окклюзионной</w:t>
      </w:r>
      <w:proofErr w:type="spellEnd"/>
      <w:r w:rsidRPr="007F0AB2">
        <w:rPr>
          <w:rFonts w:eastAsia="Calibri" w:cs="Times New Roman"/>
          <w:szCs w:val="28"/>
          <w:lang w:eastAsia="ru-RU"/>
        </w:rPr>
        <w:t xml:space="preserve"> повязки показано пострадавшему при:</w:t>
      </w:r>
    </w:p>
    <w:p w14:paraId="5736AF7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закрытом пневмотораксе;</w:t>
      </w:r>
    </w:p>
    <w:p w14:paraId="67F6057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открытом пневмотораксе;</w:t>
      </w:r>
    </w:p>
    <w:p w14:paraId="643C06D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наружном клапанном пневмотораксе;</w:t>
      </w:r>
    </w:p>
    <w:p w14:paraId="6DDF157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внутреннем клапанном пневмотораксе.</w:t>
      </w:r>
    </w:p>
    <w:p w14:paraId="224721E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88. Обширная, нарастающая подкожная эмфизема характерна для:</w:t>
      </w:r>
    </w:p>
    <w:p w14:paraId="1DECE3F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закрытого пневмоторакса;</w:t>
      </w:r>
    </w:p>
    <w:p w14:paraId="23F1C83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открытого пневмоторакса;</w:t>
      </w:r>
    </w:p>
    <w:p w14:paraId="0D9B48F1"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клапанного пневмоторакса;</w:t>
      </w:r>
    </w:p>
    <w:p w14:paraId="194A004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большого гемоторакса.</w:t>
      </w:r>
    </w:p>
    <w:p w14:paraId="46FA26A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89. Укажите оптимальное место пункции плевральной полости при пневмотораксе:</w:t>
      </w:r>
    </w:p>
    <w:p w14:paraId="05AA5DC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седьмом межреберье по </w:t>
      </w:r>
      <w:proofErr w:type="spellStart"/>
      <w:r w:rsidRPr="007F0AB2">
        <w:rPr>
          <w:rFonts w:eastAsia="Calibri" w:cs="Times New Roman"/>
          <w:szCs w:val="28"/>
          <w:lang w:eastAsia="ru-RU"/>
        </w:rPr>
        <w:t>заднеподмышечной</w:t>
      </w:r>
      <w:proofErr w:type="spellEnd"/>
      <w:r w:rsidRPr="007F0AB2">
        <w:rPr>
          <w:rFonts w:eastAsia="Calibri" w:cs="Times New Roman"/>
          <w:szCs w:val="28"/>
          <w:lang w:eastAsia="ru-RU"/>
        </w:rPr>
        <w:t xml:space="preserve"> линии;</w:t>
      </w:r>
    </w:p>
    <w:p w14:paraId="73DBF46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во втором межреберье по среднеключичной линии;</w:t>
      </w:r>
    </w:p>
    <w:p w14:paraId="583C093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десятом межреберье по лопаточной линии;</w:t>
      </w:r>
    </w:p>
    <w:p w14:paraId="1239FE6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области, где подкожная эмфизема наиболее выражена;</w:t>
      </w:r>
    </w:p>
    <w:p w14:paraId="55E1D8E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во втором межреберье по лопаточной линии.</w:t>
      </w:r>
    </w:p>
    <w:p w14:paraId="544B498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90. Укажите оптимальное место пункции плевральной полости при гемотораксе:</w:t>
      </w:r>
    </w:p>
    <w:p w14:paraId="67505C3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а) в седьмом межреберье по </w:t>
      </w:r>
      <w:proofErr w:type="spellStart"/>
      <w:r w:rsidRPr="007F0AB2">
        <w:rPr>
          <w:rFonts w:eastAsia="Calibri" w:cs="Times New Roman"/>
          <w:szCs w:val="28"/>
          <w:lang w:eastAsia="ru-RU"/>
        </w:rPr>
        <w:t>заднеподмышечной</w:t>
      </w:r>
      <w:proofErr w:type="spellEnd"/>
      <w:r w:rsidRPr="007F0AB2">
        <w:rPr>
          <w:rFonts w:eastAsia="Calibri" w:cs="Times New Roman"/>
          <w:szCs w:val="28"/>
          <w:lang w:eastAsia="ru-RU"/>
        </w:rPr>
        <w:t xml:space="preserve"> линии;</w:t>
      </w:r>
    </w:p>
    <w:p w14:paraId="10EE8F3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во втором межреберье по среднеключичной линии;</w:t>
      </w:r>
    </w:p>
    <w:p w14:paraId="2AF8CD4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десятом межреберье по лопаточной линии;</w:t>
      </w:r>
    </w:p>
    <w:p w14:paraId="25E8F62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центре зоны притупления перкуторного звука;</w:t>
      </w:r>
    </w:p>
    <w:p w14:paraId="75377D85"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д) во втором межреберье по лопаточной линии.</w:t>
      </w:r>
    </w:p>
    <w:p w14:paraId="6CD74B3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91. При оказании первой медицинской помощи пострадавшему с проникающим ранением брюшной полости и</w:t>
      </w:r>
    </w:p>
    <w:p w14:paraId="1A6DF04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эвентрацией</w:t>
      </w:r>
      <w:proofErr w:type="spellEnd"/>
      <w:r w:rsidRPr="007F0AB2">
        <w:rPr>
          <w:rFonts w:eastAsia="Calibri" w:cs="Times New Roman"/>
          <w:szCs w:val="28"/>
          <w:lang w:eastAsia="ru-RU"/>
        </w:rPr>
        <w:t xml:space="preserve"> внутренних органов необходимо:</w:t>
      </w:r>
    </w:p>
    <w:p w14:paraId="06A77F2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сделать инъекцию наркотического анальгетика;</w:t>
      </w:r>
    </w:p>
    <w:p w14:paraId="62C6C1B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вправить </w:t>
      </w:r>
      <w:proofErr w:type="spellStart"/>
      <w:r w:rsidRPr="007F0AB2">
        <w:rPr>
          <w:rFonts w:eastAsia="Calibri" w:cs="Times New Roman"/>
          <w:szCs w:val="28"/>
          <w:lang w:eastAsia="ru-RU"/>
        </w:rPr>
        <w:t>эвентрированные</w:t>
      </w:r>
      <w:proofErr w:type="spellEnd"/>
      <w:r w:rsidRPr="007F0AB2">
        <w:rPr>
          <w:rFonts w:eastAsia="Calibri" w:cs="Times New Roman"/>
          <w:szCs w:val="28"/>
          <w:lang w:eastAsia="ru-RU"/>
        </w:rPr>
        <w:t xml:space="preserve"> органы в брюшную полость;</w:t>
      </w:r>
    </w:p>
    <w:p w14:paraId="7E0206D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наложить защитную повязку;</w:t>
      </w:r>
    </w:p>
    <w:p w14:paraId="2ECDF20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г) смочить повязку водой.</w:t>
      </w:r>
    </w:p>
    <w:p w14:paraId="2DCBA52E"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92. Первичная хирургическая обработка раны передней брюшной стенки без клинических признаков </w:t>
      </w:r>
      <w:proofErr w:type="spellStart"/>
      <w:r w:rsidRPr="007F0AB2">
        <w:rPr>
          <w:rFonts w:eastAsia="Calibri" w:cs="Times New Roman"/>
          <w:szCs w:val="28"/>
          <w:lang w:eastAsia="ru-RU"/>
        </w:rPr>
        <w:t>поврежде</w:t>
      </w:r>
      <w:proofErr w:type="spellEnd"/>
      <w:r w:rsidRPr="007F0AB2">
        <w:rPr>
          <w:rFonts w:eastAsia="Calibri" w:cs="Times New Roman"/>
          <w:szCs w:val="28"/>
          <w:lang w:eastAsia="ru-RU"/>
        </w:rPr>
        <w:t>-</w:t>
      </w:r>
    </w:p>
    <w:p w14:paraId="788CA1F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ния</w:t>
      </w:r>
      <w:proofErr w:type="spellEnd"/>
      <w:r w:rsidRPr="007F0AB2">
        <w:rPr>
          <w:rFonts w:eastAsia="Calibri" w:cs="Times New Roman"/>
          <w:szCs w:val="28"/>
          <w:lang w:eastAsia="ru-RU"/>
        </w:rPr>
        <w:t xml:space="preserve"> внутренних органов при оказании квалифицированной медицинской помощи должна производиться:</w:t>
      </w:r>
    </w:p>
    <w:p w14:paraId="462F3D4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перевязочной;</w:t>
      </w:r>
    </w:p>
    <w:p w14:paraId="1D4F9D7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операционной;</w:t>
      </w:r>
    </w:p>
    <w:p w14:paraId="1257FC8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при отсутствии повреждений внутренних органов производится только туалет раны.</w:t>
      </w:r>
    </w:p>
    <w:p w14:paraId="547F7FE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93. Достоверными признаками проникающего ранения брюшной полости являются:</w:t>
      </w:r>
    </w:p>
    <w:p w14:paraId="3A5B08A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выпадение сальника из раны;</w:t>
      </w:r>
    </w:p>
    <w:p w14:paraId="5168B86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б) положительный симптом </w:t>
      </w:r>
      <w:proofErr w:type="spellStart"/>
      <w:r w:rsidRPr="007F0AB2">
        <w:rPr>
          <w:rFonts w:eastAsia="Calibri" w:cs="Times New Roman"/>
          <w:szCs w:val="28"/>
          <w:lang w:eastAsia="ru-RU"/>
        </w:rPr>
        <w:t>Щеткина</w:t>
      </w:r>
      <w:proofErr w:type="spellEnd"/>
      <w:r w:rsidRPr="007F0AB2">
        <w:rPr>
          <w:rFonts w:eastAsia="Calibri" w:cs="Times New Roman"/>
          <w:szCs w:val="28"/>
          <w:lang w:eastAsia="ru-RU"/>
        </w:rPr>
        <w:t xml:space="preserve"> — </w:t>
      </w:r>
      <w:proofErr w:type="spellStart"/>
      <w:r w:rsidRPr="007F0AB2">
        <w:rPr>
          <w:rFonts w:eastAsia="Calibri" w:cs="Times New Roman"/>
          <w:szCs w:val="28"/>
          <w:lang w:eastAsia="ru-RU"/>
        </w:rPr>
        <w:t>Блюмберга</w:t>
      </w:r>
      <w:proofErr w:type="spellEnd"/>
      <w:r w:rsidRPr="007F0AB2">
        <w:rPr>
          <w:rFonts w:eastAsia="Calibri" w:cs="Times New Roman"/>
          <w:szCs w:val="28"/>
          <w:lang w:eastAsia="ru-RU"/>
        </w:rPr>
        <w:t>;</w:t>
      </w:r>
    </w:p>
    <w:p w14:paraId="397816C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истечение кишечного содержимого из раны;</w:t>
      </w:r>
    </w:p>
    <w:p w14:paraId="4F0F6AD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локализация раны в области передней брюшной стенки.</w:t>
      </w:r>
    </w:p>
    <w:p w14:paraId="1D82DF6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94. При проникающем ранении живота при оказании квалифицированной медицинской помощи в первую очередь должны быть оперированы пациенты:</w:t>
      </w:r>
    </w:p>
    <w:p w14:paraId="40C11A5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с признаками кровотечения в брюшную полость;</w:t>
      </w:r>
    </w:p>
    <w:p w14:paraId="4B1CE7C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 разлитым перитонитом;</w:t>
      </w:r>
    </w:p>
    <w:p w14:paraId="2EF4AB8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удовлетворительном состоянии;</w:t>
      </w:r>
    </w:p>
    <w:p w14:paraId="7B64A1D8"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с клинической картиной травматического шока.</w:t>
      </w:r>
    </w:p>
    <w:p w14:paraId="5EA1D2D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95. Напряжение передней брюшной стенки может отмечаться при:</w:t>
      </w:r>
    </w:p>
    <w:p w14:paraId="0121F67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разрывах кишки;</w:t>
      </w:r>
    </w:p>
    <w:p w14:paraId="0EFA13B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переломах костей таза;</w:t>
      </w:r>
    </w:p>
    <w:p w14:paraId="2AD257E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переломах позвонков в поясничном отделе;</w:t>
      </w:r>
    </w:p>
    <w:p w14:paraId="6283F048" w14:textId="77777777" w:rsidR="005175B4" w:rsidRPr="007F0AB2" w:rsidRDefault="005175B4" w:rsidP="005175B4">
      <w:pPr>
        <w:spacing w:line="240" w:lineRule="auto"/>
        <w:ind w:firstLine="0"/>
        <w:rPr>
          <w:rFonts w:eastAsia="Calibri" w:cs="Times New Roman"/>
          <w:szCs w:val="28"/>
          <w:lang w:eastAsia="ru-RU"/>
        </w:rPr>
      </w:pPr>
      <w:r w:rsidRPr="007F0AB2">
        <w:rPr>
          <w:rFonts w:eastAsia="Calibri" w:cs="Times New Roman"/>
          <w:szCs w:val="28"/>
          <w:lang w:eastAsia="ru-RU"/>
        </w:rPr>
        <w:t>г) поверхностных ранах брюшной стенки.</w:t>
      </w:r>
    </w:p>
    <w:p w14:paraId="7AA5DFC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96. При оказании квалифицированной медицинской помощи пострадавший с внутричерепной гематомой на-</w:t>
      </w:r>
    </w:p>
    <w:p w14:paraId="48876AF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proofErr w:type="spellStart"/>
      <w:r w:rsidRPr="007F0AB2">
        <w:rPr>
          <w:rFonts w:eastAsia="Calibri" w:cs="Times New Roman"/>
          <w:szCs w:val="28"/>
          <w:lang w:eastAsia="ru-RU"/>
        </w:rPr>
        <w:t>правляется</w:t>
      </w:r>
      <w:proofErr w:type="spellEnd"/>
      <w:r w:rsidRPr="007F0AB2">
        <w:rPr>
          <w:rFonts w:eastAsia="Calibri" w:cs="Times New Roman"/>
          <w:szCs w:val="28"/>
          <w:lang w:eastAsia="ru-RU"/>
        </w:rPr>
        <w:t>:</w:t>
      </w:r>
    </w:p>
    <w:p w14:paraId="0E1FD8F5"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в госпитальную для проведения дегидратирующей терапии;</w:t>
      </w:r>
    </w:p>
    <w:p w14:paraId="76D2E43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в перевязочную;</w:t>
      </w:r>
    </w:p>
    <w:p w14:paraId="13897762"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в операционную;</w:t>
      </w:r>
    </w:p>
    <w:p w14:paraId="1BB5B203"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в противошоковую для проведения предоперационной подготовки;</w:t>
      </w:r>
    </w:p>
    <w:p w14:paraId="247AD48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в эвакуационное отделение: эвакуация в первую очередь для оказания специализированной хирургической помощи.</w:t>
      </w:r>
    </w:p>
    <w:p w14:paraId="1738757F"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97. Для сотрясения головного мозга характерным является:</w:t>
      </w:r>
    </w:p>
    <w:p w14:paraId="6C0047E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девиация языка;</w:t>
      </w:r>
    </w:p>
    <w:p w14:paraId="61D4312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амнезия;</w:t>
      </w:r>
    </w:p>
    <w:p w14:paraId="246F82B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анизокория;</w:t>
      </w:r>
    </w:p>
    <w:p w14:paraId="64F64127"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рвота.</w:t>
      </w:r>
    </w:p>
    <w:p w14:paraId="562E687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98. Для внутричерепной гематомы характерно:</w:t>
      </w:r>
    </w:p>
    <w:p w14:paraId="4D6B256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утрата сознания;</w:t>
      </w:r>
    </w:p>
    <w:p w14:paraId="2287B24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тахикардия;</w:t>
      </w:r>
    </w:p>
    <w:p w14:paraId="4ACEDB9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в) </w:t>
      </w:r>
      <w:proofErr w:type="spellStart"/>
      <w:r w:rsidRPr="007F0AB2">
        <w:rPr>
          <w:rFonts w:eastAsia="Calibri" w:cs="Times New Roman"/>
          <w:szCs w:val="28"/>
          <w:lang w:eastAsia="ru-RU"/>
        </w:rPr>
        <w:t>анизорефлексия</w:t>
      </w:r>
      <w:proofErr w:type="spellEnd"/>
      <w:r w:rsidRPr="007F0AB2">
        <w:rPr>
          <w:rFonts w:eastAsia="Calibri" w:cs="Times New Roman"/>
          <w:szCs w:val="28"/>
          <w:lang w:eastAsia="ru-RU"/>
        </w:rPr>
        <w:t>;</w:t>
      </w:r>
    </w:p>
    <w:p w14:paraId="7CCAA6C9"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lastRenderedPageBreak/>
        <w:t>г) резкое падение артериального давления.</w:t>
      </w:r>
    </w:p>
    <w:p w14:paraId="056D6E0D"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99. О левосторонней внутричерепной гематоме может свидетельствовать:</w:t>
      </w:r>
    </w:p>
    <w:p w14:paraId="5223941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расширение зрачка справа;</w:t>
      </w:r>
    </w:p>
    <w:p w14:paraId="39F5B02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расширение зрачка слева;</w:t>
      </w:r>
    </w:p>
    <w:p w14:paraId="21742BBA"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гемипарез справа;</w:t>
      </w:r>
    </w:p>
    <w:p w14:paraId="00BE4AB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г) гемипарез слева.</w:t>
      </w:r>
    </w:p>
    <w:p w14:paraId="1F447D7C"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100. Что является достоверным признаком перелома основания черепа?</w:t>
      </w:r>
    </w:p>
    <w:p w14:paraId="218ECA54"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а) анизокория;</w:t>
      </w:r>
    </w:p>
    <w:p w14:paraId="7DF4B40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б) симптом «очков» ;</w:t>
      </w:r>
    </w:p>
    <w:p w14:paraId="2FAC030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в) тошнота и рвота;</w:t>
      </w:r>
    </w:p>
    <w:p w14:paraId="74FD9496"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 xml:space="preserve">г) назальная или ушная </w:t>
      </w:r>
      <w:proofErr w:type="spellStart"/>
      <w:r w:rsidRPr="007F0AB2">
        <w:rPr>
          <w:rFonts w:eastAsia="Calibri" w:cs="Times New Roman"/>
          <w:szCs w:val="28"/>
          <w:lang w:eastAsia="ru-RU"/>
        </w:rPr>
        <w:t>ликворея</w:t>
      </w:r>
      <w:proofErr w:type="spellEnd"/>
      <w:r w:rsidRPr="007F0AB2">
        <w:rPr>
          <w:rFonts w:eastAsia="Calibri" w:cs="Times New Roman"/>
          <w:szCs w:val="28"/>
          <w:lang w:eastAsia="ru-RU"/>
        </w:rPr>
        <w:t>;</w:t>
      </w:r>
    </w:p>
    <w:p w14:paraId="3F3A254B" w14:textId="77777777" w:rsidR="005175B4" w:rsidRPr="007F0AB2" w:rsidRDefault="005175B4" w:rsidP="005175B4">
      <w:pPr>
        <w:autoSpaceDE w:val="0"/>
        <w:autoSpaceDN w:val="0"/>
        <w:adjustRightInd w:val="0"/>
        <w:spacing w:line="240" w:lineRule="auto"/>
        <w:ind w:firstLine="0"/>
        <w:rPr>
          <w:rFonts w:eastAsia="Calibri" w:cs="Times New Roman"/>
          <w:szCs w:val="28"/>
          <w:lang w:eastAsia="ru-RU"/>
        </w:rPr>
      </w:pPr>
      <w:r w:rsidRPr="007F0AB2">
        <w:rPr>
          <w:rFonts w:eastAsia="Calibri" w:cs="Times New Roman"/>
          <w:szCs w:val="28"/>
          <w:lang w:eastAsia="ru-RU"/>
        </w:rPr>
        <w:t>д) ригидность затылочных мышц.</w:t>
      </w:r>
    </w:p>
    <w:p w14:paraId="34B5902E" w14:textId="77777777" w:rsidR="005175B4" w:rsidRPr="00655798" w:rsidRDefault="005175B4" w:rsidP="005175B4">
      <w:pPr>
        <w:ind w:left="-284" w:hanging="284"/>
      </w:pPr>
    </w:p>
    <w:p w14:paraId="3468F7B3" w14:textId="77777777" w:rsidR="005175B4" w:rsidRPr="00655798" w:rsidRDefault="005175B4" w:rsidP="005175B4">
      <w:pPr>
        <w:ind w:left="-284" w:hanging="284"/>
      </w:pPr>
    </w:p>
    <w:p w14:paraId="39F35057" w14:textId="77777777" w:rsidR="000B6FA5" w:rsidRDefault="000B6FA5" w:rsidP="005175B4">
      <w:pPr>
        <w:tabs>
          <w:tab w:val="left" w:pos="1134"/>
        </w:tabs>
        <w:jc w:val="center"/>
        <w:rPr>
          <w:b/>
          <w:color w:val="000000"/>
          <w:szCs w:val="28"/>
        </w:rPr>
      </w:pPr>
    </w:p>
    <w:p w14:paraId="465DE9EE" w14:textId="77777777" w:rsidR="000B6FA5" w:rsidRDefault="000B6FA5" w:rsidP="005175B4">
      <w:pPr>
        <w:tabs>
          <w:tab w:val="left" w:pos="1134"/>
        </w:tabs>
        <w:jc w:val="center"/>
        <w:rPr>
          <w:b/>
          <w:color w:val="000000"/>
          <w:szCs w:val="28"/>
        </w:rPr>
      </w:pPr>
    </w:p>
    <w:p w14:paraId="1BE41E83" w14:textId="77777777" w:rsidR="000B6FA5" w:rsidRDefault="000B6FA5" w:rsidP="005175B4">
      <w:pPr>
        <w:tabs>
          <w:tab w:val="left" w:pos="1134"/>
        </w:tabs>
        <w:jc w:val="center"/>
        <w:rPr>
          <w:b/>
          <w:color w:val="000000"/>
          <w:szCs w:val="28"/>
        </w:rPr>
      </w:pPr>
    </w:p>
    <w:p w14:paraId="19735345" w14:textId="77777777" w:rsidR="000B6FA5" w:rsidRDefault="000B6FA5" w:rsidP="005175B4">
      <w:pPr>
        <w:tabs>
          <w:tab w:val="left" w:pos="1134"/>
        </w:tabs>
        <w:jc w:val="center"/>
        <w:rPr>
          <w:b/>
          <w:color w:val="000000"/>
          <w:szCs w:val="28"/>
        </w:rPr>
      </w:pPr>
    </w:p>
    <w:p w14:paraId="784E4312" w14:textId="77777777" w:rsidR="000B6FA5" w:rsidRDefault="000B6FA5" w:rsidP="005175B4">
      <w:pPr>
        <w:tabs>
          <w:tab w:val="left" w:pos="1134"/>
        </w:tabs>
        <w:jc w:val="center"/>
        <w:rPr>
          <w:b/>
          <w:color w:val="000000"/>
          <w:szCs w:val="28"/>
        </w:rPr>
      </w:pPr>
    </w:p>
    <w:p w14:paraId="6D7014E7" w14:textId="77777777" w:rsidR="000B6FA5" w:rsidRDefault="000B6FA5" w:rsidP="005175B4">
      <w:pPr>
        <w:tabs>
          <w:tab w:val="left" w:pos="1134"/>
        </w:tabs>
        <w:jc w:val="center"/>
        <w:rPr>
          <w:b/>
          <w:color w:val="000000"/>
          <w:szCs w:val="28"/>
        </w:rPr>
      </w:pPr>
    </w:p>
    <w:p w14:paraId="7FDEDC6C" w14:textId="77777777" w:rsidR="005175B4" w:rsidRPr="00850A50" w:rsidRDefault="002778A7" w:rsidP="005175B4">
      <w:pPr>
        <w:tabs>
          <w:tab w:val="left" w:pos="1134"/>
        </w:tabs>
        <w:jc w:val="center"/>
        <w:rPr>
          <w:b/>
          <w:color w:val="000000"/>
          <w:szCs w:val="28"/>
        </w:rPr>
      </w:pPr>
      <w:r>
        <w:rPr>
          <w:b/>
          <w:color w:val="000000"/>
          <w:szCs w:val="28"/>
        </w:rPr>
        <w:t xml:space="preserve">4. </w:t>
      </w:r>
      <w:r w:rsidR="005175B4" w:rsidRPr="00850A50">
        <w:rPr>
          <w:b/>
          <w:color w:val="000000"/>
          <w:szCs w:val="28"/>
        </w:rPr>
        <w:t xml:space="preserve">Критерии оценивания, применяемые при текущем контроле успеваемости, </w:t>
      </w:r>
    </w:p>
    <w:p w14:paraId="23BB1AD7" w14:textId="77777777" w:rsidR="005175B4" w:rsidRPr="00850A50" w:rsidRDefault="005175B4" w:rsidP="005175B4">
      <w:pPr>
        <w:tabs>
          <w:tab w:val="left" w:pos="1134"/>
        </w:tabs>
        <w:jc w:val="center"/>
        <w:rPr>
          <w:b/>
          <w:color w:val="000000"/>
          <w:szCs w:val="28"/>
        </w:rPr>
      </w:pPr>
      <w:r w:rsidRPr="00850A50">
        <w:rPr>
          <w:b/>
          <w:color w:val="000000"/>
          <w:szCs w:val="28"/>
        </w:rPr>
        <w:t>в том числе при контроле самостоятельной работы обучающихся.</w:t>
      </w:r>
    </w:p>
    <w:p w14:paraId="5C016A78" w14:textId="77777777" w:rsidR="005175B4" w:rsidRPr="00850A50" w:rsidRDefault="005175B4" w:rsidP="005175B4">
      <w:pPr>
        <w:tabs>
          <w:tab w:val="left" w:pos="1134"/>
        </w:tabs>
        <w:jc w:val="center"/>
        <w:rPr>
          <w:b/>
          <w:color w:val="000000"/>
          <w:szCs w:val="28"/>
        </w:rPr>
      </w:pPr>
    </w:p>
    <w:tbl>
      <w:tblPr>
        <w:tblStyle w:val="a3"/>
        <w:tblW w:w="9634" w:type="dxa"/>
        <w:tblLook w:val="04A0" w:firstRow="1" w:lastRow="0" w:firstColumn="1" w:lastColumn="0" w:noHBand="0" w:noVBand="1"/>
      </w:tblPr>
      <w:tblGrid>
        <w:gridCol w:w="3256"/>
        <w:gridCol w:w="6378"/>
      </w:tblGrid>
      <w:tr w:rsidR="005175B4" w:rsidRPr="00850A50" w14:paraId="08655A64" w14:textId="77777777" w:rsidTr="005175B4">
        <w:tc>
          <w:tcPr>
            <w:tcW w:w="3256" w:type="dxa"/>
          </w:tcPr>
          <w:p w14:paraId="3D5E588F"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 xml:space="preserve">Форма контроля </w:t>
            </w:r>
          </w:p>
        </w:tc>
        <w:tc>
          <w:tcPr>
            <w:tcW w:w="6378" w:type="dxa"/>
          </w:tcPr>
          <w:p w14:paraId="67782D0E"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Критерии оценивания</w:t>
            </w:r>
          </w:p>
        </w:tc>
      </w:tr>
      <w:tr w:rsidR="005175B4" w:rsidRPr="00850A50" w14:paraId="67F60466" w14:textId="77777777" w:rsidTr="005175B4">
        <w:tc>
          <w:tcPr>
            <w:tcW w:w="3256" w:type="dxa"/>
            <w:vMerge w:val="restart"/>
          </w:tcPr>
          <w:p w14:paraId="33495BD0"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устный опрос</w:t>
            </w:r>
          </w:p>
          <w:p w14:paraId="2053F7DB" w14:textId="77777777" w:rsidR="005175B4" w:rsidRPr="00850A50" w:rsidRDefault="005175B4" w:rsidP="005175B4">
            <w:pPr>
              <w:tabs>
                <w:tab w:val="left" w:pos="1134"/>
              </w:tabs>
              <w:jc w:val="center"/>
              <w:rPr>
                <w:b/>
                <w:color w:val="000000"/>
                <w:sz w:val="28"/>
                <w:szCs w:val="28"/>
              </w:rPr>
            </w:pPr>
          </w:p>
        </w:tc>
        <w:tc>
          <w:tcPr>
            <w:tcW w:w="6378" w:type="dxa"/>
          </w:tcPr>
          <w:p w14:paraId="5058565D" w14:textId="77777777" w:rsidR="005175B4" w:rsidRPr="00850A50" w:rsidRDefault="005175B4" w:rsidP="005175B4">
            <w:pPr>
              <w:tabs>
                <w:tab w:val="left" w:pos="1134"/>
              </w:tabs>
              <w:jc w:val="both"/>
              <w:rPr>
                <w:b/>
                <w:color w:val="000000"/>
                <w:sz w:val="28"/>
                <w:szCs w:val="28"/>
              </w:rPr>
            </w:pPr>
            <w:r w:rsidRPr="00850A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175B4" w:rsidRPr="00850A50" w14:paraId="4EFEE901" w14:textId="77777777" w:rsidTr="005175B4">
        <w:tc>
          <w:tcPr>
            <w:tcW w:w="3256" w:type="dxa"/>
            <w:vMerge/>
          </w:tcPr>
          <w:p w14:paraId="6413BC5B" w14:textId="77777777" w:rsidR="005175B4" w:rsidRPr="00850A50" w:rsidRDefault="005175B4" w:rsidP="005175B4">
            <w:pPr>
              <w:tabs>
                <w:tab w:val="left" w:pos="1134"/>
              </w:tabs>
              <w:jc w:val="center"/>
              <w:rPr>
                <w:b/>
                <w:color w:val="000000"/>
                <w:sz w:val="28"/>
                <w:szCs w:val="28"/>
              </w:rPr>
            </w:pPr>
          </w:p>
        </w:tc>
        <w:tc>
          <w:tcPr>
            <w:tcW w:w="6378" w:type="dxa"/>
            <w:shd w:val="clear" w:color="auto" w:fill="auto"/>
          </w:tcPr>
          <w:p w14:paraId="642DE033" w14:textId="77777777" w:rsidR="005175B4" w:rsidRPr="00850A50" w:rsidRDefault="005175B4" w:rsidP="005175B4">
            <w:pPr>
              <w:tabs>
                <w:tab w:val="left" w:pos="1134"/>
              </w:tabs>
              <w:jc w:val="both"/>
              <w:rPr>
                <w:color w:val="000000"/>
                <w:sz w:val="28"/>
                <w:szCs w:val="28"/>
              </w:rPr>
            </w:pPr>
            <w:r w:rsidRPr="00850A50">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w:t>
            </w:r>
            <w:r w:rsidRPr="00850A50">
              <w:rPr>
                <w:color w:val="000000"/>
                <w:sz w:val="28"/>
                <w:szCs w:val="28"/>
              </w:rPr>
              <w:lastRenderedPageBreak/>
              <w:t>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175B4" w:rsidRPr="00850A50" w14:paraId="02AF803C" w14:textId="77777777" w:rsidTr="005175B4">
        <w:tc>
          <w:tcPr>
            <w:tcW w:w="3256" w:type="dxa"/>
            <w:vMerge/>
          </w:tcPr>
          <w:p w14:paraId="243DBB75" w14:textId="77777777" w:rsidR="005175B4" w:rsidRPr="00850A50" w:rsidRDefault="005175B4" w:rsidP="005175B4">
            <w:pPr>
              <w:tabs>
                <w:tab w:val="left" w:pos="1134"/>
              </w:tabs>
              <w:jc w:val="center"/>
              <w:rPr>
                <w:b/>
                <w:color w:val="000000"/>
                <w:sz w:val="28"/>
                <w:szCs w:val="28"/>
              </w:rPr>
            </w:pPr>
          </w:p>
        </w:tc>
        <w:tc>
          <w:tcPr>
            <w:tcW w:w="6378" w:type="dxa"/>
          </w:tcPr>
          <w:p w14:paraId="6F4D4726" w14:textId="77777777" w:rsidR="005175B4" w:rsidRPr="00850A50" w:rsidRDefault="005175B4" w:rsidP="005175B4">
            <w:pPr>
              <w:tabs>
                <w:tab w:val="left" w:pos="1134"/>
              </w:tabs>
              <w:jc w:val="both"/>
              <w:rPr>
                <w:color w:val="000000"/>
                <w:sz w:val="28"/>
                <w:szCs w:val="28"/>
              </w:rPr>
            </w:pPr>
            <w:r w:rsidRPr="00850A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175B4" w:rsidRPr="00850A50" w14:paraId="0848A025" w14:textId="77777777" w:rsidTr="005175B4">
        <w:tc>
          <w:tcPr>
            <w:tcW w:w="3256" w:type="dxa"/>
            <w:vMerge/>
          </w:tcPr>
          <w:p w14:paraId="21D721FD" w14:textId="77777777" w:rsidR="005175B4" w:rsidRPr="00850A50" w:rsidRDefault="005175B4" w:rsidP="005175B4">
            <w:pPr>
              <w:tabs>
                <w:tab w:val="left" w:pos="1134"/>
              </w:tabs>
              <w:jc w:val="center"/>
              <w:rPr>
                <w:b/>
                <w:color w:val="000000"/>
                <w:sz w:val="28"/>
                <w:szCs w:val="28"/>
              </w:rPr>
            </w:pPr>
          </w:p>
        </w:tc>
        <w:tc>
          <w:tcPr>
            <w:tcW w:w="6378" w:type="dxa"/>
          </w:tcPr>
          <w:p w14:paraId="553FB67C" w14:textId="77777777" w:rsidR="005175B4" w:rsidRPr="00850A50" w:rsidRDefault="005175B4" w:rsidP="005175B4">
            <w:pPr>
              <w:tabs>
                <w:tab w:val="left" w:pos="1134"/>
              </w:tabs>
              <w:jc w:val="both"/>
              <w:rPr>
                <w:color w:val="000000"/>
                <w:sz w:val="28"/>
                <w:szCs w:val="28"/>
              </w:rPr>
            </w:pPr>
            <w:r w:rsidRPr="00850A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175B4" w:rsidRPr="00850A50" w14:paraId="405ED825" w14:textId="77777777" w:rsidTr="005175B4">
        <w:tc>
          <w:tcPr>
            <w:tcW w:w="3256" w:type="dxa"/>
            <w:vMerge w:val="restart"/>
          </w:tcPr>
          <w:p w14:paraId="653470E6"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тестирование</w:t>
            </w:r>
          </w:p>
        </w:tc>
        <w:tc>
          <w:tcPr>
            <w:tcW w:w="6378" w:type="dxa"/>
          </w:tcPr>
          <w:p w14:paraId="27DC1002" w14:textId="77777777" w:rsidR="005175B4" w:rsidRPr="00850A50" w:rsidRDefault="005175B4" w:rsidP="005175B4">
            <w:pPr>
              <w:tabs>
                <w:tab w:val="left" w:pos="1134"/>
              </w:tabs>
              <w:jc w:val="both"/>
              <w:rPr>
                <w:b/>
                <w:color w:val="000000"/>
                <w:sz w:val="28"/>
                <w:szCs w:val="28"/>
              </w:rPr>
            </w:pPr>
            <w:r w:rsidRPr="00850A50">
              <w:rPr>
                <w:color w:val="000000"/>
                <w:sz w:val="28"/>
                <w:szCs w:val="28"/>
              </w:rPr>
              <w:t>Оценка «ОТЛИЧНО» выставляется при условии 90-100% правильных ответов</w:t>
            </w:r>
          </w:p>
        </w:tc>
      </w:tr>
      <w:tr w:rsidR="005175B4" w:rsidRPr="00850A50" w14:paraId="1325221D" w14:textId="77777777" w:rsidTr="005175B4">
        <w:tc>
          <w:tcPr>
            <w:tcW w:w="3256" w:type="dxa"/>
            <w:vMerge/>
          </w:tcPr>
          <w:p w14:paraId="1196DEDB" w14:textId="77777777" w:rsidR="005175B4" w:rsidRPr="00850A50" w:rsidRDefault="005175B4" w:rsidP="005175B4">
            <w:pPr>
              <w:tabs>
                <w:tab w:val="left" w:pos="1134"/>
              </w:tabs>
              <w:jc w:val="center"/>
              <w:rPr>
                <w:b/>
                <w:color w:val="000000"/>
                <w:sz w:val="28"/>
                <w:szCs w:val="28"/>
              </w:rPr>
            </w:pPr>
          </w:p>
        </w:tc>
        <w:tc>
          <w:tcPr>
            <w:tcW w:w="6378" w:type="dxa"/>
          </w:tcPr>
          <w:p w14:paraId="63F0421C" w14:textId="77777777" w:rsidR="005175B4" w:rsidRPr="00850A50" w:rsidRDefault="005175B4" w:rsidP="005175B4">
            <w:pPr>
              <w:tabs>
                <w:tab w:val="left" w:pos="1134"/>
              </w:tabs>
              <w:jc w:val="both"/>
              <w:rPr>
                <w:b/>
                <w:color w:val="000000"/>
                <w:sz w:val="28"/>
                <w:szCs w:val="28"/>
              </w:rPr>
            </w:pPr>
            <w:r w:rsidRPr="00850A50">
              <w:rPr>
                <w:color w:val="000000"/>
                <w:sz w:val="28"/>
                <w:szCs w:val="28"/>
              </w:rPr>
              <w:t>Оценка «ХОРОШО» выставляется при условии 75-89% правильных ответов</w:t>
            </w:r>
          </w:p>
        </w:tc>
      </w:tr>
      <w:tr w:rsidR="005175B4" w:rsidRPr="00850A50" w14:paraId="0FDB2DB3" w14:textId="77777777" w:rsidTr="005175B4">
        <w:tc>
          <w:tcPr>
            <w:tcW w:w="3256" w:type="dxa"/>
            <w:vMerge/>
          </w:tcPr>
          <w:p w14:paraId="129A6245" w14:textId="77777777" w:rsidR="005175B4" w:rsidRPr="00850A50" w:rsidRDefault="005175B4" w:rsidP="005175B4">
            <w:pPr>
              <w:tabs>
                <w:tab w:val="left" w:pos="1134"/>
              </w:tabs>
              <w:jc w:val="center"/>
              <w:rPr>
                <w:b/>
                <w:color w:val="000000"/>
                <w:sz w:val="28"/>
                <w:szCs w:val="28"/>
              </w:rPr>
            </w:pPr>
          </w:p>
        </w:tc>
        <w:tc>
          <w:tcPr>
            <w:tcW w:w="6378" w:type="dxa"/>
          </w:tcPr>
          <w:p w14:paraId="47B8993A" w14:textId="77777777" w:rsidR="005175B4" w:rsidRPr="00850A50" w:rsidRDefault="005175B4" w:rsidP="005175B4">
            <w:pPr>
              <w:tabs>
                <w:tab w:val="left" w:pos="1134"/>
              </w:tabs>
              <w:jc w:val="both"/>
              <w:rPr>
                <w:b/>
                <w:color w:val="000000"/>
                <w:sz w:val="28"/>
                <w:szCs w:val="28"/>
              </w:rPr>
            </w:pPr>
            <w:r w:rsidRPr="00850A50">
              <w:rPr>
                <w:color w:val="000000"/>
                <w:sz w:val="28"/>
                <w:szCs w:val="28"/>
              </w:rPr>
              <w:t>Оценка «УДОВЛЕТВОРИТЕЛЬНО» выставляется при условии 60-74% правильных ответов</w:t>
            </w:r>
          </w:p>
        </w:tc>
      </w:tr>
      <w:tr w:rsidR="005175B4" w:rsidRPr="00850A50" w14:paraId="6E478875" w14:textId="77777777" w:rsidTr="005175B4">
        <w:tc>
          <w:tcPr>
            <w:tcW w:w="3256" w:type="dxa"/>
            <w:vMerge/>
          </w:tcPr>
          <w:p w14:paraId="6674E785" w14:textId="77777777" w:rsidR="005175B4" w:rsidRPr="00850A50" w:rsidRDefault="005175B4" w:rsidP="005175B4">
            <w:pPr>
              <w:tabs>
                <w:tab w:val="left" w:pos="1134"/>
              </w:tabs>
              <w:jc w:val="center"/>
              <w:rPr>
                <w:b/>
                <w:color w:val="000000"/>
                <w:sz w:val="28"/>
                <w:szCs w:val="28"/>
              </w:rPr>
            </w:pPr>
          </w:p>
        </w:tc>
        <w:tc>
          <w:tcPr>
            <w:tcW w:w="6378" w:type="dxa"/>
          </w:tcPr>
          <w:p w14:paraId="2DE2BBB3" w14:textId="77777777" w:rsidR="005175B4" w:rsidRPr="00850A50" w:rsidRDefault="005175B4" w:rsidP="005175B4">
            <w:pPr>
              <w:tabs>
                <w:tab w:val="left" w:pos="1134"/>
              </w:tabs>
              <w:jc w:val="both"/>
              <w:rPr>
                <w:b/>
                <w:color w:val="000000"/>
                <w:sz w:val="28"/>
                <w:szCs w:val="28"/>
              </w:rPr>
            </w:pPr>
            <w:r w:rsidRPr="00850A50">
              <w:rPr>
                <w:color w:val="000000"/>
                <w:sz w:val="28"/>
                <w:szCs w:val="28"/>
              </w:rPr>
              <w:t>Оценка «НЕУДОВЛЕТВОРИТЕЛЬНО» выставляется при условии 59% и меньше правильных ответов.</w:t>
            </w:r>
          </w:p>
        </w:tc>
      </w:tr>
      <w:tr w:rsidR="005175B4" w:rsidRPr="00850A50" w14:paraId="1ED8E90A" w14:textId="77777777" w:rsidTr="005175B4">
        <w:tc>
          <w:tcPr>
            <w:tcW w:w="3256" w:type="dxa"/>
            <w:vMerge w:val="restart"/>
          </w:tcPr>
          <w:p w14:paraId="494AE6D1"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 xml:space="preserve">решение ситуационных </w:t>
            </w:r>
          </w:p>
          <w:p w14:paraId="5985B292"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задач</w:t>
            </w:r>
          </w:p>
          <w:p w14:paraId="79207249" w14:textId="77777777" w:rsidR="005175B4" w:rsidRPr="00850A50" w:rsidRDefault="005175B4" w:rsidP="005175B4">
            <w:pPr>
              <w:tabs>
                <w:tab w:val="left" w:pos="1134"/>
              </w:tabs>
              <w:jc w:val="center"/>
              <w:rPr>
                <w:b/>
                <w:color w:val="000000"/>
                <w:sz w:val="28"/>
                <w:szCs w:val="28"/>
              </w:rPr>
            </w:pPr>
          </w:p>
        </w:tc>
        <w:tc>
          <w:tcPr>
            <w:tcW w:w="6378" w:type="dxa"/>
          </w:tcPr>
          <w:p w14:paraId="6CCD6642" w14:textId="77777777" w:rsidR="005175B4" w:rsidRPr="00850A50" w:rsidRDefault="005175B4" w:rsidP="005175B4">
            <w:pPr>
              <w:tabs>
                <w:tab w:val="left" w:pos="1134"/>
              </w:tabs>
              <w:jc w:val="both"/>
              <w:rPr>
                <w:b/>
                <w:sz w:val="28"/>
                <w:szCs w:val="28"/>
              </w:rPr>
            </w:pPr>
            <w:r w:rsidRPr="00850A50">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w:t>
            </w:r>
            <w:r w:rsidRPr="00850A50">
              <w:rPr>
                <w:sz w:val="28"/>
                <w:szCs w:val="28"/>
              </w:rPr>
              <w:lastRenderedPageBreak/>
              <w:t>демонстрациями практических умений, с правильным и свободным владением терминологией; ответы на дополнительные вопросы верные, четкие.</w:t>
            </w:r>
          </w:p>
        </w:tc>
      </w:tr>
      <w:tr w:rsidR="005175B4" w:rsidRPr="00850A50" w14:paraId="0D7017A8" w14:textId="77777777" w:rsidTr="005175B4">
        <w:tc>
          <w:tcPr>
            <w:tcW w:w="3256" w:type="dxa"/>
            <w:vMerge/>
          </w:tcPr>
          <w:p w14:paraId="0270F03D" w14:textId="77777777" w:rsidR="005175B4" w:rsidRPr="00850A50" w:rsidRDefault="005175B4" w:rsidP="005175B4">
            <w:pPr>
              <w:tabs>
                <w:tab w:val="left" w:pos="1134"/>
              </w:tabs>
              <w:jc w:val="center"/>
              <w:rPr>
                <w:b/>
                <w:color w:val="000000"/>
                <w:sz w:val="28"/>
                <w:szCs w:val="28"/>
              </w:rPr>
            </w:pPr>
          </w:p>
        </w:tc>
        <w:tc>
          <w:tcPr>
            <w:tcW w:w="6378" w:type="dxa"/>
          </w:tcPr>
          <w:p w14:paraId="41BD1233" w14:textId="77777777" w:rsidR="005175B4" w:rsidRPr="00850A50" w:rsidRDefault="005175B4" w:rsidP="005175B4">
            <w:pPr>
              <w:tabs>
                <w:tab w:val="left" w:pos="1134"/>
              </w:tabs>
              <w:jc w:val="both"/>
              <w:rPr>
                <w:sz w:val="28"/>
                <w:szCs w:val="28"/>
              </w:rPr>
            </w:pPr>
            <w:r w:rsidRPr="00850A50">
              <w:rPr>
                <w:sz w:val="28"/>
                <w:szCs w:val="28"/>
              </w:rPr>
              <w:t>Оценка «ХОРОШО»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175B4" w:rsidRPr="00850A50" w14:paraId="4CA1BB3C" w14:textId="77777777" w:rsidTr="005175B4">
        <w:tc>
          <w:tcPr>
            <w:tcW w:w="3256" w:type="dxa"/>
            <w:vMerge/>
          </w:tcPr>
          <w:p w14:paraId="20484C71" w14:textId="77777777" w:rsidR="005175B4" w:rsidRPr="00850A50" w:rsidRDefault="005175B4" w:rsidP="005175B4">
            <w:pPr>
              <w:tabs>
                <w:tab w:val="left" w:pos="1134"/>
              </w:tabs>
              <w:jc w:val="center"/>
              <w:rPr>
                <w:b/>
                <w:color w:val="000000"/>
                <w:sz w:val="28"/>
                <w:szCs w:val="28"/>
              </w:rPr>
            </w:pPr>
          </w:p>
        </w:tc>
        <w:tc>
          <w:tcPr>
            <w:tcW w:w="6378" w:type="dxa"/>
          </w:tcPr>
          <w:p w14:paraId="10A95EAD" w14:textId="77777777" w:rsidR="005175B4" w:rsidRPr="00850A50" w:rsidRDefault="005175B4" w:rsidP="005175B4">
            <w:pPr>
              <w:tabs>
                <w:tab w:val="left" w:pos="1134"/>
              </w:tabs>
              <w:jc w:val="both"/>
              <w:rPr>
                <w:sz w:val="28"/>
                <w:szCs w:val="28"/>
              </w:rPr>
            </w:pPr>
            <w:r w:rsidRPr="00850A50">
              <w:rPr>
                <w:sz w:val="28"/>
                <w:szCs w:val="28"/>
              </w:rPr>
              <w:t>Оценка «УДОВЛЕТВОРИТЕЛЬНО» выставляется если обучающимся дан правильный ответ на вопрос задачи.</w:t>
            </w:r>
            <w:r w:rsidRPr="00850A5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175B4" w:rsidRPr="00850A50" w14:paraId="2A91954A" w14:textId="77777777" w:rsidTr="005175B4">
        <w:tc>
          <w:tcPr>
            <w:tcW w:w="3256" w:type="dxa"/>
            <w:vMerge/>
          </w:tcPr>
          <w:p w14:paraId="7398C2F6" w14:textId="77777777" w:rsidR="005175B4" w:rsidRPr="00850A50" w:rsidRDefault="005175B4" w:rsidP="005175B4">
            <w:pPr>
              <w:tabs>
                <w:tab w:val="left" w:pos="1134"/>
              </w:tabs>
              <w:jc w:val="center"/>
              <w:rPr>
                <w:b/>
                <w:color w:val="000000"/>
                <w:sz w:val="28"/>
                <w:szCs w:val="28"/>
              </w:rPr>
            </w:pPr>
          </w:p>
        </w:tc>
        <w:tc>
          <w:tcPr>
            <w:tcW w:w="6378" w:type="dxa"/>
          </w:tcPr>
          <w:p w14:paraId="467C5339" w14:textId="77777777" w:rsidR="005175B4" w:rsidRPr="00850A50" w:rsidRDefault="005175B4" w:rsidP="005175B4">
            <w:pPr>
              <w:tabs>
                <w:tab w:val="left" w:pos="1134"/>
              </w:tabs>
              <w:jc w:val="both"/>
              <w:rPr>
                <w:sz w:val="28"/>
                <w:szCs w:val="28"/>
              </w:rPr>
            </w:pPr>
            <w:r w:rsidRPr="00850A50">
              <w:rPr>
                <w:sz w:val="28"/>
                <w:szCs w:val="28"/>
              </w:rPr>
              <w:t>Оценка «НЕУДОВЛЕТВОРИТЕЛЬНО» выставляется если обучающимся дан правильный ответ на вопрос задачи</w:t>
            </w:r>
            <w:r w:rsidRPr="00850A50">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175B4" w:rsidRPr="00850A50" w14:paraId="2579EDF7" w14:textId="77777777" w:rsidTr="005175B4">
        <w:tc>
          <w:tcPr>
            <w:tcW w:w="3256" w:type="dxa"/>
            <w:vMerge w:val="restart"/>
          </w:tcPr>
          <w:p w14:paraId="2E18FAB8" w14:textId="77777777" w:rsidR="005175B4" w:rsidRPr="00850A50" w:rsidRDefault="005175B4" w:rsidP="005175B4">
            <w:pPr>
              <w:tabs>
                <w:tab w:val="left" w:pos="1134"/>
              </w:tabs>
              <w:jc w:val="center"/>
              <w:rPr>
                <w:b/>
                <w:color w:val="000000"/>
                <w:sz w:val="28"/>
                <w:szCs w:val="28"/>
              </w:rPr>
            </w:pPr>
            <w:r w:rsidRPr="00850A50">
              <w:rPr>
                <w:b/>
                <w:color w:val="000000"/>
                <w:sz w:val="28"/>
                <w:szCs w:val="28"/>
              </w:rPr>
              <w:t>защита реферата</w:t>
            </w:r>
          </w:p>
          <w:p w14:paraId="0F573F96" w14:textId="77777777" w:rsidR="005175B4" w:rsidRPr="00850A50" w:rsidRDefault="005175B4" w:rsidP="005175B4">
            <w:pPr>
              <w:tabs>
                <w:tab w:val="left" w:pos="1134"/>
              </w:tabs>
              <w:jc w:val="center"/>
              <w:rPr>
                <w:b/>
                <w:color w:val="000000"/>
                <w:sz w:val="28"/>
                <w:szCs w:val="28"/>
              </w:rPr>
            </w:pPr>
          </w:p>
        </w:tc>
        <w:tc>
          <w:tcPr>
            <w:tcW w:w="6378" w:type="dxa"/>
          </w:tcPr>
          <w:p w14:paraId="212F0FB2" w14:textId="77777777" w:rsidR="005175B4" w:rsidRPr="00850A50" w:rsidRDefault="005175B4" w:rsidP="005175B4">
            <w:pPr>
              <w:tabs>
                <w:tab w:val="left" w:pos="1134"/>
              </w:tabs>
              <w:jc w:val="both"/>
              <w:rPr>
                <w:b/>
                <w:color w:val="000000"/>
                <w:sz w:val="28"/>
                <w:szCs w:val="28"/>
              </w:rPr>
            </w:pPr>
            <w:r w:rsidRPr="00850A50">
              <w:rPr>
                <w:color w:val="000000"/>
                <w:sz w:val="28"/>
                <w:szCs w:val="28"/>
              </w:rPr>
              <w:t xml:space="preserve">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r w:rsidRPr="00850A50">
              <w:rPr>
                <w:color w:val="000000"/>
                <w:sz w:val="28"/>
                <w:szCs w:val="28"/>
              </w:rPr>
              <w:lastRenderedPageBreak/>
              <w:t>даны правильные ответы на дополнительные вопросы.</w:t>
            </w:r>
          </w:p>
        </w:tc>
      </w:tr>
      <w:tr w:rsidR="005175B4" w:rsidRPr="00850A50" w14:paraId="11E6A3E6" w14:textId="77777777" w:rsidTr="005175B4">
        <w:tc>
          <w:tcPr>
            <w:tcW w:w="3256" w:type="dxa"/>
            <w:vMerge/>
          </w:tcPr>
          <w:p w14:paraId="51AAEF73" w14:textId="77777777" w:rsidR="005175B4" w:rsidRPr="00850A50" w:rsidRDefault="005175B4" w:rsidP="005175B4">
            <w:pPr>
              <w:tabs>
                <w:tab w:val="left" w:pos="1134"/>
              </w:tabs>
              <w:jc w:val="center"/>
              <w:rPr>
                <w:b/>
                <w:color w:val="000000"/>
                <w:sz w:val="28"/>
                <w:szCs w:val="28"/>
              </w:rPr>
            </w:pPr>
          </w:p>
        </w:tc>
        <w:tc>
          <w:tcPr>
            <w:tcW w:w="6378" w:type="dxa"/>
          </w:tcPr>
          <w:p w14:paraId="25B0FD00" w14:textId="77777777" w:rsidR="005175B4" w:rsidRPr="00850A50" w:rsidRDefault="005175B4" w:rsidP="005175B4">
            <w:pPr>
              <w:tabs>
                <w:tab w:val="left" w:pos="1134"/>
              </w:tabs>
              <w:jc w:val="both"/>
              <w:rPr>
                <w:b/>
                <w:color w:val="000000"/>
                <w:sz w:val="28"/>
                <w:szCs w:val="28"/>
              </w:rPr>
            </w:pPr>
            <w:r w:rsidRPr="00850A50">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5175B4" w:rsidRPr="00850A50" w14:paraId="50FE9E0E" w14:textId="77777777" w:rsidTr="005175B4">
        <w:tc>
          <w:tcPr>
            <w:tcW w:w="3256" w:type="dxa"/>
            <w:vMerge/>
          </w:tcPr>
          <w:p w14:paraId="582A5930" w14:textId="77777777" w:rsidR="005175B4" w:rsidRPr="00850A50" w:rsidRDefault="005175B4" w:rsidP="005175B4">
            <w:pPr>
              <w:tabs>
                <w:tab w:val="left" w:pos="1134"/>
              </w:tabs>
              <w:jc w:val="center"/>
              <w:rPr>
                <w:b/>
                <w:color w:val="000000"/>
                <w:sz w:val="28"/>
                <w:szCs w:val="28"/>
              </w:rPr>
            </w:pPr>
          </w:p>
        </w:tc>
        <w:tc>
          <w:tcPr>
            <w:tcW w:w="6378" w:type="dxa"/>
          </w:tcPr>
          <w:p w14:paraId="6BAC6DD6" w14:textId="77777777" w:rsidR="005175B4" w:rsidRPr="00850A50" w:rsidRDefault="005175B4" w:rsidP="005175B4">
            <w:pPr>
              <w:tabs>
                <w:tab w:val="left" w:pos="1134"/>
              </w:tabs>
              <w:jc w:val="both"/>
              <w:rPr>
                <w:b/>
                <w:color w:val="000000"/>
                <w:sz w:val="28"/>
                <w:szCs w:val="28"/>
              </w:rPr>
            </w:pPr>
            <w:r w:rsidRPr="00850A50">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5175B4" w:rsidRPr="00850A50" w14:paraId="552A2957" w14:textId="77777777" w:rsidTr="005175B4">
        <w:tc>
          <w:tcPr>
            <w:tcW w:w="3256" w:type="dxa"/>
            <w:vMerge/>
          </w:tcPr>
          <w:p w14:paraId="53026DE7" w14:textId="77777777" w:rsidR="005175B4" w:rsidRPr="00850A50" w:rsidRDefault="005175B4" w:rsidP="005175B4">
            <w:pPr>
              <w:tabs>
                <w:tab w:val="left" w:pos="1134"/>
              </w:tabs>
              <w:jc w:val="center"/>
              <w:rPr>
                <w:b/>
                <w:color w:val="000000"/>
                <w:sz w:val="28"/>
                <w:szCs w:val="28"/>
              </w:rPr>
            </w:pPr>
          </w:p>
        </w:tc>
        <w:tc>
          <w:tcPr>
            <w:tcW w:w="6378" w:type="dxa"/>
          </w:tcPr>
          <w:p w14:paraId="1F3F2990" w14:textId="77777777" w:rsidR="005175B4" w:rsidRPr="00850A50" w:rsidRDefault="005175B4" w:rsidP="005175B4">
            <w:pPr>
              <w:tabs>
                <w:tab w:val="left" w:pos="1134"/>
              </w:tabs>
              <w:jc w:val="both"/>
              <w:rPr>
                <w:b/>
                <w:color w:val="000000"/>
                <w:sz w:val="28"/>
                <w:szCs w:val="28"/>
              </w:rPr>
            </w:pPr>
            <w:r w:rsidRPr="00850A50">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5175B4" w:rsidRPr="00850A50" w14:paraId="6311D281" w14:textId="77777777" w:rsidTr="005175B4">
        <w:tc>
          <w:tcPr>
            <w:tcW w:w="9634" w:type="dxa"/>
            <w:gridSpan w:val="2"/>
          </w:tcPr>
          <w:p w14:paraId="4D80D901" w14:textId="77777777" w:rsidR="005175B4" w:rsidRPr="00850A50" w:rsidRDefault="005175B4" w:rsidP="005175B4">
            <w:pPr>
              <w:tabs>
                <w:tab w:val="left" w:pos="1134"/>
              </w:tabs>
              <w:jc w:val="center"/>
              <w:rPr>
                <w:color w:val="000000"/>
                <w:sz w:val="28"/>
                <w:szCs w:val="28"/>
              </w:rPr>
            </w:pPr>
            <w:bookmarkStart w:id="4" w:name="_Hlk5139842"/>
          </w:p>
        </w:tc>
      </w:tr>
      <w:bookmarkEnd w:id="4"/>
      <w:tr w:rsidR="005175B4" w:rsidRPr="00850A50" w14:paraId="46296968" w14:textId="77777777" w:rsidTr="005175B4">
        <w:trPr>
          <w:trHeight w:val="1611"/>
        </w:trPr>
        <w:tc>
          <w:tcPr>
            <w:tcW w:w="3256" w:type="dxa"/>
            <w:vMerge w:val="restart"/>
          </w:tcPr>
          <w:p w14:paraId="3DC58238" w14:textId="77777777" w:rsidR="005175B4" w:rsidRPr="00850A50" w:rsidRDefault="005175B4" w:rsidP="005175B4">
            <w:pPr>
              <w:tabs>
                <w:tab w:val="left" w:pos="1134"/>
              </w:tabs>
              <w:rPr>
                <w:b/>
                <w:sz w:val="28"/>
                <w:szCs w:val="28"/>
              </w:rPr>
            </w:pPr>
            <w:r w:rsidRPr="00850A50">
              <w:rPr>
                <w:b/>
                <w:sz w:val="28"/>
                <w:szCs w:val="28"/>
              </w:rPr>
              <w:t>Проверка  истории болезни</w:t>
            </w:r>
          </w:p>
        </w:tc>
        <w:tc>
          <w:tcPr>
            <w:tcW w:w="6378" w:type="dxa"/>
          </w:tcPr>
          <w:p w14:paraId="5D2172A3" w14:textId="77777777" w:rsidR="005175B4" w:rsidRPr="00850A50" w:rsidRDefault="005175B4" w:rsidP="005175B4">
            <w:pPr>
              <w:tabs>
                <w:tab w:val="left" w:pos="1134"/>
              </w:tabs>
              <w:rPr>
                <w:sz w:val="28"/>
                <w:szCs w:val="28"/>
              </w:rPr>
            </w:pPr>
            <w:r w:rsidRPr="00850A50">
              <w:rPr>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14:paraId="6737BE50" w14:textId="77777777" w:rsidR="005175B4" w:rsidRPr="00850A50" w:rsidRDefault="005175B4" w:rsidP="005175B4">
            <w:pPr>
              <w:tabs>
                <w:tab w:val="left" w:pos="1134"/>
              </w:tabs>
              <w:rPr>
                <w:sz w:val="28"/>
                <w:szCs w:val="28"/>
              </w:rPr>
            </w:pPr>
            <w:r w:rsidRPr="00850A50">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14:paraId="608D00DE" w14:textId="77777777" w:rsidR="005175B4" w:rsidRPr="00850A50" w:rsidRDefault="005175B4" w:rsidP="005175B4">
            <w:pPr>
              <w:tabs>
                <w:tab w:val="left" w:pos="1134"/>
              </w:tabs>
              <w:rPr>
                <w:sz w:val="28"/>
                <w:szCs w:val="28"/>
              </w:rPr>
            </w:pPr>
            <w:r w:rsidRPr="00850A50">
              <w:rPr>
                <w:sz w:val="28"/>
                <w:szCs w:val="28"/>
              </w:rPr>
              <w:t>показано умение проводить дифференциальную диагности</w:t>
            </w:r>
            <w:r w:rsidRPr="00850A50">
              <w:rPr>
                <w:sz w:val="28"/>
                <w:szCs w:val="28"/>
              </w:rPr>
              <w:softHyphen/>
              <w:t>ку с учетом основного синдрома у конкретного больного;</w:t>
            </w:r>
          </w:p>
          <w:p w14:paraId="1C671D84" w14:textId="77777777" w:rsidR="005175B4" w:rsidRPr="00850A50" w:rsidRDefault="005175B4" w:rsidP="005175B4">
            <w:pPr>
              <w:tabs>
                <w:tab w:val="left" w:pos="1134"/>
              </w:tabs>
              <w:rPr>
                <w:sz w:val="28"/>
                <w:szCs w:val="28"/>
              </w:rPr>
            </w:pPr>
            <w:r w:rsidRPr="00850A50">
              <w:rPr>
                <w:sz w:val="28"/>
                <w:szCs w:val="28"/>
              </w:rPr>
              <w:t>умело составлен план обследования и лечения по основной и сопутствующей патологии у представленного больного;</w:t>
            </w:r>
          </w:p>
          <w:p w14:paraId="3AE414C4" w14:textId="77777777" w:rsidR="005175B4" w:rsidRPr="00850A50" w:rsidRDefault="005175B4" w:rsidP="005175B4">
            <w:pPr>
              <w:tabs>
                <w:tab w:val="left" w:pos="1134"/>
              </w:tabs>
              <w:rPr>
                <w:sz w:val="28"/>
                <w:szCs w:val="28"/>
              </w:rPr>
            </w:pPr>
            <w:r w:rsidRPr="00850A50">
              <w:rPr>
                <w:sz w:val="28"/>
                <w:szCs w:val="28"/>
              </w:rPr>
              <w:t>проявлены творческие способности в понимании, изложении и применении материала в конкретном клиническом случае;</w:t>
            </w:r>
          </w:p>
          <w:p w14:paraId="5AFD6570" w14:textId="77777777" w:rsidR="005175B4" w:rsidRPr="00850A50" w:rsidRDefault="005175B4" w:rsidP="005175B4">
            <w:pPr>
              <w:tabs>
                <w:tab w:val="left" w:pos="1134"/>
              </w:tabs>
              <w:rPr>
                <w:sz w:val="28"/>
                <w:szCs w:val="28"/>
              </w:rPr>
            </w:pPr>
            <w:r w:rsidRPr="00850A50">
              <w:rPr>
                <w:sz w:val="28"/>
                <w:szCs w:val="28"/>
              </w:rPr>
              <w:t>нет существенных замечаний по написанию и оформлению истории болезни.</w:t>
            </w:r>
          </w:p>
        </w:tc>
      </w:tr>
      <w:tr w:rsidR="005175B4" w:rsidRPr="00850A50" w14:paraId="4AC537CA" w14:textId="77777777" w:rsidTr="005175B4">
        <w:trPr>
          <w:trHeight w:val="1608"/>
        </w:trPr>
        <w:tc>
          <w:tcPr>
            <w:tcW w:w="3256" w:type="dxa"/>
            <w:vMerge/>
          </w:tcPr>
          <w:p w14:paraId="3DBD8DF4" w14:textId="77777777" w:rsidR="005175B4" w:rsidRPr="00850A50" w:rsidRDefault="005175B4" w:rsidP="005175B4">
            <w:pPr>
              <w:tabs>
                <w:tab w:val="left" w:pos="1134"/>
              </w:tabs>
              <w:rPr>
                <w:b/>
                <w:szCs w:val="28"/>
              </w:rPr>
            </w:pPr>
          </w:p>
        </w:tc>
        <w:tc>
          <w:tcPr>
            <w:tcW w:w="6378" w:type="dxa"/>
          </w:tcPr>
          <w:p w14:paraId="2BFB94F2" w14:textId="77777777" w:rsidR="005175B4" w:rsidRPr="00850A50" w:rsidRDefault="005175B4" w:rsidP="005175B4">
            <w:pPr>
              <w:tabs>
                <w:tab w:val="left" w:pos="1134"/>
              </w:tabs>
              <w:rPr>
                <w:sz w:val="28"/>
                <w:szCs w:val="28"/>
              </w:rPr>
            </w:pPr>
            <w:r w:rsidRPr="00850A50">
              <w:rPr>
                <w:sz w:val="28"/>
                <w:szCs w:val="28"/>
              </w:rPr>
              <w:t>Оценка «ХОРОШО» выставляется если – клиническая  история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14:paraId="6D8DD071" w14:textId="77777777" w:rsidR="005175B4" w:rsidRPr="00850A50" w:rsidRDefault="005175B4" w:rsidP="005175B4">
            <w:pPr>
              <w:tabs>
                <w:tab w:val="left" w:pos="1134"/>
              </w:tabs>
              <w:rPr>
                <w:sz w:val="28"/>
                <w:szCs w:val="28"/>
              </w:rPr>
            </w:pPr>
            <w:r w:rsidRPr="00850A50">
              <w:rPr>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14:paraId="748278A8" w14:textId="77777777" w:rsidR="005175B4" w:rsidRPr="00850A50" w:rsidRDefault="005175B4" w:rsidP="005175B4">
            <w:pPr>
              <w:tabs>
                <w:tab w:val="left" w:pos="1134"/>
              </w:tabs>
              <w:rPr>
                <w:sz w:val="28"/>
                <w:szCs w:val="28"/>
              </w:rPr>
            </w:pPr>
            <w:r w:rsidRPr="00850A50">
              <w:rPr>
                <w:sz w:val="28"/>
                <w:szCs w:val="28"/>
              </w:rPr>
              <w:t>показано умение проводить дифференциальную диагностику с учетом основного синдрома у конкретного больного;</w:t>
            </w:r>
          </w:p>
          <w:p w14:paraId="4C5BBDBE" w14:textId="77777777" w:rsidR="005175B4" w:rsidRPr="00850A50" w:rsidRDefault="005175B4" w:rsidP="005175B4">
            <w:pPr>
              <w:tabs>
                <w:tab w:val="left" w:pos="1134"/>
              </w:tabs>
              <w:rPr>
                <w:sz w:val="28"/>
                <w:szCs w:val="28"/>
              </w:rPr>
            </w:pPr>
            <w:r w:rsidRPr="00850A50">
              <w:rPr>
                <w:sz w:val="28"/>
                <w:szCs w:val="28"/>
              </w:rPr>
              <w:t>умело составлен план обследования и лечения по основной патологии у представленного больного;</w:t>
            </w:r>
          </w:p>
          <w:p w14:paraId="768AED79" w14:textId="77777777" w:rsidR="005175B4" w:rsidRPr="00850A50" w:rsidRDefault="005175B4" w:rsidP="005175B4">
            <w:pPr>
              <w:tabs>
                <w:tab w:val="left" w:pos="1134"/>
              </w:tabs>
              <w:rPr>
                <w:sz w:val="28"/>
                <w:szCs w:val="28"/>
              </w:rPr>
            </w:pPr>
            <w:r w:rsidRPr="00850A50">
              <w:rPr>
                <w:sz w:val="28"/>
                <w:szCs w:val="28"/>
              </w:rPr>
              <w:t>имеются отдельные непринципиальные замечания по написанию и оформлению истории болезни.</w:t>
            </w:r>
          </w:p>
        </w:tc>
      </w:tr>
      <w:tr w:rsidR="005175B4" w:rsidRPr="00850A50" w14:paraId="340B8628" w14:textId="77777777" w:rsidTr="005175B4">
        <w:trPr>
          <w:trHeight w:val="1608"/>
        </w:trPr>
        <w:tc>
          <w:tcPr>
            <w:tcW w:w="3256" w:type="dxa"/>
            <w:vMerge/>
          </w:tcPr>
          <w:p w14:paraId="0AFA0B8A" w14:textId="77777777" w:rsidR="005175B4" w:rsidRPr="00850A50" w:rsidRDefault="005175B4" w:rsidP="005175B4">
            <w:pPr>
              <w:tabs>
                <w:tab w:val="left" w:pos="1134"/>
              </w:tabs>
              <w:rPr>
                <w:b/>
                <w:szCs w:val="28"/>
              </w:rPr>
            </w:pPr>
          </w:p>
        </w:tc>
        <w:tc>
          <w:tcPr>
            <w:tcW w:w="6378" w:type="dxa"/>
          </w:tcPr>
          <w:p w14:paraId="359967BA" w14:textId="77777777" w:rsidR="005175B4" w:rsidRPr="00850A50" w:rsidRDefault="005175B4" w:rsidP="005175B4">
            <w:pPr>
              <w:tabs>
                <w:tab w:val="left" w:pos="1134"/>
              </w:tabs>
              <w:rPr>
                <w:sz w:val="28"/>
                <w:szCs w:val="28"/>
              </w:rPr>
            </w:pPr>
            <w:r w:rsidRPr="00850A50">
              <w:rPr>
                <w:sz w:val="28"/>
                <w:szCs w:val="28"/>
              </w:rPr>
              <w:t>Оценка «УДОВЛЕТВОРИТЕЛЬНО» выставляется если клиническая  история болезни оформлена не полностью, с исправлениями и ошибками;</w:t>
            </w:r>
          </w:p>
          <w:p w14:paraId="592D260E" w14:textId="77777777" w:rsidR="005175B4" w:rsidRPr="00850A50" w:rsidRDefault="005175B4" w:rsidP="005175B4">
            <w:pPr>
              <w:tabs>
                <w:tab w:val="left" w:pos="1134"/>
              </w:tabs>
              <w:rPr>
                <w:sz w:val="28"/>
                <w:szCs w:val="28"/>
              </w:rPr>
            </w:pPr>
            <w:r w:rsidRPr="00850A50">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14:paraId="3419DEF9" w14:textId="77777777" w:rsidR="005175B4" w:rsidRPr="00850A50" w:rsidRDefault="005175B4" w:rsidP="005175B4">
            <w:pPr>
              <w:tabs>
                <w:tab w:val="left" w:pos="1134"/>
              </w:tabs>
              <w:rPr>
                <w:sz w:val="28"/>
                <w:szCs w:val="28"/>
              </w:rPr>
            </w:pPr>
            <w:r w:rsidRPr="00850A50">
              <w:rPr>
                <w:sz w:val="28"/>
                <w:szCs w:val="28"/>
              </w:rPr>
              <w:t>показано неполное умение проводить дифференциальную диагностику с учетом основного синдрома у конкретного больного;</w:t>
            </w:r>
          </w:p>
          <w:p w14:paraId="5F8BC1E9" w14:textId="77777777" w:rsidR="005175B4" w:rsidRPr="00850A50" w:rsidRDefault="005175B4" w:rsidP="005175B4">
            <w:pPr>
              <w:tabs>
                <w:tab w:val="left" w:pos="1134"/>
              </w:tabs>
              <w:rPr>
                <w:sz w:val="28"/>
                <w:szCs w:val="28"/>
              </w:rPr>
            </w:pPr>
            <w:r w:rsidRPr="00850A50">
              <w:rPr>
                <w:sz w:val="28"/>
                <w:szCs w:val="28"/>
              </w:rPr>
              <w:t>составленные план об</w:t>
            </w:r>
            <w:r w:rsidRPr="00850A50">
              <w:rPr>
                <w:sz w:val="28"/>
                <w:szCs w:val="28"/>
              </w:rPr>
              <w:softHyphen/>
              <w:t>следования и лечения по основной патологии у представленного больного не полные;</w:t>
            </w:r>
          </w:p>
          <w:p w14:paraId="0F9ADE1D" w14:textId="77777777" w:rsidR="005175B4" w:rsidRPr="00850A50" w:rsidRDefault="005175B4" w:rsidP="005175B4">
            <w:pPr>
              <w:tabs>
                <w:tab w:val="left" w:pos="1134"/>
              </w:tabs>
              <w:rPr>
                <w:sz w:val="28"/>
                <w:szCs w:val="28"/>
              </w:rPr>
            </w:pPr>
            <w:r w:rsidRPr="00850A50">
              <w:rPr>
                <w:sz w:val="28"/>
                <w:szCs w:val="28"/>
              </w:rPr>
              <w:t>имеются существенные принципиальные замечания по написанию и оформлению исто</w:t>
            </w:r>
            <w:r w:rsidRPr="00850A50">
              <w:rPr>
                <w:sz w:val="28"/>
                <w:szCs w:val="28"/>
              </w:rPr>
              <w:softHyphen/>
              <w:t>рии болезни.</w:t>
            </w:r>
          </w:p>
          <w:p w14:paraId="4347C98A" w14:textId="77777777" w:rsidR="005175B4" w:rsidRPr="00850A50" w:rsidRDefault="005175B4" w:rsidP="005175B4">
            <w:pPr>
              <w:tabs>
                <w:tab w:val="left" w:pos="1134"/>
              </w:tabs>
              <w:rPr>
                <w:sz w:val="28"/>
                <w:szCs w:val="28"/>
              </w:rPr>
            </w:pPr>
          </w:p>
        </w:tc>
      </w:tr>
      <w:tr w:rsidR="005175B4" w:rsidRPr="00850A50" w14:paraId="6EC752FE" w14:textId="77777777" w:rsidTr="005175B4">
        <w:trPr>
          <w:trHeight w:val="1608"/>
        </w:trPr>
        <w:tc>
          <w:tcPr>
            <w:tcW w:w="3256" w:type="dxa"/>
            <w:vMerge/>
          </w:tcPr>
          <w:p w14:paraId="392669E6" w14:textId="77777777" w:rsidR="005175B4" w:rsidRPr="00850A50" w:rsidRDefault="005175B4" w:rsidP="005175B4">
            <w:pPr>
              <w:tabs>
                <w:tab w:val="left" w:pos="1134"/>
              </w:tabs>
              <w:rPr>
                <w:b/>
                <w:szCs w:val="28"/>
              </w:rPr>
            </w:pPr>
          </w:p>
        </w:tc>
        <w:tc>
          <w:tcPr>
            <w:tcW w:w="6378" w:type="dxa"/>
          </w:tcPr>
          <w:p w14:paraId="11B96D55" w14:textId="77777777" w:rsidR="005175B4" w:rsidRPr="00850A50" w:rsidRDefault="005175B4" w:rsidP="005175B4">
            <w:pPr>
              <w:tabs>
                <w:tab w:val="left" w:pos="1134"/>
              </w:tabs>
              <w:rPr>
                <w:sz w:val="28"/>
                <w:szCs w:val="28"/>
              </w:rPr>
            </w:pPr>
            <w:r w:rsidRPr="00850A50">
              <w:rPr>
                <w:sz w:val="28"/>
                <w:szCs w:val="28"/>
              </w:rPr>
              <w:t>Оценка «НЕУДОВЛЕТВОРИТЕЛЬНО» выставляется если - история болезни  оформлена, но не полностью соответствует необходимому образцу, с исправлениями и ошибками;</w:t>
            </w:r>
          </w:p>
          <w:p w14:paraId="11A40204" w14:textId="77777777" w:rsidR="005175B4" w:rsidRPr="00850A50" w:rsidRDefault="005175B4" w:rsidP="005175B4">
            <w:pPr>
              <w:tabs>
                <w:tab w:val="left" w:pos="1134"/>
              </w:tabs>
              <w:rPr>
                <w:sz w:val="28"/>
                <w:szCs w:val="28"/>
              </w:rPr>
            </w:pPr>
            <w:r w:rsidRPr="00850A50">
              <w:rPr>
                <w:sz w:val="28"/>
                <w:szCs w:val="28"/>
              </w:rPr>
              <w:t>допущены принципиальные ошибки в постановке и оформлении клинического диагноза;</w:t>
            </w:r>
          </w:p>
          <w:p w14:paraId="5BEE0667" w14:textId="77777777" w:rsidR="005175B4" w:rsidRPr="00850A50" w:rsidRDefault="005175B4" w:rsidP="005175B4">
            <w:pPr>
              <w:tabs>
                <w:tab w:val="left" w:pos="1134"/>
              </w:tabs>
              <w:rPr>
                <w:sz w:val="28"/>
                <w:szCs w:val="28"/>
              </w:rPr>
            </w:pPr>
            <w:r w:rsidRPr="00850A50">
              <w:rPr>
                <w:sz w:val="28"/>
                <w:szCs w:val="28"/>
              </w:rPr>
              <w:t>показаны очень слабые, поверхностные знания внутренних болезней по представленному больному;</w:t>
            </w:r>
          </w:p>
          <w:p w14:paraId="55788B09" w14:textId="77777777" w:rsidR="005175B4" w:rsidRPr="00850A50" w:rsidRDefault="005175B4" w:rsidP="005175B4">
            <w:pPr>
              <w:tabs>
                <w:tab w:val="left" w:pos="1134"/>
              </w:tabs>
              <w:rPr>
                <w:sz w:val="28"/>
                <w:szCs w:val="28"/>
              </w:rPr>
            </w:pPr>
            <w:r w:rsidRPr="00850A50">
              <w:rPr>
                <w:sz w:val="28"/>
                <w:szCs w:val="28"/>
              </w:rPr>
              <w:t>не правильно и не умело проведена дифференциальная диагностика по основному синдрому у конкретного больного;</w:t>
            </w:r>
          </w:p>
          <w:p w14:paraId="0C7ACE83" w14:textId="77777777" w:rsidR="005175B4" w:rsidRPr="00850A50" w:rsidRDefault="005175B4" w:rsidP="005175B4">
            <w:pPr>
              <w:tabs>
                <w:tab w:val="left" w:pos="1134"/>
              </w:tabs>
              <w:rPr>
                <w:sz w:val="28"/>
                <w:szCs w:val="28"/>
              </w:rPr>
            </w:pPr>
            <w:r w:rsidRPr="00850A50">
              <w:rPr>
                <w:sz w:val="28"/>
                <w:szCs w:val="28"/>
              </w:rPr>
              <w:lastRenderedPageBreak/>
              <w:t>план обследования и лечения составлен неумело.;</w:t>
            </w:r>
          </w:p>
          <w:p w14:paraId="5E511CD4" w14:textId="77777777" w:rsidR="005175B4" w:rsidRPr="00850A50" w:rsidRDefault="005175B4" w:rsidP="005175B4">
            <w:pPr>
              <w:tabs>
                <w:tab w:val="left" w:pos="1134"/>
              </w:tabs>
              <w:rPr>
                <w:sz w:val="28"/>
                <w:szCs w:val="28"/>
              </w:rPr>
            </w:pPr>
            <w:r w:rsidRPr="00850A50">
              <w:rPr>
                <w:sz w:val="28"/>
                <w:szCs w:val="28"/>
              </w:rPr>
              <w:t>показано незнание групп препаратов, используемых у данного больного и механизмы их действия;</w:t>
            </w:r>
          </w:p>
          <w:p w14:paraId="68CBD56B" w14:textId="77777777" w:rsidR="005175B4" w:rsidRPr="00850A50" w:rsidRDefault="005175B4" w:rsidP="005175B4">
            <w:pPr>
              <w:tabs>
                <w:tab w:val="left" w:pos="1134"/>
              </w:tabs>
              <w:rPr>
                <w:sz w:val="28"/>
                <w:szCs w:val="28"/>
              </w:rPr>
            </w:pPr>
            <w:r w:rsidRPr="00850A50">
              <w:rPr>
                <w:sz w:val="28"/>
                <w:szCs w:val="28"/>
              </w:rPr>
              <w:t>много принципиальных существенных замечаний по написанию и оформлению истории болезни.</w:t>
            </w:r>
          </w:p>
        </w:tc>
      </w:tr>
    </w:tbl>
    <w:p w14:paraId="6FC7D467" w14:textId="77777777" w:rsidR="005175B4" w:rsidRPr="00850A50" w:rsidRDefault="005175B4" w:rsidP="005175B4">
      <w:pPr>
        <w:tabs>
          <w:tab w:val="left" w:pos="1134"/>
        </w:tabs>
        <w:jc w:val="both"/>
        <w:rPr>
          <w:color w:val="000000"/>
          <w:szCs w:val="28"/>
        </w:rPr>
      </w:pPr>
    </w:p>
    <w:p w14:paraId="602C769E" w14:textId="77777777" w:rsidR="005175B4" w:rsidRPr="00850A50" w:rsidRDefault="005175B4" w:rsidP="005175B4">
      <w:pPr>
        <w:tabs>
          <w:tab w:val="left" w:pos="1134"/>
        </w:tabs>
        <w:jc w:val="both"/>
        <w:rPr>
          <w:color w:val="000000"/>
          <w:szCs w:val="28"/>
        </w:rPr>
      </w:pPr>
    </w:p>
    <w:p w14:paraId="24CF6756" w14:textId="77777777" w:rsidR="005175B4" w:rsidRPr="002778A7" w:rsidRDefault="005175B4" w:rsidP="002778A7">
      <w:pPr>
        <w:tabs>
          <w:tab w:val="left" w:pos="1134"/>
        </w:tabs>
        <w:ind w:left="360" w:firstLine="0"/>
        <w:outlineLvl w:val="0"/>
        <w:rPr>
          <w:b/>
          <w:color w:val="000000"/>
          <w:szCs w:val="28"/>
        </w:rPr>
      </w:pPr>
      <w:bookmarkStart w:id="5" w:name="_Toc535164691"/>
      <w:r w:rsidRPr="002778A7">
        <w:rPr>
          <w:b/>
          <w:color w:val="000000"/>
          <w:szCs w:val="28"/>
        </w:rPr>
        <w:t>Оценочные материалы промежуточной аттестации обучающихся.</w:t>
      </w:r>
      <w:bookmarkEnd w:id="5"/>
    </w:p>
    <w:p w14:paraId="43BC2336" w14:textId="77777777" w:rsidR="005175B4" w:rsidRPr="00850A50" w:rsidRDefault="005175B4" w:rsidP="005175B4">
      <w:pPr>
        <w:pStyle w:val="a5"/>
        <w:tabs>
          <w:tab w:val="left" w:pos="1134"/>
          <w:tab w:val="left" w:pos="1935"/>
        </w:tabs>
        <w:ind w:left="0" w:firstLine="709"/>
        <w:outlineLvl w:val="0"/>
        <w:rPr>
          <w:rFonts w:ascii="Times New Roman" w:hAnsi="Times New Roman"/>
          <w:b/>
          <w:color w:val="000000"/>
          <w:sz w:val="28"/>
          <w:szCs w:val="28"/>
        </w:rPr>
      </w:pPr>
      <w:r w:rsidRPr="00850A50">
        <w:rPr>
          <w:rFonts w:ascii="Times New Roman" w:hAnsi="Times New Roman"/>
          <w:b/>
          <w:color w:val="000000"/>
          <w:sz w:val="28"/>
          <w:szCs w:val="28"/>
        </w:rPr>
        <w:tab/>
      </w:r>
    </w:p>
    <w:p w14:paraId="239FA7B6" w14:textId="77777777" w:rsidR="005175B4" w:rsidRPr="00850A50" w:rsidRDefault="005175B4" w:rsidP="005175B4">
      <w:pPr>
        <w:tabs>
          <w:tab w:val="left" w:pos="1134"/>
        </w:tabs>
        <w:rPr>
          <w:szCs w:val="28"/>
        </w:rPr>
      </w:pPr>
      <w:r w:rsidRPr="00850A50">
        <w:rPr>
          <w:color w:val="000000"/>
          <w:szCs w:val="28"/>
        </w:rPr>
        <w:t>Промежуточная аттестация по дисциплине в форме</w:t>
      </w:r>
      <w:r>
        <w:rPr>
          <w:color w:val="000000"/>
          <w:szCs w:val="28"/>
        </w:rPr>
        <w:t xml:space="preserve"> </w:t>
      </w:r>
      <w:r w:rsidRPr="007F0AB2">
        <w:rPr>
          <w:color w:val="000000"/>
          <w:szCs w:val="28"/>
          <w:u w:val="single"/>
        </w:rPr>
        <w:t>зачета</w:t>
      </w:r>
      <w:r>
        <w:rPr>
          <w:color w:val="000000"/>
          <w:szCs w:val="28"/>
        </w:rPr>
        <w:t xml:space="preserve"> проводится  по</w:t>
      </w:r>
      <w:r w:rsidRPr="00850A50">
        <w:rPr>
          <w:color w:val="000000"/>
          <w:szCs w:val="28"/>
        </w:rPr>
        <w:t xml:space="preserve"> билетам в устной форме, тестирования и в форме решения ситуационной задачи.</w:t>
      </w:r>
    </w:p>
    <w:p w14:paraId="3EF1A378" w14:textId="77777777" w:rsidR="005175B4" w:rsidRDefault="005175B4" w:rsidP="005175B4">
      <w:pPr>
        <w:pStyle w:val="a5"/>
        <w:tabs>
          <w:tab w:val="left" w:pos="1134"/>
        </w:tabs>
        <w:ind w:left="0" w:firstLine="709"/>
        <w:rPr>
          <w:rFonts w:ascii="Times New Roman" w:hAnsi="Times New Roman"/>
          <w:color w:val="000000"/>
          <w:sz w:val="28"/>
          <w:szCs w:val="28"/>
        </w:rPr>
      </w:pPr>
    </w:p>
    <w:p w14:paraId="57190ED4" w14:textId="77777777" w:rsidR="005175B4" w:rsidRPr="00850A50" w:rsidRDefault="005175B4" w:rsidP="005175B4">
      <w:pPr>
        <w:pStyle w:val="a5"/>
        <w:tabs>
          <w:tab w:val="left" w:pos="1134"/>
        </w:tabs>
        <w:ind w:left="0" w:firstLine="709"/>
        <w:rPr>
          <w:rFonts w:ascii="Times New Roman" w:hAnsi="Times New Roman"/>
          <w:color w:val="000000"/>
          <w:sz w:val="28"/>
          <w:szCs w:val="28"/>
        </w:rPr>
      </w:pPr>
    </w:p>
    <w:p w14:paraId="775ACBDB" w14:textId="77777777" w:rsidR="005175B4" w:rsidRPr="00850A50" w:rsidRDefault="005175B4" w:rsidP="005175B4">
      <w:pPr>
        <w:pStyle w:val="a5"/>
        <w:tabs>
          <w:tab w:val="left" w:pos="1134"/>
        </w:tabs>
        <w:ind w:left="0" w:firstLine="709"/>
        <w:rPr>
          <w:rFonts w:ascii="Times New Roman" w:hAnsi="Times New Roman"/>
          <w:b/>
          <w:color w:val="000000"/>
          <w:sz w:val="28"/>
          <w:szCs w:val="28"/>
        </w:rPr>
      </w:pPr>
      <w:r w:rsidRPr="00850A50">
        <w:rPr>
          <w:rFonts w:ascii="Times New Roman" w:hAnsi="Times New Roman"/>
          <w:b/>
          <w:color w:val="000000"/>
          <w:sz w:val="28"/>
          <w:szCs w:val="28"/>
        </w:rPr>
        <w:t xml:space="preserve">Критерии, применяемые для оценивания обучающихся на промежуточной аттестации  </w:t>
      </w:r>
      <w:r w:rsidRPr="00850A50">
        <w:rPr>
          <w:rFonts w:ascii="Times New Roman" w:hAnsi="Times New Roman"/>
          <w:i/>
          <w:color w:val="000000"/>
          <w:sz w:val="28"/>
          <w:szCs w:val="28"/>
        </w:rPr>
        <w:t>для определения экзаменационного рейтинга.</w:t>
      </w:r>
    </w:p>
    <w:p w14:paraId="714B7F86"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В рамках реализации </w:t>
      </w:r>
      <w:proofErr w:type="spellStart"/>
      <w:r w:rsidRPr="002778A7">
        <w:rPr>
          <w:rFonts w:eastAsia="Times New Roman" w:cs="Times New Roman"/>
          <w:szCs w:val="28"/>
          <w:lang w:eastAsia="ru-RU"/>
        </w:rPr>
        <w:t>балльно</w:t>
      </w:r>
      <w:proofErr w:type="spellEnd"/>
      <w:r w:rsidRPr="002778A7">
        <w:rPr>
          <w:rFonts w:eastAsia="Times New Roman" w:cs="Times New Roman"/>
          <w:szCs w:val="28"/>
          <w:lang w:eastAsia="ru-RU"/>
        </w:rPr>
        <w:t>-рейтинговой системы оценивания учебных достиж</w:t>
      </w:r>
      <w:r>
        <w:rPr>
          <w:rFonts w:eastAsia="Times New Roman" w:cs="Times New Roman"/>
          <w:szCs w:val="28"/>
          <w:lang w:eastAsia="ru-RU"/>
        </w:rPr>
        <w:t xml:space="preserve">ений обучающихся по дисциплине </w:t>
      </w:r>
      <w:r w:rsidRPr="002778A7">
        <w:rPr>
          <w:rFonts w:eastAsia="Times New Roman" w:cs="Times New Roman"/>
          <w:szCs w:val="28"/>
          <w:lang w:eastAsia="ru-RU"/>
        </w:rPr>
        <w:t xml:space="preserve">в соответствии с положением «О </w:t>
      </w:r>
      <w:proofErr w:type="spellStart"/>
      <w:r w:rsidRPr="002778A7">
        <w:rPr>
          <w:rFonts w:eastAsia="Times New Roman" w:cs="Times New Roman"/>
          <w:szCs w:val="28"/>
          <w:lang w:eastAsia="ru-RU"/>
        </w:rPr>
        <w:t>балльно</w:t>
      </w:r>
      <w:proofErr w:type="spellEnd"/>
      <w:r w:rsidRPr="002778A7">
        <w:rPr>
          <w:rFonts w:eastAsia="Times New Roman" w:cs="Times New Roman"/>
          <w:szCs w:val="28"/>
          <w:lang w:eastAsia="ru-RU"/>
        </w:rPr>
        <w:t>-рейтинговой системе оценивания учебных достижений обучающихся» определены следующие правила формирования</w:t>
      </w:r>
    </w:p>
    <w:p w14:paraId="78683854" w14:textId="77777777" w:rsidR="002778A7" w:rsidRPr="002778A7" w:rsidRDefault="002778A7" w:rsidP="002778A7">
      <w:pPr>
        <w:numPr>
          <w:ilvl w:val="0"/>
          <w:numId w:val="6"/>
        </w:numPr>
        <w:autoSpaceDN w:val="0"/>
        <w:spacing w:line="240" w:lineRule="auto"/>
        <w:ind w:left="0" w:firstLine="709"/>
        <w:contextualSpacing/>
        <w:jc w:val="both"/>
        <w:rPr>
          <w:rFonts w:eastAsia="Times New Roman" w:cs="Times New Roman"/>
          <w:szCs w:val="28"/>
          <w:lang w:eastAsia="ru-RU"/>
        </w:rPr>
      </w:pPr>
      <w:r w:rsidRPr="002778A7">
        <w:rPr>
          <w:rFonts w:eastAsia="Times New Roman" w:cs="Times New Roman"/>
          <w:szCs w:val="28"/>
          <w:lang w:eastAsia="ru-RU"/>
        </w:rPr>
        <w:t>текущего фактического рейтинга обучающегося;</w:t>
      </w:r>
    </w:p>
    <w:p w14:paraId="5145EA12" w14:textId="77777777" w:rsidR="002778A7" w:rsidRPr="002778A7" w:rsidRDefault="002778A7" w:rsidP="002778A7">
      <w:pPr>
        <w:numPr>
          <w:ilvl w:val="0"/>
          <w:numId w:val="6"/>
        </w:numPr>
        <w:autoSpaceDN w:val="0"/>
        <w:spacing w:line="240" w:lineRule="auto"/>
        <w:ind w:left="0" w:firstLine="709"/>
        <w:contextualSpacing/>
        <w:jc w:val="both"/>
        <w:rPr>
          <w:rFonts w:eastAsia="Times New Roman" w:cs="Times New Roman"/>
          <w:szCs w:val="28"/>
          <w:lang w:eastAsia="ru-RU"/>
        </w:rPr>
      </w:pPr>
      <w:r w:rsidRPr="002778A7">
        <w:rPr>
          <w:rFonts w:eastAsia="Times New Roman" w:cs="Times New Roman"/>
          <w:szCs w:val="28"/>
          <w:lang w:eastAsia="ru-RU"/>
        </w:rPr>
        <w:t>бонусного фактического рейтинга обучающегося.</w:t>
      </w:r>
    </w:p>
    <w:p w14:paraId="0231A29D" w14:textId="77777777" w:rsidR="002778A7" w:rsidRPr="002778A7" w:rsidRDefault="002778A7" w:rsidP="002778A7">
      <w:pPr>
        <w:spacing w:line="240" w:lineRule="auto"/>
        <w:jc w:val="both"/>
        <w:rPr>
          <w:rFonts w:eastAsia="Times New Roman" w:cs="Times New Roman"/>
          <w:sz w:val="16"/>
          <w:szCs w:val="16"/>
          <w:lang w:eastAsia="ru-RU"/>
        </w:rPr>
      </w:pPr>
    </w:p>
    <w:p w14:paraId="45380DFE" w14:textId="77777777" w:rsidR="002778A7" w:rsidRPr="002778A7" w:rsidRDefault="002778A7" w:rsidP="002778A7">
      <w:pPr>
        <w:spacing w:line="240" w:lineRule="auto"/>
        <w:jc w:val="both"/>
        <w:rPr>
          <w:rFonts w:eastAsia="Times New Roman" w:cs="Times New Roman"/>
          <w:b/>
          <w:szCs w:val="28"/>
          <w:lang w:eastAsia="ru-RU"/>
        </w:rPr>
      </w:pPr>
      <w:r w:rsidRPr="002778A7">
        <w:rPr>
          <w:rFonts w:eastAsia="Times New Roman" w:cs="Times New Roman"/>
          <w:b/>
          <w:szCs w:val="28"/>
          <w:lang w:eastAsia="ru-RU"/>
        </w:rPr>
        <w:t>4.1. Правила формирования текущего фактического рейтинга обучающегося</w:t>
      </w:r>
    </w:p>
    <w:p w14:paraId="127DA285" w14:textId="77777777" w:rsidR="002778A7" w:rsidRPr="002778A7" w:rsidRDefault="002778A7" w:rsidP="002778A7">
      <w:pPr>
        <w:spacing w:line="240" w:lineRule="auto"/>
        <w:jc w:val="both"/>
        <w:rPr>
          <w:rFonts w:eastAsia="Times New Roman" w:cs="Times New Roman"/>
          <w:sz w:val="16"/>
          <w:szCs w:val="16"/>
          <w:lang w:eastAsia="ru-RU"/>
        </w:rPr>
      </w:pPr>
    </w:p>
    <w:p w14:paraId="78D0793E"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Текущий фактический рейтинг по дисциплине  (максимально 70 баллов) складывается из суммы баллов, набранных в результате: </w:t>
      </w:r>
    </w:p>
    <w:p w14:paraId="70C830D0"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 текущего контроля успеваемости обучающихся на каждом практическом занятии по дисциплине; </w:t>
      </w:r>
    </w:p>
    <w:p w14:paraId="4B058DFA"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рубежного контроля успеваемости обучающихся по каждому модулю дисциплины;</w:t>
      </w:r>
    </w:p>
    <w:p w14:paraId="2F2497BF"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самостоятельной (внеаудиторной) работы обучающихся;</w:t>
      </w:r>
    </w:p>
    <w:p w14:paraId="29DE51C1"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работы обучающихся на лекциях.</w:t>
      </w:r>
    </w:p>
    <w:p w14:paraId="50F32B02" w14:textId="77777777" w:rsidR="002778A7" w:rsidRPr="002778A7" w:rsidRDefault="002778A7" w:rsidP="002778A7">
      <w:pPr>
        <w:spacing w:line="240" w:lineRule="auto"/>
        <w:jc w:val="both"/>
        <w:rPr>
          <w:rFonts w:eastAsia="Times New Roman" w:cs="Times New Roman"/>
          <w:sz w:val="16"/>
          <w:szCs w:val="16"/>
          <w:lang w:eastAsia="ru-RU"/>
        </w:rPr>
      </w:pPr>
    </w:p>
    <w:p w14:paraId="1BC5DA06"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По каждому практическому занятию обучающийся получает до 3 баллов включительно. Количество баллов определяется суммарной оценкой за работу на занятии в соответствии с таблицей 1. Суммарная оценка выставляется преподавателем, ведущим занятие с учетом результатов входного (выходного) контроля, результатов устного опроса, выполнения письменной работы или решения ситуационных задач и правильности </w:t>
      </w:r>
      <w:r w:rsidRPr="002778A7">
        <w:rPr>
          <w:rFonts w:eastAsia="Times New Roman" w:cs="Times New Roman"/>
          <w:szCs w:val="28"/>
          <w:lang w:eastAsia="ru-RU"/>
        </w:rPr>
        <w:lastRenderedPageBreak/>
        <w:t>освоения практического навыка или выполнения учебной операции в соответствии с критериями, указанными в ФОС.</w:t>
      </w:r>
    </w:p>
    <w:p w14:paraId="1049DA0B" w14:textId="77777777" w:rsidR="002778A7" w:rsidRPr="002778A7" w:rsidRDefault="002778A7" w:rsidP="002778A7">
      <w:pPr>
        <w:spacing w:line="240" w:lineRule="auto"/>
        <w:jc w:val="both"/>
        <w:rPr>
          <w:rFonts w:eastAsia="Times New Roman" w:cs="Times New Roman"/>
          <w:b/>
          <w:bCs/>
          <w:szCs w:val="28"/>
          <w:lang w:eastAsia="ru-RU"/>
        </w:rPr>
      </w:pPr>
    </w:p>
    <w:p w14:paraId="7C3EA4DF" w14:textId="77777777" w:rsidR="002778A7" w:rsidRPr="002778A7" w:rsidRDefault="002778A7" w:rsidP="002778A7">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 xml:space="preserve">Таблица 1 – соответствие итоговой оценки за занятие </w:t>
      </w:r>
    </w:p>
    <w:p w14:paraId="0A47E6CA" w14:textId="77777777" w:rsidR="002778A7" w:rsidRPr="002778A7" w:rsidRDefault="002778A7" w:rsidP="002778A7">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и баллов текущего рейтинга</w:t>
      </w:r>
    </w:p>
    <w:p w14:paraId="036D9CE4" w14:textId="77777777" w:rsidR="002778A7" w:rsidRPr="002778A7" w:rsidRDefault="002778A7" w:rsidP="002778A7">
      <w:pPr>
        <w:spacing w:line="240" w:lineRule="auto"/>
        <w:jc w:val="both"/>
        <w:rPr>
          <w:rFonts w:eastAsia="Times New Roman" w:cs="Times New Roman"/>
          <w:szCs w:val="28"/>
          <w:lang w:eastAsia="ru-RU"/>
        </w:rPr>
      </w:pPr>
    </w:p>
    <w:tbl>
      <w:tblPr>
        <w:tblStyle w:val="a3"/>
        <w:tblW w:w="0" w:type="auto"/>
        <w:tblLook w:val="01E0" w:firstRow="1" w:lastRow="1" w:firstColumn="1" w:lastColumn="1" w:noHBand="0" w:noVBand="0"/>
      </w:tblPr>
      <w:tblGrid>
        <w:gridCol w:w="4785"/>
        <w:gridCol w:w="4786"/>
      </w:tblGrid>
      <w:tr w:rsidR="002778A7" w:rsidRPr="002778A7" w14:paraId="39A4D983"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1F289193" w14:textId="77777777" w:rsidR="002778A7" w:rsidRPr="002778A7" w:rsidRDefault="002778A7" w:rsidP="002778A7">
            <w:pPr>
              <w:jc w:val="center"/>
              <w:rPr>
                <w:sz w:val="28"/>
                <w:szCs w:val="28"/>
              </w:rPr>
            </w:pPr>
            <w:r w:rsidRPr="002778A7">
              <w:rPr>
                <w:sz w:val="28"/>
                <w:szCs w:val="28"/>
              </w:rPr>
              <w:t>Итоговая оценка за занятие</w:t>
            </w:r>
          </w:p>
        </w:tc>
        <w:tc>
          <w:tcPr>
            <w:tcW w:w="4786" w:type="dxa"/>
            <w:tcBorders>
              <w:top w:val="single" w:sz="4" w:space="0" w:color="auto"/>
              <w:left w:val="single" w:sz="4" w:space="0" w:color="auto"/>
              <w:bottom w:val="single" w:sz="4" w:space="0" w:color="auto"/>
              <w:right w:val="single" w:sz="4" w:space="0" w:color="auto"/>
            </w:tcBorders>
            <w:hideMark/>
          </w:tcPr>
          <w:p w14:paraId="72657776" w14:textId="77777777" w:rsidR="002778A7" w:rsidRPr="002778A7" w:rsidRDefault="002778A7" w:rsidP="002778A7">
            <w:pPr>
              <w:jc w:val="center"/>
              <w:rPr>
                <w:sz w:val="28"/>
                <w:szCs w:val="28"/>
              </w:rPr>
            </w:pPr>
            <w:r w:rsidRPr="002778A7">
              <w:rPr>
                <w:sz w:val="28"/>
                <w:szCs w:val="28"/>
              </w:rPr>
              <w:t>Количество баллов за занятие</w:t>
            </w:r>
          </w:p>
        </w:tc>
      </w:tr>
      <w:tr w:rsidR="002778A7" w:rsidRPr="002778A7" w14:paraId="15C574ED"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043942F2" w14:textId="77777777" w:rsidR="002778A7" w:rsidRPr="002778A7" w:rsidRDefault="002778A7" w:rsidP="002778A7">
            <w:pPr>
              <w:jc w:val="center"/>
              <w:rPr>
                <w:sz w:val="28"/>
                <w:szCs w:val="28"/>
              </w:rPr>
            </w:pPr>
            <w:r w:rsidRPr="002778A7">
              <w:rPr>
                <w:sz w:val="28"/>
                <w:szCs w:val="28"/>
              </w:rPr>
              <w:t>2</w:t>
            </w:r>
          </w:p>
        </w:tc>
        <w:tc>
          <w:tcPr>
            <w:tcW w:w="4786" w:type="dxa"/>
            <w:tcBorders>
              <w:top w:val="single" w:sz="4" w:space="0" w:color="auto"/>
              <w:left w:val="single" w:sz="4" w:space="0" w:color="auto"/>
              <w:bottom w:val="single" w:sz="4" w:space="0" w:color="auto"/>
              <w:right w:val="single" w:sz="4" w:space="0" w:color="auto"/>
            </w:tcBorders>
            <w:hideMark/>
          </w:tcPr>
          <w:p w14:paraId="23C9F4EA" w14:textId="77777777" w:rsidR="002778A7" w:rsidRPr="002778A7" w:rsidRDefault="002778A7" w:rsidP="002778A7">
            <w:pPr>
              <w:jc w:val="center"/>
              <w:rPr>
                <w:sz w:val="28"/>
                <w:szCs w:val="28"/>
              </w:rPr>
            </w:pPr>
            <w:r w:rsidRPr="002778A7">
              <w:rPr>
                <w:sz w:val="28"/>
                <w:szCs w:val="28"/>
              </w:rPr>
              <w:t>0</w:t>
            </w:r>
          </w:p>
        </w:tc>
      </w:tr>
      <w:tr w:rsidR="002778A7" w:rsidRPr="002778A7" w14:paraId="0E5927AF"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53235940" w14:textId="77777777" w:rsidR="002778A7" w:rsidRPr="002778A7" w:rsidRDefault="002778A7" w:rsidP="002778A7">
            <w:pPr>
              <w:jc w:val="center"/>
              <w:rPr>
                <w:sz w:val="28"/>
                <w:szCs w:val="28"/>
              </w:rPr>
            </w:pPr>
            <w:r w:rsidRPr="002778A7">
              <w:rPr>
                <w:sz w:val="28"/>
                <w:szCs w:val="28"/>
              </w:rPr>
              <w:t>3</w:t>
            </w:r>
          </w:p>
        </w:tc>
        <w:tc>
          <w:tcPr>
            <w:tcW w:w="4786" w:type="dxa"/>
            <w:tcBorders>
              <w:top w:val="single" w:sz="4" w:space="0" w:color="auto"/>
              <w:left w:val="single" w:sz="4" w:space="0" w:color="auto"/>
              <w:bottom w:val="single" w:sz="4" w:space="0" w:color="auto"/>
              <w:right w:val="single" w:sz="4" w:space="0" w:color="auto"/>
            </w:tcBorders>
            <w:hideMark/>
          </w:tcPr>
          <w:p w14:paraId="0E23CC16" w14:textId="77777777" w:rsidR="002778A7" w:rsidRPr="002778A7" w:rsidRDefault="002778A7" w:rsidP="002778A7">
            <w:pPr>
              <w:jc w:val="center"/>
              <w:rPr>
                <w:sz w:val="28"/>
                <w:szCs w:val="28"/>
              </w:rPr>
            </w:pPr>
            <w:r w:rsidRPr="002778A7">
              <w:rPr>
                <w:sz w:val="28"/>
                <w:szCs w:val="28"/>
              </w:rPr>
              <w:t>3</w:t>
            </w:r>
          </w:p>
        </w:tc>
      </w:tr>
      <w:tr w:rsidR="002778A7" w:rsidRPr="002778A7" w14:paraId="18DF95FF"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0D542730" w14:textId="77777777" w:rsidR="002778A7" w:rsidRPr="002778A7" w:rsidRDefault="002778A7" w:rsidP="002778A7">
            <w:pPr>
              <w:jc w:val="center"/>
              <w:rPr>
                <w:sz w:val="28"/>
                <w:szCs w:val="28"/>
              </w:rPr>
            </w:pPr>
            <w:r w:rsidRPr="002778A7">
              <w:rPr>
                <w:sz w:val="28"/>
                <w:szCs w:val="28"/>
              </w:rPr>
              <w:t>4</w:t>
            </w:r>
          </w:p>
        </w:tc>
        <w:tc>
          <w:tcPr>
            <w:tcW w:w="4786" w:type="dxa"/>
            <w:tcBorders>
              <w:top w:val="single" w:sz="4" w:space="0" w:color="auto"/>
              <w:left w:val="single" w:sz="4" w:space="0" w:color="auto"/>
              <w:bottom w:val="single" w:sz="4" w:space="0" w:color="auto"/>
              <w:right w:val="single" w:sz="4" w:space="0" w:color="auto"/>
            </w:tcBorders>
            <w:hideMark/>
          </w:tcPr>
          <w:p w14:paraId="70702245" w14:textId="77777777" w:rsidR="002778A7" w:rsidRPr="002778A7" w:rsidRDefault="002778A7" w:rsidP="002778A7">
            <w:pPr>
              <w:jc w:val="center"/>
              <w:rPr>
                <w:sz w:val="28"/>
                <w:szCs w:val="28"/>
              </w:rPr>
            </w:pPr>
            <w:r w:rsidRPr="002778A7">
              <w:rPr>
                <w:sz w:val="28"/>
                <w:szCs w:val="28"/>
              </w:rPr>
              <w:t>4</w:t>
            </w:r>
          </w:p>
        </w:tc>
      </w:tr>
      <w:tr w:rsidR="002778A7" w:rsidRPr="002778A7" w14:paraId="2AACFA08"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548A24E3" w14:textId="77777777" w:rsidR="002778A7" w:rsidRPr="002778A7" w:rsidRDefault="002778A7" w:rsidP="002778A7">
            <w:pPr>
              <w:jc w:val="center"/>
              <w:rPr>
                <w:sz w:val="28"/>
                <w:szCs w:val="28"/>
              </w:rPr>
            </w:pPr>
            <w:r w:rsidRPr="002778A7">
              <w:rPr>
                <w:sz w:val="28"/>
                <w:szCs w:val="28"/>
              </w:rPr>
              <w:t>5</w:t>
            </w:r>
          </w:p>
        </w:tc>
        <w:tc>
          <w:tcPr>
            <w:tcW w:w="4786" w:type="dxa"/>
            <w:tcBorders>
              <w:top w:val="single" w:sz="4" w:space="0" w:color="auto"/>
              <w:left w:val="single" w:sz="4" w:space="0" w:color="auto"/>
              <w:bottom w:val="single" w:sz="4" w:space="0" w:color="auto"/>
              <w:right w:val="single" w:sz="4" w:space="0" w:color="auto"/>
            </w:tcBorders>
            <w:hideMark/>
          </w:tcPr>
          <w:p w14:paraId="52B5FCB8" w14:textId="77777777" w:rsidR="002778A7" w:rsidRPr="002778A7" w:rsidRDefault="002778A7" w:rsidP="002778A7">
            <w:pPr>
              <w:jc w:val="center"/>
              <w:rPr>
                <w:sz w:val="28"/>
                <w:szCs w:val="28"/>
              </w:rPr>
            </w:pPr>
            <w:r w:rsidRPr="002778A7">
              <w:rPr>
                <w:sz w:val="28"/>
                <w:szCs w:val="28"/>
              </w:rPr>
              <w:t>5</w:t>
            </w:r>
          </w:p>
        </w:tc>
      </w:tr>
    </w:tbl>
    <w:p w14:paraId="4900E0EB" w14:textId="77777777" w:rsidR="002778A7" w:rsidRPr="002778A7" w:rsidRDefault="002778A7" w:rsidP="002778A7">
      <w:pPr>
        <w:spacing w:line="240" w:lineRule="auto"/>
        <w:jc w:val="both"/>
        <w:rPr>
          <w:rFonts w:eastAsia="Times New Roman" w:cs="Times New Roman"/>
          <w:sz w:val="16"/>
          <w:szCs w:val="16"/>
          <w:lang w:eastAsia="ru-RU"/>
        </w:rPr>
      </w:pPr>
    </w:p>
    <w:p w14:paraId="41C1734F"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По окончании каждого модуля дисциплины проводится рубежный контроль  в форме компьютерного тестирования или тестирования на бумажных носителях и определяется количество баллов рубежного контроля (максимально 2 балла) в соответствии с таблицей 2. Максимальное количество баллов, полученных в процессе освоения дисциплины 4 балла (за два модуля).</w:t>
      </w:r>
    </w:p>
    <w:p w14:paraId="357172AB" w14:textId="77777777" w:rsidR="002778A7" w:rsidRPr="002778A7" w:rsidRDefault="002778A7" w:rsidP="002778A7">
      <w:pPr>
        <w:spacing w:line="240" w:lineRule="auto"/>
        <w:jc w:val="both"/>
        <w:rPr>
          <w:rFonts w:eastAsia="Times New Roman" w:cs="Times New Roman"/>
          <w:sz w:val="16"/>
          <w:szCs w:val="16"/>
          <w:lang w:eastAsia="ru-RU"/>
        </w:rPr>
      </w:pPr>
    </w:p>
    <w:p w14:paraId="5C48E336" w14:textId="77777777" w:rsidR="002778A7" w:rsidRPr="002778A7" w:rsidRDefault="002778A7" w:rsidP="002778A7">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 xml:space="preserve">Таблица 2 – соответствие результатов тестирования </w:t>
      </w:r>
    </w:p>
    <w:p w14:paraId="73416754" w14:textId="77777777" w:rsidR="002778A7" w:rsidRPr="002778A7" w:rsidRDefault="002778A7" w:rsidP="002778A7">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и баллов текущего рейтинга</w:t>
      </w:r>
    </w:p>
    <w:p w14:paraId="2F26041E" w14:textId="77777777" w:rsidR="002778A7" w:rsidRPr="002778A7" w:rsidRDefault="002778A7" w:rsidP="002778A7">
      <w:pPr>
        <w:spacing w:line="240" w:lineRule="auto"/>
        <w:jc w:val="both"/>
        <w:rPr>
          <w:rFonts w:eastAsia="Times New Roman" w:cs="Times New Roman"/>
          <w:sz w:val="16"/>
          <w:szCs w:val="16"/>
          <w:lang w:eastAsia="ru-RU"/>
        </w:rPr>
      </w:pPr>
    </w:p>
    <w:tbl>
      <w:tblPr>
        <w:tblStyle w:val="a3"/>
        <w:tblW w:w="0" w:type="auto"/>
        <w:tblLook w:val="01E0" w:firstRow="1" w:lastRow="1" w:firstColumn="1" w:lastColumn="1" w:noHBand="0" w:noVBand="0"/>
      </w:tblPr>
      <w:tblGrid>
        <w:gridCol w:w="4785"/>
        <w:gridCol w:w="4786"/>
      </w:tblGrid>
      <w:tr w:rsidR="002778A7" w:rsidRPr="002778A7" w14:paraId="55BB7492"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6078BD73" w14:textId="77777777" w:rsidR="002778A7" w:rsidRPr="002778A7" w:rsidRDefault="002778A7" w:rsidP="002778A7">
            <w:pPr>
              <w:jc w:val="center"/>
              <w:rPr>
                <w:sz w:val="28"/>
                <w:szCs w:val="28"/>
              </w:rPr>
            </w:pPr>
            <w:r w:rsidRPr="002778A7">
              <w:rPr>
                <w:sz w:val="28"/>
                <w:szCs w:val="28"/>
              </w:rPr>
              <w:t>процент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14:paraId="1308DAB8" w14:textId="77777777" w:rsidR="002778A7" w:rsidRPr="002778A7" w:rsidRDefault="002778A7" w:rsidP="002778A7">
            <w:pPr>
              <w:jc w:val="center"/>
              <w:rPr>
                <w:sz w:val="28"/>
                <w:szCs w:val="28"/>
              </w:rPr>
            </w:pPr>
            <w:r w:rsidRPr="002778A7">
              <w:rPr>
                <w:sz w:val="28"/>
                <w:szCs w:val="28"/>
              </w:rPr>
              <w:t xml:space="preserve">Количество баллов </w:t>
            </w:r>
          </w:p>
        </w:tc>
      </w:tr>
      <w:tr w:rsidR="002778A7" w:rsidRPr="002778A7" w14:paraId="5784FB10"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1373F9EE" w14:textId="77777777" w:rsidR="002778A7" w:rsidRPr="002778A7" w:rsidRDefault="002778A7" w:rsidP="002778A7">
            <w:pPr>
              <w:jc w:val="center"/>
              <w:rPr>
                <w:sz w:val="28"/>
                <w:szCs w:val="28"/>
              </w:rPr>
            </w:pPr>
            <w:r w:rsidRPr="002778A7">
              <w:rPr>
                <w:sz w:val="28"/>
                <w:szCs w:val="28"/>
              </w:rPr>
              <w:t>91-100 %</w:t>
            </w:r>
          </w:p>
        </w:tc>
        <w:tc>
          <w:tcPr>
            <w:tcW w:w="4786" w:type="dxa"/>
            <w:tcBorders>
              <w:top w:val="single" w:sz="4" w:space="0" w:color="auto"/>
              <w:left w:val="single" w:sz="4" w:space="0" w:color="auto"/>
              <w:bottom w:val="single" w:sz="4" w:space="0" w:color="auto"/>
              <w:right w:val="single" w:sz="4" w:space="0" w:color="auto"/>
            </w:tcBorders>
            <w:hideMark/>
          </w:tcPr>
          <w:p w14:paraId="6347E0B9" w14:textId="77777777" w:rsidR="002778A7" w:rsidRPr="002778A7" w:rsidRDefault="002778A7" w:rsidP="002778A7">
            <w:pPr>
              <w:jc w:val="center"/>
              <w:rPr>
                <w:sz w:val="28"/>
                <w:szCs w:val="28"/>
              </w:rPr>
            </w:pPr>
            <w:r w:rsidRPr="002778A7">
              <w:rPr>
                <w:sz w:val="28"/>
                <w:szCs w:val="28"/>
              </w:rPr>
              <w:t>2</w:t>
            </w:r>
          </w:p>
        </w:tc>
      </w:tr>
      <w:tr w:rsidR="002778A7" w:rsidRPr="002778A7" w14:paraId="2D70E088"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23A07732" w14:textId="77777777" w:rsidR="002778A7" w:rsidRPr="002778A7" w:rsidRDefault="002778A7" w:rsidP="002778A7">
            <w:pPr>
              <w:jc w:val="center"/>
              <w:rPr>
                <w:sz w:val="28"/>
                <w:szCs w:val="28"/>
              </w:rPr>
            </w:pPr>
            <w:r w:rsidRPr="002778A7">
              <w:rPr>
                <w:sz w:val="28"/>
                <w:szCs w:val="28"/>
              </w:rPr>
              <w:t>71-90%</w:t>
            </w:r>
          </w:p>
        </w:tc>
        <w:tc>
          <w:tcPr>
            <w:tcW w:w="4786" w:type="dxa"/>
            <w:tcBorders>
              <w:top w:val="single" w:sz="4" w:space="0" w:color="auto"/>
              <w:left w:val="single" w:sz="4" w:space="0" w:color="auto"/>
              <w:bottom w:val="single" w:sz="4" w:space="0" w:color="auto"/>
              <w:right w:val="single" w:sz="4" w:space="0" w:color="auto"/>
            </w:tcBorders>
            <w:hideMark/>
          </w:tcPr>
          <w:p w14:paraId="5E097F98" w14:textId="77777777" w:rsidR="002778A7" w:rsidRPr="002778A7" w:rsidRDefault="002778A7" w:rsidP="002778A7">
            <w:pPr>
              <w:jc w:val="center"/>
              <w:rPr>
                <w:sz w:val="28"/>
                <w:szCs w:val="28"/>
              </w:rPr>
            </w:pPr>
            <w:r w:rsidRPr="002778A7">
              <w:rPr>
                <w:sz w:val="28"/>
                <w:szCs w:val="28"/>
              </w:rPr>
              <w:t>1</w:t>
            </w:r>
          </w:p>
        </w:tc>
      </w:tr>
      <w:tr w:rsidR="002778A7" w:rsidRPr="002778A7" w14:paraId="0430D4F3"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5E6293FA" w14:textId="77777777" w:rsidR="002778A7" w:rsidRPr="002778A7" w:rsidRDefault="002778A7" w:rsidP="002778A7">
            <w:pPr>
              <w:jc w:val="center"/>
              <w:rPr>
                <w:sz w:val="28"/>
                <w:szCs w:val="28"/>
              </w:rPr>
            </w:pPr>
            <w:r w:rsidRPr="002778A7">
              <w:rPr>
                <w:sz w:val="28"/>
                <w:szCs w:val="28"/>
              </w:rPr>
              <w:t>Менее 70%</w:t>
            </w:r>
          </w:p>
        </w:tc>
        <w:tc>
          <w:tcPr>
            <w:tcW w:w="4786" w:type="dxa"/>
            <w:tcBorders>
              <w:top w:val="single" w:sz="4" w:space="0" w:color="auto"/>
              <w:left w:val="single" w:sz="4" w:space="0" w:color="auto"/>
              <w:bottom w:val="single" w:sz="4" w:space="0" w:color="auto"/>
              <w:right w:val="single" w:sz="4" w:space="0" w:color="auto"/>
            </w:tcBorders>
            <w:hideMark/>
          </w:tcPr>
          <w:p w14:paraId="06D3BE1B" w14:textId="77777777" w:rsidR="002778A7" w:rsidRPr="002778A7" w:rsidRDefault="002778A7" w:rsidP="002778A7">
            <w:pPr>
              <w:jc w:val="center"/>
              <w:rPr>
                <w:sz w:val="28"/>
                <w:szCs w:val="28"/>
              </w:rPr>
            </w:pPr>
            <w:r w:rsidRPr="002778A7">
              <w:rPr>
                <w:sz w:val="28"/>
                <w:szCs w:val="28"/>
              </w:rPr>
              <w:t>0</w:t>
            </w:r>
          </w:p>
        </w:tc>
      </w:tr>
    </w:tbl>
    <w:p w14:paraId="60661829" w14:textId="77777777" w:rsidR="002778A7" w:rsidRPr="002778A7" w:rsidRDefault="002778A7" w:rsidP="002778A7">
      <w:pPr>
        <w:spacing w:line="240" w:lineRule="auto"/>
        <w:jc w:val="both"/>
        <w:rPr>
          <w:rFonts w:eastAsia="Times New Roman" w:cs="Times New Roman"/>
          <w:szCs w:val="28"/>
          <w:lang w:eastAsia="ru-RU"/>
        </w:rPr>
      </w:pPr>
    </w:p>
    <w:p w14:paraId="47B9CB57"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За выполнение задания по самостоятельной (внеаудиторной) работе обучающийся получает количество баллов в соответствии с критериями оценивания, указанными в ФОС (максимально – 4 балла). </w:t>
      </w:r>
    </w:p>
    <w:p w14:paraId="3DBA9868"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За работу на каждой лекции студент получает 1 балл при наличии явки и подготовленного конспекта лекции (максимально – 7 баллов). </w:t>
      </w:r>
    </w:p>
    <w:p w14:paraId="3A75926B"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В случае неявки на лекцию студент может повысить рейтинг путем демонстрации конспекта лекции, оформленного в тетради для записи конспектов и сдачи реферата по одному из вопросов лекции с последующей защитой путем собеседования с основным или запасным лектором, назначенным кафедрой для чтения данной лекции. </w:t>
      </w:r>
    </w:p>
    <w:p w14:paraId="4B7ED508"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Повышение текущего рейтинга студентом допускается только по пропущенным занятиям или по занятиям, за которые была получена неудовлетворительная оценка. При этом повышение текущего рейтинга  осуществляется путем выполнения всех видов заданий, предусмотренных рабочей программой по данному занятию.</w:t>
      </w:r>
    </w:p>
    <w:p w14:paraId="5BBF7CA8"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Повышение текущего рейтинга по посещенным студентом занятиям, за которые была выставлена оценка «хорошо» или «удовлетворительно» не допускается.</w:t>
      </w:r>
    </w:p>
    <w:p w14:paraId="5C1E1052"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lastRenderedPageBreak/>
        <w:t>Текущий фактический рейтинг получается суммированием баллов по каждому из вышеперечисленных направлений согласно формуле:</w:t>
      </w:r>
    </w:p>
    <w:p w14:paraId="08650B16" w14:textId="77777777" w:rsidR="002778A7" w:rsidRPr="002778A7" w:rsidRDefault="002778A7" w:rsidP="002778A7">
      <w:pPr>
        <w:spacing w:line="240" w:lineRule="auto"/>
        <w:jc w:val="both"/>
        <w:rPr>
          <w:rFonts w:eastAsia="Times New Roman" w:cs="Times New Roman"/>
          <w:szCs w:val="28"/>
          <w:lang w:eastAsia="ru-RU"/>
        </w:rPr>
      </w:pPr>
    </w:p>
    <w:p w14:paraId="2766F0AF" w14:textId="77777777" w:rsidR="002778A7" w:rsidRPr="002778A7" w:rsidRDefault="002778A7" w:rsidP="002778A7">
      <w:pPr>
        <w:spacing w:line="240" w:lineRule="auto"/>
        <w:jc w:val="both"/>
        <w:rPr>
          <w:rFonts w:eastAsia="Times New Roman" w:cs="Times New Roman"/>
          <w:b/>
          <w:szCs w:val="28"/>
          <w:lang w:eastAsia="ru-RU"/>
        </w:rPr>
      </w:pPr>
      <w:proofErr w:type="spellStart"/>
      <w:r w:rsidRPr="002778A7">
        <w:rPr>
          <w:rFonts w:eastAsia="Times New Roman" w:cs="Times New Roman"/>
          <w:b/>
          <w:szCs w:val="28"/>
          <w:lang w:eastAsia="ru-RU"/>
        </w:rPr>
        <w:t>Ртф</w:t>
      </w:r>
      <w:proofErr w:type="spellEnd"/>
      <w:r w:rsidRPr="002778A7">
        <w:rPr>
          <w:rFonts w:eastAsia="Times New Roman" w:cs="Times New Roman"/>
          <w:b/>
          <w:szCs w:val="28"/>
          <w:lang w:eastAsia="ru-RU"/>
        </w:rPr>
        <w:t>=</w:t>
      </w:r>
      <w:proofErr w:type="spellStart"/>
      <w:r w:rsidRPr="002778A7">
        <w:rPr>
          <w:rFonts w:eastAsia="Times New Roman" w:cs="Times New Roman"/>
          <w:b/>
          <w:szCs w:val="28"/>
          <w:lang w:eastAsia="ru-RU"/>
        </w:rPr>
        <w:t>Ртк+Ррк</w:t>
      </w:r>
      <w:proofErr w:type="spellEnd"/>
      <w:r w:rsidRPr="002778A7">
        <w:rPr>
          <w:rFonts w:eastAsia="Times New Roman" w:cs="Times New Roman"/>
          <w:b/>
          <w:szCs w:val="28"/>
          <w:lang w:eastAsia="ru-RU"/>
        </w:rPr>
        <w:t xml:space="preserve">+ </w:t>
      </w:r>
      <w:proofErr w:type="spellStart"/>
      <w:r w:rsidRPr="002778A7">
        <w:rPr>
          <w:rFonts w:eastAsia="Times New Roman" w:cs="Times New Roman"/>
          <w:b/>
          <w:szCs w:val="28"/>
          <w:lang w:eastAsia="ru-RU"/>
        </w:rPr>
        <w:t>Рср+Рл</w:t>
      </w:r>
      <w:proofErr w:type="spellEnd"/>
      <w:r w:rsidRPr="002778A7">
        <w:rPr>
          <w:rFonts w:eastAsia="Times New Roman" w:cs="Times New Roman"/>
          <w:b/>
          <w:szCs w:val="28"/>
          <w:lang w:eastAsia="ru-RU"/>
        </w:rPr>
        <w:t>,</w:t>
      </w:r>
    </w:p>
    <w:p w14:paraId="332C2B10" w14:textId="77777777" w:rsidR="002778A7" w:rsidRPr="002778A7" w:rsidRDefault="002778A7" w:rsidP="002778A7">
      <w:pPr>
        <w:spacing w:line="240" w:lineRule="auto"/>
        <w:jc w:val="both"/>
        <w:rPr>
          <w:rFonts w:eastAsia="Times New Roman" w:cs="Times New Roman"/>
          <w:bCs/>
          <w:sz w:val="16"/>
          <w:szCs w:val="16"/>
          <w:lang w:eastAsia="ru-RU"/>
        </w:rPr>
      </w:pPr>
    </w:p>
    <w:p w14:paraId="407CD536" w14:textId="77777777" w:rsidR="002778A7" w:rsidRPr="002778A7" w:rsidRDefault="002778A7" w:rsidP="002778A7">
      <w:pPr>
        <w:spacing w:line="240" w:lineRule="auto"/>
        <w:jc w:val="both"/>
        <w:rPr>
          <w:rFonts w:eastAsia="Times New Roman" w:cs="Times New Roman"/>
          <w:bCs/>
          <w:szCs w:val="28"/>
          <w:lang w:eastAsia="ru-RU"/>
        </w:rPr>
      </w:pPr>
      <w:r w:rsidRPr="002778A7">
        <w:rPr>
          <w:rFonts w:eastAsia="Times New Roman" w:cs="Times New Roman"/>
          <w:bCs/>
          <w:szCs w:val="28"/>
          <w:lang w:eastAsia="ru-RU"/>
        </w:rPr>
        <w:t>где:</w:t>
      </w:r>
    </w:p>
    <w:p w14:paraId="100C4EA3" w14:textId="77777777" w:rsidR="002778A7" w:rsidRPr="002778A7" w:rsidRDefault="002778A7" w:rsidP="002778A7">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Ртф</w:t>
      </w:r>
      <w:proofErr w:type="spellEnd"/>
      <w:r w:rsidRPr="002778A7">
        <w:rPr>
          <w:rFonts w:eastAsia="Times New Roman" w:cs="Times New Roman"/>
          <w:bCs/>
          <w:szCs w:val="28"/>
          <w:lang w:eastAsia="ru-RU"/>
        </w:rPr>
        <w:t xml:space="preserve"> - текущий фактический рейтинг,</w:t>
      </w:r>
    </w:p>
    <w:p w14:paraId="43318AC6" w14:textId="77777777" w:rsidR="002778A7" w:rsidRPr="002778A7" w:rsidRDefault="002778A7" w:rsidP="002778A7">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Ртк</w:t>
      </w:r>
      <w:proofErr w:type="spellEnd"/>
      <w:r w:rsidRPr="002778A7">
        <w:rPr>
          <w:rFonts w:eastAsia="Times New Roman" w:cs="Times New Roman"/>
          <w:bCs/>
          <w:szCs w:val="28"/>
          <w:lang w:eastAsia="ru-RU"/>
        </w:rPr>
        <w:t xml:space="preserve"> - рейтинг текущего контроля (до 55 баллов)</w:t>
      </w:r>
    </w:p>
    <w:p w14:paraId="5EA59350" w14:textId="77777777" w:rsidR="002778A7" w:rsidRPr="002778A7" w:rsidRDefault="002778A7" w:rsidP="002778A7">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Ррк</w:t>
      </w:r>
      <w:proofErr w:type="spellEnd"/>
      <w:r w:rsidRPr="002778A7">
        <w:rPr>
          <w:rFonts w:eastAsia="Times New Roman" w:cs="Times New Roman"/>
          <w:bCs/>
          <w:szCs w:val="28"/>
          <w:lang w:eastAsia="ru-RU"/>
        </w:rPr>
        <w:t xml:space="preserve"> - рейтинг рубежного контроля (до 4 баллов)</w:t>
      </w:r>
    </w:p>
    <w:p w14:paraId="1111458C" w14:textId="77777777" w:rsidR="002778A7" w:rsidRPr="002778A7" w:rsidRDefault="002778A7" w:rsidP="002778A7">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Рср</w:t>
      </w:r>
      <w:proofErr w:type="spellEnd"/>
      <w:r w:rsidRPr="002778A7">
        <w:rPr>
          <w:rFonts w:eastAsia="Times New Roman" w:cs="Times New Roman"/>
          <w:bCs/>
          <w:szCs w:val="28"/>
          <w:lang w:eastAsia="ru-RU"/>
        </w:rPr>
        <w:t xml:space="preserve">  - рейтинг самостоятельной работы (до 4 баллов)</w:t>
      </w:r>
    </w:p>
    <w:p w14:paraId="5EA5CB66" w14:textId="77777777" w:rsidR="002778A7" w:rsidRPr="002778A7" w:rsidRDefault="002778A7" w:rsidP="002778A7">
      <w:pPr>
        <w:spacing w:line="240" w:lineRule="auto"/>
        <w:jc w:val="both"/>
        <w:rPr>
          <w:rFonts w:eastAsia="Times New Roman" w:cs="Times New Roman"/>
          <w:bCs/>
          <w:szCs w:val="28"/>
          <w:lang w:eastAsia="ru-RU"/>
        </w:rPr>
      </w:pPr>
      <w:proofErr w:type="spellStart"/>
      <w:r w:rsidRPr="002778A7">
        <w:rPr>
          <w:rFonts w:eastAsia="Times New Roman" w:cs="Times New Roman"/>
          <w:bCs/>
          <w:szCs w:val="28"/>
          <w:lang w:eastAsia="ru-RU"/>
        </w:rPr>
        <w:t>Рл</w:t>
      </w:r>
      <w:proofErr w:type="spellEnd"/>
      <w:r w:rsidRPr="002778A7">
        <w:rPr>
          <w:rFonts w:eastAsia="Times New Roman" w:cs="Times New Roman"/>
          <w:bCs/>
          <w:szCs w:val="28"/>
          <w:lang w:eastAsia="ru-RU"/>
        </w:rPr>
        <w:t xml:space="preserve">   - рейтинг работы на лекциях (до 7 баллов) </w:t>
      </w:r>
    </w:p>
    <w:p w14:paraId="1978E318" w14:textId="77777777" w:rsidR="002778A7" w:rsidRPr="002778A7" w:rsidRDefault="002778A7" w:rsidP="002778A7">
      <w:pPr>
        <w:spacing w:line="240" w:lineRule="auto"/>
        <w:jc w:val="both"/>
        <w:rPr>
          <w:rFonts w:eastAsia="Times New Roman" w:cs="Times New Roman"/>
          <w:b/>
          <w:szCs w:val="28"/>
          <w:lang w:eastAsia="ru-RU"/>
        </w:rPr>
      </w:pPr>
    </w:p>
    <w:p w14:paraId="4DACDDCB" w14:textId="77777777" w:rsidR="002778A7" w:rsidRPr="002778A7" w:rsidRDefault="002778A7" w:rsidP="002778A7">
      <w:pPr>
        <w:spacing w:line="240" w:lineRule="auto"/>
        <w:jc w:val="both"/>
        <w:rPr>
          <w:rFonts w:eastAsia="Times New Roman" w:cs="Times New Roman"/>
          <w:b/>
          <w:szCs w:val="28"/>
          <w:lang w:eastAsia="ru-RU"/>
        </w:rPr>
      </w:pPr>
      <w:r w:rsidRPr="002778A7">
        <w:rPr>
          <w:rFonts w:eastAsia="Times New Roman" w:cs="Times New Roman"/>
          <w:b/>
          <w:szCs w:val="28"/>
          <w:lang w:eastAsia="ru-RU"/>
        </w:rPr>
        <w:t>4.2. Правила формирования бонусного фактического рейтинга обучающегося</w:t>
      </w:r>
    </w:p>
    <w:p w14:paraId="7BC598EC" w14:textId="77777777" w:rsidR="002778A7" w:rsidRPr="002778A7" w:rsidRDefault="002778A7" w:rsidP="002778A7">
      <w:pPr>
        <w:spacing w:line="240" w:lineRule="auto"/>
        <w:jc w:val="both"/>
        <w:rPr>
          <w:rFonts w:eastAsia="Times New Roman" w:cs="Times New Roman"/>
          <w:b/>
          <w:sz w:val="16"/>
          <w:szCs w:val="16"/>
          <w:lang w:eastAsia="ru-RU"/>
        </w:rPr>
      </w:pPr>
    </w:p>
    <w:p w14:paraId="66889051" w14:textId="77777777" w:rsidR="002778A7" w:rsidRPr="002778A7" w:rsidRDefault="002778A7" w:rsidP="002778A7">
      <w:pPr>
        <w:spacing w:line="240" w:lineRule="auto"/>
        <w:jc w:val="both"/>
        <w:rPr>
          <w:rFonts w:eastAsia="Times New Roman" w:cs="Times New Roman"/>
          <w:szCs w:val="28"/>
          <w:lang w:eastAsia="ru-RU"/>
        </w:rPr>
      </w:pPr>
      <w:r w:rsidRPr="002778A7">
        <w:rPr>
          <w:rFonts w:eastAsia="Times New Roman" w:cs="Times New Roman"/>
          <w:szCs w:val="28"/>
          <w:lang w:eastAsia="ru-RU"/>
        </w:rPr>
        <w:t xml:space="preserve">Бонусный фактический рейтинг по дисциплине складывается из суммы баллов, набранных в результате участия обучающихся в следующих видах деятельности как индивидуально, так и в составе студенческого научного кружка кафедры (далее – «СНК») (см. таблица 3). Если общее количество набранных студентом баллов превышает 15, бонусный фактический рейтинг приравнивается к максимально возможной величине в 15 баллов. </w:t>
      </w:r>
    </w:p>
    <w:p w14:paraId="20155390" w14:textId="77777777" w:rsidR="002778A7" w:rsidRPr="002778A7" w:rsidRDefault="002778A7" w:rsidP="002778A7">
      <w:pPr>
        <w:spacing w:line="240" w:lineRule="auto"/>
        <w:jc w:val="both"/>
        <w:rPr>
          <w:rFonts w:eastAsia="Times New Roman" w:cs="Times New Roman"/>
          <w:b/>
          <w:bCs/>
          <w:sz w:val="16"/>
          <w:szCs w:val="16"/>
          <w:lang w:eastAsia="ru-RU"/>
        </w:rPr>
      </w:pPr>
    </w:p>
    <w:p w14:paraId="6D337082" w14:textId="77777777" w:rsidR="002778A7" w:rsidRDefault="002778A7" w:rsidP="002778A7">
      <w:pPr>
        <w:spacing w:line="240" w:lineRule="auto"/>
        <w:jc w:val="both"/>
        <w:rPr>
          <w:rFonts w:eastAsia="Times New Roman" w:cs="Times New Roman"/>
          <w:b/>
          <w:bCs/>
          <w:szCs w:val="28"/>
          <w:lang w:eastAsia="ru-RU"/>
        </w:rPr>
      </w:pPr>
    </w:p>
    <w:p w14:paraId="69702A14" w14:textId="77777777" w:rsidR="002778A7" w:rsidRDefault="002778A7" w:rsidP="002778A7">
      <w:pPr>
        <w:spacing w:line="240" w:lineRule="auto"/>
        <w:jc w:val="both"/>
        <w:rPr>
          <w:rFonts w:eastAsia="Times New Roman" w:cs="Times New Roman"/>
          <w:b/>
          <w:bCs/>
          <w:szCs w:val="28"/>
          <w:lang w:eastAsia="ru-RU"/>
        </w:rPr>
      </w:pPr>
    </w:p>
    <w:p w14:paraId="0F0B2F0A" w14:textId="77777777" w:rsidR="002778A7" w:rsidRDefault="002778A7" w:rsidP="002778A7">
      <w:pPr>
        <w:spacing w:line="240" w:lineRule="auto"/>
        <w:jc w:val="both"/>
        <w:rPr>
          <w:rFonts w:eastAsia="Times New Roman" w:cs="Times New Roman"/>
          <w:b/>
          <w:bCs/>
          <w:szCs w:val="28"/>
          <w:lang w:eastAsia="ru-RU"/>
        </w:rPr>
      </w:pPr>
    </w:p>
    <w:p w14:paraId="3B184A15" w14:textId="77777777" w:rsidR="002778A7" w:rsidRPr="002778A7" w:rsidRDefault="002778A7" w:rsidP="002778A7">
      <w:pPr>
        <w:spacing w:line="240" w:lineRule="auto"/>
        <w:jc w:val="both"/>
        <w:rPr>
          <w:rFonts w:eastAsia="Times New Roman" w:cs="Times New Roman"/>
          <w:b/>
          <w:bCs/>
          <w:szCs w:val="28"/>
          <w:lang w:eastAsia="ru-RU"/>
        </w:rPr>
      </w:pPr>
      <w:r w:rsidRPr="002778A7">
        <w:rPr>
          <w:rFonts w:eastAsia="Times New Roman" w:cs="Times New Roman"/>
          <w:b/>
          <w:bCs/>
          <w:szCs w:val="28"/>
          <w:lang w:eastAsia="ru-RU"/>
        </w:rPr>
        <w:t xml:space="preserve">Таблица 3 – виды деятельности, по результатам которых определяется бонусный фактический рейтинг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863"/>
        <w:gridCol w:w="1760"/>
      </w:tblGrid>
      <w:tr w:rsidR="002778A7" w:rsidRPr="002778A7" w14:paraId="7427661C" w14:textId="77777777" w:rsidTr="002778A7">
        <w:tc>
          <w:tcPr>
            <w:tcW w:w="3948" w:type="dxa"/>
            <w:tcBorders>
              <w:top w:val="single" w:sz="4" w:space="0" w:color="auto"/>
              <w:left w:val="single" w:sz="4" w:space="0" w:color="auto"/>
              <w:bottom w:val="single" w:sz="4" w:space="0" w:color="auto"/>
              <w:right w:val="single" w:sz="4" w:space="0" w:color="auto"/>
            </w:tcBorders>
            <w:hideMark/>
          </w:tcPr>
          <w:p w14:paraId="2DDECAFE" w14:textId="77777777" w:rsidR="002778A7" w:rsidRPr="002778A7" w:rsidRDefault="002778A7" w:rsidP="002778A7">
            <w:pPr>
              <w:spacing w:line="256" w:lineRule="auto"/>
              <w:ind w:firstLine="29"/>
              <w:jc w:val="center"/>
              <w:rPr>
                <w:rFonts w:eastAsia="Times New Roman" w:cs="Times New Roman"/>
                <w:b/>
                <w:szCs w:val="28"/>
              </w:rPr>
            </w:pPr>
            <w:r w:rsidRPr="002778A7">
              <w:rPr>
                <w:rFonts w:eastAsia="Times New Roman" w:cs="Times New Roman"/>
                <w:b/>
                <w:szCs w:val="28"/>
              </w:rPr>
              <w:t>Вид деятельности</w:t>
            </w:r>
          </w:p>
        </w:tc>
        <w:tc>
          <w:tcPr>
            <w:tcW w:w="3863" w:type="dxa"/>
            <w:tcBorders>
              <w:top w:val="single" w:sz="4" w:space="0" w:color="auto"/>
              <w:left w:val="single" w:sz="4" w:space="0" w:color="auto"/>
              <w:bottom w:val="single" w:sz="4" w:space="0" w:color="auto"/>
              <w:right w:val="single" w:sz="4" w:space="0" w:color="auto"/>
            </w:tcBorders>
            <w:hideMark/>
          </w:tcPr>
          <w:p w14:paraId="571E3110" w14:textId="77777777" w:rsidR="002778A7" w:rsidRPr="002778A7" w:rsidRDefault="002778A7" w:rsidP="002778A7">
            <w:pPr>
              <w:spacing w:line="256" w:lineRule="auto"/>
              <w:ind w:firstLine="29"/>
              <w:jc w:val="center"/>
              <w:rPr>
                <w:rFonts w:eastAsia="Times New Roman" w:cs="Times New Roman"/>
                <w:b/>
                <w:szCs w:val="28"/>
              </w:rPr>
            </w:pPr>
            <w:r w:rsidRPr="002778A7">
              <w:rPr>
                <w:rFonts w:eastAsia="Times New Roman" w:cs="Times New Roman"/>
                <w:b/>
                <w:szCs w:val="28"/>
              </w:rPr>
              <w:t>Вид контроля</w:t>
            </w:r>
          </w:p>
        </w:tc>
        <w:tc>
          <w:tcPr>
            <w:tcW w:w="1760" w:type="dxa"/>
            <w:tcBorders>
              <w:top w:val="single" w:sz="4" w:space="0" w:color="auto"/>
              <w:left w:val="single" w:sz="4" w:space="0" w:color="auto"/>
              <w:bottom w:val="single" w:sz="4" w:space="0" w:color="auto"/>
              <w:right w:val="single" w:sz="4" w:space="0" w:color="auto"/>
            </w:tcBorders>
            <w:hideMark/>
          </w:tcPr>
          <w:p w14:paraId="3C4D14E5" w14:textId="77777777" w:rsidR="002778A7" w:rsidRPr="002778A7" w:rsidRDefault="002778A7" w:rsidP="002778A7">
            <w:pPr>
              <w:spacing w:line="256" w:lineRule="auto"/>
              <w:ind w:firstLine="29"/>
              <w:jc w:val="center"/>
              <w:rPr>
                <w:rFonts w:eastAsia="Times New Roman" w:cs="Times New Roman"/>
                <w:b/>
                <w:szCs w:val="28"/>
              </w:rPr>
            </w:pPr>
            <w:r w:rsidRPr="002778A7">
              <w:rPr>
                <w:rFonts w:eastAsia="Times New Roman" w:cs="Times New Roman"/>
                <w:b/>
                <w:szCs w:val="28"/>
              </w:rPr>
              <w:t>Баллы</w:t>
            </w:r>
          </w:p>
        </w:tc>
      </w:tr>
      <w:tr w:rsidR="002778A7" w:rsidRPr="002778A7" w14:paraId="50B47935" w14:textId="77777777" w:rsidTr="002778A7">
        <w:tc>
          <w:tcPr>
            <w:tcW w:w="3948" w:type="dxa"/>
            <w:tcBorders>
              <w:top w:val="single" w:sz="4" w:space="0" w:color="auto"/>
              <w:left w:val="single" w:sz="4" w:space="0" w:color="auto"/>
              <w:bottom w:val="single" w:sz="4" w:space="0" w:color="auto"/>
              <w:right w:val="single" w:sz="4" w:space="0" w:color="auto"/>
            </w:tcBorders>
            <w:hideMark/>
          </w:tcPr>
          <w:p w14:paraId="268546F8" w14:textId="77777777" w:rsidR="002778A7" w:rsidRPr="002778A7" w:rsidRDefault="002778A7" w:rsidP="002778A7">
            <w:pPr>
              <w:spacing w:line="256" w:lineRule="auto"/>
              <w:ind w:firstLine="29"/>
              <w:jc w:val="both"/>
              <w:rPr>
                <w:rFonts w:eastAsia="Times New Roman" w:cs="Times New Roman"/>
                <w:color w:val="000000"/>
                <w:szCs w:val="28"/>
              </w:rPr>
            </w:pPr>
            <w:r w:rsidRPr="002778A7">
              <w:rPr>
                <w:rFonts w:eastAsia="Times New Roman" w:cs="Times New Roman"/>
                <w:szCs w:val="28"/>
              </w:rPr>
              <w:t>Проведение научно-исследовательской работы</w:t>
            </w:r>
          </w:p>
        </w:tc>
        <w:tc>
          <w:tcPr>
            <w:tcW w:w="3863" w:type="dxa"/>
            <w:tcBorders>
              <w:top w:val="single" w:sz="4" w:space="0" w:color="auto"/>
              <w:left w:val="single" w:sz="4" w:space="0" w:color="auto"/>
              <w:bottom w:val="single" w:sz="4" w:space="0" w:color="auto"/>
              <w:right w:val="single" w:sz="4" w:space="0" w:color="auto"/>
            </w:tcBorders>
            <w:hideMark/>
          </w:tcPr>
          <w:p w14:paraId="6200693D"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Оценка отчета</w:t>
            </w:r>
          </w:p>
        </w:tc>
        <w:tc>
          <w:tcPr>
            <w:tcW w:w="1760" w:type="dxa"/>
            <w:tcBorders>
              <w:top w:val="single" w:sz="4" w:space="0" w:color="auto"/>
              <w:left w:val="single" w:sz="4" w:space="0" w:color="auto"/>
              <w:bottom w:val="single" w:sz="4" w:space="0" w:color="auto"/>
              <w:right w:val="single" w:sz="4" w:space="0" w:color="auto"/>
            </w:tcBorders>
            <w:hideMark/>
          </w:tcPr>
          <w:p w14:paraId="44D23E7F"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 xml:space="preserve">От 0 до 5 </w:t>
            </w:r>
          </w:p>
        </w:tc>
      </w:tr>
      <w:tr w:rsidR="002778A7" w:rsidRPr="002778A7" w14:paraId="7A3446D1" w14:textId="77777777" w:rsidTr="002778A7">
        <w:tc>
          <w:tcPr>
            <w:tcW w:w="3948" w:type="dxa"/>
            <w:tcBorders>
              <w:top w:val="single" w:sz="4" w:space="0" w:color="auto"/>
              <w:left w:val="single" w:sz="4" w:space="0" w:color="auto"/>
              <w:bottom w:val="single" w:sz="4" w:space="0" w:color="auto"/>
              <w:right w:val="single" w:sz="4" w:space="0" w:color="auto"/>
            </w:tcBorders>
            <w:hideMark/>
          </w:tcPr>
          <w:p w14:paraId="369AD5C0"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Участие в заседаниях СНК кафедры</w:t>
            </w:r>
          </w:p>
        </w:tc>
        <w:tc>
          <w:tcPr>
            <w:tcW w:w="3863" w:type="dxa"/>
            <w:tcBorders>
              <w:top w:val="single" w:sz="4" w:space="0" w:color="auto"/>
              <w:left w:val="single" w:sz="4" w:space="0" w:color="auto"/>
              <w:bottom w:val="single" w:sz="4" w:space="0" w:color="auto"/>
              <w:right w:val="single" w:sz="4" w:space="0" w:color="auto"/>
            </w:tcBorders>
            <w:hideMark/>
          </w:tcPr>
          <w:p w14:paraId="6D06E503"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Оценка куратора кружка</w:t>
            </w:r>
          </w:p>
        </w:tc>
        <w:tc>
          <w:tcPr>
            <w:tcW w:w="1760" w:type="dxa"/>
            <w:tcBorders>
              <w:top w:val="single" w:sz="4" w:space="0" w:color="auto"/>
              <w:left w:val="single" w:sz="4" w:space="0" w:color="auto"/>
              <w:bottom w:val="single" w:sz="4" w:space="0" w:color="auto"/>
              <w:right w:val="single" w:sz="4" w:space="0" w:color="auto"/>
            </w:tcBorders>
            <w:hideMark/>
          </w:tcPr>
          <w:p w14:paraId="3C8CA21F" w14:textId="77777777" w:rsidR="002778A7" w:rsidRPr="002778A7" w:rsidRDefault="002778A7" w:rsidP="002778A7">
            <w:pPr>
              <w:spacing w:line="256" w:lineRule="auto"/>
              <w:ind w:firstLine="29"/>
              <w:rPr>
                <w:rFonts w:eastAsia="Times New Roman" w:cs="Times New Roman"/>
                <w:szCs w:val="28"/>
              </w:rPr>
            </w:pPr>
            <w:r w:rsidRPr="002778A7">
              <w:rPr>
                <w:rFonts w:eastAsia="Times New Roman" w:cs="Times New Roman"/>
                <w:szCs w:val="28"/>
              </w:rPr>
              <w:t>1 за заседание</w:t>
            </w:r>
          </w:p>
        </w:tc>
      </w:tr>
      <w:tr w:rsidR="002778A7" w:rsidRPr="002778A7" w14:paraId="206A10AC" w14:textId="77777777" w:rsidTr="002778A7">
        <w:tc>
          <w:tcPr>
            <w:tcW w:w="3948" w:type="dxa"/>
            <w:tcBorders>
              <w:top w:val="single" w:sz="4" w:space="0" w:color="auto"/>
              <w:left w:val="single" w:sz="4" w:space="0" w:color="auto"/>
              <w:bottom w:val="single" w:sz="4" w:space="0" w:color="auto"/>
              <w:right w:val="single" w:sz="4" w:space="0" w:color="auto"/>
            </w:tcBorders>
            <w:hideMark/>
          </w:tcPr>
          <w:p w14:paraId="428DABAC"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Подготовка выступления на заседании СНК кафедры</w:t>
            </w:r>
          </w:p>
        </w:tc>
        <w:tc>
          <w:tcPr>
            <w:tcW w:w="3863" w:type="dxa"/>
            <w:tcBorders>
              <w:top w:val="single" w:sz="4" w:space="0" w:color="auto"/>
              <w:left w:val="single" w:sz="4" w:space="0" w:color="auto"/>
              <w:bottom w:val="single" w:sz="4" w:space="0" w:color="auto"/>
              <w:right w:val="single" w:sz="4" w:space="0" w:color="auto"/>
            </w:tcBorders>
            <w:hideMark/>
          </w:tcPr>
          <w:p w14:paraId="4FFFC71E"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Оценка куратора кружка</w:t>
            </w:r>
          </w:p>
        </w:tc>
        <w:tc>
          <w:tcPr>
            <w:tcW w:w="1760" w:type="dxa"/>
            <w:tcBorders>
              <w:top w:val="single" w:sz="4" w:space="0" w:color="auto"/>
              <w:left w:val="single" w:sz="4" w:space="0" w:color="auto"/>
              <w:bottom w:val="single" w:sz="4" w:space="0" w:color="auto"/>
              <w:right w:val="single" w:sz="4" w:space="0" w:color="auto"/>
            </w:tcBorders>
            <w:hideMark/>
          </w:tcPr>
          <w:p w14:paraId="22869760" w14:textId="77777777" w:rsidR="002778A7" w:rsidRPr="002778A7" w:rsidRDefault="002778A7" w:rsidP="002778A7">
            <w:pPr>
              <w:spacing w:line="256" w:lineRule="auto"/>
              <w:ind w:firstLine="29"/>
              <w:rPr>
                <w:rFonts w:eastAsia="Times New Roman" w:cs="Times New Roman"/>
                <w:szCs w:val="28"/>
              </w:rPr>
            </w:pPr>
            <w:r w:rsidRPr="002778A7">
              <w:rPr>
                <w:rFonts w:eastAsia="Times New Roman" w:cs="Times New Roman"/>
                <w:szCs w:val="28"/>
              </w:rPr>
              <w:t>2 за заседание</w:t>
            </w:r>
          </w:p>
        </w:tc>
      </w:tr>
      <w:tr w:rsidR="002778A7" w:rsidRPr="002778A7" w14:paraId="51CD376A" w14:textId="77777777" w:rsidTr="002778A7">
        <w:tc>
          <w:tcPr>
            <w:tcW w:w="3948" w:type="dxa"/>
            <w:tcBorders>
              <w:top w:val="single" w:sz="4" w:space="0" w:color="auto"/>
              <w:left w:val="single" w:sz="4" w:space="0" w:color="auto"/>
              <w:bottom w:val="single" w:sz="4" w:space="0" w:color="auto"/>
              <w:right w:val="single" w:sz="4" w:space="0" w:color="auto"/>
            </w:tcBorders>
            <w:hideMark/>
          </w:tcPr>
          <w:p w14:paraId="200E6550"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Участие в создании наглядных учебных пособий</w:t>
            </w:r>
          </w:p>
        </w:tc>
        <w:tc>
          <w:tcPr>
            <w:tcW w:w="3863" w:type="dxa"/>
            <w:tcBorders>
              <w:top w:val="single" w:sz="4" w:space="0" w:color="auto"/>
              <w:left w:val="single" w:sz="4" w:space="0" w:color="auto"/>
              <w:bottom w:val="single" w:sz="4" w:space="0" w:color="auto"/>
              <w:right w:val="single" w:sz="4" w:space="0" w:color="auto"/>
            </w:tcBorders>
            <w:hideMark/>
          </w:tcPr>
          <w:p w14:paraId="635164D5"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Оценка пособий</w:t>
            </w:r>
          </w:p>
        </w:tc>
        <w:tc>
          <w:tcPr>
            <w:tcW w:w="1760" w:type="dxa"/>
            <w:tcBorders>
              <w:top w:val="single" w:sz="4" w:space="0" w:color="auto"/>
              <w:left w:val="single" w:sz="4" w:space="0" w:color="auto"/>
              <w:bottom w:val="single" w:sz="4" w:space="0" w:color="auto"/>
              <w:right w:val="single" w:sz="4" w:space="0" w:color="auto"/>
            </w:tcBorders>
            <w:hideMark/>
          </w:tcPr>
          <w:p w14:paraId="4496371D"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От 0 до 3</w:t>
            </w:r>
          </w:p>
        </w:tc>
      </w:tr>
      <w:tr w:rsidR="002778A7" w:rsidRPr="002778A7" w14:paraId="4A48B5AB" w14:textId="77777777" w:rsidTr="002778A7">
        <w:tc>
          <w:tcPr>
            <w:tcW w:w="3948" w:type="dxa"/>
            <w:tcBorders>
              <w:top w:val="single" w:sz="4" w:space="0" w:color="auto"/>
              <w:left w:val="single" w:sz="4" w:space="0" w:color="auto"/>
              <w:bottom w:val="single" w:sz="4" w:space="0" w:color="auto"/>
              <w:right w:val="single" w:sz="4" w:space="0" w:color="auto"/>
            </w:tcBorders>
            <w:hideMark/>
          </w:tcPr>
          <w:p w14:paraId="48D3BC38"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Разработка обучающих компьютерных программ</w:t>
            </w:r>
          </w:p>
        </w:tc>
        <w:tc>
          <w:tcPr>
            <w:tcW w:w="3863" w:type="dxa"/>
            <w:tcBorders>
              <w:top w:val="single" w:sz="4" w:space="0" w:color="auto"/>
              <w:left w:val="single" w:sz="4" w:space="0" w:color="auto"/>
              <w:bottom w:val="single" w:sz="4" w:space="0" w:color="auto"/>
              <w:right w:val="single" w:sz="4" w:space="0" w:color="auto"/>
            </w:tcBorders>
            <w:hideMark/>
          </w:tcPr>
          <w:p w14:paraId="7DE87A98"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 xml:space="preserve">Оценка программ </w:t>
            </w:r>
          </w:p>
        </w:tc>
        <w:tc>
          <w:tcPr>
            <w:tcW w:w="1760" w:type="dxa"/>
            <w:tcBorders>
              <w:top w:val="single" w:sz="4" w:space="0" w:color="auto"/>
              <w:left w:val="single" w:sz="4" w:space="0" w:color="auto"/>
              <w:bottom w:val="single" w:sz="4" w:space="0" w:color="auto"/>
              <w:right w:val="single" w:sz="4" w:space="0" w:color="auto"/>
            </w:tcBorders>
            <w:hideMark/>
          </w:tcPr>
          <w:p w14:paraId="5AB419A5"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От 0 до 3</w:t>
            </w:r>
          </w:p>
        </w:tc>
      </w:tr>
      <w:tr w:rsidR="002778A7" w:rsidRPr="002778A7" w14:paraId="329F4573" w14:textId="77777777" w:rsidTr="002778A7">
        <w:tc>
          <w:tcPr>
            <w:tcW w:w="3948" w:type="dxa"/>
            <w:tcBorders>
              <w:top w:val="single" w:sz="4" w:space="0" w:color="auto"/>
              <w:left w:val="single" w:sz="4" w:space="0" w:color="auto"/>
              <w:bottom w:val="single" w:sz="4" w:space="0" w:color="auto"/>
              <w:right w:val="single" w:sz="4" w:space="0" w:color="auto"/>
            </w:tcBorders>
            <w:hideMark/>
          </w:tcPr>
          <w:p w14:paraId="626E3C15"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Создание презентаций</w:t>
            </w:r>
          </w:p>
        </w:tc>
        <w:tc>
          <w:tcPr>
            <w:tcW w:w="3863" w:type="dxa"/>
            <w:tcBorders>
              <w:top w:val="single" w:sz="4" w:space="0" w:color="auto"/>
              <w:left w:val="single" w:sz="4" w:space="0" w:color="auto"/>
              <w:bottom w:val="single" w:sz="4" w:space="0" w:color="auto"/>
              <w:right w:val="single" w:sz="4" w:space="0" w:color="auto"/>
            </w:tcBorders>
            <w:hideMark/>
          </w:tcPr>
          <w:p w14:paraId="3A03DF1A"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Оценка презентации</w:t>
            </w:r>
          </w:p>
        </w:tc>
        <w:tc>
          <w:tcPr>
            <w:tcW w:w="1760" w:type="dxa"/>
            <w:tcBorders>
              <w:top w:val="single" w:sz="4" w:space="0" w:color="auto"/>
              <w:left w:val="single" w:sz="4" w:space="0" w:color="auto"/>
              <w:bottom w:val="single" w:sz="4" w:space="0" w:color="auto"/>
              <w:right w:val="single" w:sz="4" w:space="0" w:color="auto"/>
            </w:tcBorders>
            <w:hideMark/>
          </w:tcPr>
          <w:p w14:paraId="4192AA62"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От 0 до 3</w:t>
            </w:r>
          </w:p>
        </w:tc>
      </w:tr>
      <w:tr w:rsidR="002778A7" w:rsidRPr="002778A7" w14:paraId="38180F6F" w14:textId="77777777" w:rsidTr="002778A7">
        <w:tc>
          <w:tcPr>
            <w:tcW w:w="3948" w:type="dxa"/>
            <w:tcBorders>
              <w:top w:val="single" w:sz="4" w:space="0" w:color="auto"/>
              <w:left w:val="single" w:sz="4" w:space="0" w:color="auto"/>
              <w:bottom w:val="single" w:sz="4" w:space="0" w:color="auto"/>
              <w:right w:val="single" w:sz="4" w:space="0" w:color="auto"/>
            </w:tcBorders>
            <w:hideMark/>
          </w:tcPr>
          <w:p w14:paraId="23380A12"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Создание учебных кинофильмов</w:t>
            </w:r>
          </w:p>
        </w:tc>
        <w:tc>
          <w:tcPr>
            <w:tcW w:w="3863" w:type="dxa"/>
            <w:tcBorders>
              <w:top w:val="single" w:sz="4" w:space="0" w:color="auto"/>
              <w:left w:val="single" w:sz="4" w:space="0" w:color="auto"/>
              <w:bottom w:val="single" w:sz="4" w:space="0" w:color="auto"/>
              <w:right w:val="single" w:sz="4" w:space="0" w:color="auto"/>
            </w:tcBorders>
            <w:hideMark/>
          </w:tcPr>
          <w:p w14:paraId="37E71E58"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Оценка фильма</w:t>
            </w:r>
          </w:p>
        </w:tc>
        <w:tc>
          <w:tcPr>
            <w:tcW w:w="1760" w:type="dxa"/>
            <w:tcBorders>
              <w:top w:val="single" w:sz="4" w:space="0" w:color="auto"/>
              <w:left w:val="single" w:sz="4" w:space="0" w:color="auto"/>
              <w:bottom w:val="single" w:sz="4" w:space="0" w:color="auto"/>
              <w:right w:val="single" w:sz="4" w:space="0" w:color="auto"/>
            </w:tcBorders>
            <w:hideMark/>
          </w:tcPr>
          <w:p w14:paraId="3883EC96"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 xml:space="preserve">От 0 до 3 </w:t>
            </w:r>
          </w:p>
        </w:tc>
      </w:tr>
      <w:tr w:rsidR="002778A7" w:rsidRPr="002778A7" w14:paraId="7821BEA9" w14:textId="77777777" w:rsidTr="002778A7">
        <w:tc>
          <w:tcPr>
            <w:tcW w:w="3948" w:type="dxa"/>
            <w:tcBorders>
              <w:top w:val="single" w:sz="4" w:space="0" w:color="auto"/>
              <w:left w:val="single" w:sz="4" w:space="0" w:color="auto"/>
              <w:bottom w:val="single" w:sz="4" w:space="0" w:color="auto"/>
              <w:right w:val="single" w:sz="4" w:space="0" w:color="auto"/>
            </w:tcBorders>
            <w:hideMark/>
          </w:tcPr>
          <w:p w14:paraId="0E14E01B"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Участие в конференциях разного уровня</w:t>
            </w:r>
          </w:p>
        </w:tc>
        <w:tc>
          <w:tcPr>
            <w:tcW w:w="3863" w:type="dxa"/>
            <w:tcBorders>
              <w:top w:val="single" w:sz="4" w:space="0" w:color="auto"/>
              <w:left w:val="single" w:sz="4" w:space="0" w:color="auto"/>
              <w:bottom w:val="single" w:sz="4" w:space="0" w:color="auto"/>
              <w:right w:val="single" w:sz="4" w:space="0" w:color="auto"/>
            </w:tcBorders>
            <w:hideMark/>
          </w:tcPr>
          <w:p w14:paraId="51E629EC"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Оценка отчета</w:t>
            </w:r>
          </w:p>
        </w:tc>
        <w:tc>
          <w:tcPr>
            <w:tcW w:w="1760" w:type="dxa"/>
            <w:tcBorders>
              <w:top w:val="single" w:sz="4" w:space="0" w:color="auto"/>
              <w:left w:val="single" w:sz="4" w:space="0" w:color="auto"/>
              <w:bottom w:val="single" w:sz="4" w:space="0" w:color="auto"/>
              <w:right w:val="single" w:sz="4" w:space="0" w:color="auto"/>
            </w:tcBorders>
            <w:hideMark/>
          </w:tcPr>
          <w:p w14:paraId="05E332D5"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 xml:space="preserve">От 0 до 3 </w:t>
            </w:r>
          </w:p>
        </w:tc>
      </w:tr>
      <w:tr w:rsidR="002778A7" w:rsidRPr="002778A7" w14:paraId="33B3D017" w14:textId="77777777" w:rsidTr="002778A7">
        <w:tc>
          <w:tcPr>
            <w:tcW w:w="3948" w:type="dxa"/>
            <w:tcBorders>
              <w:top w:val="single" w:sz="4" w:space="0" w:color="auto"/>
              <w:left w:val="single" w:sz="4" w:space="0" w:color="auto"/>
              <w:bottom w:val="single" w:sz="4" w:space="0" w:color="auto"/>
              <w:right w:val="single" w:sz="4" w:space="0" w:color="auto"/>
            </w:tcBorders>
            <w:hideMark/>
          </w:tcPr>
          <w:p w14:paraId="419C5CD2"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 xml:space="preserve">Участие в конкурсах кафедры </w:t>
            </w:r>
            <w:r w:rsidRPr="002778A7">
              <w:rPr>
                <w:rFonts w:eastAsia="Times New Roman" w:cs="Times New Roman"/>
                <w:szCs w:val="28"/>
              </w:rPr>
              <w:lastRenderedPageBreak/>
              <w:t>(конкурс пособий, препаратов, рефератов, фильмов)</w:t>
            </w:r>
          </w:p>
        </w:tc>
        <w:tc>
          <w:tcPr>
            <w:tcW w:w="3863" w:type="dxa"/>
            <w:tcBorders>
              <w:top w:val="single" w:sz="4" w:space="0" w:color="auto"/>
              <w:left w:val="single" w:sz="4" w:space="0" w:color="auto"/>
              <w:bottom w:val="single" w:sz="4" w:space="0" w:color="auto"/>
              <w:right w:val="single" w:sz="4" w:space="0" w:color="auto"/>
            </w:tcBorders>
            <w:hideMark/>
          </w:tcPr>
          <w:p w14:paraId="26A1AED8"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lastRenderedPageBreak/>
              <w:t>Оценка результатов</w:t>
            </w:r>
          </w:p>
        </w:tc>
        <w:tc>
          <w:tcPr>
            <w:tcW w:w="1760" w:type="dxa"/>
            <w:tcBorders>
              <w:top w:val="single" w:sz="4" w:space="0" w:color="auto"/>
              <w:left w:val="single" w:sz="4" w:space="0" w:color="auto"/>
              <w:bottom w:val="single" w:sz="4" w:space="0" w:color="auto"/>
              <w:right w:val="single" w:sz="4" w:space="0" w:color="auto"/>
            </w:tcBorders>
            <w:hideMark/>
          </w:tcPr>
          <w:p w14:paraId="23BD640B"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От 0 до 3</w:t>
            </w:r>
          </w:p>
        </w:tc>
      </w:tr>
      <w:tr w:rsidR="002778A7" w:rsidRPr="002778A7" w14:paraId="5AB549F5" w14:textId="77777777" w:rsidTr="002778A7">
        <w:tc>
          <w:tcPr>
            <w:tcW w:w="3948" w:type="dxa"/>
            <w:tcBorders>
              <w:top w:val="single" w:sz="4" w:space="0" w:color="auto"/>
              <w:left w:val="single" w:sz="4" w:space="0" w:color="auto"/>
              <w:bottom w:val="single" w:sz="4" w:space="0" w:color="auto"/>
              <w:right w:val="single" w:sz="4" w:space="0" w:color="auto"/>
            </w:tcBorders>
            <w:hideMark/>
          </w:tcPr>
          <w:p w14:paraId="1442D0E2"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 xml:space="preserve">Участие в Вузовской олимпиаде по хирургии </w:t>
            </w:r>
          </w:p>
        </w:tc>
        <w:tc>
          <w:tcPr>
            <w:tcW w:w="3863" w:type="dxa"/>
            <w:tcBorders>
              <w:top w:val="single" w:sz="4" w:space="0" w:color="auto"/>
              <w:left w:val="single" w:sz="4" w:space="0" w:color="auto"/>
              <w:bottom w:val="single" w:sz="4" w:space="0" w:color="auto"/>
              <w:right w:val="single" w:sz="4" w:space="0" w:color="auto"/>
            </w:tcBorders>
            <w:hideMark/>
          </w:tcPr>
          <w:p w14:paraId="62542F5D"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Оценка результатов олимпиады</w:t>
            </w:r>
          </w:p>
        </w:tc>
        <w:tc>
          <w:tcPr>
            <w:tcW w:w="1760" w:type="dxa"/>
            <w:tcBorders>
              <w:top w:val="single" w:sz="4" w:space="0" w:color="auto"/>
              <w:left w:val="single" w:sz="4" w:space="0" w:color="auto"/>
              <w:bottom w:val="single" w:sz="4" w:space="0" w:color="auto"/>
              <w:right w:val="single" w:sz="4" w:space="0" w:color="auto"/>
            </w:tcBorders>
            <w:hideMark/>
          </w:tcPr>
          <w:p w14:paraId="52A9E4A4" w14:textId="77777777" w:rsidR="002778A7" w:rsidRPr="002778A7" w:rsidRDefault="002778A7" w:rsidP="002778A7">
            <w:pPr>
              <w:spacing w:line="256" w:lineRule="auto"/>
              <w:ind w:firstLine="29"/>
              <w:jc w:val="both"/>
              <w:rPr>
                <w:rFonts w:eastAsia="Times New Roman" w:cs="Times New Roman"/>
                <w:szCs w:val="28"/>
              </w:rPr>
            </w:pPr>
            <w:r w:rsidRPr="002778A7">
              <w:rPr>
                <w:rFonts w:eastAsia="Times New Roman" w:cs="Times New Roman"/>
                <w:szCs w:val="28"/>
              </w:rPr>
              <w:t>От 0 до 3</w:t>
            </w:r>
          </w:p>
        </w:tc>
      </w:tr>
    </w:tbl>
    <w:p w14:paraId="77E328CC" w14:textId="77777777" w:rsidR="002778A7" w:rsidRPr="002778A7" w:rsidRDefault="002778A7" w:rsidP="002778A7">
      <w:pPr>
        <w:spacing w:line="240" w:lineRule="auto"/>
        <w:jc w:val="both"/>
        <w:rPr>
          <w:rFonts w:eastAsia="Times New Roman" w:cs="Times New Roman"/>
          <w:szCs w:val="28"/>
          <w:lang w:eastAsia="ru-RU"/>
        </w:rPr>
      </w:pPr>
    </w:p>
    <w:p w14:paraId="60A1106B"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bCs/>
          <w:szCs w:val="28"/>
          <w:lang w:eastAsia="ru-RU"/>
        </w:rPr>
      </w:pPr>
      <w:r w:rsidRPr="002778A7">
        <w:rPr>
          <w:rFonts w:eastAsia="Times New Roman" w:cs="Times New Roman"/>
          <w:bCs/>
          <w:color w:val="000000"/>
          <w:szCs w:val="28"/>
          <w:lang w:eastAsia="ru-RU"/>
        </w:rPr>
        <w:t xml:space="preserve">Не менее чем за один рабочий день до начала промежуточной аттестации на факультете сотрудник, назначенный заведующим кафедрой, вносит значение текущего фактического и бонусного рейтинга в </w:t>
      </w:r>
      <w:r w:rsidRPr="002778A7">
        <w:rPr>
          <w:rFonts w:eastAsia="Times New Roman" w:cs="Times New Roman"/>
          <w:bCs/>
          <w:szCs w:val="28"/>
          <w:lang w:eastAsia="ru-RU"/>
        </w:rPr>
        <w:t>Ведомость подсчета текущего и бонусного рейтингов в ИС.</w:t>
      </w:r>
    </w:p>
    <w:p w14:paraId="1DFFD1E2" w14:textId="77777777" w:rsidR="002778A7" w:rsidRPr="002778A7" w:rsidRDefault="002778A7" w:rsidP="002778A7">
      <w:pPr>
        <w:spacing w:line="240" w:lineRule="auto"/>
        <w:jc w:val="both"/>
        <w:rPr>
          <w:rFonts w:eastAsia="Times New Roman" w:cs="Times New Roman"/>
          <w:szCs w:val="28"/>
          <w:lang w:eastAsia="ru-RU"/>
        </w:rPr>
      </w:pPr>
    </w:p>
    <w:p w14:paraId="7A238BFC" w14:textId="77777777" w:rsidR="002778A7" w:rsidRPr="002778A7" w:rsidRDefault="002778A7" w:rsidP="002778A7">
      <w:pPr>
        <w:shd w:val="clear" w:color="auto" w:fill="FFFFFF"/>
        <w:spacing w:line="240" w:lineRule="auto"/>
        <w:ind w:firstLine="540"/>
        <w:jc w:val="both"/>
        <w:rPr>
          <w:rFonts w:eastAsia="Times New Roman" w:cs="Times New Roman"/>
          <w:b/>
          <w:bCs/>
          <w:szCs w:val="28"/>
          <w:lang w:eastAsia="ru-RU"/>
        </w:rPr>
      </w:pPr>
      <w:r w:rsidRPr="002778A7">
        <w:rPr>
          <w:rFonts w:eastAsia="Times New Roman" w:cs="Times New Roman"/>
          <w:b/>
          <w:szCs w:val="28"/>
          <w:lang w:eastAsia="ru-RU"/>
        </w:rPr>
        <w:t xml:space="preserve">4.3. </w:t>
      </w:r>
      <w:r w:rsidRPr="002778A7">
        <w:rPr>
          <w:rFonts w:eastAsia="Times New Roman" w:cs="Times New Roman"/>
          <w:b/>
          <w:bCs/>
          <w:szCs w:val="28"/>
          <w:lang w:eastAsia="ru-RU"/>
        </w:rPr>
        <w:t>Правила расчета зачетного рейтинга по дисциплине</w:t>
      </w:r>
    </w:p>
    <w:p w14:paraId="40BE4E4A" w14:textId="77777777" w:rsidR="002778A7" w:rsidRPr="002778A7" w:rsidRDefault="002778A7" w:rsidP="002778A7">
      <w:pPr>
        <w:shd w:val="clear" w:color="auto" w:fill="FFFFFF"/>
        <w:spacing w:line="240" w:lineRule="auto"/>
        <w:ind w:firstLine="720"/>
        <w:jc w:val="both"/>
        <w:rPr>
          <w:rFonts w:eastAsia="Times New Roman" w:cs="Times New Roman"/>
          <w:szCs w:val="28"/>
          <w:lang w:eastAsia="ru-RU"/>
        </w:rPr>
      </w:pPr>
    </w:p>
    <w:p w14:paraId="5FCE3D94" w14:textId="77777777" w:rsidR="002778A7" w:rsidRPr="002778A7" w:rsidRDefault="002778A7" w:rsidP="002778A7">
      <w:pPr>
        <w:shd w:val="clear" w:color="auto" w:fill="FFFFFF"/>
        <w:spacing w:line="240" w:lineRule="auto"/>
        <w:ind w:firstLine="720"/>
        <w:jc w:val="both"/>
        <w:rPr>
          <w:rFonts w:eastAsia="Times New Roman" w:cs="Times New Roman"/>
          <w:szCs w:val="28"/>
          <w:lang w:eastAsia="ru-RU"/>
        </w:rPr>
      </w:pPr>
      <w:r w:rsidRPr="002778A7">
        <w:rPr>
          <w:rFonts w:eastAsia="Times New Roman" w:cs="Times New Roman"/>
          <w:szCs w:val="28"/>
          <w:lang w:eastAsia="ru-RU"/>
        </w:rPr>
        <w:t>Зачетный рейтинг обучающегося формируется при проведении промежуточной аттестации и выражается в баллах по шкале от 1 до 15.</w:t>
      </w:r>
    </w:p>
    <w:p w14:paraId="061D48A9"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Зачет проводится по билету, содержащему два теоретических вопроса и номер варианта тестов или указание на тестирование в ИС Университета.</w:t>
      </w:r>
    </w:p>
    <w:p w14:paraId="2C793278"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За тестирование обучающийся получает от 0 до 5 баллов в зависимости от результатов тестирования в соответствии с таблицей 4.</w:t>
      </w:r>
    </w:p>
    <w:p w14:paraId="4091EC7A"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3929D7B7" w14:textId="77777777" w:rsidR="002778A7" w:rsidRPr="002778A7" w:rsidRDefault="002778A7" w:rsidP="002778A7">
      <w:pPr>
        <w:spacing w:line="240" w:lineRule="auto"/>
        <w:jc w:val="center"/>
        <w:rPr>
          <w:rFonts w:eastAsia="Times New Roman" w:cs="Times New Roman"/>
          <w:b/>
          <w:bCs/>
          <w:szCs w:val="28"/>
          <w:lang w:eastAsia="ru-RU"/>
        </w:rPr>
      </w:pPr>
      <w:r w:rsidRPr="002778A7">
        <w:rPr>
          <w:rFonts w:eastAsia="Times New Roman" w:cs="Times New Roman"/>
          <w:b/>
          <w:bCs/>
          <w:szCs w:val="28"/>
          <w:lang w:eastAsia="ru-RU"/>
        </w:rPr>
        <w:t>Таблица 4.  Соответствие результатов тестирования в ходе промежуточной аттестации и получаемых баллов зачетного рейтинга</w:t>
      </w:r>
    </w:p>
    <w:p w14:paraId="154567B1"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tbl>
      <w:tblPr>
        <w:tblStyle w:val="a3"/>
        <w:tblW w:w="0" w:type="auto"/>
        <w:tblLook w:val="01E0" w:firstRow="1" w:lastRow="1" w:firstColumn="1" w:lastColumn="1" w:noHBand="0" w:noVBand="0"/>
      </w:tblPr>
      <w:tblGrid>
        <w:gridCol w:w="4785"/>
        <w:gridCol w:w="4786"/>
      </w:tblGrid>
      <w:tr w:rsidR="002778A7" w:rsidRPr="002778A7" w14:paraId="1B7CD370"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22A7AD78" w14:textId="77777777" w:rsidR="002778A7" w:rsidRPr="002778A7" w:rsidRDefault="002778A7" w:rsidP="002778A7">
            <w:pPr>
              <w:jc w:val="center"/>
              <w:rPr>
                <w:b/>
                <w:bCs/>
                <w:sz w:val="28"/>
                <w:szCs w:val="28"/>
              </w:rPr>
            </w:pPr>
            <w:r w:rsidRPr="002778A7">
              <w:rPr>
                <w:b/>
                <w:bCs/>
                <w:sz w:val="28"/>
                <w:szCs w:val="28"/>
              </w:rPr>
              <w:t>Процент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14:paraId="15B6A8F7" w14:textId="77777777" w:rsidR="002778A7" w:rsidRPr="002778A7" w:rsidRDefault="002778A7" w:rsidP="002778A7">
            <w:pPr>
              <w:jc w:val="center"/>
              <w:rPr>
                <w:b/>
                <w:bCs/>
                <w:sz w:val="28"/>
                <w:szCs w:val="28"/>
              </w:rPr>
            </w:pPr>
            <w:r w:rsidRPr="002778A7">
              <w:rPr>
                <w:b/>
                <w:bCs/>
                <w:sz w:val="28"/>
                <w:szCs w:val="28"/>
              </w:rPr>
              <w:t xml:space="preserve">Количество баллов </w:t>
            </w:r>
          </w:p>
        </w:tc>
      </w:tr>
      <w:tr w:rsidR="002778A7" w:rsidRPr="002778A7" w14:paraId="6429F661"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1EC84303" w14:textId="77777777" w:rsidR="002778A7" w:rsidRPr="002778A7" w:rsidRDefault="002778A7" w:rsidP="002778A7">
            <w:pPr>
              <w:jc w:val="center"/>
              <w:rPr>
                <w:sz w:val="28"/>
                <w:szCs w:val="28"/>
              </w:rPr>
            </w:pPr>
            <w:r w:rsidRPr="002778A7">
              <w:rPr>
                <w:sz w:val="28"/>
                <w:szCs w:val="28"/>
              </w:rPr>
              <w:t>91-100 %</w:t>
            </w:r>
          </w:p>
        </w:tc>
        <w:tc>
          <w:tcPr>
            <w:tcW w:w="4786" w:type="dxa"/>
            <w:tcBorders>
              <w:top w:val="single" w:sz="4" w:space="0" w:color="auto"/>
              <w:left w:val="single" w:sz="4" w:space="0" w:color="auto"/>
              <w:bottom w:val="single" w:sz="4" w:space="0" w:color="auto"/>
              <w:right w:val="single" w:sz="4" w:space="0" w:color="auto"/>
            </w:tcBorders>
            <w:hideMark/>
          </w:tcPr>
          <w:p w14:paraId="03BF7CF8" w14:textId="77777777" w:rsidR="002778A7" w:rsidRPr="002778A7" w:rsidRDefault="002778A7" w:rsidP="002778A7">
            <w:pPr>
              <w:jc w:val="center"/>
              <w:rPr>
                <w:b/>
                <w:bCs/>
                <w:sz w:val="28"/>
                <w:szCs w:val="28"/>
              </w:rPr>
            </w:pPr>
            <w:r w:rsidRPr="002778A7">
              <w:rPr>
                <w:b/>
                <w:bCs/>
                <w:sz w:val="28"/>
                <w:szCs w:val="28"/>
              </w:rPr>
              <w:t>5</w:t>
            </w:r>
          </w:p>
        </w:tc>
      </w:tr>
      <w:tr w:rsidR="002778A7" w:rsidRPr="002778A7" w14:paraId="18C86E21"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38DDE199" w14:textId="77777777" w:rsidR="002778A7" w:rsidRPr="002778A7" w:rsidRDefault="002778A7" w:rsidP="002778A7">
            <w:pPr>
              <w:jc w:val="center"/>
              <w:rPr>
                <w:sz w:val="28"/>
                <w:szCs w:val="28"/>
              </w:rPr>
            </w:pPr>
            <w:r w:rsidRPr="002778A7">
              <w:rPr>
                <w:sz w:val="28"/>
                <w:szCs w:val="28"/>
              </w:rPr>
              <w:t>81-90 %</w:t>
            </w:r>
          </w:p>
        </w:tc>
        <w:tc>
          <w:tcPr>
            <w:tcW w:w="4786" w:type="dxa"/>
            <w:tcBorders>
              <w:top w:val="single" w:sz="4" w:space="0" w:color="auto"/>
              <w:left w:val="single" w:sz="4" w:space="0" w:color="auto"/>
              <w:bottom w:val="single" w:sz="4" w:space="0" w:color="auto"/>
              <w:right w:val="single" w:sz="4" w:space="0" w:color="auto"/>
            </w:tcBorders>
            <w:hideMark/>
          </w:tcPr>
          <w:p w14:paraId="332475D0" w14:textId="77777777" w:rsidR="002778A7" w:rsidRPr="002778A7" w:rsidRDefault="002778A7" w:rsidP="002778A7">
            <w:pPr>
              <w:jc w:val="center"/>
              <w:rPr>
                <w:b/>
                <w:bCs/>
                <w:sz w:val="28"/>
                <w:szCs w:val="28"/>
              </w:rPr>
            </w:pPr>
            <w:r w:rsidRPr="002778A7">
              <w:rPr>
                <w:b/>
                <w:bCs/>
                <w:sz w:val="28"/>
                <w:szCs w:val="28"/>
              </w:rPr>
              <w:t>4</w:t>
            </w:r>
          </w:p>
        </w:tc>
      </w:tr>
      <w:tr w:rsidR="002778A7" w:rsidRPr="002778A7" w14:paraId="6967D1EA"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5C3598FD" w14:textId="77777777" w:rsidR="002778A7" w:rsidRPr="002778A7" w:rsidRDefault="002778A7" w:rsidP="002778A7">
            <w:pPr>
              <w:jc w:val="center"/>
              <w:rPr>
                <w:sz w:val="28"/>
                <w:szCs w:val="28"/>
              </w:rPr>
            </w:pPr>
            <w:r w:rsidRPr="002778A7">
              <w:rPr>
                <w:sz w:val="28"/>
                <w:szCs w:val="28"/>
              </w:rPr>
              <w:t>71-80 %</w:t>
            </w:r>
          </w:p>
        </w:tc>
        <w:tc>
          <w:tcPr>
            <w:tcW w:w="4786" w:type="dxa"/>
            <w:tcBorders>
              <w:top w:val="single" w:sz="4" w:space="0" w:color="auto"/>
              <w:left w:val="single" w:sz="4" w:space="0" w:color="auto"/>
              <w:bottom w:val="single" w:sz="4" w:space="0" w:color="auto"/>
              <w:right w:val="single" w:sz="4" w:space="0" w:color="auto"/>
            </w:tcBorders>
            <w:hideMark/>
          </w:tcPr>
          <w:p w14:paraId="0F3B1A2C" w14:textId="77777777" w:rsidR="002778A7" w:rsidRPr="002778A7" w:rsidRDefault="002778A7" w:rsidP="002778A7">
            <w:pPr>
              <w:jc w:val="center"/>
              <w:rPr>
                <w:b/>
                <w:bCs/>
                <w:sz w:val="28"/>
                <w:szCs w:val="28"/>
              </w:rPr>
            </w:pPr>
            <w:r w:rsidRPr="002778A7">
              <w:rPr>
                <w:b/>
                <w:bCs/>
                <w:sz w:val="28"/>
                <w:szCs w:val="28"/>
              </w:rPr>
              <w:t>3</w:t>
            </w:r>
          </w:p>
        </w:tc>
      </w:tr>
      <w:tr w:rsidR="002778A7" w:rsidRPr="002778A7" w14:paraId="25DBA643"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4EECE63C" w14:textId="77777777" w:rsidR="002778A7" w:rsidRPr="002778A7" w:rsidRDefault="002778A7" w:rsidP="002778A7">
            <w:pPr>
              <w:jc w:val="center"/>
              <w:rPr>
                <w:sz w:val="28"/>
                <w:szCs w:val="28"/>
              </w:rPr>
            </w:pPr>
            <w:r w:rsidRPr="002778A7">
              <w:rPr>
                <w:sz w:val="28"/>
                <w:szCs w:val="28"/>
              </w:rPr>
              <w:t>61-70%</w:t>
            </w:r>
          </w:p>
        </w:tc>
        <w:tc>
          <w:tcPr>
            <w:tcW w:w="4786" w:type="dxa"/>
            <w:tcBorders>
              <w:top w:val="single" w:sz="4" w:space="0" w:color="auto"/>
              <w:left w:val="single" w:sz="4" w:space="0" w:color="auto"/>
              <w:bottom w:val="single" w:sz="4" w:space="0" w:color="auto"/>
              <w:right w:val="single" w:sz="4" w:space="0" w:color="auto"/>
            </w:tcBorders>
            <w:hideMark/>
          </w:tcPr>
          <w:p w14:paraId="714958AC" w14:textId="77777777" w:rsidR="002778A7" w:rsidRPr="002778A7" w:rsidRDefault="002778A7" w:rsidP="002778A7">
            <w:pPr>
              <w:jc w:val="center"/>
              <w:rPr>
                <w:b/>
                <w:bCs/>
                <w:sz w:val="28"/>
                <w:szCs w:val="28"/>
              </w:rPr>
            </w:pPr>
            <w:r w:rsidRPr="002778A7">
              <w:rPr>
                <w:b/>
                <w:bCs/>
                <w:sz w:val="28"/>
                <w:szCs w:val="28"/>
              </w:rPr>
              <w:t>2</w:t>
            </w:r>
          </w:p>
        </w:tc>
      </w:tr>
      <w:tr w:rsidR="002778A7" w:rsidRPr="002778A7" w14:paraId="6699BCD3" w14:textId="77777777" w:rsidTr="002778A7">
        <w:tc>
          <w:tcPr>
            <w:tcW w:w="4785" w:type="dxa"/>
            <w:tcBorders>
              <w:top w:val="single" w:sz="4" w:space="0" w:color="auto"/>
              <w:left w:val="single" w:sz="4" w:space="0" w:color="auto"/>
              <w:bottom w:val="single" w:sz="4" w:space="0" w:color="auto"/>
              <w:right w:val="single" w:sz="4" w:space="0" w:color="auto"/>
            </w:tcBorders>
            <w:hideMark/>
          </w:tcPr>
          <w:p w14:paraId="768621D7" w14:textId="77777777" w:rsidR="002778A7" w:rsidRPr="002778A7" w:rsidRDefault="002778A7" w:rsidP="002778A7">
            <w:pPr>
              <w:jc w:val="center"/>
              <w:rPr>
                <w:sz w:val="28"/>
                <w:szCs w:val="28"/>
              </w:rPr>
            </w:pPr>
            <w:r w:rsidRPr="002778A7">
              <w:rPr>
                <w:sz w:val="28"/>
                <w:szCs w:val="28"/>
              </w:rPr>
              <w:t>Менее 60%</w:t>
            </w:r>
          </w:p>
        </w:tc>
        <w:tc>
          <w:tcPr>
            <w:tcW w:w="4786" w:type="dxa"/>
            <w:tcBorders>
              <w:top w:val="single" w:sz="4" w:space="0" w:color="auto"/>
              <w:left w:val="single" w:sz="4" w:space="0" w:color="auto"/>
              <w:bottom w:val="single" w:sz="4" w:space="0" w:color="auto"/>
              <w:right w:val="single" w:sz="4" w:space="0" w:color="auto"/>
            </w:tcBorders>
            <w:hideMark/>
          </w:tcPr>
          <w:p w14:paraId="12CD3C94" w14:textId="77777777" w:rsidR="002778A7" w:rsidRPr="002778A7" w:rsidRDefault="002778A7" w:rsidP="002778A7">
            <w:pPr>
              <w:jc w:val="center"/>
              <w:rPr>
                <w:b/>
                <w:bCs/>
                <w:sz w:val="28"/>
                <w:szCs w:val="28"/>
              </w:rPr>
            </w:pPr>
            <w:r w:rsidRPr="002778A7">
              <w:rPr>
                <w:b/>
                <w:bCs/>
                <w:sz w:val="28"/>
                <w:szCs w:val="28"/>
              </w:rPr>
              <w:t>0</w:t>
            </w:r>
          </w:p>
        </w:tc>
      </w:tr>
    </w:tbl>
    <w:p w14:paraId="32EDDA4C"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bCs/>
          <w:color w:val="000000"/>
          <w:szCs w:val="28"/>
          <w:lang w:eastAsia="ru-RU"/>
        </w:rPr>
        <w:t xml:space="preserve">За устный ответ по каждому вопросу студент получает от 0 до 5 баллов в соответствии с оценкой результатов собеседования по каждому вопросу. Критерии </w:t>
      </w:r>
      <w:r w:rsidRPr="002778A7">
        <w:rPr>
          <w:rFonts w:eastAsia="Times New Roman" w:cs="Times New Roman"/>
          <w:color w:val="000000"/>
          <w:szCs w:val="28"/>
          <w:lang w:eastAsia="ru-RU"/>
        </w:rPr>
        <w:t>оценки приведены в таблице 5.</w:t>
      </w:r>
    </w:p>
    <w:p w14:paraId="69DC61CF"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14:paraId="46A137FD" w14:textId="77777777" w:rsidR="002778A7" w:rsidRPr="002778A7" w:rsidRDefault="002778A7" w:rsidP="002778A7">
      <w:pPr>
        <w:spacing w:line="240" w:lineRule="auto"/>
        <w:ind w:firstLine="0"/>
        <w:jc w:val="center"/>
        <w:rPr>
          <w:rFonts w:eastAsia="Times New Roman" w:cs="Times New Roman"/>
          <w:b/>
          <w:bCs/>
          <w:szCs w:val="28"/>
          <w:lang w:eastAsia="ru-RU"/>
        </w:rPr>
      </w:pPr>
      <w:r w:rsidRPr="002778A7">
        <w:rPr>
          <w:rFonts w:eastAsia="Times New Roman" w:cs="Times New Roman"/>
          <w:b/>
          <w:bCs/>
          <w:szCs w:val="28"/>
          <w:lang w:eastAsia="ru-RU"/>
        </w:rPr>
        <w:t>Таблица 5.  Критерии оценки результатов собеседования</w:t>
      </w:r>
    </w:p>
    <w:p w14:paraId="31EDAD11" w14:textId="77777777" w:rsidR="002778A7" w:rsidRPr="002778A7" w:rsidRDefault="002778A7" w:rsidP="002778A7">
      <w:pPr>
        <w:spacing w:line="240" w:lineRule="auto"/>
        <w:ind w:firstLine="0"/>
        <w:jc w:val="center"/>
        <w:rPr>
          <w:rFonts w:eastAsia="Times New Roman" w:cs="Times New Roman"/>
          <w:b/>
          <w:bCs/>
          <w:szCs w:val="28"/>
          <w:lang w:eastAsia="ru-RU"/>
        </w:rPr>
      </w:pPr>
      <w:r w:rsidRPr="002778A7">
        <w:rPr>
          <w:rFonts w:eastAsia="Times New Roman" w:cs="Times New Roman"/>
          <w:b/>
          <w:bCs/>
          <w:szCs w:val="28"/>
          <w:lang w:eastAsia="ru-RU"/>
        </w:rPr>
        <w:t xml:space="preserve">в ходе промежуточной аттестации </w:t>
      </w:r>
    </w:p>
    <w:p w14:paraId="06153BF2"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bCs/>
          <w:color w:val="000000"/>
          <w:szCs w:val="28"/>
          <w:lang w:eastAsia="ru-RU"/>
        </w:rPr>
      </w:pPr>
    </w:p>
    <w:tbl>
      <w:tblPr>
        <w:tblStyle w:val="a3"/>
        <w:tblW w:w="0" w:type="auto"/>
        <w:tblLook w:val="01E0" w:firstRow="1" w:lastRow="1" w:firstColumn="1" w:lastColumn="1" w:noHBand="0" w:noVBand="0"/>
      </w:tblPr>
      <w:tblGrid>
        <w:gridCol w:w="7740"/>
        <w:gridCol w:w="1831"/>
      </w:tblGrid>
      <w:tr w:rsidR="002778A7" w:rsidRPr="002778A7" w14:paraId="26E5BE5E" w14:textId="77777777" w:rsidTr="002778A7">
        <w:tc>
          <w:tcPr>
            <w:tcW w:w="8217" w:type="dxa"/>
            <w:tcBorders>
              <w:top w:val="single" w:sz="4" w:space="0" w:color="auto"/>
              <w:left w:val="single" w:sz="4" w:space="0" w:color="auto"/>
              <w:bottom w:val="single" w:sz="4" w:space="0" w:color="auto"/>
              <w:right w:val="single" w:sz="4" w:space="0" w:color="auto"/>
            </w:tcBorders>
            <w:hideMark/>
          </w:tcPr>
          <w:p w14:paraId="77A9736D" w14:textId="77777777" w:rsidR="002778A7" w:rsidRPr="002778A7" w:rsidRDefault="002778A7" w:rsidP="002778A7">
            <w:pPr>
              <w:jc w:val="center"/>
              <w:rPr>
                <w:b/>
                <w:bCs/>
                <w:sz w:val="28"/>
                <w:szCs w:val="28"/>
              </w:rPr>
            </w:pPr>
            <w:r w:rsidRPr="002778A7">
              <w:rPr>
                <w:b/>
                <w:bCs/>
                <w:sz w:val="28"/>
                <w:szCs w:val="28"/>
              </w:rPr>
              <w:t>Результат собеседования</w:t>
            </w:r>
          </w:p>
        </w:tc>
        <w:tc>
          <w:tcPr>
            <w:tcW w:w="1843" w:type="dxa"/>
            <w:tcBorders>
              <w:top w:val="single" w:sz="4" w:space="0" w:color="auto"/>
              <w:left w:val="single" w:sz="4" w:space="0" w:color="auto"/>
              <w:bottom w:val="single" w:sz="4" w:space="0" w:color="auto"/>
              <w:right w:val="single" w:sz="4" w:space="0" w:color="auto"/>
            </w:tcBorders>
            <w:hideMark/>
          </w:tcPr>
          <w:p w14:paraId="3ABE057F" w14:textId="77777777" w:rsidR="002778A7" w:rsidRPr="002778A7" w:rsidRDefault="002778A7" w:rsidP="002778A7">
            <w:pPr>
              <w:jc w:val="center"/>
              <w:rPr>
                <w:b/>
                <w:bCs/>
                <w:sz w:val="28"/>
                <w:szCs w:val="28"/>
              </w:rPr>
            </w:pPr>
            <w:r w:rsidRPr="002778A7">
              <w:rPr>
                <w:b/>
                <w:bCs/>
                <w:sz w:val="28"/>
                <w:szCs w:val="28"/>
              </w:rPr>
              <w:t>Количество баллов</w:t>
            </w:r>
          </w:p>
        </w:tc>
      </w:tr>
      <w:tr w:rsidR="002778A7" w:rsidRPr="002778A7" w14:paraId="3DDAA94E" w14:textId="77777777" w:rsidTr="002778A7">
        <w:tc>
          <w:tcPr>
            <w:tcW w:w="8217" w:type="dxa"/>
            <w:tcBorders>
              <w:top w:val="single" w:sz="4" w:space="0" w:color="auto"/>
              <w:left w:val="single" w:sz="4" w:space="0" w:color="auto"/>
              <w:bottom w:val="single" w:sz="4" w:space="0" w:color="auto"/>
              <w:right w:val="single" w:sz="4" w:space="0" w:color="auto"/>
            </w:tcBorders>
            <w:hideMark/>
          </w:tcPr>
          <w:p w14:paraId="56C4DED5" w14:textId="77777777" w:rsidR="002778A7" w:rsidRPr="005F3806" w:rsidRDefault="002778A7" w:rsidP="002778A7">
            <w:pPr>
              <w:rPr>
                <w:b/>
                <w:bCs/>
                <w:sz w:val="28"/>
                <w:szCs w:val="28"/>
              </w:rPr>
            </w:pPr>
            <w:r w:rsidRPr="005F3806">
              <w:rPr>
                <w:color w:val="000000"/>
                <w:sz w:val="28"/>
                <w:szCs w:val="28"/>
              </w:rPr>
              <w:t>Обучающийся ясно изложил суть обсуждаемой темы, проявил владение терминологическим аппаратом,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демонстрирует логичность и последовательность ответа.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A5848B" w14:textId="77777777" w:rsidR="002778A7" w:rsidRPr="002778A7" w:rsidRDefault="002778A7" w:rsidP="002778A7">
            <w:pPr>
              <w:jc w:val="center"/>
              <w:rPr>
                <w:b/>
                <w:bCs/>
                <w:sz w:val="28"/>
                <w:szCs w:val="28"/>
              </w:rPr>
            </w:pPr>
            <w:r w:rsidRPr="002778A7">
              <w:rPr>
                <w:b/>
                <w:bCs/>
                <w:sz w:val="28"/>
                <w:szCs w:val="28"/>
              </w:rPr>
              <w:t>5 балла</w:t>
            </w:r>
          </w:p>
        </w:tc>
      </w:tr>
      <w:tr w:rsidR="002778A7" w:rsidRPr="002778A7" w14:paraId="61E0BA23" w14:textId="77777777" w:rsidTr="002778A7">
        <w:tc>
          <w:tcPr>
            <w:tcW w:w="8217" w:type="dxa"/>
            <w:tcBorders>
              <w:top w:val="single" w:sz="4" w:space="0" w:color="auto"/>
              <w:left w:val="single" w:sz="4" w:space="0" w:color="auto"/>
              <w:bottom w:val="single" w:sz="4" w:space="0" w:color="auto"/>
              <w:right w:val="single" w:sz="4" w:space="0" w:color="auto"/>
            </w:tcBorders>
            <w:hideMark/>
          </w:tcPr>
          <w:p w14:paraId="089DE2E4" w14:textId="77777777" w:rsidR="002778A7" w:rsidRPr="005F3806" w:rsidRDefault="002778A7" w:rsidP="002778A7">
            <w:pPr>
              <w:rPr>
                <w:b/>
                <w:bCs/>
                <w:sz w:val="28"/>
                <w:szCs w:val="28"/>
              </w:rPr>
            </w:pPr>
            <w:r w:rsidRPr="005F3806">
              <w:rPr>
                <w:color w:val="000000"/>
                <w:sz w:val="28"/>
                <w:szCs w:val="28"/>
              </w:rPr>
              <w:t xml:space="preserve">Обучающийся ясно изложил суть обсуждаемой темы, </w:t>
            </w:r>
            <w:r w:rsidRPr="005F3806">
              <w:rPr>
                <w:color w:val="000000"/>
                <w:sz w:val="28"/>
                <w:szCs w:val="28"/>
              </w:rPr>
              <w:lastRenderedPageBreak/>
              <w:t>обнаружил прочные знания основных вопросов; полностью раскрыл тему; владеет терминологическим аппаратом; проявил логику изложения материала; представил аргументацию; ответил на вопросы участников собеседования; привел примеры; свободно владеет монологи-ческой речью; допустил одну-две неточности в ответе.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15F83B" w14:textId="77777777" w:rsidR="002778A7" w:rsidRPr="002778A7" w:rsidRDefault="002778A7" w:rsidP="002778A7">
            <w:pPr>
              <w:jc w:val="center"/>
              <w:rPr>
                <w:b/>
                <w:bCs/>
                <w:sz w:val="28"/>
                <w:szCs w:val="28"/>
              </w:rPr>
            </w:pPr>
            <w:r w:rsidRPr="002778A7">
              <w:rPr>
                <w:b/>
                <w:bCs/>
                <w:sz w:val="28"/>
                <w:szCs w:val="28"/>
              </w:rPr>
              <w:lastRenderedPageBreak/>
              <w:t>4 балла</w:t>
            </w:r>
          </w:p>
        </w:tc>
      </w:tr>
      <w:tr w:rsidR="002778A7" w:rsidRPr="002778A7" w14:paraId="6F4A9102" w14:textId="77777777" w:rsidTr="002778A7">
        <w:tc>
          <w:tcPr>
            <w:tcW w:w="8217" w:type="dxa"/>
            <w:tcBorders>
              <w:top w:val="single" w:sz="4" w:space="0" w:color="auto"/>
              <w:left w:val="single" w:sz="4" w:space="0" w:color="auto"/>
              <w:bottom w:val="single" w:sz="4" w:space="0" w:color="auto"/>
              <w:right w:val="single" w:sz="4" w:space="0" w:color="auto"/>
            </w:tcBorders>
            <w:hideMark/>
          </w:tcPr>
          <w:p w14:paraId="0551AE3B" w14:textId="77777777" w:rsidR="002778A7" w:rsidRPr="005F3806" w:rsidRDefault="002778A7" w:rsidP="002778A7">
            <w:pPr>
              <w:rPr>
                <w:b/>
                <w:bCs/>
                <w:sz w:val="28"/>
                <w:szCs w:val="28"/>
              </w:rPr>
            </w:pPr>
            <w:r w:rsidRPr="005F3806">
              <w:rPr>
                <w:color w:val="000000"/>
                <w:sz w:val="28"/>
                <w:szCs w:val="28"/>
              </w:rPr>
              <w:t>Обучающийся  в основном знает изучаемый материал, но недостаточно глубоко и полно раскрыл тему; знает основные вопросы теории; обладает недостаточным умением давать аргументированные ответы и приводить примеры; недостаточно свободно владеет монологической речью, логичностью и последовательностью ответа. Допускается несколько ошибок в содержании ответа.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95B4EC" w14:textId="77777777" w:rsidR="002778A7" w:rsidRPr="002778A7" w:rsidRDefault="002778A7" w:rsidP="002778A7">
            <w:pPr>
              <w:jc w:val="center"/>
              <w:rPr>
                <w:b/>
                <w:bCs/>
                <w:sz w:val="28"/>
                <w:szCs w:val="28"/>
              </w:rPr>
            </w:pPr>
            <w:r w:rsidRPr="002778A7">
              <w:rPr>
                <w:b/>
                <w:bCs/>
                <w:sz w:val="28"/>
                <w:szCs w:val="28"/>
              </w:rPr>
              <w:t>3 баллов</w:t>
            </w:r>
          </w:p>
        </w:tc>
      </w:tr>
      <w:tr w:rsidR="002778A7" w:rsidRPr="002778A7" w14:paraId="1950D0C1" w14:textId="77777777" w:rsidTr="002778A7">
        <w:tc>
          <w:tcPr>
            <w:tcW w:w="8217" w:type="dxa"/>
            <w:tcBorders>
              <w:top w:val="single" w:sz="4" w:space="0" w:color="auto"/>
              <w:left w:val="single" w:sz="4" w:space="0" w:color="auto"/>
              <w:bottom w:val="single" w:sz="4" w:space="0" w:color="auto"/>
              <w:right w:val="single" w:sz="4" w:space="0" w:color="auto"/>
            </w:tcBorders>
            <w:hideMark/>
          </w:tcPr>
          <w:p w14:paraId="1AA9DA50" w14:textId="77777777" w:rsidR="002778A7" w:rsidRPr="005F3806" w:rsidRDefault="002778A7" w:rsidP="002778A7">
            <w:pPr>
              <w:rPr>
                <w:b/>
                <w:bCs/>
                <w:sz w:val="28"/>
                <w:szCs w:val="28"/>
              </w:rPr>
            </w:pPr>
            <w:r w:rsidRPr="005F3806">
              <w:rPr>
                <w:color w:val="000000"/>
                <w:sz w:val="28"/>
                <w:szCs w:val="28"/>
              </w:rPr>
              <w:t xml:space="preserve">Обучающийся плохо понимает суть обсуждаемой темы, не способен логично и аргументировано участвовать в обсуждении, не знает материл, неглубоко раскрывает тему; не знает основные вопросы теории; не умеет давать </w:t>
            </w:r>
            <w:proofErr w:type="spellStart"/>
            <w:r w:rsidRPr="005F3806">
              <w:rPr>
                <w:color w:val="000000"/>
                <w:sz w:val="28"/>
                <w:szCs w:val="28"/>
              </w:rPr>
              <w:t>аргументи-рованные</w:t>
            </w:r>
            <w:proofErr w:type="spellEnd"/>
            <w:r w:rsidRPr="005F3806">
              <w:rPr>
                <w:color w:val="000000"/>
                <w:sz w:val="28"/>
                <w:szCs w:val="28"/>
              </w:rPr>
              <w:t xml:space="preserve"> ответы; слабо владеет монологической речью, не логичен и не последователен в ответе. Допускает серьезные ошибки в содержании ответа и в фактическом материале.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28E7CA" w14:textId="77777777" w:rsidR="002778A7" w:rsidRPr="002778A7" w:rsidRDefault="002778A7" w:rsidP="002778A7">
            <w:pPr>
              <w:jc w:val="center"/>
              <w:rPr>
                <w:b/>
                <w:bCs/>
                <w:sz w:val="28"/>
                <w:szCs w:val="28"/>
              </w:rPr>
            </w:pPr>
            <w:r w:rsidRPr="002778A7">
              <w:rPr>
                <w:b/>
                <w:bCs/>
                <w:sz w:val="28"/>
                <w:szCs w:val="28"/>
              </w:rPr>
              <w:t>0 баллов</w:t>
            </w:r>
          </w:p>
        </w:tc>
      </w:tr>
    </w:tbl>
    <w:p w14:paraId="4C654193"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14:paraId="639171FD"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bCs/>
          <w:color w:val="000000"/>
          <w:szCs w:val="28"/>
          <w:lang w:eastAsia="ru-RU"/>
        </w:rPr>
      </w:pPr>
    </w:p>
    <w:p w14:paraId="5DCEE74D" w14:textId="77777777" w:rsidR="002778A7" w:rsidRPr="002778A7" w:rsidRDefault="002778A7" w:rsidP="002778A7">
      <w:pPr>
        <w:spacing w:line="240" w:lineRule="auto"/>
        <w:jc w:val="both"/>
        <w:rPr>
          <w:rFonts w:eastAsia="Times New Roman" w:cs="Times New Roman"/>
          <w:bCs/>
          <w:szCs w:val="28"/>
          <w:lang w:eastAsia="ru-RU"/>
        </w:rPr>
      </w:pPr>
      <w:r w:rsidRPr="002778A7">
        <w:rPr>
          <w:rFonts w:eastAsia="Times New Roman" w:cs="Times New Roman"/>
          <w:bCs/>
          <w:color w:val="000000"/>
          <w:szCs w:val="28"/>
          <w:lang w:eastAsia="ru-RU"/>
        </w:rPr>
        <w:t xml:space="preserve">Зачетный рейтинг по дисциплине </w:t>
      </w:r>
      <w:r w:rsidRPr="002778A7">
        <w:rPr>
          <w:rFonts w:eastAsia="Times New Roman" w:cs="Times New Roman"/>
          <w:bCs/>
          <w:szCs w:val="28"/>
          <w:lang w:eastAsia="ru-RU"/>
        </w:rPr>
        <w:t>вычисляется по формуле:</w:t>
      </w:r>
    </w:p>
    <w:p w14:paraId="658C607E" w14:textId="77777777" w:rsidR="002778A7" w:rsidRPr="002778A7" w:rsidRDefault="002778A7" w:rsidP="002778A7">
      <w:pPr>
        <w:widowControl w:val="0"/>
        <w:autoSpaceDE w:val="0"/>
        <w:autoSpaceDN w:val="0"/>
        <w:adjustRightInd w:val="0"/>
        <w:spacing w:line="240" w:lineRule="auto"/>
        <w:contextualSpacing/>
        <w:jc w:val="center"/>
        <w:rPr>
          <w:rFonts w:eastAsia="Times New Roman" w:cs="Times New Roman"/>
          <w:b/>
          <w:bCs/>
          <w:iCs/>
          <w:szCs w:val="28"/>
          <w:lang w:eastAsia="ru-RU"/>
        </w:rPr>
      </w:pPr>
    </w:p>
    <w:p w14:paraId="555EB4B6" w14:textId="77777777" w:rsidR="002778A7" w:rsidRPr="002778A7" w:rsidRDefault="002778A7" w:rsidP="002778A7">
      <w:pPr>
        <w:widowControl w:val="0"/>
        <w:autoSpaceDE w:val="0"/>
        <w:autoSpaceDN w:val="0"/>
        <w:adjustRightInd w:val="0"/>
        <w:spacing w:line="240" w:lineRule="auto"/>
        <w:contextualSpacing/>
        <w:jc w:val="center"/>
        <w:rPr>
          <w:rFonts w:eastAsia="Times New Roman" w:cs="Times New Roman"/>
          <w:b/>
          <w:bCs/>
          <w:iCs/>
          <w:szCs w:val="28"/>
          <w:lang w:eastAsia="ru-RU"/>
        </w:rPr>
      </w:pPr>
      <w:proofErr w:type="spellStart"/>
      <w:r w:rsidRPr="002778A7">
        <w:rPr>
          <w:rFonts w:eastAsia="Times New Roman" w:cs="Times New Roman"/>
          <w:b/>
          <w:bCs/>
          <w:iCs/>
          <w:szCs w:val="28"/>
          <w:lang w:eastAsia="ru-RU"/>
        </w:rPr>
        <w:t>Рз</w:t>
      </w:r>
      <w:proofErr w:type="spellEnd"/>
      <w:r w:rsidRPr="002778A7">
        <w:rPr>
          <w:rFonts w:eastAsia="Times New Roman" w:cs="Times New Roman"/>
          <w:b/>
          <w:bCs/>
          <w:iCs/>
          <w:szCs w:val="28"/>
          <w:lang w:eastAsia="ru-RU"/>
        </w:rPr>
        <w:t>= Ртест+Рв1+Рв2,</w:t>
      </w:r>
    </w:p>
    <w:p w14:paraId="2D479C62"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r w:rsidRPr="002778A7">
        <w:rPr>
          <w:rFonts w:eastAsia="Times New Roman" w:cs="Times New Roman"/>
          <w:iCs/>
          <w:szCs w:val="28"/>
          <w:lang w:eastAsia="ru-RU"/>
        </w:rPr>
        <w:t>где:</w:t>
      </w:r>
    </w:p>
    <w:p w14:paraId="2F473584"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Рз</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зачетный рейтинг;</w:t>
      </w:r>
    </w:p>
    <w:p w14:paraId="59DCE198"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Ртест</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баллы за тестирование,</w:t>
      </w:r>
    </w:p>
    <w:p w14:paraId="09C7597E"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r w:rsidRPr="002778A7">
        <w:rPr>
          <w:rFonts w:eastAsia="Times New Roman" w:cs="Times New Roman"/>
          <w:b/>
          <w:iCs/>
          <w:szCs w:val="28"/>
          <w:lang w:eastAsia="ru-RU"/>
        </w:rPr>
        <w:t>Рв1 –</w:t>
      </w:r>
      <w:r w:rsidRPr="002778A7">
        <w:rPr>
          <w:rFonts w:eastAsia="Times New Roman" w:cs="Times New Roman"/>
          <w:iCs/>
          <w:szCs w:val="28"/>
          <w:lang w:eastAsia="ru-RU"/>
        </w:rPr>
        <w:t xml:space="preserve"> баллы за 1 вопрос собеседования;</w:t>
      </w:r>
    </w:p>
    <w:p w14:paraId="3FC0DF03"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r w:rsidRPr="002778A7">
        <w:rPr>
          <w:rFonts w:eastAsia="Times New Roman" w:cs="Times New Roman"/>
          <w:b/>
          <w:iCs/>
          <w:szCs w:val="28"/>
          <w:lang w:eastAsia="ru-RU"/>
        </w:rPr>
        <w:t>Рв2 –</w:t>
      </w:r>
      <w:r w:rsidRPr="002778A7">
        <w:rPr>
          <w:rFonts w:eastAsia="Times New Roman" w:cs="Times New Roman"/>
          <w:iCs/>
          <w:szCs w:val="28"/>
          <w:lang w:eastAsia="ru-RU"/>
        </w:rPr>
        <w:t xml:space="preserve"> баллы за 2 вопрос собеседования.</w:t>
      </w:r>
    </w:p>
    <w:p w14:paraId="65383E52"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39BBAD86"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6FFCD06F"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Промежуточная аттестация по дисциплине считается успешно пройденной обучающимся при условии получения им </w:t>
      </w:r>
      <w:r w:rsidRPr="002778A7">
        <w:rPr>
          <w:rFonts w:eastAsia="Times New Roman" w:cs="Times New Roman"/>
          <w:bCs/>
          <w:color w:val="000000"/>
          <w:szCs w:val="28"/>
          <w:lang w:eastAsia="ru-RU"/>
        </w:rPr>
        <w:t>экзаменационного</w:t>
      </w:r>
      <w:r w:rsidRPr="002778A7">
        <w:rPr>
          <w:rFonts w:eastAsia="Times New Roman" w:cs="Times New Roman"/>
          <w:color w:val="000000"/>
          <w:szCs w:val="28"/>
          <w:lang w:eastAsia="ru-RU"/>
        </w:rPr>
        <w:t xml:space="preserve"> рейтинга не менее 7 баллов и текущего стандартизированного рейтинга не менее 35 баллов. </w:t>
      </w:r>
    </w:p>
    <w:p w14:paraId="50D51B99"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 xml:space="preserve">В случае получения обучающимся </w:t>
      </w:r>
      <w:r w:rsidRPr="002778A7">
        <w:rPr>
          <w:rFonts w:eastAsia="Times New Roman" w:cs="Times New Roman"/>
          <w:bCs/>
          <w:color w:val="000000"/>
          <w:szCs w:val="28"/>
          <w:lang w:eastAsia="ru-RU"/>
        </w:rPr>
        <w:t>экзаменационного</w:t>
      </w:r>
      <w:r w:rsidRPr="002778A7">
        <w:rPr>
          <w:rFonts w:eastAsia="Times New Roman" w:cs="Times New Roman"/>
          <w:color w:val="000000"/>
          <w:szCs w:val="28"/>
          <w:lang w:eastAsia="ru-RU"/>
        </w:rPr>
        <w:t xml:space="preserve"> рейтинга менее 7 баллов и (или) текущего стандартизированного рейтинга менее 35 баллов результаты промежуточной аттестации по дисциплине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1A909E5E"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
    <w:p w14:paraId="39183133"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
    <w:p w14:paraId="70243C14"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Дисциплинарный рейтинг обучающегося (</w:t>
      </w:r>
      <w:proofErr w:type="spellStart"/>
      <w:r w:rsidRPr="002778A7">
        <w:rPr>
          <w:rFonts w:eastAsia="Times New Roman" w:cs="Times New Roman"/>
          <w:color w:val="000000"/>
          <w:szCs w:val="28"/>
          <w:lang w:eastAsia="ru-RU"/>
        </w:rPr>
        <w:t>Рд</w:t>
      </w:r>
      <w:proofErr w:type="spellEnd"/>
      <w:r w:rsidRPr="002778A7">
        <w:rPr>
          <w:rFonts w:eastAsia="Times New Roman" w:cs="Times New Roman"/>
          <w:color w:val="000000"/>
          <w:szCs w:val="28"/>
          <w:lang w:eastAsia="ru-RU"/>
        </w:rPr>
        <w:t xml:space="preserve">) рассчитывается  как </w:t>
      </w:r>
      <w:r w:rsidRPr="002778A7">
        <w:rPr>
          <w:rFonts w:eastAsia="Times New Roman" w:cs="Times New Roman"/>
          <w:color w:val="000000"/>
          <w:szCs w:val="28"/>
          <w:lang w:eastAsia="ru-RU"/>
        </w:rPr>
        <w:lastRenderedPageBreak/>
        <w:t>сумма текущего стандартизированного рейтинга, бонусного стандартизированного рейтинга и зачетного рейтинга по формуле:</w:t>
      </w:r>
    </w:p>
    <w:p w14:paraId="3921C134"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5EFDBE22" w14:textId="77777777" w:rsidR="002778A7" w:rsidRPr="002778A7" w:rsidRDefault="002778A7" w:rsidP="002778A7">
      <w:pPr>
        <w:widowControl w:val="0"/>
        <w:autoSpaceDE w:val="0"/>
        <w:autoSpaceDN w:val="0"/>
        <w:adjustRightInd w:val="0"/>
        <w:spacing w:line="240" w:lineRule="auto"/>
        <w:contextualSpacing/>
        <w:jc w:val="center"/>
        <w:rPr>
          <w:rFonts w:eastAsia="Times New Roman" w:cs="Times New Roman"/>
          <w:b/>
          <w:bCs/>
          <w:iCs/>
          <w:szCs w:val="28"/>
          <w:lang w:eastAsia="ru-RU"/>
        </w:rPr>
      </w:pPr>
      <w:proofErr w:type="spellStart"/>
      <w:r w:rsidRPr="002778A7">
        <w:rPr>
          <w:rFonts w:eastAsia="Times New Roman" w:cs="Times New Roman"/>
          <w:b/>
          <w:bCs/>
          <w:iCs/>
          <w:szCs w:val="28"/>
          <w:lang w:eastAsia="ru-RU"/>
        </w:rPr>
        <w:t>Рд</w:t>
      </w:r>
      <w:proofErr w:type="spellEnd"/>
      <w:r w:rsidRPr="002778A7">
        <w:rPr>
          <w:rFonts w:eastAsia="Times New Roman" w:cs="Times New Roman"/>
          <w:b/>
          <w:bCs/>
          <w:iCs/>
          <w:szCs w:val="28"/>
          <w:lang w:eastAsia="ru-RU"/>
        </w:rPr>
        <w:t>=</w:t>
      </w:r>
      <w:proofErr w:type="spellStart"/>
      <w:r w:rsidRPr="002778A7">
        <w:rPr>
          <w:rFonts w:eastAsia="Times New Roman" w:cs="Times New Roman"/>
          <w:b/>
          <w:bCs/>
          <w:iCs/>
          <w:szCs w:val="28"/>
          <w:lang w:eastAsia="ru-RU"/>
        </w:rPr>
        <w:t>Ртс+Рбс+Рз</w:t>
      </w:r>
      <w:proofErr w:type="spellEnd"/>
      <w:r w:rsidRPr="002778A7">
        <w:rPr>
          <w:rFonts w:eastAsia="Times New Roman" w:cs="Times New Roman"/>
          <w:b/>
          <w:bCs/>
          <w:iCs/>
          <w:szCs w:val="28"/>
          <w:lang w:eastAsia="ru-RU"/>
        </w:rPr>
        <w:t>,</w:t>
      </w:r>
    </w:p>
    <w:p w14:paraId="4773FAD0"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r w:rsidRPr="002778A7">
        <w:rPr>
          <w:rFonts w:eastAsia="Times New Roman" w:cs="Times New Roman"/>
          <w:iCs/>
          <w:szCs w:val="28"/>
          <w:lang w:eastAsia="ru-RU"/>
        </w:rPr>
        <w:t>где:</w:t>
      </w:r>
    </w:p>
    <w:p w14:paraId="4769DCF2"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Рд</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дисциплинарный рейтинг;</w:t>
      </w:r>
    </w:p>
    <w:p w14:paraId="434E1285"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Ртс</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текущий стандартизированный рейтинг,</w:t>
      </w:r>
    </w:p>
    <w:p w14:paraId="252953A8"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proofErr w:type="spellStart"/>
      <w:r w:rsidRPr="002778A7">
        <w:rPr>
          <w:rFonts w:eastAsia="Times New Roman" w:cs="Times New Roman"/>
          <w:b/>
          <w:iCs/>
          <w:szCs w:val="28"/>
          <w:lang w:eastAsia="ru-RU"/>
        </w:rPr>
        <w:t>Рбс</w:t>
      </w:r>
      <w:proofErr w:type="spellEnd"/>
      <w:r w:rsidRPr="002778A7">
        <w:rPr>
          <w:rFonts w:eastAsia="Times New Roman" w:cs="Times New Roman"/>
          <w:b/>
          <w:iCs/>
          <w:szCs w:val="28"/>
          <w:lang w:eastAsia="ru-RU"/>
        </w:rPr>
        <w:t xml:space="preserve"> -</w:t>
      </w:r>
      <w:r w:rsidRPr="002778A7">
        <w:rPr>
          <w:rFonts w:eastAsia="Times New Roman" w:cs="Times New Roman"/>
          <w:iCs/>
          <w:szCs w:val="28"/>
          <w:lang w:eastAsia="ru-RU"/>
        </w:rPr>
        <w:t xml:space="preserve"> бонусный стандартизированный рейтинг;</w:t>
      </w:r>
    </w:p>
    <w:p w14:paraId="3D7B179E"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iCs/>
          <w:szCs w:val="28"/>
          <w:lang w:eastAsia="ru-RU"/>
        </w:rPr>
      </w:pPr>
      <w:r w:rsidRPr="002778A7">
        <w:rPr>
          <w:rFonts w:eastAsia="Times New Roman" w:cs="Times New Roman"/>
          <w:b/>
          <w:iCs/>
          <w:szCs w:val="28"/>
          <w:lang w:eastAsia="ru-RU"/>
        </w:rPr>
        <w:t>Рэ -</w:t>
      </w:r>
      <w:r w:rsidRPr="002778A7">
        <w:rPr>
          <w:rFonts w:eastAsia="Times New Roman" w:cs="Times New Roman"/>
          <w:iCs/>
          <w:szCs w:val="28"/>
          <w:lang w:eastAsia="ru-RU"/>
        </w:rPr>
        <w:t xml:space="preserve"> зачетный рейтинг;</w:t>
      </w:r>
    </w:p>
    <w:p w14:paraId="3645DC18"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31195A70"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r w:rsidRPr="002778A7">
        <w:rPr>
          <w:rFonts w:eastAsia="Times New Roman" w:cs="Times New Roman"/>
          <w:color w:val="000000"/>
          <w:szCs w:val="28"/>
          <w:lang w:eastAsia="ru-RU"/>
        </w:rPr>
        <w:t>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таблицей  6.</w:t>
      </w:r>
    </w:p>
    <w:p w14:paraId="34AF4CBC"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441F9E2A" w14:textId="77777777" w:rsidR="003C2523" w:rsidRDefault="003C2523" w:rsidP="002778A7">
      <w:pPr>
        <w:spacing w:line="240" w:lineRule="auto"/>
        <w:ind w:firstLine="0"/>
        <w:jc w:val="center"/>
        <w:rPr>
          <w:rFonts w:eastAsia="Times New Roman" w:cs="Times New Roman"/>
          <w:b/>
          <w:bCs/>
          <w:szCs w:val="28"/>
          <w:lang w:eastAsia="ru-RU"/>
        </w:rPr>
      </w:pPr>
    </w:p>
    <w:p w14:paraId="0C03913F" w14:textId="77777777" w:rsidR="003C2523" w:rsidRDefault="003C2523" w:rsidP="002778A7">
      <w:pPr>
        <w:spacing w:line="240" w:lineRule="auto"/>
        <w:ind w:firstLine="0"/>
        <w:jc w:val="center"/>
        <w:rPr>
          <w:rFonts w:eastAsia="Times New Roman" w:cs="Times New Roman"/>
          <w:b/>
          <w:bCs/>
          <w:szCs w:val="28"/>
          <w:lang w:eastAsia="ru-RU"/>
        </w:rPr>
      </w:pPr>
    </w:p>
    <w:p w14:paraId="7FE7C525" w14:textId="77777777" w:rsidR="003C2523" w:rsidRDefault="003C2523" w:rsidP="002778A7">
      <w:pPr>
        <w:spacing w:line="240" w:lineRule="auto"/>
        <w:ind w:firstLine="0"/>
        <w:jc w:val="center"/>
        <w:rPr>
          <w:rFonts w:eastAsia="Times New Roman" w:cs="Times New Roman"/>
          <w:b/>
          <w:bCs/>
          <w:szCs w:val="28"/>
          <w:lang w:eastAsia="ru-RU"/>
        </w:rPr>
      </w:pPr>
    </w:p>
    <w:p w14:paraId="79832389" w14:textId="77777777" w:rsidR="003C2523" w:rsidRDefault="003C2523" w:rsidP="002778A7">
      <w:pPr>
        <w:spacing w:line="240" w:lineRule="auto"/>
        <w:ind w:firstLine="0"/>
        <w:jc w:val="center"/>
        <w:rPr>
          <w:rFonts w:eastAsia="Times New Roman" w:cs="Times New Roman"/>
          <w:b/>
          <w:bCs/>
          <w:szCs w:val="28"/>
          <w:lang w:eastAsia="ru-RU"/>
        </w:rPr>
      </w:pPr>
    </w:p>
    <w:p w14:paraId="36F72BCB" w14:textId="77777777" w:rsidR="003C2523" w:rsidRDefault="003C2523" w:rsidP="002778A7">
      <w:pPr>
        <w:spacing w:line="240" w:lineRule="auto"/>
        <w:ind w:firstLine="0"/>
        <w:jc w:val="center"/>
        <w:rPr>
          <w:rFonts w:eastAsia="Times New Roman" w:cs="Times New Roman"/>
          <w:b/>
          <w:bCs/>
          <w:szCs w:val="28"/>
          <w:lang w:eastAsia="ru-RU"/>
        </w:rPr>
      </w:pPr>
    </w:p>
    <w:p w14:paraId="4357C950" w14:textId="77777777" w:rsidR="003C2523" w:rsidRDefault="003C2523" w:rsidP="002778A7">
      <w:pPr>
        <w:spacing w:line="240" w:lineRule="auto"/>
        <w:ind w:firstLine="0"/>
        <w:jc w:val="center"/>
        <w:rPr>
          <w:rFonts w:eastAsia="Times New Roman" w:cs="Times New Roman"/>
          <w:b/>
          <w:bCs/>
          <w:szCs w:val="28"/>
          <w:lang w:eastAsia="ru-RU"/>
        </w:rPr>
      </w:pPr>
    </w:p>
    <w:p w14:paraId="19D2CF3E" w14:textId="77777777" w:rsidR="003C2523" w:rsidRDefault="003C2523" w:rsidP="002778A7">
      <w:pPr>
        <w:spacing w:line="240" w:lineRule="auto"/>
        <w:ind w:firstLine="0"/>
        <w:jc w:val="center"/>
        <w:rPr>
          <w:rFonts w:eastAsia="Times New Roman" w:cs="Times New Roman"/>
          <w:b/>
          <w:bCs/>
          <w:szCs w:val="28"/>
          <w:lang w:eastAsia="ru-RU"/>
        </w:rPr>
      </w:pPr>
    </w:p>
    <w:p w14:paraId="47653472" w14:textId="77777777" w:rsidR="002778A7" w:rsidRPr="002778A7" w:rsidRDefault="002778A7" w:rsidP="002778A7">
      <w:pPr>
        <w:spacing w:line="240" w:lineRule="auto"/>
        <w:ind w:firstLine="0"/>
        <w:jc w:val="center"/>
        <w:rPr>
          <w:rFonts w:eastAsia="Times New Roman" w:cs="Times New Roman"/>
          <w:b/>
          <w:bCs/>
          <w:szCs w:val="28"/>
          <w:lang w:eastAsia="ru-RU"/>
        </w:rPr>
      </w:pPr>
      <w:r w:rsidRPr="002778A7">
        <w:rPr>
          <w:rFonts w:eastAsia="Times New Roman" w:cs="Times New Roman"/>
          <w:b/>
          <w:bCs/>
          <w:szCs w:val="28"/>
          <w:lang w:eastAsia="ru-RU"/>
        </w:rPr>
        <w:t>Таблица 6.  Правила перевода дисциплинарного рейтинга по дисциплине в пятибалльную систему</w:t>
      </w:r>
    </w:p>
    <w:p w14:paraId="1099D8BA"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tbl>
      <w:tblPr>
        <w:tblStyle w:val="a3"/>
        <w:tblW w:w="0" w:type="auto"/>
        <w:tblLook w:val="01E0" w:firstRow="1" w:lastRow="1" w:firstColumn="1" w:lastColumn="1" w:noHBand="0" w:noVBand="0"/>
      </w:tblPr>
      <w:tblGrid>
        <w:gridCol w:w="3007"/>
        <w:gridCol w:w="3216"/>
        <w:gridCol w:w="3348"/>
      </w:tblGrid>
      <w:tr w:rsidR="002778A7" w:rsidRPr="002778A7" w14:paraId="718F02D2" w14:textId="77777777" w:rsidTr="002778A7">
        <w:tc>
          <w:tcPr>
            <w:tcW w:w="3473" w:type="dxa"/>
            <w:vMerge w:val="restart"/>
            <w:tcBorders>
              <w:top w:val="single" w:sz="4" w:space="0" w:color="auto"/>
              <w:left w:val="single" w:sz="4" w:space="0" w:color="auto"/>
              <w:bottom w:val="single" w:sz="4" w:space="0" w:color="auto"/>
              <w:right w:val="single" w:sz="4" w:space="0" w:color="auto"/>
            </w:tcBorders>
            <w:vAlign w:val="center"/>
            <w:hideMark/>
          </w:tcPr>
          <w:p w14:paraId="791C0CD7" w14:textId="77777777" w:rsidR="002778A7" w:rsidRPr="002778A7" w:rsidRDefault="002778A7" w:rsidP="002778A7">
            <w:pPr>
              <w:widowControl w:val="0"/>
              <w:autoSpaceDE w:val="0"/>
              <w:autoSpaceDN w:val="0"/>
              <w:adjustRightInd w:val="0"/>
              <w:contextualSpacing/>
              <w:jc w:val="center"/>
              <w:rPr>
                <w:b/>
                <w:bCs/>
                <w:color w:val="000000"/>
                <w:sz w:val="28"/>
                <w:szCs w:val="28"/>
              </w:rPr>
            </w:pPr>
            <w:r w:rsidRPr="002778A7">
              <w:rPr>
                <w:b/>
                <w:bCs/>
                <w:color w:val="000000"/>
                <w:sz w:val="28"/>
                <w:szCs w:val="28"/>
              </w:rPr>
              <w:t>Дисциплинарный рейтинг по БРС</w:t>
            </w:r>
          </w:p>
        </w:tc>
        <w:tc>
          <w:tcPr>
            <w:tcW w:w="6948" w:type="dxa"/>
            <w:gridSpan w:val="2"/>
            <w:tcBorders>
              <w:top w:val="single" w:sz="4" w:space="0" w:color="auto"/>
              <w:left w:val="single" w:sz="4" w:space="0" w:color="auto"/>
              <w:bottom w:val="single" w:sz="4" w:space="0" w:color="auto"/>
              <w:right w:val="single" w:sz="4" w:space="0" w:color="auto"/>
            </w:tcBorders>
            <w:hideMark/>
          </w:tcPr>
          <w:p w14:paraId="442599ED" w14:textId="77777777" w:rsidR="002778A7" w:rsidRPr="002778A7" w:rsidRDefault="002778A7" w:rsidP="002778A7">
            <w:pPr>
              <w:widowControl w:val="0"/>
              <w:autoSpaceDE w:val="0"/>
              <w:autoSpaceDN w:val="0"/>
              <w:adjustRightInd w:val="0"/>
              <w:contextualSpacing/>
              <w:jc w:val="center"/>
              <w:rPr>
                <w:b/>
                <w:bCs/>
                <w:color w:val="000000"/>
                <w:sz w:val="28"/>
                <w:szCs w:val="28"/>
              </w:rPr>
            </w:pPr>
            <w:r w:rsidRPr="002778A7">
              <w:rPr>
                <w:b/>
                <w:bCs/>
                <w:color w:val="000000"/>
                <w:sz w:val="28"/>
                <w:szCs w:val="28"/>
              </w:rPr>
              <w:t>Оценка по дисциплине</w:t>
            </w:r>
          </w:p>
        </w:tc>
      </w:tr>
      <w:tr w:rsidR="002778A7" w:rsidRPr="002778A7" w14:paraId="098662A6" w14:textId="77777777" w:rsidTr="002778A7">
        <w:tc>
          <w:tcPr>
            <w:tcW w:w="0" w:type="auto"/>
            <w:vMerge/>
            <w:tcBorders>
              <w:top w:val="single" w:sz="4" w:space="0" w:color="auto"/>
              <w:left w:val="single" w:sz="4" w:space="0" w:color="auto"/>
              <w:bottom w:val="single" w:sz="4" w:space="0" w:color="auto"/>
              <w:right w:val="single" w:sz="4" w:space="0" w:color="auto"/>
            </w:tcBorders>
            <w:vAlign w:val="center"/>
            <w:hideMark/>
          </w:tcPr>
          <w:p w14:paraId="166C1772" w14:textId="77777777" w:rsidR="002778A7" w:rsidRPr="002778A7" w:rsidRDefault="002778A7" w:rsidP="002778A7">
            <w:pPr>
              <w:rPr>
                <w:b/>
                <w:bCs/>
                <w:color w:val="000000"/>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14:paraId="4BCC2C48"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Дифференцированный зачет, экзамен</w:t>
            </w:r>
          </w:p>
        </w:tc>
        <w:tc>
          <w:tcPr>
            <w:tcW w:w="3474" w:type="dxa"/>
            <w:tcBorders>
              <w:top w:val="single" w:sz="4" w:space="0" w:color="auto"/>
              <w:left w:val="single" w:sz="4" w:space="0" w:color="auto"/>
              <w:bottom w:val="single" w:sz="4" w:space="0" w:color="auto"/>
              <w:right w:val="single" w:sz="4" w:space="0" w:color="auto"/>
            </w:tcBorders>
            <w:hideMark/>
          </w:tcPr>
          <w:p w14:paraId="72CBA503"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Недифференцированный зачет</w:t>
            </w:r>
          </w:p>
        </w:tc>
      </w:tr>
      <w:tr w:rsidR="002778A7" w:rsidRPr="002778A7" w14:paraId="21C02B04" w14:textId="77777777" w:rsidTr="002778A7">
        <w:tc>
          <w:tcPr>
            <w:tcW w:w="3473" w:type="dxa"/>
            <w:tcBorders>
              <w:top w:val="single" w:sz="4" w:space="0" w:color="auto"/>
              <w:left w:val="single" w:sz="4" w:space="0" w:color="auto"/>
              <w:bottom w:val="single" w:sz="4" w:space="0" w:color="auto"/>
              <w:right w:val="single" w:sz="4" w:space="0" w:color="auto"/>
            </w:tcBorders>
            <w:hideMark/>
          </w:tcPr>
          <w:p w14:paraId="038325D8"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85-100 баллов</w:t>
            </w:r>
          </w:p>
        </w:tc>
        <w:tc>
          <w:tcPr>
            <w:tcW w:w="3474" w:type="dxa"/>
            <w:tcBorders>
              <w:top w:val="single" w:sz="4" w:space="0" w:color="auto"/>
              <w:left w:val="single" w:sz="4" w:space="0" w:color="auto"/>
              <w:bottom w:val="single" w:sz="4" w:space="0" w:color="auto"/>
              <w:right w:val="single" w:sz="4" w:space="0" w:color="auto"/>
            </w:tcBorders>
            <w:hideMark/>
          </w:tcPr>
          <w:p w14:paraId="594F7109"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5 (отлично)</w:t>
            </w:r>
          </w:p>
        </w:tc>
        <w:tc>
          <w:tcPr>
            <w:tcW w:w="3474" w:type="dxa"/>
            <w:tcBorders>
              <w:top w:val="single" w:sz="4" w:space="0" w:color="auto"/>
              <w:left w:val="single" w:sz="4" w:space="0" w:color="auto"/>
              <w:bottom w:val="single" w:sz="4" w:space="0" w:color="auto"/>
              <w:right w:val="single" w:sz="4" w:space="0" w:color="auto"/>
            </w:tcBorders>
            <w:hideMark/>
          </w:tcPr>
          <w:p w14:paraId="57B04E7E"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2778A7" w:rsidRPr="002778A7" w14:paraId="76560CF6" w14:textId="77777777" w:rsidTr="002778A7">
        <w:tc>
          <w:tcPr>
            <w:tcW w:w="3473" w:type="dxa"/>
            <w:tcBorders>
              <w:top w:val="single" w:sz="4" w:space="0" w:color="auto"/>
              <w:left w:val="single" w:sz="4" w:space="0" w:color="auto"/>
              <w:bottom w:val="single" w:sz="4" w:space="0" w:color="auto"/>
              <w:right w:val="single" w:sz="4" w:space="0" w:color="auto"/>
            </w:tcBorders>
            <w:hideMark/>
          </w:tcPr>
          <w:p w14:paraId="643EF9DD"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65-84 баллов</w:t>
            </w:r>
          </w:p>
        </w:tc>
        <w:tc>
          <w:tcPr>
            <w:tcW w:w="3474" w:type="dxa"/>
            <w:tcBorders>
              <w:top w:val="single" w:sz="4" w:space="0" w:color="auto"/>
              <w:left w:val="single" w:sz="4" w:space="0" w:color="auto"/>
              <w:bottom w:val="single" w:sz="4" w:space="0" w:color="auto"/>
              <w:right w:val="single" w:sz="4" w:space="0" w:color="auto"/>
            </w:tcBorders>
            <w:hideMark/>
          </w:tcPr>
          <w:p w14:paraId="5F048314"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4 (хорошо)</w:t>
            </w:r>
          </w:p>
        </w:tc>
        <w:tc>
          <w:tcPr>
            <w:tcW w:w="3474" w:type="dxa"/>
            <w:tcBorders>
              <w:top w:val="single" w:sz="4" w:space="0" w:color="auto"/>
              <w:left w:val="single" w:sz="4" w:space="0" w:color="auto"/>
              <w:bottom w:val="single" w:sz="4" w:space="0" w:color="auto"/>
              <w:right w:val="single" w:sz="4" w:space="0" w:color="auto"/>
            </w:tcBorders>
            <w:hideMark/>
          </w:tcPr>
          <w:p w14:paraId="4B257067"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2778A7" w:rsidRPr="002778A7" w14:paraId="0A920785" w14:textId="77777777" w:rsidTr="002778A7">
        <w:tc>
          <w:tcPr>
            <w:tcW w:w="3473" w:type="dxa"/>
            <w:tcBorders>
              <w:top w:val="single" w:sz="4" w:space="0" w:color="auto"/>
              <w:left w:val="single" w:sz="4" w:space="0" w:color="auto"/>
              <w:bottom w:val="single" w:sz="4" w:space="0" w:color="auto"/>
              <w:right w:val="single" w:sz="4" w:space="0" w:color="auto"/>
            </w:tcBorders>
            <w:hideMark/>
          </w:tcPr>
          <w:p w14:paraId="5E3C28A2"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43-64 баллов</w:t>
            </w:r>
          </w:p>
        </w:tc>
        <w:tc>
          <w:tcPr>
            <w:tcW w:w="3474" w:type="dxa"/>
            <w:tcBorders>
              <w:top w:val="single" w:sz="4" w:space="0" w:color="auto"/>
              <w:left w:val="single" w:sz="4" w:space="0" w:color="auto"/>
              <w:bottom w:val="single" w:sz="4" w:space="0" w:color="auto"/>
              <w:right w:val="single" w:sz="4" w:space="0" w:color="auto"/>
            </w:tcBorders>
            <w:hideMark/>
          </w:tcPr>
          <w:p w14:paraId="44EFC503"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3 (удовлетворительно)</w:t>
            </w:r>
          </w:p>
        </w:tc>
        <w:tc>
          <w:tcPr>
            <w:tcW w:w="3474" w:type="dxa"/>
            <w:tcBorders>
              <w:top w:val="single" w:sz="4" w:space="0" w:color="auto"/>
              <w:left w:val="single" w:sz="4" w:space="0" w:color="auto"/>
              <w:bottom w:val="single" w:sz="4" w:space="0" w:color="auto"/>
              <w:right w:val="single" w:sz="4" w:space="0" w:color="auto"/>
            </w:tcBorders>
            <w:hideMark/>
          </w:tcPr>
          <w:p w14:paraId="3D65EF17"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Зачтено</w:t>
            </w:r>
          </w:p>
        </w:tc>
      </w:tr>
      <w:tr w:rsidR="002778A7" w:rsidRPr="002778A7" w14:paraId="0CE30BEB" w14:textId="77777777" w:rsidTr="002778A7">
        <w:tc>
          <w:tcPr>
            <w:tcW w:w="3473" w:type="dxa"/>
            <w:tcBorders>
              <w:top w:val="single" w:sz="4" w:space="0" w:color="auto"/>
              <w:left w:val="single" w:sz="4" w:space="0" w:color="auto"/>
              <w:bottom w:val="single" w:sz="4" w:space="0" w:color="auto"/>
              <w:right w:val="single" w:sz="4" w:space="0" w:color="auto"/>
            </w:tcBorders>
            <w:hideMark/>
          </w:tcPr>
          <w:p w14:paraId="1F373BB5"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42 и менее баллов</w:t>
            </w:r>
          </w:p>
        </w:tc>
        <w:tc>
          <w:tcPr>
            <w:tcW w:w="3474" w:type="dxa"/>
            <w:tcBorders>
              <w:top w:val="single" w:sz="4" w:space="0" w:color="auto"/>
              <w:left w:val="single" w:sz="4" w:space="0" w:color="auto"/>
              <w:bottom w:val="single" w:sz="4" w:space="0" w:color="auto"/>
              <w:right w:val="single" w:sz="4" w:space="0" w:color="auto"/>
            </w:tcBorders>
            <w:hideMark/>
          </w:tcPr>
          <w:p w14:paraId="24FA3FAF"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2 (не удовлетворительно)</w:t>
            </w:r>
          </w:p>
        </w:tc>
        <w:tc>
          <w:tcPr>
            <w:tcW w:w="3474" w:type="dxa"/>
            <w:tcBorders>
              <w:top w:val="single" w:sz="4" w:space="0" w:color="auto"/>
              <w:left w:val="single" w:sz="4" w:space="0" w:color="auto"/>
              <w:bottom w:val="single" w:sz="4" w:space="0" w:color="auto"/>
              <w:right w:val="single" w:sz="4" w:space="0" w:color="auto"/>
            </w:tcBorders>
            <w:hideMark/>
          </w:tcPr>
          <w:p w14:paraId="2F69E781" w14:textId="77777777" w:rsidR="002778A7" w:rsidRPr="002778A7" w:rsidRDefault="002778A7" w:rsidP="002778A7">
            <w:pPr>
              <w:widowControl w:val="0"/>
              <w:autoSpaceDE w:val="0"/>
              <w:autoSpaceDN w:val="0"/>
              <w:adjustRightInd w:val="0"/>
              <w:contextualSpacing/>
              <w:jc w:val="center"/>
              <w:rPr>
                <w:color w:val="000000"/>
                <w:sz w:val="28"/>
                <w:szCs w:val="28"/>
              </w:rPr>
            </w:pPr>
            <w:r w:rsidRPr="002778A7">
              <w:rPr>
                <w:color w:val="000000"/>
                <w:sz w:val="28"/>
                <w:szCs w:val="28"/>
              </w:rPr>
              <w:t>Не зачтено</w:t>
            </w:r>
          </w:p>
        </w:tc>
      </w:tr>
    </w:tbl>
    <w:p w14:paraId="7D4CF7DB" w14:textId="77777777" w:rsidR="002778A7" w:rsidRPr="002778A7" w:rsidRDefault="002778A7" w:rsidP="002778A7">
      <w:pPr>
        <w:widowControl w:val="0"/>
        <w:autoSpaceDE w:val="0"/>
        <w:autoSpaceDN w:val="0"/>
        <w:adjustRightInd w:val="0"/>
        <w:spacing w:line="240" w:lineRule="auto"/>
        <w:contextualSpacing/>
        <w:jc w:val="both"/>
        <w:rPr>
          <w:rFonts w:eastAsia="Times New Roman" w:cs="Times New Roman"/>
          <w:color w:val="000000"/>
          <w:szCs w:val="28"/>
          <w:lang w:eastAsia="ru-RU"/>
        </w:rPr>
      </w:pPr>
    </w:p>
    <w:p w14:paraId="0CCD8353" w14:textId="77777777" w:rsidR="002778A7" w:rsidRPr="002778A7" w:rsidRDefault="002778A7" w:rsidP="002778A7">
      <w:pPr>
        <w:spacing w:line="240" w:lineRule="auto"/>
        <w:rPr>
          <w:rFonts w:eastAsia="Times New Roman" w:cs="Times New Roman"/>
          <w:sz w:val="24"/>
          <w:szCs w:val="24"/>
          <w:lang w:eastAsia="ru-RU"/>
        </w:rPr>
      </w:pPr>
    </w:p>
    <w:p w14:paraId="4333B6E2" w14:textId="77777777" w:rsidR="002778A7" w:rsidRPr="002778A7" w:rsidRDefault="002778A7" w:rsidP="002778A7">
      <w:pPr>
        <w:spacing w:line="240" w:lineRule="auto"/>
        <w:ind w:firstLine="0"/>
        <w:rPr>
          <w:rFonts w:eastAsia="Times New Roman" w:cs="Times New Roman"/>
          <w:sz w:val="24"/>
          <w:szCs w:val="24"/>
          <w:lang w:eastAsia="ru-RU"/>
        </w:rPr>
      </w:pPr>
    </w:p>
    <w:p w14:paraId="31FBCAA1" w14:textId="77777777" w:rsidR="005175B4" w:rsidRDefault="005175B4" w:rsidP="005175B4">
      <w:pPr>
        <w:contextualSpacing/>
        <w:jc w:val="center"/>
        <w:rPr>
          <w:rFonts w:eastAsia="Calibri" w:cs="Times New Roman"/>
          <w:b/>
          <w:color w:val="000000"/>
          <w:szCs w:val="28"/>
        </w:rPr>
      </w:pPr>
    </w:p>
    <w:p w14:paraId="239943C1" w14:textId="77777777" w:rsidR="005175B4" w:rsidRDefault="005175B4" w:rsidP="005175B4">
      <w:pPr>
        <w:contextualSpacing/>
        <w:jc w:val="center"/>
        <w:rPr>
          <w:rFonts w:eastAsia="Calibri" w:cs="Times New Roman"/>
          <w:b/>
          <w:color w:val="000000"/>
          <w:szCs w:val="28"/>
        </w:rPr>
      </w:pPr>
    </w:p>
    <w:p w14:paraId="49C8FE9B" w14:textId="77777777" w:rsidR="005F3806" w:rsidRDefault="005F3806" w:rsidP="005175B4">
      <w:pPr>
        <w:contextualSpacing/>
        <w:jc w:val="center"/>
        <w:rPr>
          <w:rFonts w:eastAsia="Calibri" w:cs="Times New Roman"/>
          <w:b/>
          <w:color w:val="000000"/>
          <w:szCs w:val="28"/>
        </w:rPr>
      </w:pPr>
    </w:p>
    <w:p w14:paraId="3EDC62B1" w14:textId="77777777" w:rsidR="005F3806" w:rsidRDefault="005F3806" w:rsidP="005175B4">
      <w:pPr>
        <w:contextualSpacing/>
        <w:jc w:val="center"/>
        <w:rPr>
          <w:rFonts w:eastAsia="Calibri" w:cs="Times New Roman"/>
          <w:b/>
          <w:color w:val="000000"/>
          <w:szCs w:val="28"/>
        </w:rPr>
      </w:pPr>
    </w:p>
    <w:p w14:paraId="27C2E6BC" w14:textId="77777777" w:rsidR="005F3806" w:rsidRDefault="005F3806" w:rsidP="005175B4">
      <w:pPr>
        <w:contextualSpacing/>
        <w:jc w:val="center"/>
        <w:rPr>
          <w:rFonts w:eastAsia="Calibri" w:cs="Times New Roman"/>
          <w:b/>
          <w:color w:val="000000"/>
          <w:szCs w:val="28"/>
        </w:rPr>
      </w:pPr>
    </w:p>
    <w:p w14:paraId="7B1A8A3E" w14:textId="77777777" w:rsidR="005F3806" w:rsidRDefault="005F3806" w:rsidP="005175B4">
      <w:pPr>
        <w:contextualSpacing/>
        <w:jc w:val="center"/>
        <w:rPr>
          <w:rFonts w:eastAsia="Calibri" w:cs="Times New Roman"/>
          <w:b/>
          <w:color w:val="000000"/>
          <w:szCs w:val="28"/>
        </w:rPr>
      </w:pPr>
    </w:p>
    <w:p w14:paraId="44366575" w14:textId="77777777" w:rsidR="005F3806" w:rsidRDefault="005F3806" w:rsidP="005175B4">
      <w:pPr>
        <w:contextualSpacing/>
        <w:jc w:val="center"/>
        <w:rPr>
          <w:rFonts w:eastAsia="Calibri" w:cs="Times New Roman"/>
          <w:b/>
          <w:color w:val="000000"/>
          <w:szCs w:val="28"/>
        </w:rPr>
      </w:pPr>
    </w:p>
    <w:p w14:paraId="75DF19EF" w14:textId="77777777" w:rsidR="005F3806" w:rsidRDefault="005F3806" w:rsidP="005175B4">
      <w:pPr>
        <w:contextualSpacing/>
        <w:jc w:val="center"/>
        <w:rPr>
          <w:rFonts w:eastAsia="Calibri" w:cs="Times New Roman"/>
          <w:b/>
          <w:color w:val="000000"/>
          <w:szCs w:val="28"/>
        </w:rPr>
      </w:pPr>
    </w:p>
    <w:p w14:paraId="0AF2DD43" w14:textId="77777777" w:rsidR="005F3806" w:rsidRDefault="005F3806" w:rsidP="005175B4">
      <w:pPr>
        <w:contextualSpacing/>
        <w:jc w:val="center"/>
        <w:rPr>
          <w:rFonts w:eastAsia="Calibri" w:cs="Times New Roman"/>
          <w:b/>
          <w:color w:val="000000"/>
          <w:szCs w:val="28"/>
        </w:rPr>
      </w:pPr>
    </w:p>
    <w:p w14:paraId="221F1B7F" w14:textId="77777777" w:rsidR="005F3806" w:rsidRDefault="005F3806" w:rsidP="005175B4">
      <w:pPr>
        <w:contextualSpacing/>
        <w:jc w:val="center"/>
        <w:rPr>
          <w:rFonts w:eastAsia="Calibri" w:cs="Times New Roman"/>
          <w:b/>
          <w:color w:val="000000"/>
          <w:szCs w:val="28"/>
        </w:rPr>
      </w:pPr>
    </w:p>
    <w:p w14:paraId="1E6EADE8" w14:textId="77777777" w:rsidR="005F3806" w:rsidRDefault="005F3806" w:rsidP="005175B4">
      <w:pPr>
        <w:contextualSpacing/>
        <w:jc w:val="center"/>
        <w:rPr>
          <w:rFonts w:eastAsia="Calibri" w:cs="Times New Roman"/>
          <w:b/>
          <w:color w:val="000000"/>
          <w:szCs w:val="28"/>
        </w:rPr>
      </w:pPr>
    </w:p>
    <w:p w14:paraId="17125DCC" w14:textId="77777777" w:rsidR="005F3806" w:rsidRDefault="005F3806" w:rsidP="005175B4">
      <w:pPr>
        <w:contextualSpacing/>
        <w:jc w:val="center"/>
        <w:rPr>
          <w:rFonts w:eastAsia="Calibri" w:cs="Times New Roman"/>
          <w:b/>
          <w:color w:val="000000"/>
          <w:szCs w:val="28"/>
        </w:rPr>
      </w:pPr>
    </w:p>
    <w:p w14:paraId="36A51DA6" w14:textId="77777777" w:rsidR="005F3806" w:rsidRDefault="005F3806" w:rsidP="005175B4">
      <w:pPr>
        <w:contextualSpacing/>
        <w:jc w:val="center"/>
        <w:rPr>
          <w:rFonts w:eastAsia="Calibri" w:cs="Times New Roman"/>
          <w:b/>
          <w:color w:val="000000"/>
          <w:szCs w:val="28"/>
        </w:rPr>
      </w:pPr>
    </w:p>
    <w:p w14:paraId="776F282B" w14:textId="77777777" w:rsidR="005F3806" w:rsidRDefault="005F3806" w:rsidP="005175B4">
      <w:pPr>
        <w:contextualSpacing/>
        <w:jc w:val="center"/>
        <w:rPr>
          <w:rFonts w:eastAsia="Calibri" w:cs="Times New Roman"/>
          <w:b/>
          <w:color w:val="000000"/>
          <w:szCs w:val="28"/>
        </w:rPr>
      </w:pPr>
    </w:p>
    <w:p w14:paraId="7E64E2AB" w14:textId="77777777" w:rsidR="005F3806" w:rsidRDefault="005F3806" w:rsidP="005175B4">
      <w:pPr>
        <w:contextualSpacing/>
        <w:jc w:val="center"/>
        <w:rPr>
          <w:rFonts w:eastAsia="Calibri" w:cs="Times New Roman"/>
          <w:b/>
          <w:color w:val="000000"/>
          <w:szCs w:val="28"/>
        </w:rPr>
      </w:pPr>
    </w:p>
    <w:p w14:paraId="7F58AD6F" w14:textId="77777777" w:rsidR="005F3806" w:rsidRDefault="005F3806" w:rsidP="005175B4">
      <w:pPr>
        <w:contextualSpacing/>
        <w:jc w:val="center"/>
        <w:rPr>
          <w:rFonts w:eastAsia="Calibri" w:cs="Times New Roman"/>
          <w:b/>
          <w:color w:val="000000"/>
          <w:szCs w:val="28"/>
        </w:rPr>
      </w:pPr>
    </w:p>
    <w:p w14:paraId="08026A26" w14:textId="77777777" w:rsidR="005F3806" w:rsidRDefault="005F3806" w:rsidP="005175B4">
      <w:pPr>
        <w:contextualSpacing/>
        <w:jc w:val="center"/>
        <w:rPr>
          <w:rFonts w:eastAsia="Calibri" w:cs="Times New Roman"/>
          <w:b/>
          <w:color w:val="000000"/>
          <w:szCs w:val="28"/>
        </w:rPr>
      </w:pPr>
    </w:p>
    <w:p w14:paraId="5FAED9CB" w14:textId="77777777" w:rsidR="005F3806" w:rsidRDefault="005F3806" w:rsidP="005175B4">
      <w:pPr>
        <w:contextualSpacing/>
        <w:jc w:val="center"/>
        <w:rPr>
          <w:rFonts w:eastAsia="Calibri" w:cs="Times New Roman"/>
          <w:b/>
          <w:color w:val="000000"/>
          <w:szCs w:val="28"/>
        </w:rPr>
      </w:pPr>
    </w:p>
    <w:p w14:paraId="51E61E1B" w14:textId="77777777" w:rsidR="005F3806" w:rsidRDefault="005F3806" w:rsidP="005175B4">
      <w:pPr>
        <w:contextualSpacing/>
        <w:jc w:val="center"/>
        <w:rPr>
          <w:rFonts w:eastAsia="Calibri" w:cs="Times New Roman"/>
          <w:b/>
          <w:color w:val="000000"/>
          <w:szCs w:val="28"/>
        </w:rPr>
      </w:pPr>
    </w:p>
    <w:p w14:paraId="041DD817" w14:textId="77777777" w:rsidR="005F3806" w:rsidRDefault="005F3806" w:rsidP="005175B4">
      <w:pPr>
        <w:contextualSpacing/>
        <w:jc w:val="center"/>
        <w:rPr>
          <w:rFonts w:eastAsia="Calibri" w:cs="Times New Roman"/>
          <w:b/>
          <w:color w:val="000000"/>
          <w:szCs w:val="28"/>
        </w:rPr>
      </w:pPr>
    </w:p>
    <w:p w14:paraId="07F79B83" w14:textId="77777777" w:rsidR="005F3806" w:rsidRDefault="005F3806" w:rsidP="005175B4">
      <w:pPr>
        <w:contextualSpacing/>
        <w:jc w:val="center"/>
        <w:rPr>
          <w:rFonts w:eastAsia="Calibri" w:cs="Times New Roman"/>
          <w:b/>
          <w:color w:val="000000"/>
          <w:szCs w:val="28"/>
        </w:rPr>
      </w:pPr>
    </w:p>
    <w:p w14:paraId="4115AA0F" w14:textId="77777777" w:rsidR="005F3806" w:rsidRDefault="005F3806" w:rsidP="005175B4">
      <w:pPr>
        <w:contextualSpacing/>
        <w:jc w:val="center"/>
        <w:rPr>
          <w:rFonts w:eastAsia="Calibri" w:cs="Times New Roman"/>
          <w:b/>
          <w:color w:val="000000"/>
          <w:szCs w:val="28"/>
        </w:rPr>
      </w:pPr>
    </w:p>
    <w:p w14:paraId="7729E780" w14:textId="77777777" w:rsidR="005175B4" w:rsidRPr="00256715" w:rsidRDefault="005175B4" w:rsidP="005175B4">
      <w:pPr>
        <w:contextualSpacing/>
        <w:jc w:val="center"/>
        <w:rPr>
          <w:rFonts w:eastAsia="Calibri" w:cs="Times New Roman"/>
          <w:b/>
          <w:color w:val="000000"/>
          <w:szCs w:val="28"/>
        </w:rPr>
      </w:pPr>
      <w:r w:rsidRPr="00256715">
        <w:rPr>
          <w:rFonts w:eastAsia="Calibri" w:cs="Times New Roman"/>
          <w:b/>
          <w:color w:val="000000"/>
          <w:szCs w:val="28"/>
        </w:rPr>
        <w:t>Образец</w:t>
      </w:r>
      <w:r w:rsidR="005F3806">
        <w:rPr>
          <w:rFonts w:eastAsia="Calibri" w:cs="Times New Roman"/>
          <w:b/>
          <w:color w:val="000000"/>
          <w:szCs w:val="28"/>
        </w:rPr>
        <w:t xml:space="preserve"> </w:t>
      </w:r>
      <w:r w:rsidRPr="00256715">
        <w:rPr>
          <w:rFonts w:eastAsia="Calibri" w:cs="Times New Roman"/>
          <w:b/>
          <w:color w:val="000000"/>
          <w:szCs w:val="28"/>
        </w:rPr>
        <w:t>билета</w:t>
      </w:r>
    </w:p>
    <w:p w14:paraId="1DA3027A" w14:textId="77777777" w:rsidR="005175B4" w:rsidRPr="00256715" w:rsidRDefault="005175B4" w:rsidP="005175B4">
      <w:pPr>
        <w:spacing w:line="240" w:lineRule="auto"/>
        <w:jc w:val="center"/>
        <w:rPr>
          <w:rFonts w:eastAsia="Calibri" w:cs="Times New Roman"/>
          <w:sz w:val="24"/>
          <w:szCs w:val="24"/>
          <w:lang w:eastAsia="ru-RU"/>
        </w:rPr>
      </w:pPr>
      <w:r w:rsidRPr="00256715">
        <w:rPr>
          <w:rFonts w:eastAsia="Calibri" w:cs="Times New Roman"/>
          <w:sz w:val="24"/>
          <w:szCs w:val="24"/>
          <w:lang w:eastAsia="ru-RU"/>
        </w:rPr>
        <w:t>ФЕДЕРАЛЬНОЕ ГОСУДАРСТВЕННОЕ БЮДЖЕТНОЕ ОБРАЗОВАТЕЛЬНОЕ УЧРЕЖДЕНИЕ ВЫСШЕГО ОБРАЗОВАНИЯ</w:t>
      </w:r>
    </w:p>
    <w:p w14:paraId="11A2C83B" w14:textId="77777777" w:rsidR="005175B4" w:rsidRPr="00256715" w:rsidRDefault="005175B4" w:rsidP="005175B4">
      <w:pPr>
        <w:spacing w:line="240" w:lineRule="auto"/>
        <w:jc w:val="center"/>
        <w:rPr>
          <w:rFonts w:eastAsia="Calibri" w:cs="Times New Roman"/>
          <w:sz w:val="24"/>
          <w:szCs w:val="24"/>
          <w:lang w:eastAsia="ru-RU"/>
        </w:rPr>
      </w:pPr>
      <w:r w:rsidRPr="00256715">
        <w:rPr>
          <w:rFonts w:eastAsia="Calibri"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14:paraId="2CE844F8" w14:textId="77777777" w:rsidR="005175B4" w:rsidRPr="00256715" w:rsidRDefault="005175B4" w:rsidP="005175B4">
      <w:pPr>
        <w:spacing w:line="240" w:lineRule="auto"/>
        <w:jc w:val="center"/>
        <w:rPr>
          <w:rFonts w:eastAsia="Calibri" w:cs="Times New Roman"/>
          <w:szCs w:val="28"/>
          <w:lang w:eastAsia="ru-RU"/>
        </w:rPr>
      </w:pPr>
    </w:p>
    <w:p w14:paraId="65AAA726" w14:textId="77777777" w:rsidR="005175B4" w:rsidRPr="00256715" w:rsidRDefault="005175B4" w:rsidP="005175B4">
      <w:pPr>
        <w:spacing w:line="240" w:lineRule="auto"/>
        <w:jc w:val="center"/>
        <w:rPr>
          <w:rFonts w:eastAsia="Calibri" w:cs="Times New Roman"/>
          <w:szCs w:val="28"/>
          <w:lang w:eastAsia="ru-RU"/>
        </w:rPr>
      </w:pPr>
    </w:p>
    <w:p w14:paraId="5EDB3A77" w14:textId="77777777" w:rsidR="005175B4" w:rsidRPr="00256715" w:rsidRDefault="005175B4" w:rsidP="005175B4">
      <w:pPr>
        <w:spacing w:line="240" w:lineRule="auto"/>
        <w:jc w:val="center"/>
        <w:rPr>
          <w:rFonts w:eastAsia="Calibri" w:cs="Times New Roman"/>
          <w:szCs w:val="28"/>
          <w:lang w:eastAsia="ru-RU"/>
        </w:rPr>
      </w:pPr>
      <w:r w:rsidRPr="00256715">
        <w:rPr>
          <w:rFonts w:eastAsia="Calibri" w:cs="Times New Roman"/>
          <w:szCs w:val="28"/>
          <w:lang w:eastAsia="ru-RU"/>
        </w:rPr>
        <w:t>кафедра травматологии и ортопедии</w:t>
      </w:r>
    </w:p>
    <w:p w14:paraId="1B5EC305" w14:textId="77777777" w:rsidR="005175B4" w:rsidRPr="00256715" w:rsidRDefault="005175B4" w:rsidP="005175B4">
      <w:pPr>
        <w:spacing w:line="240" w:lineRule="auto"/>
        <w:jc w:val="center"/>
        <w:rPr>
          <w:rFonts w:eastAsia="Calibri" w:cs="Times New Roman"/>
          <w:szCs w:val="28"/>
          <w:lang w:eastAsia="ru-RU"/>
        </w:rPr>
      </w:pPr>
      <w:r w:rsidRPr="00256715">
        <w:rPr>
          <w:rFonts w:eastAsia="Calibri" w:cs="Times New Roman"/>
          <w:szCs w:val="28"/>
          <w:lang w:eastAsia="ru-RU"/>
        </w:rPr>
        <w:t xml:space="preserve">специальность </w:t>
      </w:r>
      <w:r w:rsidR="005F3806" w:rsidRPr="005F3806">
        <w:rPr>
          <w:rFonts w:eastAsia="Calibri" w:cs="Times New Roman"/>
          <w:szCs w:val="28"/>
          <w:lang w:eastAsia="ru-RU"/>
        </w:rPr>
        <w:t>31.05.01 Лечебное дело</w:t>
      </w:r>
    </w:p>
    <w:p w14:paraId="1D6C5DDA" w14:textId="77777777" w:rsidR="00DD46FC" w:rsidRPr="00DD46FC" w:rsidRDefault="005175B4" w:rsidP="00DD46FC">
      <w:pPr>
        <w:spacing w:line="240" w:lineRule="auto"/>
        <w:jc w:val="center"/>
        <w:rPr>
          <w:rFonts w:eastAsia="Calibri" w:cs="Times New Roman"/>
          <w:szCs w:val="28"/>
          <w:lang w:eastAsia="ru-RU"/>
        </w:rPr>
      </w:pPr>
      <w:r w:rsidRPr="00256715">
        <w:rPr>
          <w:rFonts w:eastAsia="Calibri" w:cs="Times New Roman"/>
          <w:szCs w:val="28"/>
          <w:lang w:eastAsia="ru-RU"/>
        </w:rPr>
        <w:t xml:space="preserve">дисциплина </w:t>
      </w:r>
      <w:r w:rsidR="00DD46FC" w:rsidRPr="00DD46FC">
        <w:rPr>
          <w:rFonts w:eastAsia="Calibri" w:cs="Times New Roman"/>
          <w:szCs w:val="28"/>
          <w:lang w:eastAsia="ru-RU"/>
        </w:rPr>
        <w:t>Актуальные вопросы травматологии и ортопедии</w:t>
      </w:r>
    </w:p>
    <w:p w14:paraId="61592F2A" w14:textId="77777777" w:rsidR="005175B4" w:rsidRDefault="005175B4" w:rsidP="005175B4">
      <w:pPr>
        <w:spacing w:line="240" w:lineRule="auto"/>
        <w:jc w:val="center"/>
        <w:rPr>
          <w:rFonts w:eastAsia="Calibri" w:cs="Times New Roman"/>
          <w:szCs w:val="28"/>
          <w:lang w:eastAsia="ru-RU"/>
        </w:rPr>
      </w:pPr>
    </w:p>
    <w:p w14:paraId="35733639" w14:textId="77777777" w:rsidR="00DD46FC" w:rsidRDefault="00DD46FC" w:rsidP="005175B4">
      <w:pPr>
        <w:spacing w:line="240" w:lineRule="auto"/>
        <w:jc w:val="center"/>
        <w:rPr>
          <w:rFonts w:eastAsia="Calibri" w:cs="Times New Roman"/>
          <w:szCs w:val="28"/>
          <w:lang w:eastAsia="ru-RU"/>
        </w:rPr>
      </w:pPr>
    </w:p>
    <w:p w14:paraId="1FF40BFD" w14:textId="77777777" w:rsidR="00DD46FC" w:rsidRDefault="00DD46FC" w:rsidP="005175B4">
      <w:pPr>
        <w:spacing w:line="240" w:lineRule="auto"/>
        <w:jc w:val="center"/>
        <w:rPr>
          <w:rFonts w:eastAsia="Calibri" w:cs="Times New Roman"/>
          <w:szCs w:val="28"/>
          <w:lang w:eastAsia="ru-RU"/>
        </w:rPr>
      </w:pPr>
    </w:p>
    <w:p w14:paraId="707CB63C" w14:textId="77777777" w:rsidR="00DD46FC" w:rsidRPr="00256715" w:rsidRDefault="00DD46FC" w:rsidP="005175B4">
      <w:pPr>
        <w:spacing w:line="240" w:lineRule="auto"/>
        <w:jc w:val="center"/>
        <w:rPr>
          <w:rFonts w:eastAsia="Calibri" w:cs="Times New Roman"/>
          <w:szCs w:val="28"/>
          <w:lang w:eastAsia="ru-RU"/>
        </w:rPr>
      </w:pPr>
    </w:p>
    <w:p w14:paraId="7B680704" w14:textId="77777777" w:rsidR="005175B4" w:rsidRPr="00256715" w:rsidRDefault="00DD46FC" w:rsidP="005175B4">
      <w:pPr>
        <w:spacing w:line="240" w:lineRule="auto"/>
        <w:jc w:val="center"/>
        <w:rPr>
          <w:rFonts w:eastAsia="Calibri" w:cs="Times New Roman"/>
          <w:b/>
          <w:szCs w:val="28"/>
          <w:lang w:eastAsia="ru-RU"/>
        </w:rPr>
      </w:pPr>
      <w:r>
        <w:rPr>
          <w:rFonts w:eastAsia="Calibri" w:cs="Times New Roman"/>
          <w:b/>
          <w:szCs w:val="28"/>
          <w:lang w:eastAsia="ru-RU"/>
        </w:rPr>
        <w:t>ЗАЧЕТНЫЙ</w:t>
      </w:r>
      <w:r w:rsidR="005175B4" w:rsidRPr="00256715">
        <w:rPr>
          <w:rFonts w:eastAsia="Calibri" w:cs="Times New Roman"/>
          <w:b/>
          <w:szCs w:val="28"/>
          <w:lang w:eastAsia="ru-RU"/>
        </w:rPr>
        <w:t xml:space="preserve"> БИЛЕТ №1</w:t>
      </w:r>
    </w:p>
    <w:p w14:paraId="60E221F5" w14:textId="77777777" w:rsidR="005175B4" w:rsidRPr="00256715" w:rsidRDefault="005175B4" w:rsidP="005175B4">
      <w:pPr>
        <w:spacing w:line="240" w:lineRule="auto"/>
        <w:jc w:val="center"/>
        <w:rPr>
          <w:rFonts w:eastAsia="Calibri" w:cs="Times New Roman"/>
          <w:b/>
          <w:szCs w:val="28"/>
          <w:lang w:eastAsia="ru-RU"/>
        </w:rPr>
      </w:pPr>
    </w:p>
    <w:p w14:paraId="5E3D976F" w14:textId="77777777" w:rsidR="003D555C" w:rsidRPr="003D555C" w:rsidRDefault="003D555C" w:rsidP="003D555C">
      <w:pPr>
        <w:tabs>
          <w:tab w:val="left" w:pos="851"/>
        </w:tabs>
        <w:spacing w:line="240" w:lineRule="auto"/>
        <w:ind w:firstLine="0"/>
        <w:rPr>
          <w:rFonts w:eastAsia="Times New Roman" w:cs="Times New Roman"/>
          <w:szCs w:val="28"/>
          <w:lang w:eastAsia="ru-RU"/>
        </w:rPr>
      </w:pPr>
      <w:r w:rsidRPr="003D555C">
        <w:rPr>
          <w:rFonts w:eastAsia="Times New Roman" w:cs="Times New Roman"/>
          <w:szCs w:val="28"/>
          <w:lang w:eastAsia="ru-RU"/>
        </w:rPr>
        <w:t>1. Местное лечение ожогов. Виды хирургических вмешательств: методы, показания</w:t>
      </w:r>
      <w:r>
        <w:rPr>
          <w:rFonts w:eastAsia="Times New Roman" w:cs="Times New Roman"/>
          <w:szCs w:val="28"/>
          <w:lang w:eastAsia="ru-RU"/>
        </w:rPr>
        <w:t>.</w:t>
      </w:r>
      <w:r w:rsidRPr="003D555C">
        <w:rPr>
          <w:rFonts w:eastAsia="Times New Roman" w:cs="Times New Roman"/>
          <w:szCs w:val="28"/>
          <w:lang w:eastAsia="ru-RU"/>
        </w:rPr>
        <w:t xml:space="preserve"> </w:t>
      </w:r>
    </w:p>
    <w:p w14:paraId="7BE75895" w14:textId="77777777" w:rsidR="003D555C" w:rsidRDefault="003D555C" w:rsidP="003D555C">
      <w:pPr>
        <w:tabs>
          <w:tab w:val="left" w:pos="851"/>
        </w:tabs>
        <w:spacing w:line="240" w:lineRule="auto"/>
        <w:ind w:firstLine="0"/>
        <w:rPr>
          <w:rFonts w:eastAsia="Times New Roman" w:cs="Times New Roman"/>
          <w:szCs w:val="28"/>
          <w:lang w:eastAsia="ru-RU"/>
        </w:rPr>
      </w:pPr>
      <w:r w:rsidRPr="003D555C">
        <w:rPr>
          <w:rFonts w:eastAsia="Times New Roman" w:cs="Times New Roman"/>
          <w:szCs w:val="28"/>
          <w:lang w:eastAsia="ru-RU"/>
        </w:rPr>
        <w:t>2. Вывихи плеча: классификация, способы вправления</w:t>
      </w:r>
    </w:p>
    <w:p w14:paraId="753E5578" w14:textId="77777777" w:rsidR="00DD46FC" w:rsidRPr="003D555C" w:rsidRDefault="00DD46FC" w:rsidP="003D555C">
      <w:pPr>
        <w:tabs>
          <w:tab w:val="left" w:pos="851"/>
        </w:tabs>
        <w:spacing w:line="240" w:lineRule="auto"/>
        <w:ind w:firstLine="0"/>
        <w:rPr>
          <w:rFonts w:eastAsia="Times New Roman" w:cs="Times New Roman"/>
          <w:szCs w:val="28"/>
          <w:lang w:eastAsia="ru-RU"/>
        </w:rPr>
      </w:pPr>
    </w:p>
    <w:p w14:paraId="7361DAD8" w14:textId="77777777" w:rsidR="003D555C" w:rsidRPr="00DD46FC" w:rsidRDefault="003D555C" w:rsidP="003D555C">
      <w:pPr>
        <w:widowControl w:val="0"/>
        <w:tabs>
          <w:tab w:val="left" w:pos="567"/>
        </w:tabs>
        <w:suppressAutoHyphens/>
        <w:ind w:firstLine="0"/>
        <w:jc w:val="both"/>
        <w:rPr>
          <w:rFonts w:eastAsia="Times New Roman" w:cs="Times New Roman"/>
          <w:sz w:val="32"/>
          <w:szCs w:val="24"/>
          <w:lang w:eastAsia="ru-RU"/>
        </w:rPr>
      </w:pPr>
      <w:r w:rsidRPr="00DD46FC">
        <w:rPr>
          <w:rFonts w:eastAsia="Times New Roman" w:cs="Times New Roman"/>
          <w:szCs w:val="28"/>
          <w:lang w:eastAsia="ru-RU"/>
        </w:rPr>
        <w:t>Ситуационная задача № 1</w:t>
      </w:r>
    </w:p>
    <w:p w14:paraId="0C159339" w14:textId="77777777" w:rsidR="003D555C" w:rsidRPr="00DD46FC" w:rsidRDefault="003D555C" w:rsidP="003D555C">
      <w:pPr>
        <w:widowControl w:val="0"/>
        <w:tabs>
          <w:tab w:val="left" w:pos="1134"/>
        </w:tabs>
        <w:autoSpaceDE w:val="0"/>
        <w:autoSpaceDN w:val="0"/>
        <w:adjustRightInd w:val="0"/>
        <w:spacing w:line="240" w:lineRule="auto"/>
        <w:ind w:firstLine="0"/>
        <w:contextualSpacing/>
        <w:jc w:val="both"/>
        <w:rPr>
          <w:rFonts w:eastAsia="Times New Roman" w:cs="Times New Roman"/>
          <w:szCs w:val="28"/>
          <w:lang w:eastAsia="ru-RU"/>
        </w:rPr>
      </w:pPr>
      <w:r w:rsidRPr="00DD46FC">
        <w:rPr>
          <w:rFonts w:eastAsia="Times New Roman" w:cs="Times New Roman"/>
          <w:szCs w:val="28"/>
          <w:lang w:eastAsia="ru-RU"/>
        </w:rPr>
        <w:t>Рентгенограмма № 1</w:t>
      </w:r>
    </w:p>
    <w:p w14:paraId="32BDA3D6" w14:textId="77777777" w:rsidR="005175B4" w:rsidRPr="00DD46FC" w:rsidRDefault="005175B4" w:rsidP="005175B4">
      <w:pPr>
        <w:spacing w:line="240" w:lineRule="auto"/>
        <w:rPr>
          <w:rFonts w:eastAsia="Calibri" w:cs="Times New Roman"/>
          <w:szCs w:val="28"/>
          <w:lang w:eastAsia="ru-RU"/>
        </w:rPr>
      </w:pPr>
    </w:p>
    <w:p w14:paraId="30431013" w14:textId="77777777" w:rsidR="005175B4" w:rsidRPr="00256715" w:rsidRDefault="005175B4" w:rsidP="005175B4">
      <w:pPr>
        <w:spacing w:line="240" w:lineRule="auto"/>
        <w:rPr>
          <w:rFonts w:eastAsia="Calibri" w:cs="Times New Roman"/>
          <w:szCs w:val="28"/>
          <w:lang w:eastAsia="ru-RU"/>
        </w:rPr>
      </w:pPr>
    </w:p>
    <w:p w14:paraId="17CC7FBF" w14:textId="77777777" w:rsidR="005175B4" w:rsidRPr="00256715" w:rsidRDefault="005175B4" w:rsidP="005175B4">
      <w:pPr>
        <w:spacing w:line="240" w:lineRule="auto"/>
        <w:rPr>
          <w:rFonts w:eastAsia="Calibri" w:cs="Times New Roman"/>
          <w:szCs w:val="28"/>
          <w:lang w:eastAsia="ru-RU"/>
        </w:rPr>
      </w:pPr>
    </w:p>
    <w:p w14:paraId="1B4D89DF" w14:textId="77777777" w:rsidR="005175B4" w:rsidRPr="00256715" w:rsidRDefault="005175B4" w:rsidP="005175B4">
      <w:pPr>
        <w:spacing w:line="240" w:lineRule="auto"/>
        <w:ind w:firstLine="0"/>
        <w:rPr>
          <w:rFonts w:eastAsia="Calibri" w:cs="Times New Roman"/>
          <w:szCs w:val="28"/>
          <w:lang w:eastAsia="ru-RU"/>
        </w:rPr>
      </w:pPr>
      <w:r w:rsidRPr="00256715">
        <w:rPr>
          <w:rFonts w:eastAsia="Calibri" w:cs="Times New Roman"/>
          <w:szCs w:val="28"/>
          <w:lang w:eastAsia="ru-RU"/>
        </w:rPr>
        <w:t xml:space="preserve">Заведующий кафедрой </w:t>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t>________/А.А. Сафронов</w:t>
      </w:r>
    </w:p>
    <w:p w14:paraId="08AEEE6E" w14:textId="77777777" w:rsidR="005175B4" w:rsidRPr="00256715" w:rsidRDefault="005175B4" w:rsidP="005175B4">
      <w:pPr>
        <w:spacing w:line="240" w:lineRule="auto"/>
        <w:rPr>
          <w:rFonts w:eastAsia="Calibri" w:cs="Times New Roman"/>
          <w:szCs w:val="28"/>
          <w:lang w:eastAsia="ru-RU"/>
        </w:rPr>
      </w:pPr>
    </w:p>
    <w:p w14:paraId="39FDB133" w14:textId="77777777" w:rsidR="005175B4" w:rsidRDefault="005175B4" w:rsidP="005175B4">
      <w:pPr>
        <w:spacing w:line="240" w:lineRule="auto"/>
        <w:ind w:firstLine="0"/>
        <w:rPr>
          <w:rFonts w:eastAsia="Calibri" w:cs="Times New Roman"/>
          <w:szCs w:val="28"/>
          <w:lang w:eastAsia="ru-RU"/>
        </w:rPr>
      </w:pPr>
      <w:r w:rsidRPr="00256715">
        <w:rPr>
          <w:rFonts w:eastAsia="Calibri" w:cs="Times New Roman"/>
          <w:szCs w:val="28"/>
          <w:lang w:eastAsia="ru-RU"/>
        </w:rPr>
        <w:t xml:space="preserve">Декан </w:t>
      </w:r>
      <w:r w:rsidR="005F3806">
        <w:rPr>
          <w:rFonts w:eastAsia="Calibri" w:cs="Times New Roman"/>
          <w:szCs w:val="28"/>
          <w:lang w:eastAsia="ru-RU"/>
        </w:rPr>
        <w:t>ле</w:t>
      </w:r>
      <w:r w:rsidR="00DD46FC">
        <w:rPr>
          <w:rFonts w:eastAsia="Calibri" w:cs="Times New Roman"/>
          <w:szCs w:val="28"/>
          <w:lang w:eastAsia="ru-RU"/>
        </w:rPr>
        <w:t>че</w:t>
      </w:r>
      <w:r w:rsidR="005F3806">
        <w:rPr>
          <w:rFonts w:eastAsia="Calibri" w:cs="Times New Roman"/>
          <w:szCs w:val="28"/>
          <w:lang w:eastAsia="ru-RU"/>
        </w:rPr>
        <w:t>бного</w:t>
      </w:r>
      <w:r>
        <w:rPr>
          <w:rFonts w:eastAsia="Calibri" w:cs="Times New Roman"/>
          <w:szCs w:val="28"/>
          <w:lang w:eastAsia="ru-RU"/>
        </w:rPr>
        <w:t xml:space="preserve"> </w:t>
      </w:r>
    </w:p>
    <w:p w14:paraId="5483D70E" w14:textId="77777777" w:rsidR="005175B4" w:rsidRPr="00256715" w:rsidRDefault="005175B4" w:rsidP="005175B4">
      <w:pPr>
        <w:spacing w:line="240" w:lineRule="auto"/>
        <w:ind w:firstLine="0"/>
        <w:rPr>
          <w:rFonts w:eastAsia="Calibri" w:cs="Times New Roman"/>
          <w:szCs w:val="28"/>
          <w:lang w:eastAsia="ru-RU"/>
        </w:rPr>
      </w:pPr>
      <w:r>
        <w:rPr>
          <w:rFonts w:eastAsia="Calibri" w:cs="Times New Roman"/>
          <w:szCs w:val="28"/>
          <w:lang w:eastAsia="ru-RU"/>
        </w:rPr>
        <w:t>факультета</w:t>
      </w:r>
      <w:r w:rsidRPr="00256715">
        <w:rPr>
          <w:rFonts w:eastAsia="Calibri" w:cs="Times New Roman"/>
          <w:szCs w:val="28"/>
          <w:lang w:eastAsia="ru-RU"/>
        </w:rPr>
        <w:tab/>
      </w:r>
      <w:r w:rsidRPr="00256715">
        <w:rPr>
          <w:rFonts w:eastAsia="Calibri" w:cs="Times New Roman"/>
          <w:szCs w:val="28"/>
          <w:lang w:eastAsia="ru-RU"/>
        </w:rPr>
        <w:tab/>
      </w:r>
      <w:r w:rsidRPr="00256715">
        <w:rPr>
          <w:rFonts w:eastAsia="Calibri" w:cs="Times New Roman"/>
          <w:szCs w:val="28"/>
          <w:lang w:eastAsia="ru-RU"/>
        </w:rPr>
        <w:tab/>
      </w:r>
      <w:r>
        <w:rPr>
          <w:rFonts w:eastAsia="Calibri" w:cs="Times New Roman"/>
          <w:szCs w:val="28"/>
          <w:lang w:eastAsia="ru-RU"/>
        </w:rPr>
        <w:t xml:space="preserve">                                         </w:t>
      </w:r>
      <w:r w:rsidRPr="00256715">
        <w:rPr>
          <w:rFonts w:eastAsia="Calibri" w:cs="Times New Roman"/>
          <w:szCs w:val="28"/>
          <w:lang w:eastAsia="ru-RU"/>
        </w:rPr>
        <w:t>________/</w:t>
      </w:r>
      <w:r w:rsidR="005F3806">
        <w:rPr>
          <w:rFonts w:eastAsia="Calibri" w:cs="Times New Roman"/>
          <w:szCs w:val="28"/>
          <w:lang w:eastAsia="ru-RU"/>
        </w:rPr>
        <w:t>Д. Н. Лященко</w:t>
      </w:r>
    </w:p>
    <w:p w14:paraId="60DE12A5" w14:textId="77777777" w:rsidR="005175B4" w:rsidRPr="00256715" w:rsidRDefault="005175B4" w:rsidP="005175B4">
      <w:pPr>
        <w:spacing w:line="240" w:lineRule="auto"/>
        <w:rPr>
          <w:rFonts w:eastAsia="Calibri" w:cs="Times New Roman"/>
          <w:szCs w:val="28"/>
          <w:lang w:eastAsia="ru-RU"/>
        </w:rPr>
      </w:pPr>
    </w:p>
    <w:p w14:paraId="427E269F" w14:textId="77777777" w:rsidR="005175B4" w:rsidRPr="00256715" w:rsidRDefault="005175B4" w:rsidP="005175B4">
      <w:pPr>
        <w:spacing w:line="240" w:lineRule="auto"/>
        <w:rPr>
          <w:rFonts w:eastAsia="Calibri" w:cs="Times New Roman"/>
          <w:szCs w:val="28"/>
          <w:lang w:eastAsia="ru-RU"/>
        </w:rPr>
      </w:pPr>
    </w:p>
    <w:p w14:paraId="7C9C8410" w14:textId="77777777" w:rsidR="005175B4" w:rsidRPr="00256715" w:rsidRDefault="005175B4" w:rsidP="005175B4">
      <w:pPr>
        <w:spacing w:line="240" w:lineRule="auto"/>
        <w:rPr>
          <w:rFonts w:eastAsia="Calibri" w:cs="Times New Roman"/>
          <w:szCs w:val="28"/>
          <w:lang w:eastAsia="ru-RU"/>
        </w:rPr>
      </w:pPr>
    </w:p>
    <w:p w14:paraId="1B836602" w14:textId="77777777" w:rsidR="005175B4" w:rsidRPr="00256715" w:rsidRDefault="005175B4" w:rsidP="005175B4">
      <w:pPr>
        <w:spacing w:line="240" w:lineRule="auto"/>
        <w:jc w:val="right"/>
        <w:rPr>
          <w:rFonts w:eastAsia="Calibri" w:cs="Times New Roman"/>
          <w:sz w:val="24"/>
          <w:szCs w:val="24"/>
          <w:lang w:eastAsia="ru-RU"/>
        </w:rPr>
      </w:pPr>
      <w:r w:rsidRPr="00256715">
        <w:rPr>
          <w:rFonts w:eastAsia="Calibri" w:cs="Times New Roman"/>
          <w:szCs w:val="28"/>
          <w:lang w:eastAsia="ru-RU"/>
        </w:rPr>
        <w:t xml:space="preserve"> «____»_______________20___</w:t>
      </w:r>
    </w:p>
    <w:p w14:paraId="1AED0883" w14:textId="77777777" w:rsidR="005175B4" w:rsidRPr="00256715" w:rsidRDefault="005175B4" w:rsidP="005175B4">
      <w:pPr>
        <w:spacing w:line="240" w:lineRule="auto"/>
        <w:ind w:firstLine="0"/>
        <w:contextualSpacing/>
        <w:jc w:val="both"/>
        <w:rPr>
          <w:rFonts w:eastAsia="Calibri" w:cs="Times New Roman"/>
          <w:b/>
          <w:color w:val="000000"/>
          <w:szCs w:val="28"/>
          <w:lang w:eastAsia="ru-RU"/>
        </w:rPr>
      </w:pPr>
      <w:r w:rsidRPr="00256715">
        <w:rPr>
          <w:rFonts w:eastAsia="Calibri" w:cs="Times New Roman"/>
          <w:b/>
          <w:color w:val="000000"/>
          <w:szCs w:val="28"/>
          <w:lang w:eastAsia="ru-RU"/>
        </w:rPr>
        <w:br w:type="page"/>
      </w:r>
    </w:p>
    <w:p w14:paraId="126C3C65" w14:textId="77777777" w:rsidR="005175B4" w:rsidRPr="00E409EC" w:rsidRDefault="005175B4" w:rsidP="005175B4">
      <w:pPr>
        <w:spacing w:line="240" w:lineRule="auto"/>
        <w:contextualSpacing/>
        <w:jc w:val="both"/>
        <w:rPr>
          <w:rFonts w:eastAsia="Calibri" w:cs="Times New Roman"/>
          <w:b/>
          <w:color w:val="000000"/>
          <w:szCs w:val="28"/>
          <w:lang w:eastAsia="ru-RU"/>
        </w:rPr>
      </w:pPr>
      <w:r w:rsidRPr="00E409EC">
        <w:rPr>
          <w:rFonts w:eastAsia="Calibri" w:cs="Times New Roman"/>
          <w:b/>
          <w:color w:val="000000"/>
          <w:szCs w:val="28"/>
          <w:lang w:eastAsia="ru-RU"/>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45"/>
        <w:gridCol w:w="1651"/>
        <w:gridCol w:w="4530"/>
        <w:gridCol w:w="2945"/>
      </w:tblGrid>
      <w:tr w:rsidR="005175B4" w:rsidRPr="00E409EC" w14:paraId="2F5E9F96" w14:textId="77777777" w:rsidTr="005175B4">
        <w:tc>
          <w:tcPr>
            <w:tcW w:w="0" w:type="auto"/>
          </w:tcPr>
          <w:p w14:paraId="5D55A803" w14:textId="77777777" w:rsidR="005175B4" w:rsidRPr="00E409EC" w:rsidRDefault="005175B4" w:rsidP="005175B4">
            <w:pPr>
              <w:ind w:firstLine="7"/>
              <w:contextualSpacing/>
              <w:jc w:val="both"/>
              <w:rPr>
                <w:rFonts w:eastAsia="Calibri"/>
                <w:color w:val="000000"/>
                <w:sz w:val="24"/>
                <w:szCs w:val="24"/>
              </w:rPr>
            </w:pPr>
            <w:r w:rsidRPr="00E409EC">
              <w:rPr>
                <w:rFonts w:eastAsia="Calibri"/>
                <w:color w:val="000000"/>
                <w:sz w:val="24"/>
                <w:szCs w:val="24"/>
              </w:rPr>
              <w:t>№</w:t>
            </w:r>
          </w:p>
        </w:tc>
        <w:tc>
          <w:tcPr>
            <w:tcW w:w="0" w:type="auto"/>
          </w:tcPr>
          <w:p w14:paraId="3A1B5335" w14:textId="77777777" w:rsidR="005175B4" w:rsidRPr="00E409EC" w:rsidRDefault="005175B4" w:rsidP="005175B4">
            <w:pPr>
              <w:contextualSpacing/>
              <w:jc w:val="center"/>
              <w:rPr>
                <w:rFonts w:eastAsia="Calibri"/>
                <w:color w:val="000000"/>
                <w:sz w:val="24"/>
                <w:szCs w:val="24"/>
              </w:rPr>
            </w:pPr>
            <w:r w:rsidRPr="00E409EC">
              <w:rPr>
                <w:rFonts w:eastAsia="Calibri"/>
                <w:color w:val="000000"/>
                <w:sz w:val="24"/>
                <w:szCs w:val="24"/>
              </w:rPr>
              <w:t>Проверяемая компетенция</w:t>
            </w:r>
          </w:p>
        </w:tc>
        <w:tc>
          <w:tcPr>
            <w:tcW w:w="0" w:type="auto"/>
          </w:tcPr>
          <w:p w14:paraId="4553E31B" w14:textId="77777777" w:rsidR="005175B4" w:rsidRPr="00E409EC" w:rsidRDefault="005175B4" w:rsidP="005175B4">
            <w:pPr>
              <w:contextualSpacing/>
              <w:jc w:val="center"/>
              <w:rPr>
                <w:rFonts w:eastAsia="Calibri"/>
                <w:color w:val="000000"/>
                <w:sz w:val="24"/>
                <w:szCs w:val="24"/>
              </w:rPr>
            </w:pPr>
            <w:r w:rsidRPr="00E409EC">
              <w:rPr>
                <w:rFonts w:eastAsia="Calibri"/>
                <w:color w:val="000000"/>
                <w:sz w:val="24"/>
                <w:szCs w:val="24"/>
              </w:rPr>
              <w:t>Дескриптор</w:t>
            </w:r>
          </w:p>
        </w:tc>
        <w:tc>
          <w:tcPr>
            <w:tcW w:w="0" w:type="auto"/>
          </w:tcPr>
          <w:p w14:paraId="3E3C6E42" w14:textId="77777777" w:rsidR="005175B4" w:rsidRPr="00E409EC" w:rsidRDefault="005175B4" w:rsidP="005175B4">
            <w:pPr>
              <w:contextualSpacing/>
              <w:jc w:val="center"/>
              <w:rPr>
                <w:rFonts w:eastAsia="Calibri"/>
                <w:color w:val="000000"/>
                <w:sz w:val="24"/>
                <w:szCs w:val="24"/>
              </w:rPr>
            </w:pPr>
            <w:r w:rsidRPr="00E409EC">
              <w:rPr>
                <w:rFonts w:eastAsia="Calibri"/>
                <w:color w:val="000000"/>
                <w:sz w:val="24"/>
                <w:szCs w:val="24"/>
              </w:rPr>
              <w:t>Контрольно-оценочное средство (номер вопроса/практического задания)</w:t>
            </w:r>
          </w:p>
        </w:tc>
      </w:tr>
      <w:tr w:rsidR="00DD46FC" w:rsidRPr="00E409EC" w14:paraId="65DEBDF3" w14:textId="77777777" w:rsidTr="00DD46FC">
        <w:trPr>
          <w:trHeight w:val="90"/>
        </w:trPr>
        <w:tc>
          <w:tcPr>
            <w:tcW w:w="0" w:type="auto"/>
            <w:vMerge w:val="restart"/>
          </w:tcPr>
          <w:p w14:paraId="5C1D0D84" w14:textId="77777777" w:rsidR="00DD46FC" w:rsidRPr="00E409EC" w:rsidRDefault="00DD46FC" w:rsidP="005175B4">
            <w:pPr>
              <w:ind w:firstLine="7"/>
              <w:contextualSpacing/>
              <w:jc w:val="both"/>
              <w:rPr>
                <w:rFonts w:eastAsia="Calibri"/>
                <w:color w:val="000000"/>
                <w:sz w:val="24"/>
                <w:szCs w:val="24"/>
              </w:rPr>
            </w:pPr>
            <w:r>
              <w:rPr>
                <w:rFonts w:eastAsia="Calibri"/>
                <w:color w:val="000000"/>
                <w:sz w:val="24"/>
                <w:szCs w:val="24"/>
              </w:rPr>
              <w:t>1</w:t>
            </w:r>
          </w:p>
        </w:tc>
        <w:tc>
          <w:tcPr>
            <w:tcW w:w="0" w:type="auto"/>
            <w:vMerge w:val="restart"/>
          </w:tcPr>
          <w:p w14:paraId="619C5A7E" w14:textId="77777777" w:rsidR="00DD46FC" w:rsidRPr="00E409EC" w:rsidRDefault="00DD46FC" w:rsidP="00DD46FC">
            <w:pPr>
              <w:contextualSpacing/>
              <w:rPr>
                <w:rFonts w:eastAsia="Calibri"/>
                <w:color w:val="000000"/>
                <w:sz w:val="24"/>
                <w:szCs w:val="24"/>
              </w:rPr>
            </w:pPr>
            <w:r>
              <w:rPr>
                <w:rFonts w:eastAsia="Calibri"/>
                <w:color w:val="000000"/>
                <w:sz w:val="24"/>
                <w:szCs w:val="24"/>
              </w:rPr>
              <w:t>ОК-1</w:t>
            </w:r>
          </w:p>
        </w:tc>
        <w:tc>
          <w:tcPr>
            <w:tcW w:w="0" w:type="auto"/>
          </w:tcPr>
          <w:p w14:paraId="46486FEF" w14:textId="77777777" w:rsidR="00DD46FC" w:rsidRPr="00E409EC" w:rsidRDefault="00DD46FC" w:rsidP="00DD46FC">
            <w:pPr>
              <w:contextualSpacing/>
              <w:rPr>
                <w:rFonts w:eastAsia="Calibri"/>
                <w:color w:val="000000"/>
                <w:sz w:val="24"/>
                <w:szCs w:val="24"/>
              </w:rPr>
            </w:pPr>
            <w:r>
              <w:rPr>
                <w:rFonts w:eastAsia="Calibri"/>
                <w:color w:val="000000"/>
                <w:sz w:val="24"/>
                <w:szCs w:val="24"/>
              </w:rPr>
              <w:t xml:space="preserve">Знать – </w:t>
            </w:r>
            <w:r w:rsidRPr="00DD46FC">
              <w:rPr>
                <w:rFonts w:eastAsia="Calibri"/>
                <w:color w:val="000000"/>
                <w:sz w:val="24"/>
                <w:szCs w:val="24"/>
              </w:rPr>
              <w:t xml:space="preserve">Этические и </w:t>
            </w:r>
            <w:proofErr w:type="spellStart"/>
            <w:r w:rsidRPr="00DD46FC">
              <w:rPr>
                <w:rFonts w:eastAsia="Calibri"/>
                <w:color w:val="000000"/>
                <w:sz w:val="24"/>
                <w:szCs w:val="24"/>
              </w:rPr>
              <w:t>деонтологические</w:t>
            </w:r>
            <w:proofErr w:type="spellEnd"/>
            <w:r w:rsidRPr="00DD46FC">
              <w:rPr>
                <w:rFonts w:eastAsia="Calibri"/>
                <w:color w:val="000000"/>
                <w:sz w:val="24"/>
                <w:szCs w:val="24"/>
              </w:rPr>
              <w:t xml:space="preserve"> аспекты взаимоотношений между медицинскими сотрудниками, больными и их родственниками, их особенности при различных видах хирургической патологии с учетом действующих нормативных документов</w:t>
            </w:r>
          </w:p>
        </w:tc>
        <w:tc>
          <w:tcPr>
            <w:tcW w:w="0" w:type="auto"/>
            <w:vMerge w:val="restart"/>
          </w:tcPr>
          <w:p w14:paraId="63FB0DB2" w14:textId="77777777" w:rsidR="00DD46FC" w:rsidRPr="00DD46FC" w:rsidRDefault="00DD46FC" w:rsidP="00DD46FC">
            <w:pPr>
              <w:contextualSpacing/>
              <w:jc w:val="center"/>
              <w:rPr>
                <w:rFonts w:eastAsia="Calibri"/>
                <w:color w:val="000000"/>
                <w:sz w:val="24"/>
                <w:szCs w:val="24"/>
              </w:rPr>
            </w:pPr>
            <w:r w:rsidRPr="00DD46FC">
              <w:rPr>
                <w:rFonts w:eastAsia="Calibri"/>
                <w:color w:val="000000"/>
                <w:sz w:val="24"/>
                <w:szCs w:val="24"/>
              </w:rPr>
              <w:t>вопросы №№1-66</w:t>
            </w:r>
          </w:p>
          <w:p w14:paraId="314958C1" w14:textId="77777777" w:rsidR="00DD46FC" w:rsidRPr="00E409EC" w:rsidRDefault="00DD46FC" w:rsidP="00DD46FC">
            <w:pPr>
              <w:contextualSpacing/>
              <w:jc w:val="center"/>
              <w:rPr>
                <w:rFonts w:eastAsia="Calibri"/>
                <w:color w:val="000000"/>
                <w:sz w:val="24"/>
                <w:szCs w:val="24"/>
              </w:rPr>
            </w:pPr>
            <w:r w:rsidRPr="00DD46FC">
              <w:rPr>
                <w:rFonts w:eastAsia="Calibri"/>
                <w:color w:val="000000"/>
                <w:sz w:val="24"/>
                <w:szCs w:val="24"/>
              </w:rPr>
              <w:t>тестовые задания 1-100</w:t>
            </w:r>
          </w:p>
        </w:tc>
      </w:tr>
      <w:tr w:rsidR="00DD46FC" w:rsidRPr="00E409EC" w14:paraId="4FE8FFE5" w14:textId="77777777" w:rsidTr="005175B4">
        <w:trPr>
          <w:trHeight w:val="90"/>
        </w:trPr>
        <w:tc>
          <w:tcPr>
            <w:tcW w:w="0" w:type="auto"/>
            <w:vMerge/>
          </w:tcPr>
          <w:p w14:paraId="2D2A0B50" w14:textId="77777777" w:rsidR="00DD46FC" w:rsidRDefault="00DD46FC" w:rsidP="005175B4">
            <w:pPr>
              <w:ind w:firstLine="7"/>
              <w:contextualSpacing/>
              <w:jc w:val="both"/>
              <w:rPr>
                <w:rFonts w:eastAsia="Calibri"/>
                <w:color w:val="000000"/>
                <w:sz w:val="24"/>
                <w:szCs w:val="24"/>
              </w:rPr>
            </w:pPr>
          </w:p>
        </w:tc>
        <w:tc>
          <w:tcPr>
            <w:tcW w:w="0" w:type="auto"/>
            <w:vMerge/>
          </w:tcPr>
          <w:p w14:paraId="4100D574" w14:textId="77777777" w:rsidR="00DD46FC" w:rsidRDefault="00DD46FC" w:rsidP="00DD46FC">
            <w:pPr>
              <w:contextualSpacing/>
              <w:rPr>
                <w:rFonts w:eastAsia="Calibri"/>
                <w:color w:val="000000"/>
                <w:sz w:val="24"/>
                <w:szCs w:val="24"/>
              </w:rPr>
            </w:pPr>
          </w:p>
        </w:tc>
        <w:tc>
          <w:tcPr>
            <w:tcW w:w="0" w:type="auto"/>
          </w:tcPr>
          <w:p w14:paraId="5809915D" w14:textId="77777777" w:rsidR="00DD46FC" w:rsidRPr="00E409EC" w:rsidRDefault="00DD46FC" w:rsidP="00DD46FC">
            <w:pPr>
              <w:contextualSpacing/>
              <w:rPr>
                <w:rFonts w:eastAsia="Calibri"/>
                <w:color w:val="000000"/>
                <w:sz w:val="24"/>
                <w:szCs w:val="24"/>
              </w:rPr>
            </w:pPr>
            <w:r>
              <w:rPr>
                <w:rFonts w:eastAsia="Calibri"/>
                <w:color w:val="000000"/>
                <w:sz w:val="24"/>
                <w:szCs w:val="24"/>
              </w:rPr>
              <w:t>Уметь – беседовать</w:t>
            </w:r>
            <w:r w:rsidRPr="00DD46FC">
              <w:rPr>
                <w:rFonts w:eastAsia="Calibri"/>
                <w:color w:val="000000"/>
                <w:sz w:val="24"/>
                <w:szCs w:val="24"/>
              </w:rPr>
              <w:t xml:space="preserve">, демонстрация, самостоятельная работа с литературой, курация </w:t>
            </w:r>
            <w:proofErr w:type="spellStart"/>
            <w:r w:rsidRPr="00DD46FC">
              <w:rPr>
                <w:rFonts w:eastAsia="Calibri"/>
                <w:color w:val="000000"/>
                <w:sz w:val="24"/>
                <w:szCs w:val="24"/>
              </w:rPr>
              <w:t>больных,прием</w:t>
            </w:r>
            <w:proofErr w:type="spellEnd"/>
            <w:r w:rsidRPr="00DD46FC">
              <w:rPr>
                <w:rFonts w:eastAsia="Calibri"/>
                <w:color w:val="000000"/>
                <w:sz w:val="24"/>
                <w:szCs w:val="24"/>
              </w:rPr>
              <w:t xml:space="preserve"> амбулаторных больных, беседы с родственниками.</w:t>
            </w:r>
          </w:p>
        </w:tc>
        <w:tc>
          <w:tcPr>
            <w:tcW w:w="0" w:type="auto"/>
            <w:vMerge/>
          </w:tcPr>
          <w:p w14:paraId="021A8EE8" w14:textId="77777777" w:rsidR="00DD46FC" w:rsidRPr="00E409EC" w:rsidRDefault="00DD46FC" w:rsidP="005175B4">
            <w:pPr>
              <w:contextualSpacing/>
              <w:jc w:val="center"/>
              <w:rPr>
                <w:rFonts w:eastAsia="Calibri"/>
                <w:color w:val="000000"/>
                <w:sz w:val="24"/>
                <w:szCs w:val="24"/>
              </w:rPr>
            </w:pPr>
          </w:p>
        </w:tc>
      </w:tr>
      <w:tr w:rsidR="00DD46FC" w:rsidRPr="00E409EC" w14:paraId="3CB7BDE8" w14:textId="77777777" w:rsidTr="005175B4">
        <w:trPr>
          <w:trHeight w:val="90"/>
        </w:trPr>
        <w:tc>
          <w:tcPr>
            <w:tcW w:w="0" w:type="auto"/>
            <w:vMerge/>
          </w:tcPr>
          <w:p w14:paraId="38ADD514" w14:textId="77777777" w:rsidR="00DD46FC" w:rsidRDefault="00DD46FC" w:rsidP="005175B4">
            <w:pPr>
              <w:ind w:firstLine="7"/>
              <w:contextualSpacing/>
              <w:jc w:val="both"/>
              <w:rPr>
                <w:rFonts w:eastAsia="Calibri"/>
                <w:color w:val="000000"/>
                <w:sz w:val="24"/>
                <w:szCs w:val="24"/>
              </w:rPr>
            </w:pPr>
          </w:p>
        </w:tc>
        <w:tc>
          <w:tcPr>
            <w:tcW w:w="0" w:type="auto"/>
            <w:vMerge/>
          </w:tcPr>
          <w:p w14:paraId="7FD4256C" w14:textId="77777777" w:rsidR="00DD46FC" w:rsidRDefault="00DD46FC" w:rsidP="00DD46FC">
            <w:pPr>
              <w:contextualSpacing/>
              <w:rPr>
                <w:rFonts w:eastAsia="Calibri"/>
                <w:color w:val="000000"/>
                <w:sz w:val="24"/>
                <w:szCs w:val="24"/>
              </w:rPr>
            </w:pPr>
          </w:p>
        </w:tc>
        <w:tc>
          <w:tcPr>
            <w:tcW w:w="0" w:type="auto"/>
          </w:tcPr>
          <w:p w14:paraId="08AC932E" w14:textId="77777777" w:rsidR="00DD46FC" w:rsidRPr="00E409EC" w:rsidRDefault="00DD46FC" w:rsidP="00DD46FC">
            <w:pPr>
              <w:contextualSpacing/>
              <w:rPr>
                <w:rFonts w:eastAsia="Calibri"/>
                <w:color w:val="000000"/>
                <w:sz w:val="24"/>
                <w:szCs w:val="24"/>
              </w:rPr>
            </w:pPr>
            <w:r>
              <w:rPr>
                <w:rFonts w:eastAsia="Calibri"/>
                <w:color w:val="000000"/>
                <w:sz w:val="24"/>
                <w:szCs w:val="24"/>
              </w:rPr>
              <w:t xml:space="preserve">Владеть- </w:t>
            </w:r>
            <w:r w:rsidRPr="00DD46FC">
              <w:rPr>
                <w:rFonts w:eastAsia="Calibri"/>
                <w:color w:val="000000"/>
                <w:sz w:val="24"/>
                <w:szCs w:val="24"/>
              </w:rPr>
              <w:t xml:space="preserve">Способность и готовность соблюдать этические и </w:t>
            </w:r>
            <w:proofErr w:type="spellStart"/>
            <w:r w:rsidRPr="00DD46FC">
              <w:rPr>
                <w:rFonts w:eastAsia="Calibri"/>
                <w:color w:val="000000"/>
                <w:sz w:val="24"/>
                <w:szCs w:val="24"/>
              </w:rPr>
              <w:t>деонтологические</w:t>
            </w:r>
            <w:proofErr w:type="spellEnd"/>
            <w:r w:rsidRPr="00DD46FC">
              <w:rPr>
                <w:rFonts w:eastAsia="Calibri"/>
                <w:color w:val="000000"/>
                <w:sz w:val="24"/>
                <w:szCs w:val="24"/>
              </w:rPr>
              <w:t xml:space="preserve"> нормы в общении с больными, их родственниками, с коллегами, как в присутствии пациентов, так и в профессиональном обществе (сообществе)</w:t>
            </w:r>
          </w:p>
        </w:tc>
        <w:tc>
          <w:tcPr>
            <w:tcW w:w="0" w:type="auto"/>
            <w:vMerge/>
          </w:tcPr>
          <w:p w14:paraId="5F96F166" w14:textId="77777777" w:rsidR="00DD46FC" w:rsidRPr="00E409EC" w:rsidRDefault="00DD46FC" w:rsidP="005175B4">
            <w:pPr>
              <w:contextualSpacing/>
              <w:jc w:val="center"/>
              <w:rPr>
                <w:rFonts w:eastAsia="Calibri"/>
                <w:color w:val="000000"/>
                <w:sz w:val="24"/>
                <w:szCs w:val="24"/>
              </w:rPr>
            </w:pPr>
          </w:p>
        </w:tc>
      </w:tr>
      <w:tr w:rsidR="00DD46FC" w:rsidRPr="00E409EC" w14:paraId="1ECEA27F" w14:textId="77777777" w:rsidTr="00DD46FC">
        <w:trPr>
          <w:trHeight w:val="90"/>
        </w:trPr>
        <w:tc>
          <w:tcPr>
            <w:tcW w:w="0" w:type="auto"/>
            <w:vMerge w:val="restart"/>
          </w:tcPr>
          <w:p w14:paraId="6FFD3DAD" w14:textId="77777777" w:rsidR="00DD46FC" w:rsidRPr="00E409EC" w:rsidRDefault="00DD46FC" w:rsidP="005175B4">
            <w:pPr>
              <w:ind w:firstLine="7"/>
              <w:contextualSpacing/>
              <w:jc w:val="both"/>
              <w:rPr>
                <w:rFonts w:eastAsia="Calibri"/>
                <w:color w:val="000000"/>
                <w:sz w:val="24"/>
                <w:szCs w:val="24"/>
              </w:rPr>
            </w:pPr>
            <w:r>
              <w:rPr>
                <w:rFonts w:eastAsia="Calibri"/>
                <w:color w:val="000000"/>
                <w:sz w:val="24"/>
                <w:szCs w:val="24"/>
              </w:rPr>
              <w:t>2</w:t>
            </w:r>
          </w:p>
        </w:tc>
        <w:tc>
          <w:tcPr>
            <w:tcW w:w="0" w:type="auto"/>
            <w:vMerge w:val="restart"/>
          </w:tcPr>
          <w:p w14:paraId="6134123A" w14:textId="77777777" w:rsidR="00DD46FC" w:rsidRPr="00E409EC" w:rsidRDefault="00DD46FC" w:rsidP="00DD46FC">
            <w:pPr>
              <w:contextualSpacing/>
              <w:rPr>
                <w:rFonts w:eastAsia="Calibri"/>
                <w:color w:val="000000"/>
                <w:sz w:val="24"/>
                <w:szCs w:val="24"/>
              </w:rPr>
            </w:pPr>
            <w:r>
              <w:rPr>
                <w:rFonts w:eastAsia="Calibri"/>
                <w:color w:val="000000"/>
                <w:sz w:val="24"/>
                <w:szCs w:val="24"/>
              </w:rPr>
              <w:t>ПК-6</w:t>
            </w:r>
          </w:p>
        </w:tc>
        <w:tc>
          <w:tcPr>
            <w:tcW w:w="0" w:type="auto"/>
          </w:tcPr>
          <w:p w14:paraId="25AC28FE" w14:textId="77777777" w:rsidR="00DD46FC" w:rsidRPr="00E409EC" w:rsidRDefault="00DD46FC" w:rsidP="00DD46FC">
            <w:pPr>
              <w:contextualSpacing/>
              <w:rPr>
                <w:rFonts w:eastAsia="Calibri"/>
                <w:color w:val="000000"/>
                <w:sz w:val="24"/>
                <w:szCs w:val="24"/>
              </w:rPr>
            </w:pPr>
            <w:r>
              <w:rPr>
                <w:rFonts w:eastAsia="Calibri"/>
                <w:color w:val="000000"/>
                <w:sz w:val="24"/>
                <w:szCs w:val="24"/>
              </w:rPr>
              <w:t xml:space="preserve">Знать - </w:t>
            </w:r>
            <w:r w:rsidRPr="00DD46FC">
              <w:rPr>
                <w:rFonts w:eastAsia="Calibri"/>
                <w:color w:val="000000"/>
                <w:sz w:val="24"/>
                <w:szCs w:val="24"/>
              </w:rPr>
              <w:t>основные патологические симптомы и синдромы хирургических заболеваний, обоснование и формулировку диагноза (основного, сопутствующего, осложнений) с учетом Международной статистической классификации болезней.</w:t>
            </w:r>
          </w:p>
        </w:tc>
        <w:tc>
          <w:tcPr>
            <w:tcW w:w="0" w:type="auto"/>
          </w:tcPr>
          <w:p w14:paraId="58AD5DA8" w14:textId="77777777" w:rsidR="003C2523" w:rsidRPr="003C2523" w:rsidRDefault="003C2523" w:rsidP="003C2523">
            <w:pPr>
              <w:contextualSpacing/>
              <w:jc w:val="center"/>
              <w:rPr>
                <w:rFonts w:eastAsia="Calibri"/>
                <w:color w:val="000000"/>
                <w:sz w:val="24"/>
                <w:szCs w:val="24"/>
              </w:rPr>
            </w:pPr>
            <w:r w:rsidRPr="003C2523">
              <w:rPr>
                <w:rFonts w:eastAsia="Calibri"/>
                <w:color w:val="000000"/>
                <w:sz w:val="24"/>
                <w:szCs w:val="24"/>
              </w:rPr>
              <w:t>вопросы №№1-66</w:t>
            </w:r>
          </w:p>
          <w:p w14:paraId="0DEED784" w14:textId="77777777" w:rsidR="00DD46FC" w:rsidRPr="00E409EC" w:rsidRDefault="003C2523" w:rsidP="003C2523">
            <w:pPr>
              <w:contextualSpacing/>
              <w:jc w:val="center"/>
              <w:rPr>
                <w:rFonts w:eastAsia="Calibri"/>
                <w:color w:val="000000"/>
                <w:sz w:val="24"/>
                <w:szCs w:val="24"/>
              </w:rPr>
            </w:pPr>
            <w:r w:rsidRPr="003C2523">
              <w:rPr>
                <w:rFonts w:eastAsia="Calibri"/>
                <w:color w:val="000000"/>
                <w:sz w:val="24"/>
                <w:szCs w:val="24"/>
              </w:rPr>
              <w:t>тестовые задания 1-100</w:t>
            </w:r>
          </w:p>
        </w:tc>
      </w:tr>
      <w:tr w:rsidR="00DD46FC" w:rsidRPr="00E409EC" w14:paraId="46049243" w14:textId="77777777" w:rsidTr="005175B4">
        <w:trPr>
          <w:trHeight w:val="90"/>
        </w:trPr>
        <w:tc>
          <w:tcPr>
            <w:tcW w:w="0" w:type="auto"/>
            <w:vMerge/>
          </w:tcPr>
          <w:p w14:paraId="783C96CF" w14:textId="77777777" w:rsidR="00DD46FC" w:rsidRDefault="00DD46FC" w:rsidP="005175B4">
            <w:pPr>
              <w:ind w:firstLine="7"/>
              <w:contextualSpacing/>
              <w:jc w:val="both"/>
              <w:rPr>
                <w:rFonts w:eastAsia="Calibri"/>
                <w:color w:val="000000"/>
                <w:sz w:val="24"/>
                <w:szCs w:val="24"/>
              </w:rPr>
            </w:pPr>
          </w:p>
        </w:tc>
        <w:tc>
          <w:tcPr>
            <w:tcW w:w="0" w:type="auto"/>
            <w:vMerge/>
          </w:tcPr>
          <w:p w14:paraId="477277A3" w14:textId="77777777" w:rsidR="00DD46FC" w:rsidRDefault="00DD46FC" w:rsidP="00DD46FC">
            <w:pPr>
              <w:contextualSpacing/>
              <w:rPr>
                <w:rFonts w:eastAsia="Calibri"/>
                <w:color w:val="000000"/>
                <w:sz w:val="24"/>
                <w:szCs w:val="24"/>
              </w:rPr>
            </w:pPr>
          </w:p>
        </w:tc>
        <w:tc>
          <w:tcPr>
            <w:tcW w:w="0" w:type="auto"/>
          </w:tcPr>
          <w:p w14:paraId="0D648C8C" w14:textId="77777777" w:rsidR="00DD46FC" w:rsidRPr="00E409EC" w:rsidRDefault="00DD46FC" w:rsidP="00DD46FC">
            <w:pPr>
              <w:contextualSpacing/>
              <w:rPr>
                <w:rFonts w:eastAsia="Calibri"/>
                <w:color w:val="000000"/>
                <w:sz w:val="24"/>
                <w:szCs w:val="24"/>
              </w:rPr>
            </w:pPr>
            <w:r>
              <w:rPr>
                <w:rFonts w:eastAsia="Calibri"/>
                <w:color w:val="000000"/>
                <w:sz w:val="24"/>
                <w:szCs w:val="24"/>
              </w:rPr>
              <w:t xml:space="preserve">Уметь -  </w:t>
            </w:r>
            <w:r w:rsidRPr="00DD46FC">
              <w:rPr>
                <w:rFonts w:eastAsia="Calibri"/>
                <w:color w:val="000000"/>
                <w:sz w:val="24"/>
                <w:szCs w:val="24"/>
              </w:rPr>
              <w:t>выявлять у пациентов основные патологические симптомы и синдромы заболеваний с учетом течения патологии по органам, системам и организма в целом, анализировать закономерности функционирования различных органов и систем при различных хирургических заболевания.</w:t>
            </w:r>
          </w:p>
        </w:tc>
        <w:tc>
          <w:tcPr>
            <w:tcW w:w="0" w:type="auto"/>
          </w:tcPr>
          <w:p w14:paraId="657092A6" w14:textId="77777777" w:rsidR="003C2523" w:rsidRPr="003C2523" w:rsidRDefault="003C2523" w:rsidP="003C2523">
            <w:pPr>
              <w:contextualSpacing/>
              <w:jc w:val="center"/>
              <w:rPr>
                <w:rFonts w:eastAsia="Calibri"/>
                <w:color w:val="000000"/>
                <w:sz w:val="24"/>
                <w:szCs w:val="24"/>
              </w:rPr>
            </w:pPr>
            <w:r w:rsidRPr="003C2523">
              <w:rPr>
                <w:rFonts w:eastAsia="Calibri"/>
                <w:color w:val="000000"/>
                <w:sz w:val="24"/>
                <w:szCs w:val="24"/>
              </w:rPr>
              <w:t>вопросы №№1-66</w:t>
            </w:r>
          </w:p>
          <w:p w14:paraId="2AB6E88F" w14:textId="77777777" w:rsidR="00DD46FC" w:rsidRPr="00E409EC" w:rsidRDefault="003C2523" w:rsidP="003C2523">
            <w:pPr>
              <w:contextualSpacing/>
              <w:jc w:val="center"/>
              <w:rPr>
                <w:rFonts w:eastAsia="Calibri"/>
                <w:color w:val="000000"/>
                <w:sz w:val="24"/>
                <w:szCs w:val="24"/>
              </w:rPr>
            </w:pPr>
            <w:r w:rsidRPr="003C2523">
              <w:rPr>
                <w:rFonts w:eastAsia="Calibri"/>
                <w:color w:val="000000"/>
                <w:sz w:val="24"/>
                <w:szCs w:val="24"/>
              </w:rPr>
              <w:t>задачи №№1-36</w:t>
            </w:r>
          </w:p>
        </w:tc>
      </w:tr>
      <w:tr w:rsidR="00DD46FC" w:rsidRPr="00E409EC" w14:paraId="40B7F812" w14:textId="77777777" w:rsidTr="005175B4">
        <w:trPr>
          <w:trHeight w:val="90"/>
        </w:trPr>
        <w:tc>
          <w:tcPr>
            <w:tcW w:w="0" w:type="auto"/>
            <w:vMerge/>
          </w:tcPr>
          <w:p w14:paraId="386BE5CA" w14:textId="77777777" w:rsidR="00DD46FC" w:rsidRDefault="00DD46FC" w:rsidP="005175B4">
            <w:pPr>
              <w:ind w:firstLine="7"/>
              <w:contextualSpacing/>
              <w:jc w:val="both"/>
              <w:rPr>
                <w:rFonts w:eastAsia="Calibri"/>
                <w:color w:val="000000"/>
                <w:sz w:val="24"/>
                <w:szCs w:val="24"/>
              </w:rPr>
            </w:pPr>
          </w:p>
        </w:tc>
        <w:tc>
          <w:tcPr>
            <w:tcW w:w="0" w:type="auto"/>
            <w:vMerge/>
          </w:tcPr>
          <w:p w14:paraId="1E5B3ADF" w14:textId="77777777" w:rsidR="00DD46FC" w:rsidRDefault="00DD46FC" w:rsidP="00DD46FC">
            <w:pPr>
              <w:contextualSpacing/>
              <w:rPr>
                <w:rFonts w:eastAsia="Calibri"/>
                <w:color w:val="000000"/>
                <w:sz w:val="24"/>
                <w:szCs w:val="24"/>
              </w:rPr>
            </w:pPr>
          </w:p>
        </w:tc>
        <w:tc>
          <w:tcPr>
            <w:tcW w:w="0" w:type="auto"/>
          </w:tcPr>
          <w:p w14:paraId="2CEE313D" w14:textId="77777777" w:rsidR="00DD46FC" w:rsidRPr="00E409EC" w:rsidRDefault="00DD46FC" w:rsidP="00DD46FC">
            <w:pPr>
              <w:contextualSpacing/>
              <w:rPr>
                <w:rFonts w:eastAsia="Calibri"/>
                <w:color w:val="000000"/>
                <w:sz w:val="24"/>
                <w:szCs w:val="24"/>
              </w:rPr>
            </w:pPr>
            <w:r>
              <w:rPr>
                <w:rFonts w:eastAsia="Calibri"/>
                <w:color w:val="000000"/>
                <w:sz w:val="24"/>
                <w:szCs w:val="24"/>
              </w:rPr>
              <w:t xml:space="preserve">Владеть - </w:t>
            </w:r>
            <w:r w:rsidRPr="00DD46FC">
              <w:rPr>
                <w:rFonts w:eastAsia="Calibri"/>
                <w:color w:val="000000"/>
                <w:sz w:val="24"/>
                <w:szCs w:val="24"/>
              </w:rPr>
              <w:t>на общеврачебном уровне навыками по выполнению основных диагностических мероприятий по выявлению неотложных и угрожающих жизни состояний при хирургической патологии.</w:t>
            </w:r>
          </w:p>
        </w:tc>
        <w:tc>
          <w:tcPr>
            <w:tcW w:w="0" w:type="auto"/>
          </w:tcPr>
          <w:p w14:paraId="48E3BBCA" w14:textId="77777777" w:rsidR="003C2523" w:rsidRPr="003C2523" w:rsidRDefault="003C2523" w:rsidP="003C2523">
            <w:pPr>
              <w:contextualSpacing/>
              <w:jc w:val="center"/>
              <w:rPr>
                <w:rFonts w:eastAsia="Calibri"/>
                <w:color w:val="000000"/>
                <w:sz w:val="24"/>
                <w:szCs w:val="24"/>
              </w:rPr>
            </w:pPr>
            <w:r w:rsidRPr="003C2523">
              <w:rPr>
                <w:rFonts w:eastAsia="Calibri"/>
                <w:color w:val="000000"/>
                <w:sz w:val="24"/>
                <w:szCs w:val="24"/>
              </w:rPr>
              <w:t>вопросы №№1-66</w:t>
            </w:r>
          </w:p>
          <w:p w14:paraId="63A80AEC" w14:textId="77777777" w:rsidR="00DD46FC" w:rsidRPr="00E409EC" w:rsidRDefault="003C2523" w:rsidP="003C2523">
            <w:pPr>
              <w:contextualSpacing/>
              <w:jc w:val="center"/>
              <w:rPr>
                <w:rFonts w:eastAsia="Calibri"/>
                <w:color w:val="000000"/>
                <w:sz w:val="24"/>
                <w:szCs w:val="24"/>
              </w:rPr>
            </w:pPr>
            <w:r w:rsidRPr="003C2523">
              <w:rPr>
                <w:rFonts w:eastAsia="Calibri"/>
                <w:color w:val="000000"/>
                <w:sz w:val="24"/>
                <w:szCs w:val="24"/>
              </w:rPr>
              <w:t>тестовые задания 1-100</w:t>
            </w:r>
          </w:p>
        </w:tc>
      </w:tr>
      <w:tr w:rsidR="005175B4" w:rsidRPr="00E409EC" w14:paraId="39EB3677" w14:textId="77777777" w:rsidTr="005175B4">
        <w:tc>
          <w:tcPr>
            <w:tcW w:w="0" w:type="auto"/>
            <w:vMerge w:val="restart"/>
          </w:tcPr>
          <w:p w14:paraId="6CB49970" w14:textId="77777777" w:rsidR="005175B4" w:rsidRPr="00E409EC" w:rsidRDefault="00DD46FC" w:rsidP="005175B4">
            <w:pPr>
              <w:rPr>
                <w:rFonts w:eastAsia="Calibri"/>
                <w:color w:val="000000"/>
                <w:sz w:val="24"/>
                <w:szCs w:val="24"/>
              </w:rPr>
            </w:pPr>
            <w:r>
              <w:rPr>
                <w:rFonts w:eastAsia="Calibri"/>
                <w:color w:val="000000"/>
                <w:sz w:val="24"/>
                <w:szCs w:val="24"/>
              </w:rPr>
              <w:t>3</w:t>
            </w:r>
          </w:p>
        </w:tc>
        <w:tc>
          <w:tcPr>
            <w:tcW w:w="0" w:type="auto"/>
            <w:vMerge w:val="restart"/>
          </w:tcPr>
          <w:p w14:paraId="676F41CA" w14:textId="77777777" w:rsidR="005175B4" w:rsidRPr="00E409EC" w:rsidRDefault="00DD46FC" w:rsidP="005175B4">
            <w:pPr>
              <w:contextualSpacing/>
              <w:jc w:val="both"/>
              <w:rPr>
                <w:rFonts w:eastAsia="Calibri"/>
                <w:color w:val="000000"/>
                <w:sz w:val="24"/>
                <w:szCs w:val="24"/>
              </w:rPr>
            </w:pPr>
            <w:r>
              <w:rPr>
                <w:rFonts w:eastAsia="Calibri"/>
                <w:color w:val="000000"/>
                <w:sz w:val="24"/>
                <w:szCs w:val="24"/>
              </w:rPr>
              <w:t>ПК-9</w:t>
            </w:r>
          </w:p>
        </w:tc>
        <w:tc>
          <w:tcPr>
            <w:tcW w:w="0" w:type="auto"/>
          </w:tcPr>
          <w:p w14:paraId="323BD600" w14:textId="77777777" w:rsidR="005175B4" w:rsidRPr="00E409EC" w:rsidRDefault="005175B4" w:rsidP="003C2523">
            <w:pPr>
              <w:contextualSpacing/>
              <w:jc w:val="both"/>
              <w:rPr>
                <w:rFonts w:eastAsia="Calibri"/>
                <w:color w:val="000000"/>
                <w:sz w:val="24"/>
                <w:szCs w:val="24"/>
              </w:rPr>
            </w:pPr>
            <w:r w:rsidRPr="00E409EC">
              <w:rPr>
                <w:rFonts w:eastAsia="Calibri"/>
                <w:color w:val="000000"/>
                <w:sz w:val="24"/>
                <w:szCs w:val="24"/>
              </w:rPr>
              <w:t xml:space="preserve">Знать - </w:t>
            </w:r>
            <w:r w:rsidR="003C2523" w:rsidRPr="003C2523">
              <w:rPr>
                <w:rFonts w:eastAsia="Calibri"/>
                <w:color w:val="000000"/>
                <w:sz w:val="24"/>
                <w:szCs w:val="24"/>
              </w:rPr>
              <w:t xml:space="preserve">клинические симптомы повреждений опорно-двигательной системы, грудной клетки, брюшной полости, полости таза, головы и полости черепа; методику определения площади обожженной поверхности, особенности наложения контурных повязок при </w:t>
            </w:r>
            <w:r w:rsidR="003C2523" w:rsidRPr="003C2523">
              <w:rPr>
                <w:rFonts w:eastAsia="Calibri"/>
                <w:color w:val="000000"/>
                <w:sz w:val="24"/>
                <w:szCs w:val="24"/>
              </w:rPr>
              <w:lastRenderedPageBreak/>
              <w:t>ожоговой болезни и холодовой травме</w:t>
            </w:r>
          </w:p>
        </w:tc>
        <w:tc>
          <w:tcPr>
            <w:tcW w:w="0" w:type="auto"/>
          </w:tcPr>
          <w:p w14:paraId="3C8D7BE4" w14:textId="77777777" w:rsidR="005175B4" w:rsidRPr="00E409EC" w:rsidRDefault="003D555C" w:rsidP="005175B4">
            <w:pPr>
              <w:contextualSpacing/>
              <w:jc w:val="both"/>
              <w:rPr>
                <w:rFonts w:eastAsia="Calibri"/>
                <w:color w:val="000000"/>
                <w:sz w:val="24"/>
                <w:szCs w:val="24"/>
              </w:rPr>
            </w:pPr>
            <w:r>
              <w:rPr>
                <w:rFonts w:eastAsia="Calibri"/>
                <w:color w:val="000000"/>
                <w:sz w:val="24"/>
                <w:szCs w:val="24"/>
              </w:rPr>
              <w:lastRenderedPageBreak/>
              <w:t>вопросы №№1-6</w:t>
            </w:r>
            <w:r w:rsidR="005175B4" w:rsidRPr="00E409EC">
              <w:rPr>
                <w:rFonts w:eastAsia="Calibri"/>
                <w:color w:val="000000"/>
                <w:sz w:val="24"/>
                <w:szCs w:val="24"/>
              </w:rPr>
              <w:t>6</w:t>
            </w:r>
          </w:p>
          <w:p w14:paraId="1AD6B505" w14:textId="77777777"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5175B4" w:rsidRPr="00E409EC" w14:paraId="3CDF41F1" w14:textId="77777777" w:rsidTr="005175B4">
        <w:tc>
          <w:tcPr>
            <w:tcW w:w="0" w:type="auto"/>
            <w:vMerge/>
          </w:tcPr>
          <w:p w14:paraId="0F954F2C" w14:textId="77777777" w:rsidR="005175B4" w:rsidRPr="00E409EC" w:rsidRDefault="005175B4" w:rsidP="005175B4">
            <w:pPr>
              <w:ind w:left="360"/>
              <w:rPr>
                <w:rFonts w:eastAsia="Calibri"/>
                <w:color w:val="000000"/>
                <w:sz w:val="24"/>
                <w:szCs w:val="24"/>
              </w:rPr>
            </w:pPr>
          </w:p>
        </w:tc>
        <w:tc>
          <w:tcPr>
            <w:tcW w:w="0" w:type="auto"/>
            <w:vMerge/>
          </w:tcPr>
          <w:p w14:paraId="6E0AF996" w14:textId="77777777" w:rsidR="005175B4" w:rsidRPr="00E409EC" w:rsidRDefault="005175B4" w:rsidP="005175B4">
            <w:pPr>
              <w:contextualSpacing/>
              <w:jc w:val="both"/>
              <w:rPr>
                <w:rFonts w:eastAsia="Calibri"/>
                <w:color w:val="000000"/>
                <w:sz w:val="24"/>
                <w:szCs w:val="24"/>
              </w:rPr>
            </w:pPr>
          </w:p>
        </w:tc>
        <w:tc>
          <w:tcPr>
            <w:tcW w:w="0" w:type="auto"/>
          </w:tcPr>
          <w:p w14:paraId="3615EEF2" w14:textId="77777777" w:rsidR="005175B4" w:rsidRPr="00E409EC" w:rsidRDefault="005175B4" w:rsidP="003C2523">
            <w:pPr>
              <w:contextualSpacing/>
              <w:jc w:val="both"/>
              <w:rPr>
                <w:rFonts w:eastAsia="Calibri"/>
                <w:color w:val="000000"/>
                <w:sz w:val="24"/>
                <w:szCs w:val="24"/>
              </w:rPr>
            </w:pPr>
            <w:r>
              <w:rPr>
                <w:rFonts w:eastAsia="Calibri"/>
                <w:color w:val="000000"/>
                <w:sz w:val="24"/>
                <w:szCs w:val="24"/>
              </w:rPr>
              <w:t xml:space="preserve"> Уметь- </w:t>
            </w:r>
            <w:r w:rsidR="003C2523" w:rsidRPr="003C2523">
              <w:rPr>
                <w:rFonts w:eastAsia="Calibri"/>
                <w:color w:val="000000"/>
                <w:sz w:val="24"/>
                <w:szCs w:val="24"/>
              </w:rPr>
              <w:t xml:space="preserve">обследовать пациентов с травмами и </w:t>
            </w:r>
            <w:proofErr w:type="spellStart"/>
            <w:r w:rsidR="003C2523" w:rsidRPr="003C2523">
              <w:rPr>
                <w:rFonts w:eastAsia="Calibri"/>
                <w:color w:val="000000"/>
                <w:sz w:val="24"/>
                <w:szCs w:val="24"/>
              </w:rPr>
              <w:t>ортопедичиеской</w:t>
            </w:r>
            <w:proofErr w:type="spellEnd"/>
            <w:r w:rsidR="003C2523" w:rsidRPr="003C2523">
              <w:rPr>
                <w:rFonts w:eastAsia="Calibri"/>
                <w:color w:val="000000"/>
                <w:sz w:val="24"/>
                <w:szCs w:val="24"/>
              </w:rPr>
              <w:t xml:space="preserve"> патологии, выполнить основные лечебные мероприятия при травмах и ортопедических заболеваниях среди пациентов той или иной группы нозологических форм, способных вызвать тяжелые осложнения и (или) летальный исход; своевременно выявлять </w:t>
            </w:r>
            <w:proofErr w:type="spellStart"/>
            <w:r w:rsidR="003C2523" w:rsidRPr="003C2523">
              <w:rPr>
                <w:rFonts w:eastAsia="Calibri"/>
                <w:color w:val="000000"/>
                <w:sz w:val="24"/>
                <w:szCs w:val="24"/>
              </w:rPr>
              <w:t>жизнеопасные</w:t>
            </w:r>
            <w:proofErr w:type="spellEnd"/>
            <w:r w:rsidR="003C2523" w:rsidRPr="003C2523">
              <w:rPr>
                <w:rFonts w:eastAsia="Calibri"/>
                <w:color w:val="000000"/>
                <w:sz w:val="24"/>
                <w:szCs w:val="24"/>
              </w:rPr>
              <w:t xml:space="preserve"> нарушения, использовать методики их немедленного устранения, осуществлять противошоковые мероприятия;</w:t>
            </w:r>
          </w:p>
        </w:tc>
        <w:tc>
          <w:tcPr>
            <w:tcW w:w="0" w:type="auto"/>
          </w:tcPr>
          <w:p w14:paraId="027C92B5" w14:textId="77777777" w:rsidR="003D555C" w:rsidRPr="003D555C" w:rsidRDefault="003D555C" w:rsidP="003D555C">
            <w:pPr>
              <w:contextualSpacing/>
              <w:jc w:val="both"/>
              <w:rPr>
                <w:rFonts w:eastAsia="Calibri"/>
                <w:color w:val="000000"/>
                <w:sz w:val="24"/>
                <w:szCs w:val="24"/>
              </w:rPr>
            </w:pPr>
            <w:r w:rsidRPr="003D555C">
              <w:rPr>
                <w:rFonts w:eastAsia="Calibri"/>
                <w:color w:val="000000"/>
                <w:sz w:val="24"/>
                <w:szCs w:val="24"/>
              </w:rPr>
              <w:t>вопросы №№1-66</w:t>
            </w:r>
          </w:p>
          <w:p w14:paraId="0014E69A" w14:textId="77777777" w:rsidR="005175B4" w:rsidRPr="00E409EC" w:rsidRDefault="003D555C" w:rsidP="003D555C">
            <w:pPr>
              <w:contextualSpacing/>
              <w:jc w:val="both"/>
              <w:rPr>
                <w:rFonts w:eastAsia="Calibri"/>
                <w:color w:val="000000"/>
                <w:sz w:val="24"/>
                <w:szCs w:val="24"/>
              </w:rPr>
            </w:pPr>
            <w:r w:rsidRPr="003D555C">
              <w:rPr>
                <w:rFonts w:eastAsia="Calibri"/>
                <w:color w:val="000000"/>
                <w:sz w:val="24"/>
                <w:szCs w:val="24"/>
              </w:rPr>
              <w:t>задачи №№1-36</w:t>
            </w:r>
          </w:p>
        </w:tc>
      </w:tr>
      <w:tr w:rsidR="005175B4" w:rsidRPr="00E409EC" w14:paraId="3A085598" w14:textId="77777777" w:rsidTr="005175B4">
        <w:tc>
          <w:tcPr>
            <w:tcW w:w="0" w:type="auto"/>
            <w:vMerge/>
          </w:tcPr>
          <w:p w14:paraId="5BF19A87" w14:textId="77777777" w:rsidR="005175B4" w:rsidRPr="00E409EC" w:rsidRDefault="005175B4" w:rsidP="005175B4">
            <w:pPr>
              <w:ind w:left="360"/>
              <w:rPr>
                <w:rFonts w:eastAsia="Calibri"/>
                <w:color w:val="000000"/>
                <w:sz w:val="24"/>
                <w:szCs w:val="24"/>
              </w:rPr>
            </w:pPr>
          </w:p>
        </w:tc>
        <w:tc>
          <w:tcPr>
            <w:tcW w:w="0" w:type="auto"/>
            <w:vMerge/>
          </w:tcPr>
          <w:p w14:paraId="5EC21019" w14:textId="77777777" w:rsidR="005175B4" w:rsidRPr="00E409EC" w:rsidRDefault="005175B4" w:rsidP="005175B4">
            <w:pPr>
              <w:contextualSpacing/>
              <w:jc w:val="both"/>
              <w:rPr>
                <w:rFonts w:eastAsia="Calibri"/>
                <w:color w:val="000000"/>
                <w:sz w:val="24"/>
                <w:szCs w:val="24"/>
              </w:rPr>
            </w:pPr>
          </w:p>
        </w:tc>
        <w:tc>
          <w:tcPr>
            <w:tcW w:w="0" w:type="auto"/>
          </w:tcPr>
          <w:p w14:paraId="55F06DDE" w14:textId="77777777" w:rsidR="005175B4" w:rsidRPr="00E409EC" w:rsidRDefault="005175B4" w:rsidP="003C2523">
            <w:pPr>
              <w:contextualSpacing/>
              <w:jc w:val="both"/>
              <w:rPr>
                <w:rFonts w:eastAsia="Calibri"/>
                <w:color w:val="000000"/>
                <w:sz w:val="24"/>
                <w:szCs w:val="24"/>
              </w:rPr>
            </w:pPr>
            <w:r w:rsidRPr="00E409EC">
              <w:rPr>
                <w:rFonts w:eastAsia="Calibri"/>
                <w:color w:val="000000"/>
                <w:sz w:val="24"/>
                <w:szCs w:val="24"/>
              </w:rPr>
              <w:t xml:space="preserve">Владеть - </w:t>
            </w:r>
            <w:r w:rsidR="003C2523" w:rsidRPr="003C2523">
              <w:rPr>
                <w:rFonts w:eastAsia="Calibri"/>
                <w:color w:val="000000"/>
                <w:sz w:val="24"/>
                <w:szCs w:val="24"/>
              </w:rPr>
              <w:t>основными способами лечения пациентов с травмами и больных с ортопедической патологией, адекватного хирургического и консервативного лечения в соответствии с поставленным диагнозом</w:t>
            </w:r>
          </w:p>
        </w:tc>
        <w:tc>
          <w:tcPr>
            <w:tcW w:w="0" w:type="auto"/>
          </w:tcPr>
          <w:p w14:paraId="03B3AEE0" w14:textId="77777777" w:rsidR="005175B4" w:rsidRPr="00E409EC" w:rsidRDefault="003D555C" w:rsidP="005175B4">
            <w:pPr>
              <w:contextualSpacing/>
              <w:jc w:val="both"/>
              <w:rPr>
                <w:rFonts w:eastAsia="Calibri"/>
                <w:color w:val="000000"/>
                <w:sz w:val="24"/>
                <w:szCs w:val="24"/>
              </w:rPr>
            </w:pPr>
            <w:r>
              <w:rPr>
                <w:rFonts w:eastAsia="Calibri"/>
                <w:color w:val="000000"/>
                <w:sz w:val="24"/>
                <w:szCs w:val="24"/>
              </w:rPr>
              <w:t>вопросы №№1-6</w:t>
            </w:r>
            <w:r w:rsidR="005175B4" w:rsidRPr="00E409EC">
              <w:rPr>
                <w:rFonts w:eastAsia="Calibri"/>
                <w:color w:val="000000"/>
                <w:sz w:val="24"/>
                <w:szCs w:val="24"/>
              </w:rPr>
              <w:t>6</w:t>
            </w:r>
          </w:p>
          <w:p w14:paraId="1F4876F5" w14:textId="77777777"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5175B4" w:rsidRPr="00E409EC" w14:paraId="609C6749" w14:textId="77777777" w:rsidTr="005175B4">
        <w:tc>
          <w:tcPr>
            <w:tcW w:w="0" w:type="auto"/>
            <w:vMerge w:val="restart"/>
          </w:tcPr>
          <w:p w14:paraId="6CC871B9" w14:textId="77777777" w:rsidR="005175B4" w:rsidRPr="00E409EC" w:rsidRDefault="00DD46FC" w:rsidP="005175B4">
            <w:pPr>
              <w:rPr>
                <w:rFonts w:eastAsia="Calibri"/>
                <w:color w:val="000000"/>
                <w:sz w:val="24"/>
                <w:szCs w:val="24"/>
              </w:rPr>
            </w:pPr>
            <w:r>
              <w:rPr>
                <w:rFonts w:eastAsia="Calibri"/>
                <w:color w:val="000000"/>
                <w:sz w:val="24"/>
                <w:szCs w:val="24"/>
              </w:rPr>
              <w:t>4</w:t>
            </w:r>
          </w:p>
        </w:tc>
        <w:tc>
          <w:tcPr>
            <w:tcW w:w="0" w:type="auto"/>
            <w:vMerge w:val="restart"/>
          </w:tcPr>
          <w:p w14:paraId="60BFA750" w14:textId="77777777" w:rsidR="005175B4" w:rsidRPr="00E409EC" w:rsidRDefault="005175B4" w:rsidP="003D555C">
            <w:pPr>
              <w:contextualSpacing/>
              <w:jc w:val="both"/>
              <w:rPr>
                <w:rFonts w:eastAsia="Calibri"/>
                <w:color w:val="000000"/>
                <w:sz w:val="24"/>
                <w:szCs w:val="24"/>
              </w:rPr>
            </w:pPr>
            <w:r>
              <w:rPr>
                <w:rFonts w:eastAsia="Calibri"/>
                <w:color w:val="000000"/>
                <w:sz w:val="24"/>
                <w:szCs w:val="24"/>
              </w:rPr>
              <w:t>ПК-</w:t>
            </w:r>
            <w:r w:rsidR="00DD46FC">
              <w:rPr>
                <w:rFonts w:eastAsia="Calibri"/>
                <w:color w:val="000000"/>
                <w:sz w:val="24"/>
                <w:szCs w:val="24"/>
              </w:rPr>
              <w:t>11</w:t>
            </w:r>
          </w:p>
        </w:tc>
        <w:tc>
          <w:tcPr>
            <w:tcW w:w="0" w:type="auto"/>
          </w:tcPr>
          <w:p w14:paraId="3382917D" w14:textId="77777777" w:rsidR="005175B4" w:rsidRPr="00E409EC" w:rsidRDefault="005175B4" w:rsidP="003C2523">
            <w:pPr>
              <w:contextualSpacing/>
              <w:jc w:val="both"/>
              <w:rPr>
                <w:rFonts w:eastAsia="Calibri"/>
                <w:color w:val="000000"/>
                <w:sz w:val="24"/>
                <w:szCs w:val="24"/>
              </w:rPr>
            </w:pPr>
            <w:r>
              <w:rPr>
                <w:rFonts w:eastAsia="Calibri"/>
                <w:color w:val="000000"/>
                <w:sz w:val="24"/>
                <w:szCs w:val="24"/>
              </w:rPr>
              <w:t>Знать-</w:t>
            </w:r>
            <w:r w:rsidR="00464898">
              <w:rPr>
                <w:rFonts w:eastAsia="Calibri"/>
                <w:color w:val="000000"/>
                <w:sz w:val="24"/>
                <w:szCs w:val="24"/>
              </w:rPr>
              <w:t xml:space="preserve"> </w:t>
            </w:r>
            <w:r w:rsidR="003C2523" w:rsidRPr="003C2523">
              <w:rPr>
                <w:rFonts w:eastAsia="Calibri"/>
                <w:color w:val="000000"/>
                <w:sz w:val="24"/>
                <w:szCs w:val="24"/>
              </w:rPr>
              <w:t xml:space="preserve">виды помощи, симптомы неотложных </w:t>
            </w:r>
            <w:proofErr w:type="spellStart"/>
            <w:r w:rsidR="003C2523" w:rsidRPr="003C2523">
              <w:rPr>
                <w:rFonts w:eastAsia="Calibri"/>
                <w:color w:val="000000"/>
                <w:sz w:val="24"/>
                <w:szCs w:val="24"/>
              </w:rPr>
              <w:t>состояний,требующих</w:t>
            </w:r>
            <w:proofErr w:type="spellEnd"/>
            <w:r w:rsidR="003C2523" w:rsidRPr="003C2523">
              <w:rPr>
                <w:rFonts w:eastAsia="Calibri"/>
                <w:color w:val="000000"/>
                <w:sz w:val="24"/>
                <w:szCs w:val="24"/>
              </w:rPr>
              <w:t xml:space="preserve"> срочного медицинского вмешательства. Специализированная медицинская помощь. Особенности оказания помощи пациентам с множественными переломами, с сочетанными травмами, изолированными переломами костей с повреждением магистральных сосудов и нервов, с комбинированными повреждениями;</w:t>
            </w:r>
          </w:p>
        </w:tc>
        <w:tc>
          <w:tcPr>
            <w:tcW w:w="0" w:type="auto"/>
          </w:tcPr>
          <w:p w14:paraId="331431B1" w14:textId="77777777" w:rsidR="005175B4" w:rsidRPr="00E409EC" w:rsidRDefault="003D555C" w:rsidP="005175B4">
            <w:pPr>
              <w:contextualSpacing/>
              <w:jc w:val="both"/>
              <w:rPr>
                <w:rFonts w:eastAsia="Calibri"/>
                <w:color w:val="000000"/>
                <w:sz w:val="24"/>
                <w:szCs w:val="24"/>
              </w:rPr>
            </w:pPr>
            <w:r>
              <w:rPr>
                <w:rFonts w:eastAsia="Calibri"/>
                <w:color w:val="000000"/>
                <w:sz w:val="24"/>
                <w:szCs w:val="24"/>
              </w:rPr>
              <w:t>вопросы №№1-6</w:t>
            </w:r>
            <w:r w:rsidR="005175B4" w:rsidRPr="00E409EC">
              <w:rPr>
                <w:rFonts w:eastAsia="Calibri"/>
                <w:color w:val="000000"/>
                <w:sz w:val="24"/>
                <w:szCs w:val="24"/>
              </w:rPr>
              <w:t>6</w:t>
            </w:r>
          </w:p>
          <w:p w14:paraId="28C31F81" w14:textId="77777777"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r w:rsidR="005175B4" w:rsidRPr="00E409EC" w14:paraId="6C54ADC2" w14:textId="77777777" w:rsidTr="005175B4">
        <w:tc>
          <w:tcPr>
            <w:tcW w:w="0" w:type="auto"/>
            <w:vMerge/>
          </w:tcPr>
          <w:p w14:paraId="6B334A09" w14:textId="77777777" w:rsidR="005175B4" w:rsidRPr="00E409EC" w:rsidRDefault="005175B4" w:rsidP="005175B4">
            <w:pPr>
              <w:ind w:firstLine="7"/>
              <w:contextualSpacing/>
              <w:jc w:val="both"/>
              <w:rPr>
                <w:rFonts w:eastAsia="Calibri"/>
                <w:color w:val="000000"/>
                <w:sz w:val="24"/>
                <w:szCs w:val="24"/>
              </w:rPr>
            </w:pPr>
          </w:p>
        </w:tc>
        <w:tc>
          <w:tcPr>
            <w:tcW w:w="0" w:type="auto"/>
            <w:vMerge/>
          </w:tcPr>
          <w:p w14:paraId="29AC3867" w14:textId="77777777" w:rsidR="005175B4" w:rsidRPr="00E409EC" w:rsidRDefault="005175B4" w:rsidP="005175B4">
            <w:pPr>
              <w:contextualSpacing/>
              <w:jc w:val="both"/>
              <w:rPr>
                <w:rFonts w:eastAsia="Calibri"/>
                <w:color w:val="000000"/>
                <w:sz w:val="24"/>
                <w:szCs w:val="24"/>
              </w:rPr>
            </w:pPr>
          </w:p>
        </w:tc>
        <w:tc>
          <w:tcPr>
            <w:tcW w:w="0" w:type="auto"/>
          </w:tcPr>
          <w:p w14:paraId="4EFC8815" w14:textId="77777777" w:rsidR="005175B4" w:rsidRPr="00E409EC" w:rsidRDefault="00CE7556" w:rsidP="003C2523">
            <w:pPr>
              <w:contextualSpacing/>
              <w:jc w:val="both"/>
              <w:rPr>
                <w:rFonts w:eastAsia="Calibri"/>
                <w:color w:val="000000"/>
                <w:sz w:val="24"/>
                <w:szCs w:val="24"/>
              </w:rPr>
            </w:pPr>
            <w:r w:rsidRPr="00CE7556">
              <w:rPr>
                <w:rFonts w:eastAsia="Calibri"/>
                <w:color w:val="000000"/>
                <w:sz w:val="24"/>
                <w:szCs w:val="24"/>
              </w:rPr>
              <w:t>У</w:t>
            </w:r>
            <w:r>
              <w:rPr>
                <w:rFonts w:eastAsia="Calibri"/>
                <w:color w:val="000000"/>
                <w:sz w:val="24"/>
                <w:szCs w:val="24"/>
              </w:rPr>
              <w:t xml:space="preserve">меть </w:t>
            </w:r>
            <w:r w:rsidR="003C2523">
              <w:rPr>
                <w:rFonts w:eastAsia="Calibri"/>
                <w:color w:val="000000"/>
                <w:sz w:val="24"/>
                <w:szCs w:val="24"/>
              </w:rPr>
              <w:t xml:space="preserve">- </w:t>
            </w:r>
            <w:r w:rsidR="003C2523" w:rsidRPr="003C2523">
              <w:rPr>
                <w:rFonts w:eastAsia="Calibri"/>
                <w:color w:val="000000"/>
                <w:sz w:val="24"/>
                <w:szCs w:val="24"/>
              </w:rPr>
              <w:t>оценить тяжесть состояния,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первую помощь; - определить алгоритм специальных методов исследования (биохимических, рентгенологических, ультразвуковых и др.) уметь интерпретировать их результаты;</w:t>
            </w:r>
          </w:p>
        </w:tc>
        <w:tc>
          <w:tcPr>
            <w:tcW w:w="0" w:type="auto"/>
          </w:tcPr>
          <w:p w14:paraId="48FD5E1A" w14:textId="77777777" w:rsidR="005175B4" w:rsidRDefault="003D555C" w:rsidP="005175B4">
            <w:pPr>
              <w:contextualSpacing/>
              <w:jc w:val="both"/>
              <w:rPr>
                <w:rFonts w:eastAsia="Calibri"/>
                <w:color w:val="000000"/>
                <w:sz w:val="24"/>
                <w:szCs w:val="24"/>
              </w:rPr>
            </w:pPr>
            <w:r>
              <w:rPr>
                <w:rFonts w:eastAsia="Calibri"/>
                <w:color w:val="000000"/>
                <w:sz w:val="24"/>
                <w:szCs w:val="24"/>
              </w:rPr>
              <w:t>вопросы №№1-6</w:t>
            </w:r>
            <w:r w:rsidR="005175B4" w:rsidRPr="00E409EC">
              <w:rPr>
                <w:rFonts w:eastAsia="Calibri"/>
                <w:color w:val="000000"/>
                <w:sz w:val="24"/>
                <w:szCs w:val="24"/>
              </w:rPr>
              <w:t>6</w:t>
            </w:r>
          </w:p>
          <w:p w14:paraId="3B0FE86F" w14:textId="77777777" w:rsidR="003D555C" w:rsidRPr="00E409EC" w:rsidRDefault="003D555C" w:rsidP="005175B4">
            <w:pPr>
              <w:contextualSpacing/>
              <w:jc w:val="both"/>
              <w:rPr>
                <w:rFonts w:eastAsia="Calibri"/>
                <w:color w:val="000000"/>
                <w:sz w:val="24"/>
                <w:szCs w:val="24"/>
              </w:rPr>
            </w:pPr>
            <w:r>
              <w:rPr>
                <w:rFonts w:eastAsia="Calibri"/>
                <w:color w:val="000000"/>
                <w:sz w:val="24"/>
                <w:szCs w:val="24"/>
              </w:rPr>
              <w:t>задачи №№1-36</w:t>
            </w:r>
          </w:p>
        </w:tc>
      </w:tr>
      <w:tr w:rsidR="005175B4" w:rsidRPr="00E409EC" w14:paraId="46B59967" w14:textId="77777777" w:rsidTr="005175B4">
        <w:tc>
          <w:tcPr>
            <w:tcW w:w="0" w:type="auto"/>
            <w:vMerge/>
          </w:tcPr>
          <w:p w14:paraId="079AD79A" w14:textId="77777777" w:rsidR="005175B4" w:rsidRPr="00E409EC" w:rsidRDefault="005175B4" w:rsidP="005175B4">
            <w:pPr>
              <w:ind w:firstLine="7"/>
              <w:contextualSpacing/>
              <w:jc w:val="both"/>
              <w:rPr>
                <w:rFonts w:eastAsia="Calibri"/>
                <w:color w:val="000000"/>
                <w:sz w:val="24"/>
                <w:szCs w:val="24"/>
              </w:rPr>
            </w:pPr>
          </w:p>
        </w:tc>
        <w:tc>
          <w:tcPr>
            <w:tcW w:w="0" w:type="auto"/>
            <w:vMerge/>
          </w:tcPr>
          <w:p w14:paraId="5A4DE69E" w14:textId="77777777" w:rsidR="005175B4" w:rsidRPr="00E409EC" w:rsidRDefault="005175B4" w:rsidP="005175B4">
            <w:pPr>
              <w:contextualSpacing/>
              <w:jc w:val="both"/>
              <w:rPr>
                <w:rFonts w:eastAsia="Calibri"/>
                <w:color w:val="000000"/>
                <w:sz w:val="24"/>
                <w:szCs w:val="24"/>
              </w:rPr>
            </w:pPr>
          </w:p>
        </w:tc>
        <w:tc>
          <w:tcPr>
            <w:tcW w:w="0" w:type="auto"/>
          </w:tcPr>
          <w:p w14:paraId="799513A9" w14:textId="77777777" w:rsidR="005175B4" w:rsidRPr="00E409EC" w:rsidRDefault="005175B4" w:rsidP="003C2523">
            <w:pPr>
              <w:contextualSpacing/>
              <w:jc w:val="both"/>
              <w:rPr>
                <w:rFonts w:eastAsia="Calibri"/>
                <w:color w:val="000000"/>
                <w:sz w:val="24"/>
                <w:szCs w:val="24"/>
              </w:rPr>
            </w:pPr>
            <w:r w:rsidRPr="00E409EC">
              <w:rPr>
                <w:rFonts w:eastAsia="Calibri"/>
                <w:color w:val="000000"/>
                <w:sz w:val="24"/>
                <w:szCs w:val="24"/>
              </w:rPr>
              <w:t xml:space="preserve">Владеть- </w:t>
            </w:r>
            <w:r w:rsidR="003C2523" w:rsidRPr="003C2523">
              <w:rPr>
                <w:rFonts w:eastAsia="Calibri"/>
                <w:color w:val="000000"/>
                <w:sz w:val="24"/>
                <w:szCs w:val="24"/>
              </w:rPr>
              <w:t>навыками оказания скорой медицинской помощи при состояниях, требующих срочного медицинского вмешательства.</w:t>
            </w:r>
          </w:p>
        </w:tc>
        <w:tc>
          <w:tcPr>
            <w:tcW w:w="0" w:type="auto"/>
          </w:tcPr>
          <w:p w14:paraId="6720398C" w14:textId="77777777" w:rsidR="005175B4" w:rsidRPr="00E409EC" w:rsidRDefault="003D555C" w:rsidP="005175B4">
            <w:pPr>
              <w:contextualSpacing/>
              <w:jc w:val="both"/>
              <w:rPr>
                <w:rFonts w:eastAsia="Calibri"/>
                <w:color w:val="000000"/>
                <w:sz w:val="24"/>
                <w:szCs w:val="24"/>
              </w:rPr>
            </w:pPr>
            <w:r>
              <w:rPr>
                <w:rFonts w:eastAsia="Calibri"/>
                <w:color w:val="000000"/>
                <w:sz w:val="24"/>
                <w:szCs w:val="24"/>
              </w:rPr>
              <w:t>вопросы №№1-6</w:t>
            </w:r>
            <w:r w:rsidR="005175B4" w:rsidRPr="00E409EC">
              <w:rPr>
                <w:rFonts w:eastAsia="Calibri"/>
                <w:color w:val="000000"/>
                <w:sz w:val="24"/>
                <w:szCs w:val="24"/>
              </w:rPr>
              <w:t>6</w:t>
            </w:r>
          </w:p>
          <w:p w14:paraId="5A4C9323" w14:textId="77777777" w:rsidR="005175B4" w:rsidRPr="00E409EC" w:rsidRDefault="005175B4" w:rsidP="005175B4">
            <w:pPr>
              <w:contextualSpacing/>
              <w:jc w:val="both"/>
              <w:rPr>
                <w:rFonts w:eastAsia="Calibri"/>
                <w:color w:val="000000"/>
                <w:sz w:val="24"/>
                <w:szCs w:val="24"/>
              </w:rPr>
            </w:pPr>
            <w:r w:rsidRPr="00E409EC">
              <w:rPr>
                <w:rFonts w:eastAsia="Calibri"/>
                <w:color w:val="000000"/>
                <w:sz w:val="24"/>
                <w:szCs w:val="24"/>
              </w:rPr>
              <w:t>тестовые задания 1-100</w:t>
            </w:r>
          </w:p>
        </w:tc>
      </w:tr>
    </w:tbl>
    <w:p w14:paraId="3FCAEFA4" w14:textId="77777777" w:rsidR="005175B4" w:rsidRPr="00655798" w:rsidRDefault="005175B4" w:rsidP="005175B4">
      <w:pPr>
        <w:ind w:left="-284" w:hanging="284"/>
      </w:pPr>
    </w:p>
    <w:p w14:paraId="67583DA5" w14:textId="77777777" w:rsidR="005175B4" w:rsidRDefault="005175B4" w:rsidP="005175B4">
      <w:pPr>
        <w:widowControl w:val="0"/>
        <w:autoSpaceDE w:val="0"/>
        <w:autoSpaceDN w:val="0"/>
        <w:adjustRightInd w:val="0"/>
        <w:spacing w:line="240" w:lineRule="auto"/>
        <w:contextualSpacing/>
        <w:jc w:val="both"/>
        <w:rPr>
          <w:rFonts w:eastAsia="Times New Roman" w:cs="Times New Roman"/>
          <w:b/>
          <w:color w:val="000000"/>
          <w:szCs w:val="28"/>
          <w:lang w:eastAsia="ru-RU"/>
        </w:rPr>
      </w:pPr>
    </w:p>
    <w:p w14:paraId="3F41BF54" w14:textId="77777777" w:rsidR="008364BA" w:rsidRPr="005175B4" w:rsidRDefault="008364BA" w:rsidP="005175B4"/>
    <w:sectPr w:rsidR="008364BA" w:rsidRPr="00517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icrosoft JhengHei"/>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0A4"/>
    <w:multiLevelType w:val="hybridMultilevel"/>
    <w:tmpl w:val="614E59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BE672E"/>
    <w:multiLevelType w:val="singleLevel"/>
    <w:tmpl w:val="0419000F"/>
    <w:lvl w:ilvl="0">
      <w:start w:val="27"/>
      <w:numFmt w:val="decimal"/>
      <w:lvlText w:val="%1."/>
      <w:lvlJc w:val="left"/>
      <w:pPr>
        <w:tabs>
          <w:tab w:val="num" w:pos="360"/>
        </w:tabs>
        <w:ind w:left="360" w:hanging="360"/>
      </w:pPr>
      <w:rPr>
        <w:rFonts w:hint="default"/>
      </w:rPr>
    </w:lvl>
  </w:abstractNum>
  <w:abstractNum w:abstractNumId="2" w15:restartNumberingAfterBreak="0">
    <w:nsid w:val="072C5E63"/>
    <w:multiLevelType w:val="hybridMultilevel"/>
    <w:tmpl w:val="B0C869C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D384EC0"/>
    <w:multiLevelType w:val="hybridMultilevel"/>
    <w:tmpl w:val="B7B29BA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0623CF4"/>
    <w:multiLevelType w:val="hybridMultilevel"/>
    <w:tmpl w:val="2610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D53C0A"/>
    <w:multiLevelType w:val="hybridMultilevel"/>
    <w:tmpl w:val="6D9EA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DD6DC6"/>
    <w:multiLevelType w:val="hybridMultilevel"/>
    <w:tmpl w:val="4288ACDA"/>
    <w:lvl w:ilvl="0" w:tplc="0419000F">
      <w:start w:val="1"/>
      <w:numFmt w:val="decimal"/>
      <w:lvlText w:val="%1."/>
      <w:lvlJc w:val="left"/>
      <w:pPr>
        <w:tabs>
          <w:tab w:val="num" w:pos="360"/>
        </w:tabs>
        <w:ind w:left="360" w:hanging="360"/>
      </w:pPr>
    </w:lvl>
    <w:lvl w:ilvl="1" w:tplc="8F4A77C6">
      <w:start w:val="1"/>
      <w:numFmt w:val="decimal"/>
      <w:lvlText w:val="%2."/>
      <w:lvlJc w:val="left"/>
      <w:pPr>
        <w:tabs>
          <w:tab w:val="num" w:pos="360"/>
        </w:tabs>
        <w:ind w:left="360" w:hanging="360"/>
      </w:pPr>
      <w:rPr>
        <w:rFonts w:hint="default"/>
      </w:rPr>
    </w:lvl>
    <w:lvl w:ilvl="2" w:tplc="0419000F">
      <w:start w:val="1"/>
      <w:numFmt w:val="decimal"/>
      <w:lvlText w:val="%3."/>
      <w:lvlJc w:val="left"/>
      <w:pPr>
        <w:tabs>
          <w:tab w:val="num" w:pos="360"/>
        </w:tabs>
        <w:ind w:left="36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57E0617"/>
    <w:multiLevelType w:val="hybridMultilevel"/>
    <w:tmpl w:val="8C145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17578B"/>
    <w:multiLevelType w:val="hybridMultilevel"/>
    <w:tmpl w:val="52805C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8C519E4"/>
    <w:multiLevelType w:val="hybridMultilevel"/>
    <w:tmpl w:val="2728A9F8"/>
    <w:lvl w:ilvl="0" w:tplc="0419000F">
      <w:start w:val="1"/>
      <w:numFmt w:val="decimal"/>
      <w:lvlText w:val="%1."/>
      <w:lvlJc w:val="left"/>
      <w:pPr>
        <w:tabs>
          <w:tab w:val="num" w:pos="360"/>
        </w:tabs>
        <w:ind w:left="360" w:hanging="360"/>
      </w:pPr>
    </w:lvl>
    <w:lvl w:ilvl="1" w:tplc="8F4A77C6">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39A47A80"/>
    <w:multiLevelType w:val="hybridMultilevel"/>
    <w:tmpl w:val="832C9A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C3D3ABB"/>
    <w:multiLevelType w:val="hybridMultilevel"/>
    <w:tmpl w:val="E65AA8F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A3E72FF"/>
    <w:multiLevelType w:val="hybridMultilevel"/>
    <w:tmpl w:val="E5907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43206A"/>
    <w:multiLevelType w:val="hybridMultilevel"/>
    <w:tmpl w:val="DE643BB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0D01435"/>
    <w:multiLevelType w:val="hybridMultilevel"/>
    <w:tmpl w:val="C4740A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6E546E1"/>
    <w:multiLevelType w:val="hybridMultilevel"/>
    <w:tmpl w:val="396A0064"/>
    <w:lvl w:ilvl="0" w:tplc="5A06119A">
      <w:start w:val="1"/>
      <w:numFmt w:val="decimal"/>
      <w:lvlText w:val="%1."/>
      <w:lvlJc w:val="left"/>
      <w:pPr>
        <w:ind w:left="2700" w:hanging="360"/>
      </w:pPr>
      <w:rPr>
        <w:rFonts w:ascii="Times New Roman" w:eastAsia="Times New Roman" w:hAnsi="Times New Roman" w:cs="Times New Roman"/>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6" w15:restartNumberingAfterBreak="0">
    <w:nsid w:val="58EB79B9"/>
    <w:multiLevelType w:val="hybridMultilevel"/>
    <w:tmpl w:val="DC4252E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5DBB0E36"/>
    <w:multiLevelType w:val="hybridMultilevel"/>
    <w:tmpl w:val="12B4E1E4"/>
    <w:lvl w:ilvl="0" w:tplc="0419000F">
      <w:start w:val="1"/>
      <w:numFmt w:val="decimal"/>
      <w:lvlText w:val="%1."/>
      <w:lvlJc w:val="left"/>
      <w:pPr>
        <w:tabs>
          <w:tab w:val="num" w:pos="360"/>
        </w:tabs>
        <w:ind w:left="360" w:hanging="360"/>
      </w:pPr>
    </w:lvl>
    <w:lvl w:ilvl="1" w:tplc="8F4A77C6">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5DDB5A74"/>
    <w:multiLevelType w:val="hybridMultilevel"/>
    <w:tmpl w:val="C33671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5F7E1FB6"/>
    <w:multiLevelType w:val="hybridMultilevel"/>
    <w:tmpl w:val="F886F8EE"/>
    <w:lvl w:ilvl="0" w:tplc="8F4A77C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986734042">
    <w:abstractNumId w:val="20"/>
  </w:num>
  <w:num w:numId="2" w16cid:durableId="40716182">
    <w:abstractNumId w:val="1"/>
  </w:num>
  <w:num w:numId="3" w16cid:durableId="927035416">
    <w:abstractNumId w:val="5"/>
  </w:num>
  <w:num w:numId="4" w16cid:durableId="1928999655">
    <w:abstractNumId w:val="10"/>
  </w:num>
  <w:num w:numId="5" w16cid:durableId="1916892786">
    <w:abstractNumId w:val="11"/>
  </w:num>
  <w:num w:numId="6" w16cid:durableId="462700364">
    <w:abstractNumId w:val="21"/>
  </w:num>
  <w:num w:numId="7" w16cid:durableId="560676187">
    <w:abstractNumId w:val="15"/>
  </w:num>
  <w:num w:numId="8" w16cid:durableId="1014383674">
    <w:abstractNumId w:val="19"/>
  </w:num>
  <w:num w:numId="9" w16cid:durableId="395473002">
    <w:abstractNumId w:val="16"/>
  </w:num>
  <w:num w:numId="10" w16cid:durableId="1952081578">
    <w:abstractNumId w:val="3"/>
  </w:num>
  <w:num w:numId="11" w16cid:durableId="526797413">
    <w:abstractNumId w:val="14"/>
  </w:num>
  <w:num w:numId="12" w16cid:durableId="325472747">
    <w:abstractNumId w:val="2"/>
  </w:num>
  <w:num w:numId="13" w16cid:durableId="1431663864">
    <w:abstractNumId w:val="13"/>
  </w:num>
  <w:num w:numId="14" w16cid:durableId="1715303594">
    <w:abstractNumId w:val="9"/>
  </w:num>
  <w:num w:numId="15" w16cid:durableId="1011032536">
    <w:abstractNumId w:val="0"/>
  </w:num>
  <w:num w:numId="16" w16cid:durableId="425156308">
    <w:abstractNumId w:val="18"/>
  </w:num>
  <w:num w:numId="17" w16cid:durableId="15914260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5441976">
    <w:abstractNumId w:val="17"/>
  </w:num>
  <w:num w:numId="19" w16cid:durableId="1854146368">
    <w:abstractNumId w:val="6"/>
  </w:num>
  <w:num w:numId="20" w16cid:durableId="96679704">
    <w:abstractNumId w:val="8"/>
  </w:num>
  <w:num w:numId="21" w16cid:durableId="1458601871">
    <w:abstractNumId w:val="12"/>
  </w:num>
  <w:num w:numId="22" w16cid:durableId="1806965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5B4"/>
    <w:rsid w:val="000B6FA5"/>
    <w:rsid w:val="002547D8"/>
    <w:rsid w:val="002778A7"/>
    <w:rsid w:val="0028229C"/>
    <w:rsid w:val="002C42ED"/>
    <w:rsid w:val="003C2523"/>
    <w:rsid w:val="003D555C"/>
    <w:rsid w:val="00404164"/>
    <w:rsid w:val="00464898"/>
    <w:rsid w:val="005175B4"/>
    <w:rsid w:val="005474B9"/>
    <w:rsid w:val="005F3806"/>
    <w:rsid w:val="006C1874"/>
    <w:rsid w:val="007B4DC7"/>
    <w:rsid w:val="008364BA"/>
    <w:rsid w:val="00922269"/>
    <w:rsid w:val="00BA0BC3"/>
    <w:rsid w:val="00C06616"/>
    <w:rsid w:val="00CA29DF"/>
    <w:rsid w:val="00CE7556"/>
    <w:rsid w:val="00DD46FC"/>
    <w:rsid w:val="00DD667A"/>
    <w:rsid w:val="00E4450E"/>
    <w:rsid w:val="00F44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7E2F"/>
  <w15:docId w15:val="{E4B495A0-3236-4731-A463-CCE448FC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9DF"/>
  </w:style>
  <w:style w:type="paragraph" w:styleId="3">
    <w:name w:val="heading 3"/>
    <w:basedOn w:val="a"/>
    <w:next w:val="a"/>
    <w:link w:val="30"/>
    <w:uiPriority w:val="9"/>
    <w:semiHidden/>
    <w:unhideWhenUsed/>
    <w:qFormat/>
    <w:rsid w:val="00DD46F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75B4"/>
    <w:pPr>
      <w:spacing w:line="240" w:lineRule="auto"/>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5175B4"/>
    <w:pPr>
      <w:spacing w:before="100" w:beforeAutospacing="1" w:after="100" w:afterAutospacing="1" w:line="240" w:lineRule="auto"/>
      <w:ind w:firstLine="0"/>
      <w:jc w:val="both"/>
    </w:pPr>
    <w:rPr>
      <w:rFonts w:ascii="Verdana" w:eastAsia="Times New Roman" w:hAnsi="Verdana" w:cs="Times New Roman"/>
      <w:sz w:val="17"/>
      <w:szCs w:val="17"/>
      <w:lang w:eastAsia="ru-RU"/>
    </w:rPr>
  </w:style>
  <w:style w:type="paragraph" w:styleId="a5">
    <w:name w:val="List Paragraph"/>
    <w:basedOn w:val="a"/>
    <w:uiPriority w:val="34"/>
    <w:qFormat/>
    <w:rsid w:val="005175B4"/>
    <w:pPr>
      <w:widowControl w:val="0"/>
      <w:autoSpaceDE w:val="0"/>
      <w:autoSpaceDN w:val="0"/>
      <w:adjustRightInd w:val="0"/>
      <w:spacing w:line="240" w:lineRule="auto"/>
      <w:ind w:left="720" w:firstLine="720"/>
      <w:contextualSpacing/>
      <w:jc w:val="both"/>
    </w:pPr>
    <w:rPr>
      <w:rFonts w:ascii="Arial" w:eastAsia="Times New Roman" w:hAnsi="Arial" w:cs="Times New Roman"/>
      <w:sz w:val="20"/>
      <w:szCs w:val="20"/>
      <w:lang w:eastAsia="ru-RU"/>
    </w:rPr>
  </w:style>
  <w:style w:type="paragraph" w:customStyle="1" w:styleId="Default">
    <w:name w:val="Default"/>
    <w:rsid w:val="00F44004"/>
    <w:pPr>
      <w:autoSpaceDE w:val="0"/>
      <w:autoSpaceDN w:val="0"/>
      <w:adjustRightInd w:val="0"/>
      <w:spacing w:line="240" w:lineRule="auto"/>
      <w:ind w:firstLine="0"/>
    </w:pPr>
    <w:rPr>
      <w:rFonts w:cs="Times New Roman"/>
      <w:color w:val="000000"/>
      <w:sz w:val="24"/>
      <w:szCs w:val="24"/>
    </w:rPr>
  </w:style>
  <w:style w:type="character" w:customStyle="1" w:styleId="30">
    <w:name w:val="Заголовок 3 Знак"/>
    <w:basedOn w:val="a0"/>
    <w:link w:val="3"/>
    <w:uiPriority w:val="9"/>
    <w:semiHidden/>
    <w:rsid w:val="00DD46F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6805">
      <w:bodyDiv w:val="1"/>
      <w:marLeft w:val="0"/>
      <w:marRight w:val="0"/>
      <w:marTop w:val="0"/>
      <w:marBottom w:val="0"/>
      <w:divBdr>
        <w:top w:val="none" w:sz="0" w:space="0" w:color="auto"/>
        <w:left w:val="none" w:sz="0" w:space="0" w:color="auto"/>
        <w:bottom w:val="none" w:sz="0" w:space="0" w:color="auto"/>
        <w:right w:val="none" w:sz="0" w:space="0" w:color="auto"/>
      </w:divBdr>
    </w:div>
    <w:div w:id="288509834">
      <w:bodyDiv w:val="1"/>
      <w:marLeft w:val="0"/>
      <w:marRight w:val="0"/>
      <w:marTop w:val="0"/>
      <w:marBottom w:val="0"/>
      <w:divBdr>
        <w:top w:val="none" w:sz="0" w:space="0" w:color="auto"/>
        <w:left w:val="none" w:sz="0" w:space="0" w:color="auto"/>
        <w:bottom w:val="none" w:sz="0" w:space="0" w:color="auto"/>
        <w:right w:val="none" w:sz="0" w:space="0" w:color="auto"/>
      </w:divBdr>
    </w:div>
    <w:div w:id="12820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EB8C-93A0-41EA-8A0F-BBF6583B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13100</Words>
  <Characters>74671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2019-10-15T06:20:00Z</dcterms:created>
  <dcterms:modified xsi:type="dcterms:W3CDTF">2022-04-08T05:53:00Z</dcterms:modified>
</cp:coreProperties>
</file>