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D0970" w:rsidRPr="00CE0C0B" w:rsidRDefault="007D0970" w:rsidP="007D0970">
      <w:pPr>
        <w:jc w:val="center"/>
        <w:rPr>
          <w:b/>
          <w:sz w:val="28"/>
          <w:szCs w:val="28"/>
        </w:rPr>
      </w:pPr>
      <w:r w:rsidRPr="00CE0C0B">
        <w:rPr>
          <w:b/>
          <w:sz w:val="28"/>
          <w:szCs w:val="28"/>
        </w:rPr>
        <w:t>Кафедра акушерства и гинекологии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7D0970">
      <w:pPr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D0970" w:rsidRPr="00CE0C0B" w:rsidRDefault="007D0970" w:rsidP="007D0970">
      <w:pPr>
        <w:jc w:val="center"/>
        <w:rPr>
          <w:sz w:val="28"/>
          <w:szCs w:val="28"/>
        </w:rPr>
      </w:pPr>
      <w:r w:rsidRPr="00CE0C0B">
        <w:rPr>
          <w:sz w:val="28"/>
          <w:szCs w:val="28"/>
        </w:rPr>
        <w:t>Акушерство и гинекология</w:t>
      </w:r>
    </w:p>
    <w:p w:rsidR="007D0970" w:rsidRPr="00CE0C0B" w:rsidRDefault="007D0970" w:rsidP="007D0970">
      <w:pPr>
        <w:jc w:val="center"/>
        <w:rPr>
          <w:sz w:val="28"/>
          <w:szCs w:val="28"/>
        </w:rPr>
      </w:pPr>
    </w:p>
    <w:p w:rsidR="007D0970" w:rsidRPr="00CE0C0B" w:rsidRDefault="007D0970" w:rsidP="007D0970">
      <w:pPr>
        <w:jc w:val="center"/>
        <w:rPr>
          <w:sz w:val="28"/>
          <w:szCs w:val="28"/>
        </w:rPr>
      </w:pPr>
      <w:r w:rsidRPr="00CE0C0B">
        <w:rPr>
          <w:sz w:val="28"/>
          <w:szCs w:val="28"/>
        </w:rPr>
        <w:t>по специальности</w:t>
      </w:r>
      <w:r>
        <w:rPr>
          <w:sz w:val="28"/>
          <w:szCs w:val="28"/>
        </w:rPr>
        <w:t xml:space="preserve"> </w:t>
      </w:r>
    </w:p>
    <w:p w:rsidR="007D0970" w:rsidRPr="00E677B6" w:rsidRDefault="007D0970" w:rsidP="007D0970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  <w:r w:rsidRPr="00E677B6">
        <w:rPr>
          <w:spacing w:val="-1"/>
          <w:sz w:val="28"/>
          <w:szCs w:val="28"/>
        </w:rPr>
        <w:t>31.05.0</w:t>
      </w:r>
      <w:r w:rsidR="00E677B6" w:rsidRPr="00E677B6">
        <w:rPr>
          <w:spacing w:val="-1"/>
          <w:sz w:val="28"/>
          <w:szCs w:val="28"/>
        </w:rPr>
        <w:t>2</w:t>
      </w:r>
    </w:p>
    <w:p w:rsidR="007D0970" w:rsidRPr="00E677B6" w:rsidRDefault="003E309B" w:rsidP="007D0970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  <w:r w:rsidRPr="00E677B6">
        <w:rPr>
          <w:spacing w:val="-1"/>
          <w:sz w:val="28"/>
          <w:szCs w:val="28"/>
        </w:rPr>
        <w:t>Педиатрия</w:t>
      </w:r>
    </w:p>
    <w:p w:rsidR="007D0970" w:rsidRPr="00CE0C0B" w:rsidRDefault="007D0970" w:rsidP="007D0970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  <w:r w:rsidRPr="00CE0C0B">
        <w:rPr>
          <w:spacing w:val="-1"/>
          <w:sz w:val="28"/>
          <w:szCs w:val="28"/>
        </w:rPr>
        <w:t>Очная форма обучения</w:t>
      </w:r>
    </w:p>
    <w:p w:rsidR="007D0970" w:rsidRPr="00CE0C0B" w:rsidRDefault="007D0970" w:rsidP="007D0970">
      <w:pPr>
        <w:jc w:val="center"/>
        <w:rPr>
          <w:sz w:val="28"/>
          <w:szCs w:val="28"/>
        </w:rPr>
      </w:pPr>
    </w:p>
    <w:p w:rsidR="004B2C94" w:rsidRPr="004B2C94" w:rsidRDefault="004B2C94" w:rsidP="007D0970">
      <w:pPr>
        <w:ind w:firstLine="709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D0970" w:rsidRPr="003E309B" w:rsidRDefault="00FD5B6B" w:rsidP="007D0970">
      <w:pPr>
        <w:shd w:val="clear" w:color="auto" w:fill="FFFFFF"/>
        <w:jc w:val="center"/>
        <w:outlineLvl w:val="0"/>
        <w:rPr>
          <w:color w:val="FF0000"/>
          <w:spacing w:val="-1"/>
          <w:sz w:val="28"/>
          <w:szCs w:val="28"/>
        </w:rPr>
      </w:pPr>
      <w:r w:rsidRPr="00BD661B">
        <w:rPr>
          <w:color w:val="000000"/>
          <w:sz w:val="24"/>
          <w:szCs w:val="24"/>
        </w:rPr>
        <w:t xml:space="preserve">Является частью </w:t>
      </w:r>
      <w:proofErr w:type="gramStart"/>
      <w:r w:rsidRPr="00BD661B">
        <w:rPr>
          <w:color w:val="000000"/>
          <w:sz w:val="24"/>
          <w:szCs w:val="24"/>
        </w:rPr>
        <w:t>основной профессиональной</w:t>
      </w:r>
      <w:proofErr w:type="gramEnd"/>
      <w:r w:rsidRPr="00BD661B">
        <w:rPr>
          <w:color w:val="000000"/>
          <w:sz w:val="24"/>
          <w:szCs w:val="24"/>
        </w:rPr>
        <w:t xml:space="preserve"> образовательной программы высшего образования </w:t>
      </w:r>
      <w:r w:rsidRPr="007D0970">
        <w:rPr>
          <w:color w:val="000000"/>
          <w:sz w:val="24"/>
          <w:szCs w:val="24"/>
        </w:rPr>
        <w:t xml:space="preserve">по </w:t>
      </w:r>
      <w:r w:rsidR="007D0970" w:rsidRPr="007D0970">
        <w:rPr>
          <w:color w:val="000000"/>
          <w:sz w:val="24"/>
          <w:szCs w:val="24"/>
        </w:rPr>
        <w:t>специальност</w:t>
      </w:r>
      <w:r w:rsidR="007D0970" w:rsidRPr="00E677B6">
        <w:rPr>
          <w:sz w:val="24"/>
          <w:szCs w:val="24"/>
        </w:rPr>
        <w:t>и</w:t>
      </w:r>
      <w:r w:rsidRPr="00E677B6">
        <w:rPr>
          <w:sz w:val="24"/>
          <w:szCs w:val="24"/>
        </w:rPr>
        <w:t xml:space="preserve"> </w:t>
      </w:r>
      <w:r w:rsidR="007D0970" w:rsidRPr="00E677B6">
        <w:rPr>
          <w:spacing w:val="-1"/>
          <w:sz w:val="28"/>
          <w:szCs w:val="28"/>
        </w:rPr>
        <w:t>31.05.0</w:t>
      </w:r>
      <w:r w:rsidR="00E677B6" w:rsidRPr="00E677B6">
        <w:rPr>
          <w:spacing w:val="-1"/>
          <w:sz w:val="28"/>
          <w:szCs w:val="28"/>
        </w:rPr>
        <w:t>2</w:t>
      </w:r>
    </w:p>
    <w:p w:rsidR="007D0970" w:rsidRPr="00CE0C0B" w:rsidRDefault="003E309B" w:rsidP="007D0970">
      <w:pPr>
        <w:shd w:val="clear" w:color="auto" w:fill="FFFFFF"/>
        <w:jc w:val="center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Педиатрия</w:t>
      </w:r>
    </w:p>
    <w:p w:rsidR="00FD5B6B" w:rsidRPr="00BD661B" w:rsidRDefault="00FD5B6B" w:rsidP="007D0970">
      <w:pPr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E677B6" w:rsidRDefault="00FD5B6B" w:rsidP="00FD5B6B">
      <w:pPr>
        <w:ind w:firstLine="709"/>
        <w:jc w:val="center"/>
        <w:rPr>
          <w:sz w:val="24"/>
          <w:szCs w:val="24"/>
        </w:rPr>
      </w:pPr>
      <w:r w:rsidRPr="00E677B6">
        <w:rPr>
          <w:sz w:val="24"/>
          <w:szCs w:val="24"/>
        </w:rPr>
        <w:t>протокол №</w:t>
      </w:r>
      <w:r w:rsidR="00187979">
        <w:rPr>
          <w:sz w:val="24"/>
          <w:szCs w:val="24"/>
        </w:rPr>
        <w:t>9</w:t>
      </w:r>
      <w:r w:rsidRPr="00E677B6">
        <w:rPr>
          <w:sz w:val="24"/>
          <w:szCs w:val="24"/>
        </w:rPr>
        <w:t xml:space="preserve"> </w:t>
      </w:r>
      <w:r w:rsidR="00E677B6">
        <w:rPr>
          <w:sz w:val="24"/>
          <w:szCs w:val="24"/>
        </w:rPr>
        <w:t xml:space="preserve"> от </w:t>
      </w:r>
      <w:r w:rsidR="00187979">
        <w:rPr>
          <w:sz w:val="24"/>
          <w:szCs w:val="24"/>
        </w:rPr>
        <w:t>30</w:t>
      </w:r>
      <w:r w:rsidR="00E677B6">
        <w:rPr>
          <w:sz w:val="24"/>
          <w:szCs w:val="24"/>
        </w:rPr>
        <w:t>.</w:t>
      </w:r>
      <w:r w:rsidR="00187979">
        <w:rPr>
          <w:sz w:val="24"/>
          <w:szCs w:val="24"/>
        </w:rPr>
        <w:t>04</w:t>
      </w:r>
      <w:bookmarkStart w:id="0" w:name="_GoBack"/>
      <w:bookmarkEnd w:id="0"/>
      <w:r w:rsidR="00E677B6">
        <w:rPr>
          <w:sz w:val="24"/>
          <w:szCs w:val="24"/>
        </w:rPr>
        <w:t>.20</w:t>
      </w:r>
      <w:r w:rsidR="005450BD">
        <w:rPr>
          <w:sz w:val="24"/>
          <w:szCs w:val="24"/>
        </w:rPr>
        <w:t>21</w:t>
      </w:r>
      <w:r w:rsidR="00E677B6">
        <w:rPr>
          <w:sz w:val="24"/>
          <w:szCs w:val="24"/>
        </w:rPr>
        <w:t>г.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D47236" w:rsidRDefault="00D47236" w:rsidP="00F5136B">
      <w:pPr>
        <w:ind w:firstLine="709"/>
        <w:jc w:val="center"/>
        <w:rPr>
          <w:sz w:val="28"/>
        </w:rPr>
      </w:pPr>
    </w:p>
    <w:p w:rsidR="00D47236" w:rsidRDefault="00D47236" w:rsidP="00F5136B">
      <w:pPr>
        <w:ind w:firstLine="709"/>
        <w:jc w:val="center"/>
        <w:rPr>
          <w:sz w:val="28"/>
        </w:rPr>
      </w:pPr>
    </w:p>
    <w:p w:rsidR="00D47236" w:rsidRPr="004B2C94" w:rsidRDefault="00D47236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7D0970" w:rsidRPr="004B2C94" w:rsidRDefault="007D0970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 w:rsidRPr="007D0970">
        <w:rPr>
          <w:sz w:val="28"/>
        </w:rPr>
        <w:t>В результате выполнения самостоятельной работы по дисци</w:t>
      </w:r>
      <w:r w:rsidR="00F55788" w:rsidRPr="007D0970">
        <w:rPr>
          <w:sz w:val="28"/>
        </w:rPr>
        <w:t>плине</w:t>
      </w:r>
      <w:r w:rsidRPr="007D0970">
        <w:rPr>
          <w:sz w:val="28"/>
        </w:rPr>
        <w:t xml:space="preserve"> </w:t>
      </w:r>
      <w:r w:rsidR="007D0970">
        <w:rPr>
          <w:sz w:val="28"/>
        </w:rPr>
        <w:t>акушерство и гинекология</w:t>
      </w:r>
      <w:r w:rsidRPr="007D0970">
        <w:rPr>
          <w:sz w:val="28"/>
        </w:rPr>
        <w:t xml:space="preserve"> обучающийся должен: овладеть </w:t>
      </w:r>
      <w:r w:rsidR="007D0970">
        <w:rPr>
          <w:sz w:val="28"/>
        </w:rPr>
        <w:t xml:space="preserve">знаниями о наступлении и течении беременности, </w:t>
      </w:r>
      <w:r w:rsidRPr="007D0970">
        <w:rPr>
          <w:sz w:val="28"/>
        </w:rPr>
        <w:t xml:space="preserve">сформировать </w:t>
      </w:r>
      <w:r w:rsidR="007D0970">
        <w:rPr>
          <w:sz w:val="28"/>
        </w:rPr>
        <w:t xml:space="preserve">и </w:t>
      </w:r>
      <w:r w:rsidR="007D0970" w:rsidRPr="007D0970">
        <w:rPr>
          <w:sz w:val="28"/>
        </w:rPr>
        <w:t xml:space="preserve">закрепить </w:t>
      </w:r>
      <w:r w:rsidRPr="007D0970">
        <w:rPr>
          <w:sz w:val="28"/>
        </w:rPr>
        <w:t>умения</w:t>
      </w:r>
      <w:r w:rsidR="007D0970">
        <w:rPr>
          <w:sz w:val="28"/>
        </w:rPr>
        <w:t xml:space="preserve"> и навыки, полученные на практ</w:t>
      </w:r>
      <w:r w:rsidR="007D0970">
        <w:rPr>
          <w:sz w:val="28"/>
        </w:rPr>
        <w:t>и</w:t>
      </w:r>
      <w:r w:rsidR="007D0970">
        <w:rPr>
          <w:sz w:val="28"/>
        </w:rPr>
        <w:t>ческих занятиях.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476000" w:rsidRPr="007D0970" w:rsidRDefault="006F14A4" w:rsidP="007D097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</w:t>
      </w:r>
      <w:proofErr w:type="gramStart"/>
      <w:r w:rsidRPr="00693E11">
        <w:rPr>
          <w:sz w:val="28"/>
        </w:rPr>
        <w:t xml:space="preserve">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</w:t>
      </w:r>
      <w:proofErr w:type="gramEnd"/>
      <w:r w:rsidRPr="006F7AD8">
        <w:rPr>
          <w:b/>
          <w:i/>
          <w:sz w:val="28"/>
        </w:rPr>
        <w:t xml:space="preserve">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Учебно</w:t>
      </w:r>
      <w:proofErr w:type="spellEnd"/>
      <w:r w:rsidR="007D0970">
        <w:rPr>
          <w:sz w:val="28"/>
        </w:rPr>
        <w:t xml:space="preserve"> </w:t>
      </w:r>
      <w:r w:rsidRPr="006F7AD8">
        <w:rPr>
          <w:sz w:val="28"/>
        </w:rPr>
        <w:t>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969"/>
        <w:gridCol w:w="1710"/>
        <w:gridCol w:w="2082"/>
      </w:tblGrid>
      <w:tr w:rsidR="006F14A4" w:rsidRPr="00033367" w:rsidTr="00EC1EF1">
        <w:tc>
          <w:tcPr>
            <w:tcW w:w="39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396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</w:t>
            </w:r>
            <w:r w:rsidRPr="00033367">
              <w:rPr>
                <w:sz w:val="28"/>
              </w:rPr>
              <w:t>н</w:t>
            </w:r>
            <w:r w:rsidRPr="00033367">
              <w:rPr>
                <w:sz w:val="28"/>
              </w:rPr>
              <w:t>троля сам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</w:t>
            </w:r>
            <w:r w:rsidRPr="00F55788">
              <w:rPr>
                <w:i/>
                <w:sz w:val="24"/>
                <w:szCs w:val="24"/>
              </w:rPr>
              <w:t>т</w:t>
            </w:r>
            <w:r w:rsidRPr="00F55788">
              <w:rPr>
                <w:i/>
                <w:sz w:val="24"/>
                <w:szCs w:val="24"/>
              </w:rPr>
              <w:t>ствии с ра</w:t>
            </w:r>
            <w:r w:rsidRPr="00F55788">
              <w:rPr>
                <w:i/>
                <w:sz w:val="24"/>
                <w:szCs w:val="24"/>
              </w:rPr>
              <w:t>з</w:t>
            </w:r>
            <w:r w:rsidRPr="00F55788">
              <w:rPr>
                <w:i/>
                <w:sz w:val="24"/>
                <w:szCs w:val="24"/>
              </w:rPr>
              <w:t>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контактной </w:t>
            </w:r>
            <w:proofErr w:type="gramEnd"/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текущего </w:t>
            </w:r>
            <w:proofErr w:type="gramEnd"/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6F14A4" w:rsidRPr="00033367" w:rsidTr="00EC1EF1">
        <w:tc>
          <w:tcPr>
            <w:tcW w:w="39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C1EF1">
        <w:tc>
          <w:tcPr>
            <w:tcW w:w="10421" w:type="dxa"/>
            <w:gridSpan w:val="5"/>
            <w:shd w:val="clear" w:color="auto" w:fill="auto"/>
          </w:tcPr>
          <w:p w:rsidR="009978D9" w:rsidRPr="00FB4EC1" w:rsidRDefault="009978D9" w:rsidP="009978D9">
            <w:pPr>
              <w:ind w:firstLine="709"/>
              <w:jc w:val="center"/>
              <w:rPr>
                <w:b/>
                <w:sz w:val="28"/>
                <w:vertAlign w:val="superscript"/>
              </w:rPr>
            </w:pPr>
            <w:r w:rsidRPr="00FB4EC1">
              <w:rPr>
                <w:b/>
                <w:sz w:val="28"/>
              </w:rPr>
              <w:t>Самостоятельная работа в рамках всей дисциплины</w:t>
            </w:r>
          </w:p>
        </w:tc>
      </w:tr>
      <w:tr w:rsidR="009978D9" w:rsidRPr="00033367" w:rsidTr="00EC1EF1">
        <w:tc>
          <w:tcPr>
            <w:tcW w:w="39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978D9" w:rsidRPr="00693E11" w:rsidRDefault="009978D9" w:rsidP="004256C6">
            <w:pPr>
              <w:rPr>
                <w:sz w:val="32"/>
                <w:vertAlign w:val="superscript"/>
              </w:rPr>
            </w:pPr>
          </w:p>
        </w:tc>
        <w:tc>
          <w:tcPr>
            <w:tcW w:w="3969" w:type="dxa"/>
            <w:shd w:val="clear" w:color="auto" w:fill="auto"/>
          </w:tcPr>
          <w:p w:rsidR="0028684B" w:rsidRPr="0028684B" w:rsidRDefault="0028684B" w:rsidP="0028684B">
            <w:pPr>
              <w:rPr>
                <w:sz w:val="28"/>
                <w:szCs w:val="28"/>
              </w:rPr>
            </w:pPr>
            <w:r w:rsidRPr="0028684B">
              <w:rPr>
                <w:sz w:val="28"/>
                <w:szCs w:val="28"/>
              </w:rPr>
              <w:t>Защита реферат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710" w:type="dxa"/>
            <w:shd w:val="clear" w:color="auto" w:fill="auto"/>
          </w:tcPr>
          <w:p w:rsidR="009978D9" w:rsidRPr="00033367" w:rsidRDefault="0028684B" w:rsidP="00F65EF7">
            <w:pPr>
              <w:ind w:firstLine="8"/>
              <w:rPr>
                <w:sz w:val="28"/>
              </w:rPr>
            </w:pPr>
            <w:r>
              <w:rPr>
                <w:sz w:val="28"/>
              </w:rPr>
              <w:t>1</w:t>
            </w:r>
            <w:r w:rsidR="00B33E3A">
              <w:rPr>
                <w:sz w:val="28"/>
              </w:rPr>
              <w:t xml:space="preserve">. </w:t>
            </w:r>
            <w:r w:rsidR="00B33E3A" w:rsidRPr="00F65EF7">
              <w:rPr>
                <w:sz w:val="28"/>
              </w:rPr>
              <w:t>Реферат</w:t>
            </w:r>
          </w:p>
        </w:tc>
        <w:tc>
          <w:tcPr>
            <w:tcW w:w="2082" w:type="dxa"/>
            <w:shd w:val="clear" w:color="auto" w:fill="auto"/>
          </w:tcPr>
          <w:p w:rsidR="00F65EF7" w:rsidRPr="00F65EF7" w:rsidRDefault="00F65EF7" w:rsidP="003E309B">
            <w:pPr>
              <w:tabs>
                <w:tab w:val="left" w:pos="151"/>
              </w:tabs>
              <w:jc w:val="both"/>
              <w:rPr>
                <w:sz w:val="28"/>
              </w:rPr>
            </w:pPr>
            <w:proofErr w:type="gramStart"/>
            <w:r w:rsidRPr="00F65EF7">
              <w:rPr>
                <w:sz w:val="28"/>
              </w:rPr>
              <w:t xml:space="preserve">- </w:t>
            </w:r>
            <w:r w:rsidR="0028684B">
              <w:rPr>
                <w:sz w:val="28"/>
              </w:rPr>
              <w:t>вне</w:t>
            </w:r>
            <w:r w:rsidRPr="00F65EF7">
              <w:rPr>
                <w:sz w:val="28"/>
              </w:rPr>
              <w:t>а</w:t>
            </w:r>
            <w:r w:rsidR="0028684B">
              <w:rPr>
                <w:sz w:val="28"/>
              </w:rPr>
              <w:t>удито</w:t>
            </w:r>
            <w:r w:rsidR="0028684B">
              <w:rPr>
                <w:sz w:val="28"/>
              </w:rPr>
              <w:t>р</w:t>
            </w:r>
            <w:r w:rsidR="0028684B">
              <w:rPr>
                <w:sz w:val="28"/>
              </w:rPr>
              <w:t>ная</w:t>
            </w:r>
            <w:proofErr w:type="gramEnd"/>
          </w:p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EC1EF1">
        <w:tc>
          <w:tcPr>
            <w:tcW w:w="39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978D9" w:rsidRPr="00033367" w:rsidRDefault="009978D9" w:rsidP="00F65EF7">
            <w:pPr>
              <w:rPr>
                <w:sz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C1EF1" w:rsidRPr="00F65EF7" w:rsidRDefault="0028684B" w:rsidP="0028684B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Написание </w:t>
            </w:r>
            <w:proofErr w:type="gramStart"/>
            <w:r>
              <w:rPr>
                <w:sz w:val="28"/>
              </w:rPr>
              <w:t>истории родов/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тории болезни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F65EF7" w:rsidRPr="00033367" w:rsidRDefault="0001063F" w:rsidP="0028684B">
            <w:pPr>
              <w:rPr>
                <w:sz w:val="28"/>
              </w:rPr>
            </w:pPr>
            <w:r>
              <w:rPr>
                <w:sz w:val="28"/>
              </w:rPr>
              <w:t>1. История болезни</w:t>
            </w:r>
          </w:p>
        </w:tc>
        <w:tc>
          <w:tcPr>
            <w:tcW w:w="2082" w:type="dxa"/>
            <w:shd w:val="clear" w:color="auto" w:fill="auto"/>
          </w:tcPr>
          <w:p w:rsidR="009978D9" w:rsidRPr="00033367" w:rsidRDefault="0028684B" w:rsidP="0028684B">
            <w:pPr>
              <w:jc w:val="both"/>
              <w:rPr>
                <w:sz w:val="28"/>
              </w:rPr>
            </w:pPr>
            <w:proofErr w:type="gramStart"/>
            <w:r w:rsidRPr="00F65EF7">
              <w:rPr>
                <w:sz w:val="28"/>
              </w:rPr>
              <w:t xml:space="preserve">- </w:t>
            </w:r>
            <w:r>
              <w:rPr>
                <w:sz w:val="28"/>
              </w:rPr>
              <w:t>вне</w:t>
            </w:r>
            <w:r w:rsidRPr="00F65EF7">
              <w:rPr>
                <w:sz w:val="28"/>
              </w:rPr>
              <w:t>а</w:t>
            </w:r>
            <w:r>
              <w:rPr>
                <w:sz w:val="28"/>
              </w:rPr>
              <w:t>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  <w:proofErr w:type="gramEnd"/>
          </w:p>
        </w:tc>
      </w:tr>
      <w:tr w:rsidR="0028684B" w:rsidRPr="00033367" w:rsidTr="002C366E">
        <w:tc>
          <w:tcPr>
            <w:tcW w:w="10421" w:type="dxa"/>
            <w:gridSpan w:val="5"/>
            <w:shd w:val="clear" w:color="auto" w:fill="auto"/>
          </w:tcPr>
          <w:p w:rsidR="0028684B" w:rsidRPr="00FB4EC1" w:rsidRDefault="0028684B" w:rsidP="0028684B">
            <w:pPr>
              <w:jc w:val="center"/>
              <w:rPr>
                <w:b/>
                <w:sz w:val="28"/>
              </w:rPr>
            </w:pPr>
            <w:r w:rsidRPr="00FB4EC1">
              <w:rPr>
                <w:b/>
                <w:sz w:val="28"/>
              </w:rPr>
              <w:lastRenderedPageBreak/>
              <w:t>Самостоятельная работа в рамках модуля</w:t>
            </w:r>
          </w:p>
        </w:tc>
      </w:tr>
      <w:tr w:rsidR="0028684B" w:rsidRPr="00033367" w:rsidTr="00EC1EF1">
        <w:tc>
          <w:tcPr>
            <w:tcW w:w="392" w:type="dxa"/>
            <w:shd w:val="clear" w:color="auto" w:fill="auto"/>
          </w:tcPr>
          <w:p w:rsidR="0028684B" w:rsidRDefault="0028684B" w:rsidP="0028684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8684B" w:rsidRPr="00FB4EC1" w:rsidRDefault="0028684B" w:rsidP="005450BD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Модуль «</w:t>
            </w:r>
            <w:r w:rsidR="005450BD">
              <w:rPr>
                <w:sz w:val="28"/>
                <w:szCs w:val="28"/>
              </w:rPr>
              <w:t>Ак</w:t>
            </w:r>
            <w:r w:rsidR="005450BD">
              <w:rPr>
                <w:sz w:val="28"/>
                <w:szCs w:val="28"/>
              </w:rPr>
              <w:t>у</w:t>
            </w:r>
            <w:r w:rsidR="005450BD">
              <w:rPr>
                <w:sz w:val="28"/>
                <w:szCs w:val="28"/>
              </w:rPr>
              <w:t>шерство</w:t>
            </w:r>
            <w:r w:rsidRPr="00FB4EC1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28684B" w:rsidRPr="00FB4EC1" w:rsidRDefault="0028684B" w:rsidP="0028684B">
            <w:pPr>
              <w:pStyle w:val="32"/>
              <w:numPr>
                <w:ilvl w:val="0"/>
                <w:numId w:val="19"/>
              </w:numPr>
              <w:shd w:val="clear" w:color="auto" w:fill="auto"/>
              <w:tabs>
                <w:tab w:val="left" w:pos="337"/>
                <w:tab w:val="left" w:pos="521"/>
              </w:tabs>
              <w:spacing w:before="0"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Итоговое тестирование</w:t>
            </w:r>
          </w:p>
          <w:p w:rsidR="0028684B" w:rsidRPr="00FB4EC1" w:rsidRDefault="0028684B" w:rsidP="0028684B">
            <w:pPr>
              <w:pStyle w:val="32"/>
              <w:numPr>
                <w:ilvl w:val="0"/>
                <w:numId w:val="19"/>
              </w:numPr>
              <w:shd w:val="clear" w:color="auto" w:fill="auto"/>
              <w:tabs>
                <w:tab w:val="left" w:pos="337"/>
                <w:tab w:val="left" w:pos="521"/>
              </w:tabs>
              <w:spacing w:before="0"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Письменный рубежный контроль</w:t>
            </w:r>
          </w:p>
        </w:tc>
        <w:tc>
          <w:tcPr>
            <w:tcW w:w="1710" w:type="dxa"/>
            <w:shd w:val="clear" w:color="auto" w:fill="auto"/>
          </w:tcPr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1. Тест</w:t>
            </w:r>
          </w:p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2. Собес</w:t>
            </w:r>
            <w:r w:rsidRPr="00FB4EC1">
              <w:rPr>
                <w:sz w:val="28"/>
                <w:szCs w:val="28"/>
              </w:rPr>
              <w:t>е</w:t>
            </w:r>
            <w:r w:rsidRPr="00FB4EC1">
              <w:rPr>
                <w:sz w:val="28"/>
                <w:szCs w:val="28"/>
              </w:rPr>
              <w:t>дование</w:t>
            </w:r>
          </w:p>
        </w:tc>
        <w:tc>
          <w:tcPr>
            <w:tcW w:w="2082" w:type="dxa"/>
            <w:shd w:val="clear" w:color="auto" w:fill="auto"/>
          </w:tcPr>
          <w:p w:rsidR="0028684B" w:rsidRDefault="0028684B" w:rsidP="0028684B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 xml:space="preserve">- </w:t>
            </w:r>
            <w:proofErr w:type="gramStart"/>
            <w:r w:rsidRPr="00FB4EC1">
              <w:rPr>
                <w:sz w:val="28"/>
                <w:szCs w:val="28"/>
              </w:rPr>
              <w:t>аудиторная</w:t>
            </w:r>
            <w:proofErr w:type="gramEnd"/>
            <w:r w:rsidRPr="00FB4EC1">
              <w:rPr>
                <w:sz w:val="28"/>
                <w:szCs w:val="28"/>
              </w:rPr>
              <w:t xml:space="preserve"> – на практич</w:t>
            </w:r>
            <w:r w:rsidRPr="00FB4EC1">
              <w:rPr>
                <w:sz w:val="28"/>
                <w:szCs w:val="28"/>
              </w:rPr>
              <w:t>е</w:t>
            </w:r>
            <w:r w:rsidRPr="00FB4EC1">
              <w:rPr>
                <w:sz w:val="28"/>
                <w:szCs w:val="28"/>
              </w:rPr>
              <w:t>ских занятиях</w:t>
            </w:r>
          </w:p>
          <w:p w:rsidR="002C366E" w:rsidRPr="00FB4EC1" w:rsidRDefault="002C366E" w:rsidP="00286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ционной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тронной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зовательной среде -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формационной системе Ор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МУ</w:t>
            </w:r>
          </w:p>
        </w:tc>
      </w:tr>
      <w:tr w:rsidR="0028684B" w:rsidRPr="00033367" w:rsidTr="00EC1EF1">
        <w:tc>
          <w:tcPr>
            <w:tcW w:w="392" w:type="dxa"/>
            <w:shd w:val="clear" w:color="auto" w:fill="auto"/>
          </w:tcPr>
          <w:p w:rsidR="0028684B" w:rsidRDefault="0028684B" w:rsidP="0028684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8684B" w:rsidRPr="00FB4EC1" w:rsidRDefault="0028684B" w:rsidP="0028684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8684B" w:rsidRPr="00FB4EC1" w:rsidRDefault="0028684B" w:rsidP="0028684B">
            <w:pPr>
              <w:tabs>
                <w:tab w:val="left" w:pos="337"/>
                <w:tab w:val="left" w:pos="521"/>
              </w:tabs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C366E" w:rsidRPr="00FB4EC1" w:rsidRDefault="002C366E" w:rsidP="0028684B">
            <w:pPr>
              <w:rPr>
                <w:sz w:val="28"/>
                <w:szCs w:val="28"/>
              </w:rPr>
            </w:pPr>
          </w:p>
        </w:tc>
      </w:tr>
      <w:tr w:rsidR="0028684B" w:rsidRPr="00033367" w:rsidTr="00EC1EF1">
        <w:tc>
          <w:tcPr>
            <w:tcW w:w="392" w:type="dxa"/>
            <w:shd w:val="clear" w:color="auto" w:fill="auto"/>
          </w:tcPr>
          <w:p w:rsidR="0028684B" w:rsidRDefault="0028684B" w:rsidP="0028684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8684B" w:rsidRPr="00FB4EC1" w:rsidRDefault="0028684B" w:rsidP="003E309B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Модуль «</w:t>
            </w:r>
            <w:r w:rsidR="003E309B">
              <w:rPr>
                <w:sz w:val="28"/>
                <w:szCs w:val="28"/>
              </w:rPr>
              <w:t>Г</w:t>
            </w:r>
            <w:r w:rsidRPr="00FB4EC1">
              <w:rPr>
                <w:sz w:val="28"/>
                <w:szCs w:val="28"/>
              </w:rPr>
              <w:t>ин</w:t>
            </w:r>
            <w:r w:rsidRPr="00FB4EC1">
              <w:rPr>
                <w:sz w:val="28"/>
                <w:szCs w:val="28"/>
              </w:rPr>
              <w:t>е</w:t>
            </w:r>
            <w:r w:rsidRPr="00FB4EC1">
              <w:rPr>
                <w:sz w:val="28"/>
                <w:szCs w:val="28"/>
              </w:rPr>
              <w:t>кология»</w:t>
            </w:r>
          </w:p>
        </w:tc>
        <w:tc>
          <w:tcPr>
            <w:tcW w:w="3969" w:type="dxa"/>
            <w:shd w:val="clear" w:color="auto" w:fill="auto"/>
          </w:tcPr>
          <w:p w:rsidR="0028684B" w:rsidRPr="00FB4EC1" w:rsidRDefault="0028684B" w:rsidP="0028684B">
            <w:pPr>
              <w:pStyle w:val="32"/>
              <w:tabs>
                <w:tab w:val="left" w:pos="337"/>
                <w:tab w:val="left" w:pos="521"/>
              </w:tabs>
              <w:spacing w:before="0" w:after="0"/>
              <w:jc w:val="left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1.</w:t>
            </w:r>
            <w:r w:rsidRPr="00FB4EC1">
              <w:rPr>
                <w:sz w:val="28"/>
                <w:szCs w:val="28"/>
              </w:rPr>
              <w:tab/>
              <w:t>Итоговое тестирование</w:t>
            </w:r>
          </w:p>
          <w:p w:rsidR="0028684B" w:rsidRPr="00FB4EC1" w:rsidRDefault="0028684B" w:rsidP="0028684B">
            <w:pPr>
              <w:pStyle w:val="32"/>
              <w:shd w:val="clear" w:color="auto" w:fill="auto"/>
              <w:tabs>
                <w:tab w:val="left" w:pos="337"/>
                <w:tab w:val="left" w:pos="52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2.</w:t>
            </w:r>
            <w:r w:rsidRPr="00FB4EC1">
              <w:rPr>
                <w:sz w:val="28"/>
                <w:szCs w:val="28"/>
              </w:rPr>
              <w:tab/>
              <w:t>Письменный рубежный контроль</w:t>
            </w:r>
          </w:p>
        </w:tc>
        <w:tc>
          <w:tcPr>
            <w:tcW w:w="1710" w:type="dxa"/>
            <w:shd w:val="clear" w:color="auto" w:fill="auto"/>
          </w:tcPr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>1. Тест</w:t>
            </w:r>
          </w:p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 xml:space="preserve">2. </w:t>
            </w:r>
            <w:proofErr w:type="gramStart"/>
            <w:r w:rsidRPr="00FB4EC1">
              <w:rPr>
                <w:sz w:val="28"/>
                <w:szCs w:val="28"/>
              </w:rPr>
              <w:t>Собесе-</w:t>
            </w:r>
            <w:proofErr w:type="spellStart"/>
            <w:r w:rsidRPr="00FB4EC1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</w:tc>
        <w:tc>
          <w:tcPr>
            <w:tcW w:w="2082" w:type="dxa"/>
            <w:shd w:val="clear" w:color="auto" w:fill="auto"/>
          </w:tcPr>
          <w:p w:rsidR="0028684B" w:rsidRDefault="0028684B" w:rsidP="0028684B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 xml:space="preserve">- </w:t>
            </w:r>
            <w:proofErr w:type="gramStart"/>
            <w:r w:rsidRPr="00FB4EC1">
              <w:rPr>
                <w:sz w:val="28"/>
                <w:szCs w:val="28"/>
              </w:rPr>
              <w:t>аудиторная</w:t>
            </w:r>
            <w:proofErr w:type="gramEnd"/>
            <w:r w:rsidRPr="00FB4EC1">
              <w:rPr>
                <w:sz w:val="28"/>
                <w:szCs w:val="28"/>
              </w:rPr>
              <w:t xml:space="preserve"> – на практич</w:t>
            </w:r>
            <w:r w:rsidRPr="00FB4EC1">
              <w:rPr>
                <w:sz w:val="28"/>
                <w:szCs w:val="28"/>
              </w:rPr>
              <w:t>е</w:t>
            </w:r>
            <w:r w:rsidRPr="00FB4EC1">
              <w:rPr>
                <w:sz w:val="28"/>
                <w:szCs w:val="28"/>
              </w:rPr>
              <w:t>ских занятиях</w:t>
            </w:r>
          </w:p>
          <w:p w:rsidR="002C366E" w:rsidRPr="00FB4EC1" w:rsidRDefault="002C366E" w:rsidP="00286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ционной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тронной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зовательной среде -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формационной системе Ор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МУ</w:t>
            </w:r>
          </w:p>
        </w:tc>
      </w:tr>
      <w:tr w:rsidR="0028684B" w:rsidRPr="00033367" w:rsidTr="00EC1EF1">
        <w:tc>
          <w:tcPr>
            <w:tcW w:w="392" w:type="dxa"/>
            <w:shd w:val="clear" w:color="auto" w:fill="auto"/>
          </w:tcPr>
          <w:p w:rsidR="0028684B" w:rsidRDefault="0028684B" w:rsidP="0028684B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8684B" w:rsidRPr="00FB4EC1" w:rsidRDefault="0028684B" w:rsidP="003E309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8684B" w:rsidRPr="00FB4EC1" w:rsidRDefault="0028684B" w:rsidP="0028684B">
            <w:pPr>
              <w:pStyle w:val="32"/>
              <w:shd w:val="clear" w:color="auto" w:fill="auto"/>
              <w:tabs>
                <w:tab w:val="left" w:pos="337"/>
                <w:tab w:val="left" w:pos="52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28684B" w:rsidRPr="00FB4EC1" w:rsidRDefault="0028684B" w:rsidP="0028684B">
            <w:pPr>
              <w:ind w:firstLine="8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C366E" w:rsidRPr="00FB4EC1" w:rsidRDefault="002C366E" w:rsidP="0028684B">
            <w:pPr>
              <w:rPr>
                <w:sz w:val="28"/>
                <w:szCs w:val="28"/>
              </w:rPr>
            </w:pPr>
          </w:p>
        </w:tc>
      </w:tr>
      <w:tr w:rsidR="00FB4EC1" w:rsidRPr="00033367" w:rsidTr="002C366E">
        <w:tc>
          <w:tcPr>
            <w:tcW w:w="10421" w:type="dxa"/>
            <w:gridSpan w:val="5"/>
            <w:shd w:val="clear" w:color="auto" w:fill="auto"/>
          </w:tcPr>
          <w:p w:rsidR="00FB4EC1" w:rsidRPr="00FB4EC1" w:rsidRDefault="00FB4EC1" w:rsidP="00FB4EC1">
            <w:pPr>
              <w:jc w:val="center"/>
              <w:rPr>
                <w:b/>
                <w:sz w:val="28"/>
              </w:rPr>
            </w:pPr>
            <w:r w:rsidRPr="00FB4EC1">
              <w:rPr>
                <w:b/>
                <w:sz w:val="28"/>
              </w:rPr>
              <w:t xml:space="preserve">Самостоятельная работа в рамках практических занятий модуля </w:t>
            </w:r>
          </w:p>
          <w:p w:rsidR="00FB4EC1" w:rsidRPr="00EC1EF1" w:rsidRDefault="00FB4EC1" w:rsidP="005450BD">
            <w:pPr>
              <w:jc w:val="center"/>
              <w:rPr>
                <w:sz w:val="28"/>
              </w:rPr>
            </w:pPr>
            <w:r w:rsidRPr="00FB4EC1">
              <w:rPr>
                <w:b/>
                <w:sz w:val="28"/>
                <w:szCs w:val="28"/>
              </w:rPr>
              <w:t>«</w:t>
            </w:r>
            <w:r w:rsidR="005450BD">
              <w:rPr>
                <w:b/>
                <w:sz w:val="28"/>
                <w:szCs w:val="28"/>
              </w:rPr>
              <w:t>А</w:t>
            </w:r>
            <w:r w:rsidRPr="00FB4EC1">
              <w:rPr>
                <w:b/>
                <w:sz w:val="28"/>
                <w:szCs w:val="28"/>
              </w:rPr>
              <w:t>кушерство»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2C366E" w:rsidRDefault="006E3915" w:rsidP="00F65EF7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1. </w:t>
            </w:r>
            <w:r w:rsidR="00431B00">
              <w:rPr>
                <w:sz w:val="28"/>
                <w:szCs w:val="28"/>
              </w:rPr>
              <w:t>Стру</w:t>
            </w:r>
            <w:r w:rsidR="00431B00">
              <w:rPr>
                <w:sz w:val="28"/>
                <w:szCs w:val="28"/>
              </w:rPr>
              <w:t>к</w:t>
            </w:r>
            <w:r w:rsidR="00431B00">
              <w:rPr>
                <w:sz w:val="28"/>
                <w:szCs w:val="28"/>
              </w:rPr>
              <w:t>тура и организ</w:t>
            </w:r>
            <w:r w:rsidR="00431B00">
              <w:rPr>
                <w:sz w:val="28"/>
                <w:szCs w:val="28"/>
              </w:rPr>
              <w:t>а</w:t>
            </w:r>
            <w:r w:rsidR="00431B00">
              <w:rPr>
                <w:sz w:val="28"/>
                <w:szCs w:val="28"/>
              </w:rPr>
              <w:t>ция работы ак</w:t>
            </w:r>
            <w:r w:rsidR="00431B00">
              <w:rPr>
                <w:sz w:val="28"/>
                <w:szCs w:val="28"/>
              </w:rPr>
              <w:t>у</w:t>
            </w:r>
            <w:r w:rsidR="00431B00">
              <w:rPr>
                <w:sz w:val="28"/>
                <w:szCs w:val="28"/>
              </w:rPr>
              <w:t>шерского стац</w:t>
            </w:r>
            <w:r w:rsidR="00431B00">
              <w:rPr>
                <w:sz w:val="28"/>
                <w:szCs w:val="28"/>
              </w:rPr>
              <w:t>и</w:t>
            </w:r>
            <w:r w:rsidR="00431B00">
              <w:rPr>
                <w:sz w:val="28"/>
                <w:szCs w:val="28"/>
              </w:rPr>
              <w:t>онара. Особе</w:t>
            </w:r>
            <w:r w:rsidR="00431B00">
              <w:rPr>
                <w:sz w:val="28"/>
                <w:szCs w:val="28"/>
              </w:rPr>
              <w:t>н</w:t>
            </w:r>
            <w:r w:rsidR="00431B00">
              <w:rPr>
                <w:sz w:val="28"/>
                <w:szCs w:val="28"/>
              </w:rPr>
              <w:t>ности санита</w:t>
            </w:r>
            <w:r w:rsidR="00431B00">
              <w:rPr>
                <w:sz w:val="28"/>
                <w:szCs w:val="28"/>
              </w:rPr>
              <w:t>р</w:t>
            </w:r>
            <w:r w:rsidR="00431B00">
              <w:rPr>
                <w:sz w:val="28"/>
                <w:szCs w:val="28"/>
              </w:rPr>
              <w:t>но-эпидемиолог</w:t>
            </w:r>
            <w:r w:rsidR="00431B00">
              <w:rPr>
                <w:sz w:val="28"/>
                <w:szCs w:val="28"/>
              </w:rPr>
              <w:t>и</w:t>
            </w:r>
            <w:r w:rsidR="00431B00">
              <w:rPr>
                <w:sz w:val="28"/>
                <w:szCs w:val="28"/>
              </w:rPr>
              <w:t>ческого режима.</w:t>
            </w:r>
          </w:p>
        </w:tc>
        <w:tc>
          <w:tcPr>
            <w:tcW w:w="3969" w:type="dxa"/>
            <w:shd w:val="clear" w:color="auto" w:fill="auto"/>
          </w:tcPr>
          <w:p w:rsidR="006E3915" w:rsidRDefault="006E3915" w:rsidP="0028684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286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28684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6E3915" w:rsidRPr="00F65EF7" w:rsidRDefault="006E3915" w:rsidP="0028684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6E3915" w:rsidRDefault="006E3915" w:rsidP="00431B00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1. Тест</w:t>
            </w:r>
          </w:p>
          <w:p w:rsidR="00776813" w:rsidRDefault="00776813" w:rsidP="00431B00">
            <w:r w:rsidRPr="00CF71B7">
              <w:rPr>
                <w:sz w:val="28"/>
                <w:szCs w:val="28"/>
              </w:rPr>
              <w:t xml:space="preserve">2. </w:t>
            </w:r>
            <w:proofErr w:type="gramStart"/>
            <w:r w:rsidRPr="00CF71B7">
              <w:rPr>
                <w:sz w:val="28"/>
                <w:szCs w:val="28"/>
              </w:rPr>
              <w:t>Собесе-</w:t>
            </w:r>
            <w:proofErr w:type="spellStart"/>
            <w:r w:rsidRPr="00CF71B7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>
              <w:t xml:space="preserve"> </w:t>
            </w:r>
          </w:p>
          <w:p w:rsidR="00776813" w:rsidRPr="00776813" w:rsidRDefault="00776813" w:rsidP="00431B00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 w:rsidP="002817C9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t xml:space="preserve">- </w:t>
            </w:r>
            <w:proofErr w:type="gramStart"/>
            <w:r w:rsidRPr="00FB4EC1">
              <w:rPr>
                <w:sz w:val="28"/>
                <w:szCs w:val="28"/>
              </w:rPr>
              <w:t>аудиторная</w:t>
            </w:r>
            <w:proofErr w:type="gramEnd"/>
            <w:r w:rsidRPr="00FB4EC1">
              <w:rPr>
                <w:sz w:val="28"/>
                <w:szCs w:val="28"/>
              </w:rPr>
              <w:t xml:space="preserve"> – на практич</w:t>
            </w:r>
            <w:r w:rsidRPr="00FB4EC1">
              <w:rPr>
                <w:sz w:val="28"/>
                <w:szCs w:val="28"/>
              </w:rPr>
              <w:t>е</w:t>
            </w:r>
            <w:r w:rsidRPr="00FB4EC1">
              <w:rPr>
                <w:sz w:val="28"/>
                <w:szCs w:val="28"/>
              </w:rPr>
              <w:t>ских занятиях</w:t>
            </w:r>
          </w:p>
          <w:p w:rsidR="006E3915" w:rsidRPr="00EC1EF1" w:rsidRDefault="006E3915" w:rsidP="00EC1EF1">
            <w:pPr>
              <w:rPr>
                <w:sz w:val="28"/>
              </w:rPr>
            </w:pP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6958E7" w:rsidRDefault="006E3915" w:rsidP="002C366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2. </w:t>
            </w:r>
            <w:r w:rsidRPr="0005357C">
              <w:rPr>
                <w:sz w:val="28"/>
                <w:szCs w:val="28"/>
              </w:rPr>
              <w:t>Таз с анатомической и акушерской т</w:t>
            </w:r>
            <w:r w:rsidRPr="0005357C">
              <w:rPr>
                <w:sz w:val="28"/>
                <w:szCs w:val="28"/>
              </w:rPr>
              <w:t>о</w:t>
            </w:r>
            <w:r w:rsidRPr="0005357C">
              <w:rPr>
                <w:sz w:val="28"/>
                <w:szCs w:val="28"/>
              </w:rPr>
              <w:t xml:space="preserve">чек зрения. Плод как </w:t>
            </w:r>
            <w:r w:rsidRPr="006958E7">
              <w:rPr>
                <w:sz w:val="28"/>
                <w:szCs w:val="28"/>
              </w:rPr>
              <w:t>объект р</w:t>
            </w:r>
            <w:r w:rsidRPr="006958E7">
              <w:rPr>
                <w:sz w:val="28"/>
                <w:szCs w:val="28"/>
              </w:rPr>
              <w:t>о</w:t>
            </w:r>
            <w:r w:rsidRPr="006958E7">
              <w:rPr>
                <w:sz w:val="28"/>
                <w:szCs w:val="28"/>
              </w:rPr>
              <w:t>дов. Биомех</w:t>
            </w:r>
            <w:r w:rsidRPr="006958E7">
              <w:rPr>
                <w:sz w:val="28"/>
                <w:szCs w:val="28"/>
              </w:rPr>
              <w:t>а</w:t>
            </w:r>
            <w:r w:rsidRPr="006958E7">
              <w:rPr>
                <w:sz w:val="28"/>
                <w:szCs w:val="28"/>
              </w:rPr>
              <w:t>низм родов при переднем и за</w:t>
            </w:r>
            <w:r w:rsidRPr="006958E7">
              <w:rPr>
                <w:sz w:val="28"/>
                <w:szCs w:val="28"/>
              </w:rPr>
              <w:t>д</w:t>
            </w:r>
            <w:r w:rsidRPr="006958E7">
              <w:rPr>
                <w:sz w:val="28"/>
                <w:szCs w:val="28"/>
              </w:rPr>
              <w:t>нем виде</w:t>
            </w:r>
            <w:r w:rsidRPr="0005357C">
              <w:rPr>
                <w:sz w:val="28"/>
                <w:szCs w:val="28"/>
              </w:rPr>
              <w:t xml:space="preserve"> </w:t>
            </w:r>
            <w:proofErr w:type="gramStart"/>
            <w:r w:rsidRPr="006958E7">
              <w:rPr>
                <w:sz w:val="28"/>
                <w:szCs w:val="28"/>
              </w:rPr>
              <w:t>зат</w:t>
            </w:r>
            <w:r w:rsidRPr="006958E7">
              <w:rPr>
                <w:sz w:val="28"/>
                <w:szCs w:val="28"/>
              </w:rPr>
              <w:t>ы</w:t>
            </w:r>
            <w:r w:rsidRPr="006958E7">
              <w:rPr>
                <w:sz w:val="28"/>
                <w:szCs w:val="28"/>
              </w:rPr>
              <w:t>лочного</w:t>
            </w:r>
            <w:proofErr w:type="gramEnd"/>
            <w:r w:rsidRPr="006958E7">
              <w:rPr>
                <w:sz w:val="28"/>
                <w:szCs w:val="28"/>
              </w:rPr>
              <w:t xml:space="preserve"> предл</w:t>
            </w:r>
            <w:r w:rsidRPr="006958E7">
              <w:rPr>
                <w:sz w:val="28"/>
                <w:szCs w:val="28"/>
              </w:rPr>
              <w:t>е</w:t>
            </w:r>
            <w:r w:rsidRPr="006958E7">
              <w:rPr>
                <w:sz w:val="28"/>
                <w:szCs w:val="28"/>
              </w:rPr>
              <w:lastRenderedPageBreak/>
              <w:t>жания.</w:t>
            </w:r>
          </w:p>
          <w:p w:rsidR="006E3915" w:rsidRDefault="006E3915" w:rsidP="00F65EF7">
            <w:pPr>
              <w:rPr>
                <w:sz w:val="24"/>
                <w:szCs w:val="24"/>
              </w:rPr>
            </w:pPr>
          </w:p>
          <w:p w:rsidR="006E3915" w:rsidRPr="002C366E" w:rsidRDefault="006E3915" w:rsidP="002C366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Pr="00F65EF7" w:rsidRDefault="006E3915" w:rsidP="0028684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65EF7">
              <w:rPr>
                <w:sz w:val="28"/>
                <w:szCs w:val="28"/>
              </w:rPr>
              <w:lastRenderedPageBreak/>
              <w:t>1. Чтение текста (учебника), конспектирование текста, и</w:t>
            </w:r>
            <w:r w:rsidRPr="00F65EF7">
              <w:rPr>
                <w:sz w:val="28"/>
                <w:szCs w:val="28"/>
              </w:rPr>
              <w:t>с</w:t>
            </w:r>
            <w:r w:rsidRPr="00F65EF7">
              <w:rPr>
                <w:sz w:val="28"/>
                <w:szCs w:val="28"/>
              </w:rPr>
              <w:t>пользование Интернета.</w:t>
            </w:r>
          </w:p>
          <w:p w:rsidR="006E3915" w:rsidRPr="00F65EF7" w:rsidRDefault="006E3915" w:rsidP="0028684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65EF7">
              <w:rPr>
                <w:sz w:val="28"/>
                <w:szCs w:val="28"/>
              </w:rPr>
              <w:t>2. Работа с конспектом лекций, работа над учебным матери</w:t>
            </w:r>
            <w:r w:rsidRPr="00F65EF7">
              <w:rPr>
                <w:sz w:val="28"/>
                <w:szCs w:val="28"/>
              </w:rPr>
              <w:t>а</w:t>
            </w:r>
            <w:r w:rsidRPr="00F65EF7">
              <w:rPr>
                <w:sz w:val="28"/>
                <w:szCs w:val="28"/>
              </w:rPr>
              <w:t>лом (учебником), ответы на контрольные вопросы, соста</w:t>
            </w:r>
            <w:r w:rsidRPr="00F65EF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ление таблиц </w:t>
            </w:r>
            <w:r w:rsidRPr="00F65EF7">
              <w:rPr>
                <w:sz w:val="28"/>
                <w:szCs w:val="28"/>
              </w:rPr>
              <w:t>для систематиз</w:t>
            </w:r>
            <w:r w:rsidRPr="00F65EF7">
              <w:rPr>
                <w:sz w:val="28"/>
                <w:szCs w:val="28"/>
              </w:rPr>
              <w:t>а</w:t>
            </w:r>
            <w:r w:rsidRPr="00F65EF7">
              <w:rPr>
                <w:sz w:val="28"/>
                <w:szCs w:val="28"/>
              </w:rPr>
              <w:t>ции материала.</w:t>
            </w:r>
          </w:p>
          <w:p w:rsidR="006E3915" w:rsidRPr="00F65EF7" w:rsidRDefault="006E3915" w:rsidP="00261D15">
            <w:pPr>
              <w:rPr>
                <w:sz w:val="28"/>
                <w:szCs w:val="28"/>
              </w:rPr>
            </w:pPr>
            <w:r w:rsidRPr="00F65EF7">
              <w:rPr>
                <w:sz w:val="28"/>
                <w:szCs w:val="28"/>
              </w:rPr>
              <w:t xml:space="preserve">3. Решение </w:t>
            </w:r>
            <w:proofErr w:type="spellStart"/>
            <w:r w:rsidRPr="00F65EF7">
              <w:rPr>
                <w:sz w:val="28"/>
                <w:szCs w:val="28"/>
              </w:rPr>
              <w:t>разноуровневых</w:t>
            </w:r>
            <w:proofErr w:type="spellEnd"/>
            <w:r w:rsidRPr="00F65EF7">
              <w:rPr>
                <w:sz w:val="28"/>
                <w:szCs w:val="28"/>
              </w:rPr>
              <w:t xml:space="preserve"> </w:t>
            </w:r>
            <w:r w:rsidRPr="00F65EF7">
              <w:rPr>
                <w:sz w:val="28"/>
                <w:szCs w:val="28"/>
              </w:rPr>
              <w:lastRenderedPageBreak/>
              <w:t>задач по образцу, работа на тренажере (отработка приемов пальпации, биомеханизм р</w:t>
            </w:r>
            <w:r w:rsidRPr="00F65EF7">
              <w:rPr>
                <w:sz w:val="28"/>
                <w:szCs w:val="28"/>
              </w:rPr>
              <w:t>о</w:t>
            </w:r>
            <w:r w:rsidRPr="00F65EF7">
              <w:rPr>
                <w:sz w:val="28"/>
                <w:szCs w:val="28"/>
              </w:rPr>
              <w:t>дов, прием родов).</w:t>
            </w:r>
          </w:p>
        </w:tc>
        <w:tc>
          <w:tcPr>
            <w:tcW w:w="1710" w:type="dxa"/>
            <w:shd w:val="clear" w:color="auto" w:fill="auto"/>
          </w:tcPr>
          <w:p w:rsidR="00776813" w:rsidRDefault="00776813" w:rsidP="00776813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lastRenderedPageBreak/>
              <w:t>1. Тест</w:t>
            </w:r>
          </w:p>
          <w:p w:rsidR="00776813" w:rsidRDefault="00776813" w:rsidP="00776813">
            <w:r w:rsidRPr="00CF71B7">
              <w:rPr>
                <w:sz w:val="28"/>
                <w:szCs w:val="28"/>
              </w:rPr>
              <w:t xml:space="preserve">2. </w:t>
            </w:r>
            <w:proofErr w:type="gramStart"/>
            <w:r w:rsidRPr="00CF71B7">
              <w:rPr>
                <w:sz w:val="28"/>
                <w:szCs w:val="28"/>
              </w:rPr>
              <w:t>Собесе-</w:t>
            </w:r>
            <w:proofErr w:type="spellStart"/>
            <w:r w:rsidRPr="00CF71B7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>
              <w:t xml:space="preserve"> 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F076AA" w:rsidRDefault="00F076AA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Отрабо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ческих навыков</w:t>
            </w:r>
          </w:p>
          <w:p w:rsidR="00776813" w:rsidRPr="00776813" w:rsidRDefault="00776813" w:rsidP="00776813">
            <w:pPr>
              <w:rPr>
                <w:sz w:val="28"/>
                <w:szCs w:val="28"/>
              </w:rPr>
            </w:pPr>
          </w:p>
          <w:p w:rsidR="006E3915" w:rsidRDefault="006E3915" w:rsidP="00431B00"/>
        </w:tc>
        <w:tc>
          <w:tcPr>
            <w:tcW w:w="2082" w:type="dxa"/>
            <w:shd w:val="clear" w:color="auto" w:fill="auto"/>
          </w:tcPr>
          <w:p w:rsidR="006E3915" w:rsidRDefault="006E3915" w:rsidP="002817C9">
            <w:pPr>
              <w:rPr>
                <w:sz w:val="28"/>
                <w:szCs w:val="28"/>
              </w:rPr>
            </w:pPr>
            <w:r w:rsidRPr="00FB4EC1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FB4EC1">
              <w:rPr>
                <w:sz w:val="28"/>
                <w:szCs w:val="28"/>
              </w:rPr>
              <w:t>аудиторная</w:t>
            </w:r>
            <w:proofErr w:type="gramEnd"/>
            <w:r w:rsidRPr="00FB4EC1">
              <w:rPr>
                <w:sz w:val="28"/>
                <w:szCs w:val="28"/>
              </w:rPr>
              <w:t xml:space="preserve"> – на практич</w:t>
            </w:r>
            <w:r w:rsidRPr="00FB4EC1">
              <w:rPr>
                <w:sz w:val="28"/>
                <w:szCs w:val="28"/>
              </w:rPr>
              <w:t>е</w:t>
            </w:r>
            <w:r w:rsidRPr="00FB4EC1">
              <w:rPr>
                <w:sz w:val="28"/>
                <w:szCs w:val="28"/>
              </w:rPr>
              <w:t>ских занятиях</w:t>
            </w:r>
          </w:p>
          <w:p w:rsidR="006E3915" w:rsidRPr="00EC1EF1" w:rsidRDefault="006E3915" w:rsidP="00EC1EF1">
            <w:pPr>
              <w:rPr>
                <w:sz w:val="28"/>
              </w:rPr>
            </w:pP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261D15" w:rsidRDefault="006E3915" w:rsidP="00431B00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3. </w:t>
            </w:r>
            <w:r w:rsidR="00431B00">
              <w:rPr>
                <w:sz w:val="28"/>
                <w:szCs w:val="28"/>
              </w:rPr>
              <w:t>Диагн</w:t>
            </w:r>
            <w:r w:rsidR="00431B00">
              <w:rPr>
                <w:sz w:val="28"/>
                <w:szCs w:val="28"/>
              </w:rPr>
              <w:t>о</w:t>
            </w:r>
            <w:r w:rsidR="00431B00">
              <w:rPr>
                <w:sz w:val="28"/>
                <w:szCs w:val="28"/>
              </w:rPr>
              <w:t>стика береме</w:t>
            </w:r>
            <w:r w:rsidR="00431B00">
              <w:rPr>
                <w:sz w:val="28"/>
                <w:szCs w:val="28"/>
              </w:rPr>
              <w:t>н</w:t>
            </w:r>
            <w:r w:rsidR="00431B00">
              <w:rPr>
                <w:sz w:val="28"/>
                <w:szCs w:val="28"/>
              </w:rPr>
              <w:t>ности. Совр</w:t>
            </w:r>
            <w:r w:rsidR="00431B00">
              <w:rPr>
                <w:sz w:val="28"/>
                <w:szCs w:val="28"/>
              </w:rPr>
              <w:t>е</w:t>
            </w:r>
            <w:r w:rsidR="00431B00">
              <w:rPr>
                <w:sz w:val="28"/>
                <w:szCs w:val="28"/>
              </w:rPr>
              <w:t>менные методы исследования внутриутробн</w:t>
            </w:r>
            <w:r w:rsidR="00431B00">
              <w:rPr>
                <w:sz w:val="28"/>
                <w:szCs w:val="28"/>
              </w:rPr>
              <w:t>о</w:t>
            </w:r>
            <w:r w:rsidR="00431B00">
              <w:rPr>
                <w:sz w:val="28"/>
                <w:szCs w:val="28"/>
              </w:rPr>
              <w:t>го состояния плода. Методы обследования беременных и рожениц (сбор анамнеза, наружное и внутреннее ак</w:t>
            </w:r>
            <w:r w:rsidR="00431B00">
              <w:rPr>
                <w:sz w:val="28"/>
                <w:szCs w:val="28"/>
              </w:rPr>
              <w:t>у</w:t>
            </w:r>
            <w:r w:rsidR="00431B00">
              <w:rPr>
                <w:sz w:val="28"/>
                <w:szCs w:val="28"/>
              </w:rPr>
              <w:t>шерское иссл</w:t>
            </w:r>
            <w:r w:rsidR="00431B00">
              <w:rPr>
                <w:sz w:val="28"/>
                <w:szCs w:val="28"/>
              </w:rPr>
              <w:t>е</w:t>
            </w:r>
            <w:r w:rsidR="00431B00">
              <w:rPr>
                <w:sz w:val="28"/>
                <w:szCs w:val="28"/>
              </w:rPr>
              <w:t>дование). Ак</w:t>
            </w:r>
            <w:r w:rsidR="00431B00">
              <w:rPr>
                <w:sz w:val="28"/>
                <w:szCs w:val="28"/>
              </w:rPr>
              <w:t>у</w:t>
            </w:r>
            <w:r w:rsidR="00431B00">
              <w:rPr>
                <w:sz w:val="28"/>
                <w:szCs w:val="28"/>
              </w:rPr>
              <w:t>шерская терм</w:t>
            </w:r>
            <w:r w:rsidR="00431B00">
              <w:rPr>
                <w:sz w:val="28"/>
                <w:szCs w:val="28"/>
              </w:rPr>
              <w:t>и</w:t>
            </w:r>
            <w:r w:rsidR="00431B00">
              <w:rPr>
                <w:sz w:val="28"/>
                <w:szCs w:val="28"/>
              </w:rPr>
              <w:t>нология.</w:t>
            </w:r>
          </w:p>
        </w:tc>
        <w:tc>
          <w:tcPr>
            <w:tcW w:w="3969" w:type="dxa"/>
            <w:shd w:val="clear" w:color="auto" w:fill="auto"/>
          </w:tcPr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CC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.</w:t>
            </w:r>
          </w:p>
          <w:p w:rsidR="006E3915" w:rsidRPr="00F65EF7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5. Решение вариативных задач.</w:t>
            </w:r>
          </w:p>
        </w:tc>
        <w:tc>
          <w:tcPr>
            <w:tcW w:w="1710" w:type="dxa"/>
            <w:shd w:val="clear" w:color="auto" w:fill="auto"/>
          </w:tcPr>
          <w:p w:rsidR="00776813" w:rsidRDefault="006E3915" w:rsidP="00431B00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1. Тест</w:t>
            </w:r>
          </w:p>
          <w:p w:rsidR="006E3915" w:rsidRDefault="00776813" w:rsidP="00431B00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 xml:space="preserve">2. </w:t>
            </w:r>
            <w:proofErr w:type="gramStart"/>
            <w:r w:rsidRPr="00CF71B7">
              <w:rPr>
                <w:sz w:val="28"/>
                <w:szCs w:val="28"/>
              </w:rPr>
              <w:t>Собесе-</w:t>
            </w:r>
            <w:proofErr w:type="spellStart"/>
            <w:r w:rsidRPr="00CF71B7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CF71B7" w:rsidRDefault="00776813" w:rsidP="00431B00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F66075">
              <w:rPr>
                <w:sz w:val="28"/>
                <w:szCs w:val="28"/>
              </w:rPr>
              <w:t xml:space="preserve">- </w:t>
            </w:r>
            <w:proofErr w:type="gramStart"/>
            <w:r w:rsidRPr="00F66075">
              <w:rPr>
                <w:sz w:val="28"/>
                <w:szCs w:val="28"/>
              </w:rPr>
              <w:t>аудиторная</w:t>
            </w:r>
            <w:proofErr w:type="gramEnd"/>
            <w:r w:rsidRPr="00F66075">
              <w:rPr>
                <w:sz w:val="28"/>
                <w:szCs w:val="28"/>
              </w:rPr>
              <w:t xml:space="preserve">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Default="006E3915" w:rsidP="00F65EF7">
            <w:pPr>
              <w:rPr>
                <w:sz w:val="24"/>
                <w:szCs w:val="24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4. </w:t>
            </w:r>
            <w:r w:rsidR="00431B00">
              <w:rPr>
                <w:sz w:val="28"/>
                <w:szCs w:val="28"/>
              </w:rPr>
              <w:t>Клиника родов. Совр</w:t>
            </w:r>
            <w:r w:rsidR="00431B00">
              <w:rPr>
                <w:sz w:val="28"/>
                <w:szCs w:val="28"/>
              </w:rPr>
              <w:t>е</w:t>
            </w:r>
            <w:r w:rsidR="00431B00">
              <w:rPr>
                <w:sz w:val="28"/>
                <w:szCs w:val="28"/>
              </w:rPr>
              <w:t>менные принц</w:t>
            </w:r>
            <w:r w:rsidR="00431B00">
              <w:rPr>
                <w:sz w:val="28"/>
                <w:szCs w:val="28"/>
              </w:rPr>
              <w:t>и</w:t>
            </w:r>
            <w:r w:rsidR="00431B00">
              <w:rPr>
                <w:sz w:val="28"/>
                <w:szCs w:val="28"/>
              </w:rPr>
              <w:t>пы ведения и методы обезб</w:t>
            </w:r>
            <w:r w:rsidR="00431B00">
              <w:rPr>
                <w:sz w:val="28"/>
                <w:szCs w:val="28"/>
              </w:rPr>
              <w:t>о</w:t>
            </w:r>
            <w:r w:rsidR="00431B00">
              <w:rPr>
                <w:sz w:val="28"/>
                <w:szCs w:val="28"/>
              </w:rPr>
              <w:t>ливания родов.</w:t>
            </w:r>
          </w:p>
        </w:tc>
        <w:tc>
          <w:tcPr>
            <w:tcW w:w="3969" w:type="dxa"/>
            <w:shd w:val="clear" w:color="auto" w:fill="auto"/>
          </w:tcPr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CC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6E3915" w:rsidRPr="00F65EF7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776813" w:rsidRDefault="00776813" w:rsidP="00776813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1. Тест</w:t>
            </w:r>
          </w:p>
          <w:p w:rsidR="00776813" w:rsidRDefault="00776813" w:rsidP="00776813">
            <w:r w:rsidRPr="00CF71B7">
              <w:rPr>
                <w:sz w:val="28"/>
                <w:szCs w:val="28"/>
              </w:rPr>
              <w:t xml:space="preserve">2. </w:t>
            </w:r>
            <w:proofErr w:type="gramStart"/>
            <w:r w:rsidRPr="00CF71B7">
              <w:rPr>
                <w:sz w:val="28"/>
                <w:szCs w:val="28"/>
              </w:rPr>
              <w:t>Собесе-</w:t>
            </w:r>
            <w:proofErr w:type="spellStart"/>
            <w:r w:rsidRPr="00CF71B7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>
              <w:t xml:space="preserve"> 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121C9E" w:rsidRDefault="00121C9E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Курация</w:t>
            </w:r>
            <w:proofErr w:type="spellEnd"/>
            <w:r>
              <w:rPr>
                <w:sz w:val="28"/>
                <w:szCs w:val="28"/>
              </w:rPr>
              <w:t xml:space="preserve"> пациентов</w:t>
            </w:r>
          </w:p>
          <w:p w:rsidR="00776813" w:rsidRDefault="00776813" w:rsidP="00776813"/>
          <w:p w:rsidR="006E3915" w:rsidRDefault="006E3915" w:rsidP="00431B00"/>
        </w:tc>
        <w:tc>
          <w:tcPr>
            <w:tcW w:w="2082" w:type="dxa"/>
            <w:shd w:val="clear" w:color="auto" w:fill="auto"/>
          </w:tcPr>
          <w:p w:rsidR="006E3915" w:rsidRDefault="006E3915">
            <w:r w:rsidRPr="00F66075">
              <w:rPr>
                <w:sz w:val="28"/>
                <w:szCs w:val="28"/>
              </w:rPr>
              <w:t xml:space="preserve">- </w:t>
            </w:r>
            <w:proofErr w:type="gramStart"/>
            <w:r w:rsidRPr="00F66075">
              <w:rPr>
                <w:sz w:val="28"/>
                <w:szCs w:val="28"/>
              </w:rPr>
              <w:t>аудиторная</w:t>
            </w:r>
            <w:proofErr w:type="gramEnd"/>
            <w:r w:rsidRPr="00F66075">
              <w:rPr>
                <w:sz w:val="28"/>
                <w:szCs w:val="28"/>
              </w:rPr>
              <w:t xml:space="preserve">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Default="006E3915" w:rsidP="00F65EF7">
            <w:pPr>
              <w:rPr>
                <w:sz w:val="24"/>
                <w:szCs w:val="24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5. </w:t>
            </w:r>
            <w:r w:rsidR="00431B00">
              <w:rPr>
                <w:sz w:val="28"/>
                <w:szCs w:val="28"/>
              </w:rPr>
              <w:t>Первый туалет новоро</w:t>
            </w:r>
            <w:r w:rsidR="00431B00">
              <w:rPr>
                <w:sz w:val="28"/>
                <w:szCs w:val="28"/>
              </w:rPr>
              <w:t>ж</w:t>
            </w:r>
            <w:r w:rsidR="00431B00">
              <w:rPr>
                <w:sz w:val="28"/>
                <w:szCs w:val="28"/>
              </w:rPr>
              <w:t>денного. Оценка состояния нов</w:t>
            </w:r>
            <w:r w:rsidR="00431B00">
              <w:rPr>
                <w:sz w:val="28"/>
                <w:szCs w:val="28"/>
              </w:rPr>
              <w:t>о</w:t>
            </w:r>
            <w:r w:rsidR="00431B00">
              <w:rPr>
                <w:sz w:val="28"/>
                <w:szCs w:val="28"/>
              </w:rPr>
              <w:t>рожденного по шкале Апгар. Асфиксия нов</w:t>
            </w:r>
            <w:r w:rsidR="00431B00">
              <w:rPr>
                <w:sz w:val="28"/>
                <w:szCs w:val="28"/>
              </w:rPr>
              <w:t>о</w:t>
            </w:r>
            <w:r w:rsidR="00431B00">
              <w:rPr>
                <w:sz w:val="28"/>
                <w:szCs w:val="28"/>
              </w:rPr>
              <w:t>рожденного. Р</w:t>
            </w:r>
            <w:r w:rsidR="00431B00">
              <w:rPr>
                <w:sz w:val="28"/>
                <w:szCs w:val="28"/>
              </w:rPr>
              <w:t>е</w:t>
            </w:r>
            <w:r w:rsidR="00431B00">
              <w:rPr>
                <w:sz w:val="28"/>
                <w:szCs w:val="28"/>
              </w:rPr>
              <w:t>анимация нов</w:t>
            </w:r>
            <w:r w:rsidR="00431B00">
              <w:rPr>
                <w:sz w:val="28"/>
                <w:szCs w:val="28"/>
              </w:rPr>
              <w:t>о</w:t>
            </w:r>
            <w:r w:rsidR="00431B00">
              <w:rPr>
                <w:sz w:val="28"/>
                <w:szCs w:val="28"/>
              </w:rPr>
              <w:t>рожденного.</w:t>
            </w:r>
          </w:p>
        </w:tc>
        <w:tc>
          <w:tcPr>
            <w:tcW w:w="3969" w:type="dxa"/>
            <w:shd w:val="clear" w:color="auto" w:fill="auto"/>
          </w:tcPr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CC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.</w:t>
            </w:r>
          </w:p>
          <w:p w:rsidR="006E3915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  <w:p w:rsidR="00121C9E" w:rsidRPr="007803D1" w:rsidRDefault="00121C9E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Отработка практического навыка «Реанимация новоро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денного»</w:t>
            </w:r>
          </w:p>
        </w:tc>
        <w:tc>
          <w:tcPr>
            <w:tcW w:w="1710" w:type="dxa"/>
            <w:shd w:val="clear" w:color="auto" w:fill="auto"/>
          </w:tcPr>
          <w:p w:rsidR="00776813" w:rsidRDefault="006E3915" w:rsidP="00431B00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1. Тест</w:t>
            </w:r>
          </w:p>
          <w:p w:rsidR="006E3915" w:rsidRDefault="00776813" w:rsidP="00431B00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 xml:space="preserve">2. </w:t>
            </w:r>
            <w:proofErr w:type="gramStart"/>
            <w:r w:rsidRPr="00CF71B7">
              <w:rPr>
                <w:sz w:val="28"/>
                <w:szCs w:val="28"/>
              </w:rPr>
              <w:t>Собесе-</w:t>
            </w:r>
            <w:proofErr w:type="spellStart"/>
            <w:r w:rsidRPr="00CF71B7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121C9E" w:rsidRDefault="00121C9E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Отрабо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навыков</w:t>
            </w:r>
          </w:p>
          <w:p w:rsidR="00776813" w:rsidRPr="00CF71B7" w:rsidRDefault="00776813" w:rsidP="00431B00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F66075">
              <w:rPr>
                <w:sz w:val="28"/>
                <w:szCs w:val="28"/>
              </w:rPr>
              <w:t xml:space="preserve">- </w:t>
            </w:r>
            <w:proofErr w:type="gramStart"/>
            <w:r w:rsidRPr="00F66075">
              <w:rPr>
                <w:sz w:val="28"/>
                <w:szCs w:val="28"/>
              </w:rPr>
              <w:t>аудиторная</w:t>
            </w:r>
            <w:proofErr w:type="gramEnd"/>
            <w:r w:rsidRPr="00F66075">
              <w:rPr>
                <w:sz w:val="28"/>
                <w:szCs w:val="28"/>
              </w:rPr>
              <w:t xml:space="preserve">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31B00" w:rsidRDefault="006E3915" w:rsidP="00431B00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6. </w:t>
            </w:r>
            <w:r w:rsidR="00431B00">
              <w:rPr>
                <w:sz w:val="28"/>
                <w:szCs w:val="28"/>
              </w:rPr>
              <w:t>Бер</w:t>
            </w:r>
            <w:r w:rsidR="00431B00">
              <w:rPr>
                <w:sz w:val="28"/>
                <w:szCs w:val="28"/>
              </w:rPr>
              <w:t>е</w:t>
            </w:r>
            <w:r w:rsidR="00431B00">
              <w:rPr>
                <w:sz w:val="28"/>
                <w:szCs w:val="28"/>
              </w:rPr>
              <w:t xml:space="preserve">менность и роды при </w:t>
            </w:r>
            <w:proofErr w:type="gramStart"/>
            <w:r w:rsidR="00431B00">
              <w:rPr>
                <w:sz w:val="28"/>
                <w:szCs w:val="28"/>
              </w:rPr>
              <w:t>тазовом</w:t>
            </w:r>
            <w:proofErr w:type="gramEnd"/>
            <w:r w:rsidR="00431B00">
              <w:rPr>
                <w:sz w:val="28"/>
                <w:szCs w:val="28"/>
              </w:rPr>
              <w:t xml:space="preserve"> </w:t>
            </w:r>
            <w:r w:rsidR="00431B00">
              <w:rPr>
                <w:sz w:val="28"/>
                <w:szCs w:val="28"/>
              </w:rPr>
              <w:lastRenderedPageBreak/>
              <w:t>предлежании плода.</w:t>
            </w:r>
          </w:p>
          <w:p w:rsidR="006E3915" w:rsidRDefault="00431B00" w:rsidP="00431B0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Неправильные положения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да.</w:t>
            </w:r>
          </w:p>
        </w:tc>
        <w:tc>
          <w:tcPr>
            <w:tcW w:w="3969" w:type="dxa"/>
            <w:shd w:val="clear" w:color="auto" w:fill="auto"/>
          </w:tcPr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CC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 w:rsidR="00E46AC4">
              <w:rPr>
                <w:sz w:val="28"/>
              </w:rPr>
              <w:t>но заданной теме.</w:t>
            </w:r>
          </w:p>
          <w:p w:rsidR="00E46AC4" w:rsidRPr="00E46AC4" w:rsidRDefault="00E46AC4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Отработка практических навыков на акушерском фа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томе.</w:t>
            </w:r>
          </w:p>
        </w:tc>
        <w:tc>
          <w:tcPr>
            <w:tcW w:w="1710" w:type="dxa"/>
            <w:shd w:val="clear" w:color="auto" w:fill="auto"/>
          </w:tcPr>
          <w:p w:rsidR="00776813" w:rsidRDefault="00776813" w:rsidP="00776813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lastRenderedPageBreak/>
              <w:t>1. Тест</w:t>
            </w:r>
          </w:p>
          <w:p w:rsidR="00776813" w:rsidRDefault="00776813" w:rsidP="00776813">
            <w:r w:rsidRPr="00CF71B7">
              <w:rPr>
                <w:sz w:val="28"/>
                <w:szCs w:val="28"/>
              </w:rPr>
              <w:t xml:space="preserve">2. </w:t>
            </w:r>
            <w:proofErr w:type="gramStart"/>
            <w:r w:rsidRPr="00CF71B7">
              <w:rPr>
                <w:sz w:val="28"/>
                <w:szCs w:val="28"/>
              </w:rPr>
              <w:t>Собесе-</w:t>
            </w:r>
            <w:proofErr w:type="spellStart"/>
            <w:r w:rsidRPr="00CF71B7">
              <w:rPr>
                <w:sz w:val="28"/>
                <w:szCs w:val="28"/>
              </w:rPr>
              <w:t>дование</w:t>
            </w:r>
            <w:proofErr w:type="spellEnd"/>
            <w:proofErr w:type="gramEnd"/>
            <w:r>
              <w:t xml:space="preserve"> 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lastRenderedPageBreak/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E46AC4" w:rsidRDefault="00E46AC4" w:rsidP="00E46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E46AC4" w:rsidRDefault="00E46AC4" w:rsidP="00776813">
            <w:pPr>
              <w:rPr>
                <w:sz w:val="28"/>
                <w:szCs w:val="28"/>
              </w:rPr>
            </w:pPr>
          </w:p>
          <w:p w:rsidR="00776813" w:rsidRDefault="00776813" w:rsidP="00776813"/>
          <w:p w:rsidR="006E3915" w:rsidRDefault="006E3915" w:rsidP="00431B00"/>
        </w:tc>
        <w:tc>
          <w:tcPr>
            <w:tcW w:w="2082" w:type="dxa"/>
            <w:shd w:val="clear" w:color="auto" w:fill="auto"/>
          </w:tcPr>
          <w:p w:rsidR="006E3915" w:rsidRDefault="006E3915">
            <w:r w:rsidRPr="00F66075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F66075">
              <w:rPr>
                <w:sz w:val="28"/>
                <w:szCs w:val="28"/>
              </w:rPr>
              <w:t>аудиторная</w:t>
            </w:r>
            <w:proofErr w:type="gramEnd"/>
            <w:r w:rsidRPr="00F66075">
              <w:rPr>
                <w:sz w:val="28"/>
                <w:szCs w:val="28"/>
              </w:rPr>
              <w:t xml:space="preserve">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Default="006E3915" w:rsidP="00F65EF7">
            <w:pPr>
              <w:rPr>
                <w:sz w:val="24"/>
                <w:szCs w:val="24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7. </w:t>
            </w:r>
            <w:r w:rsidR="00431B00">
              <w:rPr>
                <w:sz w:val="28"/>
                <w:szCs w:val="28"/>
              </w:rPr>
              <w:t>При</w:t>
            </w:r>
            <w:r w:rsidR="00431B00">
              <w:rPr>
                <w:sz w:val="28"/>
                <w:szCs w:val="28"/>
              </w:rPr>
              <w:t>н</w:t>
            </w:r>
            <w:r w:rsidR="00431B00">
              <w:rPr>
                <w:sz w:val="28"/>
                <w:szCs w:val="28"/>
              </w:rPr>
              <w:t>цип работы и роль женской консультации в перинатальной охране плода. Методы обсл</w:t>
            </w:r>
            <w:r w:rsidR="00431B00">
              <w:rPr>
                <w:sz w:val="28"/>
                <w:szCs w:val="28"/>
              </w:rPr>
              <w:t>е</w:t>
            </w:r>
            <w:r w:rsidR="00431B00">
              <w:rPr>
                <w:sz w:val="28"/>
                <w:szCs w:val="28"/>
              </w:rPr>
              <w:t>дования здор</w:t>
            </w:r>
            <w:r w:rsidR="00431B00">
              <w:rPr>
                <w:sz w:val="28"/>
                <w:szCs w:val="28"/>
              </w:rPr>
              <w:t>о</w:t>
            </w:r>
            <w:r w:rsidR="00431B00">
              <w:rPr>
                <w:sz w:val="28"/>
                <w:szCs w:val="28"/>
              </w:rPr>
              <w:t xml:space="preserve">вых беременных </w:t>
            </w:r>
          </w:p>
        </w:tc>
        <w:tc>
          <w:tcPr>
            <w:tcW w:w="3969" w:type="dxa"/>
            <w:shd w:val="clear" w:color="auto" w:fill="auto"/>
          </w:tcPr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CC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дач;</w:t>
            </w:r>
          </w:p>
          <w:p w:rsidR="006E3915" w:rsidRPr="00181F40" w:rsidRDefault="006E3915" w:rsidP="00E46AC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 w:rsidR="00E46AC4">
              <w:rPr>
                <w:sz w:val="28"/>
              </w:rPr>
              <w:t>но заданной теме.</w:t>
            </w:r>
          </w:p>
        </w:tc>
        <w:tc>
          <w:tcPr>
            <w:tcW w:w="1710" w:type="dxa"/>
            <w:shd w:val="clear" w:color="auto" w:fill="auto"/>
          </w:tcPr>
          <w:p w:rsidR="00776813" w:rsidRDefault="006E3915" w:rsidP="00431B00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1. Тест</w:t>
            </w:r>
          </w:p>
          <w:p w:rsidR="006E3915" w:rsidRDefault="00776813" w:rsidP="00431B00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 xml:space="preserve">2. </w:t>
            </w:r>
            <w:proofErr w:type="gramStart"/>
            <w:r w:rsidRPr="00CF71B7">
              <w:rPr>
                <w:sz w:val="28"/>
                <w:szCs w:val="28"/>
              </w:rPr>
              <w:t>Собесе-</w:t>
            </w:r>
            <w:proofErr w:type="spellStart"/>
            <w:r w:rsidRPr="00CF71B7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</w:p>
          <w:p w:rsidR="00776813" w:rsidRPr="00CF71B7" w:rsidRDefault="00776813" w:rsidP="00431B00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F66075">
              <w:rPr>
                <w:sz w:val="28"/>
                <w:szCs w:val="28"/>
              </w:rPr>
              <w:t xml:space="preserve">- </w:t>
            </w:r>
            <w:proofErr w:type="gramStart"/>
            <w:r w:rsidRPr="00F66075">
              <w:rPr>
                <w:sz w:val="28"/>
                <w:szCs w:val="28"/>
              </w:rPr>
              <w:t>аудиторная</w:t>
            </w:r>
            <w:proofErr w:type="gramEnd"/>
            <w:r w:rsidRPr="00F66075">
              <w:rPr>
                <w:sz w:val="28"/>
                <w:szCs w:val="28"/>
              </w:rPr>
              <w:t xml:space="preserve">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450DD3" w:rsidRDefault="006E3915" w:rsidP="002C366E">
            <w:pPr>
              <w:rPr>
                <w:sz w:val="28"/>
                <w:szCs w:val="28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 xml:space="preserve">Тема 8. </w:t>
            </w:r>
            <w:proofErr w:type="spellStart"/>
            <w:r w:rsidR="00431B00">
              <w:rPr>
                <w:sz w:val="28"/>
                <w:szCs w:val="28"/>
              </w:rPr>
              <w:t>Прен</w:t>
            </w:r>
            <w:r w:rsidR="00431B00">
              <w:rPr>
                <w:sz w:val="28"/>
                <w:szCs w:val="28"/>
              </w:rPr>
              <w:t>а</w:t>
            </w:r>
            <w:r w:rsidR="00431B00">
              <w:rPr>
                <w:sz w:val="28"/>
                <w:szCs w:val="28"/>
              </w:rPr>
              <w:t>тальная</w:t>
            </w:r>
            <w:proofErr w:type="spellEnd"/>
            <w:r w:rsidR="00431B00">
              <w:rPr>
                <w:sz w:val="28"/>
                <w:szCs w:val="28"/>
              </w:rPr>
              <w:t xml:space="preserve"> диагн</w:t>
            </w:r>
            <w:r w:rsidR="00431B00">
              <w:rPr>
                <w:sz w:val="28"/>
                <w:szCs w:val="28"/>
              </w:rPr>
              <w:t>о</w:t>
            </w:r>
            <w:r w:rsidR="00431B00">
              <w:rPr>
                <w:sz w:val="28"/>
                <w:szCs w:val="28"/>
              </w:rPr>
              <w:t>стика состояния плода</w:t>
            </w:r>
            <w:r w:rsidRPr="0005357C">
              <w:rPr>
                <w:sz w:val="28"/>
                <w:szCs w:val="28"/>
              </w:rPr>
              <w:t xml:space="preserve">. </w:t>
            </w:r>
            <w:r w:rsidRPr="00450DD3">
              <w:rPr>
                <w:sz w:val="28"/>
                <w:szCs w:val="28"/>
              </w:rPr>
              <w:t>Оценка самостоятельной внеаудиторной работы.</w:t>
            </w:r>
            <w:r w:rsidRPr="0005357C">
              <w:rPr>
                <w:sz w:val="28"/>
                <w:szCs w:val="28"/>
              </w:rPr>
              <w:t xml:space="preserve"> </w:t>
            </w:r>
            <w:r w:rsidRPr="00450DD3">
              <w:rPr>
                <w:sz w:val="28"/>
                <w:szCs w:val="28"/>
              </w:rPr>
              <w:t>Тест</w:t>
            </w:r>
            <w:r w:rsidRPr="00450DD3">
              <w:rPr>
                <w:sz w:val="28"/>
                <w:szCs w:val="28"/>
              </w:rPr>
              <w:t>о</w:t>
            </w:r>
            <w:r w:rsidRPr="00450DD3">
              <w:rPr>
                <w:sz w:val="28"/>
                <w:szCs w:val="28"/>
              </w:rPr>
              <w:t>вый компьюте</w:t>
            </w:r>
            <w:r w:rsidRPr="00450DD3">
              <w:rPr>
                <w:sz w:val="28"/>
                <w:szCs w:val="28"/>
              </w:rPr>
              <w:t>р</w:t>
            </w:r>
            <w:r w:rsidRPr="00450DD3">
              <w:rPr>
                <w:sz w:val="28"/>
                <w:szCs w:val="28"/>
              </w:rPr>
              <w:t>ный контроль</w:t>
            </w:r>
            <w:r w:rsidRPr="0005357C">
              <w:rPr>
                <w:sz w:val="28"/>
                <w:szCs w:val="28"/>
              </w:rPr>
              <w:t>.</w:t>
            </w:r>
          </w:p>
          <w:p w:rsidR="006E3915" w:rsidRDefault="006E3915" w:rsidP="00F65EF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CC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CC4384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Pr="00F65EF7" w:rsidRDefault="006E3915" w:rsidP="00E46AC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5.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</w:t>
            </w:r>
            <w:r w:rsidR="00E46AC4">
              <w:rPr>
                <w:sz w:val="28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776813" w:rsidRDefault="00776813" w:rsidP="00776813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>1. Тест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CF71B7">
              <w:rPr>
                <w:sz w:val="28"/>
                <w:szCs w:val="28"/>
              </w:rPr>
              <w:t xml:space="preserve">2. </w:t>
            </w:r>
            <w:proofErr w:type="gramStart"/>
            <w:r w:rsidRPr="00CF71B7">
              <w:rPr>
                <w:sz w:val="28"/>
                <w:szCs w:val="28"/>
              </w:rPr>
              <w:t>Собесе-</w:t>
            </w:r>
            <w:proofErr w:type="spellStart"/>
            <w:r w:rsidRPr="00CF71B7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6E3915" w:rsidRDefault="006E3915" w:rsidP="00E46AC4"/>
        </w:tc>
        <w:tc>
          <w:tcPr>
            <w:tcW w:w="2082" w:type="dxa"/>
            <w:shd w:val="clear" w:color="auto" w:fill="auto"/>
          </w:tcPr>
          <w:p w:rsidR="006E3915" w:rsidRDefault="006E3915">
            <w:r w:rsidRPr="00F66075">
              <w:rPr>
                <w:sz w:val="28"/>
                <w:szCs w:val="28"/>
              </w:rPr>
              <w:t xml:space="preserve">- </w:t>
            </w:r>
            <w:proofErr w:type="gramStart"/>
            <w:r w:rsidRPr="00F66075">
              <w:rPr>
                <w:sz w:val="28"/>
                <w:szCs w:val="28"/>
              </w:rPr>
              <w:t>аудиторная</w:t>
            </w:r>
            <w:proofErr w:type="gramEnd"/>
            <w:r w:rsidRPr="00F66075">
              <w:rPr>
                <w:sz w:val="28"/>
                <w:szCs w:val="28"/>
              </w:rPr>
              <w:t xml:space="preserve"> – на практич</w:t>
            </w:r>
            <w:r w:rsidRPr="00F66075">
              <w:rPr>
                <w:sz w:val="28"/>
                <w:szCs w:val="28"/>
              </w:rPr>
              <w:t>е</w:t>
            </w:r>
            <w:r w:rsidRPr="00F66075">
              <w:rPr>
                <w:sz w:val="28"/>
                <w:szCs w:val="28"/>
              </w:rPr>
              <w:t>ских занятиях</w:t>
            </w:r>
          </w:p>
        </w:tc>
      </w:tr>
      <w:tr w:rsidR="00C05425" w:rsidRPr="00033367" w:rsidTr="00431B00">
        <w:tc>
          <w:tcPr>
            <w:tcW w:w="10421" w:type="dxa"/>
            <w:gridSpan w:val="5"/>
            <w:shd w:val="clear" w:color="auto" w:fill="auto"/>
          </w:tcPr>
          <w:p w:rsidR="00C05425" w:rsidRPr="00C05425" w:rsidRDefault="00C05425" w:rsidP="00C0542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E32233" w:rsidRDefault="006E3915" w:rsidP="005450BD">
            <w:pPr>
              <w:rPr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5450BD">
              <w:rPr>
                <w:b/>
                <w:color w:val="000000"/>
                <w:sz w:val="28"/>
                <w:szCs w:val="28"/>
              </w:rPr>
              <w:t>9</w:t>
            </w:r>
            <w:r w:rsidRPr="00E32233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31B00" w:rsidRPr="00E32233">
              <w:rPr>
                <w:sz w:val="28"/>
                <w:szCs w:val="28"/>
              </w:rPr>
              <w:t>Забол</w:t>
            </w:r>
            <w:r w:rsidR="00431B00" w:rsidRPr="00E32233">
              <w:rPr>
                <w:sz w:val="28"/>
                <w:szCs w:val="28"/>
              </w:rPr>
              <w:t>е</w:t>
            </w:r>
            <w:r w:rsidR="00431B00" w:rsidRPr="00E32233">
              <w:rPr>
                <w:sz w:val="28"/>
                <w:szCs w:val="28"/>
              </w:rPr>
              <w:t>вания  почек и беременность.</w:t>
            </w: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6E3915" w:rsidRPr="00754122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776813" w:rsidRDefault="006E3915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lastRenderedPageBreak/>
              <w:t>1. Тест</w:t>
            </w:r>
          </w:p>
          <w:p w:rsidR="006E3915" w:rsidRDefault="00776813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C91DB0" w:rsidRDefault="00776813" w:rsidP="00776813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E32233" w:rsidRDefault="006E3915" w:rsidP="005450BD">
            <w:pPr>
              <w:rPr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5450BD">
              <w:rPr>
                <w:b/>
                <w:color w:val="000000"/>
                <w:sz w:val="28"/>
                <w:szCs w:val="28"/>
              </w:rPr>
              <w:t>10</w:t>
            </w:r>
            <w:r w:rsidRPr="00E32233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31B00" w:rsidRPr="00E32233">
              <w:rPr>
                <w:sz w:val="28"/>
                <w:szCs w:val="28"/>
              </w:rPr>
              <w:t>Бер</w:t>
            </w:r>
            <w:r w:rsidR="00431B00" w:rsidRPr="00E32233">
              <w:rPr>
                <w:sz w:val="28"/>
                <w:szCs w:val="28"/>
              </w:rPr>
              <w:t>е</w:t>
            </w:r>
            <w:r w:rsidR="00431B00" w:rsidRPr="00E32233">
              <w:rPr>
                <w:sz w:val="28"/>
                <w:szCs w:val="28"/>
              </w:rPr>
              <w:t>менность и роды при экстраген</w:t>
            </w:r>
            <w:r w:rsidR="00431B00" w:rsidRPr="00E32233">
              <w:rPr>
                <w:sz w:val="28"/>
                <w:szCs w:val="28"/>
              </w:rPr>
              <w:t>и</w:t>
            </w:r>
            <w:r w:rsidR="00431B00" w:rsidRPr="00E32233">
              <w:rPr>
                <w:sz w:val="28"/>
                <w:szCs w:val="28"/>
              </w:rPr>
              <w:t>тальной патол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гии (</w:t>
            </w:r>
            <w:proofErr w:type="gramStart"/>
            <w:r w:rsidR="00431B00" w:rsidRPr="00E32233">
              <w:rPr>
                <w:sz w:val="28"/>
                <w:szCs w:val="28"/>
              </w:rPr>
              <w:t>сердечно-сосудистые</w:t>
            </w:r>
            <w:proofErr w:type="gramEnd"/>
            <w:r w:rsidR="00431B00" w:rsidRPr="00E32233">
              <w:rPr>
                <w:sz w:val="28"/>
                <w:szCs w:val="28"/>
              </w:rPr>
              <w:t xml:space="preserve"> з</w:t>
            </w:r>
            <w:r w:rsidR="00431B00" w:rsidRPr="00E32233">
              <w:rPr>
                <w:sz w:val="28"/>
                <w:szCs w:val="28"/>
              </w:rPr>
              <w:t>а</w:t>
            </w:r>
            <w:r w:rsidR="00431B00" w:rsidRPr="00E32233">
              <w:rPr>
                <w:sz w:val="28"/>
                <w:szCs w:val="28"/>
              </w:rPr>
              <w:t>болевания, ан</w:t>
            </w:r>
            <w:r w:rsidR="00431B00" w:rsidRPr="00E32233">
              <w:rPr>
                <w:sz w:val="28"/>
                <w:szCs w:val="28"/>
              </w:rPr>
              <w:t>е</w:t>
            </w:r>
            <w:r w:rsidR="00431B00" w:rsidRPr="00E32233">
              <w:rPr>
                <w:sz w:val="28"/>
                <w:szCs w:val="28"/>
              </w:rPr>
              <w:t>мия береме</w:t>
            </w:r>
            <w:r w:rsidR="00431B00" w:rsidRPr="00E32233">
              <w:rPr>
                <w:sz w:val="28"/>
                <w:szCs w:val="28"/>
              </w:rPr>
              <w:t>н</w:t>
            </w:r>
            <w:r w:rsidR="00431B00" w:rsidRPr="00E32233">
              <w:rPr>
                <w:sz w:val="28"/>
                <w:szCs w:val="28"/>
              </w:rPr>
              <w:t>ных): Возмо</w:t>
            </w:r>
            <w:r w:rsidR="00431B00" w:rsidRPr="00E32233">
              <w:rPr>
                <w:sz w:val="28"/>
                <w:szCs w:val="28"/>
              </w:rPr>
              <w:t>ж</w:t>
            </w:r>
            <w:r w:rsidR="00431B00" w:rsidRPr="00E32233">
              <w:rPr>
                <w:sz w:val="28"/>
                <w:szCs w:val="28"/>
              </w:rPr>
              <w:t>ные осложнения. Влияние на плод. Особенн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сти ведения р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дов Оказание неотложной п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мощи при отеке легких.</w:t>
            </w: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6E3915" w:rsidRPr="00754122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776813" w:rsidRDefault="00776813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1. Тест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6E3915" w:rsidRDefault="006E3915" w:rsidP="00431B00"/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E32233" w:rsidRDefault="006E3915" w:rsidP="005450BD">
            <w:pPr>
              <w:rPr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5450BD">
              <w:rPr>
                <w:b/>
                <w:color w:val="000000"/>
                <w:sz w:val="28"/>
                <w:szCs w:val="28"/>
              </w:rPr>
              <w:t>11</w:t>
            </w:r>
            <w:r w:rsidRPr="00E32233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31B00" w:rsidRPr="00E32233">
              <w:rPr>
                <w:sz w:val="28"/>
                <w:szCs w:val="28"/>
              </w:rPr>
              <w:t>Энд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кринопатия и беременность. Гестационный сахарный ди</w:t>
            </w:r>
            <w:r w:rsidR="00431B00" w:rsidRPr="00E32233">
              <w:rPr>
                <w:sz w:val="28"/>
                <w:szCs w:val="28"/>
              </w:rPr>
              <w:t>а</w:t>
            </w:r>
            <w:r w:rsidR="00431B00" w:rsidRPr="00E32233">
              <w:rPr>
                <w:sz w:val="28"/>
                <w:szCs w:val="28"/>
              </w:rPr>
              <w:t>бет. Гипотиреоз. Особенности диспансериз</w:t>
            </w:r>
            <w:r w:rsidR="00431B00" w:rsidRPr="00E32233">
              <w:rPr>
                <w:sz w:val="28"/>
                <w:szCs w:val="28"/>
              </w:rPr>
              <w:t>а</w:t>
            </w:r>
            <w:r w:rsidR="00431B00" w:rsidRPr="00E32233">
              <w:rPr>
                <w:sz w:val="28"/>
                <w:szCs w:val="28"/>
              </w:rPr>
              <w:t>ции беременных, противопоказ</w:t>
            </w:r>
            <w:r w:rsidR="00431B00" w:rsidRPr="00E32233">
              <w:rPr>
                <w:sz w:val="28"/>
                <w:szCs w:val="28"/>
              </w:rPr>
              <w:t>а</w:t>
            </w:r>
            <w:r w:rsidR="00431B00" w:rsidRPr="00E32233">
              <w:rPr>
                <w:sz w:val="28"/>
                <w:szCs w:val="28"/>
              </w:rPr>
              <w:t>ния к сохран</w:t>
            </w:r>
            <w:r w:rsidR="00431B00" w:rsidRPr="00E32233">
              <w:rPr>
                <w:sz w:val="28"/>
                <w:szCs w:val="28"/>
              </w:rPr>
              <w:t>е</w:t>
            </w:r>
            <w:r w:rsidR="00431B00" w:rsidRPr="00E32233">
              <w:rPr>
                <w:sz w:val="28"/>
                <w:szCs w:val="28"/>
              </w:rPr>
              <w:t>нию беременн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сти. Возможные осложнения. Влияние на плод. Особенн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сти ведения р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дов Особенн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сти диспансер</w:t>
            </w:r>
            <w:r w:rsidR="00431B00" w:rsidRPr="00E32233">
              <w:rPr>
                <w:sz w:val="28"/>
                <w:szCs w:val="28"/>
              </w:rPr>
              <w:t>и</w:t>
            </w:r>
            <w:r w:rsidR="00431B00" w:rsidRPr="00E32233">
              <w:rPr>
                <w:sz w:val="28"/>
                <w:szCs w:val="28"/>
              </w:rPr>
              <w:t>зации береме</w:t>
            </w:r>
            <w:r w:rsidR="00431B00" w:rsidRPr="00E32233">
              <w:rPr>
                <w:sz w:val="28"/>
                <w:szCs w:val="28"/>
              </w:rPr>
              <w:t>н</w:t>
            </w:r>
            <w:r w:rsidR="00431B00" w:rsidRPr="00E32233">
              <w:rPr>
                <w:sz w:val="28"/>
                <w:szCs w:val="28"/>
              </w:rPr>
              <w:t>ных, противоп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казания к сохр</w:t>
            </w:r>
            <w:r w:rsidR="00431B00" w:rsidRPr="00E32233">
              <w:rPr>
                <w:sz w:val="28"/>
                <w:szCs w:val="28"/>
              </w:rPr>
              <w:t>а</w:t>
            </w:r>
            <w:r w:rsidR="00431B00" w:rsidRPr="00E32233">
              <w:rPr>
                <w:sz w:val="28"/>
                <w:szCs w:val="28"/>
              </w:rPr>
              <w:t>нению береме</w:t>
            </w:r>
            <w:r w:rsidR="00431B00" w:rsidRPr="00E32233">
              <w:rPr>
                <w:sz w:val="28"/>
                <w:szCs w:val="28"/>
              </w:rPr>
              <w:t>н</w:t>
            </w:r>
            <w:r w:rsidR="00431B00" w:rsidRPr="00E32233">
              <w:rPr>
                <w:sz w:val="28"/>
                <w:szCs w:val="28"/>
              </w:rPr>
              <w:lastRenderedPageBreak/>
              <w:t>ности.</w:t>
            </w:r>
            <w:proofErr w:type="gramStart"/>
            <w:r w:rsidR="00431B00" w:rsidRPr="00E32233">
              <w:rPr>
                <w:sz w:val="28"/>
                <w:szCs w:val="28"/>
              </w:rPr>
              <w:t xml:space="preserve">  .</w:t>
            </w:r>
            <w:proofErr w:type="gramEnd"/>
            <w:r w:rsidR="00431B00" w:rsidRPr="00E32233">
              <w:rPr>
                <w:sz w:val="28"/>
                <w:szCs w:val="28"/>
              </w:rPr>
              <w:t xml:space="preserve">  Приказ № 736. </w:t>
            </w: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6E3915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дач;</w:t>
            </w:r>
          </w:p>
          <w:p w:rsidR="006E3915" w:rsidRPr="00754122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пациентов.</w:t>
            </w:r>
          </w:p>
        </w:tc>
        <w:tc>
          <w:tcPr>
            <w:tcW w:w="1710" w:type="dxa"/>
            <w:shd w:val="clear" w:color="auto" w:fill="auto"/>
          </w:tcPr>
          <w:p w:rsidR="00776813" w:rsidRDefault="00776813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1. Тест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Защита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</w:p>
          <w:p w:rsidR="00776813" w:rsidRPr="00C91DB0" w:rsidRDefault="00776813" w:rsidP="00431B00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E32233" w:rsidRDefault="006E3915" w:rsidP="002C366E">
            <w:pPr>
              <w:rPr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5450BD">
              <w:rPr>
                <w:b/>
                <w:color w:val="000000"/>
                <w:sz w:val="28"/>
                <w:szCs w:val="28"/>
              </w:rPr>
              <w:t>12</w:t>
            </w:r>
            <w:r w:rsidRPr="00E32233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31B00" w:rsidRPr="00E32233">
              <w:rPr>
                <w:sz w:val="28"/>
                <w:szCs w:val="28"/>
              </w:rPr>
              <w:t>Кров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течения во вр</w:t>
            </w:r>
            <w:r w:rsidR="00431B00" w:rsidRPr="00E32233">
              <w:rPr>
                <w:sz w:val="28"/>
                <w:szCs w:val="28"/>
              </w:rPr>
              <w:t>е</w:t>
            </w:r>
            <w:r w:rsidR="00431B00" w:rsidRPr="00E32233">
              <w:rPr>
                <w:sz w:val="28"/>
                <w:szCs w:val="28"/>
              </w:rPr>
              <w:t>мя беременн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сти: причины, патогенез, вли</w:t>
            </w:r>
            <w:r w:rsidR="00431B00" w:rsidRPr="00E32233">
              <w:rPr>
                <w:sz w:val="28"/>
                <w:szCs w:val="28"/>
              </w:rPr>
              <w:t>я</w:t>
            </w:r>
            <w:r w:rsidR="00431B00" w:rsidRPr="00E32233">
              <w:rPr>
                <w:sz w:val="28"/>
                <w:szCs w:val="28"/>
              </w:rPr>
              <w:t>ние на плод, клиника, дифф</w:t>
            </w:r>
            <w:r w:rsidR="00431B00" w:rsidRPr="00E32233">
              <w:rPr>
                <w:sz w:val="28"/>
                <w:szCs w:val="28"/>
              </w:rPr>
              <w:t>е</w:t>
            </w:r>
            <w:r w:rsidR="00431B00" w:rsidRPr="00E32233">
              <w:rPr>
                <w:sz w:val="28"/>
                <w:szCs w:val="28"/>
              </w:rPr>
              <w:t>ренциальная д</w:t>
            </w:r>
            <w:r w:rsidR="00431B00" w:rsidRPr="00E32233">
              <w:rPr>
                <w:sz w:val="28"/>
                <w:szCs w:val="28"/>
              </w:rPr>
              <w:t>и</w:t>
            </w:r>
            <w:r w:rsidR="00431B00" w:rsidRPr="00E32233">
              <w:rPr>
                <w:sz w:val="28"/>
                <w:szCs w:val="28"/>
              </w:rPr>
              <w:t>агностика, принципы леч</w:t>
            </w:r>
            <w:r w:rsidR="00431B00" w:rsidRPr="00E32233">
              <w:rPr>
                <w:sz w:val="28"/>
                <w:szCs w:val="28"/>
              </w:rPr>
              <w:t>е</w:t>
            </w:r>
            <w:r w:rsidR="00431B00" w:rsidRPr="00E32233">
              <w:rPr>
                <w:sz w:val="28"/>
                <w:szCs w:val="28"/>
              </w:rPr>
              <w:t>ния, оказание неотложной п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мощи.</w:t>
            </w:r>
          </w:p>
          <w:p w:rsidR="006E3915" w:rsidRPr="00E32233" w:rsidRDefault="006E3915" w:rsidP="002C366E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6E3915" w:rsidRDefault="006E3915" w:rsidP="00754122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дач;</w:t>
            </w:r>
          </w:p>
          <w:p w:rsidR="006E3915" w:rsidRPr="0060230B" w:rsidRDefault="006E3915" w:rsidP="00754122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пациентов.</w:t>
            </w:r>
          </w:p>
        </w:tc>
        <w:tc>
          <w:tcPr>
            <w:tcW w:w="1710" w:type="dxa"/>
            <w:shd w:val="clear" w:color="auto" w:fill="auto"/>
          </w:tcPr>
          <w:p w:rsidR="00776813" w:rsidRDefault="00776813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1. Тест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Защита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</w:p>
          <w:p w:rsidR="00776813" w:rsidRDefault="00776813" w:rsidP="00776813"/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E32233" w:rsidRDefault="006E3915" w:rsidP="005450BD">
            <w:pPr>
              <w:rPr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5450BD">
              <w:rPr>
                <w:b/>
                <w:color w:val="000000"/>
                <w:sz w:val="28"/>
                <w:szCs w:val="28"/>
              </w:rPr>
              <w:t>13</w:t>
            </w:r>
            <w:r w:rsidRPr="00E32233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31B00" w:rsidRPr="00E32233">
              <w:rPr>
                <w:sz w:val="28"/>
                <w:szCs w:val="28"/>
              </w:rPr>
              <w:t>Преэ</w:t>
            </w:r>
            <w:r w:rsidR="00431B00" w:rsidRPr="00E32233">
              <w:rPr>
                <w:sz w:val="28"/>
                <w:szCs w:val="28"/>
              </w:rPr>
              <w:t>к</w:t>
            </w:r>
            <w:r w:rsidR="00431B00" w:rsidRPr="00E32233">
              <w:rPr>
                <w:sz w:val="28"/>
                <w:szCs w:val="28"/>
              </w:rPr>
              <w:t>лампсия: кла</w:t>
            </w:r>
            <w:r w:rsidR="00431B00" w:rsidRPr="00E32233">
              <w:rPr>
                <w:sz w:val="28"/>
                <w:szCs w:val="28"/>
              </w:rPr>
              <w:t>с</w:t>
            </w:r>
            <w:r w:rsidR="00431B00" w:rsidRPr="00E32233">
              <w:rPr>
                <w:sz w:val="28"/>
                <w:szCs w:val="28"/>
              </w:rPr>
              <w:t>сификация, п</w:t>
            </w:r>
            <w:r w:rsidR="00431B00" w:rsidRPr="00E32233">
              <w:rPr>
                <w:sz w:val="28"/>
                <w:szCs w:val="28"/>
              </w:rPr>
              <w:t>а</w:t>
            </w:r>
            <w:r w:rsidR="00431B00" w:rsidRPr="00E32233">
              <w:rPr>
                <w:sz w:val="28"/>
                <w:szCs w:val="28"/>
              </w:rPr>
              <w:t>тогенез, клин</w:t>
            </w:r>
            <w:r w:rsidR="00431B00" w:rsidRPr="00E32233">
              <w:rPr>
                <w:sz w:val="28"/>
                <w:szCs w:val="28"/>
              </w:rPr>
              <w:t>и</w:t>
            </w:r>
            <w:r w:rsidR="00431B00" w:rsidRPr="00E32233">
              <w:rPr>
                <w:sz w:val="28"/>
                <w:szCs w:val="28"/>
              </w:rPr>
              <w:t>ка, диагностика, принцип леч</w:t>
            </w:r>
            <w:r w:rsidR="00431B00" w:rsidRPr="00E32233">
              <w:rPr>
                <w:sz w:val="28"/>
                <w:szCs w:val="28"/>
              </w:rPr>
              <w:t>е</w:t>
            </w:r>
            <w:r w:rsidR="00431B00" w:rsidRPr="00E32233">
              <w:rPr>
                <w:sz w:val="28"/>
                <w:szCs w:val="28"/>
              </w:rPr>
              <w:t>ния. Влияние на плод. Оказание неотложной п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мощи (тяжёлая преэклампсия, эклампсия).</w:t>
            </w: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6E3915" w:rsidRPr="00754122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6E3915" w:rsidRDefault="006E3915" w:rsidP="00431B00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1. Тест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C91DB0" w:rsidRDefault="00776813" w:rsidP="00431B00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E32233" w:rsidRDefault="006E3915" w:rsidP="002C366E">
            <w:pPr>
              <w:rPr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5450BD">
              <w:rPr>
                <w:b/>
                <w:color w:val="000000"/>
                <w:sz w:val="28"/>
                <w:szCs w:val="28"/>
              </w:rPr>
              <w:t>14</w:t>
            </w:r>
            <w:r w:rsidRPr="00E32233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31B00" w:rsidRPr="00E32233">
              <w:rPr>
                <w:sz w:val="28"/>
                <w:szCs w:val="28"/>
              </w:rPr>
              <w:t>Бер</w:t>
            </w:r>
            <w:r w:rsidR="00431B00" w:rsidRPr="00E32233">
              <w:rPr>
                <w:sz w:val="28"/>
                <w:szCs w:val="28"/>
              </w:rPr>
              <w:t>е</w:t>
            </w:r>
            <w:r w:rsidR="00431B00" w:rsidRPr="00E32233">
              <w:rPr>
                <w:sz w:val="28"/>
                <w:szCs w:val="28"/>
              </w:rPr>
              <w:t>менность и роды при узком тазе.</w:t>
            </w:r>
          </w:p>
          <w:p w:rsidR="006E3915" w:rsidRPr="00E32233" w:rsidRDefault="006E3915" w:rsidP="00F65EF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6E3915" w:rsidRPr="0060230B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16782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lastRenderedPageBreak/>
              <w:t>1. Тест</w:t>
            </w:r>
          </w:p>
          <w:p w:rsidR="006E3915" w:rsidRDefault="00416782" w:rsidP="00416782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Default="00776813" w:rsidP="00416782"/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E32233" w:rsidRDefault="006E3915" w:rsidP="002C366E">
            <w:pPr>
              <w:rPr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5450BD">
              <w:rPr>
                <w:b/>
                <w:color w:val="000000"/>
                <w:sz w:val="28"/>
                <w:szCs w:val="28"/>
              </w:rPr>
              <w:t>15</w:t>
            </w:r>
            <w:r w:rsidRPr="00E32233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31B00" w:rsidRPr="00E32233">
              <w:rPr>
                <w:sz w:val="28"/>
                <w:szCs w:val="28"/>
              </w:rPr>
              <w:t>Разг</w:t>
            </w:r>
            <w:r w:rsidR="00431B00" w:rsidRPr="00E32233">
              <w:rPr>
                <w:sz w:val="28"/>
                <w:szCs w:val="28"/>
              </w:rPr>
              <w:t>и</w:t>
            </w:r>
            <w:r w:rsidR="00431B00" w:rsidRPr="00E32233">
              <w:rPr>
                <w:sz w:val="28"/>
                <w:szCs w:val="28"/>
              </w:rPr>
              <w:t>бательные вставления г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ловки плода. Влияние на плод и новорожде</w:t>
            </w:r>
            <w:r w:rsidR="00431B00" w:rsidRPr="00E32233">
              <w:rPr>
                <w:sz w:val="28"/>
                <w:szCs w:val="28"/>
              </w:rPr>
              <w:t>н</w:t>
            </w:r>
            <w:r w:rsidR="00431B00" w:rsidRPr="00E32233">
              <w:rPr>
                <w:sz w:val="28"/>
                <w:szCs w:val="28"/>
              </w:rPr>
              <w:t>ного. Оказание неотложной п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мощи.</w:t>
            </w:r>
          </w:p>
          <w:p w:rsidR="006E3915" w:rsidRPr="00E32233" w:rsidRDefault="006E3915" w:rsidP="002C366E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6E3915" w:rsidRPr="0060230B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Отработка практических навыков на акушерском фа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томе.</w:t>
            </w:r>
          </w:p>
        </w:tc>
        <w:tc>
          <w:tcPr>
            <w:tcW w:w="1710" w:type="dxa"/>
            <w:shd w:val="clear" w:color="auto" w:fill="auto"/>
          </w:tcPr>
          <w:p w:rsidR="00416782" w:rsidRDefault="006E3915" w:rsidP="00431B00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1. Тест</w:t>
            </w:r>
          </w:p>
          <w:p w:rsidR="006E3915" w:rsidRDefault="00416782" w:rsidP="00431B00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C91DB0" w:rsidRDefault="00776813" w:rsidP="00431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Отрабо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навыков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E32233" w:rsidRDefault="006E3915" w:rsidP="002C366E">
            <w:pPr>
              <w:rPr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5450BD">
              <w:rPr>
                <w:b/>
                <w:color w:val="000000"/>
                <w:sz w:val="28"/>
                <w:szCs w:val="28"/>
              </w:rPr>
              <w:t>16</w:t>
            </w:r>
            <w:r w:rsidRPr="00E32233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31B00" w:rsidRPr="00E32233">
              <w:rPr>
                <w:sz w:val="28"/>
                <w:szCs w:val="28"/>
              </w:rPr>
              <w:t>Род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вой травматизм матери. Влияние на плод и нов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рожденного. Оказание нео</w:t>
            </w:r>
            <w:r w:rsidR="00431B00" w:rsidRPr="00E32233">
              <w:rPr>
                <w:sz w:val="28"/>
                <w:szCs w:val="28"/>
              </w:rPr>
              <w:t>т</w:t>
            </w:r>
            <w:r w:rsidR="00431B00" w:rsidRPr="00E32233">
              <w:rPr>
                <w:sz w:val="28"/>
                <w:szCs w:val="28"/>
              </w:rPr>
              <w:t>ложной помощи.</w:t>
            </w:r>
          </w:p>
          <w:p w:rsidR="006E3915" w:rsidRPr="00E32233" w:rsidRDefault="006E3915" w:rsidP="002C36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6E3915" w:rsidRPr="0060230B" w:rsidRDefault="0025682A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="006E3915">
              <w:rPr>
                <w:sz w:val="28"/>
              </w:rPr>
              <w:t>. Решение ситуационных з</w:t>
            </w:r>
            <w:r w:rsidR="006E3915">
              <w:rPr>
                <w:sz w:val="28"/>
              </w:rPr>
              <w:t>а</w:t>
            </w:r>
            <w:r w:rsidR="006E3915"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16782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>1. Тест</w:t>
            </w:r>
          </w:p>
          <w:p w:rsidR="006E3915" w:rsidRDefault="00416782" w:rsidP="00416782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Default="00776813" w:rsidP="00776813"/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E32233" w:rsidRDefault="006E3915" w:rsidP="005450BD">
            <w:pPr>
              <w:rPr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5450BD">
              <w:rPr>
                <w:b/>
                <w:color w:val="000000"/>
                <w:sz w:val="28"/>
                <w:szCs w:val="28"/>
              </w:rPr>
              <w:t>17</w:t>
            </w:r>
            <w:r w:rsidRPr="00E32233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Ан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о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 xml:space="preserve">малии   родовой   деятельности.  </w:t>
            </w:r>
            <w:r w:rsidR="005450BD">
              <w:rPr>
                <w:sz w:val="28"/>
                <w:szCs w:val="28"/>
              </w:rPr>
              <w:t>Преждевреме</w:t>
            </w:r>
            <w:r w:rsidR="005450BD">
              <w:rPr>
                <w:sz w:val="28"/>
                <w:szCs w:val="28"/>
              </w:rPr>
              <w:t>н</w:t>
            </w:r>
            <w:r w:rsidR="005450BD">
              <w:rPr>
                <w:sz w:val="28"/>
                <w:szCs w:val="28"/>
              </w:rPr>
              <w:t>ные роды</w:t>
            </w: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5. Подбор и обзор литературы и электронных источников информации по 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заданной теме;</w:t>
            </w:r>
          </w:p>
          <w:p w:rsidR="006E3915" w:rsidRPr="0060230B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6E3915" w:rsidP="00431B00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lastRenderedPageBreak/>
              <w:t>1. Тест</w:t>
            </w:r>
          </w:p>
          <w:p w:rsidR="006E3915" w:rsidRDefault="00416782" w:rsidP="00431B00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  <w:p w:rsidR="00776813" w:rsidRPr="00C91DB0" w:rsidRDefault="00776813" w:rsidP="00776813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E32233" w:rsidRDefault="006E3915" w:rsidP="002817C9">
            <w:pPr>
              <w:rPr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>Тема 1</w:t>
            </w:r>
            <w:r w:rsidR="005450BD">
              <w:rPr>
                <w:b/>
                <w:color w:val="000000"/>
                <w:sz w:val="28"/>
                <w:szCs w:val="28"/>
              </w:rPr>
              <w:t>8</w:t>
            </w:r>
            <w:r w:rsidRPr="00E32233">
              <w:rPr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431B00" w:rsidRPr="00E32233">
              <w:rPr>
                <w:rStyle w:val="FontStyle14"/>
                <w:b w:val="0"/>
                <w:sz w:val="28"/>
                <w:szCs w:val="28"/>
              </w:rPr>
              <w:t>Род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о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разрешающие</w:t>
            </w:r>
            <w:proofErr w:type="spellEnd"/>
            <w:r w:rsidR="00431B00" w:rsidRPr="00E32233">
              <w:rPr>
                <w:rStyle w:val="FontStyle14"/>
                <w:b w:val="0"/>
                <w:sz w:val="28"/>
                <w:szCs w:val="28"/>
              </w:rPr>
              <w:t xml:space="preserve"> операции: кес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а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рево сечение, акушерские щипцы, вакуу</w:t>
            </w:r>
            <w:proofErr w:type="gramStart"/>
            <w:r w:rsidR="00431B00" w:rsidRPr="00E32233">
              <w:rPr>
                <w:rStyle w:val="FontStyle14"/>
                <w:b w:val="0"/>
                <w:sz w:val="28"/>
                <w:szCs w:val="28"/>
              </w:rPr>
              <w:t>м-</w:t>
            </w:r>
            <w:proofErr w:type="gramEnd"/>
            <w:r w:rsidR="00431B00" w:rsidRPr="00E32233">
              <w:rPr>
                <w:rStyle w:val="FontStyle14"/>
                <w:b w:val="0"/>
                <w:sz w:val="28"/>
                <w:szCs w:val="28"/>
              </w:rPr>
              <w:t xml:space="preserve"> экстракция. П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о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казания, усл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о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вия, осложн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е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ния, их проф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и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лактика.</w:t>
            </w:r>
          </w:p>
          <w:p w:rsidR="006E3915" w:rsidRPr="00E32233" w:rsidRDefault="006E3915" w:rsidP="00F65EF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E3915" w:rsidRPr="00F65EF7" w:rsidRDefault="006E3915" w:rsidP="0060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E3915" w:rsidRDefault="006E3915" w:rsidP="0060230B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E3915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60230B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>1. Тест</w:t>
            </w:r>
          </w:p>
          <w:p w:rsidR="006E3915" w:rsidRDefault="00416782" w:rsidP="00416782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  <w:p w:rsidR="00776813" w:rsidRDefault="00776813" w:rsidP="00416782"/>
        </w:tc>
        <w:tc>
          <w:tcPr>
            <w:tcW w:w="2082" w:type="dxa"/>
            <w:shd w:val="clear" w:color="auto" w:fill="auto"/>
          </w:tcPr>
          <w:p w:rsidR="006E3915" w:rsidRDefault="006E3915"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431B00" w:rsidRPr="00033367" w:rsidTr="00EC1EF1">
        <w:tc>
          <w:tcPr>
            <w:tcW w:w="392" w:type="dxa"/>
            <w:shd w:val="clear" w:color="auto" w:fill="auto"/>
          </w:tcPr>
          <w:p w:rsidR="00431B00" w:rsidRDefault="00431B0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31B00" w:rsidRPr="00E32233" w:rsidRDefault="00226FF8" w:rsidP="005450BD">
            <w:pPr>
              <w:rPr>
                <w:b/>
                <w:color w:val="000000"/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>Тема 1</w:t>
            </w:r>
            <w:r w:rsidR="005450BD">
              <w:rPr>
                <w:b/>
                <w:color w:val="000000"/>
                <w:sz w:val="28"/>
                <w:szCs w:val="28"/>
              </w:rPr>
              <w:t>9</w:t>
            </w:r>
            <w:r w:rsidRPr="00E32233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31B00" w:rsidRPr="00E32233">
              <w:rPr>
                <w:sz w:val="28"/>
                <w:szCs w:val="28"/>
              </w:rPr>
              <w:t>Кров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 xml:space="preserve">течение в </w:t>
            </w:r>
            <w:r w:rsidR="00431B00" w:rsidRPr="00E32233">
              <w:rPr>
                <w:sz w:val="28"/>
                <w:szCs w:val="28"/>
                <w:lang w:val="en-US"/>
              </w:rPr>
              <w:t>III</w:t>
            </w:r>
            <w:r w:rsidR="00431B00" w:rsidRPr="00E32233">
              <w:rPr>
                <w:sz w:val="28"/>
                <w:szCs w:val="28"/>
              </w:rPr>
              <w:t xml:space="preserve"> и раннем послер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довом периодах: этиология, пат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>генез, дифф</w:t>
            </w:r>
            <w:r w:rsidR="00431B00" w:rsidRPr="00E32233">
              <w:rPr>
                <w:sz w:val="28"/>
                <w:szCs w:val="28"/>
              </w:rPr>
              <w:t>е</w:t>
            </w:r>
            <w:r w:rsidR="00431B00" w:rsidRPr="00E32233">
              <w:rPr>
                <w:sz w:val="28"/>
                <w:szCs w:val="28"/>
              </w:rPr>
              <w:t>ренциальная д</w:t>
            </w:r>
            <w:r w:rsidR="00431B00" w:rsidRPr="00E32233">
              <w:rPr>
                <w:sz w:val="28"/>
                <w:szCs w:val="28"/>
              </w:rPr>
              <w:t>и</w:t>
            </w:r>
            <w:r w:rsidR="00431B00" w:rsidRPr="00E32233">
              <w:rPr>
                <w:sz w:val="28"/>
                <w:szCs w:val="28"/>
              </w:rPr>
              <w:t>агностика. Ок</w:t>
            </w:r>
            <w:r w:rsidR="00431B00" w:rsidRPr="00E32233">
              <w:rPr>
                <w:sz w:val="28"/>
                <w:szCs w:val="28"/>
              </w:rPr>
              <w:t>а</w:t>
            </w:r>
            <w:r w:rsidR="00431B00" w:rsidRPr="00E32233">
              <w:rPr>
                <w:sz w:val="28"/>
                <w:szCs w:val="28"/>
              </w:rPr>
              <w:t>зание неотло</w:t>
            </w:r>
            <w:r w:rsidR="00431B00" w:rsidRPr="00E32233">
              <w:rPr>
                <w:sz w:val="28"/>
                <w:szCs w:val="28"/>
              </w:rPr>
              <w:t>ж</w:t>
            </w:r>
            <w:r w:rsidR="00431B00" w:rsidRPr="00E32233">
              <w:rPr>
                <w:sz w:val="28"/>
                <w:szCs w:val="28"/>
              </w:rPr>
              <w:t>ной помощи.</w:t>
            </w:r>
          </w:p>
        </w:tc>
        <w:tc>
          <w:tcPr>
            <w:tcW w:w="3969" w:type="dxa"/>
            <w:shd w:val="clear" w:color="auto" w:fill="auto"/>
          </w:tcPr>
          <w:p w:rsidR="00622397" w:rsidRDefault="00622397" w:rsidP="00622397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22397" w:rsidRPr="00F65EF7" w:rsidRDefault="00622397" w:rsidP="00622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22397" w:rsidRDefault="00622397" w:rsidP="00622397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22397" w:rsidRDefault="00622397" w:rsidP="00622397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22397" w:rsidRDefault="00622397" w:rsidP="00622397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431B00" w:rsidRDefault="00622397" w:rsidP="00622397">
            <w:pPr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дач;</w:t>
            </w:r>
          </w:p>
          <w:p w:rsidR="00622397" w:rsidRDefault="00622397" w:rsidP="00622397">
            <w:pPr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пациентов.</w:t>
            </w:r>
          </w:p>
        </w:tc>
        <w:tc>
          <w:tcPr>
            <w:tcW w:w="1710" w:type="dxa"/>
            <w:shd w:val="clear" w:color="auto" w:fill="auto"/>
          </w:tcPr>
          <w:p w:rsidR="00622397" w:rsidRDefault="00622397" w:rsidP="00622397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>1. Тест</w:t>
            </w:r>
          </w:p>
          <w:p w:rsidR="00622397" w:rsidRDefault="00622397" w:rsidP="00622397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622397" w:rsidRDefault="00622397" w:rsidP="00622397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622397" w:rsidRDefault="00622397" w:rsidP="00622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622397" w:rsidRPr="00776813" w:rsidRDefault="00622397" w:rsidP="00622397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  <w:p w:rsidR="00431B00" w:rsidRPr="00F137D5" w:rsidRDefault="00431B00" w:rsidP="00416782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431B00" w:rsidRPr="004371B0" w:rsidRDefault="00622397">
            <w:pPr>
              <w:rPr>
                <w:sz w:val="28"/>
                <w:szCs w:val="28"/>
              </w:rPr>
            </w:pPr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431B00" w:rsidRPr="00033367" w:rsidTr="00EC1EF1">
        <w:tc>
          <w:tcPr>
            <w:tcW w:w="392" w:type="dxa"/>
            <w:shd w:val="clear" w:color="auto" w:fill="auto"/>
          </w:tcPr>
          <w:p w:rsidR="00431B00" w:rsidRDefault="00431B0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31B00" w:rsidRPr="00E32233" w:rsidRDefault="00226FF8" w:rsidP="005450BD">
            <w:pPr>
              <w:rPr>
                <w:b/>
                <w:color w:val="000000"/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5450BD">
              <w:rPr>
                <w:b/>
                <w:color w:val="000000"/>
                <w:sz w:val="28"/>
                <w:szCs w:val="28"/>
              </w:rPr>
              <w:t>20</w:t>
            </w:r>
            <w:r w:rsidRPr="00E32233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Посл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е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родовые   септ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и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ческие   осло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ж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нения   (метр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о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эндометрит, м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а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стит, тромб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о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флебит). Эти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о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логия, класс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и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фикация, усл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о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вия, осложн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е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ния, их проф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и</w:t>
            </w:r>
            <w:r w:rsidR="00431B00" w:rsidRPr="00E32233">
              <w:rPr>
                <w:rStyle w:val="FontStyle14"/>
                <w:b w:val="0"/>
                <w:sz w:val="28"/>
                <w:szCs w:val="28"/>
              </w:rPr>
              <w:t>лактика.</w:t>
            </w:r>
          </w:p>
        </w:tc>
        <w:tc>
          <w:tcPr>
            <w:tcW w:w="3969" w:type="dxa"/>
            <w:shd w:val="clear" w:color="auto" w:fill="auto"/>
          </w:tcPr>
          <w:p w:rsidR="00622397" w:rsidRDefault="00622397" w:rsidP="00622397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22397" w:rsidRPr="00F65EF7" w:rsidRDefault="00622397" w:rsidP="00622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22397" w:rsidRDefault="00622397" w:rsidP="00622397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22397" w:rsidRDefault="00622397" w:rsidP="00622397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22397" w:rsidRDefault="00622397" w:rsidP="00622397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431B00" w:rsidRDefault="00622397" w:rsidP="0062239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622397" w:rsidRDefault="00622397" w:rsidP="00622397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lastRenderedPageBreak/>
              <w:t>1. Тест</w:t>
            </w:r>
          </w:p>
          <w:p w:rsidR="00622397" w:rsidRDefault="00622397" w:rsidP="00622397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622397" w:rsidRDefault="00622397" w:rsidP="00622397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622397" w:rsidRDefault="00622397" w:rsidP="00622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622397" w:rsidRPr="00776813" w:rsidRDefault="00622397" w:rsidP="00622397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  <w:p w:rsidR="00431B00" w:rsidRPr="00F137D5" w:rsidRDefault="00431B00" w:rsidP="00416782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431B00" w:rsidRPr="004371B0" w:rsidRDefault="00622397">
            <w:pPr>
              <w:rPr>
                <w:sz w:val="28"/>
                <w:szCs w:val="28"/>
              </w:rPr>
            </w:pPr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431B00" w:rsidRPr="00033367" w:rsidTr="00EC1EF1">
        <w:tc>
          <w:tcPr>
            <w:tcW w:w="392" w:type="dxa"/>
            <w:shd w:val="clear" w:color="auto" w:fill="auto"/>
          </w:tcPr>
          <w:p w:rsidR="00431B00" w:rsidRDefault="00431B0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31B00" w:rsidRPr="00E32233" w:rsidRDefault="00226FF8" w:rsidP="005450BD">
            <w:pPr>
              <w:rPr>
                <w:b/>
                <w:color w:val="000000"/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5450BD">
              <w:rPr>
                <w:b/>
                <w:color w:val="000000"/>
                <w:sz w:val="28"/>
                <w:szCs w:val="28"/>
              </w:rPr>
              <w:t>21</w:t>
            </w:r>
            <w:r w:rsidRPr="00E32233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31B00" w:rsidRPr="00E32233">
              <w:rPr>
                <w:sz w:val="28"/>
                <w:szCs w:val="28"/>
              </w:rPr>
              <w:t>Хр</w:t>
            </w:r>
            <w:r w:rsidR="00431B00" w:rsidRPr="00E32233">
              <w:rPr>
                <w:sz w:val="28"/>
                <w:szCs w:val="28"/>
              </w:rPr>
              <w:t>о</w:t>
            </w:r>
            <w:r w:rsidR="00431B00" w:rsidRPr="00E32233">
              <w:rPr>
                <w:sz w:val="28"/>
                <w:szCs w:val="28"/>
              </w:rPr>
              <w:t xml:space="preserve">ническая </w:t>
            </w:r>
            <w:proofErr w:type="spellStart"/>
            <w:r w:rsidR="00431B00" w:rsidRPr="00E32233">
              <w:rPr>
                <w:sz w:val="28"/>
                <w:szCs w:val="28"/>
              </w:rPr>
              <w:t>фето</w:t>
            </w:r>
            <w:proofErr w:type="spellEnd"/>
            <w:r w:rsidR="00431B00" w:rsidRPr="00E32233">
              <w:rPr>
                <w:sz w:val="28"/>
                <w:szCs w:val="28"/>
              </w:rPr>
              <w:t>-плацентарная недостато</w:t>
            </w:r>
            <w:r w:rsidR="00431B00" w:rsidRPr="00E32233">
              <w:rPr>
                <w:sz w:val="28"/>
                <w:szCs w:val="28"/>
              </w:rPr>
              <w:t>ч</w:t>
            </w:r>
            <w:r w:rsidR="00431B00" w:rsidRPr="00E32233">
              <w:rPr>
                <w:sz w:val="28"/>
                <w:szCs w:val="28"/>
              </w:rPr>
              <w:t>ность. Гипоксия плода. Синдром задержки разв</w:t>
            </w:r>
            <w:r w:rsidR="00431B00" w:rsidRPr="00E32233">
              <w:rPr>
                <w:sz w:val="28"/>
                <w:szCs w:val="28"/>
              </w:rPr>
              <w:t>и</w:t>
            </w:r>
            <w:r w:rsidR="00431B00" w:rsidRPr="00E32233">
              <w:rPr>
                <w:sz w:val="28"/>
                <w:szCs w:val="28"/>
              </w:rPr>
              <w:t>тия плода:  кла</w:t>
            </w:r>
            <w:r w:rsidR="00431B00" w:rsidRPr="00E32233">
              <w:rPr>
                <w:sz w:val="28"/>
                <w:szCs w:val="28"/>
              </w:rPr>
              <w:t>с</w:t>
            </w:r>
            <w:r w:rsidR="00431B00" w:rsidRPr="00E32233">
              <w:rPr>
                <w:sz w:val="28"/>
                <w:szCs w:val="28"/>
              </w:rPr>
              <w:t>сификация, п</w:t>
            </w:r>
            <w:r w:rsidR="00431B00" w:rsidRPr="00E32233">
              <w:rPr>
                <w:sz w:val="28"/>
                <w:szCs w:val="28"/>
              </w:rPr>
              <w:t>а</w:t>
            </w:r>
            <w:r w:rsidR="00431B00" w:rsidRPr="00E32233">
              <w:rPr>
                <w:sz w:val="28"/>
                <w:szCs w:val="28"/>
              </w:rPr>
              <w:t>тогенез, клин</w:t>
            </w:r>
            <w:r w:rsidR="00431B00" w:rsidRPr="00E32233">
              <w:rPr>
                <w:sz w:val="28"/>
                <w:szCs w:val="28"/>
              </w:rPr>
              <w:t>и</w:t>
            </w:r>
            <w:r w:rsidR="00431B00" w:rsidRPr="00E32233">
              <w:rPr>
                <w:sz w:val="28"/>
                <w:szCs w:val="28"/>
              </w:rPr>
              <w:t>ка, диагностика, принцип леч</w:t>
            </w:r>
            <w:r w:rsidR="00431B00" w:rsidRPr="00E32233">
              <w:rPr>
                <w:sz w:val="28"/>
                <w:szCs w:val="28"/>
              </w:rPr>
              <w:t>е</w:t>
            </w:r>
            <w:r w:rsidR="00431B00" w:rsidRPr="00E32233">
              <w:rPr>
                <w:sz w:val="28"/>
                <w:szCs w:val="28"/>
              </w:rPr>
              <w:t>ния. Защита и</w:t>
            </w:r>
            <w:r w:rsidR="00431B00" w:rsidRPr="00E32233">
              <w:rPr>
                <w:sz w:val="28"/>
                <w:szCs w:val="28"/>
              </w:rPr>
              <w:t>с</w:t>
            </w:r>
            <w:r w:rsidR="00431B00" w:rsidRPr="00E32233">
              <w:rPr>
                <w:sz w:val="28"/>
                <w:szCs w:val="28"/>
              </w:rPr>
              <w:t>тории родов. Решение задач. Итоговое тест</w:t>
            </w:r>
            <w:r w:rsidR="00431B00" w:rsidRPr="00E32233">
              <w:rPr>
                <w:sz w:val="28"/>
                <w:szCs w:val="28"/>
              </w:rPr>
              <w:t>и</w:t>
            </w:r>
            <w:r w:rsidR="00431B00" w:rsidRPr="00E32233">
              <w:rPr>
                <w:sz w:val="28"/>
                <w:szCs w:val="28"/>
              </w:rPr>
              <w:t>рование  (7, 8 семестры).</w:t>
            </w:r>
          </w:p>
        </w:tc>
        <w:tc>
          <w:tcPr>
            <w:tcW w:w="3969" w:type="dxa"/>
            <w:shd w:val="clear" w:color="auto" w:fill="auto"/>
          </w:tcPr>
          <w:p w:rsidR="00622397" w:rsidRDefault="00622397" w:rsidP="00622397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622397" w:rsidRPr="00F65EF7" w:rsidRDefault="00622397" w:rsidP="00622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622397" w:rsidRDefault="00622397" w:rsidP="00622397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622397" w:rsidRDefault="00622397" w:rsidP="00622397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431B00" w:rsidRDefault="00622397" w:rsidP="00622397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теме.</w:t>
            </w:r>
          </w:p>
        </w:tc>
        <w:tc>
          <w:tcPr>
            <w:tcW w:w="1710" w:type="dxa"/>
            <w:shd w:val="clear" w:color="auto" w:fill="auto"/>
          </w:tcPr>
          <w:p w:rsidR="00622397" w:rsidRDefault="00622397" w:rsidP="00622397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>1. Тест</w:t>
            </w:r>
          </w:p>
          <w:p w:rsidR="00622397" w:rsidRDefault="00622397" w:rsidP="00622397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622397" w:rsidRDefault="00622397" w:rsidP="00622397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622397" w:rsidRDefault="00622397" w:rsidP="00622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622397" w:rsidRPr="00776813" w:rsidRDefault="00622397" w:rsidP="00622397">
            <w:pPr>
              <w:rPr>
                <w:sz w:val="28"/>
                <w:szCs w:val="28"/>
              </w:rPr>
            </w:pPr>
          </w:p>
          <w:p w:rsidR="00431B00" w:rsidRPr="00F137D5" w:rsidRDefault="00431B00" w:rsidP="00416782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431B00" w:rsidRPr="004371B0" w:rsidRDefault="00622397">
            <w:pPr>
              <w:rPr>
                <w:sz w:val="28"/>
                <w:szCs w:val="28"/>
              </w:rPr>
            </w:pPr>
            <w:r w:rsidRPr="004371B0">
              <w:rPr>
                <w:sz w:val="28"/>
                <w:szCs w:val="28"/>
              </w:rPr>
              <w:t xml:space="preserve">- </w:t>
            </w:r>
            <w:proofErr w:type="gramStart"/>
            <w:r w:rsidRPr="004371B0">
              <w:rPr>
                <w:sz w:val="28"/>
                <w:szCs w:val="28"/>
              </w:rPr>
              <w:t>аудиторная</w:t>
            </w:r>
            <w:proofErr w:type="gramEnd"/>
            <w:r w:rsidRPr="004371B0">
              <w:rPr>
                <w:sz w:val="28"/>
                <w:szCs w:val="28"/>
              </w:rPr>
              <w:t xml:space="preserve"> – на практич</w:t>
            </w:r>
            <w:r w:rsidRPr="004371B0">
              <w:rPr>
                <w:sz w:val="28"/>
                <w:szCs w:val="28"/>
              </w:rPr>
              <w:t>е</w:t>
            </w:r>
            <w:r w:rsidRPr="004371B0">
              <w:rPr>
                <w:sz w:val="28"/>
                <w:szCs w:val="28"/>
              </w:rPr>
              <w:t>ских занятиях</w:t>
            </w:r>
          </w:p>
        </w:tc>
      </w:tr>
      <w:tr w:rsidR="00FE6706" w:rsidRPr="00033367" w:rsidTr="00431B00">
        <w:tc>
          <w:tcPr>
            <w:tcW w:w="10421" w:type="dxa"/>
            <w:gridSpan w:val="5"/>
            <w:shd w:val="clear" w:color="auto" w:fill="auto"/>
          </w:tcPr>
          <w:p w:rsidR="00FE6706" w:rsidRPr="00E32233" w:rsidRDefault="00FE6706" w:rsidP="008B47F3">
            <w:pP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Модуль </w:t>
            </w:r>
            <w:r w:rsidR="005450BD">
              <w:rPr>
                <w:b/>
                <w:color w:val="000000"/>
                <w:sz w:val="28"/>
                <w:szCs w:val="28"/>
              </w:rPr>
              <w:t>2</w:t>
            </w:r>
            <w:r w:rsidRPr="00E32233">
              <w:rPr>
                <w:b/>
                <w:color w:val="000000"/>
                <w:sz w:val="28"/>
                <w:szCs w:val="28"/>
              </w:rPr>
              <w:t xml:space="preserve"> «</w:t>
            </w:r>
            <w:r w:rsidR="00E32233">
              <w:rPr>
                <w:b/>
                <w:color w:val="000000"/>
                <w:sz w:val="28"/>
                <w:szCs w:val="28"/>
              </w:rPr>
              <w:t>Г</w:t>
            </w:r>
            <w:r w:rsidRPr="00E32233">
              <w:rPr>
                <w:b/>
                <w:color w:val="000000"/>
                <w:sz w:val="28"/>
                <w:szCs w:val="28"/>
              </w:rPr>
              <w:t>инекология»</w:t>
            </w:r>
          </w:p>
          <w:p w:rsidR="00FE6706" w:rsidRPr="00E32233" w:rsidRDefault="00FE6706" w:rsidP="00D248AB">
            <w:pPr>
              <w:jc w:val="center"/>
              <w:rPr>
                <w:sz w:val="28"/>
                <w:szCs w:val="28"/>
              </w:rPr>
            </w:pP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E32233" w:rsidRDefault="00B972C8" w:rsidP="00F65EF7">
            <w:pPr>
              <w:rPr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1. </w:t>
            </w:r>
            <w:r w:rsidR="00E32233">
              <w:rPr>
                <w:sz w:val="28"/>
                <w:szCs w:val="28"/>
              </w:rPr>
              <w:t>Орган</w:t>
            </w:r>
            <w:r w:rsidR="00E32233">
              <w:rPr>
                <w:sz w:val="28"/>
                <w:szCs w:val="28"/>
              </w:rPr>
              <w:t>и</w:t>
            </w:r>
            <w:r w:rsidR="00E32233">
              <w:rPr>
                <w:sz w:val="28"/>
                <w:szCs w:val="28"/>
              </w:rPr>
              <w:t>зация гинекол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t>гической пом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t>щи. Методы о</w:t>
            </w:r>
            <w:r w:rsidR="00E32233">
              <w:rPr>
                <w:sz w:val="28"/>
                <w:szCs w:val="28"/>
              </w:rPr>
              <w:t>б</w:t>
            </w:r>
            <w:r w:rsidR="00E32233">
              <w:rPr>
                <w:sz w:val="28"/>
                <w:szCs w:val="28"/>
              </w:rPr>
              <w:t>следования г</w:t>
            </w:r>
            <w:r w:rsidR="00E32233">
              <w:rPr>
                <w:sz w:val="28"/>
                <w:szCs w:val="28"/>
              </w:rPr>
              <w:t>и</w:t>
            </w:r>
            <w:r w:rsidR="00E32233">
              <w:rPr>
                <w:sz w:val="28"/>
                <w:szCs w:val="28"/>
              </w:rPr>
              <w:t>некологических больных. Ос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t>бенности обсл</w:t>
            </w:r>
            <w:r w:rsidR="00E32233">
              <w:rPr>
                <w:sz w:val="28"/>
                <w:szCs w:val="28"/>
              </w:rPr>
              <w:t>е</w:t>
            </w:r>
            <w:r w:rsidR="00E32233">
              <w:rPr>
                <w:sz w:val="28"/>
                <w:szCs w:val="28"/>
              </w:rPr>
              <w:t>дования детей и подростков.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Pr="001A457A" w:rsidRDefault="00E824CA" w:rsidP="001A457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 w:rsidR="001A457A">
              <w:rPr>
                <w:sz w:val="28"/>
              </w:rPr>
              <w:t>но</w:t>
            </w:r>
            <w:proofErr w:type="spellEnd"/>
            <w:r w:rsidR="001A457A">
              <w:rPr>
                <w:sz w:val="28"/>
              </w:rPr>
              <w:t xml:space="preserve"> заданной теме.</w:t>
            </w:r>
          </w:p>
        </w:tc>
        <w:tc>
          <w:tcPr>
            <w:tcW w:w="1710" w:type="dxa"/>
            <w:shd w:val="clear" w:color="auto" w:fill="auto"/>
          </w:tcPr>
          <w:p w:rsidR="00416782" w:rsidRDefault="006E3915" w:rsidP="00431B00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>1. Тест</w:t>
            </w:r>
          </w:p>
          <w:p w:rsidR="006E3915" w:rsidRDefault="00416782" w:rsidP="00431B00">
            <w:pPr>
              <w:rPr>
                <w:sz w:val="28"/>
                <w:szCs w:val="28"/>
              </w:rPr>
            </w:pPr>
            <w:r w:rsidRPr="00C91DB0">
              <w:rPr>
                <w:sz w:val="28"/>
                <w:szCs w:val="28"/>
              </w:rPr>
              <w:t xml:space="preserve">2. </w:t>
            </w:r>
            <w:proofErr w:type="gramStart"/>
            <w:r w:rsidRPr="00C91DB0">
              <w:rPr>
                <w:sz w:val="28"/>
                <w:szCs w:val="28"/>
              </w:rPr>
              <w:t>Собесе-</w:t>
            </w:r>
            <w:proofErr w:type="spellStart"/>
            <w:r w:rsidRPr="00C91DB0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F137D5" w:rsidRDefault="00776813" w:rsidP="001A457A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0319D6">
              <w:rPr>
                <w:sz w:val="28"/>
                <w:szCs w:val="28"/>
              </w:rPr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E32233" w:rsidRDefault="00B972C8" w:rsidP="00181693">
            <w:pPr>
              <w:jc w:val="both"/>
              <w:rPr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2. </w:t>
            </w:r>
            <w:proofErr w:type="spellStart"/>
            <w:r w:rsidR="00E32233">
              <w:rPr>
                <w:sz w:val="28"/>
                <w:szCs w:val="28"/>
              </w:rPr>
              <w:t>Анато</w:t>
            </w:r>
            <w:r w:rsidR="001A457A">
              <w:rPr>
                <w:sz w:val="28"/>
                <w:szCs w:val="28"/>
              </w:rPr>
              <w:t>мо</w:t>
            </w:r>
            <w:proofErr w:type="spellEnd"/>
            <w:r w:rsidR="001A457A">
              <w:rPr>
                <w:sz w:val="28"/>
                <w:szCs w:val="28"/>
              </w:rPr>
              <w:t xml:space="preserve"> - </w:t>
            </w:r>
            <w:r w:rsidR="00E32233">
              <w:rPr>
                <w:sz w:val="28"/>
                <w:szCs w:val="28"/>
              </w:rPr>
              <w:t>физиологич</w:t>
            </w:r>
            <w:r w:rsidR="00E32233">
              <w:rPr>
                <w:sz w:val="28"/>
                <w:szCs w:val="28"/>
              </w:rPr>
              <w:t>е</w:t>
            </w:r>
            <w:r w:rsidR="00E32233">
              <w:rPr>
                <w:sz w:val="28"/>
                <w:szCs w:val="28"/>
              </w:rPr>
              <w:t>ские особенн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t>сти половых о</w:t>
            </w:r>
            <w:r w:rsidR="00E32233">
              <w:rPr>
                <w:sz w:val="28"/>
                <w:szCs w:val="28"/>
              </w:rPr>
              <w:t>р</w:t>
            </w:r>
            <w:r w:rsidR="00E32233">
              <w:rPr>
                <w:sz w:val="28"/>
                <w:szCs w:val="28"/>
              </w:rPr>
              <w:t>ганов у девочек. Регуляция ме</w:t>
            </w:r>
            <w:r w:rsidR="00E32233">
              <w:rPr>
                <w:sz w:val="28"/>
                <w:szCs w:val="28"/>
              </w:rPr>
              <w:t>н</w:t>
            </w:r>
            <w:r w:rsidR="00E32233">
              <w:rPr>
                <w:sz w:val="28"/>
                <w:szCs w:val="28"/>
              </w:rPr>
              <w:t>струального цикла. Наруш</w:t>
            </w:r>
            <w:r w:rsidR="00E32233">
              <w:rPr>
                <w:sz w:val="28"/>
                <w:szCs w:val="28"/>
              </w:rPr>
              <w:t>е</w:t>
            </w:r>
            <w:r w:rsidR="00E32233">
              <w:rPr>
                <w:sz w:val="28"/>
                <w:szCs w:val="28"/>
              </w:rPr>
              <w:t>ние полового развития: пре</w:t>
            </w:r>
            <w:r w:rsidR="00E32233">
              <w:rPr>
                <w:sz w:val="28"/>
                <w:szCs w:val="28"/>
              </w:rPr>
              <w:t>ж</w:t>
            </w:r>
            <w:r w:rsidR="00E32233">
              <w:rPr>
                <w:sz w:val="28"/>
                <w:szCs w:val="28"/>
              </w:rPr>
              <w:t xml:space="preserve">девременное и </w:t>
            </w:r>
            <w:r w:rsidR="00E32233">
              <w:rPr>
                <w:sz w:val="28"/>
                <w:szCs w:val="28"/>
              </w:rPr>
              <w:lastRenderedPageBreak/>
              <w:t>запоздалое п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t>ловое созрев</w:t>
            </w:r>
            <w:r w:rsidR="00E32233">
              <w:rPr>
                <w:sz w:val="28"/>
                <w:szCs w:val="28"/>
              </w:rPr>
              <w:t>а</w:t>
            </w:r>
            <w:r w:rsidR="00E32233">
              <w:rPr>
                <w:sz w:val="28"/>
                <w:szCs w:val="28"/>
              </w:rPr>
              <w:t>ние (этиология, объём обслед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t>вания, принцип гормонотер</w:t>
            </w:r>
            <w:r w:rsidR="00E32233">
              <w:rPr>
                <w:sz w:val="28"/>
                <w:szCs w:val="28"/>
              </w:rPr>
              <w:t>а</w:t>
            </w:r>
            <w:r w:rsidR="00E32233">
              <w:rPr>
                <w:sz w:val="28"/>
                <w:szCs w:val="28"/>
              </w:rPr>
              <w:t>пии).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</w:t>
            </w:r>
            <w:r>
              <w:rPr>
                <w:sz w:val="28"/>
              </w:rPr>
              <w:lastRenderedPageBreak/>
              <w:t xml:space="preserve">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31B00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lastRenderedPageBreak/>
              <w:t xml:space="preserve">1. Тест </w:t>
            </w:r>
          </w:p>
          <w:p w:rsidR="006E3915" w:rsidRDefault="006E3915" w:rsidP="00431B00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Pr="00C2198E" w:rsidRDefault="00776813" w:rsidP="00C2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0319D6">
              <w:rPr>
                <w:sz w:val="28"/>
                <w:szCs w:val="28"/>
              </w:rPr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E32233" w:rsidRDefault="00B972C8" w:rsidP="00B972C8">
            <w:pPr>
              <w:rPr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3. </w:t>
            </w:r>
            <w:r w:rsidR="00E32233">
              <w:rPr>
                <w:sz w:val="28"/>
                <w:szCs w:val="28"/>
              </w:rPr>
              <w:t>Несп</w:t>
            </w:r>
            <w:r w:rsidR="00E32233">
              <w:rPr>
                <w:sz w:val="28"/>
                <w:szCs w:val="28"/>
              </w:rPr>
              <w:t>е</w:t>
            </w:r>
            <w:r w:rsidR="00E32233">
              <w:rPr>
                <w:sz w:val="28"/>
                <w:szCs w:val="28"/>
              </w:rPr>
              <w:t>цифические во</w:t>
            </w:r>
            <w:r w:rsidR="00E32233">
              <w:rPr>
                <w:sz w:val="28"/>
                <w:szCs w:val="28"/>
              </w:rPr>
              <w:t>с</w:t>
            </w:r>
            <w:r w:rsidR="00E32233">
              <w:rPr>
                <w:sz w:val="28"/>
                <w:szCs w:val="28"/>
              </w:rPr>
              <w:t>палительные з</w:t>
            </w:r>
            <w:r w:rsidR="00E32233">
              <w:rPr>
                <w:sz w:val="28"/>
                <w:szCs w:val="28"/>
              </w:rPr>
              <w:t>а</w:t>
            </w:r>
            <w:r w:rsidR="00E32233">
              <w:rPr>
                <w:sz w:val="28"/>
                <w:szCs w:val="28"/>
              </w:rPr>
              <w:t>болевания же</w:t>
            </w:r>
            <w:r w:rsidR="00E32233">
              <w:rPr>
                <w:sz w:val="28"/>
                <w:szCs w:val="28"/>
              </w:rPr>
              <w:t>н</w:t>
            </w:r>
            <w:r w:rsidR="00E32233">
              <w:rPr>
                <w:sz w:val="28"/>
                <w:szCs w:val="28"/>
              </w:rPr>
              <w:t>ских половых органов, особе</w:t>
            </w:r>
            <w:r w:rsidR="00E32233">
              <w:rPr>
                <w:sz w:val="28"/>
                <w:szCs w:val="28"/>
              </w:rPr>
              <w:t>н</w:t>
            </w:r>
            <w:r w:rsidR="00E32233">
              <w:rPr>
                <w:sz w:val="28"/>
                <w:szCs w:val="28"/>
              </w:rPr>
              <w:t xml:space="preserve">ности течения и лечения у детей. </w:t>
            </w:r>
            <w:proofErr w:type="spellStart"/>
            <w:r w:rsidR="00E32233">
              <w:rPr>
                <w:sz w:val="28"/>
                <w:szCs w:val="28"/>
              </w:rPr>
              <w:t>Вульвовагинит</w:t>
            </w:r>
            <w:proofErr w:type="spellEnd"/>
            <w:r w:rsidR="00E32233">
              <w:rPr>
                <w:sz w:val="28"/>
                <w:szCs w:val="28"/>
              </w:rPr>
              <w:t xml:space="preserve"> у девочек.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C2198E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 w:rsidR="00C2198E">
              <w:rPr>
                <w:sz w:val="28"/>
              </w:rPr>
              <w:t>дач;</w:t>
            </w:r>
          </w:p>
          <w:p w:rsidR="00C2198E" w:rsidRPr="00C2198E" w:rsidRDefault="00C2198E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пациентов.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1. Тест </w:t>
            </w:r>
          </w:p>
          <w:p w:rsidR="006E3915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Default="00776813" w:rsidP="00416782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  <w:p w:rsidR="00C2198E" w:rsidRPr="00F137D5" w:rsidRDefault="00C2198E" w:rsidP="0041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Защита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pPr>
              <w:rPr>
                <w:sz w:val="28"/>
                <w:szCs w:val="28"/>
              </w:rPr>
            </w:pPr>
            <w:r w:rsidRPr="000319D6">
              <w:rPr>
                <w:sz w:val="28"/>
                <w:szCs w:val="28"/>
              </w:rPr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  <w:p w:rsidR="00C2198E" w:rsidRDefault="00C2198E">
            <w:proofErr w:type="gramStart"/>
            <w:r>
              <w:rPr>
                <w:sz w:val="28"/>
                <w:szCs w:val="28"/>
              </w:rPr>
              <w:t>-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gramEnd"/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E32233" w:rsidRDefault="00B972C8" w:rsidP="00B972C8">
            <w:pPr>
              <w:rPr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4. </w:t>
            </w:r>
            <w:r w:rsidR="00E32233">
              <w:rPr>
                <w:sz w:val="28"/>
                <w:szCs w:val="28"/>
              </w:rPr>
              <w:t>Спец</w:t>
            </w:r>
            <w:r w:rsidR="00E32233">
              <w:rPr>
                <w:sz w:val="28"/>
                <w:szCs w:val="28"/>
              </w:rPr>
              <w:t>и</w:t>
            </w:r>
            <w:r w:rsidR="00E32233">
              <w:rPr>
                <w:sz w:val="28"/>
                <w:szCs w:val="28"/>
              </w:rPr>
              <w:t>фические восп</w:t>
            </w:r>
            <w:r w:rsidR="00E32233">
              <w:rPr>
                <w:sz w:val="28"/>
                <w:szCs w:val="28"/>
              </w:rPr>
              <w:t>а</w:t>
            </w:r>
            <w:r w:rsidR="00E32233">
              <w:rPr>
                <w:sz w:val="28"/>
                <w:szCs w:val="28"/>
              </w:rPr>
              <w:t>лительные заб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t>левания женских гениталий (г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t>норея, туберк</w:t>
            </w:r>
            <w:r w:rsidR="00E32233">
              <w:rPr>
                <w:sz w:val="28"/>
                <w:szCs w:val="28"/>
              </w:rPr>
              <w:t>у</w:t>
            </w:r>
            <w:r w:rsidR="00E32233">
              <w:rPr>
                <w:sz w:val="28"/>
                <w:szCs w:val="28"/>
              </w:rPr>
              <w:t>лёз, ЗППП). Особенности т</w:t>
            </w:r>
            <w:r w:rsidR="00E32233">
              <w:rPr>
                <w:sz w:val="28"/>
                <w:szCs w:val="28"/>
              </w:rPr>
              <w:t>е</w:t>
            </w:r>
            <w:r w:rsidR="00E32233">
              <w:rPr>
                <w:sz w:val="28"/>
                <w:szCs w:val="28"/>
              </w:rPr>
              <w:t>чения, диагн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t>стика, лечение у детей. Принцип динамического наблюдения г</w:t>
            </w:r>
            <w:r w:rsidR="00E32233">
              <w:rPr>
                <w:sz w:val="28"/>
                <w:szCs w:val="28"/>
              </w:rPr>
              <w:t>и</w:t>
            </w:r>
            <w:r w:rsidR="00E32233">
              <w:rPr>
                <w:sz w:val="28"/>
                <w:szCs w:val="28"/>
              </w:rPr>
              <w:t>некологических больных Леч</w:t>
            </w:r>
            <w:r w:rsidR="00E32233">
              <w:rPr>
                <w:sz w:val="28"/>
                <w:szCs w:val="28"/>
              </w:rPr>
              <w:t>е</w:t>
            </w:r>
            <w:r w:rsidR="00E32233">
              <w:rPr>
                <w:sz w:val="28"/>
                <w:szCs w:val="28"/>
              </w:rPr>
              <w:t>ние хронических заболеваний в условиях же</w:t>
            </w:r>
            <w:r w:rsidR="00E32233">
              <w:rPr>
                <w:sz w:val="28"/>
                <w:szCs w:val="28"/>
              </w:rPr>
              <w:t>н</w:t>
            </w:r>
            <w:r w:rsidR="00E32233">
              <w:rPr>
                <w:sz w:val="28"/>
                <w:szCs w:val="28"/>
              </w:rPr>
              <w:t>ской консульт</w:t>
            </w:r>
            <w:r w:rsidR="00E32233">
              <w:rPr>
                <w:sz w:val="28"/>
                <w:szCs w:val="28"/>
              </w:rPr>
              <w:t>а</w:t>
            </w:r>
            <w:r w:rsidR="00E32233">
              <w:rPr>
                <w:sz w:val="28"/>
                <w:szCs w:val="28"/>
              </w:rPr>
              <w:t>ции.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31B00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1. Тест </w:t>
            </w:r>
          </w:p>
          <w:p w:rsidR="006E3915" w:rsidRDefault="006E3915" w:rsidP="00431B00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776813" w:rsidRDefault="00776813" w:rsidP="00431B00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0319D6">
              <w:rPr>
                <w:sz w:val="28"/>
                <w:szCs w:val="28"/>
              </w:rPr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E32233" w:rsidRDefault="00B972C8" w:rsidP="00B972C8">
            <w:pPr>
              <w:rPr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5. </w:t>
            </w:r>
            <w:r w:rsidR="00E32233">
              <w:rPr>
                <w:sz w:val="28"/>
                <w:szCs w:val="28"/>
              </w:rPr>
              <w:t>Нар</w:t>
            </w:r>
            <w:r w:rsidR="00E32233">
              <w:rPr>
                <w:sz w:val="28"/>
                <w:szCs w:val="28"/>
              </w:rPr>
              <w:t>у</w:t>
            </w:r>
            <w:r w:rsidR="00E32233">
              <w:rPr>
                <w:sz w:val="28"/>
                <w:szCs w:val="28"/>
              </w:rPr>
              <w:t>шение менстр</w:t>
            </w:r>
            <w:r w:rsidR="00E32233">
              <w:rPr>
                <w:sz w:val="28"/>
                <w:szCs w:val="28"/>
              </w:rPr>
              <w:t>у</w:t>
            </w:r>
            <w:r w:rsidR="00E32233">
              <w:rPr>
                <w:sz w:val="28"/>
                <w:szCs w:val="28"/>
              </w:rPr>
              <w:t xml:space="preserve">альной функции: </w:t>
            </w:r>
            <w:r w:rsidR="00E32233">
              <w:rPr>
                <w:sz w:val="28"/>
                <w:szCs w:val="28"/>
              </w:rPr>
              <w:lastRenderedPageBreak/>
              <w:t>классификация, причины. Мет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t>ды обследования больных, ди</w:t>
            </w:r>
            <w:r w:rsidR="00E32233">
              <w:rPr>
                <w:sz w:val="28"/>
                <w:szCs w:val="28"/>
              </w:rPr>
              <w:t>а</w:t>
            </w:r>
            <w:r w:rsidR="00E32233">
              <w:rPr>
                <w:sz w:val="28"/>
                <w:szCs w:val="28"/>
              </w:rPr>
              <w:t>гностика. Ам</w:t>
            </w:r>
            <w:r w:rsidR="00E32233">
              <w:rPr>
                <w:sz w:val="28"/>
                <w:szCs w:val="28"/>
              </w:rPr>
              <w:t>е</w:t>
            </w:r>
            <w:r w:rsidR="00E32233">
              <w:rPr>
                <w:sz w:val="28"/>
                <w:szCs w:val="28"/>
              </w:rPr>
              <w:t xml:space="preserve">норея и </w:t>
            </w:r>
            <w:proofErr w:type="spellStart"/>
            <w:r w:rsidR="00E32233">
              <w:rPr>
                <w:sz w:val="28"/>
                <w:szCs w:val="28"/>
              </w:rPr>
              <w:t>гип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t>менструальный</w:t>
            </w:r>
            <w:proofErr w:type="spellEnd"/>
            <w:r w:rsidR="00E32233">
              <w:rPr>
                <w:sz w:val="28"/>
                <w:szCs w:val="28"/>
              </w:rPr>
              <w:t xml:space="preserve"> синдром.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lastRenderedPageBreak/>
              <w:t xml:space="preserve">1. Тест </w:t>
            </w:r>
          </w:p>
          <w:p w:rsidR="006E3915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lastRenderedPageBreak/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F137D5" w:rsidRDefault="00776813" w:rsidP="00416782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0319D6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32233" w:rsidRDefault="00B972C8" w:rsidP="00E32233">
            <w:pPr>
              <w:jc w:val="both"/>
              <w:rPr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6. </w:t>
            </w:r>
            <w:proofErr w:type="spellStart"/>
            <w:r w:rsidR="00E32233">
              <w:rPr>
                <w:sz w:val="28"/>
                <w:szCs w:val="28"/>
              </w:rPr>
              <w:t>Ди</w:t>
            </w:r>
            <w:r w:rsidR="00E32233">
              <w:rPr>
                <w:sz w:val="28"/>
                <w:szCs w:val="28"/>
              </w:rPr>
              <w:t>с</w:t>
            </w:r>
            <w:r w:rsidR="00E32233">
              <w:rPr>
                <w:sz w:val="28"/>
                <w:szCs w:val="28"/>
              </w:rPr>
              <w:t>функциональные</w:t>
            </w:r>
            <w:proofErr w:type="spellEnd"/>
            <w:r w:rsidR="00E32233">
              <w:rPr>
                <w:sz w:val="28"/>
                <w:szCs w:val="28"/>
              </w:rPr>
              <w:t xml:space="preserve"> маточные кров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t>течения: этиол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t xml:space="preserve">гия, патогенез, диагностика. </w:t>
            </w:r>
          </w:p>
          <w:p w:rsidR="006E3915" w:rsidRPr="00E32233" w:rsidRDefault="00E32233" w:rsidP="00E32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Ювенильные маточные кров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течения: патог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нез, оказание неотложной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мощи.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31B00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1. Тест </w:t>
            </w:r>
          </w:p>
          <w:p w:rsidR="006E3915" w:rsidRDefault="006E3915" w:rsidP="00431B00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776813" w:rsidRDefault="00776813" w:rsidP="00431B00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0319D6">
              <w:rPr>
                <w:sz w:val="28"/>
                <w:szCs w:val="28"/>
              </w:rPr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E32233" w:rsidRDefault="00B972C8" w:rsidP="00B972C8">
            <w:pPr>
              <w:rPr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7. </w:t>
            </w:r>
            <w:r w:rsidR="00E32233">
              <w:rPr>
                <w:sz w:val="28"/>
                <w:szCs w:val="28"/>
              </w:rPr>
              <w:t>Миома матки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 w:rsidR="00C2198E">
              <w:rPr>
                <w:sz w:val="28"/>
              </w:rPr>
              <w:t>дач;</w:t>
            </w:r>
          </w:p>
          <w:p w:rsidR="00C2198E" w:rsidRPr="00F65EF7" w:rsidRDefault="00C2198E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7.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пациентов.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1. Тест </w:t>
            </w:r>
          </w:p>
          <w:p w:rsidR="006E3915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F137D5" w:rsidRDefault="00776813" w:rsidP="00416782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pPr>
              <w:rPr>
                <w:sz w:val="28"/>
                <w:szCs w:val="28"/>
              </w:rPr>
            </w:pPr>
            <w:r w:rsidRPr="000319D6">
              <w:rPr>
                <w:sz w:val="28"/>
                <w:szCs w:val="28"/>
              </w:rPr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  <w:p w:rsidR="00C2198E" w:rsidRDefault="00C2198E">
            <w:proofErr w:type="gramStart"/>
            <w:r>
              <w:rPr>
                <w:sz w:val="28"/>
                <w:szCs w:val="28"/>
              </w:rPr>
              <w:t>-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gramEnd"/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E32233" w:rsidRDefault="00B972C8" w:rsidP="00F65EF7">
            <w:pPr>
              <w:rPr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8. </w:t>
            </w:r>
            <w:r w:rsidR="00E32233">
              <w:rPr>
                <w:sz w:val="28"/>
                <w:szCs w:val="28"/>
              </w:rPr>
              <w:t>Опух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t>ли и опухол</w:t>
            </w:r>
            <w:r w:rsidR="00E32233">
              <w:rPr>
                <w:sz w:val="28"/>
                <w:szCs w:val="28"/>
              </w:rPr>
              <w:t>е</w:t>
            </w:r>
            <w:r w:rsidR="00E32233">
              <w:rPr>
                <w:sz w:val="28"/>
                <w:szCs w:val="28"/>
              </w:rPr>
              <w:t>видные образ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lastRenderedPageBreak/>
              <w:t>вания яичников: этиология, кл</w:t>
            </w:r>
            <w:r w:rsidR="00E32233">
              <w:rPr>
                <w:sz w:val="28"/>
                <w:szCs w:val="28"/>
              </w:rPr>
              <w:t>и</w:t>
            </w:r>
            <w:r w:rsidR="00E32233">
              <w:rPr>
                <w:sz w:val="28"/>
                <w:szCs w:val="28"/>
              </w:rPr>
              <w:t>ника, диагн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t>стика, осложн</w:t>
            </w:r>
            <w:r w:rsidR="00E32233">
              <w:rPr>
                <w:sz w:val="28"/>
                <w:szCs w:val="28"/>
              </w:rPr>
              <w:t>е</w:t>
            </w:r>
            <w:r w:rsidR="00E32233">
              <w:rPr>
                <w:sz w:val="28"/>
                <w:szCs w:val="28"/>
              </w:rPr>
              <w:t>ния, лечение, особенности у детей.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lastRenderedPageBreak/>
              <w:t xml:space="preserve">1. Тест </w:t>
            </w:r>
          </w:p>
          <w:p w:rsidR="006E3915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lastRenderedPageBreak/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776813" w:rsidRDefault="00776813" w:rsidP="00416782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0319D6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</w:tc>
      </w:tr>
      <w:tr w:rsidR="00E32233" w:rsidRPr="00033367" w:rsidTr="00EC1EF1">
        <w:tc>
          <w:tcPr>
            <w:tcW w:w="392" w:type="dxa"/>
            <w:shd w:val="clear" w:color="auto" w:fill="auto"/>
          </w:tcPr>
          <w:p w:rsidR="00E32233" w:rsidRDefault="00E32233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32233" w:rsidRDefault="00E32233" w:rsidP="00E32233">
            <w:pPr>
              <w:jc w:val="both"/>
              <w:rPr>
                <w:sz w:val="28"/>
                <w:szCs w:val="28"/>
              </w:rPr>
            </w:pPr>
            <w:r w:rsidRPr="00E32233"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</w:rPr>
              <w:t>9</w:t>
            </w:r>
            <w:r w:rsidRPr="00E32233">
              <w:rPr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менные методы контрацепции.</w:t>
            </w:r>
          </w:p>
          <w:p w:rsidR="00E32233" w:rsidRDefault="00E32233" w:rsidP="00E32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гов:</w:t>
            </w:r>
          </w:p>
          <w:p w:rsidR="00E32233" w:rsidRPr="00E32233" w:rsidRDefault="00E32233" w:rsidP="00E3223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 Компьюте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ный тестовый контроль</w:t>
            </w:r>
          </w:p>
        </w:tc>
        <w:tc>
          <w:tcPr>
            <w:tcW w:w="3969" w:type="dxa"/>
            <w:shd w:val="clear" w:color="auto" w:fill="auto"/>
          </w:tcPr>
          <w:p w:rsidR="00C2198E" w:rsidRDefault="00C2198E" w:rsidP="00C2198E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C2198E" w:rsidRPr="00F65EF7" w:rsidRDefault="00C2198E" w:rsidP="00C2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C2198E" w:rsidRDefault="00C2198E" w:rsidP="00C2198E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C2198E" w:rsidRDefault="00C2198E" w:rsidP="00C2198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C2198E" w:rsidRDefault="00C2198E" w:rsidP="00C2198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E32233" w:rsidRDefault="00C2198E" w:rsidP="00C2198E">
            <w:pPr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C2198E" w:rsidRDefault="00C2198E" w:rsidP="00C2198E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1. Тест </w:t>
            </w:r>
          </w:p>
          <w:p w:rsidR="00C2198E" w:rsidRDefault="00C2198E" w:rsidP="00C2198E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C2198E" w:rsidRDefault="00C2198E" w:rsidP="00C2198E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C2198E" w:rsidRDefault="00C2198E" w:rsidP="00C2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E32233" w:rsidRPr="00F137D5" w:rsidRDefault="00C2198E" w:rsidP="00C2198E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E32233" w:rsidRPr="000319D6" w:rsidRDefault="00C2198E">
            <w:pPr>
              <w:rPr>
                <w:sz w:val="28"/>
                <w:szCs w:val="28"/>
              </w:rPr>
            </w:pPr>
            <w:r w:rsidRPr="000319D6">
              <w:rPr>
                <w:sz w:val="28"/>
                <w:szCs w:val="28"/>
              </w:rPr>
              <w:t xml:space="preserve">- </w:t>
            </w:r>
            <w:proofErr w:type="gramStart"/>
            <w:r w:rsidRPr="000319D6">
              <w:rPr>
                <w:sz w:val="28"/>
                <w:szCs w:val="28"/>
              </w:rPr>
              <w:t>аудиторная</w:t>
            </w:r>
            <w:proofErr w:type="gramEnd"/>
            <w:r w:rsidRPr="000319D6">
              <w:rPr>
                <w:sz w:val="28"/>
                <w:szCs w:val="28"/>
              </w:rPr>
              <w:t xml:space="preserve"> – на практич</w:t>
            </w:r>
            <w:r w:rsidRPr="000319D6">
              <w:rPr>
                <w:sz w:val="28"/>
                <w:szCs w:val="28"/>
              </w:rPr>
              <w:t>е</w:t>
            </w:r>
            <w:r w:rsidRPr="000319D6">
              <w:rPr>
                <w:sz w:val="28"/>
                <w:szCs w:val="28"/>
              </w:rPr>
              <w:t>ских занятиях</w:t>
            </w:r>
          </w:p>
        </w:tc>
      </w:tr>
      <w:tr w:rsidR="00FE6706" w:rsidRPr="00033367" w:rsidTr="00431B00">
        <w:tc>
          <w:tcPr>
            <w:tcW w:w="10421" w:type="dxa"/>
            <w:gridSpan w:val="5"/>
            <w:shd w:val="clear" w:color="auto" w:fill="auto"/>
          </w:tcPr>
          <w:p w:rsidR="00FE6706" w:rsidRPr="00E32233" w:rsidRDefault="00FE6706" w:rsidP="005450BD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Default="00B972C8" w:rsidP="00F65EF7">
            <w:pPr>
              <w:rPr>
                <w:sz w:val="24"/>
                <w:szCs w:val="24"/>
              </w:rPr>
            </w:pPr>
            <w:r w:rsidRPr="0005357C">
              <w:rPr>
                <w:b/>
                <w:color w:val="000000"/>
                <w:sz w:val="28"/>
                <w:szCs w:val="28"/>
              </w:rPr>
              <w:t>Тема 1</w:t>
            </w:r>
            <w:r w:rsidR="005450BD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rStyle w:val="FontStyle14"/>
                <w:b w:val="0"/>
                <w:sz w:val="28"/>
                <w:szCs w:val="28"/>
              </w:rPr>
              <w:t xml:space="preserve"> </w:t>
            </w:r>
            <w:r w:rsidR="00E32233">
              <w:rPr>
                <w:sz w:val="28"/>
                <w:szCs w:val="28"/>
              </w:rPr>
              <w:t>Ос</w:t>
            </w:r>
            <w:r w:rsidR="00E32233">
              <w:rPr>
                <w:sz w:val="28"/>
                <w:szCs w:val="28"/>
              </w:rPr>
              <w:t>т</w:t>
            </w:r>
            <w:r w:rsidR="00E32233">
              <w:rPr>
                <w:sz w:val="28"/>
                <w:szCs w:val="28"/>
              </w:rPr>
              <w:t>рый живот в г</w:t>
            </w:r>
            <w:r w:rsidR="00E32233">
              <w:rPr>
                <w:sz w:val="28"/>
                <w:szCs w:val="28"/>
              </w:rPr>
              <w:t>и</w:t>
            </w:r>
            <w:r w:rsidR="00E32233">
              <w:rPr>
                <w:sz w:val="28"/>
                <w:szCs w:val="28"/>
              </w:rPr>
              <w:t>некологии. Вн</w:t>
            </w:r>
            <w:r w:rsidR="00E32233">
              <w:rPr>
                <w:sz w:val="28"/>
                <w:szCs w:val="28"/>
              </w:rPr>
              <w:t>е</w:t>
            </w:r>
            <w:r w:rsidR="00E32233">
              <w:rPr>
                <w:sz w:val="28"/>
                <w:szCs w:val="28"/>
              </w:rPr>
              <w:t>маточная бер</w:t>
            </w:r>
            <w:r w:rsidR="00E32233">
              <w:rPr>
                <w:sz w:val="28"/>
                <w:szCs w:val="28"/>
              </w:rPr>
              <w:t>е</w:t>
            </w:r>
            <w:r w:rsidR="00E32233">
              <w:rPr>
                <w:sz w:val="28"/>
                <w:szCs w:val="28"/>
              </w:rPr>
              <w:t>менность: эти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t>логия, патогенез, классификация, современные методы диагн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t>стики и лечения. Апоплексия яичника.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 w:rsidR="002C3E74">
              <w:rPr>
                <w:sz w:val="28"/>
              </w:rPr>
              <w:t>дач;</w:t>
            </w:r>
          </w:p>
          <w:p w:rsidR="002C3E74" w:rsidRPr="00F65EF7" w:rsidRDefault="002C3E74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7.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пациентов</w:t>
            </w:r>
          </w:p>
        </w:tc>
        <w:tc>
          <w:tcPr>
            <w:tcW w:w="1710" w:type="dxa"/>
            <w:shd w:val="clear" w:color="auto" w:fill="auto"/>
          </w:tcPr>
          <w:p w:rsidR="00416782" w:rsidRDefault="006E3915" w:rsidP="00431B00">
            <w:pPr>
              <w:rPr>
                <w:sz w:val="28"/>
                <w:szCs w:val="28"/>
              </w:rPr>
            </w:pPr>
            <w:r w:rsidRPr="003B7BF2">
              <w:rPr>
                <w:sz w:val="28"/>
                <w:szCs w:val="28"/>
              </w:rPr>
              <w:t>1. Тест</w:t>
            </w:r>
          </w:p>
          <w:p w:rsidR="006E3915" w:rsidRDefault="00416782" w:rsidP="00431B00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Default="00776813" w:rsidP="00431B00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  <w:p w:rsidR="002C3E74" w:rsidRPr="003B7BF2" w:rsidRDefault="002C3E74" w:rsidP="00431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Защита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pPr>
              <w:rPr>
                <w:sz w:val="28"/>
                <w:szCs w:val="28"/>
              </w:rPr>
            </w:pPr>
            <w:r w:rsidRPr="003C470F">
              <w:rPr>
                <w:sz w:val="28"/>
                <w:szCs w:val="28"/>
              </w:rPr>
              <w:t xml:space="preserve">- </w:t>
            </w:r>
            <w:proofErr w:type="gramStart"/>
            <w:r w:rsidRPr="003C470F">
              <w:rPr>
                <w:sz w:val="28"/>
                <w:szCs w:val="28"/>
              </w:rPr>
              <w:t>аудиторная</w:t>
            </w:r>
            <w:proofErr w:type="gramEnd"/>
            <w:r w:rsidRPr="003C470F">
              <w:rPr>
                <w:sz w:val="28"/>
                <w:szCs w:val="28"/>
              </w:rPr>
              <w:t xml:space="preserve"> – на практич</w:t>
            </w:r>
            <w:r w:rsidRPr="003C470F">
              <w:rPr>
                <w:sz w:val="28"/>
                <w:szCs w:val="28"/>
              </w:rPr>
              <w:t>е</w:t>
            </w:r>
            <w:r w:rsidRPr="003C470F">
              <w:rPr>
                <w:sz w:val="28"/>
                <w:szCs w:val="28"/>
              </w:rPr>
              <w:t>ских занятиях</w:t>
            </w:r>
          </w:p>
          <w:p w:rsidR="002C3E74" w:rsidRDefault="002C3E74">
            <w:proofErr w:type="gramStart"/>
            <w:r>
              <w:rPr>
                <w:sz w:val="28"/>
                <w:szCs w:val="28"/>
              </w:rPr>
              <w:t>-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gramEnd"/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2C3E74" w:rsidRDefault="00B972C8" w:rsidP="005450BD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5450BD">
              <w:rPr>
                <w:b/>
                <w:color w:val="000000"/>
                <w:sz w:val="28"/>
                <w:szCs w:val="28"/>
              </w:rPr>
              <w:t>11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E32233">
              <w:rPr>
                <w:sz w:val="28"/>
                <w:szCs w:val="28"/>
              </w:rPr>
              <w:t>Тра</w:t>
            </w:r>
            <w:r w:rsidR="00E32233">
              <w:rPr>
                <w:sz w:val="28"/>
                <w:szCs w:val="28"/>
              </w:rPr>
              <w:t>в</w:t>
            </w:r>
            <w:r w:rsidR="00E32233">
              <w:rPr>
                <w:sz w:val="28"/>
                <w:szCs w:val="28"/>
              </w:rPr>
              <w:t>мы половых о</w:t>
            </w:r>
            <w:r w:rsidR="00E32233">
              <w:rPr>
                <w:sz w:val="28"/>
                <w:szCs w:val="28"/>
              </w:rPr>
              <w:t>р</w:t>
            </w:r>
            <w:r w:rsidR="00E32233">
              <w:rPr>
                <w:sz w:val="28"/>
                <w:szCs w:val="28"/>
              </w:rPr>
              <w:lastRenderedPageBreak/>
              <w:t>ганов у девочек: причины, кл</w:t>
            </w:r>
            <w:r w:rsidR="00E32233">
              <w:rPr>
                <w:sz w:val="28"/>
                <w:szCs w:val="28"/>
              </w:rPr>
              <w:t>и</w:t>
            </w:r>
            <w:r w:rsidR="00E32233">
              <w:rPr>
                <w:sz w:val="28"/>
                <w:szCs w:val="28"/>
              </w:rPr>
              <w:t>ника, методы диагностики, оказание нео</w:t>
            </w:r>
            <w:r w:rsidR="00E32233">
              <w:rPr>
                <w:sz w:val="28"/>
                <w:szCs w:val="28"/>
              </w:rPr>
              <w:t>т</w:t>
            </w:r>
            <w:r w:rsidR="00E32233">
              <w:rPr>
                <w:sz w:val="28"/>
                <w:szCs w:val="28"/>
              </w:rPr>
              <w:t xml:space="preserve">ложной помощи на </w:t>
            </w:r>
            <w:proofErr w:type="spellStart"/>
            <w:r w:rsidR="00E32233">
              <w:rPr>
                <w:sz w:val="28"/>
                <w:szCs w:val="28"/>
              </w:rPr>
              <w:t>догоспитал</w:t>
            </w:r>
            <w:r w:rsidR="00E32233">
              <w:rPr>
                <w:sz w:val="28"/>
                <w:szCs w:val="28"/>
              </w:rPr>
              <w:t>ь</w:t>
            </w:r>
            <w:r w:rsidR="00E32233">
              <w:rPr>
                <w:sz w:val="28"/>
                <w:szCs w:val="28"/>
              </w:rPr>
              <w:t>ном</w:t>
            </w:r>
            <w:proofErr w:type="spellEnd"/>
            <w:r w:rsidR="00E32233">
              <w:rPr>
                <w:sz w:val="28"/>
                <w:szCs w:val="28"/>
              </w:rPr>
              <w:t xml:space="preserve"> этапе. Э</w:t>
            </w:r>
            <w:r w:rsidR="00E32233">
              <w:rPr>
                <w:sz w:val="28"/>
                <w:szCs w:val="28"/>
              </w:rPr>
              <w:t>н</w:t>
            </w:r>
            <w:r w:rsidR="00E32233">
              <w:rPr>
                <w:sz w:val="28"/>
                <w:szCs w:val="28"/>
              </w:rPr>
              <w:t xml:space="preserve">дометриоз. </w:t>
            </w:r>
            <w:proofErr w:type="spellStart"/>
            <w:r w:rsidR="00E32233">
              <w:rPr>
                <w:sz w:val="28"/>
                <w:szCs w:val="28"/>
              </w:rPr>
              <w:t>Этиопатогенез</w:t>
            </w:r>
            <w:proofErr w:type="spellEnd"/>
            <w:r w:rsidR="00E32233">
              <w:rPr>
                <w:sz w:val="28"/>
                <w:szCs w:val="28"/>
              </w:rPr>
              <w:t>. Диагностика, Лечение.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lastRenderedPageBreak/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Pr="00F65EF7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lastRenderedPageBreak/>
              <w:t xml:space="preserve">1. Тест </w:t>
            </w:r>
          </w:p>
          <w:p w:rsidR="006E3915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lastRenderedPageBreak/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776813" w:rsidRDefault="00776813" w:rsidP="00416782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3C470F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3C470F">
              <w:rPr>
                <w:sz w:val="28"/>
                <w:szCs w:val="28"/>
              </w:rPr>
              <w:t>аудиторная</w:t>
            </w:r>
            <w:proofErr w:type="gramEnd"/>
            <w:r w:rsidRPr="003C470F">
              <w:rPr>
                <w:sz w:val="28"/>
                <w:szCs w:val="28"/>
              </w:rPr>
              <w:t xml:space="preserve"> – на практич</w:t>
            </w:r>
            <w:r w:rsidRPr="003C470F">
              <w:rPr>
                <w:sz w:val="28"/>
                <w:szCs w:val="28"/>
              </w:rPr>
              <w:t>е</w:t>
            </w:r>
            <w:r w:rsidRPr="003C470F">
              <w:rPr>
                <w:sz w:val="28"/>
                <w:szCs w:val="28"/>
              </w:rPr>
              <w:lastRenderedPageBreak/>
              <w:t>ских занятиях</w:t>
            </w:r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32233" w:rsidRDefault="00B972C8" w:rsidP="00E32233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5450BD">
              <w:rPr>
                <w:b/>
                <w:color w:val="000000"/>
                <w:sz w:val="28"/>
                <w:szCs w:val="28"/>
              </w:rPr>
              <w:t>12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E32233">
              <w:rPr>
                <w:sz w:val="28"/>
                <w:szCs w:val="28"/>
              </w:rPr>
              <w:t>Фон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t xml:space="preserve">вые заболевания, </w:t>
            </w:r>
            <w:proofErr w:type="spellStart"/>
            <w:r w:rsidR="00E32233">
              <w:rPr>
                <w:sz w:val="28"/>
                <w:szCs w:val="28"/>
              </w:rPr>
              <w:t>предрак</w:t>
            </w:r>
            <w:proofErr w:type="spellEnd"/>
            <w:r w:rsidR="00E32233">
              <w:rPr>
                <w:sz w:val="28"/>
                <w:szCs w:val="28"/>
              </w:rPr>
              <w:t xml:space="preserve"> и рак шейки матки.</w:t>
            </w:r>
          </w:p>
          <w:p w:rsidR="006E3915" w:rsidRDefault="00E32233" w:rsidP="00E32233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Гиперпластич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ские процессы эндометрия. </w:t>
            </w:r>
            <w:proofErr w:type="spellStart"/>
            <w:r>
              <w:rPr>
                <w:sz w:val="28"/>
                <w:szCs w:val="28"/>
              </w:rPr>
              <w:t>Предрак</w:t>
            </w:r>
            <w:proofErr w:type="spellEnd"/>
            <w:r>
              <w:rPr>
                <w:sz w:val="28"/>
                <w:szCs w:val="28"/>
              </w:rPr>
              <w:t xml:space="preserve"> и рак эндометрия.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заданной теме;</w:t>
            </w:r>
          </w:p>
          <w:p w:rsidR="006E3915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6. Решение ситуационных з</w:t>
            </w:r>
            <w:r>
              <w:rPr>
                <w:sz w:val="28"/>
              </w:rPr>
              <w:t>а</w:t>
            </w:r>
            <w:r w:rsidR="002C3E74">
              <w:rPr>
                <w:sz w:val="28"/>
              </w:rPr>
              <w:t>дач;</w:t>
            </w:r>
          </w:p>
          <w:p w:rsidR="002C3E74" w:rsidRPr="00F65EF7" w:rsidRDefault="002C3E74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7. </w:t>
            </w:r>
            <w:proofErr w:type="spellStart"/>
            <w:r>
              <w:rPr>
                <w:sz w:val="28"/>
              </w:rPr>
              <w:t>курация</w:t>
            </w:r>
            <w:proofErr w:type="spellEnd"/>
            <w:r>
              <w:rPr>
                <w:sz w:val="28"/>
              </w:rPr>
              <w:t xml:space="preserve"> пациентов</w:t>
            </w:r>
          </w:p>
        </w:tc>
        <w:tc>
          <w:tcPr>
            <w:tcW w:w="1710" w:type="dxa"/>
            <w:shd w:val="clear" w:color="auto" w:fill="auto"/>
          </w:tcPr>
          <w:p w:rsidR="00416782" w:rsidRDefault="006E3915" w:rsidP="00431B00">
            <w:pPr>
              <w:rPr>
                <w:sz w:val="28"/>
                <w:szCs w:val="28"/>
              </w:rPr>
            </w:pPr>
            <w:r w:rsidRPr="003B7BF2">
              <w:rPr>
                <w:sz w:val="28"/>
                <w:szCs w:val="28"/>
              </w:rPr>
              <w:t>1. Тест</w:t>
            </w:r>
          </w:p>
          <w:p w:rsidR="006E3915" w:rsidRDefault="00416782" w:rsidP="00431B00">
            <w:pPr>
              <w:rPr>
                <w:sz w:val="28"/>
                <w:szCs w:val="28"/>
              </w:rPr>
            </w:pPr>
            <w:r w:rsidRPr="003B7BF2">
              <w:rPr>
                <w:sz w:val="28"/>
                <w:szCs w:val="28"/>
              </w:rPr>
              <w:t xml:space="preserve">2. </w:t>
            </w:r>
            <w:proofErr w:type="gramStart"/>
            <w:r w:rsidRPr="003B7BF2">
              <w:rPr>
                <w:sz w:val="28"/>
                <w:szCs w:val="28"/>
              </w:rPr>
              <w:t>Собесе-</w:t>
            </w:r>
            <w:proofErr w:type="spellStart"/>
            <w:r w:rsidRPr="003B7BF2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Default="00776813" w:rsidP="00431B00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  <w:p w:rsidR="002C3E74" w:rsidRPr="003B7BF2" w:rsidRDefault="002C3E74" w:rsidP="00431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Защита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pPr>
              <w:rPr>
                <w:sz w:val="28"/>
                <w:szCs w:val="28"/>
              </w:rPr>
            </w:pPr>
            <w:r w:rsidRPr="003C470F">
              <w:rPr>
                <w:sz w:val="28"/>
                <w:szCs w:val="28"/>
              </w:rPr>
              <w:t xml:space="preserve">- </w:t>
            </w:r>
            <w:proofErr w:type="gramStart"/>
            <w:r w:rsidRPr="003C470F">
              <w:rPr>
                <w:sz w:val="28"/>
                <w:szCs w:val="28"/>
              </w:rPr>
              <w:t>аудиторная</w:t>
            </w:r>
            <w:proofErr w:type="gramEnd"/>
            <w:r w:rsidRPr="003C470F">
              <w:rPr>
                <w:sz w:val="28"/>
                <w:szCs w:val="28"/>
              </w:rPr>
              <w:t xml:space="preserve"> – на практич</w:t>
            </w:r>
            <w:r w:rsidRPr="003C470F">
              <w:rPr>
                <w:sz w:val="28"/>
                <w:szCs w:val="28"/>
              </w:rPr>
              <w:t>е</w:t>
            </w:r>
            <w:r w:rsidRPr="003C470F">
              <w:rPr>
                <w:sz w:val="28"/>
                <w:szCs w:val="28"/>
              </w:rPr>
              <w:t>ских занятиях</w:t>
            </w:r>
          </w:p>
          <w:p w:rsidR="002C3E74" w:rsidRDefault="002C3E74">
            <w:proofErr w:type="gramStart"/>
            <w:r>
              <w:rPr>
                <w:sz w:val="28"/>
                <w:szCs w:val="28"/>
              </w:rPr>
              <w:t>-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gramEnd"/>
          </w:p>
        </w:tc>
      </w:tr>
      <w:tr w:rsidR="006E3915" w:rsidRPr="00033367" w:rsidTr="00EC1EF1">
        <w:tc>
          <w:tcPr>
            <w:tcW w:w="392" w:type="dxa"/>
            <w:shd w:val="clear" w:color="auto" w:fill="auto"/>
          </w:tcPr>
          <w:p w:rsidR="006E3915" w:rsidRDefault="006E391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32233" w:rsidRDefault="00B972C8" w:rsidP="00E32233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5450BD">
              <w:rPr>
                <w:b/>
                <w:color w:val="000000"/>
                <w:sz w:val="28"/>
                <w:szCs w:val="28"/>
              </w:rPr>
              <w:t>13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E32233">
              <w:rPr>
                <w:sz w:val="28"/>
                <w:szCs w:val="28"/>
              </w:rPr>
              <w:t>Непр</w:t>
            </w:r>
            <w:r w:rsidR="00E32233">
              <w:rPr>
                <w:sz w:val="28"/>
                <w:szCs w:val="28"/>
              </w:rPr>
              <w:t>а</w:t>
            </w:r>
            <w:r w:rsidR="00E32233">
              <w:rPr>
                <w:sz w:val="28"/>
                <w:szCs w:val="28"/>
              </w:rPr>
              <w:t>вильные пол</w:t>
            </w:r>
            <w:r w:rsidR="00E32233">
              <w:rPr>
                <w:sz w:val="28"/>
                <w:szCs w:val="28"/>
              </w:rPr>
              <w:t>о</w:t>
            </w:r>
            <w:r w:rsidR="00E32233">
              <w:rPr>
                <w:sz w:val="28"/>
                <w:szCs w:val="28"/>
              </w:rPr>
              <w:t>жения женских половых орг</w:t>
            </w:r>
            <w:r w:rsidR="00E32233">
              <w:rPr>
                <w:sz w:val="28"/>
                <w:szCs w:val="28"/>
              </w:rPr>
              <w:t>а</w:t>
            </w:r>
            <w:r w:rsidR="00E32233">
              <w:rPr>
                <w:sz w:val="28"/>
                <w:szCs w:val="28"/>
              </w:rPr>
              <w:t>нов.</w:t>
            </w:r>
          </w:p>
          <w:p w:rsidR="00E32233" w:rsidRDefault="00E32233" w:rsidP="00E32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Аномалии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вития половых органов. </w:t>
            </w:r>
          </w:p>
          <w:p w:rsidR="00E32233" w:rsidRDefault="00E32233" w:rsidP="00E32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истории болезни. </w:t>
            </w:r>
          </w:p>
          <w:p w:rsidR="006E3915" w:rsidRDefault="00E32233" w:rsidP="00E32233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Итоговое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тие по гинекол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гии: аттестация практических навыков по 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некологии,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стирование (7, 8, </w:t>
            </w:r>
            <w:r>
              <w:rPr>
                <w:sz w:val="28"/>
                <w:szCs w:val="28"/>
              </w:rPr>
              <w:lastRenderedPageBreak/>
              <w:t>9 , 10 семестры).</w:t>
            </w:r>
          </w:p>
        </w:tc>
        <w:tc>
          <w:tcPr>
            <w:tcW w:w="3969" w:type="dxa"/>
            <w:shd w:val="clear" w:color="auto" w:fill="auto"/>
          </w:tcPr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Р</w:t>
            </w:r>
            <w:r w:rsidRPr="004256C6">
              <w:rPr>
                <w:sz w:val="28"/>
              </w:rPr>
              <w:t>абота с конспектом лекции;</w:t>
            </w:r>
          </w:p>
          <w:p w:rsidR="00E824CA" w:rsidRPr="00F65EF7" w:rsidRDefault="00E824CA" w:rsidP="00E8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F65EF7">
              <w:rPr>
                <w:sz w:val="28"/>
                <w:szCs w:val="28"/>
              </w:rPr>
              <w:t>знакомление с нормати</w:t>
            </w:r>
            <w:r w:rsidRPr="00F65EF7">
              <w:rPr>
                <w:sz w:val="28"/>
                <w:szCs w:val="28"/>
              </w:rPr>
              <w:t>в</w:t>
            </w:r>
            <w:r w:rsidRPr="00F65EF7">
              <w:rPr>
                <w:sz w:val="28"/>
                <w:szCs w:val="28"/>
              </w:rPr>
              <w:t>ными документами;</w:t>
            </w:r>
          </w:p>
          <w:p w:rsidR="00E824CA" w:rsidRDefault="00E824CA" w:rsidP="00E824CA">
            <w:pPr>
              <w:rPr>
                <w:sz w:val="28"/>
              </w:rPr>
            </w:pPr>
            <w:r>
              <w:rPr>
                <w:sz w:val="28"/>
              </w:rPr>
              <w:t>3. Р</w:t>
            </w:r>
            <w:r w:rsidRPr="004256C6">
              <w:rPr>
                <w:sz w:val="28"/>
              </w:rPr>
              <w:t>абота над учебным матер</w:t>
            </w:r>
            <w:r w:rsidRPr="004256C6">
              <w:rPr>
                <w:sz w:val="28"/>
              </w:rPr>
              <w:t>и</w:t>
            </w:r>
            <w:r w:rsidRPr="004256C6">
              <w:rPr>
                <w:sz w:val="28"/>
              </w:rPr>
              <w:t>алом (</w:t>
            </w:r>
            <w:r>
              <w:rPr>
                <w:sz w:val="28"/>
              </w:rPr>
              <w:t>приказы МЗ РФ,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дарты оказания помощи,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нические рекомендации</w:t>
            </w:r>
            <w:r w:rsidRPr="004256C6">
              <w:rPr>
                <w:sz w:val="28"/>
              </w:rPr>
              <w:t xml:space="preserve">); </w:t>
            </w:r>
          </w:p>
          <w:p w:rsidR="00E824CA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4. С</w:t>
            </w:r>
            <w:r w:rsidRPr="004256C6">
              <w:rPr>
                <w:sz w:val="28"/>
              </w:rPr>
              <w:t>оставление плана и тезисов ответа</w:t>
            </w:r>
            <w:r>
              <w:rPr>
                <w:sz w:val="28"/>
              </w:rPr>
              <w:t>;</w:t>
            </w:r>
          </w:p>
          <w:p w:rsidR="006E3915" w:rsidRPr="002B7B1F" w:rsidRDefault="00E824CA" w:rsidP="002B7B1F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>
              <w:rPr>
                <w:sz w:val="28"/>
              </w:rPr>
              <w:t>индувидуал</w:t>
            </w:r>
            <w:r>
              <w:rPr>
                <w:sz w:val="28"/>
              </w:rPr>
              <w:t>ь</w:t>
            </w:r>
            <w:r w:rsidR="002B7B1F">
              <w:rPr>
                <w:sz w:val="28"/>
              </w:rPr>
              <w:t>но</w:t>
            </w:r>
            <w:proofErr w:type="spellEnd"/>
            <w:r w:rsidR="002B7B1F">
              <w:rPr>
                <w:sz w:val="28"/>
              </w:rPr>
              <w:t xml:space="preserve"> заданной теме.</w:t>
            </w:r>
          </w:p>
        </w:tc>
        <w:tc>
          <w:tcPr>
            <w:tcW w:w="1710" w:type="dxa"/>
            <w:shd w:val="clear" w:color="auto" w:fill="auto"/>
          </w:tcPr>
          <w:p w:rsidR="00416782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1. Тест </w:t>
            </w:r>
          </w:p>
          <w:p w:rsidR="006E3915" w:rsidRDefault="00416782" w:rsidP="00416782">
            <w:pPr>
              <w:rPr>
                <w:sz w:val="28"/>
                <w:szCs w:val="28"/>
              </w:rPr>
            </w:pPr>
            <w:r w:rsidRPr="00F137D5">
              <w:rPr>
                <w:sz w:val="28"/>
                <w:szCs w:val="28"/>
              </w:rPr>
              <w:t xml:space="preserve">2. </w:t>
            </w:r>
            <w:proofErr w:type="gramStart"/>
            <w:r w:rsidRPr="00F137D5">
              <w:rPr>
                <w:sz w:val="28"/>
                <w:szCs w:val="28"/>
              </w:rPr>
              <w:t>Собесе-</w:t>
            </w:r>
            <w:proofErr w:type="spellStart"/>
            <w:r w:rsidRPr="00F137D5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776813" w:rsidRDefault="00776813" w:rsidP="00776813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>3. Письме</w:t>
            </w:r>
            <w:r w:rsidRPr="00776813">
              <w:rPr>
                <w:sz w:val="28"/>
                <w:szCs w:val="28"/>
              </w:rPr>
              <w:t>н</w:t>
            </w:r>
            <w:r w:rsidRPr="00776813">
              <w:rPr>
                <w:sz w:val="28"/>
                <w:szCs w:val="28"/>
              </w:rPr>
              <w:t>ный опрос</w:t>
            </w:r>
          </w:p>
          <w:p w:rsidR="00776813" w:rsidRDefault="00776813" w:rsidP="00776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776813">
              <w:rPr>
                <w:sz w:val="28"/>
                <w:szCs w:val="28"/>
              </w:rPr>
              <w:t xml:space="preserve">ешение </w:t>
            </w:r>
            <w:proofErr w:type="spellStart"/>
            <w:r w:rsidRPr="00776813">
              <w:rPr>
                <w:sz w:val="28"/>
                <w:szCs w:val="28"/>
              </w:rPr>
              <w:t>case</w:t>
            </w:r>
            <w:proofErr w:type="spellEnd"/>
            <w:r w:rsidRPr="00776813">
              <w:rPr>
                <w:sz w:val="28"/>
                <w:szCs w:val="28"/>
              </w:rPr>
              <w:t>-заданий</w:t>
            </w:r>
          </w:p>
          <w:p w:rsidR="00776813" w:rsidRPr="00776813" w:rsidRDefault="00776813" w:rsidP="00416782">
            <w:pPr>
              <w:rPr>
                <w:sz w:val="28"/>
                <w:szCs w:val="28"/>
              </w:rPr>
            </w:pPr>
            <w:r w:rsidRPr="00776813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П</w:t>
            </w:r>
            <w:r w:rsidRPr="00776813">
              <w:rPr>
                <w:sz w:val="28"/>
                <w:szCs w:val="28"/>
              </w:rPr>
              <w:t>ре</w:t>
            </w:r>
            <w:r w:rsidRPr="00776813">
              <w:rPr>
                <w:sz w:val="28"/>
                <w:szCs w:val="28"/>
              </w:rPr>
              <w:t>д</w:t>
            </w:r>
            <w:r w:rsidRPr="00776813">
              <w:rPr>
                <w:sz w:val="28"/>
                <w:szCs w:val="28"/>
              </w:rPr>
              <w:t>ставление презент</w:t>
            </w:r>
            <w:r w:rsidRPr="00776813">
              <w:rPr>
                <w:sz w:val="28"/>
                <w:szCs w:val="28"/>
              </w:rPr>
              <w:t>а</w:t>
            </w:r>
            <w:r w:rsidRPr="00776813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Default="006E3915">
            <w:r w:rsidRPr="003C470F">
              <w:rPr>
                <w:sz w:val="28"/>
                <w:szCs w:val="28"/>
              </w:rPr>
              <w:t xml:space="preserve">- </w:t>
            </w:r>
            <w:proofErr w:type="gramStart"/>
            <w:r w:rsidRPr="003C470F">
              <w:rPr>
                <w:sz w:val="28"/>
                <w:szCs w:val="28"/>
              </w:rPr>
              <w:t>аудиторная</w:t>
            </w:r>
            <w:proofErr w:type="gramEnd"/>
            <w:r w:rsidRPr="003C470F">
              <w:rPr>
                <w:sz w:val="28"/>
                <w:szCs w:val="28"/>
              </w:rPr>
              <w:t xml:space="preserve"> – на практич</w:t>
            </w:r>
            <w:r w:rsidRPr="003C470F">
              <w:rPr>
                <w:sz w:val="28"/>
                <w:szCs w:val="28"/>
              </w:rPr>
              <w:t>е</w:t>
            </w:r>
            <w:r w:rsidRPr="003C470F">
              <w:rPr>
                <w:sz w:val="28"/>
                <w:szCs w:val="28"/>
              </w:rPr>
              <w:t>ских занятиях</w:t>
            </w:r>
          </w:p>
        </w:tc>
      </w:tr>
    </w:tbl>
    <w:p w:rsidR="00F5136B" w:rsidRPr="00693E11" w:rsidRDefault="00F5136B" w:rsidP="002B7B1F">
      <w:pPr>
        <w:jc w:val="both"/>
        <w:rPr>
          <w:sz w:val="28"/>
          <w:highlight w:val="yellow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601FD1" w:rsidRDefault="00601FD1" w:rsidP="00601FD1">
      <w:pPr>
        <w:rPr>
          <w:b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69758B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8DCE82" wp14:editId="1D382260">
                <wp:simplePos x="0" y="0"/>
                <wp:positionH relativeFrom="column">
                  <wp:posOffset>342900</wp:posOffset>
                </wp:positionH>
                <wp:positionV relativeFrom="paragraph">
                  <wp:posOffset>5080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.4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C9F7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proofErr w:type="gramStart"/>
      <w:r w:rsidRPr="006E062D">
        <w:rPr>
          <w:color w:val="000000"/>
          <w:spacing w:val="-4"/>
          <w:sz w:val="28"/>
          <w:szCs w:val="28"/>
        </w:rPr>
        <w:t>Основной принцип</w:t>
      </w:r>
      <w:proofErr w:type="gramEnd"/>
      <w:r w:rsidRPr="006E062D">
        <w:rPr>
          <w:color w:val="000000"/>
          <w:spacing w:val="-4"/>
          <w:sz w:val="28"/>
          <w:szCs w:val="28"/>
        </w:rPr>
        <w:t xml:space="preserve">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580096" w:rsidRPr="003C7985" w:rsidRDefault="009C4A0D" w:rsidP="003C798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вать вопросы, не отвлек</w:t>
      </w:r>
      <w:r w:rsidR="003C7985">
        <w:rPr>
          <w:color w:val="000000"/>
          <w:sz w:val="28"/>
          <w:szCs w:val="28"/>
        </w:rPr>
        <w:t xml:space="preserve">аясь от восприятия содержания. </w:t>
      </w: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proofErr w:type="gramStart"/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  <w:proofErr w:type="gramEnd"/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601FD1" w:rsidRDefault="00C35B2E" w:rsidP="00C35B2E">
      <w:pPr>
        <w:ind w:firstLine="709"/>
        <w:jc w:val="center"/>
        <w:rPr>
          <w:b/>
          <w:color w:val="000000"/>
          <w:sz w:val="28"/>
        </w:rPr>
      </w:pPr>
      <w:r w:rsidRPr="00601FD1">
        <w:rPr>
          <w:b/>
          <w:color w:val="000000"/>
          <w:sz w:val="28"/>
        </w:rPr>
        <w:t>Рекомендации по составлению развернутого плана-ответа</w:t>
      </w:r>
    </w:p>
    <w:p w:rsidR="00C35B2E" w:rsidRPr="00601FD1" w:rsidRDefault="00C35B2E" w:rsidP="00C35B2E">
      <w:pPr>
        <w:ind w:firstLine="709"/>
        <w:jc w:val="center"/>
        <w:rPr>
          <w:b/>
          <w:color w:val="000000"/>
          <w:sz w:val="28"/>
        </w:rPr>
      </w:pPr>
      <w:r w:rsidRPr="00601FD1">
        <w:rPr>
          <w:b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3C7985" w:rsidRDefault="00C35B2E" w:rsidP="003C798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</w:t>
      </w:r>
      <w:r w:rsidR="003C7985">
        <w:rPr>
          <w:sz w:val="28"/>
          <w:szCs w:val="22"/>
        </w:rPr>
        <w:t>я значимых мест.</w:t>
      </w: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9C4A0D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к контрольной работе </w:t>
      </w:r>
    </w:p>
    <w:p w:rsidR="009C4A0D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развернутых письменных ответов </w:t>
      </w:r>
      <w:r w:rsidR="00693E11"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755609" w:rsidRPr="00755609" w:rsidRDefault="009C4A0D" w:rsidP="009C4A0D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="00755609"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D3586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755609" w:rsidRDefault="00755609" w:rsidP="003C798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742208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устного доклада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755609" w:rsidRPr="00755609" w:rsidRDefault="00755609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gramStart"/>
      <w:r w:rsidRPr="00755609">
        <w:rPr>
          <w:sz w:val="28"/>
        </w:rPr>
        <w:t>граф-схемы</w:t>
      </w:r>
      <w:proofErr w:type="gramEnd"/>
      <w:r w:rsidRPr="00755609">
        <w:rPr>
          <w:sz w:val="28"/>
        </w:rPr>
        <w:t>, предметные указатели и т.д.);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742208" w:rsidRDefault="00755609" w:rsidP="003C798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742208" w:rsidRPr="00742208" w:rsidRDefault="00742208" w:rsidP="0074220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985E1D" w:rsidRDefault="00985E1D" w:rsidP="00742208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</w:t>
      </w:r>
      <w:r w:rsidR="00742208" w:rsidRPr="00985E1D">
        <w:rPr>
          <w:sz w:val="28"/>
        </w:rPr>
        <w:t>иды конспектов</w:t>
      </w:r>
      <w:r w:rsidR="00742208"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 xml:space="preserve">преподаватель может </w:t>
      </w:r>
      <w:r w:rsidR="00D33524">
        <w:rPr>
          <w:i/>
          <w:sz w:val="28"/>
        </w:rPr>
        <w:t xml:space="preserve">сразу указать требуемый вид </w:t>
      </w:r>
      <w:r>
        <w:rPr>
          <w:i/>
          <w:sz w:val="28"/>
        </w:rPr>
        <w:t>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 w:rsidR="00985E1D"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подробная форма изложения, основанная на выпи</w:t>
      </w:r>
      <w:r w:rsidR="00742208" w:rsidRPr="00742208">
        <w:rPr>
          <w:sz w:val="28"/>
        </w:rPr>
        <w:t>с</w:t>
      </w:r>
      <w:r w:rsidR="00742208" w:rsidRPr="00742208">
        <w:rPr>
          <w:sz w:val="28"/>
        </w:rPr>
        <w:t>ках из текста-источника и его цитировании (с логическими связями);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конспект, включающий несколько способов раб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>ты над материалом (выписки, цитирование, план и др.);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конспект на основе плана, с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="00742208" w:rsidRPr="00742208">
        <w:rPr>
          <w:sz w:val="28"/>
        </w:rPr>
        <w:t xml:space="preserve">нужно дать ответ;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="00742208" w:rsidRPr="00742208">
        <w:rPr>
          <w:sz w:val="28"/>
        </w:rPr>
        <w:t>Ф. Шаталовым) — конспект, в котором соде</w:t>
      </w:r>
      <w:r w:rsidR="00742208" w:rsidRPr="00742208">
        <w:rPr>
          <w:sz w:val="28"/>
        </w:rPr>
        <w:t>р</w:t>
      </w:r>
      <w:r w:rsidR="00742208" w:rsidRPr="00742208">
        <w:rPr>
          <w:sz w:val="28"/>
        </w:rPr>
        <w:t>жание источника информации закодировано с помощью графических символов, р</w:t>
      </w:r>
      <w:r w:rsidR="00742208" w:rsidRPr="00742208">
        <w:rPr>
          <w:sz w:val="28"/>
        </w:rPr>
        <w:t>и</w:t>
      </w:r>
      <w:r w:rsidR="00742208" w:rsidRPr="00742208">
        <w:rPr>
          <w:sz w:val="28"/>
        </w:rPr>
        <w:t xml:space="preserve">сунков, цифр, ключевых слов и др.;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="00742208" w:rsidRPr="00742208">
        <w:rPr>
          <w:sz w:val="28"/>
        </w:rPr>
        <w:t>их сопоставл</w:t>
      </w:r>
      <w:r w:rsidR="00742208" w:rsidRPr="00742208">
        <w:rPr>
          <w:sz w:val="28"/>
        </w:rPr>
        <w:t>е</w:t>
      </w:r>
      <w:r w:rsidR="00742208" w:rsidRPr="00742208">
        <w:rPr>
          <w:sz w:val="28"/>
        </w:rPr>
        <w:t xml:space="preserve">ния, сравнения и сведения к единой конструкции;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выбор из текста информации на определенную тему. </w:t>
      </w:r>
    </w:p>
    <w:p w:rsidR="00742208" w:rsidRPr="00985E1D" w:rsidRDefault="00985E1D" w:rsidP="00985E1D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="00693E11"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="00742208"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 w:rsidR="00D33524">
        <w:rPr>
          <w:i/>
          <w:sz w:val="28"/>
        </w:rPr>
        <w:t xml:space="preserve">указать требуемую </w:t>
      </w:r>
      <w:r>
        <w:rPr>
          <w:i/>
          <w:sz w:val="28"/>
        </w:rPr>
        <w:t>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742208"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="00742208" w:rsidRPr="00742208">
        <w:rPr>
          <w:sz w:val="28"/>
        </w:rPr>
        <w:t>орма конспектирования, которая включает ан</w:t>
      </w:r>
      <w:r w:rsidR="00742208" w:rsidRPr="00742208">
        <w:rPr>
          <w:sz w:val="28"/>
        </w:rPr>
        <w:t>а</w:t>
      </w:r>
      <w:r w:rsidR="00742208"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простейшая форма конспектирования, почти дословно воспрои</w:t>
      </w:r>
      <w:r w:rsidR="00742208" w:rsidRPr="00742208">
        <w:rPr>
          <w:sz w:val="28"/>
        </w:rPr>
        <w:t>з</w:t>
      </w:r>
      <w:r w:rsidR="00742208" w:rsidRPr="00742208">
        <w:rPr>
          <w:sz w:val="28"/>
        </w:rPr>
        <w:t xml:space="preserve">водящая текст; </w:t>
      </w:r>
    </w:p>
    <w:p w:rsidR="00742208" w:rsidRPr="00742208" w:rsidRDefault="00985E1D" w:rsidP="00985E1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форма конспектирования, которая представляет собой выводы, сд</w:t>
      </w:r>
      <w:r w:rsidR="00742208" w:rsidRPr="00742208">
        <w:rPr>
          <w:sz w:val="28"/>
        </w:rPr>
        <w:t>е</w:t>
      </w:r>
      <w:r w:rsidR="00742208"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742208" w:rsidRDefault="00985E1D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="00742208" w:rsidRPr="00742208">
        <w:rPr>
          <w:sz w:val="28"/>
        </w:rPr>
        <w:t>: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 w:rsidR="00985E1D"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3C37BE" w:rsidRDefault="00742208" w:rsidP="003C798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AF327C" w:rsidRPr="00AF327C" w:rsidRDefault="00AF327C" w:rsidP="00AF327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proofErr w:type="gramStart"/>
      <w:r>
        <w:rPr>
          <w:b/>
          <w:sz w:val="28"/>
        </w:rPr>
        <w:t>кейс-задания</w:t>
      </w:r>
      <w:proofErr w:type="gramEnd"/>
    </w:p>
    <w:p w:rsidR="00AF327C" w:rsidRPr="00AF327C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</w:t>
      </w:r>
      <w:r w:rsidRPr="00AF327C">
        <w:rPr>
          <w:sz w:val="28"/>
        </w:rPr>
        <w:t>о</w:t>
      </w:r>
      <w:r w:rsidRPr="00AF327C">
        <w:rPr>
          <w:sz w:val="28"/>
        </w:rPr>
        <w:t>бытием или последовательностью</w:t>
      </w:r>
      <w:r>
        <w:rPr>
          <w:sz w:val="28"/>
        </w:rPr>
        <w:t xml:space="preserve"> </w:t>
      </w:r>
      <w:r w:rsidRPr="00AF327C">
        <w:rPr>
          <w:sz w:val="28"/>
        </w:rPr>
        <w:t xml:space="preserve">событий. </w:t>
      </w:r>
    </w:p>
    <w:p w:rsidR="00AF327C" w:rsidRPr="00AF327C" w:rsidRDefault="00D471E6" w:rsidP="00D471E6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F327C" w:rsidRPr="00AF327C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1) подготовить основной текст с вопросами для обсуждения: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>титульный ли</w:t>
      </w:r>
      <w:proofErr w:type="gramStart"/>
      <w:r w:rsidR="00AF327C" w:rsidRPr="00AF327C">
        <w:rPr>
          <w:sz w:val="28"/>
        </w:rPr>
        <w:t>ст с кр</w:t>
      </w:r>
      <w:proofErr w:type="gramEnd"/>
      <w:r w:rsidR="00AF327C" w:rsidRPr="00AF327C">
        <w:rPr>
          <w:sz w:val="28"/>
        </w:rPr>
        <w:t xml:space="preserve">атким запоминающимся названием кейса;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 xml:space="preserve">введение, где упоминается герой (герои) кейса, рассказывается об истории вопроса, указывается время начала действия;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>основная часть, где содержится главный массив информации, внутренняя и</w:t>
      </w:r>
      <w:r w:rsidR="00AF327C" w:rsidRPr="00AF327C">
        <w:rPr>
          <w:sz w:val="28"/>
        </w:rPr>
        <w:t>н</w:t>
      </w:r>
      <w:r w:rsidR="00AF327C" w:rsidRPr="00AF327C">
        <w:rPr>
          <w:sz w:val="28"/>
        </w:rPr>
        <w:t xml:space="preserve">трига, проблема;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>заключение (в нем решение проблемы, рассматриваемой в кейсе, иногда м</w:t>
      </w:r>
      <w:r w:rsidR="00AF327C" w:rsidRPr="00AF327C">
        <w:rPr>
          <w:sz w:val="28"/>
        </w:rPr>
        <w:t>о</w:t>
      </w:r>
      <w:r w:rsidR="00AF327C" w:rsidRPr="00AF327C">
        <w:rPr>
          <w:sz w:val="28"/>
        </w:rPr>
        <w:t xml:space="preserve">жет быть не завершено); </w:t>
      </w:r>
    </w:p>
    <w:p w:rsidR="00AF327C" w:rsidRPr="00AF327C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2) подобрать приложения с подборкой различной информации, </w:t>
      </w:r>
      <w:r w:rsidR="00D471E6">
        <w:rPr>
          <w:sz w:val="28"/>
        </w:rPr>
        <w:t>п</w:t>
      </w:r>
      <w:r w:rsidRPr="00AF327C">
        <w:rPr>
          <w:sz w:val="28"/>
        </w:rPr>
        <w:t xml:space="preserve">ередающей общий контекст кейса (документы, публикации, фото, видео и др.); </w:t>
      </w:r>
    </w:p>
    <w:p w:rsidR="00D471E6" w:rsidRDefault="00AF327C" w:rsidP="003C7985">
      <w:pPr>
        <w:ind w:firstLine="709"/>
        <w:jc w:val="both"/>
        <w:rPr>
          <w:sz w:val="28"/>
        </w:rPr>
      </w:pPr>
      <w:r w:rsidRPr="00AF327C">
        <w:rPr>
          <w:sz w:val="28"/>
        </w:rPr>
        <w:t>3) предложить возможное решение проблемы.</w:t>
      </w:r>
    </w:p>
    <w:p w:rsid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AD3EBB" w:rsidRP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AD3EBB" w:rsidRPr="00AD3EBB" w:rsidRDefault="00AD3EBB" w:rsidP="00AD3EB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грессионный анализ и т.д.);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</w:t>
      </w:r>
      <w:r w:rsidRPr="00AD3EBB">
        <w:rPr>
          <w:sz w:val="28"/>
        </w:rPr>
        <w:t>о</w:t>
      </w:r>
      <w:r w:rsidRPr="00AD3EBB">
        <w:rPr>
          <w:sz w:val="28"/>
        </w:rPr>
        <w:t>бранной информации;</w:t>
      </w:r>
    </w:p>
    <w:p w:rsidR="0003403A" w:rsidRPr="003C7985" w:rsidRDefault="00AD3EBB" w:rsidP="003C798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9C4A0D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AD3EBB" w:rsidRP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 w:rsidR="009C4A0D"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отнош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ний между изучаемыми феноменами, выраженными в форме переменных. </w:t>
      </w:r>
    </w:p>
    <w:p w:rsidR="00AD3EBB" w:rsidRPr="009C4A0D" w:rsidRDefault="00AD3EBB" w:rsidP="009C4A0D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 w:rsidR="009C4A0D"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при отсутствии каких-либо данных в таблице ставят многоточие либо п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шут «нет сведений», если какое-либо явление не имело места, то ставят тире;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 w:rsidR="009C4A0D"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 w:rsidR="009C4A0D"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AD3EBB" w:rsidRPr="00AD3EBB" w:rsidRDefault="009C4A0D" w:rsidP="00AD3EBB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AD3EBB" w:rsidRPr="00AD3EBB">
        <w:rPr>
          <w:sz w:val="28"/>
        </w:rPr>
        <w:t>) если суммирование данных невозможно, то в этой графе ставят знак умн</w:t>
      </w:r>
      <w:r w:rsidR="00AD3EBB" w:rsidRPr="00AD3EBB">
        <w:rPr>
          <w:sz w:val="28"/>
        </w:rPr>
        <w:t>о</w:t>
      </w:r>
      <w:r w:rsidR="00AD3EBB" w:rsidRPr="00AD3EBB">
        <w:rPr>
          <w:sz w:val="28"/>
        </w:rPr>
        <w:t xml:space="preserve">жения; </w:t>
      </w:r>
    </w:p>
    <w:p w:rsidR="00580096" w:rsidRPr="003C7985" w:rsidRDefault="00AD3EBB" w:rsidP="003C798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8) в больших таблицах после каждых пяти строк делается промежуток для удобства чтения и анализа.</w:t>
      </w:r>
    </w:p>
    <w:p w:rsidR="009C4A0D" w:rsidRPr="009C4A0D" w:rsidRDefault="009C4A0D" w:rsidP="009C4A0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gramStart"/>
      <w:r>
        <w:rPr>
          <w:b/>
          <w:sz w:val="28"/>
        </w:rPr>
        <w:t>граф-схемы</w:t>
      </w:r>
      <w:proofErr w:type="gramEnd"/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реш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ния задачи, в котором используются символы для отображения данных.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9C4A0D" w:rsidRPr="009C4A0D" w:rsidRDefault="009C4A0D" w:rsidP="009C4A0D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</w:t>
      </w:r>
      <w:r>
        <w:rPr>
          <w:i/>
          <w:sz w:val="28"/>
        </w:rPr>
        <w:t>о</w:t>
      </w:r>
      <w:r>
        <w:rPr>
          <w:i/>
          <w:sz w:val="28"/>
        </w:rPr>
        <w:t xml:space="preserve">жет сразу указать требуемый вид </w:t>
      </w:r>
      <w:proofErr w:type="gramStart"/>
      <w:r>
        <w:rPr>
          <w:i/>
          <w:sz w:val="28"/>
        </w:rPr>
        <w:t>граф-схемы</w:t>
      </w:r>
      <w:proofErr w:type="gramEnd"/>
      <w:r>
        <w:rPr>
          <w:i/>
          <w:sz w:val="28"/>
        </w:rPr>
        <w:t xml:space="preserve"> в соответствии с содержанием з</w:t>
      </w:r>
      <w:r>
        <w:rPr>
          <w:i/>
          <w:sz w:val="28"/>
        </w:rPr>
        <w:t>а</w:t>
      </w:r>
      <w:r>
        <w:rPr>
          <w:i/>
          <w:sz w:val="28"/>
        </w:rPr>
        <w:t>дания и целями самостоятельной работы)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функциональные отношения между элементами какой-либо с</w:t>
      </w:r>
      <w:r w:rsidRPr="009C4A0D">
        <w:rPr>
          <w:sz w:val="28"/>
        </w:rPr>
        <w:t>и</w:t>
      </w:r>
      <w:r w:rsidRPr="009C4A0D">
        <w:rPr>
          <w:sz w:val="28"/>
        </w:rPr>
        <w:t xml:space="preserve">стемы (раздела), выраженными в тексте в форме понятий или категорий. </w:t>
      </w:r>
    </w:p>
    <w:p w:rsidR="009C4A0D" w:rsidRPr="009C4A0D" w:rsidRDefault="009C4A0D" w:rsidP="009C4A0D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9C4A0D" w:rsidRDefault="009C4A0D" w:rsidP="003C798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граф-схемой.</w:t>
      </w: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580096" w:rsidRPr="003C7985" w:rsidRDefault="00C35B2E" w:rsidP="003C798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</w:t>
      </w:r>
      <w:r w:rsidR="003C7985">
        <w:rPr>
          <w:sz w:val="28"/>
          <w:szCs w:val="28"/>
        </w:rPr>
        <w:t>нения по проблеме реферирующего.</w:t>
      </w:r>
    </w:p>
    <w:p w:rsidR="000C0E88" w:rsidRPr="000C0E88" w:rsidRDefault="000C0E88" w:rsidP="000C0E88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0C0E88">
        <w:rPr>
          <w:b/>
          <w:bCs/>
          <w:sz w:val="28"/>
          <w:szCs w:val="28"/>
        </w:rPr>
        <w:t>Требования к оформлению реферата</w:t>
      </w:r>
    </w:p>
    <w:p w:rsidR="00C35B2E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Размер </w:t>
      </w:r>
      <w:r w:rsidR="000C0E88">
        <w:rPr>
          <w:sz w:val="28"/>
          <w:szCs w:val="28"/>
        </w:rPr>
        <w:t>шрифта «</w:t>
      </w:r>
      <w:proofErr w:type="spellStart"/>
      <w:r w:rsidR="000C0E88">
        <w:rPr>
          <w:sz w:val="28"/>
          <w:szCs w:val="28"/>
        </w:rPr>
        <w:t>Times</w:t>
      </w:r>
      <w:proofErr w:type="spellEnd"/>
      <w:r w:rsidR="000C0E88">
        <w:rPr>
          <w:sz w:val="28"/>
          <w:szCs w:val="28"/>
        </w:rPr>
        <w:t xml:space="preserve"> </w:t>
      </w:r>
      <w:proofErr w:type="spellStart"/>
      <w:r w:rsidR="000C0E88">
        <w:rPr>
          <w:sz w:val="28"/>
          <w:szCs w:val="28"/>
        </w:rPr>
        <w:t>New</w:t>
      </w:r>
      <w:proofErr w:type="spellEnd"/>
      <w:r w:rsidR="000C0E88">
        <w:rPr>
          <w:sz w:val="28"/>
          <w:szCs w:val="28"/>
        </w:rPr>
        <w:t xml:space="preserve"> </w:t>
      </w:r>
      <w:proofErr w:type="spellStart"/>
      <w:r w:rsidR="000C0E88">
        <w:rPr>
          <w:sz w:val="28"/>
          <w:szCs w:val="28"/>
        </w:rPr>
        <w:t>Roman</w:t>
      </w:r>
      <w:proofErr w:type="spellEnd"/>
      <w:r w:rsidR="000C0E88">
        <w:rPr>
          <w:sz w:val="28"/>
          <w:szCs w:val="28"/>
        </w:rPr>
        <w:t xml:space="preserve">» 14 пт. </w:t>
      </w:r>
      <w:r w:rsidRPr="00BD5AFD">
        <w:rPr>
          <w:sz w:val="28"/>
          <w:szCs w:val="28"/>
        </w:rPr>
        <w:t>Нумерация страниц должна быть сквозной, начиная с титульного листа (на титульном листе номер не ставится).</w:t>
      </w:r>
    </w:p>
    <w:p w:rsidR="009C4A0D" w:rsidRPr="000C0E88" w:rsidRDefault="000C0E88" w:rsidP="003C7985">
      <w:pPr>
        <w:ind w:firstLine="709"/>
        <w:jc w:val="both"/>
        <w:rPr>
          <w:sz w:val="28"/>
          <w:szCs w:val="28"/>
        </w:rPr>
      </w:pPr>
      <w:r w:rsidRPr="000C0E88">
        <w:rPr>
          <w:sz w:val="28"/>
          <w:szCs w:val="28"/>
        </w:rPr>
        <w:t xml:space="preserve">Текст следует печатать, соблюдая следующие размеры полей: </w:t>
      </w:r>
      <w:proofErr w:type="gramStart"/>
      <w:r w:rsidRPr="000C0E88">
        <w:rPr>
          <w:sz w:val="28"/>
          <w:szCs w:val="28"/>
        </w:rPr>
        <w:t>верхнее</w:t>
      </w:r>
      <w:proofErr w:type="gramEnd"/>
      <w:r w:rsidRPr="000C0E88">
        <w:rPr>
          <w:sz w:val="28"/>
          <w:szCs w:val="28"/>
        </w:rPr>
        <w:t xml:space="preserve"> и ни</w:t>
      </w:r>
      <w:r w:rsidRPr="000C0E88">
        <w:rPr>
          <w:sz w:val="28"/>
          <w:szCs w:val="28"/>
        </w:rPr>
        <w:t>ж</w:t>
      </w:r>
      <w:r w:rsidRPr="000C0E88">
        <w:rPr>
          <w:sz w:val="28"/>
          <w:szCs w:val="28"/>
        </w:rPr>
        <w:t>нее — 20 мм, левое — 30 мм, правое — 10 мм. Абзацный отступ должен быть од</w:t>
      </w:r>
      <w:r w:rsidRPr="000C0E88">
        <w:rPr>
          <w:sz w:val="28"/>
          <w:szCs w:val="28"/>
        </w:rPr>
        <w:t>и</w:t>
      </w:r>
      <w:r w:rsidRPr="000C0E88">
        <w:rPr>
          <w:sz w:val="28"/>
          <w:szCs w:val="28"/>
        </w:rPr>
        <w:t>наковым по всему тексту и состав</w:t>
      </w:r>
      <w:r>
        <w:rPr>
          <w:sz w:val="28"/>
          <w:szCs w:val="28"/>
        </w:rPr>
        <w:t xml:space="preserve">лять 1,25 см. </w:t>
      </w:r>
      <w:r w:rsidRPr="000C0E88">
        <w:rPr>
          <w:sz w:val="28"/>
          <w:szCs w:val="28"/>
        </w:rPr>
        <w:t xml:space="preserve">Выравнивание текста по ширине. </w:t>
      </w:r>
      <w:r w:rsidRPr="000C0E88">
        <w:rPr>
          <w:sz w:val="28"/>
          <w:szCs w:val="28"/>
        </w:rPr>
        <w:br/>
      </w:r>
      <w:r>
        <w:rPr>
          <w:sz w:val="28"/>
          <w:szCs w:val="28"/>
        </w:rPr>
        <w:t>Пе</w:t>
      </w:r>
      <w:r w:rsidRPr="000C0E88">
        <w:rPr>
          <w:sz w:val="28"/>
          <w:szCs w:val="28"/>
        </w:rPr>
        <w:t>ренос слов</w:t>
      </w:r>
      <w:r>
        <w:rPr>
          <w:sz w:val="28"/>
          <w:szCs w:val="28"/>
        </w:rPr>
        <w:t xml:space="preserve"> недопустим! </w:t>
      </w:r>
      <w:r w:rsidRPr="000C0E88">
        <w:rPr>
          <w:sz w:val="28"/>
          <w:szCs w:val="28"/>
        </w:rPr>
        <w:t>Точку в конце заголовка не ставят. Если заголовок с</w:t>
      </w:r>
      <w:r w:rsidRPr="000C0E88">
        <w:rPr>
          <w:sz w:val="28"/>
          <w:szCs w:val="28"/>
        </w:rPr>
        <w:t>о</w:t>
      </w:r>
      <w:r w:rsidRPr="000C0E88">
        <w:rPr>
          <w:sz w:val="28"/>
          <w:szCs w:val="28"/>
        </w:rPr>
        <w:t>стоит из двух предл</w:t>
      </w:r>
      <w:r>
        <w:rPr>
          <w:sz w:val="28"/>
          <w:szCs w:val="28"/>
        </w:rPr>
        <w:t xml:space="preserve">ожений, их разделяют точкой. </w:t>
      </w:r>
      <w:r w:rsidRPr="000C0E88">
        <w:rPr>
          <w:sz w:val="28"/>
          <w:szCs w:val="28"/>
        </w:rPr>
        <w:t>Подчеркив</w:t>
      </w:r>
      <w:r>
        <w:rPr>
          <w:sz w:val="28"/>
          <w:szCs w:val="28"/>
        </w:rPr>
        <w:t>ать заголовки не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пускается. </w:t>
      </w:r>
      <w:r w:rsidRPr="000C0E88">
        <w:rPr>
          <w:sz w:val="28"/>
          <w:szCs w:val="28"/>
        </w:rPr>
        <w:t>Расстояние между заголовками раздела, подраздела и последующим те</w:t>
      </w:r>
      <w:r w:rsidRPr="000C0E88">
        <w:rPr>
          <w:sz w:val="28"/>
          <w:szCs w:val="28"/>
        </w:rPr>
        <w:t>к</w:t>
      </w:r>
      <w:r w:rsidRPr="000C0E88">
        <w:rPr>
          <w:sz w:val="28"/>
          <w:szCs w:val="28"/>
        </w:rPr>
        <w:t>стом так же, как и расстояние между заголовками и предыдущим текстом, должно быть рав</w:t>
      </w:r>
      <w:r>
        <w:rPr>
          <w:sz w:val="28"/>
          <w:szCs w:val="28"/>
        </w:rPr>
        <w:t xml:space="preserve">но 15мм (2 пробела).  </w:t>
      </w:r>
      <w:r w:rsidRPr="000C0E88">
        <w:rPr>
          <w:sz w:val="28"/>
          <w:szCs w:val="28"/>
        </w:rPr>
        <w:t>Название каждой главы и параграфа в тексте работы можно писать более крупным шрифтом, жирным шрифтом, чем весь остальной текст. Каждая глава начинается с новой страницы, параграфы (подразделы) распол</w:t>
      </w:r>
      <w:r w:rsidRPr="000C0E88">
        <w:rPr>
          <w:sz w:val="28"/>
          <w:szCs w:val="28"/>
        </w:rPr>
        <w:t>а</w:t>
      </w:r>
      <w:r w:rsidRPr="000C0E88">
        <w:rPr>
          <w:sz w:val="28"/>
          <w:szCs w:val="28"/>
        </w:rPr>
        <w:t>гаются друг за дру</w:t>
      </w:r>
      <w:r>
        <w:rPr>
          <w:sz w:val="28"/>
          <w:szCs w:val="28"/>
        </w:rPr>
        <w:t xml:space="preserve">гом. </w:t>
      </w:r>
      <w:r w:rsidRPr="000C0E88">
        <w:rPr>
          <w:sz w:val="28"/>
          <w:szCs w:val="28"/>
        </w:rPr>
        <w:t>В тексте реферат рекомендуется чаще применять красную строку, выделяя законченную м</w:t>
      </w:r>
      <w:r>
        <w:rPr>
          <w:sz w:val="28"/>
          <w:szCs w:val="28"/>
        </w:rPr>
        <w:t xml:space="preserve">ысль в самостоятельный абзац. </w:t>
      </w:r>
      <w:r w:rsidRPr="000C0E88">
        <w:rPr>
          <w:sz w:val="28"/>
          <w:szCs w:val="28"/>
        </w:rPr>
        <w:t>Перечисления, встречающиеся в тексте реферата, должны быть оформлены в виде маркированного или нумеро</w:t>
      </w:r>
      <w:r w:rsidR="003C7985">
        <w:rPr>
          <w:sz w:val="28"/>
          <w:szCs w:val="28"/>
        </w:rPr>
        <w:t>ванного списка.</w:t>
      </w:r>
    </w:p>
    <w:p w:rsidR="00C35B2E" w:rsidRPr="00BD5AFD" w:rsidRDefault="00C35B2E" w:rsidP="00C35B2E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C35B2E" w:rsidRPr="00BD5AFD" w:rsidRDefault="00C35B2E" w:rsidP="00C35B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35B2E" w:rsidRP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35B2E" w:rsidRPr="00BD5AFD" w:rsidRDefault="00C35B2E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 w:rsidR="00F922E9"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922E9" w:rsidRPr="00BD5AFD" w:rsidRDefault="00F922E9" w:rsidP="00F922E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="00C35B2E" w:rsidRPr="00BD5AFD">
        <w:rPr>
          <w:sz w:val="28"/>
          <w:szCs w:val="28"/>
        </w:rPr>
        <w:t>ашего доклада.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Слайды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должны быть </w:t>
      </w:r>
      <w:r w:rsidR="00C35B2E" w:rsidRPr="00BD5AFD">
        <w:rPr>
          <w:bCs/>
          <w:sz w:val="28"/>
          <w:szCs w:val="28"/>
        </w:rPr>
        <w:t xml:space="preserve">перегружены </w:t>
      </w:r>
      <w:r w:rsidR="00C35B2E" w:rsidRPr="00BD5AFD">
        <w:rPr>
          <w:sz w:val="28"/>
          <w:szCs w:val="28"/>
        </w:rPr>
        <w:t xml:space="preserve">графической и текстовой </w:t>
      </w:r>
      <w:r w:rsidR="00C35B2E" w:rsidRPr="00BD5AFD">
        <w:rPr>
          <w:bCs/>
          <w:sz w:val="28"/>
          <w:szCs w:val="28"/>
        </w:rPr>
        <w:t>информац</w:t>
      </w:r>
      <w:r w:rsidR="00C35B2E" w:rsidRPr="00BD5AFD">
        <w:rPr>
          <w:bCs/>
          <w:sz w:val="28"/>
          <w:szCs w:val="28"/>
        </w:rPr>
        <w:t>и</w:t>
      </w:r>
      <w:r w:rsidR="00C35B2E" w:rsidRPr="00BD5AFD">
        <w:rPr>
          <w:bCs/>
          <w:sz w:val="28"/>
          <w:szCs w:val="28"/>
        </w:rPr>
        <w:t>ей</w:t>
      </w:r>
      <w:r w:rsidR="00C35B2E" w:rsidRPr="00BD5AFD">
        <w:rPr>
          <w:sz w:val="28"/>
          <w:szCs w:val="28"/>
        </w:rPr>
        <w:t>, различными эффектами анимации.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Текст </w:t>
      </w:r>
      <w:r w:rsidR="00C35B2E" w:rsidRPr="00BD5AFD">
        <w:rPr>
          <w:sz w:val="28"/>
          <w:szCs w:val="28"/>
        </w:rPr>
        <w:t xml:space="preserve">на слайдах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должен быть </w:t>
      </w:r>
      <w:r w:rsidR="00C35B2E" w:rsidRPr="00BD5AFD">
        <w:rPr>
          <w:bCs/>
          <w:sz w:val="28"/>
          <w:szCs w:val="28"/>
        </w:rPr>
        <w:t>слишком мелким (кегель 24-28).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C35B2E" w:rsidRPr="00BD5AFD">
        <w:rPr>
          <w:bCs/>
          <w:sz w:val="28"/>
          <w:szCs w:val="28"/>
        </w:rPr>
        <w:t xml:space="preserve">Предложения </w:t>
      </w:r>
      <w:r w:rsidR="00C35B2E" w:rsidRPr="00BD5AFD">
        <w:rPr>
          <w:sz w:val="28"/>
          <w:szCs w:val="28"/>
        </w:rPr>
        <w:t xml:space="preserve">должны быть короткими, максимум – </w:t>
      </w:r>
      <w:r w:rsidR="00C35B2E" w:rsidRPr="00BD5AFD">
        <w:rPr>
          <w:bCs/>
          <w:sz w:val="28"/>
          <w:szCs w:val="28"/>
        </w:rPr>
        <w:t>7 слов</w:t>
      </w:r>
      <w:r w:rsidR="00C35B2E" w:rsidRPr="00BD5AFD">
        <w:rPr>
          <w:sz w:val="28"/>
          <w:szCs w:val="28"/>
        </w:rPr>
        <w:t>. Каждая отдел</w:t>
      </w:r>
      <w:r w:rsidR="00C35B2E" w:rsidRPr="00BD5AFD">
        <w:rPr>
          <w:sz w:val="28"/>
          <w:szCs w:val="28"/>
        </w:rPr>
        <w:t>ь</w:t>
      </w:r>
      <w:r w:rsidR="00C35B2E" w:rsidRPr="00BD5AFD">
        <w:rPr>
          <w:sz w:val="28"/>
          <w:szCs w:val="28"/>
        </w:rPr>
        <w:t xml:space="preserve">ная </w:t>
      </w:r>
      <w:r w:rsidR="00C35B2E" w:rsidRPr="00BD5AFD">
        <w:rPr>
          <w:bCs/>
          <w:sz w:val="28"/>
          <w:szCs w:val="28"/>
        </w:rPr>
        <w:t xml:space="preserve">информация </w:t>
      </w:r>
      <w:r w:rsidR="00C35B2E" w:rsidRPr="00BD5AFD">
        <w:rPr>
          <w:sz w:val="28"/>
          <w:szCs w:val="28"/>
        </w:rPr>
        <w:t xml:space="preserve">должна быть в отдельном предложении или </w:t>
      </w:r>
      <w:r w:rsidR="00C35B2E" w:rsidRPr="00BD5AFD">
        <w:rPr>
          <w:bCs/>
          <w:sz w:val="28"/>
          <w:szCs w:val="28"/>
        </w:rPr>
        <w:t>на отдельном слайде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Тезисы </w:t>
      </w:r>
      <w:r w:rsidR="00C35B2E" w:rsidRPr="00BD5AFD">
        <w:rPr>
          <w:sz w:val="28"/>
          <w:szCs w:val="28"/>
        </w:rPr>
        <w:t xml:space="preserve">доклада должны быть </w:t>
      </w:r>
      <w:r w:rsidR="00C35B2E" w:rsidRPr="00BD5AFD">
        <w:rPr>
          <w:bCs/>
          <w:sz w:val="28"/>
          <w:szCs w:val="28"/>
        </w:rPr>
        <w:t>общепонятными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Не допускаются </w:t>
      </w:r>
      <w:r w:rsidR="00C35B2E" w:rsidRPr="00BD5AFD">
        <w:rPr>
          <w:sz w:val="28"/>
          <w:szCs w:val="28"/>
        </w:rPr>
        <w:t xml:space="preserve">орфографические </w:t>
      </w:r>
      <w:r w:rsidR="00C35B2E" w:rsidRPr="00BD5AFD">
        <w:rPr>
          <w:bCs/>
          <w:sz w:val="28"/>
          <w:szCs w:val="28"/>
        </w:rPr>
        <w:t xml:space="preserve">ошибки </w:t>
      </w:r>
      <w:r w:rsidR="00C35B2E" w:rsidRPr="00BD5AFD">
        <w:rPr>
          <w:sz w:val="28"/>
          <w:szCs w:val="28"/>
        </w:rPr>
        <w:t>в тексте презентации!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Иллюстрации </w:t>
      </w:r>
      <w:r w:rsidR="00C35B2E" w:rsidRPr="00BD5AFD">
        <w:rPr>
          <w:sz w:val="28"/>
          <w:szCs w:val="28"/>
        </w:rPr>
        <w:t xml:space="preserve">(рисунки, графики, таблицы) должны иметь </w:t>
      </w:r>
      <w:r w:rsidR="00C35B2E" w:rsidRPr="00BD5AFD">
        <w:rPr>
          <w:bCs/>
          <w:sz w:val="28"/>
          <w:szCs w:val="28"/>
        </w:rPr>
        <w:t>четкое</w:t>
      </w:r>
      <w:r w:rsidR="00C35B2E" w:rsidRPr="00BD5AFD">
        <w:rPr>
          <w:sz w:val="28"/>
          <w:szCs w:val="28"/>
        </w:rPr>
        <w:t xml:space="preserve">, краткое и выразительное </w:t>
      </w:r>
      <w:r w:rsidR="00C35B2E" w:rsidRPr="00BD5AFD">
        <w:rPr>
          <w:bCs/>
          <w:sz w:val="28"/>
          <w:szCs w:val="28"/>
        </w:rPr>
        <w:t>название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В </w:t>
      </w:r>
      <w:r w:rsidR="00C35B2E" w:rsidRPr="00BD5AFD">
        <w:rPr>
          <w:bCs/>
          <w:color w:val="000000"/>
          <w:sz w:val="28"/>
          <w:szCs w:val="28"/>
        </w:rPr>
        <w:t xml:space="preserve">дизайне </w:t>
      </w:r>
      <w:r w:rsidR="00C35B2E"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="00C35B2E" w:rsidRPr="00BD5AFD">
        <w:rPr>
          <w:bCs/>
          <w:color w:val="000000"/>
          <w:sz w:val="28"/>
          <w:szCs w:val="28"/>
        </w:rPr>
        <w:t>«чем меньше, тем лу</w:t>
      </w:r>
      <w:r w:rsidR="00C35B2E" w:rsidRPr="00BD5AFD">
        <w:rPr>
          <w:bCs/>
          <w:color w:val="000000"/>
          <w:sz w:val="28"/>
          <w:szCs w:val="28"/>
        </w:rPr>
        <w:t>ч</w:t>
      </w:r>
      <w:r w:rsidR="00C35B2E" w:rsidRPr="00BD5AFD">
        <w:rPr>
          <w:bCs/>
          <w:color w:val="000000"/>
          <w:sz w:val="28"/>
          <w:szCs w:val="28"/>
        </w:rPr>
        <w:t>ше»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 xml:space="preserve">Не </w:t>
      </w:r>
      <w:r w:rsidR="00C35B2E" w:rsidRPr="00BD5AFD">
        <w:rPr>
          <w:color w:val="000000"/>
          <w:sz w:val="28"/>
          <w:szCs w:val="28"/>
        </w:rPr>
        <w:t xml:space="preserve">следует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более 3 </w:t>
      </w:r>
      <w:r w:rsidR="00C35B2E" w:rsidRPr="00BD5AFD">
        <w:rPr>
          <w:color w:val="000000"/>
          <w:sz w:val="28"/>
          <w:szCs w:val="28"/>
        </w:rPr>
        <w:t xml:space="preserve">различных </w:t>
      </w:r>
      <w:r w:rsidR="00C35B2E" w:rsidRPr="00BD5AFD">
        <w:rPr>
          <w:bCs/>
          <w:color w:val="000000"/>
          <w:sz w:val="28"/>
          <w:szCs w:val="28"/>
        </w:rPr>
        <w:t xml:space="preserve">цветов </w:t>
      </w:r>
      <w:r w:rsidR="00C35B2E" w:rsidRPr="00BD5AFD">
        <w:rPr>
          <w:color w:val="000000"/>
          <w:sz w:val="28"/>
          <w:szCs w:val="28"/>
        </w:rPr>
        <w:t>на одном слайде.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>Остерегайтесь светлых цветов</w:t>
      </w:r>
      <w:r w:rsidR="00C35B2E" w:rsidRPr="00BD5AFD">
        <w:rPr>
          <w:color w:val="000000"/>
          <w:sz w:val="28"/>
          <w:szCs w:val="28"/>
        </w:rPr>
        <w:t>, они плохо видны издали.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="00C35B2E" w:rsidRPr="00BD5AFD">
        <w:rPr>
          <w:bCs/>
          <w:color w:val="000000"/>
          <w:sz w:val="28"/>
          <w:szCs w:val="28"/>
        </w:rPr>
        <w:t xml:space="preserve">текст легко </w:t>
      </w:r>
      <w:r w:rsidR="00C35B2E" w:rsidRPr="00BD5AFD">
        <w:rPr>
          <w:color w:val="000000"/>
          <w:sz w:val="28"/>
          <w:szCs w:val="28"/>
        </w:rPr>
        <w:t xml:space="preserve">мог быть </w:t>
      </w:r>
      <w:r w:rsidR="00C35B2E" w:rsidRPr="00BD5AFD">
        <w:rPr>
          <w:bCs/>
          <w:color w:val="000000"/>
          <w:sz w:val="28"/>
          <w:szCs w:val="28"/>
        </w:rPr>
        <w:t>прочитан</w:t>
      </w:r>
      <w:r w:rsidR="00C35B2E" w:rsidRPr="00BD5AFD">
        <w:rPr>
          <w:color w:val="000000"/>
          <w:sz w:val="28"/>
          <w:szCs w:val="28"/>
        </w:rPr>
        <w:t xml:space="preserve">. Лучшее сочетание: </w:t>
      </w:r>
      <w:r w:rsidR="00C35B2E" w:rsidRPr="00BD5AFD">
        <w:rPr>
          <w:bCs/>
          <w:color w:val="000000"/>
          <w:sz w:val="28"/>
          <w:szCs w:val="28"/>
        </w:rPr>
        <w:t>белый фон, черный текст</w:t>
      </w:r>
      <w:r w:rsidR="00C35B2E"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35B2E"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proofErr w:type="gramStart"/>
      <w:r w:rsidR="00C35B2E" w:rsidRPr="00BD5AFD">
        <w:rPr>
          <w:bCs/>
          <w:color w:val="000000"/>
          <w:sz w:val="28"/>
          <w:szCs w:val="28"/>
        </w:rPr>
        <w:t>черный</w:t>
      </w:r>
      <w:proofErr w:type="gramEnd"/>
      <w:r w:rsidR="00C35B2E" w:rsidRPr="00BD5AFD">
        <w:rPr>
          <w:bCs/>
          <w:color w:val="000000"/>
          <w:sz w:val="28"/>
          <w:szCs w:val="28"/>
        </w:rPr>
        <w:t xml:space="preserve"> </w:t>
      </w:r>
      <w:r w:rsidR="00C35B2E" w:rsidRPr="00BD5AFD">
        <w:rPr>
          <w:color w:val="000000"/>
          <w:sz w:val="28"/>
          <w:szCs w:val="28"/>
        </w:rPr>
        <w:t xml:space="preserve">или </w:t>
      </w:r>
      <w:r w:rsidR="00C35B2E" w:rsidRPr="00BD5AFD">
        <w:rPr>
          <w:bCs/>
          <w:color w:val="0F243E"/>
          <w:sz w:val="28"/>
          <w:szCs w:val="28"/>
        </w:rPr>
        <w:t>темно-синий.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Лучше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="00C35B2E" w:rsidRPr="00BD5AFD">
        <w:rPr>
          <w:color w:val="000000"/>
          <w:sz w:val="28"/>
          <w:szCs w:val="28"/>
        </w:rPr>
        <w:t>во всей презентации, а не разли</w:t>
      </w:r>
      <w:r w:rsidR="00C35B2E" w:rsidRPr="00BD5AFD">
        <w:rPr>
          <w:color w:val="000000"/>
          <w:sz w:val="28"/>
          <w:szCs w:val="28"/>
        </w:rPr>
        <w:t>ч</w:t>
      </w:r>
      <w:r w:rsidR="00C35B2E" w:rsidRPr="00BD5AFD">
        <w:rPr>
          <w:color w:val="000000"/>
          <w:sz w:val="28"/>
          <w:szCs w:val="28"/>
        </w:rPr>
        <w:t>ные стили для каждого слайда.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Используйте только </w:t>
      </w:r>
      <w:r w:rsidR="00C35B2E" w:rsidRPr="00BD5AFD">
        <w:rPr>
          <w:bCs/>
          <w:color w:val="000000"/>
          <w:sz w:val="28"/>
          <w:szCs w:val="28"/>
        </w:rPr>
        <w:t>один вид шрифта</w:t>
      </w:r>
      <w:r w:rsidR="00C35B2E" w:rsidRPr="00BD5AFD">
        <w:rPr>
          <w:color w:val="000000"/>
          <w:sz w:val="28"/>
          <w:szCs w:val="28"/>
        </w:rPr>
        <w:t xml:space="preserve">. Лучше использовать </w:t>
      </w:r>
      <w:r w:rsidR="00C35B2E" w:rsidRPr="00BD5AFD">
        <w:rPr>
          <w:bCs/>
          <w:color w:val="000000"/>
          <w:sz w:val="28"/>
          <w:szCs w:val="28"/>
        </w:rPr>
        <w:t>простой печа</w:t>
      </w:r>
      <w:r w:rsidR="00C35B2E" w:rsidRPr="00BD5AFD">
        <w:rPr>
          <w:bCs/>
          <w:color w:val="000000"/>
          <w:sz w:val="28"/>
          <w:szCs w:val="28"/>
        </w:rPr>
        <w:t>т</w:t>
      </w:r>
      <w:r w:rsidR="00C35B2E" w:rsidRPr="00BD5AFD">
        <w:rPr>
          <w:bCs/>
          <w:color w:val="000000"/>
          <w:sz w:val="28"/>
          <w:szCs w:val="28"/>
        </w:rPr>
        <w:t xml:space="preserve">ный шрифт </w:t>
      </w:r>
      <w:r w:rsidR="00C35B2E"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="00C35B2E" w:rsidRPr="00BD5AFD">
        <w:rPr>
          <w:sz w:val="28"/>
          <w:szCs w:val="28"/>
        </w:rPr>
        <w:t>, дают информ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цию для контактов.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 w:rsidR="00F922E9">
        <w:rPr>
          <w:i/>
          <w:iCs/>
          <w:color w:val="000000"/>
          <w:sz w:val="28"/>
          <w:szCs w:val="28"/>
        </w:rPr>
        <w:t xml:space="preserve">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не пишите длинно;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Чем </w:t>
      </w:r>
      <w:proofErr w:type="spellStart"/>
      <w:r w:rsidR="00C35B2E" w:rsidRPr="00BD5AFD">
        <w:rPr>
          <w:color w:val="000000"/>
          <w:sz w:val="28"/>
          <w:szCs w:val="28"/>
        </w:rPr>
        <w:t>абстрактнее</w:t>
      </w:r>
      <w:proofErr w:type="spellEnd"/>
      <w:r w:rsidR="00C35B2E"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 xml:space="preserve">анимацию, </w:t>
      </w:r>
      <w:r w:rsidR="00C35B2E"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="00C35B2E" w:rsidRPr="00BD5AFD">
        <w:rPr>
          <w:color w:val="000000"/>
          <w:sz w:val="28"/>
          <w:szCs w:val="28"/>
        </w:rPr>
        <w:t>дств пр</w:t>
      </w:r>
      <w:proofErr w:type="gramEnd"/>
      <w:r w:rsidR="00C35B2E" w:rsidRPr="00BD5AFD">
        <w:rPr>
          <w:color w:val="000000"/>
          <w:sz w:val="28"/>
          <w:szCs w:val="28"/>
        </w:rPr>
        <w:t>ивлечения вн</w:t>
      </w:r>
      <w:r w:rsidR="00C35B2E" w:rsidRPr="00BD5AFD">
        <w:rPr>
          <w:color w:val="000000"/>
          <w:sz w:val="28"/>
          <w:szCs w:val="28"/>
        </w:rPr>
        <w:t>и</w:t>
      </w:r>
      <w:r w:rsidR="00C35B2E"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>видеоинформацию,</w:t>
      </w:r>
      <w:r w:rsidR="00C35B2E"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="00C35B2E" w:rsidRPr="00BD5AFD">
        <w:rPr>
          <w:color w:val="000000"/>
          <w:sz w:val="28"/>
          <w:szCs w:val="28"/>
        </w:rPr>
        <w:t>у</w:t>
      </w:r>
      <w:r w:rsidR="00C35B2E" w:rsidRPr="00BD5AFD">
        <w:rPr>
          <w:color w:val="000000"/>
          <w:sz w:val="28"/>
          <w:szCs w:val="28"/>
        </w:rPr>
        <w:t>чении.</w:t>
      </w:r>
    </w:p>
    <w:p w:rsidR="00C35B2E" w:rsidRPr="003C7985" w:rsidRDefault="00F922E9" w:rsidP="003C798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="00C35B2E" w:rsidRPr="00BD5AFD">
        <w:rPr>
          <w:color w:val="000000"/>
          <w:sz w:val="28"/>
          <w:szCs w:val="28"/>
        </w:rPr>
        <w:t>е</w:t>
      </w:r>
      <w:r w:rsidR="00C35B2E" w:rsidRPr="00BD5AFD">
        <w:rPr>
          <w:color w:val="000000"/>
          <w:sz w:val="28"/>
          <w:szCs w:val="28"/>
        </w:rPr>
        <w:t>сурсов и значительных затрат на доставку</w:t>
      </w:r>
      <w:r w:rsidR="003C7985">
        <w:rPr>
          <w:color w:val="000000"/>
          <w:sz w:val="28"/>
          <w:szCs w:val="28"/>
        </w:rPr>
        <w:t xml:space="preserve"> и воспроизведение изображения.</w:t>
      </w:r>
    </w:p>
    <w:p w:rsidR="00C35B2E" w:rsidRPr="00344EFB" w:rsidRDefault="00C35B2E" w:rsidP="00C35B2E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344EFB">
        <w:rPr>
          <w:rFonts w:ascii="Times New Roman" w:hAnsi="Times New Roman"/>
          <w:bCs/>
          <w:color w:val="000000"/>
          <w:sz w:val="28"/>
          <w:szCs w:val="28"/>
        </w:rPr>
        <w:t xml:space="preserve">Методические </w:t>
      </w:r>
      <w:r w:rsidR="00F922E9">
        <w:rPr>
          <w:rFonts w:ascii="Times New Roman" w:hAnsi="Times New Roman"/>
          <w:bCs/>
          <w:color w:val="000000"/>
          <w:sz w:val="28"/>
          <w:szCs w:val="28"/>
        </w:rPr>
        <w:t xml:space="preserve">указания </w:t>
      </w:r>
      <w:r w:rsidRPr="00344EFB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 w:rsidRPr="00344EFB">
        <w:rPr>
          <w:rFonts w:ascii="Times New Roman" w:hAnsi="Times New Roman"/>
          <w:sz w:val="28"/>
          <w:szCs w:val="28"/>
        </w:rPr>
        <w:t>составлению кластера</w:t>
      </w:r>
    </w:p>
    <w:p w:rsidR="00C35B2E" w:rsidRDefault="00C35B2E" w:rsidP="00C35B2E">
      <w:pPr>
        <w:ind w:firstLine="709"/>
        <w:jc w:val="both"/>
        <w:rPr>
          <w:sz w:val="28"/>
          <w:szCs w:val="28"/>
        </w:rPr>
      </w:pPr>
      <w:r w:rsidRPr="00590EC1">
        <w:rPr>
          <w:sz w:val="28"/>
          <w:szCs w:val="28"/>
        </w:rPr>
        <w:t>Кластер – это</w:t>
      </w:r>
      <w:r w:rsidRPr="00344EFB">
        <w:rPr>
          <w:sz w:val="28"/>
          <w:szCs w:val="28"/>
        </w:rPr>
        <w:t xml:space="preserve"> способ графической организации материала, позволяющий сд</w:t>
      </w:r>
      <w:r w:rsidRPr="00344EFB">
        <w:rPr>
          <w:sz w:val="28"/>
          <w:szCs w:val="28"/>
        </w:rPr>
        <w:t>е</w:t>
      </w:r>
      <w:r w:rsidRPr="00344EFB">
        <w:rPr>
          <w:sz w:val="28"/>
          <w:szCs w:val="28"/>
        </w:rPr>
        <w:t xml:space="preserve">лать наглядными те мыслительные процессы, которые происходят при погружении в ту или иную тему. Кластер является отражением нелинейной формы мышления. </w:t>
      </w:r>
      <w:r w:rsidRPr="00344EFB">
        <w:rPr>
          <w:sz w:val="28"/>
          <w:szCs w:val="28"/>
        </w:rPr>
        <w:lastRenderedPageBreak/>
        <w:t>Иногда такой способ называют «наглядным мозговым штурмом» (технология ТРИЗ).</w:t>
      </w:r>
    </w:p>
    <w:p w:rsidR="00F922E9" w:rsidRPr="00F922E9" w:rsidRDefault="00F922E9" w:rsidP="00F922E9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Алгоритм выполнения задания: </w:t>
      </w:r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5B2E" w:rsidRPr="00344EFB">
        <w:rPr>
          <w:sz w:val="28"/>
          <w:szCs w:val="28"/>
        </w:rPr>
        <w:t>Посередине чистого листа написать ключевое слово или предложение, к</w:t>
      </w:r>
      <w:r w:rsidR="00C35B2E" w:rsidRPr="00344EFB">
        <w:rPr>
          <w:sz w:val="28"/>
          <w:szCs w:val="28"/>
        </w:rPr>
        <w:t>о</w:t>
      </w:r>
      <w:r w:rsidR="00C35B2E" w:rsidRPr="00344EFB">
        <w:rPr>
          <w:sz w:val="28"/>
          <w:szCs w:val="28"/>
        </w:rPr>
        <w:t>торое является «сердцем» идеи, темы.</w:t>
      </w:r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35B2E" w:rsidRPr="00344EFB">
        <w:rPr>
          <w:sz w:val="28"/>
          <w:szCs w:val="28"/>
        </w:rPr>
        <w:t xml:space="preserve">Вокруг </w:t>
      </w:r>
      <w:r>
        <w:rPr>
          <w:sz w:val="28"/>
          <w:szCs w:val="28"/>
        </w:rPr>
        <w:t xml:space="preserve">ключевого слова (предложения) </w:t>
      </w:r>
      <w:r w:rsidR="00C35B2E" w:rsidRPr="00344EFB">
        <w:rPr>
          <w:sz w:val="28"/>
          <w:szCs w:val="28"/>
        </w:rPr>
        <w:t>«накидать» слова или предложения, выражающие идеи, факты, образы, подходящие для данной темы (Модель «</w:t>
      </w:r>
      <w:r w:rsidR="00C35B2E">
        <w:rPr>
          <w:sz w:val="28"/>
          <w:szCs w:val="28"/>
        </w:rPr>
        <w:t>П</w:t>
      </w:r>
      <w:r w:rsidR="00C35B2E" w:rsidRPr="00344EFB">
        <w:rPr>
          <w:sz w:val="28"/>
          <w:szCs w:val="28"/>
        </w:rPr>
        <w:t>ланета и ее спутники»)</w:t>
      </w:r>
      <w:proofErr w:type="gramEnd"/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5B2E" w:rsidRPr="00344EFB">
        <w:rPr>
          <w:sz w:val="28"/>
          <w:szCs w:val="28"/>
        </w:rPr>
        <w:t xml:space="preserve">По мере </w:t>
      </w:r>
      <w:r>
        <w:rPr>
          <w:sz w:val="28"/>
          <w:szCs w:val="28"/>
        </w:rPr>
        <w:t>выполнения</w:t>
      </w:r>
      <w:r w:rsidR="00C35B2E" w:rsidRPr="00344EFB">
        <w:rPr>
          <w:sz w:val="28"/>
          <w:szCs w:val="28"/>
        </w:rPr>
        <w:t>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</w:t>
      </w:r>
      <w:r>
        <w:rPr>
          <w:sz w:val="28"/>
          <w:szCs w:val="28"/>
        </w:rPr>
        <w:t xml:space="preserve"> </w:t>
      </w:r>
      <w:r w:rsidR="00C35B2E" w:rsidRPr="00344EFB">
        <w:rPr>
          <w:sz w:val="28"/>
          <w:szCs w:val="28"/>
        </w:rPr>
        <w:t>В итоге получается структ</w:t>
      </w:r>
      <w:r w:rsidR="00C35B2E" w:rsidRPr="00344EFB">
        <w:rPr>
          <w:sz w:val="28"/>
          <w:szCs w:val="28"/>
        </w:rPr>
        <w:t>у</w:t>
      </w:r>
      <w:r w:rsidR="00C35B2E" w:rsidRPr="00344EFB">
        <w:rPr>
          <w:sz w:val="28"/>
          <w:szCs w:val="28"/>
        </w:rPr>
        <w:t>ра, которая графически отображает наши размышления, определяет информацио</w:t>
      </w:r>
      <w:r w:rsidR="00C35B2E" w:rsidRPr="00344EFB">
        <w:rPr>
          <w:sz w:val="28"/>
          <w:szCs w:val="28"/>
        </w:rPr>
        <w:t>н</w:t>
      </w:r>
      <w:r w:rsidR="00C35B2E" w:rsidRPr="00344EFB">
        <w:rPr>
          <w:sz w:val="28"/>
          <w:szCs w:val="28"/>
        </w:rPr>
        <w:t>ное поле данной темы.</w:t>
      </w:r>
    </w:p>
    <w:p w:rsidR="00C35B2E" w:rsidRDefault="00F922E9" w:rsidP="00F922E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35B2E" w:rsidRPr="00344EFB">
        <w:rPr>
          <w:sz w:val="28"/>
          <w:szCs w:val="28"/>
        </w:rPr>
        <w:t xml:space="preserve">. При составлении </w:t>
      </w:r>
      <w:r>
        <w:rPr>
          <w:sz w:val="28"/>
          <w:szCs w:val="28"/>
        </w:rPr>
        <w:t xml:space="preserve">кластера следует </w:t>
      </w:r>
      <w:r w:rsidR="00C35B2E" w:rsidRPr="00344EFB">
        <w:rPr>
          <w:sz w:val="28"/>
          <w:szCs w:val="28"/>
        </w:rPr>
        <w:t>в скобках указывать источники, из кот</w:t>
      </w:r>
      <w:r w:rsidR="00C35B2E" w:rsidRPr="00344EFB">
        <w:rPr>
          <w:sz w:val="28"/>
          <w:szCs w:val="28"/>
        </w:rPr>
        <w:t>о</w:t>
      </w:r>
      <w:r w:rsidR="00C35B2E" w:rsidRPr="00344EFB">
        <w:rPr>
          <w:sz w:val="28"/>
          <w:szCs w:val="28"/>
        </w:rPr>
        <w:t xml:space="preserve">рых выписаны определения понятия. </w:t>
      </w:r>
    </w:p>
    <w:p w:rsidR="00573209" w:rsidRDefault="00573209" w:rsidP="00F922E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80096" w:rsidRDefault="00580096" w:rsidP="003C7985">
      <w:pPr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center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>Методические указания по написанию истории родов</w:t>
      </w:r>
    </w:p>
    <w:p w:rsidR="00573209" w:rsidRPr="00573209" w:rsidRDefault="00573209" w:rsidP="00573209">
      <w:pPr>
        <w:ind w:firstLine="709"/>
        <w:jc w:val="center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Государственное образовательное учреждение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proofErr w:type="gramStart"/>
      <w:r w:rsidRPr="00573209">
        <w:rPr>
          <w:sz w:val="28"/>
          <w:szCs w:val="28"/>
        </w:rPr>
        <w:t>высшего профессионального</w:t>
      </w:r>
      <w:proofErr w:type="gramEnd"/>
      <w:r w:rsidRPr="00573209">
        <w:rPr>
          <w:sz w:val="28"/>
          <w:szCs w:val="28"/>
        </w:rPr>
        <w:t xml:space="preserve"> образования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Оренбургский государственный медицинский университет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Министерства здравоохранения Российской Федерации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Кафедра акушерства и гинекологии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Зав. кафедрой проф. Константинова О.Д.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Преподаватель: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>ИСТОРИЯ РОДОВ</w:t>
      </w:r>
    </w:p>
    <w:p w:rsidR="00573209" w:rsidRPr="00573209" w:rsidRDefault="00573209" w:rsidP="00573209">
      <w:pPr>
        <w:ind w:firstLine="709"/>
        <w:jc w:val="center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ФИО роженицы, возраст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Диагноз (окончательный)</w:t>
      </w: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center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Куратор _____________________</w:t>
      </w: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Студент ____________</w:t>
      </w:r>
      <w:proofErr w:type="spellStart"/>
      <w:r w:rsidRPr="00573209">
        <w:rPr>
          <w:sz w:val="28"/>
          <w:szCs w:val="28"/>
        </w:rPr>
        <w:t>гр</w:t>
      </w:r>
      <w:proofErr w:type="spellEnd"/>
      <w:r w:rsidRPr="00573209">
        <w:rPr>
          <w:sz w:val="28"/>
          <w:szCs w:val="28"/>
        </w:rPr>
        <w:t>_______</w:t>
      </w: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Начало курации ______________</w:t>
      </w: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Окончание курации ___________</w:t>
      </w: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right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3C7985" w:rsidRPr="00573209" w:rsidRDefault="003C7985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80096">
      <w:pPr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История родов - это документ, имеющий большое медицинское и юриди</w:t>
      </w:r>
      <w:r w:rsidRPr="00573209">
        <w:rPr>
          <w:sz w:val="28"/>
          <w:szCs w:val="28"/>
        </w:rPr>
        <w:softHyphen/>
        <w:t>ческое значение. Заполнение историй родов является одним из важнейших элеме</w:t>
      </w:r>
      <w:r w:rsidRPr="00573209">
        <w:rPr>
          <w:sz w:val="28"/>
          <w:szCs w:val="28"/>
        </w:rPr>
        <w:t>н</w:t>
      </w:r>
      <w:r w:rsidRPr="00573209">
        <w:rPr>
          <w:sz w:val="28"/>
          <w:szCs w:val="28"/>
        </w:rPr>
        <w:t>тов врачебной работы, обеспечивающих преемственность диагностичес</w:t>
      </w:r>
      <w:r w:rsidRPr="00573209">
        <w:rPr>
          <w:sz w:val="28"/>
          <w:szCs w:val="28"/>
        </w:rPr>
        <w:softHyphen/>
        <w:t>ких и лече</w:t>
      </w:r>
      <w:r w:rsidRPr="00573209">
        <w:rPr>
          <w:sz w:val="28"/>
          <w:szCs w:val="28"/>
        </w:rPr>
        <w:t>б</w:t>
      </w:r>
      <w:r w:rsidRPr="00573209">
        <w:rPr>
          <w:sz w:val="28"/>
          <w:szCs w:val="28"/>
        </w:rPr>
        <w:t>ных мероприятий и способствующих установлению правильного ди</w:t>
      </w:r>
      <w:r w:rsidRPr="00573209">
        <w:rPr>
          <w:sz w:val="28"/>
          <w:szCs w:val="28"/>
        </w:rPr>
        <w:softHyphen/>
        <w:t>агноза и леч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ния. История родов является основным показателем качества лечебной деятельности акушерского ста</w:t>
      </w:r>
      <w:r w:rsidRPr="00573209">
        <w:rPr>
          <w:sz w:val="28"/>
          <w:szCs w:val="28"/>
        </w:rPr>
        <w:softHyphen/>
        <w:t>ционара. Она развивает клиническое мышление, а также позволяет контролиро</w:t>
      </w:r>
      <w:r w:rsidRPr="00573209">
        <w:rPr>
          <w:sz w:val="28"/>
          <w:szCs w:val="28"/>
        </w:rPr>
        <w:softHyphen/>
        <w:t xml:space="preserve">вать работу врача.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Написание историй родов требует от студента активного изучения литера</w:t>
      </w:r>
      <w:r w:rsidRPr="00573209">
        <w:rPr>
          <w:sz w:val="28"/>
          <w:szCs w:val="28"/>
        </w:rPr>
        <w:softHyphen/>
        <w:t>туры. При этом студент зак</w:t>
      </w:r>
      <w:r w:rsidRPr="00573209">
        <w:rPr>
          <w:sz w:val="28"/>
          <w:szCs w:val="28"/>
        </w:rPr>
        <w:softHyphen/>
        <w:t xml:space="preserve">репляет свои навыки по всестороннему исследованию беременной и роженицы, логическому изложению всех полученных данных. При </w:t>
      </w:r>
      <w:r w:rsidRPr="00573209">
        <w:rPr>
          <w:sz w:val="28"/>
          <w:szCs w:val="28"/>
        </w:rPr>
        <w:lastRenderedPageBreak/>
        <w:t>заполнении истории родов необходимо понимать, что она должна отражать принц</w:t>
      </w:r>
      <w:r w:rsidRPr="00573209">
        <w:rPr>
          <w:sz w:val="28"/>
          <w:szCs w:val="28"/>
        </w:rPr>
        <w:t>и</w:t>
      </w:r>
      <w:r w:rsidRPr="00573209">
        <w:rPr>
          <w:sz w:val="28"/>
          <w:szCs w:val="28"/>
        </w:rPr>
        <w:t>пы целости орга</w:t>
      </w:r>
      <w:r w:rsidRPr="00573209">
        <w:rPr>
          <w:sz w:val="28"/>
          <w:szCs w:val="28"/>
        </w:rPr>
        <w:softHyphen/>
        <w:t xml:space="preserve">низма, единства организма с внешней средой, влияния центральной нервной системы на весь организм.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Методически правильно, в определенной последовательности провести кли</w:t>
      </w:r>
      <w:r w:rsidRPr="00573209">
        <w:rPr>
          <w:sz w:val="28"/>
          <w:szCs w:val="28"/>
        </w:rPr>
        <w:softHyphen/>
        <w:t>ническое исследование беременной можно будет с помощью этой схемы истории болезни. Необходимо внимательно, тщательно и бережно обследовать беременную. В процессе общения с беременной следует строго соблюдать принципы врачеб</w:t>
      </w:r>
      <w:r w:rsidRPr="00573209">
        <w:rPr>
          <w:sz w:val="28"/>
          <w:szCs w:val="28"/>
        </w:rPr>
        <w:softHyphen/>
        <w:t xml:space="preserve">ной этики и деонтологии.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73209">
        <w:rPr>
          <w:sz w:val="28"/>
          <w:szCs w:val="28"/>
        </w:rPr>
        <w:t>Критерии оценки</w:t>
      </w:r>
      <w:proofErr w:type="gramEnd"/>
      <w:r w:rsidRPr="00573209">
        <w:rPr>
          <w:sz w:val="28"/>
          <w:szCs w:val="28"/>
        </w:rPr>
        <w:t xml:space="preserve"> клинической истории болезни: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1. Полнота сбора информации, полученной из жалоб и анамнеза беременной.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2. Полнота сбора информации, полученной при </w:t>
      </w:r>
      <w:proofErr w:type="spellStart"/>
      <w:r w:rsidRPr="00573209">
        <w:rPr>
          <w:sz w:val="28"/>
          <w:szCs w:val="28"/>
        </w:rPr>
        <w:t>физикальном</w:t>
      </w:r>
      <w:proofErr w:type="spellEnd"/>
      <w:r w:rsidRPr="00573209">
        <w:rPr>
          <w:sz w:val="28"/>
          <w:szCs w:val="28"/>
        </w:rPr>
        <w:t xml:space="preserve"> исследовании беременной.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З. Логичность и обоснованность постановки предварительного диагноза.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4. Логичность и обоснованность составления плана лабораторного и допол</w:t>
      </w:r>
      <w:r w:rsidRPr="00573209">
        <w:rPr>
          <w:sz w:val="28"/>
          <w:szCs w:val="28"/>
        </w:rPr>
        <w:softHyphen/>
        <w:t xml:space="preserve">нительного обследования беременной.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5. Логичность и грамотность обоснования окончательного диагноза с клини</w:t>
      </w:r>
      <w:r w:rsidRPr="00573209">
        <w:rPr>
          <w:sz w:val="28"/>
          <w:szCs w:val="28"/>
        </w:rPr>
        <w:softHyphen/>
        <w:t>ческим толкованием лабораторных, инструментальных и других методов исслед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 xml:space="preserve">вания.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6. Умение составить прогноз в отношении курируемой беременной.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7. Умение написать эпикриз.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8. Умение указать использованную дополнительную литературу.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b/>
          <w:sz w:val="28"/>
          <w:szCs w:val="28"/>
          <w:lang w:val="en-US"/>
        </w:rPr>
        <w:t>I</w:t>
      </w:r>
      <w:r w:rsidRPr="00573209">
        <w:rPr>
          <w:b/>
          <w:sz w:val="28"/>
          <w:szCs w:val="28"/>
        </w:rPr>
        <w:t>.</w:t>
      </w:r>
      <w:r w:rsidRPr="00573209">
        <w:rPr>
          <w:b/>
          <w:sz w:val="28"/>
          <w:szCs w:val="28"/>
        </w:rPr>
        <w:tab/>
        <w:t>Паспортная часть</w:t>
      </w:r>
    </w:p>
    <w:p w:rsidR="00573209" w:rsidRPr="00573209" w:rsidRDefault="00573209" w:rsidP="0057320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ФИО</w:t>
      </w:r>
    </w:p>
    <w:p w:rsidR="00573209" w:rsidRPr="00573209" w:rsidRDefault="00573209" w:rsidP="0057320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Возраст</w:t>
      </w:r>
    </w:p>
    <w:p w:rsidR="00573209" w:rsidRPr="00573209" w:rsidRDefault="00573209" w:rsidP="0057320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Дата и час поступления в клинику</w:t>
      </w:r>
    </w:p>
    <w:p w:rsidR="00573209" w:rsidRPr="00573209" w:rsidRDefault="00573209" w:rsidP="0057320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Дата и час начала курации</w:t>
      </w:r>
    </w:p>
    <w:p w:rsidR="00573209" w:rsidRPr="00573209" w:rsidRDefault="00573209" w:rsidP="0057320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Диагноз (к началу курации)</w:t>
      </w:r>
    </w:p>
    <w:p w:rsidR="00573209" w:rsidRPr="00573209" w:rsidRDefault="00573209" w:rsidP="00573209">
      <w:pPr>
        <w:numPr>
          <w:ilvl w:val="0"/>
          <w:numId w:val="13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Диагноз заключительный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  <w:u w:val="single"/>
        </w:rPr>
      </w:pPr>
      <w:r w:rsidRPr="00573209">
        <w:rPr>
          <w:sz w:val="28"/>
          <w:szCs w:val="28"/>
          <w:u w:val="single"/>
        </w:rPr>
        <w:t>Жалобы: при поступлении, на момент курации.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  <w:u w:val="single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b/>
          <w:sz w:val="28"/>
          <w:szCs w:val="28"/>
          <w:lang w:val="en-US"/>
        </w:rPr>
        <w:t>II</w:t>
      </w:r>
      <w:r w:rsidRPr="00573209">
        <w:rPr>
          <w:b/>
          <w:sz w:val="28"/>
          <w:szCs w:val="28"/>
        </w:rPr>
        <w:t>. Анамнез</w:t>
      </w:r>
    </w:p>
    <w:p w:rsidR="00573209" w:rsidRPr="00573209" w:rsidRDefault="00573209" w:rsidP="00573209">
      <w:pPr>
        <w:numPr>
          <w:ilvl w:val="0"/>
          <w:numId w:val="14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  <w:u w:val="single"/>
        </w:rPr>
        <w:t>Анамнез жизни</w:t>
      </w:r>
      <w:r w:rsidRPr="00573209">
        <w:rPr>
          <w:sz w:val="28"/>
          <w:szCs w:val="28"/>
        </w:rPr>
        <w:t>: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когда и где родилась роженица (беременная), которым по счету ребенком, когда начала ходить, как развивалась в детстве, какие  были  условия питания, ж</w:t>
      </w:r>
      <w:r w:rsidRPr="00573209">
        <w:rPr>
          <w:sz w:val="28"/>
          <w:szCs w:val="28"/>
        </w:rPr>
        <w:t>и</w:t>
      </w:r>
      <w:r w:rsidRPr="00573209">
        <w:rPr>
          <w:sz w:val="28"/>
          <w:szCs w:val="28"/>
        </w:rPr>
        <w:t>лищно-бытовые условия;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какие перенесла заболевания в детстве, во взрослом состоянии; болела ли в течени</w:t>
      </w:r>
      <w:proofErr w:type="gramStart"/>
      <w:r w:rsidRPr="00573209">
        <w:rPr>
          <w:sz w:val="28"/>
          <w:szCs w:val="28"/>
        </w:rPr>
        <w:t>и</w:t>
      </w:r>
      <w:proofErr w:type="gramEnd"/>
      <w:r w:rsidRPr="00573209">
        <w:rPr>
          <w:sz w:val="28"/>
          <w:szCs w:val="28"/>
        </w:rPr>
        <w:t xml:space="preserve"> настоящей беременности (при каком сроке беременности, где и когда леч</w:t>
      </w:r>
      <w:r w:rsidRPr="00573209">
        <w:rPr>
          <w:sz w:val="28"/>
          <w:szCs w:val="28"/>
        </w:rPr>
        <w:t>и</w:t>
      </w:r>
      <w:r w:rsidRPr="00573209">
        <w:rPr>
          <w:sz w:val="28"/>
          <w:szCs w:val="28"/>
        </w:rPr>
        <w:t>лась, длительность терапии);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- наследственность (в </w:t>
      </w:r>
      <w:proofErr w:type="spellStart"/>
      <w:r w:rsidRPr="00573209">
        <w:rPr>
          <w:sz w:val="28"/>
          <w:szCs w:val="28"/>
        </w:rPr>
        <w:t>т.ч</w:t>
      </w:r>
      <w:proofErr w:type="spellEnd"/>
      <w:r w:rsidRPr="00573209">
        <w:rPr>
          <w:sz w:val="28"/>
          <w:szCs w:val="28"/>
        </w:rPr>
        <w:t>. наличие многоплодной беременности у родителей и ближайших родственников) и болезни обмена (сахарный диабет, ожирение), пороки развития и уродства; течение беременности у матери, осложнения.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- эпидемиологический анамнез: контакт с инфекционными больными, контакт с больными, перенесшими вирусный гепатит «В» и «С». Туберкулез, венерические </w:t>
      </w:r>
      <w:r w:rsidRPr="00573209">
        <w:rPr>
          <w:sz w:val="28"/>
          <w:szCs w:val="28"/>
        </w:rPr>
        <w:lastRenderedPageBreak/>
        <w:t>заболевания, указываются тяжесть и продолжительность болезни, осложнения, л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 xml:space="preserve">чебные мероприятия;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вредные привычки (употребляет ли алкоголь, курит ли);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- </w:t>
      </w:r>
      <w:proofErr w:type="spellStart"/>
      <w:r w:rsidRPr="00573209">
        <w:rPr>
          <w:sz w:val="28"/>
          <w:szCs w:val="28"/>
        </w:rPr>
        <w:t>аллергологический</w:t>
      </w:r>
      <w:proofErr w:type="spellEnd"/>
      <w:r w:rsidRPr="00573209">
        <w:rPr>
          <w:sz w:val="28"/>
          <w:szCs w:val="28"/>
        </w:rPr>
        <w:t xml:space="preserve"> анамнез;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гемотрансфузии и как их перенесла.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numPr>
          <w:ilvl w:val="0"/>
          <w:numId w:val="14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  <w:u w:val="single"/>
        </w:rPr>
        <w:t>Акушерско-гинекологический анамнез: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менструальная функция: начало месячных, реакция на появление первой менструации (</w:t>
      </w:r>
      <w:proofErr w:type="spellStart"/>
      <w:r w:rsidRPr="00573209">
        <w:rPr>
          <w:sz w:val="28"/>
          <w:szCs w:val="28"/>
        </w:rPr>
        <w:t>менархе</w:t>
      </w:r>
      <w:proofErr w:type="spellEnd"/>
      <w:r w:rsidRPr="00573209">
        <w:rPr>
          <w:sz w:val="28"/>
          <w:szCs w:val="28"/>
        </w:rPr>
        <w:t>), особенности становления менструального цикла, тип и х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рактер менструального цикла (длительность менструального цикла, продолжител</w:t>
      </w:r>
      <w:r w:rsidRPr="00573209">
        <w:rPr>
          <w:sz w:val="28"/>
          <w:szCs w:val="28"/>
        </w:rPr>
        <w:t>ь</w:t>
      </w:r>
      <w:r w:rsidRPr="00573209">
        <w:rPr>
          <w:sz w:val="28"/>
          <w:szCs w:val="28"/>
        </w:rPr>
        <w:t>ность менструации, количество теряемой крови, болезненность и др.). Изменения менструального цикла в связи с началом половой жизни, родами, выкидышами, п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ренесенными гинекологическими заболеваниями;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секреторная функция: указать секрецию из молочной железы, секрецию из половых путей, отмечая в случае патологической секреции количество (скудные, умеренные или обильные) и характер секрета (слизистые, гнойные, наличие прим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сей крови и пр.), отметить зависимость патологической секреции от времени суток и периода менструального цикла.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половая функция: возраст начала половой жизни, через какое время после начала регулярной половой жизни наступила беременность, какой по счету брак. Сопоставление времени начала половой жизни и даты наступления первой береме</w:t>
      </w:r>
      <w:r w:rsidRPr="00573209">
        <w:rPr>
          <w:sz w:val="28"/>
          <w:szCs w:val="28"/>
        </w:rPr>
        <w:t>н</w:t>
      </w:r>
      <w:r w:rsidRPr="00573209">
        <w:rPr>
          <w:sz w:val="28"/>
          <w:szCs w:val="28"/>
        </w:rPr>
        <w:t>ности. Какие способы предохранения использовались;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- детородная функция: общее количество беременностей. Подробно описать об исходе и течение каждой </w:t>
      </w:r>
      <w:proofErr w:type="gramStart"/>
      <w:r w:rsidRPr="00573209">
        <w:rPr>
          <w:sz w:val="28"/>
          <w:szCs w:val="28"/>
        </w:rPr>
        <w:t>беременности</w:t>
      </w:r>
      <w:proofErr w:type="gramEnd"/>
      <w:r w:rsidRPr="00573209">
        <w:rPr>
          <w:sz w:val="28"/>
          <w:szCs w:val="28"/>
        </w:rPr>
        <w:t xml:space="preserve"> – какая по счету, год, исход (аборт, вык</w:t>
      </w:r>
      <w:r w:rsidRPr="00573209">
        <w:rPr>
          <w:sz w:val="28"/>
          <w:szCs w:val="28"/>
        </w:rPr>
        <w:t>и</w:t>
      </w:r>
      <w:r w:rsidRPr="00573209">
        <w:rPr>
          <w:sz w:val="28"/>
          <w:szCs w:val="28"/>
        </w:rPr>
        <w:t>дыш, роды преждевременные, срочные, запоздалые, осложнения, операции и пос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 xml:space="preserve">бия). На какие сутки после родов </w:t>
      </w:r>
      <w:proofErr w:type="gramStart"/>
      <w:r w:rsidRPr="00573209">
        <w:rPr>
          <w:sz w:val="28"/>
          <w:szCs w:val="28"/>
        </w:rPr>
        <w:t>выписана</w:t>
      </w:r>
      <w:proofErr w:type="gramEnd"/>
      <w:r w:rsidRPr="00573209">
        <w:rPr>
          <w:sz w:val="28"/>
          <w:szCs w:val="28"/>
        </w:rPr>
        <w:t xml:space="preserve">. Сколько живых детей? Масса ребенка при каждых родах. Были ли мертворождения (смерть плода – </w:t>
      </w:r>
      <w:proofErr w:type="spellStart"/>
      <w:r w:rsidRPr="00573209">
        <w:rPr>
          <w:sz w:val="28"/>
          <w:szCs w:val="28"/>
        </w:rPr>
        <w:t>антенатально</w:t>
      </w:r>
      <w:proofErr w:type="spellEnd"/>
      <w:r w:rsidRPr="00573209">
        <w:rPr>
          <w:sz w:val="28"/>
          <w:szCs w:val="28"/>
        </w:rPr>
        <w:t xml:space="preserve">, </w:t>
      </w:r>
      <w:proofErr w:type="spellStart"/>
      <w:r w:rsidRPr="00573209">
        <w:rPr>
          <w:sz w:val="28"/>
          <w:szCs w:val="28"/>
        </w:rPr>
        <w:t>интр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натально</w:t>
      </w:r>
      <w:proofErr w:type="spellEnd"/>
      <w:r w:rsidRPr="00573209">
        <w:rPr>
          <w:sz w:val="28"/>
          <w:szCs w:val="28"/>
        </w:rPr>
        <w:t xml:space="preserve">, постнатально, на какие сутки). Причина смерти. В отношении абортов указать: </w:t>
      </w:r>
      <w:proofErr w:type="gramStart"/>
      <w:r w:rsidRPr="00573209">
        <w:rPr>
          <w:sz w:val="28"/>
          <w:szCs w:val="28"/>
        </w:rPr>
        <w:t>самопроизвольный</w:t>
      </w:r>
      <w:proofErr w:type="gramEnd"/>
      <w:r w:rsidRPr="00573209">
        <w:rPr>
          <w:sz w:val="28"/>
          <w:szCs w:val="28"/>
        </w:rPr>
        <w:t xml:space="preserve"> или искусственный, при каком сроке. При самопрои</w:t>
      </w:r>
      <w:r w:rsidRPr="00573209">
        <w:rPr>
          <w:sz w:val="28"/>
          <w:szCs w:val="28"/>
        </w:rPr>
        <w:t>з</w:t>
      </w:r>
      <w:r w:rsidRPr="00573209">
        <w:rPr>
          <w:sz w:val="28"/>
          <w:szCs w:val="28"/>
        </w:rPr>
        <w:t>вольном аборте указать было ли последующее выскабливание полости матки. Отм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тить осложнения при операции аборта;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перенесенные гинекологические заболевания;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- течение настоящей беременности, родов, послеродового периода (до моме</w:t>
      </w:r>
      <w:r w:rsidRPr="00573209">
        <w:rPr>
          <w:sz w:val="28"/>
          <w:szCs w:val="28"/>
        </w:rPr>
        <w:t>н</w:t>
      </w:r>
      <w:r w:rsidRPr="00573209">
        <w:rPr>
          <w:sz w:val="28"/>
          <w:szCs w:val="28"/>
        </w:rPr>
        <w:t>та курации). Дата последней менструации (начало и конец). Первая явка в женскую консультацию, срок беременности. Дата первого шевеления плода. Течение второй половины беременности до поступления в клинику (учитывая сведения из женской консультации). Группа крови, резус фактор, наличие титра антител. Данные лабор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торного обследования: анализ крови (гемоглобин), анализ мочи (удельный вес, б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лок, характер осадка). Динамика артериального давления, изменение массы тела (отметить патологическую прибавку). Данные осмотра терапевтом, окулистом др</w:t>
      </w:r>
      <w:r w:rsidRPr="00573209">
        <w:rPr>
          <w:sz w:val="28"/>
          <w:szCs w:val="28"/>
        </w:rPr>
        <w:t>у</w:t>
      </w:r>
      <w:r w:rsidRPr="00573209">
        <w:rPr>
          <w:sz w:val="28"/>
          <w:szCs w:val="28"/>
        </w:rPr>
        <w:t>гими специалистами. При наличии осложнений в течение беременности (токсикоз, угроза прерывания и т.д.) указать в каком сроке беременности они возникли, пров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 xml:space="preserve">димое лечение и ее эффективность. Проходила ли </w:t>
      </w:r>
      <w:proofErr w:type="spellStart"/>
      <w:r w:rsidRPr="00573209">
        <w:rPr>
          <w:sz w:val="28"/>
          <w:szCs w:val="28"/>
        </w:rPr>
        <w:t>физиопсихопрофилактическую</w:t>
      </w:r>
      <w:proofErr w:type="spellEnd"/>
      <w:r w:rsidRPr="00573209">
        <w:rPr>
          <w:sz w:val="28"/>
          <w:szCs w:val="28"/>
        </w:rPr>
        <w:t xml:space="preserve"> подготовку к родам.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Предполагаемый срок родов по данным:</w:t>
      </w:r>
    </w:p>
    <w:p w:rsidR="00573209" w:rsidRPr="00573209" w:rsidRDefault="00573209" w:rsidP="00573209">
      <w:pPr>
        <w:numPr>
          <w:ilvl w:val="0"/>
          <w:numId w:val="17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последней менструации;</w:t>
      </w:r>
    </w:p>
    <w:p w:rsidR="00573209" w:rsidRPr="00573209" w:rsidRDefault="00573209" w:rsidP="00573209">
      <w:pPr>
        <w:numPr>
          <w:ilvl w:val="0"/>
          <w:numId w:val="17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lastRenderedPageBreak/>
        <w:t>по первому шевелению плода;</w:t>
      </w:r>
    </w:p>
    <w:p w:rsidR="00573209" w:rsidRPr="00573209" w:rsidRDefault="00573209" w:rsidP="00573209">
      <w:pPr>
        <w:numPr>
          <w:ilvl w:val="0"/>
          <w:numId w:val="17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 овуляции;</w:t>
      </w:r>
    </w:p>
    <w:p w:rsidR="00573209" w:rsidRPr="00573209" w:rsidRDefault="00573209" w:rsidP="00573209">
      <w:pPr>
        <w:numPr>
          <w:ilvl w:val="0"/>
          <w:numId w:val="17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 первому посещению женской консультации;</w:t>
      </w:r>
    </w:p>
    <w:p w:rsidR="00573209" w:rsidRPr="00573209" w:rsidRDefault="00573209" w:rsidP="00573209">
      <w:pPr>
        <w:numPr>
          <w:ilvl w:val="0"/>
          <w:numId w:val="17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 сроку ДДО.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Число и час установления регулярной родовой деятельности. Воды целы или отошли (указать число, час, качество и количество вод).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73209">
        <w:rPr>
          <w:sz w:val="28"/>
          <w:szCs w:val="28"/>
        </w:rPr>
        <w:t>Если до начала курации роженица находилась в предродовой, то указать в</w:t>
      </w:r>
      <w:r w:rsidRPr="00573209">
        <w:rPr>
          <w:sz w:val="28"/>
          <w:szCs w:val="28"/>
        </w:rPr>
        <w:t>ы</w:t>
      </w:r>
      <w:r w:rsidRPr="00573209">
        <w:rPr>
          <w:sz w:val="28"/>
          <w:szCs w:val="28"/>
        </w:rPr>
        <w:t>явленные особенности в течение родов.</w:t>
      </w:r>
      <w:proofErr w:type="gramEnd"/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numPr>
          <w:ilvl w:val="0"/>
          <w:numId w:val="15"/>
        </w:numPr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 xml:space="preserve">Состояние в настоящее время.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1. Общее состояние роженицы (беременной) к моменту получения ее для к</w:t>
      </w:r>
      <w:r w:rsidRPr="00573209">
        <w:rPr>
          <w:sz w:val="28"/>
          <w:szCs w:val="28"/>
        </w:rPr>
        <w:t>у</w:t>
      </w:r>
      <w:r w:rsidRPr="00573209">
        <w:rPr>
          <w:sz w:val="28"/>
          <w:szCs w:val="28"/>
        </w:rPr>
        <w:t>рации. Температура тела. Телосложение. Конституция. Рост. Вес. Кожные покровы. Пигментация. Расширение вен. Наличие отеков. Форма живота. Полосы беременн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сти. Рост, вес. Далее описание по системам, как это делается в терапевтической кл</w:t>
      </w:r>
      <w:r w:rsidRPr="00573209">
        <w:rPr>
          <w:sz w:val="28"/>
          <w:szCs w:val="28"/>
        </w:rPr>
        <w:t>и</w:t>
      </w:r>
      <w:r w:rsidRPr="00573209">
        <w:rPr>
          <w:sz w:val="28"/>
          <w:szCs w:val="28"/>
        </w:rPr>
        <w:t>нике.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2.   Акушерский статус: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Состояние молочных желез, форма, </w:t>
      </w:r>
      <w:proofErr w:type="spellStart"/>
      <w:r w:rsidRPr="00573209">
        <w:rPr>
          <w:sz w:val="28"/>
          <w:szCs w:val="28"/>
        </w:rPr>
        <w:t>нагрубание</w:t>
      </w:r>
      <w:proofErr w:type="spellEnd"/>
      <w:r w:rsidRPr="00573209">
        <w:rPr>
          <w:sz w:val="28"/>
          <w:szCs w:val="28"/>
        </w:rPr>
        <w:t>. соски (выражены хорошо, плоские, втянутые).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Форма живота (</w:t>
      </w:r>
      <w:proofErr w:type="gramStart"/>
      <w:r w:rsidRPr="00573209">
        <w:rPr>
          <w:sz w:val="28"/>
          <w:szCs w:val="28"/>
        </w:rPr>
        <w:t>отвислый</w:t>
      </w:r>
      <w:proofErr w:type="gramEnd"/>
      <w:r w:rsidRPr="00573209">
        <w:rPr>
          <w:sz w:val="28"/>
          <w:szCs w:val="28"/>
        </w:rPr>
        <w:t xml:space="preserve">, остроконечный, </w:t>
      </w:r>
      <w:proofErr w:type="spellStart"/>
      <w:r w:rsidRPr="00573209">
        <w:rPr>
          <w:sz w:val="28"/>
          <w:szCs w:val="28"/>
        </w:rPr>
        <w:t>овоидной</w:t>
      </w:r>
      <w:proofErr w:type="spellEnd"/>
      <w:r w:rsidRPr="00573209">
        <w:rPr>
          <w:sz w:val="28"/>
          <w:szCs w:val="28"/>
        </w:rPr>
        <w:t xml:space="preserve">). Форма ромба </w:t>
      </w:r>
      <w:proofErr w:type="spellStart"/>
      <w:r w:rsidRPr="00573209">
        <w:rPr>
          <w:sz w:val="28"/>
          <w:szCs w:val="28"/>
        </w:rPr>
        <w:t>Михаэлиса</w:t>
      </w:r>
      <w:proofErr w:type="spellEnd"/>
      <w:r w:rsidRPr="00573209">
        <w:rPr>
          <w:sz w:val="28"/>
          <w:szCs w:val="28"/>
        </w:rPr>
        <w:t xml:space="preserve">, его симметричность. Высота стояния дна матки и окружность живота в см., предполагаемый вес плода (по Жордания, </w:t>
      </w:r>
      <w:proofErr w:type="spellStart"/>
      <w:r w:rsidRPr="00573209">
        <w:rPr>
          <w:sz w:val="28"/>
          <w:szCs w:val="28"/>
        </w:rPr>
        <w:t>Ланковицу</w:t>
      </w:r>
      <w:proofErr w:type="spellEnd"/>
      <w:r w:rsidRPr="00573209">
        <w:rPr>
          <w:sz w:val="28"/>
          <w:szCs w:val="28"/>
        </w:rPr>
        <w:t xml:space="preserve">, Джонсону, УЗИ). 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Наружные  размеры  таза.  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Боковые  </w:t>
      </w:r>
      <w:proofErr w:type="spellStart"/>
      <w:r w:rsidRPr="00573209">
        <w:rPr>
          <w:sz w:val="28"/>
          <w:szCs w:val="28"/>
        </w:rPr>
        <w:t>конъюгаты</w:t>
      </w:r>
      <w:proofErr w:type="spellEnd"/>
      <w:r w:rsidRPr="00573209">
        <w:rPr>
          <w:sz w:val="28"/>
          <w:szCs w:val="28"/>
        </w:rPr>
        <w:t>,  косые  размеры таза, размеры выхода таза, лучезапяс</w:t>
      </w:r>
      <w:r w:rsidRPr="00573209">
        <w:rPr>
          <w:sz w:val="28"/>
          <w:szCs w:val="28"/>
        </w:rPr>
        <w:t>т</w:t>
      </w:r>
      <w:r w:rsidRPr="00573209">
        <w:rPr>
          <w:sz w:val="28"/>
          <w:szCs w:val="28"/>
        </w:rPr>
        <w:t xml:space="preserve">ный индекс (индекс Соловьева) при необходимости. 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Положение плода, позиция, вид позиции. Что предлежит, взаимоотношение предлежащей части к плоскости входа в малый таз. Где прослушивается сер</w:t>
      </w:r>
      <w:r w:rsidRPr="00573209">
        <w:rPr>
          <w:sz w:val="28"/>
          <w:szCs w:val="28"/>
        </w:rPr>
        <w:t>д</w:t>
      </w:r>
      <w:r w:rsidRPr="00573209">
        <w:rPr>
          <w:sz w:val="28"/>
          <w:szCs w:val="28"/>
        </w:rPr>
        <w:t>цебиение плода, число ударов в минуту, ритмичность, отчетливость тонов.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Воды целы или подтекают.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Характер   схваток   (болезненные,   безболезненные,   активные,   слабые), продолжительность их в секундах и пауз в минуту. Поведение роженицы во время схваток (спокойное, беспокойное). Наружные половые органы развиты правильно или нет.</w:t>
      </w:r>
    </w:p>
    <w:p w:rsidR="00573209" w:rsidRPr="00573209" w:rsidRDefault="00573209" w:rsidP="00573209">
      <w:pPr>
        <w:numPr>
          <w:ilvl w:val="0"/>
          <w:numId w:val="16"/>
        </w:num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По какому типу волосистость на лобке. Нет ли варикозного расширения вен в области наружных половых органов. Состояние слизистой оболочки входа во влагалище</w:t>
      </w:r>
      <w:r w:rsidRPr="00573209">
        <w:rPr>
          <w:b/>
          <w:sz w:val="28"/>
          <w:szCs w:val="28"/>
        </w:rPr>
        <w:t xml:space="preserve"> </w:t>
      </w:r>
      <w:r w:rsidRPr="00573209">
        <w:rPr>
          <w:sz w:val="28"/>
          <w:szCs w:val="28"/>
        </w:rPr>
        <w:t>(цианотичная или гиперемирована).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ВЛАГАЛИЩНОЕ ИССЛЕДОВАНИЕ.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Состояние влагалища (рубцы, сужение, новообразования и т.д.). Состояние шейки матки (сохранена, укорочена, сглажена). Края зева (толстые, тонкие, пода</w:t>
      </w:r>
      <w:r w:rsidRPr="00573209">
        <w:rPr>
          <w:sz w:val="28"/>
          <w:szCs w:val="28"/>
        </w:rPr>
        <w:t>т</w:t>
      </w:r>
      <w:r w:rsidRPr="00573209">
        <w:rPr>
          <w:sz w:val="28"/>
          <w:szCs w:val="28"/>
        </w:rPr>
        <w:t>ливые или ригидные). Открытие зева (в см.), цел плодный пузырь или отсутствует. Что предлежит и каково взаимоотношение предлежащей части с тазом (на первой, на второй, на третьей или четвертой тазовой плоскости). Есть или нет родовая оп</w:t>
      </w:r>
      <w:r w:rsidRPr="00573209">
        <w:rPr>
          <w:sz w:val="28"/>
          <w:szCs w:val="28"/>
        </w:rPr>
        <w:t>у</w:t>
      </w:r>
      <w:r w:rsidRPr="00573209">
        <w:rPr>
          <w:sz w:val="28"/>
          <w:szCs w:val="28"/>
        </w:rPr>
        <w:t>холь на предлежащей части. Расположение стреловидного шва и родничков при г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 xml:space="preserve">ловном предлежании; крестца, </w:t>
      </w:r>
      <w:proofErr w:type="spellStart"/>
      <w:r w:rsidRPr="00573209">
        <w:rPr>
          <w:sz w:val="28"/>
          <w:szCs w:val="28"/>
        </w:rPr>
        <w:t>межвертлужной</w:t>
      </w:r>
      <w:proofErr w:type="spellEnd"/>
      <w:r w:rsidRPr="00573209">
        <w:rPr>
          <w:sz w:val="28"/>
          <w:szCs w:val="28"/>
        </w:rPr>
        <w:t xml:space="preserve"> линии - </w:t>
      </w:r>
      <w:proofErr w:type="gramStart"/>
      <w:r w:rsidRPr="00573209">
        <w:rPr>
          <w:sz w:val="28"/>
          <w:szCs w:val="28"/>
        </w:rPr>
        <w:t>при</w:t>
      </w:r>
      <w:proofErr w:type="gramEnd"/>
      <w:r w:rsidRPr="00573209">
        <w:rPr>
          <w:sz w:val="28"/>
          <w:szCs w:val="28"/>
        </w:rPr>
        <w:t xml:space="preserve"> тазовом предлежании. Достигается мыс или нет. Если достигается, то измеряется </w:t>
      </w:r>
      <w:proofErr w:type="gramStart"/>
      <w:r w:rsidRPr="00573209">
        <w:rPr>
          <w:sz w:val="28"/>
          <w:szCs w:val="28"/>
        </w:rPr>
        <w:t>диагональная</w:t>
      </w:r>
      <w:proofErr w:type="gramEnd"/>
      <w:r w:rsidRPr="00573209">
        <w:rPr>
          <w:sz w:val="28"/>
          <w:szCs w:val="28"/>
        </w:rPr>
        <w:t xml:space="preserve"> конъюгата. Емкость костного таза.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lastRenderedPageBreak/>
        <w:t>ЛАБОРАТОРНЫЕ И ИНСТРУМЕНТАЛЬНЫЕ МЕТОДЫ ИССЛЕДОВАНИЯ (если они производились):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Анализ мочи, крови. Анализ мазка из влагалища на степень чистоты и флору, группа крови и </w:t>
      </w:r>
      <w:r w:rsidRPr="00573209">
        <w:rPr>
          <w:sz w:val="28"/>
          <w:szCs w:val="28"/>
          <w:lang w:val="en-US"/>
        </w:rPr>
        <w:t>Rh</w:t>
      </w:r>
      <w:r w:rsidRPr="00573209">
        <w:rPr>
          <w:sz w:val="28"/>
          <w:szCs w:val="28"/>
        </w:rPr>
        <w:t>-фактор. Данные ультразвукового исследования: допплерометрии, КТГ. (данные обменной карты),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73209">
        <w:rPr>
          <w:b/>
          <w:sz w:val="28"/>
          <w:szCs w:val="28"/>
          <w:lang w:val="en-US"/>
        </w:rPr>
        <w:t>IV</w:t>
      </w:r>
      <w:r w:rsidRPr="00573209">
        <w:rPr>
          <w:b/>
          <w:sz w:val="28"/>
          <w:szCs w:val="28"/>
        </w:rPr>
        <w:t>. Диагноз к началу курации и его обоснование.</w:t>
      </w:r>
      <w:proofErr w:type="gramEnd"/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На основании данных анамнеза необходимых для подтверждения диагноза: времени последней менструации, первого шевеления плода, начала родовой де</w:t>
      </w:r>
      <w:r w:rsidRPr="00573209">
        <w:rPr>
          <w:sz w:val="28"/>
          <w:szCs w:val="28"/>
        </w:rPr>
        <w:t>я</w:t>
      </w:r>
      <w:r w:rsidRPr="00573209">
        <w:rPr>
          <w:sz w:val="28"/>
          <w:szCs w:val="28"/>
        </w:rPr>
        <w:t>тельности, времени отхождения околоплодных вод. На основании данных наружн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го и внутреннего акушерского исследования (положение плода, предлежание, сер</w:t>
      </w:r>
      <w:r w:rsidRPr="00573209">
        <w:rPr>
          <w:sz w:val="28"/>
          <w:szCs w:val="28"/>
        </w:rPr>
        <w:t>д</w:t>
      </w:r>
      <w:r w:rsidRPr="00573209">
        <w:rPr>
          <w:sz w:val="28"/>
          <w:szCs w:val="28"/>
        </w:rPr>
        <w:t>цебиение, частота схваток, состояние шейки, маточного зева, целость пузыря, ра</w:t>
      </w:r>
      <w:r w:rsidRPr="00573209">
        <w:rPr>
          <w:sz w:val="28"/>
          <w:szCs w:val="28"/>
        </w:rPr>
        <w:t>с</w:t>
      </w:r>
      <w:r w:rsidRPr="00573209">
        <w:rPr>
          <w:sz w:val="28"/>
          <w:szCs w:val="28"/>
        </w:rPr>
        <w:t>положение предлежащей части, стреловидного шва и родничков).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На основании лабораторных исследований ставится диагноз.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диагнозе следует указать срок беременности, положение плода, позицию, вид позиции, предлежание плода.  Осложнения  в течени</w:t>
      </w:r>
      <w:proofErr w:type="gramStart"/>
      <w:r w:rsidRPr="00573209">
        <w:rPr>
          <w:sz w:val="28"/>
          <w:szCs w:val="28"/>
        </w:rPr>
        <w:t>и</w:t>
      </w:r>
      <w:proofErr w:type="gramEnd"/>
      <w:r w:rsidRPr="00573209">
        <w:rPr>
          <w:sz w:val="28"/>
          <w:szCs w:val="28"/>
        </w:rPr>
        <w:t xml:space="preserve"> беременности (</w:t>
      </w:r>
      <w:proofErr w:type="spellStart"/>
      <w:r w:rsidRPr="00573209">
        <w:rPr>
          <w:sz w:val="28"/>
          <w:szCs w:val="28"/>
        </w:rPr>
        <w:t>гестоз</w:t>
      </w:r>
      <w:proofErr w:type="spellEnd"/>
      <w:r w:rsidRPr="00573209">
        <w:rPr>
          <w:sz w:val="28"/>
          <w:szCs w:val="28"/>
        </w:rPr>
        <w:t>, р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 xml:space="preserve">зус-конфликт, многоводие т.д.). Состояние плода. </w:t>
      </w:r>
      <w:proofErr w:type="spellStart"/>
      <w:r w:rsidRPr="00573209">
        <w:rPr>
          <w:sz w:val="28"/>
          <w:szCs w:val="28"/>
        </w:rPr>
        <w:t>Экстрагенитальные</w:t>
      </w:r>
      <w:proofErr w:type="spellEnd"/>
      <w:r w:rsidRPr="00573209">
        <w:rPr>
          <w:sz w:val="28"/>
          <w:szCs w:val="28"/>
        </w:rPr>
        <w:t xml:space="preserve"> заболевания.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Если женщина в родах, указать роды (какие по счету, срочные, преждевр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менные, запоздалые). Период родов. Положение плода, позицию, вид позиции, вид предлежания. Осложнения течения беременности, осложнения течения родов, с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стояние плода, экстрагенитальная патология.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i/>
          <w:sz w:val="28"/>
          <w:szCs w:val="28"/>
        </w:rPr>
        <w:t xml:space="preserve">Пример 1: </w:t>
      </w:r>
      <w:proofErr w:type="gramStart"/>
      <w:r w:rsidRPr="00573209">
        <w:rPr>
          <w:sz w:val="28"/>
          <w:szCs w:val="28"/>
          <w:lang w:val="en-US"/>
        </w:rPr>
        <w:t>IV</w:t>
      </w:r>
      <w:r w:rsidRPr="00573209">
        <w:rPr>
          <w:sz w:val="28"/>
          <w:szCs w:val="28"/>
        </w:rPr>
        <w:t xml:space="preserve"> срочные роды, 1 период, 1 позиция, передний вид.</w:t>
      </w:r>
      <w:proofErr w:type="gramEnd"/>
      <w:r w:rsidRPr="00573209">
        <w:rPr>
          <w:sz w:val="28"/>
          <w:szCs w:val="28"/>
        </w:rPr>
        <w:t xml:space="preserve"> </w:t>
      </w:r>
      <w:proofErr w:type="gramStart"/>
      <w:r w:rsidRPr="00573209">
        <w:rPr>
          <w:sz w:val="28"/>
          <w:szCs w:val="28"/>
        </w:rPr>
        <w:t>затылочное предлежание.</w:t>
      </w:r>
      <w:proofErr w:type="gramEnd"/>
      <w:r w:rsidRPr="00573209">
        <w:rPr>
          <w:sz w:val="28"/>
          <w:szCs w:val="28"/>
        </w:rPr>
        <w:t xml:space="preserve"> Преждевременное отхождение вод.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i/>
          <w:sz w:val="28"/>
          <w:szCs w:val="28"/>
        </w:rPr>
        <w:t xml:space="preserve">Пример 2: </w:t>
      </w:r>
      <w:proofErr w:type="gramStart"/>
      <w:r w:rsidRPr="00573209">
        <w:rPr>
          <w:sz w:val="28"/>
          <w:szCs w:val="28"/>
          <w:lang w:val="en-US"/>
        </w:rPr>
        <w:t>III</w:t>
      </w:r>
      <w:r w:rsidRPr="00573209">
        <w:rPr>
          <w:sz w:val="28"/>
          <w:szCs w:val="28"/>
        </w:rPr>
        <w:t xml:space="preserve"> преждевременные роды на 36 неделе беременности.</w:t>
      </w:r>
      <w:proofErr w:type="gramEnd"/>
      <w:r w:rsidRPr="00573209">
        <w:rPr>
          <w:sz w:val="28"/>
          <w:szCs w:val="28"/>
        </w:rPr>
        <w:t xml:space="preserve"> 2 период. Чисто </w:t>
      </w:r>
      <w:proofErr w:type="gramStart"/>
      <w:r w:rsidRPr="00573209">
        <w:rPr>
          <w:sz w:val="28"/>
          <w:szCs w:val="28"/>
        </w:rPr>
        <w:t>ягодичное</w:t>
      </w:r>
      <w:proofErr w:type="gramEnd"/>
      <w:r w:rsidRPr="00573209">
        <w:rPr>
          <w:sz w:val="28"/>
          <w:szCs w:val="28"/>
        </w:rPr>
        <w:t xml:space="preserve"> предлежание, 2 позиция, передний вид. Раннее отхождение вод. Вторичная слабость родовой деятельности.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i/>
          <w:sz w:val="28"/>
          <w:szCs w:val="28"/>
        </w:rPr>
        <w:t xml:space="preserve">Пример 3: </w:t>
      </w:r>
      <w:proofErr w:type="gramStart"/>
      <w:r w:rsidRPr="00573209">
        <w:rPr>
          <w:sz w:val="28"/>
          <w:szCs w:val="28"/>
          <w:lang w:val="en-US"/>
        </w:rPr>
        <w:t>V</w:t>
      </w:r>
      <w:r w:rsidRPr="00573209">
        <w:rPr>
          <w:sz w:val="28"/>
          <w:szCs w:val="28"/>
        </w:rPr>
        <w:t xml:space="preserve"> беременность на 34 неделе.</w:t>
      </w:r>
      <w:proofErr w:type="gramEnd"/>
      <w:r w:rsidRPr="00573209">
        <w:rPr>
          <w:sz w:val="28"/>
          <w:szCs w:val="28"/>
        </w:rPr>
        <w:t xml:space="preserve"> Поперечное положение плода. </w:t>
      </w:r>
      <w:proofErr w:type="spellStart"/>
      <w:r w:rsidRPr="00573209">
        <w:rPr>
          <w:sz w:val="28"/>
          <w:szCs w:val="28"/>
        </w:rPr>
        <w:t>Общ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равномерносуженный</w:t>
      </w:r>
      <w:proofErr w:type="spellEnd"/>
      <w:r w:rsidRPr="00573209">
        <w:rPr>
          <w:sz w:val="28"/>
          <w:szCs w:val="28"/>
        </w:rPr>
        <w:t xml:space="preserve"> таз. Сужение 1 степени.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proofErr w:type="gramStart"/>
      <w:r w:rsidRPr="00573209">
        <w:rPr>
          <w:b/>
          <w:sz w:val="28"/>
          <w:szCs w:val="28"/>
          <w:lang w:val="en-US"/>
        </w:rPr>
        <w:t>V</w:t>
      </w:r>
      <w:r w:rsidRPr="00573209">
        <w:rPr>
          <w:b/>
          <w:sz w:val="28"/>
          <w:szCs w:val="28"/>
        </w:rPr>
        <w:t>. План ведения родов (беременности).</w:t>
      </w:r>
      <w:proofErr w:type="gramEnd"/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Куратор, намечает план ведения родов (беременности) по периодам, объясняет необходимость каждой намеченной манипуляции, операции или медикаментозного лечения и объясняет механизм действия назначенных лекарственных веществ (пр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пись лекарственных средств по латыни с указанием дозы, способа и кратности вв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дения).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proofErr w:type="gramStart"/>
      <w:r w:rsidRPr="00573209">
        <w:rPr>
          <w:b/>
          <w:sz w:val="28"/>
          <w:szCs w:val="28"/>
          <w:lang w:val="en-US"/>
        </w:rPr>
        <w:t>VI</w:t>
      </w:r>
      <w:r w:rsidRPr="00573209">
        <w:rPr>
          <w:b/>
          <w:sz w:val="28"/>
          <w:szCs w:val="28"/>
        </w:rPr>
        <w:t>. Течение родов (беременности).</w:t>
      </w:r>
      <w:proofErr w:type="gramEnd"/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Первый период родов: повторяется запись даты и времени поступления рож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ницы в стационар. Начало схваток. В первом периоде родов не реже чем через ка</w:t>
      </w:r>
      <w:r w:rsidRPr="00573209">
        <w:rPr>
          <w:sz w:val="28"/>
          <w:szCs w:val="28"/>
        </w:rPr>
        <w:t>ж</w:t>
      </w:r>
      <w:r w:rsidRPr="00573209">
        <w:rPr>
          <w:sz w:val="28"/>
          <w:szCs w:val="28"/>
        </w:rPr>
        <w:t>дые 3 часа следует производить запись с указанием на характер родовой деятельн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сти – схваток (длительность, интервал, сила, болезненность), положение плода, м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 xml:space="preserve">сто нахождения предлежащей части (над входом в малый таз, прижата </w:t>
      </w:r>
      <w:proofErr w:type="gramStart"/>
      <w:r w:rsidRPr="00573209">
        <w:rPr>
          <w:sz w:val="28"/>
          <w:szCs w:val="28"/>
        </w:rPr>
        <w:t>ко</w:t>
      </w:r>
      <w:proofErr w:type="gramEnd"/>
      <w:r w:rsidRPr="00573209">
        <w:rPr>
          <w:sz w:val="28"/>
          <w:szCs w:val="28"/>
        </w:rPr>
        <w:t xml:space="preserve"> входу в малый таз, малым, большим сегментом в полости малого таза). Характер сердцеби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 xml:space="preserve">ния плода (частота, ритмичность, звучность). </w:t>
      </w:r>
      <w:proofErr w:type="gramStart"/>
      <w:r w:rsidRPr="00573209">
        <w:rPr>
          <w:sz w:val="28"/>
          <w:szCs w:val="28"/>
        </w:rPr>
        <w:t>При проведении влагалищного иссл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дования указать состояние наружных половых органов, мышц тазового дна, влаг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 xml:space="preserve">лища, шейки матки (укорочена, сглажена, степень раскрытия в см. состояние краев </w:t>
      </w:r>
      <w:r w:rsidRPr="00573209">
        <w:rPr>
          <w:sz w:val="28"/>
          <w:szCs w:val="28"/>
        </w:rPr>
        <w:lastRenderedPageBreak/>
        <w:t>зева (толстые, тонкие, ригидные).</w:t>
      </w:r>
      <w:proofErr w:type="gramEnd"/>
      <w:r w:rsidRPr="00573209">
        <w:rPr>
          <w:sz w:val="28"/>
          <w:szCs w:val="28"/>
        </w:rPr>
        <w:t xml:space="preserve"> Плодный пузырь (цел, напряжен, вялый, плоский, отсутствует). Предлежащая часть: при головном предлежании </w:t>
      </w:r>
      <w:proofErr w:type="spellStart"/>
      <w:r w:rsidRPr="00573209">
        <w:rPr>
          <w:sz w:val="28"/>
          <w:szCs w:val="28"/>
        </w:rPr>
        <w:t>определеть</w:t>
      </w:r>
      <w:proofErr w:type="spellEnd"/>
      <w:r w:rsidRPr="00573209">
        <w:rPr>
          <w:sz w:val="28"/>
          <w:szCs w:val="28"/>
        </w:rPr>
        <w:t xml:space="preserve"> швы и роднички, по их отношению к плоскости таза сказать о вставлении (</w:t>
      </w:r>
      <w:proofErr w:type="spellStart"/>
      <w:r w:rsidRPr="00573209">
        <w:rPr>
          <w:sz w:val="28"/>
          <w:szCs w:val="28"/>
        </w:rPr>
        <w:t>синклитическое</w:t>
      </w:r>
      <w:proofErr w:type="spellEnd"/>
      <w:r w:rsidRPr="00573209">
        <w:rPr>
          <w:sz w:val="28"/>
          <w:szCs w:val="28"/>
        </w:rPr>
        <w:t xml:space="preserve">, </w:t>
      </w:r>
      <w:proofErr w:type="spellStart"/>
      <w:r w:rsidRPr="00573209">
        <w:rPr>
          <w:sz w:val="28"/>
          <w:szCs w:val="28"/>
        </w:rPr>
        <w:t>асинклитическое</w:t>
      </w:r>
      <w:proofErr w:type="spellEnd"/>
      <w:proofErr w:type="gramStart"/>
      <w:r w:rsidRPr="00573209">
        <w:rPr>
          <w:sz w:val="28"/>
          <w:szCs w:val="28"/>
        </w:rPr>
        <w:t xml:space="preserve">).. </w:t>
      </w:r>
      <w:proofErr w:type="gramEnd"/>
      <w:r w:rsidRPr="00573209">
        <w:rPr>
          <w:sz w:val="28"/>
          <w:szCs w:val="28"/>
        </w:rPr>
        <w:t xml:space="preserve">Величина диагональной </w:t>
      </w:r>
      <w:proofErr w:type="spellStart"/>
      <w:r w:rsidRPr="00573209">
        <w:rPr>
          <w:sz w:val="28"/>
          <w:szCs w:val="28"/>
        </w:rPr>
        <w:t>конъюгаты</w:t>
      </w:r>
      <w:proofErr w:type="spellEnd"/>
      <w:r w:rsidRPr="00573209">
        <w:rPr>
          <w:sz w:val="28"/>
          <w:szCs w:val="28"/>
        </w:rPr>
        <w:t>. Указать характер выдел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 xml:space="preserve">ний. Таким </w:t>
      </w:r>
      <w:proofErr w:type="gramStart"/>
      <w:r w:rsidRPr="00573209">
        <w:rPr>
          <w:sz w:val="28"/>
          <w:szCs w:val="28"/>
        </w:rPr>
        <w:t>образом</w:t>
      </w:r>
      <w:proofErr w:type="gramEnd"/>
      <w:r w:rsidRPr="00573209">
        <w:rPr>
          <w:sz w:val="28"/>
          <w:szCs w:val="28"/>
        </w:rPr>
        <w:t xml:space="preserve"> следует отразить динамику родовой деятельности, продвижение головки, момент отхождения вод, состояние матери и плода.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Во втором периоде родов данные о течение родов заносятся каждые 15 минут. Указывается характер потуг (длительность, интервал, сила, эффективность), пр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движение плода по родовым путям, сердцебиение плода, уровень</w:t>
      </w:r>
      <w:proofErr w:type="gramStart"/>
      <w:r w:rsidRPr="00573209">
        <w:rPr>
          <w:sz w:val="28"/>
          <w:szCs w:val="28"/>
        </w:rPr>
        <w:t xml:space="preserve"> А</w:t>
      </w:r>
      <w:proofErr w:type="gramEnd"/>
      <w:r w:rsidRPr="00573209">
        <w:rPr>
          <w:sz w:val="28"/>
          <w:szCs w:val="28"/>
        </w:rPr>
        <w:t>/Д и поведения роженицы. Мероприятия по профилактике кровотечения. Время родов. Указать м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 xml:space="preserve">ханизм рождения плода, его массу, длину, оценку по Апгар на 1 и 5 мин.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случае оперативного родоразрешения подробно излагаются показания, условия, метод операции (кесарево сечение, щипцы), техника.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третьем периоде родов указывается время рождения последа, механизм о</w:t>
      </w:r>
      <w:r w:rsidRPr="00573209">
        <w:rPr>
          <w:sz w:val="28"/>
          <w:szCs w:val="28"/>
        </w:rPr>
        <w:t>т</w:t>
      </w:r>
      <w:r w:rsidRPr="00573209">
        <w:rPr>
          <w:sz w:val="28"/>
          <w:szCs w:val="28"/>
        </w:rPr>
        <w:t xml:space="preserve">деления (по </w:t>
      </w:r>
      <w:proofErr w:type="spellStart"/>
      <w:r w:rsidRPr="00573209">
        <w:rPr>
          <w:sz w:val="28"/>
          <w:szCs w:val="28"/>
        </w:rPr>
        <w:t>Шультце</w:t>
      </w:r>
      <w:proofErr w:type="spellEnd"/>
      <w:r w:rsidRPr="00573209">
        <w:rPr>
          <w:sz w:val="28"/>
          <w:szCs w:val="28"/>
        </w:rPr>
        <w:t>, Дункану). Данные осмотра последа: размеры плаценты, то</w:t>
      </w:r>
      <w:r w:rsidRPr="00573209">
        <w:rPr>
          <w:sz w:val="28"/>
          <w:szCs w:val="28"/>
        </w:rPr>
        <w:t>л</w:t>
      </w:r>
      <w:r w:rsidRPr="00573209">
        <w:rPr>
          <w:sz w:val="28"/>
          <w:szCs w:val="28"/>
        </w:rPr>
        <w:t>щина, длина и место прикрепления пуповины. Величина кровопотери. Данные осмотра родовых путей. Следует отразить продолжительность родов по периодам. Общий объем кровопотери.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раннем послеродовом периоде указывается общее состояние родильницы, пульс, А/Д, состояние матки, характер выделений.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proofErr w:type="gramStart"/>
      <w:r w:rsidRPr="00573209">
        <w:rPr>
          <w:b/>
          <w:sz w:val="28"/>
          <w:szCs w:val="28"/>
          <w:lang w:val="en-US"/>
        </w:rPr>
        <w:t>VII</w:t>
      </w:r>
      <w:r w:rsidRPr="00573209">
        <w:rPr>
          <w:b/>
          <w:sz w:val="28"/>
          <w:szCs w:val="28"/>
        </w:rPr>
        <w:t>. Послеродовый период.</w:t>
      </w:r>
      <w:proofErr w:type="gramEnd"/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proofErr w:type="spellStart"/>
      <w:r w:rsidRPr="00573209">
        <w:rPr>
          <w:sz w:val="28"/>
          <w:szCs w:val="28"/>
        </w:rPr>
        <w:t>Курация</w:t>
      </w:r>
      <w:proofErr w:type="spellEnd"/>
      <w:r w:rsidRPr="00573209">
        <w:rPr>
          <w:sz w:val="28"/>
          <w:szCs w:val="28"/>
        </w:rPr>
        <w:t xml:space="preserve"> родильниц проводится студентами 2 дня. В ежедневных дневниках необходимо отразить жалобы, общее состояние родильницы, пульс, АД</w:t>
      </w:r>
      <w:proofErr w:type="gramStart"/>
      <w:r w:rsidRPr="00573209">
        <w:rPr>
          <w:sz w:val="28"/>
          <w:szCs w:val="28"/>
        </w:rPr>
        <w:t>.</w:t>
      </w:r>
      <w:proofErr w:type="gramEnd"/>
      <w:r w:rsidRPr="00573209">
        <w:rPr>
          <w:sz w:val="28"/>
          <w:szCs w:val="28"/>
        </w:rPr>
        <w:t xml:space="preserve"> </w:t>
      </w:r>
      <w:proofErr w:type="gramStart"/>
      <w:r w:rsidRPr="00573209">
        <w:rPr>
          <w:sz w:val="28"/>
          <w:szCs w:val="28"/>
        </w:rPr>
        <w:t>т</w:t>
      </w:r>
      <w:proofErr w:type="gramEnd"/>
      <w:r w:rsidRPr="00573209">
        <w:rPr>
          <w:sz w:val="28"/>
          <w:szCs w:val="28"/>
        </w:rPr>
        <w:t>емперат</w:t>
      </w:r>
      <w:r w:rsidRPr="00573209">
        <w:rPr>
          <w:sz w:val="28"/>
          <w:szCs w:val="28"/>
        </w:rPr>
        <w:t>у</w:t>
      </w:r>
      <w:r w:rsidRPr="00573209">
        <w:rPr>
          <w:sz w:val="28"/>
          <w:szCs w:val="28"/>
        </w:rPr>
        <w:t xml:space="preserve">ру, состояние молочных желез (мягкие, </w:t>
      </w:r>
      <w:proofErr w:type="spellStart"/>
      <w:r w:rsidRPr="00573209">
        <w:rPr>
          <w:sz w:val="28"/>
          <w:szCs w:val="28"/>
        </w:rPr>
        <w:t>нагрубшие</w:t>
      </w:r>
      <w:proofErr w:type="spellEnd"/>
      <w:r w:rsidRPr="00573209">
        <w:rPr>
          <w:sz w:val="28"/>
          <w:szCs w:val="28"/>
        </w:rPr>
        <w:t xml:space="preserve">, болезненные, безболезненные, соски </w:t>
      </w:r>
      <w:proofErr w:type="spellStart"/>
      <w:r w:rsidRPr="00573209">
        <w:rPr>
          <w:sz w:val="28"/>
          <w:szCs w:val="28"/>
        </w:rPr>
        <w:t>зпителизированы</w:t>
      </w:r>
      <w:proofErr w:type="spellEnd"/>
      <w:r w:rsidRPr="00573209">
        <w:rPr>
          <w:sz w:val="28"/>
          <w:szCs w:val="28"/>
        </w:rPr>
        <w:t>, на сосках трещины),</w:t>
      </w:r>
      <w:r w:rsidRPr="00573209">
        <w:rPr>
          <w:b/>
          <w:sz w:val="28"/>
          <w:szCs w:val="28"/>
        </w:rPr>
        <w:t xml:space="preserve"> </w:t>
      </w:r>
      <w:r w:rsidRPr="00573209">
        <w:rPr>
          <w:sz w:val="28"/>
          <w:szCs w:val="28"/>
        </w:rPr>
        <w:t xml:space="preserve">живот (мягкий, вздут, болезненный, безболезненный), высота стояния дня матки, ее консистенция (плотная, мягкая), чувствительность при пальпации (болезненная, безболезненная), характер </w:t>
      </w:r>
      <w:proofErr w:type="spellStart"/>
      <w:r w:rsidRPr="00573209">
        <w:rPr>
          <w:sz w:val="28"/>
          <w:szCs w:val="28"/>
        </w:rPr>
        <w:t>лохий</w:t>
      </w:r>
      <w:proofErr w:type="spellEnd"/>
      <w:r w:rsidRPr="00573209">
        <w:rPr>
          <w:sz w:val="28"/>
          <w:szCs w:val="28"/>
        </w:rPr>
        <w:t xml:space="preserve"> (кровянистые, сукровичные, серозные, обильные, умеренные, скудные, с запахом, без запаха). Физиологические отправления (характер мочеиспускания).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Указать сделанные назначения (диета, режим, обследование, уход за родил</w:t>
      </w:r>
      <w:r w:rsidRPr="00573209">
        <w:rPr>
          <w:sz w:val="28"/>
          <w:szCs w:val="28"/>
        </w:rPr>
        <w:t>ь</w:t>
      </w:r>
      <w:r w:rsidRPr="00573209">
        <w:rPr>
          <w:sz w:val="28"/>
          <w:szCs w:val="28"/>
        </w:rPr>
        <w:t>ницей, назначения медикаментозного лечения).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При курации беременной подробно описывается раздел «Лечение», где кур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тор дает обоснование проведенных лечебных мероприятий.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( приложение 1)</w:t>
      </w: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proofErr w:type="gramStart"/>
      <w:r w:rsidRPr="00573209">
        <w:rPr>
          <w:b/>
          <w:sz w:val="28"/>
          <w:szCs w:val="28"/>
          <w:lang w:val="en-US"/>
        </w:rPr>
        <w:t>VIII</w:t>
      </w:r>
      <w:r w:rsidRPr="00573209">
        <w:rPr>
          <w:b/>
          <w:sz w:val="28"/>
          <w:szCs w:val="28"/>
        </w:rPr>
        <w:t>. Заключительный диагноз.</w:t>
      </w:r>
      <w:proofErr w:type="gramEnd"/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заключительном диагнозе следует указать: роды (какие по счету, срочные, преждевременные, запоздалые). Положение плода, позицию, вид позиции, вид предлежания. Осложнения течения беременности, осложнения течения родов, с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стояние плода, экстрагенитальная патология, операции, акушерские пособия.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i/>
          <w:sz w:val="28"/>
          <w:szCs w:val="28"/>
        </w:rPr>
        <w:t xml:space="preserve">Пример 1: </w:t>
      </w:r>
      <w:proofErr w:type="gramStart"/>
      <w:r w:rsidRPr="00573209">
        <w:rPr>
          <w:sz w:val="28"/>
          <w:szCs w:val="28"/>
          <w:lang w:val="en-US"/>
        </w:rPr>
        <w:t>I</w:t>
      </w:r>
      <w:r w:rsidRPr="00573209">
        <w:rPr>
          <w:sz w:val="28"/>
          <w:szCs w:val="28"/>
        </w:rPr>
        <w:t xml:space="preserve"> срочные роды, 1 позиция, передний вид.</w:t>
      </w:r>
      <w:proofErr w:type="gramEnd"/>
      <w:r w:rsidRPr="00573209">
        <w:rPr>
          <w:sz w:val="28"/>
          <w:szCs w:val="28"/>
        </w:rPr>
        <w:t xml:space="preserve"> </w:t>
      </w:r>
      <w:proofErr w:type="gramStart"/>
      <w:r w:rsidRPr="00573209">
        <w:rPr>
          <w:sz w:val="28"/>
          <w:szCs w:val="28"/>
        </w:rPr>
        <w:t>затылочное предлежание.</w:t>
      </w:r>
      <w:proofErr w:type="gramEnd"/>
      <w:r w:rsidRPr="00573209">
        <w:rPr>
          <w:sz w:val="28"/>
          <w:szCs w:val="28"/>
        </w:rPr>
        <w:t xml:space="preserve"> Преждевременное отхождение вод.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i/>
          <w:sz w:val="28"/>
          <w:szCs w:val="28"/>
        </w:rPr>
        <w:t xml:space="preserve">Пример 2: </w:t>
      </w:r>
      <w:proofErr w:type="gramStart"/>
      <w:r w:rsidRPr="00573209">
        <w:rPr>
          <w:sz w:val="28"/>
          <w:szCs w:val="28"/>
          <w:lang w:val="en-US"/>
        </w:rPr>
        <w:t>III</w:t>
      </w:r>
      <w:r w:rsidRPr="00573209">
        <w:rPr>
          <w:sz w:val="28"/>
          <w:szCs w:val="28"/>
        </w:rPr>
        <w:t xml:space="preserve"> преждевременные роды на 36 неделе беременности.</w:t>
      </w:r>
      <w:proofErr w:type="gramEnd"/>
      <w:r w:rsidRPr="00573209">
        <w:rPr>
          <w:sz w:val="28"/>
          <w:szCs w:val="28"/>
        </w:rPr>
        <w:t xml:space="preserve"> 2 позиция, передний вид, чисто </w:t>
      </w:r>
      <w:proofErr w:type="gramStart"/>
      <w:r w:rsidRPr="00573209">
        <w:rPr>
          <w:sz w:val="28"/>
          <w:szCs w:val="28"/>
        </w:rPr>
        <w:t>ягодичное</w:t>
      </w:r>
      <w:proofErr w:type="gramEnd"/>
      <w:r w:rsidRPr="00573209">
        <w:rPr>
          <w:sz w:val="28"/>
          <w:szCs w:val="28"/>
        </w:rPr>
        <w:t xml:space="preserve"> предлежание. Раннее отхождение вод. Первичная </w:t>
      </w:r>
      <w:r w:rsidRPr="00573209">
        <w:rPr>
          <w:sz w:val="28"/>
          <w:szCs w:val="28"/>
        </w:rPr>
        <w:lastRenderedPageBreak/>
        <w:t xml:space="preserve">слабость родовой деятельности. Лапаротомия по </w:t>
      </w:r>
      <w:proofErr w:type="spellStart"/>
      <w:r w:rsidRPr="00573209">
        <w:rPr>
          <w:sz w:val="28"/>
          <w:szCs w:val="28"/>
        </w:rPr>
        <w:t>Джоэл-Кохену</w:t>
      </w:r>
      <w:proofErr w:type="spellEnd"/>
      <w:r w:rsidRPr="00573209">
        <w:rPr>
          <w:sz w:val="28"/>
          <w:szCs w:val="28"/>
        </w:rPr>
        <w:t>. Кесарево сечение в нижнем сегменте.</w:t>
      </w: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proofErr w:type="gramStart"/>
      <w:r w:rsidRPr="00573209">
        <w:rPr>
          <w:b/>
          <w:sz w:val="28"/>
          <w:szCs w:val="28"/>
          <w:lang w:val="en-US"/>
        </w:rPr>
        <w:t>IX</w:t>
      </w:r>
      <w:r w:rsidRPr="00573209">
        <w:rPr>
          <w:b/>
          <w:sz w:val="28"/>
          <w:szCs w:val="28"/>
        </w:rPr>
        <w:t>. Эпикриз родов.</w:t>
      </w:r>
      <w:proofErr w:type="gramEnd"/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Представляет собой выписку из истории родов и </w:t>
      </w:r>
      <w:proofErr w:type="gramStart"/>
      <w:r w:rsidRPr="00573209">
        <w:rPr>
          <w:sz w:val="28"/>
          <w:szCs w:val="28"/>
        </w:rPr>
        <w:t>должен</w:t>
      </w:r>
      <w:proofErr w:type="gramEnd"/>
      <w:r w:rsidRPr="00573209">
        <w:rPr>
          <w:sz w:val="28"/>
          <w:szCs w:val="28"/>
        </w:rPr>
        <w:t xml:space="preserve"> в возможно крат</w:t>
      </w:r>
      <w:r w:rsidRPr="00573209">
        <w:rPr>
          <w:sz w:val="28"/>
          <w:szCs w:val="28"/>
        </w:rPr>
        <w:softHyphen/>
        <w:t xml:space="preserve">кой форме заключать в себе все основное содержание истории родов.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эпикризе кратко излагается паспортная часть, жалобы роженицы, особенн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сти течения беременности и родов, основные дан</w:t>
      </w:r>
      <w:r w:rsidRPr="00573209">
        <w:rPr>
          <w:sz w:val="28"/>
          <w:szCs w:val="28"/>
        </w:rPr>
        <w:softHyphen/>
        <w:t>ные лабораторных и инструме</w:t>
      </w:r>
      <w:r w:rsidRPr="00573209">
        <w:rPr>
          <w:sz w:val="28"/>
          <w:szCs w:val="28"/>
        </w:rPr>
        <w:t>н</w:t>
      </w:r>
      <w:r w:rsidRPr="00573209">
        <w:rPr>
          <w:sz w:val="28"/>
          <w:szCs w:val="28"/>
        </w:rPr>
        <w:t>тальных исследований, подтверждающих диаг</w:t>
      </w:r>
      <w:r w:rsidRPr="00573209">
        <w:rPr>
          <w:sz w:val="28"/>
          <w:szCs w:val="28"/>
        </w:rPr>
        <w:softHyphen/>
        <w:t>ноз. Рекомендации в отношении дальнейшего наблюдения в женской консультации, методов контрацепции в посл</w:t>
      </w:r>
      <w:r w:rsidRPr="00573209">
        <w:rPr>
          <w:sz w:val="28"/>
          <w:szCs w:val="28"/>
        </w:rPr>
        <w:t>е</w:t>
      </w:r>
      <w:r w:rsidRPr="00573209">
        <w:rPr>
          <w:sz w:val="28"/>
          <w:szCs w:val="28"/>
        </w:rPr>
        <w:t>родовом периоде и основных гигиенических мероприятий.</w:t>
      </w: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 xml:space="preserve">Графическое дополнение к истории болезни.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Температура, пульс, АД, диурез и стул обозначаются на отдельном листе кри</w:t>
      </w:r>
      <w:r w:rsidRPr="00573209">
        <w:rPr>
          <w:sz w:val="28"/>
          <w:szCs w:val="28"/>
        </w:rPr>
        <w:softHyphen/>
        <w:t xml:space="preserve">выми и условными обозначениями (приложение 2). </w:t>
      </w: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 xml:space="preserve">Список использованной литературы.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этом разделе указываются литературные источники, использованные при написании истории болезни по общепринятой библиографической форме (при</w:t>
      </w:r>
      <w:r w:rsidRPr="00573209">
        <w:rPr>
          <w:sz w:val="28"/>
          <w:szCs w:val="28"/>
        </w:rPr>
        <w:softHyphen/>
        <w:t xml:space="preserve">ложение 3).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Подпись куратора. </w:t>
      </w: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 xml:space="preserve">Приложение 1. </w:t>
      </w:r>
    </w:p>
    <w:tbl>
      <w:tblPr>
        <w:tblpPr w:leftFromText="180" w:rightFromText="180" w:vertAnchor="text" w:horzAnchor="margin" w:tblpY="56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2693"/>
        <w:gridCol w:w="2006"/>
      </w:tblGrid>
      <w:tr w:rsidR="00573209" w:rsidRPr="00573209" w:rsidTr="00573209">
        <w:trPr>
          <w:trHeight w:val="3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Дата курации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>Состояние р</w:t>
            </w:r>
            <w:r w:rsidRPr="00573209">
              <w:rPr>
                <w:sz w:val="28"/>
                <w:szCs w:val="28"/>
              </w:rPr>
              <w:t>о</w:t>
            </w:r>
            <w:r w:rsidRPr="00573209">
              <w:rPr>
                <w:sz w:val="28"/>
                <w:szCs w:val="28"/>
              </w:rPr>
              <w:t>дильницы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>Назнач</w:t>
            </w:r>
            <w:r w:rsidRPr="00573209">
              <w:rPr>
                <w:sz w:val="28"/>
                <w:szCs w:val="28"/>
              </w:rPr>
              <w:t>е</w:t>
            </w:r>
            <w:r w:rsidRPr="00573209">
              <w:rPr>
                <w:sz w:val="28"/>
                <w:szCs w:val="28"/>
              </w:rPr>
              <w:t xml:space="preserve">ния </w:t>
            </w:r>
          </w:p>
        </w:tc>
      </w:tr>
      <w:tr w:rsidR="00573209" w:rsidRPr="00573209" w:rsidTr="00573209">
        <w:trPr>
          <w:trHeight w:val="28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АД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201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PS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3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Т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Оформление дневника курации родильницы.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 xml:space="preserve">Приложение 2.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Оформление температурного листа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Температурный лист выполняется на от</w:t>
      </w:r>
      <w:r w:rsidRPr="00573209">
        <w:rPr>
          <w:sz w:val="28"/>
          <w:szCs w:val="28"/>
        </w:rPr>
        <w:softHyphen/>
        <w:t>дельном листе и прикладывается к учебной истории родов. Для выполнения кривых используются раз</w:t>
      </w:r>
      <w:r w:rsidRPr="00573209">
        <w:rPr>
          <w:sz w:val="28"/>
          <w:szCs w:val="28"/>
        </w:rPr>
        <w:softHyphen/>
        <w:t>личные цвета: для температуры - черный, для артериального давления - красный, для пуль</w:t>
      </w:r>
      <w:r w:rsidRPr="00573209">
        <w:rPr>
          <w:sz w:val="28"/>
          <w:szCs w:val="28"/>
        </w:rPr>
        <w:softHyphen/>
        <w:t>са - с</w:t>
      </w:r>
      <w:r w:rsidRPr="00573209">
        <w:rPr>
          <w:sz w:val="28"/>
          <w:szCs w:val="28"/>
        </w:rPr>
        <w:t>и</w:t>
      </w:r>
      <w:r w:rsidRPr="00573209">
        <w:rPr>
          <w:sz w:val="28"/>
          <w:szCs w:val="28"/>
        </w:rPr>
        <w:t>ний. Отмечается диурез в мл за сутки, наличие стула и его характер, количество д</w:t>
      </w:r>
      <w:r w:rsidRPr="00573209">
        <w:rPr>
          <w:sz w:val="28"/>
          <w:szCs w:val="28"/>
        </w:rPr>
        <w:t>ы</w:t>
      </w:r>
      <w:r w:rsidRPr="00573209">
        <w:rPr>
          <w:sz w:val="28"/>
          <w:szCs w:val="28"/>
        </w:rPr>
        <w:t xml:space="preserve">хательных движений в минуту  во время курации. </w:t>
      </w:r>
    </w:p>
    <w:tbl>
      <w:tblPr>
        <w:tblpPr w:leftFromText="180" w:rightFromText="180" w:vertAnchor="text" w:horzAnchor="page" w:tblpX="1342" w:tblpY="44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559"/>
        <w:gridCol w:w="425"/>
        <w:gridCol w:w="567"/>
        <w:gridCol w:w="284"/>
        <w:gridCol w:w="283"/>
        <w:gridCol w:w="567"/>
      </w:tblGrid>
      <w:tr w:rsidR="00573209" w:rsidRPr="00573209" w:rsidTr="00573209">
        <w:trPr>
          <w:trHeight w:val="18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8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>День послерод</w:t>
            </w:r>
            <w:r w:rsidRPr="00573209">
              <w:rPr>
                <w:sz w:val="28"/>
                <w:szCs w:val="28"/>
              </w:rPr>
              <w:t>о</w:t>
            </w:r>
            <w:r w:rsidRPr="00573209">
              <w:rPr>
                <w:sz w:val="28"/>
                <w:szCs w:val="28"/>
              </w:rPr>
              <w:t>вого пери</w:t>
            </w:r>
            <w:r w:rsidRPr="00573209">
              <w:rPr>
                <w:sz w:val="28"/>
                <w:szCs w:val="28"/>
              </w:rPr>
              <w:t>о</w:t>
            </w:r>
            <w:r w:rsidRPr="00573209">
              <w:rPr>
                <w:sz w:val="28"/>
                <w:szCs w:val="28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8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День курации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  </w:t>
            </w:r>
          </w:p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    2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  3 </w:t>
            </w:r>
          </w:p>
        </w:tc>
      </w:tr>
      <w:tr w:rsidR="00573209" w:rsidRPr="00573209" w:rsidTr="00573209">
        <w:trPr>
          <w:trHeight w:val="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Р.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АД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573209">
              <w:rPr>
                <w:sz w:val="28"/>
                <w:szCs w:val="28"/>
              </w:rPr>
              <w:t xml:space="preserve">у   в 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73209">
              <w:rPr>
                <w:sz w:val="28"/>
                <w:szCs w:val="28"/>
              </w:rPr>
              <w:t xml:space="preserve">у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573209">
              <w:rPr>
                <w:sz w:val="28"/>
                <w:szCs w:val="28"/>
              </w:rPr>
              <w:t xml:space="preserve">в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573209">
              <w:rPr>
                <w:sz w:val="28"/>
                <w:szCs w:val="28"/>
              </w:rPr>
              <w:t>у  в</w:t>
            </w:r>
            <w:proofErr w:type="gramEnd"/>
          </w:p>
        </w:tc>
      </w:tr>
      <w:tr w:rsidR="00573209" w:rsidRPr="00573209" w:rsidTr="00573209">
        <w:trPr>
          <w:trHeight w:val="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15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34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24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4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44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34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34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5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3209" w:rsidRPr="00573209" w:rsidTr="00573209">
        <w:trPr>
          <w:trHeight w:val="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09" w:rsidRPr="00573209" w:rsidRDefault="00573209" w:rsidP="00573209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</w:p>
    <w:p w:rsidR="00573209" w:rsidRPr="00573209" w:rsidRDefault="00573209" w:rsidP="00573209">
      <w:pPr>
        <w:ind w:firstLine="709"/>
        <w:jc w:val="both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 xml:space="preserve">Приложение 3.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Библиографическое описание документа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1. В случае</w:t>
      </w:r>
      <w:proofErr w:type="gramStart"/>
      <w:r w:rsidRPr="00573209">
        <w:rPr>
          <w:sz w:val="28"/>
          <w:szCs w:val="28"/>
        </w:rPr>
        <w:t>,</w:t>
      </w:r>
      <w:proofErr w:type="gramEnd"/>
      <w:r w:rsidRPr="00573209">
        <w:rPr>
          <w:sz w:val="28"/>
          <w:szCs w:val="28"/>
        </w:rPr>
        <w:t xml:space="preserve"> если книга написана одним автором или авторским коллективом, численность которого не превышает трех человек, ее библиографическое опи</w:t>
      </w:r>
      <w:r w:rsidRPr="00573209">
        <w:rPr>
          <w:sz w:val="28"/>
          <w:szCs w:val="28"/>
        </w:rPr>
        <w:softHyphen/>
        <w:t>сание должно начинаться с указания фамилии и инициалов автора или авторов. После ф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милии ставится точка. Далее указывается полное название книги, сно</w:t>
      </w:r>
      <w:r w:rsidRPr="00573209">
        <w:rPr>
          <w:sz w:val="28"/>
          <w:szCs w:val="28"/>
        </w:rPr>
        <w:softHyphen/>
        <w:t>ва ставится точка и тире. Вслед за тире идет название города, в котором вышла книга, двоет</w:t>
      </w:r>
      <w:r w:rsidRPr="00573209">
        <w:rPr>
          <w:sz w:val="28"/>
          <w:szCs w:val="28"/>
        </w:rPr>
        <w:t>о</w:t>
      </w:r>
      <w:r w:rsidRPr="00573209">
        <w:rPr>
          <w:sz w:val="28"/>
          <w:szCs w:val="28"/>
        </w:rPr>
        <w:t>чие, название выпустившего книгу издательства (без кавычек), за</w:t>
      </w:r>
      <w:r w:rsidRPr="00573209">
        <w:rPr>
          <w:sz w:val="28"/>
          <w:szCs w:val="28"/>
        </w:rPr>
        <w:softHyphen/>
        <w:t xml:space="preserve">пятая, год издания, точка, тире, общее количество страниц.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2. Если книга написана большим авторским коллективом или автор вообще не указан, она должна указываться по заглавию. </w:t>
      </w:r>
      <w:proofErr w:type="gramStart"/>
      <w:r w:rsidRPr="00573209">
        <w:rPr>
          <w:sz w:val="28"/>
          <w:szCs w:val="28"/>
        </w:rPr>
        <w:t>В таком случае библиографи</w:t>
      </w:r>
      <w:r w:rsidRPr="00573209">
        <w:rPr>
          <w:sz w:val="28"/>
          <w:szCs w:val="28"/>
        </w:rPr>
        <w:softHyphen/>
        <w:t>ческое описание выглядит так: заглавие; косая черта; фамилия ответственного редактора; точка, тире; название города; двоеточие; название издательства; за</w:t>
      </w:r>
      <w:r w:rsidRPr="00573209">
        <w:rPr>
          <w:sz w:val="28"/>
          <w:szCs w:val="28"/>
        </w:rPr>
        <w:softHyphen/>
        <w:t>пятая; год изд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 xml:space="preserve">ния; точка, тире; количество страниц. </w:t>
      </w:r>
      <w:proofErr w:type="gramEnd"/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73209">
        <w:rPr>
          <w:sz w:val="28"/>
          <w:szCs w:val="28"/>
        </w:rPr>
        <w:t>З. Если вы использовали материалы статьи, опубликованной в сборнике или периодическом издании, она описывается так: фамилия и инициалы автора; на</w:t>
      </w:r>
      <w:r w:rsidRPr="00573209">
        <w:rPr>
          <w:sz w:val="28"/>
          <w:szCs w:val="28"/>
        </w:rPr>
        <w:softHyphen/>
        <w:t>звание статьи (главы, раздела); две косые линии; название сборника или перио</w:t>
      </w:r>
      <w:r w:rsidRPr="00573209">
        <w:rPr>
          <w:sz w:val="28"/>
          <w:szCs w:val="28"/>
        </w:rPr>
        <w:softHyphen/>
        <w:t>дического издания, в котором помещена статья (без кавычек); точка; тире; год изд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ния; точка; номер; точка, тире;</w:t>
      </w:r>
      <w:proofErr w:type="gramEnd"/>
      <w:r w:rsidRPr="00573209">
        <w:rPr>
          <w:sz w:val="28"/>
          <w:szCs w:val="28"/>
        </w:rPr>
        <w:t xml:space="preserve"> номера первой и последней страниц статьи. </w:t>
      </w:r>
    </w:p>
    <w:p w:rsidR="00573209" w:rsidRPr="00573209" w:rsidRDefault="00573209" w:rsidP="00573209">
      <w:pPr>
        <w:ind w:firstLine="709"/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4. При оформлении ссылки на материалы из Интернета нужно по возможнос</w:t>
      </w:r>
      <w:r w:rsidRPr="00573209">
        <w:rPr>
          <w:sz w:val="28"/>
          <w:szCs w:val="28"/>
        </w:rPr>
        <w:softHyphen/>
        <w:t>ти максимально следовать таким же требованиям, как и при оформлении биб</w:t>
      </w:r>
      <w:r w:rsidRPr="00573209">
        <w:rPr>
          <w:sz w:val="28"/>
          <w:szCs w:val="28"/>
        </w:rPr>
        <w:softHyphen/>
        <w:t>лиографии печатных работ, обязательно указывая полный адрес материала в Инте</w:t>
      </w:r>
      <w:r w:rsidRPr="00573209">
        <w:rPr>
          <w:sz w:val="28"/>
          <w:szCs w:val="28"/>
        </w:rPr>
        <w:t>р</w:t>
      </w:r>
      <w:r w:rsidRPr="00573209">
        <w:rPr>
          <w:sz w:val="28"/>
          <w:szCs w:val="28"/>
        </w:rPr>
        <w:t>нете</w:t>
      </w:r>
      <w:proofErr w:type="gramStart"/>
      <w:r w:rsidRPr="00573209">
        <w:rPr>
          <w:sz w:val="28"/>
          <w:szCs w:val="28"/>
        </w:rPr>
        <w:t>.</w:t>
      </w:r>
      <w:proofErr w:type="gramEnd"/>
      <w:r w:rsidRPr="00573209">
        <w:rPr>
          <w:sz w:val="28"/>
          <w:szCs w:val="28"/>
        </w:rPr>
        <w:t xml:space="preserve"> </w:t>
      </w:r>
      <w:proofErr w:type="gramStart"/>
      <w:r w:rsidRPr="00573209">
        <w:rPr>
          <w:sz w:val="28"/>
          <w:szCs w:val="28"/>
        </w:rPr>
        <w:t>в</w:t>
      </w:r>
      <w:proofErr w:type="gramEnd"/>
      <w:r w:rsidRPr="00573209">
        <w:rPr>
          <w:sz w:val="28"/>
          <w:szCs w:val="28"/>
        </w:rPr>
        <w:t xml:space="preserve">ключая название сайта и дату рецепции материала. </w:t>
      </w:r>
    </w:p>
    <w:p w:rsidR="00573209" w:rsidRDefault="00573209" w:rsidP="00F922E9">
      <w:pPr>
        <w:ind w:firstLine="709"/>
        <w:jc w:val="both"/>
        <w:outlineLvl w:val="0"/>
        <w:rPr>
          <w:sz w:val="28"/>
          <w:szCs w:val="28"/>
        </w:rPr>
      </w:pPr>
    </w:p>
    <w:p w:rsidR="00601FD1" w:rsidRDefault="00601FD1" w:rsidP="00601FD1">
      <w:pPr>
        <w:jc w:val="both"/>
        <w:outlineLvl w:val="0"/>
        <w:rPr>
          <w:sz w:val="28"/>
          <w:szCs w:val="28"/>
        </w:rPr>
      </w:pPr>
    </w:p>
    <w:p w:rsidR="00573209" w:rsidRDefault="00573209" w:rsidP="00601FD1">
      <w:pPr>
        <w:jc w:val="both"/>
        <w:outlineLvl w:val="0"/>
        <w:rPr>
          <w:sz w:val="28"/>
          <w:szCs w:val="28"/>
        </w:rPr>
      </w:pPr>
    </w:p>
    <w:p w:rsidR="00573209" w:rsidRDefault="00573209" w:rsidP="00601FD1">
      <w:pPr>
        <w:jc w:val="both"/>
        <w:outlineLvl w:val="0"/>
        <w:rPr>
          <w:sz w:val="28"/>
          <w:szCs w:val="28"/>
        </w:rPr>
      </w:pPr>
    </w:p>
    <w:p w:rsidR="00573209" w:rsidRPr="00573209" w:rsidRDefault="00573209" w:rsidP="00573209">
      <w:pPr>
        <w:jc w:val="center"/>
        <w:outlineLvl w:val="0"/>
        <w:rPr>
          <w:b/>
          <w:sz w:val="28"/>
          <w:szCs w:val="28"/>
        </w:rPr>
      </w:pPr>
      <w:r w:rsidRPr="00573209">
        <w:rPr>
          <w:b/>
          <w:sz w:val="28"/>
          <w:szCs w:val="28"/>
        </w:rPr>
        <w:t>Методические указания к написанию истории болезни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Методическое пособие содержит план сбора жалоб, анамнеза, оценки соматического и гинекологического статуса больной расспроса пациентки</w:t>
      </w:r>
      <w:r>
        <w:rPr>
          <w:rFonts w:ascii="Times New Roman" w:hAnsi="Times New Roman" w:cs="Times New Roman"/>
          <w:sz w:val="28"/>
          <w:szCs w:val="28"/>
        </w:rPr>
        <w:t>, правила постановки и обоснова</w:t>
      </w:r>
      <w:r w:rsidRPr="00573209">
        <w:rPr>
          <w:rFonts w:ascii="Times New Roman" w:hAnsi="Times New Roman" w:cs="Times New Roman"/>
          <w:sz w:val="28"/>
          <w:szCs w:val="28"/>
        </w:rPr>
        <w:t>ния диагноза, в приложениях содержится 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по оформлению прото</w:t>
      </w:r>
      <w:r w:rsidRPr="00573209">
        <w:rPr>
          <w:rFonts w:ascii="Times New Roman" w:hAnsi="Times New Roman" w:cs="Times New Roman"/>
          <w:sz w:val="28"/>
          <w:szCs w:val="28"/>
        </w:rPr>
        <w:t>кола лечения, оценке прогноза, заполнению температурного л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 xml:space="preserve">ста и библиографическому описанию документов.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Методическое пособие предназначено студентам лечебного, педиатрического и м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дико-профилактического факультетов медицинской академии, заним</w:t>
      </w:r>
      <w:r>
        <w:rPr>
          <w:rFonts w:ascii="Times New Roman" w:hAnsi="Times New Roman" w:cs="Times New Roman"/>
          <w:sz w:val="28"/>
          <w:szCs w:val="28"/>
        </w:rPr>
        <w:t xml:space="preserve">ающихся по циклу гинекологии.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История болезни - это документ, имеющий большое </w:t>
      </w:r>
      <w:r>
        <w:rPr>
          <w:rFonts w:ascii="Times New Roman" w:hAnsi="Times New Roman" w:cs="Times New Roman"/>
          <w:sz w:val="28"/>
          <w:szCs w:val="28"/>
        </w:rPr>
        <w:t>медицинское и юридическое значе</w:t>
      </w:r>
      <w:r w:rsidRPr="00573209">
        <w:rPr>
          <w:rFonts w:ascii="Times New Roman" w:hAnsi="Times New Roman" w:cs="Times New Roman"/>
          <w:sz w:val="28"/>
          <w:szCs w:val="28"/>
        </w:rPr>
        <w:t>ние. Заполнение историй болезни является одним из в</w:t>
      </w:r>
      <w:r>
        <w:rPr>
          <w:rFonts w:ascii="Times New Roman" w:hAnsi="Times New Roman" w:cs="Times New Roman"/>
          <w:sz w:val="28"/>
          <w:szCs w:val="28"/>
        </w:rPr>
        <w:t>ажнейших элементов врачебной ра</w:t>
      </w:r>
      <w:r w:rsidRPr="00573209">
        <w:rPr>
          <w:rFonts w:ascii="Times New Roman" w:hAnsi="Times New Roman" w:cs="Times New Roman"/>
          <w:sz w:val="28"/>
          <w:szCs w:val="28"/>
        </w:rPr>
        <w:t>боты, обеспечивающих преемственность диагностически</w:t>
      </w:r>
      <w:r>
        <w:rPr>
          <w:rFonts w:ascii="Times New Roman" w:hAnsi="Times New Roman" w:cs="Times New Roman"/>
          <w:sz w:val="28"/>
          <w:szCs w:val="28"/>
        </w:rPr>
        <w:t>х и лечебных мероприятий и спос</w:t>
      </w:r>
      <w:r w:rsidRPr="00573209">
        <w:rPr>
          <w:rFonts w:ascii="Times New Roman" w:hAnsi="Times New Roman" w:cs="Times New Roman"/>
          <w:sz w:val="28"/>
          <w:szCs w:val="28"/>
        </w:rPr>
        <w:t>обствующих установлению правильного диагноза и лече</w:t>
      </w:r>
      <w:r>
        <w:rPr>
          <w:rFonts w:ascii="Times New Roman" w:hAnsi="Times New Roman" w:cs="Times New Roman"/>
          <w:sz w:val="28"/>
          <w:szCs w:val="28"/>
        </w:rPr>
        <w:t>ния. В истории болезни отражает</w:t>
      </w:r>
      <w:r w:rsidRPr="00573209">
        <w:rPr>
          <w:rFonts w:ascii="Times New Roman" w:hAnsi="Times New Roman" w:cs="Times New Roman"/>
          <w:sz w:val="28"/>
          <w:szCs w:val="28"/>
        </w:rPr>
        <w:t>ся характер течения заболевания и эффективность леч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 На основании истории болез</w:t>
      </w:r>
      <w:r w:rsidRPr="00573209">
        <w:rPr>
          <w:rFonts w:ascii="Times New Roman" w:hAnsi="Times New Roman" w:cs="Times New Roman"/>
          <w:sz w:val="28"/>
          <w:szCs w:val="28"/>
        </w:rPr>
        <w:t>ни изучается динамика заболевания, проводится трудов</w:t>
      </w:r>
      <w:r>
        <w:rPr>
          <w:rFonts w:ascii="Times New Roman" w:hAnsi="Times New Roman" w:cs="Times New Roman"/>
          <w:sz w:val="28"/>
          <w:szCs w:val="28"/>
        </w:rPr>
        <w:t>ая и судебно-медицинская экспер</w:t>
      </w:r>
      <w:r w:rsidRPr="00573209">
        <w:rPr>
          <w:rFonts w:ascii="Times New Roman" w:hAnsi="Times New Roman" w:cs="Times New Roman"/>
          <w:sz w:val="28"/>
          <w:szCs w:val="28"/>
        </w:rPr>
        <w:t>тиза. История болезни является основным показателем качества лечебной деятельности стационара. Она развивает клинич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ское мышление, а та</w:t>
      </w:r>
      <w:r>
        <w:rPr>
          <w:rFonts w:ascii="Times New Roman" w:hAnsi="Times New Roman" w:cs="Times New Roman"/>
          <w:sz w:val="28"/>
          <w:szCs w:val="28"/>
        </w:rPr>
        <w:t>кже позволяет контролировать ра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боту врача.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Написание историй болезни требует от студента акти</w:t>
      </w:r>
      <w:r>
        <w:rPr>
          <w:rFonts w:ascii="Times New Roman" w:hAnsi="Times New Roman" w:cs="Times New Roman"/>
          <w:sz w:val="28"/>
          <w:szCs w:val="28"/>
        </w:rPr>
        <w:t>вного изучения литературы, каса</w:t>
      </w:r>
      <w:r w:rsidRPr="00573209">
        <w:rPr>
          <w:rFonts w:ascii="Times New Roman" w:hAnsi="Times New Roman" w:cs="Times New Roman"/>
          <w:sz w:val="28"/>
          <w:szCs w:val="28"/>
        </w:rPr>
        <w:t>ющейся данного и сходных с ним заболеваний. При этом студент закрепляет свои навыки по всестороннему исследованию больного и системному</w:t>
      </w:r>
      <w:r>
        <w:rPr>
          <w:rFonts w:ascii="Times New Roman" w:hAnsi="Times New Roman" w:cs="Times New Roman"/>
          <w:sz w:val="28"/>
          <w:szCs w:val="28"/>
        </w:rPr>
        <w:t>, логическому изложению всех по</w:t>
      </w:r>
      <w:r w:rsidRPr="00573209">
        <w:rPr>
          <w:rFonts w:ascii="Times New Roman" w:hAnsi="Times New Roman" w:cs="Times New Roman"/>
          <w:sz w:val="28"/>
          <w:szCs w:val="28"/>
        </w:rPr>
        <w:t>лученных данных. При заполнении истории болезни необходимо понимать, что она должна отражать принципы целости организма, единства орг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низма с внешней средой, влияния центральной нервной системы на весь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организм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как в норме, так и в патологии.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Методически правильно, в определенной последовательности провести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клиническое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r w:rsidRPr="00573209">
        <w:rPr>
          <w:rFonts w:ascii="Times New Roman" w:hAnsi="Times New Roman" w:cs="Times New Roman"/>
          <w:sz w:val="28"/>
          <w:szCs w:val="28"/>
        </w:rPr>
        <w:t>следование больного можно будет с помощью этой схемы истории болезни. Необходимо внимательно, тщательно и бережно обследовать больного. В процессе общения с больной следует строго соблюдать принципы врачебной этики и деонт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логии.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09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  <w:proofErr w:type="gramEnd"/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 клинической истории болезни: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1. Полнота сбора информации, полученной из жалоб и анамнеза больной.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2. Полнота сбора информации, полученной при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физикальном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исследовании больной.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3. Логичность и обоснованность постановки предварительного диагноза.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4. Логичность и обоснованность составления плана лабораторного и дополнител</w:t>
      </w:r>
      <w:r w:rsidRPr="00573209">
        <w:rPr>
          <w:rFonts w:ascii="Times New Roman" w:hAnsi="Times New Roman" w:cs="Times New Roman"/>
          <w:sz w:val="28"/>
          <w:szCs w:val="28"/>
        </w:rPr>
        <w:t>ь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ного обследования больной.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5. Логичность, грамотность, полнота проведения дифференциального диагноза не менее чем с двумя заболеваниями, умение использовать св</w:t>
      </w:r>
      <w:r>
        <w:rPr>
          <w:rFonts w:ascii="Times New Roman" w:hAnsi="Times New Roman" w:cs="Times New Roman"/>
          <w:sz w:val="28"/>
          <w:szCs w:val="28"/>
        </w:rPr>
        <w:t>ои теоретические знания для ана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лиза патологического процесса у конкретной больной.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6. Логичность и грамотность обоснования окончательно</w:t>
      </w:r>
      <w:r>
        <w:rPr>
          <w:rFonts w:ascii="Times New Roman" w:hAnsi="Times New Roman" w:cs="Times New Roman"/>
          <w:sz w:val="28"/>
          <w:szCs w:val="28"/>
        </w:rPr>
        <w:t>го диагноза с клиническим толко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ванием лабораторных, инструментальных и других методов исследования.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7. Умение составить прогноз в отношении курируемой больной.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8. Умение написать эпикриз.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9. Умение указать использованную дополнительную литературу.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Паспортная часть.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Фамилия, имя, отчество.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Возраст. 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Профессия и место работы (профессиональные вредности)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Адрес.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Время поступления в клинику.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Диагноз предположительный (при поступлении).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Диагноз заключительный.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Оперативные вмешательства.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i/>
          <w:iCs/>
          <w:sz w:val="28"/>
          <w:szCs w:val="28"/>
        </w:rPr>
        <w:t xml:space="preserve">Последующее изложение истории болезни начинается с новой страницы. </w:t>
      </w:r>
      <w:r w:rsidRPr="00573209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573209" w:rsidRPr="00573209" w:rsidRDefault="00573209" w:rsidP="00573209">
      <w:pPr>
        <w:tabs>
          <w:tab w:val="left" w:pos="1072"/>
        </w:tabs>
      </w:pPr>
    </w:p>
    <w:p w:rsidR="00573209" w:rsidRPr="00573209" w:rsidRDefault="00573209" w:rsidP="00573209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2. Жалобы.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>Перечисляются на момент курации, Сначала описывае</w:t>
      </w:r>
      <w:r>
        <w:rPr>
          <w:rFonts w:ascii="Times New Roman" w:hAnsi="Times New Roman" w:cs="Times New Roman"/>
          <w:color w:val="auto"/>
          <w:sz w:val="28"/>
          <w:szCs w:val="28"/>
        </w:rPr>
        <w:t>тся, что больную беспокоит боль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ше всего. Далее указываются жалобы на момент поступления. Особое внимание </w:t>
      </w:r>
      <w:proofErr w:type="spellStart"/>
      <w:proofErr w:type="gramStart"/>
      <w:r w:rsidRPr="00573209">
        <w:rPr>
          <w:rFonts w:ascii="Times New Roman" w:hAnsi="Times New Roman" w:cs="Times New Roman"/>
          <w:color w:val="auto"/>
          <w:sz w:val="28"/>
          <w:szCs w:val="28"/>
        </w:rPr>
        <w:t>необходи-мо</w:t>
      </w:r>
      <w:proofErr w:type="spellEnd"/>
      <w:proofErr w:type="gramEnd"/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 обратить на общее самочувствие больной. При этом нельзя огранич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ваться одним со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общением больной, следует обязательно проводить дополнитель</w:t>
      </w:r>
      <w:r>
        <w:rPr>
          <w:rFonts w:ascii="Times New Roman" w:hAnsi="Times New Roman" w:cs="Times New Roman"/>
          <w:color w:val="auto"/>
          <w:sz w:val="28"/>
          <w:szCs w:val="28"/>
        </w:rPr>
        <w:t>ный опрос, активно выяс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няя данные об изменении самочувствия.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Должны быть оценены следующие группы жалоб: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• боли (характер, локализация, время появления, иррадиация);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• патологические выделения (бели): характер, количество, продолжительность;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>• нарушение функции соседних органов: частое, болезненное, затрудненное м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чеи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>пус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кание, недержание мочи, поносы, запоры;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• нарушение функции половых органов: менструальной, половой, детородной.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3. Течение данного заболевания.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В этом разделе отражается начало заболевания и его динамика до момента взятия на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курацию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В процессе расспроса необходимо получить ответы на следующие вопросы: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когда, где и при каких обстоятельствах заболела;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как началось заболевание (остро, постепенно);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• каковы причины заболевания, по мнению больной.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возможное влия</w:t>
      </w:r>
      <w:r w:rsidRPr="00573209">
        <w:rPr>
          <w:rFonts w:ascii="Times New Roman" w:hAnsi="Times New Roman" w:cs="Times New Roman"/>
          <w:sz w:val="28"/>
          <w:szCs w:val="28"/>
        </w:rPr>
        <w:t>ние на возникновение и течение заболевания условий внешней среды (профе</w:t>
      </w:r>
      <w:r w:rsidRPr="00573209">
        <w:rPr>
          <w:rFonts w:ascii="Times New Roman" w:hAnsi="Times New Roman" w:cs="Times New Roman"/>
          <w:sz w:val="28"/>
          <w:szCs w:val="28"/>
        </w:rPr>
        <w:t>с</w:t>
      </w:r>
      <w:r w:rsidRPr="00573209">
        <w:rPr>
          <w:rFonts w:ascii="Times New Roman" w:hAnsi="Times New Roman" w:cs="Times New Roman"/>
          <w:sz w:val="28"/>
          <w:szCs w:val="28"/>
        </w:rPr>
        <w:t xml:space="preserve">сиональных, бытовых,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климато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>-погодных факторов), физического или психоэмоц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онального перенапря</w:t>
      </w:r>
      <w:r w:rsidRPr="00573209">
        <w:rPr>
          <w:rFonts w:ascii="Times New Roman" w:hAnsi="Times New Roman" w:cs="Times New Roman"/>
          <w:sz w:val="28"/>
          <w:szCs w:val="28"/>
        </w:rPr>
        <w:t>жения, интоксикаций, погрешности в диете, инфекционных з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болеваний (аденовирусной инфекции, гриппа, ангин).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аковы первые признаки болезни;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когда и какая оказана первая медицинская помощь, ее эффективность.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Какие изм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нения в состоянии больной произошли от момента начала заболевания до настоящ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го времени (динамика жалоб больной); </w:t>
      </w:r>
      <w:proofErr w:type="gramEnd"/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• в случае хронического течения заболевания в хронологической последовательн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от</w:t>
      </w:r>
      <w:r w:rsidRPr="00573209">
        <w:rPr>
          <w:rFonts w:ascii="Times New Roman" w:hAnsi="Times New Roman" w:cs="Times New Roman"/>
          <w:sz w:val="28"/>
          <w:szCs w:val="28"/>
        </w:rPr>
        <w:t>разить рецидивы болезни и их проявления, также периоды ремиссии, их дл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 xml:space="preserve">тельность;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• какие исследования проводились больной, их результаты. При возможности и</w:t>
      </w:r>
      <w:r w:rsidRPr="005732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</w:t>
      </w:r>
      <w:r w:rsidRPr="00573209">
        <w:rPr>
          <w:rFonts w:ascii="Times New Roman" w:hAnsi="Times New Roman" w:cs="Times New Roman"/>
          <w:sz w:val="28"/>
          <w:szCs w:val="28"/>
        </w:rPr>
        <w:t xml:space="preserve">ются амбулаторная карта, выписки из истории болезни, </w:t>
      </w:r>
      <w:r>
        <w:rPr>
          <w:rFonts w:ascii="Times New Roman" w:hAnsi="Times New Roman" w:cs="Times New Roman"/>
          <w:sz w:val="28"/>
          <w:szCs w:val="28"/>
        </w:rPr>
        <w:t xml:space="preserve">рентгенограммы, ЭКГ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кументы;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какое применялось лечение на различных этапах заболевания, его эффективность; </w:t>
      </w:r>
    </w:p>
    <w:p w:rsidR="00573209" w:rsidRPr="00573209" w:rsidRDefault="00573209" w:rsidP="00573209">
      <w:pPr>
        <w:pStyle w:val="Default"/>
        <w:spacing w:after="17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• что явилось причиной настоящего ухудшения, подробно описать основные сим</w:t>
      </w:r>
      <w:r w:rsidRPr="00573209">
        <w:rPr>
          <w:rFonts w:ascii="Times New Roman" w:hAnsi="Times New Roman" w:cs="Times New Roman"/>
          <w:sz w:val="28"/>
          <w:szCs w:val="28"/>
        </w:rPr>
        <w:t>п</w:t>
      </w:r>
      <w:r w:rsidRPr="00573209">
        <w:rPr>
          <w:rFonts w:ascii="Times New Roman" w:hAnsi="Times New Roman" w:cs="Times New Roman"/>
          <w:sz w:val="28"/>
          <w:szCs w:val="28"/>
        </w:rPr>
        <w:t xml:space="preserve">томы его проявления;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как изменилось состояние больного за время пребывания в стационаре до момента ку-рации больной (конкретно по выраженности и характеристике симптомов).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4. Анамнез жизни.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Краткие биографические данные: место рождения, каким по счету ребенком, как росла и развивалась, учеба, специальность.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Трудовой анамнез: начало трудовой деятельности, профессия, её перемены, условия труда, производственные вредности. Жилищно-бытовые условия в различные пер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 xml:space="preserve">оды жизни больной, состав семьи.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Питание: режим, регулярность, характер пищи - ее разнообразие, калорийность. П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рене</w:t>
      </w:r>
      <w:r w:rsidRPr="00573209">
        <w:rPr>
          <w:rFonts w:ascii="Times New Roman" w:hAnsi="Times New Roman" w:cs="Times New Roman"/>
          <w:sz w:val="28"/>
          <w:szCs w:val="28"/>
        </w:rPr>
        <w:t xml:space="preserve">сенные заболевания, травмы, операции, контузии, ранения.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lastRenderedPageBreak/>
        <w:t xml:space="preserve">Эпидемиологический анамнез: контакт с инфекционными больными, контакт с больными, перенесшими вирусный гепатит «В» и «С». Туберкулез, </w:t>
      </w:r>
      <w:r>
        <w:rPr>
          <w:rFonts w:ascii="Times New Roman" w:hAnsi="Times New Roman" w:cs="Times New Roman"/>
          <w:sz w:val="28"/>
          <w:szCs w:val="28"/>
        </w:rPr>
        <w:t>венерические заболевания, указы</w:t>
      </w:r>
      <w:r w:rsidRPr="00573209">
        <w:rPr>
          <w:rFonts w:ascii="Times New Roman" w:hAnsi="Times New Roman" w:cs="Times New Roman"/>
          <w:sz w:val="28"/>
          <w:szCs w:val="28"/>
        </w:rPr>
        <w:t>ваются тяжесть и продолжительность болезни, осложнения, л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 xml:space="preserve">чебные мероприятия.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Вредные привычки. Семейный анамнез и наследственность: родители, братья, сес</w:t>
      </w:r>
      <w:r w:rsidRPr="00573209">
        <w:rPr>
          <w:rFonts w:ascii="Times New Roman" w:hAnsi="Times New Roman" w:cs="Times New Roman"/>
          <w:sz w:val="28"/>
          <w:szCs w:val="28"/>
        </w:rPr>
        <w:t>т</w:t>
      </w:r>
      <w:r w:rsidRPr="00573209">
        <w:rPr>
          <w:rFonts w:ascii="Times New Roman" w:hAnsi="Times New Roman" w:cs="Times New Roman"/>
          <w:sz w:val="28"/>
          <w:szCs w:val="28"/>
        </w:rPr>
        <w:t xml:space="preserve">ры, дети - их здоровье, причины смерти. Наследственные заболевания.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Отягощенность анамнеза: алкоголизм, злокачественные новообразования, энд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кринные и психические заболевания,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экстрагенитальные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заболевания. 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proofErr w:type="spellStart"/>
      <w:r w:rsidRPr="00573209">
        <w:rPr>
          <w:sz w:val="28"/>
          <w:szCs w:val="28"/>
        </w:rPr>
        <w:t>Аллергологический</w:t>
      </w:r>
      <w:proofErr w:type="spellEnd"/>
      <w:r w:rsidRPr="00573209">
        <w:rPr>
          <w:sz w:val="28"/>
          <w:szCs w:val="28"/>
        </w:rPr>
        <w:t xml:space="preserve"> анамнез: наличие аллергических заболеваний у больной, ее </w:t>
      </w:r>
      <w:proofErr w:type="gramStart"/>
      <w:r w:rsidRPr="00573209">
        <w:rPr>
          <w:sz w:val="28"/>
          <w:szCs w:val="28"/>
        </w:rPr>
        <w:t>род-</w:t>
      </w:r>
      <w:proofErr w:type="spellStart"/>
      <w:r w:rsidRPr="00573209">
        <w:rPr>
          <w:sz w:val="28"/>
          <w:szCs w:val="28"/>
        </w:rPr>
        <w:t>ственников</w:t>
      </w:r>
      <w:proofErr w:type="spellEnd"/>
      <w:proofErr w:type="gramEnd"/>
      <w:r w:rsidRPr="00573209">
        <w:rPr>
          <w:sz w:val="28"/>
          <w:szCs w:val="28"/>
        </w:rPr>
        <w:t xml:space="preserve"> и детей, реакции на переливание крови, введение сывороток, вакцин и прием медикаментов (каких и когда). Переносимость различных пищевых проду</w:t>
      </w:r>
      <w:r w:rsidRPr="00573209">
        <w:rPr>
          <w:sz w:val="28"/>
          <w:szCs w:val="28"/>
        </w:rPr>
        <w:t>к</w:t>
      </w:r>
      <w:r w:rsidRPr="00573209">
        <w:rPr>
          <w:sz w:val="28"/>
          <w:szCs w:val="28"/>
        </w:rPr>
        <w:t>тов, напитков (пищевая аллергия), косметических средств, запахов, а также пыльцы различных растений. Выяснить реакцию на контакт с различными животными</w:t>
      </w:r>
      <w:r>
        <w:rPr>
          <w:sz w:val="28"/>
          <w:szCs w:val="28"/>
        </w:rPr>
        <w:t>, одеждой, шерстью, домашней пы</w:t>
      </w:r>
      <w:r w:rsidRPr="00573209">
        <w:rPr>
          <w:sz w:val="28"/>
          <w:szCs w:val="28"/>
        </w:rPr>
        <w:t>лью</w:t>
      </w:r>
      <w:r w:rsidR="003C7985">
        <w:rPr>
          <w:sz w:val="28"/>
          <w:szCs w:val="28"/>
        </w:rPr>
        <w:t>, постельными принадлежностями.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5. Акушерско-гинекологический анамнез: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менструальная функция: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Начало месячных, реакция на появление первой менструации (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менархе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особенности становления менструального цикла, тип и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xapa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кт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>ep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менструального цикла (длительность менструального цикла, продолжительность менструации, к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="00FF0616">
        <w:rPr>
          <w:rFonts w:ascii="Times New Roman" w:hAnsi="Times New Roman" w:cs="Times New Roman"/>
          <w:sz w:val="28"/>
          <w:szCs w:val="28"/>
        </w:rPr>
        <w:t>личество теряе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мой крови, болезненность и др.). Изменения менструального цикла в связи с началом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поло-вой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жизни, родами, выкидышами, перенесенными гинекол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гическими заболеваниями. Дата последней менструации.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детородная функция: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Общее количество беременностей. Подробно описат</w:t>
      </w:r>
      <w:r w:rsidR="00AD15F6">
        <w:rPr>
          <w:rFonts w:ascii="Times New Roman" w:hAnsi="Times New Roman" w:cs="Times New Roman"/>
          <w:sz w:val="28"/>
          <w:szCs w:val="28"/>
        </w:rPr>
        <w:t xml:space="preserve">ь об исходе и течении каждой </w:t>
      </w:r>
      <w:proofErr w:type="gramStart"/>
      <w:r w:rsidR="00AD15F6">
        <w:rPr>
          <w:rFonts w:ascii="Times New Roman" w:hAnsi="Times New Roman" w:cs="Times New Roman"/>
          <w:sz w:val="28"/>
          <w:szCs w:val="28"/>
        </w:rPr>
        <w:t>бе</w:t>
      </w:r>
      <w:r w:rsidRPr="00573209">
        <w:rPr>
          <w:rFonts w:ascii="Times New Roman" w:hAnsi="Times New Roman" w:cs="Times New Roman"/>
          <w:sz w:val="28"/>
          <w:szCs w:val="28"/>
        </w:rPr>
        <w:t>ременности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- какая по счету, год, исход (аборт, выкидыш, роды (преждевреме</w:t>
      </w:r>
      <w:r w:rsidRPr="00573209">
        <w:rPr>
          <w:rFonts w:ascii="Times New Roman" w:hAnsi="Times New Roman" w:cs="Times New Roman"/>
          <w:sz w:val="28"/>
          <w:szCs w:val="28"/>
        </w:rPr>
        <w:t>н</w:t>
      </w:r>
      <w:r w:rsidR="00AD15F6">
        <w:rPr>
          <w:rFonts w:ascii="Times New Roman" w:hAnsi="Times New Roman" w:cs="Times New Roman"/>
          <w:sz w:val="28"/>
          <w:szCs w:val="28"/>
        </w:rPr>
        <w:t>ные, сроч</w:t>
      </w:r>
      <w:r w:rsidRPr="00573209">
        <w:rPr>
          <w:rFonts w:ascii="Times New Roman" w:hAnsi="Times New Roman" w:cs="Times New Roman"/>
          <w:sz w:val="28"/>
          <w:szCs w:val="28"/>
        </w:rPr>
        <w:t xml:space="preserve">ные, запоздалые, осложнения, операции и пособия). На какие сутки после родов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выписана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. Сколько живых детей? Масса ребенка при каждых родах. Были ли мертворождения (смерть плода -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антенатально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интранатально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>, постнатально, на к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кие сутки). Причина смерти. В от-ношении абортов указать: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самопроизвольный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или искусственный, пр</w:t>
      </w:r>
      <w:r w:rsidR="00AD15F6">
        <w:rPr>
          <w:rFonts w:ascii="Times New Roman" w:hAnsi="Times New Roman" w:cs="Times New Roman"/>
          <w:sz w:val="28"/>
          <w:szCs w:val="28"/>
        </w:rPr>
        <w:t>и каком сроке. При са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мопроизвольном аборте указать было ли последующее выскабливание полости матки.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От-метить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осложнения при операции аборта.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gramStart"/>
      <w:r w:rsidRPr="00573209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екреторная функция: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Указать секрецию из молочной железы, секрецию из половых путей, отмечая в сл</w:t>
      </w:r>
      <w:r w:rsidRPr="00573209">
        <w:rPr>
          <w:rFonts w:ascii="Times New Roman" w:hAnsi="Times New Roman" w:cs="Times New Roman"/>
          <w:sz w:val="28"/>
          <w:szCs w:val="28"/>
        </w:rPr>
        <w:t>у</w:t>
      </w:r>
      <w:r w:rsidR="00AD15F6">
        <w:rPr>
          <w:rFonts w:ascii="Times New Roman" w:hAnsi="Times New Roman" w:cs="Times New Roman"/>
          <w:sz w:val="28"/>
          <w:szCs w:val="28"/>
        </w:rPr>
        <w:t>чае па</w:t>
      </w:r>
      <w:r w:rsidRPr="00573209">
        <w:rPr>
          <w:rFonts w:ascii="Times New Roman" w:hAnsi="Times New Roman" w:cs="Times New Roman"/>
          <w:sz w:val="28"/>
          <w:szCs w:val="28"/>
        </w:rPr>
        <w:t>тологической секреции количество (скудные, умеренные или обильные) и х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рактер секрета (слизистые, гнойные, наличие примесей крови и пр.), отметить зав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>симость патологической секреции от времени суток и периода менструального ци</w:t>
      </w:r>
      <w:r w:rsidRPr="00573209">
        <w:rPr>
          <w:rFonts w:ascii="Times New Roman" w:hAnsi="Times New Roman" w:cs="Times New Roman"/>
          <w:sz w:val="28"/>
          <w:szCs w:val="28"/>
        </w:rPr>
        <w:t>к</w:t>
      </w:r>
      <w:r w:rsidRPr="00573209">
        <w:rPr>
          <w:rFonts w:ascii="Times New Roman" w:hAnsi="Times New Roman" w:cs="Times New Roman"/>
          <w:sz w:val="28"/>
          <w:szCs w:val="28"/>
        </w:rPr>
        <w:t xml:space="preserve">ла.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половая функция: </w:t>
      </w:r>
    </w:p>
    <w:p w:rsidR="00AD15F6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Возраст начала половой жизни, через какое время после начала регулярной половой жизни наступила беременность, какой по счёту брак. Сопоставление времени начала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поло-вой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жизни и даты наступления первой беременности. З</w:t>
      </w:r>
      <w:r w:rsidR="00AD15F6">
        <w:rPr>
          <w:rFonts w:ascii="Times New Roman" w:hAnsi="Times New Roman" w:cs="Times New Roman"/>
          <w:sz w:val="28"/>
          <w:szCs w:val="28"/>
        </w:rPr>
        <w:t>доровье мужа, возраст. Полноцен</w:t>
      </w:r>
      <w:r w:rsidRPr="00573209">
        <w:rPr>
          <w:rFonts w:ascii="Times New Roman" w:hAnsi="Times New Roman" w:cs="Times New Roman"/>
          <w:sz w:val="28"/>
          <w:szCs w:val="28"/>
        </w:rPr>
        <w:t>ность полового влечения (либидо), удовлетворенность пол</w:t>
      </w:r>
      <w:r w:rsidR="00AD15F6">
        <w:rPr>
          <w:rFonts w:ascii="Times New Roman" w:hAnsi="Times New Roman" w:cs="Times New Roman"/>
          <w:sz w:val="28"/>
          <w:szCs w:val="28"/>
        </w:rPr>
        <w:t>овой жизнью, нет ли болей и кро</w:t>
      </w:r>
      <w:r w:rsidRPr="00573209">
        <w:rPr>
          <w:rFonts w:ascii="Times New Roman" w:hAnsi="Times New Roman" w:cs="Times New Roman"/>
          <w:sz w:val="28"/>
          <w:szCs w:val="28"/>
        </w:rPr>
        <w:t>вянистых выделений при половых сношениях. Способы пред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хранения от беременности;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гинекологические заболевания в анамнезе: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lastRenderedPageBreak/>
        <w:t>С чем связывает больная перенесенные заболевания (с началом половой жизни, пр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="00AD15F6">
        <w:rPr>
          <w:rFonts w:ascii="Times New Roman" w:hAnsi="Times New Roman" w:cs="Times New Roman"/>
          <w:sz w:val="28"/>
          <w:szCs w:val="28"/>
        </w:rPr>
        <w:t>сту</w:t>
      </w:r>
      <w:r w:rsidRPr="00573209">
        <w:rPr>
          <w:rFonts w:ascii="Times New Roman" w:hAnsi="Times New Roman" w:cs="Times New Roman"/>
          <w:sz w:val="28"/>
          <w:szCs w:val="28"/>
        </w:rPr>
        <w:t xml:space="preserve">дой, родами, выкидышами и другими причинами).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6. Объективное обследование.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Общее состояние: удовлетворительное, средней тяжести, тяжелое, очень тяжелое, крайне тяжелое. Сознание: ясное, нарушенное (ступор, сопор, кома - обосновать)</w:t>
      </w:r>
      <w:r w:rsidR="00AD15F6">
        <w:rPr>
          <w:rFonts w:ascii="Times New Roman" w:hAnsi="Times New Roman" w:cs="Times New Roman"/>
          <w:sz w:val="28"/>
          <w:szCs w:val="28"/>
        </w:rPr>
        <w:t>. Положе</w:t>
      </w:r>
      <w:r w:rsidRPr="00573209">
        <w:rPr>
          <w:rFonts w:ascii="Times New Roman" w:hAnsi="Times New Roman" w:cs="Times New Roman"/>
          <w:sz w:val="28"/>
          <w:szCs w:val="28"/>
        </w:rPr>
        <w:t>ние больного: активное, вынужденное (какое именно), пассивное. Выраж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ние лица: спокой</w:t>
      </w:r>
      <w:r w:rsidRPr="00573209">
        <w:rPr>
          <w:rFonts w:ascii="Times New Roman" w:hAnsi="Times New Roman" w:cs="Times New Roman"/>
          <w:sz w:val="28"/>
          <w:szCs w:val="28"/>
        </w:rPr>
        <w:t>ное, возбужденное, страдальческое, маскообразное. Телосложе</w:t>
      </w:r>
      <w:r w:rsidR="00AD15F6">
        <w:rPr>
          <w:rFonts w:ascii="Times New Roman" w:hAnsi="Times New Roman" w:cs="Times New Roman"/>
          <w:sz w:val="28"/>
          <w:szCs w:val="28"/>
        </w:rPr>
        <w:t xml:space="preserve">ние: </w:t>
      </w:r>
      <w:proofErr w:type="spellStart"/>
      <w:r w:rsidR="00AD15F6">
        <w:rPr>
          <w:rFonts w:ascii="Times New Roman" w:hAnsi="Times New Roman" w:cs="Times New Roman"/>
          <w:sz w:val="28"/>
          <w:szCs w:val="28"/>
        </w:rPr>
        <w:t>нормостеническое</w:t>
      </w:r>
      <w:proofErr w:type="spellEnd"/>
      <w:r w:rsidR="00AD1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15F6">
        <w:rPr>
          <w:rFonts w:ascii="Times New Roman" w:hAnsi="Times New Roman" w:cs="Times New Roman"/>
          <w:sz w:val="28"/>
          <w:szCs w:val="28"/>
        </w:rPr>
        <w:t>ги</w:t>
      </w:r>
      <w:r w:rsidRPr="00573209">
        <w:rPr>
          <w:rFonts w:ascii="Times New Roman" w:hAnsi="Times New Roman" w:cs="Times New Roman"/>
          <w:sz w:val="28"/>
          <w:szCs w:val="28"/>
        </w:rPr>
        <w:t>перстеническое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, астеническое. Рост в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, масса тепа в кг.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кожные покровы: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Окраска кожных покровов: бледно-розовая, красная, бледная, цианотичная (указать места наиболее выраженного цианоза), желтушная (резко выраженная, слабо выр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="00AD15F6">
        <w:rPr>
          <w:rFonts w:ascii="Times New Roman" w:hAnsi="Times New Roman" w:cs="Times New Roman"/>
          <w:sz w:val="28"/>
          <w:szCs w:val="28"/>
        </w:rPr>
        <w:t>женная или яс</w:t>
      </w:r>
      <w:r w:rsidRPr="00573209">
        <w:rPr>
          <w:rFonts w:ascii="Times New Roman" w:hAnsi="Times New Roman" w:cs="Times New Roman"/>
          <w:sz w:val="28"/>
          <w:szCs w:val="28"/>
        </w:rPr>
        <w:t>но выраженная). Окраска видимых слизистых. Чистота кожных п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кровов - определяется, нет ли сыпи, кровоизлияния, расчетов, рубцов, шелушения, ан</w:t>
      </w:r>
      <w:r w:rsidR="00AD15F6">
        <w:rPr>
          <w:rFonts w:ascii="Times New Roman" w:hAnsi="Times New Roman" w:cs="Times New Roman"/>
          <w:sz w:val="28"/>
          <w:szCs w:val="28"/>
        </w:rPr>
        <w:t>гиом с указанием места и подроб</w:t>
      </w:r>
      <w:r w:rsidRPr="00573209">
        <w:rPr>
          <w:rFonts w:ascii="Times New Roman" w:hAnsi="Times New Roman" w:cs="Times New Roman"/>
          <w:sz w:val="28"/>
          <w:szCs w:val="28"/>
        </w:rPr>
        <w:t>ного описания их. Влажность кожных покровов. Эластичность кожи - повы</w:t>
      </w:r>
      <w:r w:rsidR="00AD15F6">
        <w:rPr>
          <w:rFonts w:ascii="Times New Roman" w:hAnsi="Times New Roman" w:cs="Times New Roman"/>
          <w:sz w:val="28"/>
          <w:szCs w:val="28"/>
        </w:rPr>
        <w:t>шенная, нормаль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ная, пониженная.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 xml:space="preserve">Волосяной покров: его развитие на голове, лице, в подмышечной области, на лобке; ломкость, выпадение волос (локализация), поседение, чрезмерное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оволосение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- гирсутизм.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оволос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>: женский, мужской, смешанный</w:t>
      </w:r>
      <w:r w:rsidR="00AD15F6">
        <w:rPr>
          <w:rFonts w:ascii="Times New Roman" w:hAnsi="Times New Roman" w:cs="Times New Roman"/>
          <w:sz w:val="28"/>
          <w:szCs w:val="28"/>
        </w:rPr>
        <w:t xml:space="preserve">. Ногти: их форма, ломкость, </w:t>
      </w:r>
      <w:proofErr w:type="spellStart"/>
      <w:r w:rsidR="00AD15F6">
        <w:rPr>
          <w:rFonts w:ascii="Times New Roman" w:hAnsi="Times New Roman" w:cs="Times New Roman"/>
          <w:sz w:val="28"/>
          <w:szCs w:val="28"/>
        </w:rPr>
        <w:t>ис</w:t>
      </w:r>
      <w:r w:rsidRPr="00573209">
        <w:rPr>
          <w:rFonts w:ascii="Times New Roman" w:hAnsi="Times New Roman" w:cs="Times New Roman"/>
          <w:sz w:val="28"/>
          <w:szCs w:val="28"/>
        </w:rPr>
        <w:t>черченность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209" w:rsidRPr="00573209" w:rsidRDefault="00573209" w:rsidP="00573209">
      <w:pPr>
        <w:jc w:val="both"/>
        <w:outlineLvl w:val="0"/>
        <w:rPr>
          <w:b/>
          <w:bCs/>
          <w:sz w:val="28"/>
          <w:szCs w:val="28"/>
        </w:rPr>
      </w:pPr>
      <w:r w:rsidRPr="00573209">
        <w:rPr>
          <w:sz w:val="28"/>
          <w:szCs w:val="28"/>
        </w:rPr>
        <w:t xml:space="preserve">• </w:t>
      </w:r>
      <w:r w:rsidRPr="00573209">
        <w:rPr>
          <w:b/>
          <w:bCs/>
          <w:sz w:val="28"/>
          <w:szCs w:val="28"/>
        </w:rPr>
        <w:t>подкожная клетчатка: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Определяется степень развития подкожной клетчатки: умеренная, слабая, чрезме</w:t>
      </w:r>
      <w:r w:rsidRPr="00573209">
        <w:rPr>
          <w:rFonts w:ascii="Times New Roman" w:hAnsi="Times New Roman" w:cs="Times New Roman"/>
          <w:sz w:val="28"/>
          <w:szCs w:val="28"/>
        </w:rPr>
        <w:t>р</w:t>
      </w:r>
      <w:r w:rsidRPr="00573209">
        <w:rPr>
          <w:rFonts w:ascii="Times New Roman" w:hAnsi="Times New Roman" w:cs="Times New Roman"/>
          <w:sz w:val="28"/>
          <w:szCs w:val="28"/>
        </w:rPr>
        <w:t>ная (указать где). Определяется равномерность развития по</w:t>
      </w:r>
      <w:r w:rsidR="00AD15F6">
        <w:rPr>
          <w:rFonts w:ascii="Times New Roman" w:hAnsi="Times New Roman" w:cs="Times New Roman"/>
          <w:sz w:val="28"/>
          <w:szCs w:val="28"/>
        </w:rPr>
        <w:t>дкожно-жирового слоя. Отеки: об</w:t>
      </w:r>
      <w:r w:rsidRPr="00573209">
        <w:rPr>
          <w:rFonts w:ascii="Times New Roman" w:hAnsi="Times New Roman" w:cs="Times New Roman"/>
          <w:sz w:val="28"/>
          <w:szCs w:val="28"/>
        </w:rPr>
        <w:t>щие, местные, распределение их (на пояснице, на ногах</w:t>
      </w:r>
      <w:r w:rsidR="00AD15F6">
        <w:rPr>
          <w:rFonts w:ascii="Times New Roman" w:hAnsi="Times New Roman" w:cs="Times New Roman"/>
          <w:sz w:val="28"/>
          <w:szCs w:val="28"/>
        </w:rPr>
        <w:t>), а также общие с большей выра</w:t>
      </w:r>
      <w:r w:rsidRPr="00573209">
        <w:rPr>
          <w:rFonts w:ascii="Times New Roman" w:hAnsi="Times New Roman" w:cs="Times New Roman"/>
          <w:sz w:val="28"/>
          <w:szCs w:val="28"/>
        </w:rPr>
        <w:t>женностью на лице. Определяются отеки выраженные (анасарка), н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значительные (пастоз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ность).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73209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имфатическая система: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09">
        <w:rPr>
          <w:rFonts w:ascii="Times New Roman" w:hAnsi="Times New Roman" w:cs="Times New Roman"/>
          <w:sz w:val="28"/>
          <w:szCs w:val="28"/>
        </w:rPr>
        <w:t xml:space="preserve">Лимфатические узлы необходимо прощупать: околоушные, подчелюстные, шейные, яремные, надключичные, подмышечные, локтевые, паховые, при положительном результате ощупывания определение их: величины, консистенции, </w:t>
      </w:r>
      <w:r w:rsidR="00AD15F6">
        <w:rPr>
          <w:rFonts w:ascii="Times New Roman" w:hAnsi="Times New Roman" w:cs="Times New Roman"/>
          <w:sz w:val="28"/>
          <w:szCs w:val="28"/>
        </w:rPr>
        <w:t>болезненности, подвижности, сра</w:t>
      </w:r>
      <w:r w:rsidRPr="00573209">
        <w:rPr>
          <w:rFonts w:ascii="Times New Roman" w:hAnsi="Times New Roman" w:cs="Times New Roman"/>
          <w:sz w:val="28"/>
          <w:szCs w:val="28"/>
        </w:rPr>
        <w:t xml:space="preserve">щение с другими органами или между собой, а также с кожей. </w:t>
      </w:r>
      <w:proofErr w:type="gramEnd"/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мышечная система: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Боли самостоятельные или возникающие при движениях. Общее развитие мыше</w:t>
      </w:r>
      <w:r w:rsidRPr="00573209">
        <w:rPr>
          <w:rFonts w:ascii="Times New Roman" w:hAnsi="Times New Roman" w:cs="Times New Roman"/>
          <w:sz w:val="28"/>
          <w:szCs w:val="28"/>
        </w:rPr>
        <w:t>ч</w:t>
      </w:r>
      <w:r w:rsidR="00AD15F6">
        <w:rPr>
          <w:rFonts w:ascii="Times New Roman" w:hAnsi="Times New Roman" w:cs="Times New Roman"/>
          <w:sz w:val="28"/>
          <w:szCs w:val="28"/>
        </w:rPr>
        <w:t>ной си</w:t>
      </w:r>
      <w:r w:rsidRPr="00573209">
        <w:rPr>
          <w:rFonts w:ascii="Times New Roman" w:hAnsi="Times New Roman" w:cs="Times New Roman"/>
          <w:sz w:val="28"/>
          <w:szCs w:val="28"/>
        </w:rPr>
        <w:t>стемы, хорошее, умеренное, слабое. Болезненность при пальпации с указан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="00AD15F6">
        <w:rPr>
          <w:rFonts w:ascii="Times New Roman" w:hAnsi="Times New Roman" w:cs="Times New Roman"/>
          <w:sz w:val="28"/>
          <w:szCs w:val="28"/>
        </w:rPr>
        <w:t>ем места бо</w:t>
      </w:r>
      <w:r w:rsidRPr="00573209">
        <w:rPr>
          <w:rFonts w:ascii="Times New Roman" w:hAnsi="Times New Roman" w:cs="Times New Roman"/>
          <w:sz w:val="28"/>
          <w:szCs w:val="28"/>
        </w:rPr>
        <w:t>лезненности. Тонус: нормальный, повышенный, пониженный. Уплотн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ния. Местные гипер</w:t>
      </w:r>
      <w:r w:rsidRPr="00573209">
        <w:rPr>
          <w:rFonts w:ascii="Times New Roman" w:hAnsi="Times New Roman" w:cs="Times New Roman"/>
          <w:sz w:val="28"/>
          <w:szCs w:val="28"/>
        </w:rPr>
        <w:t xml:space="preserve">трофии, атрофии.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gramStart"/>
      <w:r w:rsidRPr="00573209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остная система: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Боли, их характер и сила. Время их наибольшей интенсивности (ночные боли).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>с</w:t>
      </w:r>
      <w:r w:rsidR="00AD15F6">
        <w:rPr>
          <w:rFonts w:ascii="Times New Roman" w:hAnsi="Times New Roman" w:cs="Times New Roman"/>
          <w:sz w:val="28"/>
          <w:szCs w:val="28"/>
        </w:rPr>
        <w:t>следо</w:t>
      </w:r>
      <w:r w:rsidRPr="00573209">
        <w:rPr>
          <w:rFonts w:ascii="Times New Roman" w:hAnsi="Times New Roman" w:cs="Times New Roman"/>
          <w:sz w:val="28"/>
          <w:szCs w:val="28"/>
        </w:rPr>
        <w:t>вание костей черепа, позвоночника, грудной клетки, таза, конечностей: и</w:t>
      </w:r>
      <w:r w:rsidRPr="00573209">
        <w:rPr>
          <w:rFonts w:ascii="Times New Roman" w:hAnsi="Times New Roman" w:cs="Times New Roman"/>
          <w:sz w:val="28"/>
          <w:szCs w:val="28"/>
        </w:rPr>
        <w:t>с</w:t>
      </w:r>
      <w:r w:rsidR="00AD15F6">
        <w:rPr>
          <w:rFonts w:ascii="Times New Roman" w:hAnsi="Times New Roman" w:cs="Times New Roman"/>
          <w:sz w:val="28"/>
          <w:szCs w:val="28"/>
        </w:rPr>
        <w:t>кривления, утол</w:t>
      </w:r>
      <w:r w:rsidRPr="00573209">
        <w:rPr>
          <w:rFonts w:ascii="Times New Roman" w:hAnsi="Times New Roman" w:cs="Times New Roman"/>
          <w:sz w:val="28"/>
          <w:szCs w:val="28"/>
        </w:rPr>
        <w:t xml:space="preserve">щения, болезненность при пальпации и поколачивании. </w:t>
      </w:r>
      <w:proofErr w:type="gramEnd"/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73209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уставы: </w:t>
      </w:r>
    </w:p>
    <w:p w:rsidR="00573209" w:rsidRPr="00AD15F6" w:rsidRDefault="00573209" w:rsidP="00AD15F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Боли, их характер и сила. Изменение конфигурации: пр</w:t>
      </w:r>
      <w:r w:rsidR="00AD15F6" w:rsidRPr="00AD15F6">
        <w:rPr>
          <w:rFonts w:ascii="Times New Roman" w:hAnsi="Times New Roman" w:cs="Times New Roman"/>
          <w:sz w:val="28"/>
          <w:szCs w:val="28"/>
        </w:rPr>
        <w:t>ипухлость, утолщения. Опреде</w:t>
      </w:r>
      <w:r w:rsidRPr="00AD15F6">
        <w:rPr>
          <w:rFonts w:ascii="Times New Roman" w:hAnsi="Times New Roman" w:cs="Times New Roman"/>
          <w:sz w:val="28"/>
          <w:szCs w:val="28"/>
        </w:rPr>
        <w:t>лить объем активных и пассивных движений, имеется ли при этом болезне</w:t>
      </w:r>
      <w:r w:rsidRPr="00AD15F6">
        <w:rPr>
          <w:rFonts w:ascii="Times New Roman" w:hAnsi="Times New Roman" w:cs="Times New Roman"/>
          <w:sz w:val="28"/>
          <w:szCs w:val="28"/>
        </w:rPr>
        <w:t>н</w:t>
      </w:r>
      <w:r w:rsidRPr="00AD15F6">
        <w:rPr>
          <w:rFonts w:ascii="Times New Roman" w:hAnsi="Times New Roman" w:cs="Times New Roman"/>
          <w:sz w:val="28"/>
          <w:szCs w:val="28"/>
        </w:rPr>
        <w:t>ность или хруст. Состояние кожных покровов над суставами.</w:t>
      </w:r>
    </w:p>
    <w:p w:rsidR="00573209" w:rsidRPr="00AD15F6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AD15F6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AD15F6">
        <w:rPr>
          <w:rFonts w:ascii="Times New Roman" w:hAnsi="Times New Roman" w:cs="Times New Roman"/>
          <w:b/>
          <w:bCs/>
          <w:sz w:val="28"/>
          <w:szCs w:val="28"/>
        </w:rPr>
        <w:t xml:space="preserve">истема дыхания: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Дыхание через нос: свободное, затрудненное, полная невозможность дыхания через нос, ощущение сухости в носу.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Отделяемое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из носа. Носовые кровотечения: время их появления. Потеря обоняния. Голос: громкий, тихий, чистый, сиплый, </w:t>
      </w:r>
      <w:r w:rsidR="00AD15F6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AD15F6">
        <w:rPr>
          <w:rFonts w:ascii="Times New Roman" w:hAnsi="Times New Roman" w:cs="Times New Roman"/>
          <w:sz w:val="28"/>
          <w:szCs w:val="28"/>
        </w:rPr>
        <w:lastRenderedPageBreak/>
        <w:t>голоса (афония). Фор</w:t>
      </w:r>
      <w:r w:rsidRPr="00573209">
        <w:rPr>
          <w:rFonts w:ascii="Times New Roman" w:hAnsi="Times New Roman" w:cs="Times New Roman"/>
          <w:sz w:val="28"/>
          <w:szCs w:val="28"/>
        </w:rPr>
        <w:t>ма грудной клетки: коническая, цилиндрическая, эмфиземато</w:t>
      </w:r>
      <w:r w:rsidRPr="00573209">
        <w:rPr>
          <w:rFonts w:ascii="Times New Roman" w:hAnsi="Times New Roman" w:cs="Times New Roman"/>
          <w:sz w:val="28"/>
          <w:szCs w:val="28"/>
        </w:rPr>
        <w:t>з</w:t>
      </w:r>
      <w:r w:rsidR="00AD15F6">
        <w:rPr>
          <w:rFonts w:ascii="Times New Roman" w:hAnsi="Times New Roman" w:cs="Times New Roman"/>
          <w:sz w:val="28"/>
          <w:szCs w:val="28"/>
        </w:rPr>
        <w:t>ная (бочкообразная), рахити</w:t>
      </w:r>
      <w:r w:rsidRPr="00573209">
        <w:rPr>
          <w:rFonts w:ascii="Times New Roman" w:hAnsi="Times New Roman" w:cs="Times New Roman"/>
          <w:sz w:val="28"/>
          <w:szCs w:val="28"/>
        </w:rPr>
        <w:t>ческая, куриная, воронкообразная. Деформация и ас-си</w:t>
      </w:r>
      <w:r w:rsidR="00AD15F6">
        <w:rPr>
          <w:rFonts w:ascii="Times New Roman" w:hAnsi="Times New Roman" w:cs="Times New Roman"/>
          <w:sz w:val="28"/>
          <w:szCs w:val="28"/>
        </w:rPr>
        <w:t>мметрия грудной клетки. Одновре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менность (синхронизм) движений грудной клетки при сравнении ее обеих половин спереди и сзади. Участие вспомогательной дыхательной мускулатуры в акте дыхания. Число дыханий в минуту. Одышка. Ритм дыхания.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Эластичность грудной клетки. Голосовое дрожание: не</w:t>
      </w:r>
      <w:r w:rsidR="00AD15F6">
        <w:rPr>
          <w:rFonts w:ascii="Times New Roman" w:hAnsi="Times New Roman" w:cs="Times New Roman"/>
          <w:sz w:val="28"/>
          <w:szCs w:val="28"/>
        </w:rPr>
        <w:t>измененное, усиленное, ослаблен</w:t>
      </w:r>
      <w:r w:rsidRPr="00573209">
        <w:rPr>
          <w:rFonts w:ascii="Times New Roman" w:hAnsi="Times New Roman" w:cs="Times New Roman"/>
          <w:sz w:val="28"/>
          <w:szCs w:val="28"/>
        </w:rPr>
        <w:t>ное (с точным указанием локализации). Сравнительная перк</w:t>
      </w:r>
      <w:r w:rsidR="00AD15F6">
        <w:rPr>
          <w:rFonts w:ascii="Times New Roman" w:hAnsi="Times New Roman" w:cs="Times New Roman"/>
          <w:sz w:val="28"/>
          <w:szCs w:val="28"/>
        </w:rPr>
        <w:t>уссия легких. Звук ясный (легоч</w:t>
      </w:r>
      <w:r w:rsidRPr="00573209">
        <w:rPr>
          <w:rFonts w:ascii="Times New Roman" w:hAnsi="Times New Roman" w:cs="Times New Roman"/>
          <w:sz w:val="28"/>
          <w:szCs w:val="28"/>
        </w:rPr>
        <w:t>ный), притуплённый, тупой, коробочный, тимпанический с то</w:t>
      </w:r>
      <w:r w:rsidRPr="00573209">
        <w:rPr>
          <w:rFonts w:ascii="Times New Roman" w:hAnsi="Times New Roman" w:cs="Times New Roman"/>
          <w:sz w:val="28"/>
          <w:szCs w:val="28"/>
        </w:rPr>
        <w:t>ч</w:t>
      </w:r>
      <w:r w:rsidRPr="00573209">
        <w:rPr>
          <w:rFonts w:ascii="Times New Roman" w:hAnsi="Times New Roman" w:cs="Times New Roman"/>
          <w:sz w:val="28"/>
          <w:szCs w:val="28"/>
        </w:rPr>
        <w:t xml:space="preserve">ным определением границ каждого звука в вертикальном направлении (по ребрам,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межреберьям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>) и в горизонтальном направлении (по топографическим линиям). П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движность нижнего края - указать по каждому легкому суммарную подвижность по средне-ключичной, средне-подмышечной и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лопаточной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линиям. Аускультация ле</w:t>
      </w:r>
      <w:r w:rsidRPr="00573209">
        <w:rPr>
          <w:rFonts w:ascii="Times New Roman" w:hAnsi="Times New Roman" w:cs="Times New Roman"/>
          <w:sz w:val="28"/>
          <w:szCs w:val="28"/>
        </w:rPr>
        <w:t>г</w:t>
      </w:r>
      <w:r w:rsidRPr="00573209">
        <w:rPr>
          <w:rFonts w:ascii="Times New Roman" w:hAnsi="Times New Roman" w:cs="Times New Roman"/>
          <w:sz w:val="28"/>
          <w:szCs w:val="28"/>
        </w:rPr>
        <w:t>ких. Характер дыхания: везикулярное нормальное, ослабленное, усиленное, жес</w:t>
      </w:r>
      <w:r w:rsidRPr="00573209">
        <w:rPr>
          <w:rFonts w:ascii="Times New Roman" w:hAnsi="Times New Roman" w:cs="Times New Roman"/>
          <w:sz w:val="28"/>
          <w:szCs w:val="28"/>
        </w:rPr>
        <w:t>т</w:t>
      </w:r>
      <w:r w:rsidRPr="00573209">
        <w:rPr>
          <w:rFonts w:ascii="Times New Roman" w:hAnsi="Times New Roman" w:cs="Times New Roman"/>
          <w:sz w:val="28"/>
          <w:szCs w:val="28"/>
        </w:rPr>
        <w:t>кое, бронхиальное, амфорическое, отсут</w:t>
      </w:r>
      <w:r w:rsidR="00AD15F6">
        <w:rPr>
          <w:rFonts w:ascii="Times New Roman" w:hAnsi="Times New Roman" w:cs="Times New Roman"/>
          <w:sz w:val="28"/>
          <w:szCs w:val="28"/>
        </w:rPr>
        <w:t>ствие дыхательного шума - с точ</w:t>
      </w:r>
      <w:r w:rsidRPr="00573209">
        <w:rPr>
          <w:rFonts w:ascii="Times New Roman" w:hAnsi="Times New Roman" w:cs="Times New Roman"/>
          <w:sz w:val="28"/>
          <w:szCs w:val="28"/>
        </w:rPr>
        <w:t>ным опис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нием границ каждого вида дыхания. Хрипы: сухие низкого тона (басовые), высо</w:t>
      </w:r>
      <w:r w:rsidR="00AD15F6">
        <w:rPr>
          <w:rFonts w:ascii="Times New Roman" w:hAnsi="Times New Roman" w:cs="Times New Roman"/>
          <w:sz w:val="28"/>
          <w:szCs w:val="28"/>
        </w:rPr>
        <w:t>ко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го тона (дискантовые).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 xml:space="preserve">Влажные: звонкие,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незвонкие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>, мелко-, средне-, крупнопузырч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тые.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Крепитация. Точное обозначение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места выслушивания каждого вида хрипов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или крепитации. Шум трения плевры, места выслушивания.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Бронхофония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(сравнительная аускультация голоса). Голосовой шум, одинаковый с обеих сторон, ослабленный или усиленный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573209">
        <w:rPr>
          <w:rFonts w:ascii="Times New Roman" w:hAnsi="Times New Roman" w:cs="Times New Roman"/>
          <w:sz w:val="28"/>
          <w:szCs w:val="28"/>
        </w:rPr>
        <w:t xml:space="preserve">одной стороны, с точной локализацией найденных изменений.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система кровообращения: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Осмотр сосудов шеи: набухшие вены, пульсация сонных артерий, пульсация вен, сосуды шеи не изменены.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Осмотр области сердца: сердечный горб. Сердечный т</w:t>
      </w:r>
      <w:r w:rsidR="00AD15F6">
        <w:rPr>
          <w:rFonts w:ascii="Times New Roman" w:hAnsi="Times New Roman" w:cs="Times New Roman"/>
          <w:sz w:val="28"/>
          <w:szCs w:val="28"/>
        </w:rPr>
        <w:t>олчок. Верхушечный толчок с ука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занием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межреберья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, где он виден, и его отношение к ближайшей линии.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Ощупывание сердечной области. Определение ощупы</w:t>
      </w:r>
      <w:r w:rsidR="00AD15F6">
        <w:rPr>
          <w:rFonts w:ascii="Times New Roman" w:hAnsi="Times New Roman" w:cs="Times New Roman"/>
          <w:sz w:val="28"/>
          <w:szCs w:val="28"/>
        </w:rPr>
        <w:t>ванием: места верхушечного толч</w:t>
      </w:r>
      <w:r w:rsidRPr="00573209">
        <w:rPr>
          <w:rFonts w:ascii="Times New Roman" w:hAnsi="Times New Roman" w:cs="Times New Roman"/>
          <w:sz w:val="28"/>
          <w:szCs w:val="28"/>
        </w:rPr>
        <w:t xml:space="preserve">ка с указанием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межреберья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и его отношения к ближайшей </w:t>
      </w:r>
      <w:r w:rsidR="00AD15F6">
        <w:rPr>
          <w:rFonts w:ascii="Times New Roman" w:hAnsi="Times New Roman" w:cs="Times New Roman"/>
          <w:sz w:val="28"/>
          <w:szCs w:val="28"/>
        </w:rPr>
        <w:t>линии (в качестве границы указы</w:t>
      </w:r>
      <w:r w:rsidRPr="00573209">
        <w:rPr>
          <w:rFonts w:ascii="Times New Roman" w:hAnsi="Times New Roman" w:cs="Times New Roman"/>
          <w:sz w:val="28"/>
          <w:szCs w:val="28"/>
        </w:rPr>
        <w:t>вается его крайняя левая и крайняя нижняя точки), сила толчка (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неусиленный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>, усиленный, сотрясающий или приподнимающий), площадь распр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странения (ограниченный, разлитой). Границы относительной тупости сердца. П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перечный размер относительной тупости сердца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сердца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>) в сантиметрах. Тоны сер</w:t>
      </w:r>
      <w:r w:rsidRPr="00573209">
        <w:rPr>
          <w:rFonts w:ascii="Times New Roman" w:hAnsi="Times New Roman" w:cs="Times New Roman"/>
          <w:sz w:val="28"/>
          <w:szCs w:val="28"/>
        </w:rPr>
        <w:t>д</w:t>
      </w:r>
      <w:r w:rsidRPr="00573209">
        <w:rPr>
          <w:rFonts w:ascii="Times New Roman" w:hAnsi="Times New Roman" w:cs="Times New Roman"/>
          <w:sz w:val="28"/>
          <w:szCs w:val="28"/>
        </w:rPr>
        <w:t>ца. Число сердечных с</w:t>
      </w:r>
      <w:r w:rsidR="00AD15F6">
        <w:rPr>
          <w:rFonts w:ascii="Times New Roman" w:hAnsi="Times New Roman" w:cs="Times New Roman"/>
          <w:sz w:val="28"/>
          <w:szCs w:val="28"/>
        </w:rPr>
        <w:t>окращений в минуту. Ритм сердеч</w:t>
      </w:r>
      <w:r w:rsidRPr="00573209">
        <w:rPr>
          <w:rFonts w:ascii="Times New Roman" w:hAnsi="Times New Roman" w:cs="Times New Roman"/>
          <w:sz w:val="28"/>
          <w:szCs w:val="28"/>
        </w:rPr>
        <w:t>ных сокращений: экстрас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 xml:space="preserve">столия, мерцательная аритмия.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Шумы и их отношение к фазам сердечной деятельности. Характер, </w:t>
      </w:r>
      <w:r w:rsidR="00AD15F6">
        <w:rPr>
          <w:rFonts w:ascii="Times New Roman" w:hAnsi="Times New Roman" w:cs="Times New Roman"/>
          <w:sz w:val="28"/>
          <w:szCs w:val="28"/>
        </w:rPr>
        <w:t>сила, тембр и про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должительность шума. Шум трения перикарда (место выслушивания).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Исследование сосудов. Осмотр и ощупывание лучевой,</w:t>
      </w:r>
      <w:r w:rsidR="00AD15F6">
        <w:rPr>
          <w:rFonts w:ascii="Times New Roman" w:hAnsi="Times New Roman" w:cs="Times New Roman"/>
          <w:sz w:val="28"/>
          <w:szCs w:val="28"/>
        </w:rPr>
        <w:t xml:space="preserve"> сонной, бедренной артерии и ар</w:t>
      </w:r>
      <w:r w:rsidRPr="00573209">
        <w:rPr>
          <w:rFonts w:ascii="Times New Roman" w:hAnsi="Times New Roman" w:cs="Times New Roman"/>
          <w:sz w:val="28"/>
          <w:szCs w:val="28"/>
        </w:rPr>
        <w:t xml:space="preserve">терий стопы: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неизвитые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, мягкие, жесткие, узловатые. Пульс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>динаковый или различный на правой и левой руках. Ритм: правильный, неправильный (указать тип аритмии). Частота: число ударов в минуту. При аритмии определить дефицит пул</w:t>
      </w:r>
      <w:r w:rsidRPr="00573209">
        <w:rPr>
          <w:rFonts w:ascii="Times New Roman" w:hAnsi="Times New Roman" w:cs="Times New Roman"/>
          <w:sz w:val="28"/>
          <w:szCs w:val="28"/>
        </w:rPr>
        <w:t>ь</w:t>
      </w:r>
      <w:r w:rsidR="00AD15F6">
        <w:rPr>
          <w:rFonts w:ascii="Times New Roman" w:hAnsi="Times New Roman" w:cs="Times New Roman"/>
          <w:sz w:val="28"/>
          <w:szCs w:val="28"/>
        </w:rPr>
        <w:t xml:space="preserve">са. Наполнение: </w:t>
      </w:r>
      <w:proofErr w:type="gramStart"/>
      <w:r w:rsidR="00AD15F6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="00AD15F6">
        <w:rPr>
          <w:rFonts w:ascii="Times New Roman" w:hAnsi="Times New Roman" w:cs="Times New Roman"/>
          <w:sz w:val="28"/>
          <w:szCs w:val="28"/>
        </w:rPr>
        <w:t>, ни</w:t>
      </w:r>
      <w:r w:rsidRPr="00573209">
        <w:rPr>
          <w:rFonts w:ascii="Times New Roman" w:hAnsi="Times New Roman" w:cs="Times New Roman"/>
          <w:sz w:val="28"/>
          <w:szCs w:val="28"/>
        </w:rPr>
        <w:t xml:space="preserve">тевидный. Напряжение: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напряженный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>. Скорость (фо</w:t>
      </w:r>
      <w:r w:rsidRPr="00573209">
        <w:rPr>
          <w:rFonts w:ascii="Times New Roman" w:hAnsi="Times New Roman" w:cs="Times New Roman"/>
          <w:sz w:val="28"/>
          <w:szCs w:val="28"/>
        </w:rPr>
        <w:t>р</w:t>
      </w:r>
      <w:r w:rsidRPr="00573209">
        <w:rPr>
          <w:rFonts w:ascii="Times New Roman" w:hAnsi="Times New Roman" w:cs="Times New Roman"/>
          <w:sz w:val="28"/>
          <w:szCs w:val="28"/>
        </w:rPr>
        <w:t xml:space="preserve">ма) </w:t>
      </w:r>
      <w:r w:rsidR="00AD15F6">
        <w:rPr>
          <w:rFonts w:ascii="Times New Roman" w:hAnsi="Times New Roman" w:cs="Times New Roman"/>
          <w:sz w:val="28"/>
          <w:szCs w:val="28"/>
        </w:rPr>
        <w:t>пульса. Капиллярный пульс. Опре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деление артериального давления по методу Короткова.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gramStart"/>
      <w:r w:rsidRPr="00573209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истема пищеварения: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09">
        <w:rPr>
          <w:rFonts w:ascii="Times New Roman" w:hAnsi="Times New Roman" w:cs="Times New Roman"/>
          <w:sz w:val="28"/>
          <w:szCs w:val="28"/>
        </w:rPr>
        <w:lastRenderedPageBreak/>
        <w:t>Полость рта: запах обычный, гнилостный, каловый, аммиака, яблок и др. Язык: окраска, влажность, выраженность сосочкового слоя, необычный</w:t>
      </w:r>
      <w:r w:rsidR="00AD15F6">
        <w:rPr>
          <w:rFonts w:ascii="Times New Roman" w:hAnsi="Times New Roman" w:cs="Times New Roman"/>
          <w:sz w:val="28"/>
          <w:szCs w:val="28"/>
        </w:rPr>
        <w:t xml:space="preserve"> рисунок, наличие налета - обло</w:t>
      </w:r>
      <w:r w:rsidRPr="00573209">
        <w:rPr>
          <w:rFonts w:ascii="Times New Roman" w:hAnsi="Times New Roman" w:cs="Times New Roman"/>
          <w:sz w:val="28"/>
          <w:szCs w:val="28"/>
        </w:rPr>
        <w:t>женный язык (локализация, цвет, толщина), воспаление (глоссит), тр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щины, язвочки, отпе</w:t>
      </w:r>
      <w:r w:rsidRPr="00573209">
        <w:rPr>
          <w:rFonts w:ascii="Times New Roman" w:hAnsi="Times New Roman" w:cs="Times New Roman"/>
          <w:sz w:val="28"/>
          <w:szCs w:val="28"/>
        </w:rPr>
        <w:t>чатки зубов.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Слизистая оболочка внутренней поверхности губ и щек, твердого и мягкого неба. Наличие на ней пигментации, кровоизлияний, нал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тов, трещин, изъязвлений. Зубы: кариозные зубы, зубные протезы. Десны: окраска, налич</w:t>
      </w:r>
      <w:r w:rsidR="00AD15F6">
        <w:rPr>
          <w:rFonts w:ascii="Times New Roman" w:hAnsi="Times New Roman" w:cs="Times New Roman"/>
          <w:sz w:val="28"/>
          <w:szCs w:val="28"/>
        </w:rPr>
        <w:t>ие кровоточивости, гнойных выде</w:t>
      </w:r>
      <w:r w:rsidRPr="00573209">
        <w:rPr>
          <w:rFonts w:ascii="Times New Roman" w:hAnsi="Times New Roman" w:cs="Times New Roman"/>
          <w:sz w:val="28"/>
          <w:szCs w:val="28"/>
        </w:rPr>
        <w:t>лений, афт, пигментации. Зев: окраска сл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>зистой, наличие отека. Миндалины: гипертрофия, атрофия, наличие налетов, гно</w:t>
      </w:r>
      <w:r w:rsidRPr="00573209">
        <w:rPr>
          <w:rFonts w:ascii="Times New Roman" w:hAnsi="Times New Roman" w:cs="Times New Roman"/>
          <w:sz w:val="28"/>
          <w:szCs w:val="28"/>
        </w:rPr>
        <w:t>й</w:t>
      </w:r>
      <w:r w:rsidRPr="00573209">
        <w:rPr>
          <w:rFonts w:ascii="Times New Roman" w:hAnsi="Times New Roman" w:cs="Times New Roman"/>
          <w:sz w:val="28"/>
          <w:szCs w:val="28"/>
        </w:rPr>
        <w:t xml:space="preserve">ных включений, состояние лакун. 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Осмотр живота: конфигурация, наличие </w:t>
      </w:r>
      <w:proofErr w:type="spellStart"/>
      <w:r w:rsidRPr="00573209">
        <w:rPr>
          <w:sz w:val="28"/>
          <w:szCs w:val="28"/>
        </w:rPr>
        <w:t>выпячиваний</w:t>
      </w:r>
      <w:proofErr w:type="spellEnd"/>
      <w:r w:rsidRPr="00573209">
        <w:rPr>
          <w:sz w:val="28"/>
          <w:szCs w:val="28"/>
        </w:rPr>
        <w:t>, втяжения (указать локализ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цию по топографическим зонам), участие брюшной стенки в акте дыхания, видимая пульсация или перистальтика (указать локализацию), наличие подкожных сосуд</w:t>
      </w:r>
      <w:r w:rsidRPr="00573209">
        <w:rPr>
          <w:sz w:val="28"/>
          <w:szCs w:val="28"/>
        </w:rPr>
        <w:t>и</w:t>
      </w:r>
      <w:r w:rsidR="00AD15F6">
        <w:rPr>
          <w:sz w:val="28"/>
          <w:szCs w:val="28"/>
        </w:rPr>
        <w:t>стых анастомозов (их ло</w:t>
      </w:r>
      <w:r w:rsidRPr="00573209">
        <w:rPr>
          <w:sz w:val="28"/>
          <w:szCs w:val="28"/>
        </w:rPr>
        <w:t>кализация, направление тока крови в них), наличия рубцо</w:t>
      </w:r>
      <w:r w:rsidR="00AD15F6">
        <w:rPr>
          <w:sz w:val="28"/>
          <w:szCs w:val="28"/>
        </w:rPr>
        <w:t>в (указать их локализацию и про</w:t>
      </w:r>
      <w:r w:rsidRPr="00573209">
        <w:rPr>
          <w:sz w:val="28"/>
          <w:szCs w:val="28"/>
        </w:rPr>
        <w:t>тяженность, причину их возникновения). Грыжа (к</w:t>
      </w:r>
      <w:r w:rsidRPr="00573209">
        <w:rPr>
          <w:sz w:val="28"/>
          <w:szCs w:val="28"/>
        </w:rPr>
        <w:t>а</w:t>
      </w:r>
      <w:r w:rsidRPr="00573209">
        <w:rPr>
          <w:sz w:val="28"/>
          <w:szCs w:val="28"/>
        </w:rPr>
        <w:t>кая).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Перкуссия живота. Описать степень выраженности тимпанита. Определение св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бодной и осумкованной жидкости в брюшной полости, наличие симптома флюкту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Поверхностная ориентировочная пальпация живота. В</w:t>
      </w:r>
      <w:r w:rsidR="00AD15F6">
        <w:rPr>
          <w:rFonts w:ascii="Times New Roman" w:hAnsi="Times New Roman" w:cs="Times New Roman"/>
          <w:sz w:val="28"/>
          <w:szCs w:val="28"/>
        </w:rPr>
        <w:t>лажность кожных покровов, болез</w:t>
      </w:r>
      <w:r w:rsidRPr="00573209">
        <w:rPr>
          <w:rFonts w:ascii="Times New Roman" w:hAnsi="Times New Roman" w:cs="Times New Roman"/>
          <w:sz w:val="28"/>
          <w:szCs w:val="28"/>
        </w:rPr>
        <w:t>ненность, резистентность и мышечная защита (указать локализацию). Наличие расхождения прямых мышц живота, симптома раздражения брюшины (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Щетки</w:t>
      </w:r>
      <w:r w:rsidR="00AD15F6">
        <w:rPr>
          <w:rFonts w:ascii="Times New Roman" w:hAnsi="Times New Roman" w:cs="Times New Roman"/>
          <w:sz w:val="28"/>
          <w:szCs w:val="28"/>
        </w:rPr>
        <w:t>на-Блюмберга</w:t>
      </w:r>
      <w:proofErr w:type="spellEnd"/>
      <w:r w:rsidR="00AD15F6">
        <w:rPr>
          <w:rFonts w:ascii="Times New Roman" w:hAnsi="Times New Roman" w:cs="Times New Roman"/>
          <w:sz w:val="28"/>
          <w:szCs w:val="28"/>
        </w:rPr>
        <w:t>), зон кожной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209" w:rsidRPr="00573209" w:rsidRDefault="00573209" w:rsidP="00573209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73209">
        <w:rPr>
          <w:rFonts w:ascii="Times New Roman" w:hAnsi="Times New Roman" w:cs="Times New Roman"/>
          <w:color w:val="auto"/>
          <w:sz w:val="28"/>
          <w:szCs w:val="28"/>
        </w:rPr>
        <w:lastRenderedPageBreak/>
        <w:t>гипералгезии</w:t>
      </w:r>
      <w:proofErr w:type="spellEnd"/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73209">
        <w:rPr>
          <w:rFonts w:ascii="Times New Roman" w:hAnsi="Times New Roman" w:cs="Times New Roman"/>
          <w:color w:val="auto"/>
          <w:sz w:val="28"/>
          <w:szCs w:val="28"/>
        </w:rPr>
        <w:t>Глубокая методическая скользящая пальпация - посл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едовательное прощупывание сигмо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видной, слепой кишки, терминального отдела тонкой (подвздошной) кишки, червеобразного отростка, отделов ободочной кишки, большой кривизны желудка, их форма, поверхно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сть, тол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щина, консистенция, подвижность, наличие шума плеска, урчания, болезненности.</w:t>
      </w:r>
      <w:proofErr w:type="gramEnd"/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 Спаянность с окружающими тканями. 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 xml:space="preserve">Пальпация печени. </w:t>
      </w:r>
      <w:proofErr w:type="gramStart"/>
      <w:r w:rsidRPr="00573209">
        <w:rPr>
          <w:sz w:val="28"/>
          <w:szCs w:val="28"/>
        </w:rPr>
        <w:t>Если печень пальпируется, то необхо</w:t>
      </w:r>
      <w:r w:rsidR="00AD15F6">
        <w:rPr>
          <w:sz w:val="28"/>
          <w:szCs w:val="28"/>
        </w:rPr>
        <w:t>димо дать характеристику ее ниж</w:t>
      </w:r>
      <w:r w:rsidRPr="00573209">
        <w:rPr>
          <w:sz w:val="28"/>
          <w:szCs w:val="28"/>
        </w:rPr>
        <w:t>него края (острый, закругленный, безболезненный, болезне</w:t>
      </w:r>
      <w:r w:rsidR="00AD15F6">
        <w:rPr>
          <w:sz w:val="28"/>
          <w:szCs w:val="28"/>
        </w:rPr>
        <w:t>нный, плотный, мягкий) и поверх</w:t>
      </w:r>
      <w:r w:rsidRPr="00573209">
        <w:rPr>
          <w:sz w:val="28"/>
          <w:szCs w:val="28"/>
        </w:rPr>
        <w:t>ность печени (гладкая, бугристая, зернистая, шероховата</w:t>
      </w:r>
      <w:r w:rsidR="00AD15F6">
        <w:rPr>
          <w:sz w:val="28"/>
          <w:szCs w:val="28"/>
        </w:rPr>
        <w:t>я и т.д.).</w:t>
      </w:r>
      <w:proofErr w:type="gramEnd"/>
      <w:r w:rsidR="00AD15F6">
        <w:rPr>
          <w:sz w:val="28"/>
          <w:szCs w:val="28"/>
        </w:rPr>
        <w:t xml:space="preserve"> Исследование поджелу</w:t>
      </w:r>
      <w:r w:rsidRPr="00573209">
        <w:rPr>
          <w:sz w:val="28"/>
          <w:szCs w:val="28"/>
        </w:rPr>
        <w:t>дочной железы. Исследование селезенки. Определение вер</w:t>
      </w:r>
      <w:r w:rsidRPr="00573209">
        <w:rPr>
          <w:sz w:val="28"/>
          <w:szCs w:val="28"/>
        </w:rPr>
        <w:t>х</w:t>
      </w:r>
      <w:r w:rsidR="00AD15F6">
        <w:rPr>
          <w:sz w:val="28"/>
          <w:szCs w:val="28"/>
        </w:rPr>
        <w:t>ней и нижней границы попереч</w:t>
      </w:r>
      <w:r w:rsidRPr="00573209">
        <w:rPr>
          <w:sz w:val="28"/>
          <w:szCs w:val="28"/>
        </w:rPr>
        <w:t xml:space="preserve">ника (с указанием ребер) и </w:t>
      </w:r>
      <w:proofErr w:type="spellStart"/>
      <w:r w:rsidRPr="00573209">
        <w:rPr>
          <w:sz w:val="28"/>
          <w:szCs w:val="28"/>
        </w:rPr>
        <w:t>длинника</w:t>
      </w:r>
      <w:proofErr w:type="spellEnd"/>
      <w:r w:rsidRPr="00573209">
        <w:rPr>
          <w:sz w:val="28"/>
          <w:szCs w:val="28"/>
        </w:rPr>
        <w:t xml:space="preserve"> селезенки.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Размеры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длинника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и поперечника селезенки обозначаются в сантиметрах.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Опред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ляют консистенцию</w:t>
      </w:r>
      <w:r w:rsidR="00AD15F6">
        <w:rPr>
          <w:rFonts w:ascii="Times New Roman" w:hAnsi="Times New Roman" w:cs="Times New Roman"/>
          <w:sz w:val="28"/>
          <w:szCs w:val="28"/>
        </w:rPr>
        <w:t xml:space="preserve"> (плотная, мягкая), характер по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верхности (гладкая, неровная), наличие вырезки, болезненность. </w:t>
      </w:r>
      <w:proofErr w:type="gramEnd"/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Определение шума трения брюшины. Характер и регулярность стула.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73209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истема мочеотделения: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Осмотр области почек: гиперемия и припухлость.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Исследование почек. Метод поколачивания - оценка сим</w:t>
      </w:r>
      <w:r w:rsidR="00AD15F6">
        <w:rPr>
          <w:rFonts w:ascii="Times New Roman" w:hAnsi="Times New Roman" w:cs="Times New Roman"/>
          <w:sz w:val="28"/>
          <w:szCs w:val="28"/>
        </w:rPr>
        <w:t xml:space="preserve">птома </w:t>
      </w:r>
      <w:proofErr w:type="spellStart"/>
      <w:r w:rsidR="00AD15F6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="00AD15F6">
        <w:rPr>
          <w:rFonts w:ascii="Times New Roman" w:hAnsi="Times New Roman" w:cs="Times New Roman"/>
          <w:sz w:val="28"/>
          <w:szCs w:val="28"/>
        </w:rPr>
        <w:t xml:space="preserve"> с обеих сто</w:t>
      </w:r>
      <w:r w:rsidRPr="00573209">
        <w:rPr>
          <w:rFonts w:ascii="Times New Roman" w:hAnsi="Times New Roman" w:cs="Times New Roman"/>
          <w:sz w:val="28"/>
          <w:szCs w:val="28"/>
        </w:rPr>
        <w:t>рон. Пальпация почек, следует отметить состояние нижнего полюса пр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="00AD15F6">
        <w:rPr>
          <w:rFonts w:ascii="Times New Roman" w:hAnsi="Times New Roman" w:cs="Times New Roman"/>
          <w:sz w:val="28"/>
          <w:szCs w:val="28"/>
        </w:rPr>
        <w:t>вой почки по отноше</w:t>
      </w:r>
      <w:r w:rsidRPr="00573209">
        <w:rPr>
          <w:rFonts w:ascii="Times New Roman" w:hAnsi="Times New Roman" w:cs="Times New Roman"/>
          <w:sz w:val="28"/>
          <w:szCs w:val="28"/>
        </w:rPr>
        <w:t>нию к левой, если смещение почек - определить консистен</w:t>
      </w:r>
      <w:r w:rsidR="00AD15F6">
        <w:rPr>
          <w:rFonts w:ascii="Times New Roman" w:hAnsi="Times New Roman" w:cs="Times New Roman"/>
          <w:sz w:val="28"/>
          <w:szCs w:val="28"/>
        </w:rPr>
        <w:t>цию, наличие и степень болезнен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Мочевой пузырь. Перкуссия мочевого пузыря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с обозначе</w:t>
      </w:r>
      <w:r w:rsidR="00AD15F6">
        <w:rPr>
          <w:rFonts w:ascii="Times New Roman" w:hAnsi="Times New Roman" w:cs="Times New Roman"/>
          <w:sz w:val="28"/>
          <w:szCs w:val="28"/>
        </w:rPr>
        <w:t>нием при положительном результа</w:t>
      </w:r>
      <w:r w:rsidRPr="00573209">
        <w:rPr>
          <w:rFonts w:ascii="Times New Roman" w:hAnsi="Times New Roman" w:cs="Times New Roman"/>
          <w:sz w:val="28"/>
          <w:szCs w:val="28"/>
        </w:rPr>
        <w:t>те выстояния верхней границы над лобком в см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Характеристика мочеиспускания.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эндокринная система: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Исследование щитовидной железы: величина - нормальная, увеличенная вся или правая, средняя или левая доля с указанием степени увеличения (немного увелич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на, ясно увели</w:t>
      </w:r>
      <w:r w:rsidRPr="00573209">
        <w:rPr>
          <w:rFonts w:ascii="Times New Roman" w:hAnsi="Times New Roman" w:cs="Times New Roman"/>
          <w:sz w:val="28"/>
          <w:szCs w:val="28"/>
        </w:rPr>
        <w:t>чена, резко увеличена). Консистенция, поверхность, болезненность при ощупы</w:t>
      </w:r>
      <w:r w:rsidR="00AD15F6">
        <w:rPr>
          <w:rFonts w:ascii="Times New Roman" w:hAnsi="Times New Roman" w:cs="Times New Roman"/>
          <w:sz w:val="28"/>
          <w:szCs w:val="28"/>
        </w:rPr>
        <w:t>вании. Нали</w:t>
      </w:r>
      <w:r w:rsidRPr="00573209">
        <w:rPr>
          <w:rFonts w:ascii="Times New Roman" w:hAnsi="Times New Roman" w:cs="Times New Roman"/>
          <w:sz w:val="28"/>
          <w:szCs w:val="28"/>
        </w:rPr>
        <w:t xml:space="preserve">чие экзофтальма, глазных симптомов (Мебиуса,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Грефе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Ш</w:t>
      </w:r>
      <w:r w:rsidR="00AD15F6">
        <w:rPr>
          <w:rFonts w:ascii="Times New Roman" w:hAnsi="Times New Roman" w:cs="Times New Roman"/>
          <w:sz w:val="28"/>
          <w:szCs w:val="28"/>
        </w:rPr>
        <w:t>тельвага</w:t>
      </w:r>
      <w:proofErr w:type="spellEnd"/>
      <w:r w:rsidR="00AD15F6">
        <w:rPr>
          <w:rFonts w:ascii="Times New Roman" w:hAnsi="Times New Roman" w:cs="Times New Roman"/>
          <w:sz w:val="28"/>
          <w:szCs w:val="28"/>
        </w:rPr>
        <w:t>), мелкого тремора паль</w:t>
      </w:r>
      <w:r w:rsidRPr="00573209">
        <w:rPr>
          <w:rFonts w:ascii="Times New Roman" w:hAnsi="Times New Roman" w:cs="Times New Roman"/>
          <w:sz w:val="28"/>
          <w:szCs w:val="28"/>
        </w:rPr>
        <w:t xml:space="preserve">цев вытянутых рук, повышенного блеска или тусклости глазных яблок и др.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нервно-психическая сфера: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09">
        <w:rPr>
          <w:rFonts w:ascii="Times New Roman" w:hAnsi="Times New Roman" w:cs="Times New Roman"/>
          <w:sz w:val="28"/>
          <w:szCs w:val="28"/>
        </w:rPr>
        <w:t>Головные боли: их локализация, сила, продолжительность, характер, сопровожда</w:t>
      </w:r>
      <w:r w:rsidRPr="00573209">
        <w:rPr>
          <w:rFonts w:ascii="Times New Roman" w:hAnsi="Times New Roman" w:cs="Times New Roman"/>
          <w:sz w:val="28"/>
          <w:szCs w:val="28"/>
        </w:rPr>
        <w:t>ю</w:t>
      </w:r>
      <w:r w:rsidRPr="00573209">
        <w:rPr>
          <w:rFonts w:ascii="Times New Roman" w:hAnsi="Times New Roman" w:cs="Times New Roman"/>
          <w:sz w:val="28"/>
          <w:szCs w:val="28"/>
        </w:rPr>
        <w:t>щие явления, причины их вызывающие, успокаивающие.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Время, когда преимущ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ственно ощуща</w:t>
      </w:r>
      <w:r w:rsidRPr="00573209">
        <w:rPr>
          <w:rFonts w:ascii="Times New Roman" w:hAnsi="Times New Roman" w:cs="Times New Roman"/>
          <w:sz w:val="28"/>
          <w:szCs w:val="28"/>
        </w:rPr>
        <w:t>ются. Головокружение: его сила, характер, продолжительность, пр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 xml:space="preserve">чины его вызывающие. Обмороки.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вегетативной нервной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системы. Кожа - дермографизм в его разли</w:t>
      </w:r>
      <w:r w:rsidRPr="00573209">
        <w:rPr>
          <w:rFonts w:ascii="Times New Roman" w:hAnsi="Times New Roman" w:cs="Times New Roman"/>
          <w:sz w:val="28"/>
          <w:szCs w:val="28"/>
        </w:rPr>
        <w:t>ч</w:t>
      </w:r>
      <w:r w:rsidR="00AD15F6">
        <w:rPr>
          <w:rFonts w:ascii="Times New Roman" w:hAnsi="Times New Roman" w:cs="Times New Roman"/>
          <w:sz w:val="28"/>
          <w:szCs w:val="28"/>
        </w:rPr>
        <w:t>ных ви</w:t>
      </w:r>
      <w:r w:rsidRPr="00573209">
        <w:rPr>
          <w:rFonts w:ascii="Times New Roman" w:hAnsi="Times New Roman" w:cs="Times New Roman"/>
          <w:sz w:val="28"/>
          <w:szCs w:val="28"/>
        </w:rPr>
        <w:t xml:space="preserve">дах. Степень работоспособности. 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Сон: переход от бодрствования ко сну, самочувствие п</w:t>
      </w:r>
      <w:r w:rsidR="00AD15F6">
        <w:rPr>
          <w:sz w:val="28"/>
          <w:szCs w:val="28"/>
        </w:rPr>
        <w:t>осле дневного и ночного сна, характер,</w:t>
      </w:r>
      <w:r w:rsidRPr="00573209">
        <w:rPr>
          <w:i/>
          <w:iCs/>
          <w:sz w:val="28"/>
          <w:szCs w:val="28"/>
        </w:rPr>
        <w:t xml:space="preserve"> </w:t>
      </w:r>
      <w:r w:rsidRPr="00573209">
        <w:rPr>
          <w:sz w:val="28"/>
          <w:szCs w:val="28"/>
        </w:rPr>
        <w:t>глубина с</w:t>
      </w:r>
      <w:r w:rsidR="00AD15F6">
        <w:rPr>
          <w:sz w:val="28"/>
          <w:szCs w:val="28"/>
        </w:rPr>
        <w:t>на</w:t>
      </w:r>
      <w:r w:rsidRPr="00573209">
        <w:rPr>
          <w:sz w:val="28"/>
          <w:szCs w:val="28"/>
        </w:rPr>
        <w:t xml:space="preserve">, продолжительность сна. Интеллект. </w:t>
      </w:r>
      <w:proofErr w:type="gramStart"/>
      <w:r w:rsidRPr="00573209">
        <w:rPr>
          <w:sz w:val="28"/>
          <w:szCs w:val="28"/>
        </w:rPr>
        <w:t>Соответствует уровню развития Ослабление интеллектуальных функций: ослабление вн</w:t>
      </w:r>
      <w:r w:rsidR="00AD15F6">
        <w:rPr>
          <w:sz w:val="28"/>
          <w:szCs w:val="28"/>
        </w:rPr>
        <w:t>имания, снижение памяти, наруше</w:t>
      </w:r>
      <w:r w:rsidRPr="00573209">
        <w:rPr>
          <w:sz w:val="28"/>
          <w:szCs w:val="28"/>
        </w:rPr>
        <w:t>ние критики, сужение круга интересов.</w:t>
      </w:r>
      <w:proofErr w:type="gramEnd"/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Эмоционально-волевая сфера. Настроение ровное, неустойчивое. Легкая возбуд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 xml:space="preserve">мость, вялость, апатия, слабодушие, тревожная мнительность, депрессия, эйфория.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7. Гинекологический статус: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данные осмотра наружных половых органов: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09">
        <w:rPr>
          <w:rFonts w:ascii="Times New Roman" w:hAnsi="Times New Roman" w:cs="Times New Roman"/>
          <w:sz w:val="28"/>
          <w:szCs w:val="28"/>
        </w:rPr>
        <w:lastRenderedPageBreak/>
        <w:t>Оценивается состояние и величина малых и больших половых губ, состояние ко</w:t>
      </w:r>
      <w:r w:rsidRPr="00573209">
        <w:rPr>
          <w:rFonts w:ascii="Times New Roman" w:hAnsi="Times New Roman" w:cs="Times New Roman"/>
          <w:sz w:val="28"/>
          <w:szCs w:val="28"/>
        </w:rPr>
        <w:t>ж</w:t>
      </w:r>
      <w:r w:rsidR="00AD15F6">
        <w:rPr>
          <w:rFonts w:ascii="Times New Roman" w:hAnsi="Times New Roman" w:cs="Times New Roman"/>
          <w:sz w:val="28"/>
          <w:szCs w:val="28"/>
        </w:rPr>
        <w:t>ных по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кровов, тип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оволосения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на лобке, наличие варикозного расширения вен наружных половых органов, состояние слизистых оболочек (сочность, цвет), вел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="00AD15F6">
        <w:rPr>
          <w:rFonts w:ascii="Times New Roman" w:hAnsi="Times New Roman" w:cs="Times New Roman"/>
          <w:sz w:val="28"/>
          <w:szCs w:val="28"/>
        </w:rPr>
        <w:t>чина клитора, наружное отвер</w:t>
      </w:r>
      <w:r w:rsidRPr="00573209">
        <w:rPr>
          <w:rFonts w:ascii="Times New Roman" w:hAnsi="Times New Roman" w:cs="Times New Roman"/>
          <w:sz w:val="28"/>
          <w:szCs w:val="28"/>
        </w:rPr>
        <w:t>стие мочеиспускательного канала, девственная плева, со</w:t>
      </w:r>
      <w:r w:rsidR="00AD15F6">
        <w:rPr>
          <w:rFonts w:ascii="Times New Roman" w:hAnsi="Times New Roman" w:cs="Times New Roman"/>
          <w:sz w:val="28"/>
          <w:szCs w:val="28"/>
        </w:rPr>
        <w:t>стояние промежности, наличие па</w:t>
      </w:r>
      <w:r w:rsidRPr="00573209">
        <w:rPr>
          <w:rFonts w:ascii="Times New Roman" w:hAnsi="Times New Roman" w:cs="Times New Roman"/>
          <w:sz w:val="28"/>
          <w:szCs w:val="28"/>
        </w:rPr>
        <w:t>тологических процессов (воспаление, опухоли, изъязвлени</w:t>
      </w:r>
      <w:r w:rsidR="00AD15F6">
        <w:rPr>
          <w:rFonts w:ascii="Times New Roman" w:hAnsi="Times New Roman" w:cs="Times New Roman"/>
          <w:sz w:val="28"/>
          <w:szCs w:val="28"/>
        </w:rPr>
        <w:t>я, кондиломы, свищи, рубцы).</w:t>
      </w:r>
      <w:proofErr w:type="gramEnd"/>
      <w:r w:rsidR="00AD15F6">
        <w:rPr>
          <w:rFonts w:ascii="Times New Roman" w:hAnsi="Times New Roman" w:cs="Times New Roman"/>
          <w:sz w:val="28"/>
          <w:szCs w:val="28"/>
        </w:rPr>
        <w:t xml:space="preserve"> Об</w:t>
      </w:r>
      <w:r w:rsidRPr="00573209">
        <w:rPr>
          <w:rFonts w:ascii="Times New Roman" w:hAnsi="Times New Roman" w:cs="Times New Roman"/>
          <w:sz w:val="28"/>
          <w:szCs w:val="28"/>
        </w:rPr>
        <w:t xml:space="preserve">ращают внимание на зияние половой щели, предложив женщине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потужиться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>, определяют, нет ли опущения или выпад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ния стенок влагалища и матки.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• данные осмотра в зеркалах: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09">
        <w:rPr>
          <w:rFonts w:ascii="Times New Roman" w:hAnsi="Times New Roman" w:cs="Times New Roman"/>
          <w:sz w:val="28"/>
          <w:szCs w:val="28"/>
        </w:rPr>
        <w:t>Оценивается величина (гипертрофия, гипоплазия) и форма влагалищной части ше</w:t>
      </w:r>
      <w:r w:rsidRPr="00573209">
        <w:rPr>
          <w:rFonts w:ascii="Times New Roman" w:hAnsi="Times New Roman" w:cs="Times New Roman"/>
          <w:sz w:val="28"/>
          <w:szCs w:val="28"/>
        </w:rPr>
        <w:t>й</w:t>
      </w:r>
      <w:r w:rsidRPr="00573209">
        <w:rPr>
          <w:rFonts w:ascii="Times New Roman" w:hAnsi="Times New Roman" w:cs="Times New Roman"/>
          <w:sz w:val="28"/>
          <w:szCs w:val="28"/>
        </w:rPr>
        <w:t>ки матки (коническая у нерожавших женщин, цилиндрическая — у рожавших), п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верхность (бугристая, гладкая), положение, форма наружного зева (точечная, щел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видная), подвиж</w:t>
      </w:r>
      <w:r w:rsidRPr="00573209">
        <w:rPr>
          <w:rFonts w:ascii="Times New Roman" w:hAnsi="Times New Roman" w:cs="Times New Roman"/>
          <w:sz w:val="28"/>
          <w:szCs w:val="28"/>
        </w:rPr>
        <w:t>ность, а также наличие рубцовых деформаций (вследствие разрывов во вре</w:t>
      </w:r>
      <w:r w:rsidR="00AD15F6">
        <w:rPr>
          <w:rFonts w:ascii="Times New Roman" w:hAnsi="Times New Roman" w:cs="Times New Roman"/>
          <w:sz w:val="28"/>
          <w:szCs w:val="28"/>
        </w:rPr>
        <w:t xml:space="preserve">мя родов или </w:t>
      </w:r>
      <w:proofErr w:type="spellStart"/>
      <w:r w:rsidR="00AD15F6">
        <w:rPr>
          <w:rFonts w:ascii="Times New Roman" w:hAnsi="Times New Roman" w:cs="Times New Roman"/>
          <w:sz w:val="28"/>
          <w:szCs w:val="28"/>
        </w:rPr>
        <w:t>диатермоэлектрокоа</w:t>
      </w:r>
      <w:r w:rsidRPr="00573209">
        <w:rPr>
          <w:rFonts w:ascii="Times New Roman" w:hAnsi="Times New Roman" w:cs="Times New Roman"/>
          <w:sz w:val="28"/>
          <w:szCs w:val="28"/>
        </w:rPr>
        <w:t>гуляцией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>, эктопий, опухолей), измене</w:t>
      </w:r>
      <w:r w:rsidR="00AD15F6">
        <w:rPr>
          <w:rFonts w:ascii="Times New Roman" w:hAnsi="Times New Roman" w:cs="Times New Roman"/>
          <w:sz w:val="28"/>
          <w:szCs w:val="28"/>
        </w:rPr>
        <w:t>ния в области наружного маточно</w:t>
      </w:r>
      <w:r w:rsidRPr="00573209">
        <w:rPr>
          <w:rFonts w:ascii="Times New Roman" w:hAnsi="Times New Roman" w:cs="Times New Roman"/>
          <w:sz w:val="28"/>
          <w:szCs w:val="28"/>
        </w:rPr>
        <w:t>го зева (эрозия, полипы, опухолевые разрастания).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С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стояние слизистой влагалищной части шейки матки.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Оценка слизистой влагалища, ее складчатости, целостности, анатомических измен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ний (врожденных и приобретенных). Описывается наличие или отсутствие призн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ков воспаления (гиперемия, отек слизистой, везикулы, эрозии), объемных образов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ний, патологии сосудов, изменений цвета. Описывается количество выделений, цвет, консистенция, запах.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73209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анные влагалищного исследования: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Оценивают емкость влагалища, состояние сводов, отмечают любые объемные обр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="00AD15F6">
        <w:rPr>
          <w:rFonts w:ascii="Times New Roman" w:hAnsi="Times New Roman" w:cs="Times New Roman"/>
          <w:sz w:val="28"/>
          <w:szCs w:val="28"/>
        </w:rPr>
        <w:t>зова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ния и анатомические изменения.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Пальпируют положение шейки матки, консистенцию </w:t>
      </w:r>
      <w:r w:rsidR="00AD15F6">
        <w:rPr>
          <w:rFonts w:ascii="Times New Roman" w:hAnsi="Times New Roman" w:cs="Times New Roman"/>
          <w:sz w:val="28"/>
          <w:szCs w:val="28"/>
        </w:rPr>
        <w:t>(обычная, размягченная при бере</w:t>
      </w:r>
      <w:r w:rsidRPr="00573209">
        <w:rPr>
          <w:rFonts w:ascii="Times New Roman" w:hAnsi="Times New Roman" w:cs="Times New Roman"/>
          <w:sz w:val="28"/>
          <w:szCs w:val="28"/>
        </w:rPr>
        <w:t>менности, плотная при раке, старческом склерозе), подвижность и болезне</w:t>
      </w:r>
      <w:r w:rsidRPr="00573209">
        <w:rPr>
          <w:rFonts w:ascii="Times New Roman" w:hAnsi="Times New Roman" w:cs="Times New Roman"/>
          <w:sz w:val="28"/>
          <w:szCs w:val="28"/>
        </w:rPr>
        <w:t>н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ность, отмечая ее наличие при смещении шейки матки. *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Отмечают положение ма</w:t>
      </w:r>
      <w:r w:rsidRPr="00573209">
        <w:rPr>
          <w:rFonts w:ascii="Times New Roman" w:hAnsi="Times New Roman" w:cs="Times New Roman"/>
          <w:sz w:val="28"/>
          <w:szCs w:val="28"/>
        </w:rPr>
        <w:t>т</w:t>
      </w:r>
      <w:r w:rsidRPr="00573209">
        <w:rPr>
          <w:rFonts w:ascii="Times New Roman" w:hAnsi="Times New Roman" w:cs="Times New Roman"/>
          <w:sz w:val="28"/>
          <w:szCs w:val="28"/>
        </w:rPr>
        <w:t>ки, ее размеры, форму и консистенцию, симметричность, степень подвижности, н</w:t>
      </w:r>
      <w:r w:rsidR="00AD15F6">
        <w:rPr>
          <w:rFonts w:ascii="Times New Roman" w:hAnsi="Times New Roman" w:cs="Times New Roman"/>
          <w:sz w:val="28"/>
          <w:szCs w:val="28"/>
        </w:rPr>
        <w:t>аличие болезненности при пальпа</w:t>
      </w:r>
      <w:r w:rsidRPr="00573209">
        <w:rPr>
          <w:rFonts w:ascii="Times New Roman" w:hAnsi="Times New Roman" w:cs="Times New Roman"/>
          <w:sz w:val="28"/>
          <w:szCs w:val="28"/>
        </w:rPr>
        <w:t>ции, взаимоотношения шейки и тела матки, о</w:t>
      </w:r>
      <w:r w:rsidRPr="00573209">
        <w:rPr>
          <w:rFonts w:ascii="Times New Roman" w:hAnsi="Times New Roman" w:cs="Times New Roman"/>
          <w:sz w:val="28"/>
          <w:szCs w:val="28"/>
        </w:rPr>
        <w:t>б</w:t>
      </w:r>
      <w:r w:rsidRPr="00573209">
        <w:rPr>
          <w:rFonts w:ascii="Times New Roman" w:hAnsi="Times New Roman" w:cs="Times New Roman"/>
          <w:sz w:val="28"/>
          <w:szCs w:val="28"/>
        </w:rPr>
        <w:t>ращают внимание на объемные образования (если обнаружены объемные образов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ния, описывают их</w:t>
      </w:r>
      <w:r w:rsidR="00AD15F6">
        <w:rPr>
          <w:rFonts w:ascii="Times New Roman" w:hAnsi="Times New Roman" w:cs="Times New Roman"/>
          <w:sz w:val="28"/>
          <w:szCs w:val="28"/>
        </w:rPr>
        <w:t xml:space="preserve"> число, форму, локализацию, кон</w:t>
      </w:r>
      <w:r w:rsidRPr="00573209">
        <w:rPr>
          <w:rFonts w:ascii="Times New Roman" w:hAnsi="Times New Roman" w:cs="Times New Roman"/>
          <w:sz w:val="28"/>
          <w:szCs w:val="28"/>
        </w:rPr>
        <w:t>систенцию, болезненность и п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движность).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Описывается состояние придатков матки. Если определяется объемное образование придатков матки,</w:t>
      </w:r>
      <w:r w:rsidR="00AD15F6">
        <w:rPr>
          <w:rFonts w:ascii="Times New Roman" w:hAnsi="Times New Roman" w:cs="Times New Roman"/>
          <w:sz w:val="28"/>
          <w:szCs w:val="28"/>
        </w:rPr>
        <w:t xml:space="preserve"> оценивают их положение относи</w:t>
      </w:r>
      <w:r w:rsidRPr="00573209">
        <w:rPr>
          <w:rFonts w:ascii="Times New Roman" w:hAnsi="Times New Roman" w:cs="Times New Roman"/>
          <w:sz w:val="28"/>
          <w:szCs w:val="28"/>
        </w:rPr>
        <w:t>тельно шейки и тела матки, форму, консистенцию, болез</w:t>
      </w:r>
      <w:r w:rsidR="00AD15F6">
        <w:rPr>
          <w:rFonts w:ascii="Times New Roman" w:hAnsi="Times New Roman" w:cs="Times New Roman"/>
          <w:sz w:val="28"/>
          <w:szCs w:val="28"/>
        </w:rPr>
        <w:t>ненность и подвижность. Оценива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ется состояние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параметральной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клетчатки - наличие объемных образований, инфильтрации и б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лезненности;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</w:t>
      </w: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ректальные исследования: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Осматривают задний проход и окружающую кожу, промежность и крестцово-копчиковую область. Обращают внимание на патологические измене</w:t>
      </w:r>
      <w:r w:rsidR="00AD15F6">
        <w:rPr>
          <w:rFonts w:ascii="Times New Roman" w:hAnsi="Times New Roman" w:cs="Times New Roman"/>
          <w:sz w:val="28"/>
          <w:szCs w:val="28"/>
        </w:rPr>
        <w:t>ния: следы расчёсов на промежно</w:t>
      </w:r>
      <w:r w:rsidRPr="00573209">
        <w:rPr>
          <w:rFonts w:ascii="Times New Roman" w:hAnsi="Times New Roman" w:cs="Times New Roman"/>
          <w:sz w:val="28"/>
          <w:szCs w:val="28"/>
        </w:rPr>
        <w:t xml:space="preserve">сти и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перианальной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области, анальные трещины, наруж</w:t>
      </w:r>
      <w:r w:rsidR="00AD15F6">
        <w:rPr>
          <w:rFonts w:ascii="Times New Roman" w:hAnsi="Times New Roman" w:cs="Times New Roman"/>
          <w:sz w:val="28"/>
          <w:szCs w:val="28"/>
        </w:rPr>
        <w:t>ные геморроидальные узлы, эпите</w:t>
      </w:r>
      <w:r w:rsidRPr="00573209">
        <w:rPr>
          <w:rFonts w:ascii="Times New Roman" w:hAnsi="Times New Roman" w:cs="Times New Roman"/>
          <w:sz w:val="28"/>
          <w:szCs w:val="28"/>
        </w:rPr>
        <w:t>лиальный копчиковый ход. При исследовании задн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проходного канала отмечают: тонус сфинктеров заднего прохода, болезненность и объемные образования матки, ее придатков и прямокишечно-маточного углубления.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8. Диагноз предположительный и его обоснование.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Предварительный диагноз ставится на основании жалоб, данных анамнеза заболев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ния, анамнеза жизни и результатов объективного обследования. Искусство пост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lastRenderedPageBreak/>
        <w:t>новки диагноза зависит от умения наблюдать симптомы, группировать их в синдр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мы, соблюдая принцип от симптома к синдрому, от синдрома к диагнозу. Среди в</w:t>
      </w:r>
      <w:r w:rsidRPr="00573209">
        <w:rPr>
          <w:rFonts w:ascii="Times New Roman" w:hAnsi="Times New Roman" w:cs="Times New Roman"/>
          <w:sz w:val="28"/>
          <w:szCs w:val="28"/>
        </w:rPr>
        <w:t>ы</w:t>
      </w:r>
      <w:r w:rsidRPr="00573209">
        <w:rPr>
          <w:rFonts w:ascii="Times New Roman" w:hAnsi="Times New Roman" w:cs="Times New Roman"/>
          <w:sz w:val="28"/>
          <w:szCs w:val="28"/>
        </w:rPr>
        <w:t xml:space="preserve">явленных при опросе и смотре симптомов различают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решающие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>, опорные и нав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дящие.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К решающим симптомам относят специфические, патогномоничные проявления б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 xml:space="preserve">лезни. Опорные симптомы характерны для данного заболевания, но встречаются и при некоторых других болезнях. Наводящие симптомы наблюдаются при многих заболеваниях.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чтобы обоснование диагноза звучало убедительно, необходимо использ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вать лишь типичные для этого заболевания проявления и признаки, обобщая и р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зюмируя их. При этом недопустимо повторное, последовательное изложение анамнеза и других данных</w:t>
      </w:r>
      <w:r w:rsidR="00AD15F6">
        <w:rPr>
          <w:rFonts w:ascii="Times New Roman" w:hAnsi="Times New Roman" w:cs="Times New Roman"/>
          <w:sz w:val="28"/>
          <w:szCs w:val="28"/>
        </w:rPr>
        <w:t>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Диагноз должен включать: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основное заболевание, которое явилось причиной госпитализации;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осложнение, обусловленное основным заболеванием;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сопутствующее заболевание,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патогенетически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не связанное с основным;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• осложнение, обусловленное сопутствующим заболеванием.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9. План обследования.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Необходимо наметить план обследования, включающий лабораторные и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ин-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струментальные</w:t>
      </w:r>
      <w:proofErr w:type="spellEnd"/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методы диагностики, консультации других специалистов.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10. Данные дополнительных методов исследования.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Оцениваются изменения в периферической крови и моче. Результаты бактериолог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Pr="00573209">
        <w:rPr>
          <w:rFonts w:ascii="Times New Roman" w:hAnsi="Times New Roman" w:cs="Times New Roman"/>
          <w:sz w:val="28"/>
          <w:szCs w:val="28"/>
        </w:rPr>
        <w:t>ческого исследования влагалищного содержимого и белей. Результаты цитологич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="00AD15F6">
        <w:rPr>
          <w:rFonts w:ascii="Times New Roman" w:hAnsi="Times New Roman" w:cs="Times New Roman"/>
          <w:sz w:val="28"/>
          <w:szCs w:val="28"/>
        </w:rPr>
        <w:t>ских, гистологиче</w:t>
      </w:r>
      <w:r w:rsidRPr="00573209">
        <w:rPr>
          <w:rFonts w:ascii="Times New Roman" w:hAnsi="Times New Roman" w:cs="Times New Roman"/>
          <w:sz w:val="28"/>
          <w:szCs w:val="28"/>
        </w:rPr>
        <w:t xml:space="preserve">ских и гормональных исследований. Данные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иммунологических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реакция (реакция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Вассермана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Torch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-комплекс, определение </w:t>
      </w:r>
      <w:proofErr w:type="spellStart"/>
      <w:r w:rsidRPr="00573209">
        <w:rPr>
          <w:rFonts w:ascii="Times New Roman" w:hAnsi="Times New Roman" w:cs="Times New Roman"/>
          <w:sz w:val="28"/>
          <w:szCs w:val="28"/>
        </w:rPr>
        <w:t>хориального</w:t>
      </w:r>
      <w:proofErr w:type="spellEnd"/>
      <w:r w:rsidRPr="00573209">
        <w:rPr>
          <w:rFonts w:ascii="Times New Roman" w:hAnsi="Times New Roman" w:cs="Times New Roman"/>
          <w:sz w:val="28"/>
          <w:szCs w:val="28"/>
        </w:rPr>
        <w:t xml:space="preserve"> гонад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тропина и т.д.). Данные рентгеноскопии и рентгенографии, ультразвукового иссл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>дования. Результат</w:t>
      </w:r>
      <w:r w:rsidR="00AD15F6">
        <w:rPr>
          <w:rFonts w:ascii="Times New Roman" w:hAnsi="Times New Roman" w:cs="Times New Roman"/>
          <w:sz w:val="28"/>
          <w:szCs w:val="28"/>
        </w:rPr>
        <w:t>ы пункции заднего свода, лапаро</w:t>
      </w:r>
      <w:r w:rsidRPr="00573209">
        <w:rPr>
          <w:rFonts w:ascii="Times New Roman" w:hAnsi="Times New Roman" w:cs="Times New Roman"/>
          <w:sz w:val="28"/>
          <w:szCs w:val="28"/>
        </w:rPr>
        <w:t>скопии и других дополнител</w:t>
      </w:r>
      <w:r w:rsidRPr="00573209">
        <w:rPr>
          <w:rFonts w:ascii="Times New Roman" w:hAnsi="Times New Roman" w:cs="Times New Roman"/>
          <w:sz w:val="28"/>
          <w:szCs w:val="28"/>
        </w:rPr>
        <w:t>ь</w:t>
      </w:r>
      <w:r w:rsidRPr="00573209">
        <w:rPr>
          <w:rFonts w:ascii="Times New Roman" w:hAnsi="Times New Roman" w:cs="Times New Roman"/>
          <w:sz w:val="28"/>
          <w:szCs w:val="28"/>
        </w:rPr>
        <w:t>ных исследований. Заключение о состоянии здоровья больной специалистом (тер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певта, хирурга, уролога, невропатолога).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Необходимо указать отклонения от нормы и указать причину этих изменений.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11. Дифференциальный диагноз.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Проводится конкретно в отношении заболевания у к</w:t>
      </w:r>
      <w:r w:rsidR="00AD15F6">
        <w:rPr>
          <w:rFonts w:ascii="Times New Roman" w:hAnsi="Times New Roman" w:cs="Times New Roman"/>
          <w:sz w:val="28"/>
          <w:szCs w:val="28"/>
        </w:rPr>
        <w:t>урируемой больной. Сначала необ</w:t>
      </w:r>
      <w:r w:rsidRPr="00573209">
        <w:rPr>
          <w:rFonts w:ascii="Times New Roman" w:hAnsi="Times New Roman" w:cs="Times New Roman"/>
          <w:sz w:val="28"/>
          <w:szCs w:val="28"/>
        </w:rPr>
        <w:t>ходимо перечислить заболевания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с которыми куратор считает необходимым проводить дифференциальный диагноз. С каждым из заболеваний дифференциал</w:t>
      </w:r>
      <w:r w:rsidRPr="00573209">
        <w:rPr>
          <w:rFonts w:ascii="Times New Roman" w:hAnsi="Times New Roman" w:cs="Times New Roman"/>
          <w:sz w:val="28"/>
          <w:szCs w:val="28"/>
        </w:rPr>
        <w:t>ь</w:t>
      </w:r>
      <w:r w:rsidR="00AD15F6">
        <w:rPr>
          <w:rFonts w:ascii="Times New Roman" w:hAnsi="Times New Roman" w:cs="Times New Roman"/>
          <w:sz w:val="28"/>
          <w:szCs w:val="28"/>
        </w:rPr>
        <w:t>ный диагноз про</w:t>
      </w:r>
      <w:r w:rsidRPr="00573209">
        <w:rPr>
          <w:rFonts w:ascii="Times New Roman" w:hAnsi="Times New Roman" w:cs="Times New Roman"/>
          <w:sz w:val="28"/>
          <w:szCs w:val="28"/>
        </w:rPr>
        <w:t>водится следующим образом: следует перечислить общие симпт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мы, которые имеются у курируемого больного и могут быть при заболевании, с к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="00AD15F6">
        <w:rPr>
          <w:rFonts w:ascii="Times New Roman" w:hAnsi="Times New Roman" w:cs="Times New Roman"/>
          <w:sz w:val="28"/>
          <w:szCs w:val="28"/>
        </w:rPr>
        <w:t>торым проводится дифференциа</w:t>
      </w:r>
      <w:r w:rsidRPr="00573209">
        <w:rPr>
          <w:rFonts w:ascii="Times New Roman" w:hAnsi="Times New Roman" w:cs="Times New Roman"/>
          <w:sz w:val="28"/>
          <w:szCs w:val="28"/>
        </w:rPr>
        <w:t>ция, т.е. обосновывается необходимость включения в число дифференцируемых. Затем отмечаются различия в клинической симптом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тике с исп</w:t>
      </w:r>
      <w:r w:rsidR="00AD15F6">
        <w:rPr>
          <w:rFonts w:ascii="Times New Roman" w:hAnsi="Times New Roman" w:cs="Times New Roman"/>
          <w:sz w:val="28"/>
          <w:szCs w:val="28"/>
        </w:rPr>
        <w:t>ользованием анамнестических дан</w:t>
      </w:r>
      <w:r w:rsidRPr="00573209">
        <w:rPr>
          <w:rFonts w:ascii="Times New Roman" w:hAnsi="Times New Roman" w:cs="Times New Roman"/>
          <w:sz w:val="28"/>
          <w:szCs w:val="28"/>
        </w:rPr>
        <w:t>ных, объективного обследования, р</w:t>
      </w:r>
      <w:r w:rsidRPr="00573209">
        <w:rPr>
          <w:rFonts w:ascii="Times New Roman" w:hAnsi="Times New Roman" w:cs="Times New Roman"/>
          <w:sz w:val="28"/>
          <w:szCs w:val="28"/>
        </w:rPr>
        <w:t>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зультатов лабораторного исследования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Дифференциальный диагноз следует излага</w:t>
      </w:r>
      <w:r w:rsidR="00AD15F6">
        <w:rPr>
          <w:rFonts w:ascii="Times New Roman" w:hAnsi="Times New Roman" w:cs="Times New Roman"/>
          <w:sz w:val="28"/>
          <w:szCs w:val="28"/>
        </w:rPr>
        <w:t>ть подробно, развернуто, в пове</w:t>
      </w:r>
      <w:r w:rsidRPr="00573209">
        <w:rPr>
          <w:rFonts w:ascii="Times New Roman" w:hAnsi="Times New Roman" w:cs="Times New Roman"/>
          <w:sz w:val="28"/>
          <w:szCs w:val="28"/>
        </w:rPr>
        <w:t>ствов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 xml:space="preserve">тельной форме, не менее чем с двумя заболеваниями. 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r w:rsidRPr="00573209">
        <w:rPr>
          <w:sz w:val="28"/>
          <w:szCs w:val="28"/>
        </w:rPr>
        <w:t>В случае</w:t>
      </w:r>
      <w:proofErr w:type="gramStart"/>
      <w:r w:rsidRPr="00573209">
        <w:rPr>
          <w:sz w:val="28"/>
          <w:szCs w:val="28"/>
        </w:rPr>
        <w:t>,</w:t>
      </w:r>
      <w:proofErr w:type="gramEnd"/>
      <w:r w:rsidRPr="00573209">
        <w:rPr>
          <w:sz w:val="28"/>
          <w:szCs w:val="28"/>
        </w:rPr>
        <w:t xml:space="preserve"> если поставить окончательный диагноз невозможно, сформулировав пре</w:t>
      </w:r>
      <w:r w:rsidRPr="00573209">
        <w:rPr>
          <w:sz w:val="28"/>
          <w:szCs w:val="28"/>
        </w:rPr>
        <w:t>д</w:t>
      </w:r>
      <w:r w:rsidR="00AD15F6">
        <w:rPr>
          <w:sz w:val="28"/>
          <w:szCs w:val="28"/>
        </w:rPr>
        <w:t>ва</w:t>
      </w:r>
      <w:r w:rsidRPr="00573209">
        <w:rPr>
          <w:sz w:val="28"/>
          <w:szCs w:val="28"/>
        </w:rPr>
        <w:t>рительный диагноз, перечислите мероприятия, которые нужны для окончательн</w:t>
      </w:r>
      <w:r w:rsidRPr="00573209">
        <w:rPr>
          <w:sz w:val="28"/>
          <w:szCs w:val="28"/>
        </w:rPr>
        <w:t>о</w:t>
      </w:r>
      <w:r w:rsidR="00AD15F6">
        <w:rPr>
          <w:sz w:val="28"/>
          <w:szCs w:val="28"/>
        </w:rPr>
        <w:t>го распо</w:t>
      </w:r>
      <w:r w:rsidRPr="00573209">
        <w:rPr>
          <w:sz w:val="28"/>
          <w:szCs w:val="28"/>
        </w:rPr>
        <w:t>знавания болезней.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12. Заключительный клинический диагноз.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lastRenderedPageBreak/>
        <w:t>Основные заболевания, сопутствующие заболева</w:t>
      </w:r>
      <w:r w:rsidR="00AD15F6">
        <w:rPr>
          <w:rFonts w:ascii="Times New Roman" w:hAnsi="Times New Roman" w:cs="Times New Roman"/>
          <w:sz w:val="28"/>
          <w:szCs w:val="28"/>
        </w:rPr>
        <w:t>ния, осложнения.</w:t>
      </w:r>
      <w:r w:rsidRPr="00573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209" w:rsidRPr="00573209" w:rsidRDefault="00573209" w:rsidP="00573209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13. Лечение.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Режим. Диета. </w:t>
      </w:r>
      <w:proofErr w:type="spellStart"/>
      <w:r w:rsidRPr="00573209">
        <w:rPr>
          <w:rFonts w:ascii="Times New Roman" w:hAnsi="Times New Roman" w:cs="Times New Roman"/>
          <w:color w:val="auto"/>
          <w:sz w:val="28"/>
          <w:szCs w:val="28"/>
        </w:rPr>
        <w:t>Этиопатогенетическое</w:t>
      </w:r>
      <w:proofErr w:type="spellEnd"/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 лечение. Симптоматическое лечение. Общ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укрепляю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щее лечение. При оформлении плана лечения подбирается наиболее пр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емлемый для кон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кретной больной лекарственный препарат, описывается механизм действия и показания для назначения, выписываются рецепты (приложение 2). Ф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зиотерапевтическое и санатор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но-курортное лечение. Обоснование необходимости хиру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ргического лечения, наиболее ра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дикального вмешательства и его план. Осно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 xml:space="preserve">ные моменты операции.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14. Дневник.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color w:val="auto"/>
          <w:sz w:val="28"/>
          <w:szCs w:val="28"/>
        </w:rPr>
        <w:t>Ежедневные записи, отражающие состояние здоровья. Клинические проявления з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боле</w:t>
      </w:r>
      <w:r w:rsidRPr="00573209">
        <w:rPr>
          <w:rFonts w:ascii="Times New Roman" w:hAnsi="Times New Roman" w:cs="Times New Roman"/>
          <w:color w:val="auto"/>
          <w:sz w:val="28"/>
          <w:szCs w:val="28"/>
        </w:rPr>
        <w:t>вания, динамика лабораторных показаний, а также характер диагностических и лечебных мероприятий</w:t>
      </w:r>
      <w:r w:rsidR="00AD15F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15. Прогноз и его обоснование.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09">
        <w:rPr>
          <w:rFonts w:ascii="Times New Roman" w:hAnsi="Times New Roman" w:cs="Times New Roman"/>
          <w:color w:val="auto"/>
          <w:sz w:val="28"/>
          <w:szCs w:val="28"/>
        </w:rPr>
        <w:t>На основании динамики заболевания</w:t>
      </w:r>
      <w:r w:rsidRPr="00573209">
        <w:rPr>
          <w:rFonts w:ascii="Times New Roman" w:hAnsi="Times New Roman" w:cs="Times New Roman"/>
          <w:sz w:val="28"/>
          <w:szCs w:val="28"/>
        </w:rPr>
        <w:t xml:space="preserve"> возраста больн</w:t>
      </w:r>
      <w:r w:rsidR="00AD15F6">
        <w:rPr>
          <w:rFonts w:ascii="Times New Roman" w:hAnsi="Times New Roman" w:cs="Times New Roman"/>
          <w:sz w:val="28"/>
          <w:szCs w:val="28"/>
        </w:rPr>
        <w:t>ого, наличия сопутствующих забо</w:t>
      </w:r>
      <w:r w:rsidRPr="00573209">
        <w:rPr>
          <w:rFonts w:ascii="Times New Roman" w:hAnsi="Times New Roman" w:cs="Times New Roman"/>
          <w:sz w:val="28"/>
          <w:szCs w:val="28"/>
        </w:rPr>
        <w:t>леваний, вредных привычек, условий жизни, профессии заболевшего необход</w:t>
      </w:r>
      <w:r w:rsidRPr="00573209">
        <w:rPr>
          <w:rFonts w:ascii="Times New Roman" w:hAnsi="Times New Roman" w:cs="Times New Roman"/>
          <w:sz w:val="28"/>
          <w:szCs w:val="28"/>
        </w:rPr>
        <w:t>и</w:t>
      </w:r>
      <w:r w:rsidR="00AD15F6">
        <w:rPr>
          <w:rFonts w:ascii="Times New Roman" w:hAnsi="Times New Roman" w:cs="Times New Roman"/>
          <w:sz w:val="28"/>
          <w:szCs w:val="28"/>
        </w:rPr>
        <w:t>мо дать кон</w:t>
      </w:r>
      <w:r w:rsidRPr="00573209">
        <w:rPr>
          <w:rFonts w:ascii="Times New Roman" w:hAnsi="Times New Roman" w:cs="Times New Roman"/>
          <w:sz w:val="28"/>
          <w:szCs w:val="28"/>
        </w:rPr>
        <w:t>кретное обоснование прогноза для выздоровления, жизни и трудосп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собности</w:t>
      </w:r>
      <w:r w:rsidR="00AD15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16. Эпикриз.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 xml:space="preserve">Представляет собой выписку из истории болезни и </w:t>
      </w:r>
      <w:proofErr w:type="gramStart"/>
      <w:r w:rsidRPr="00573209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573209">
        <w:rPr>
          <w:rFonts w:ascii="Times New Roman" w:hAnsi="Times New Roman" w:cs="Times New Roman"/>
          <w:sz w:val="28"/>
          <w:szCs w:val="28"/>
        </w:rPr>
        <w:t xml:space="preserve"> в возможно краткой форме заключать в себе все основное содержание истории болезн</w:t>
      </w:r>
      <w:r w:rsidR="00AD15F6">
        <w:rPr>
          <w:rFonts w:ascii="Times New Roman" w:hAnsi="Times New Roman" w:cs="Times New Roman"/>
          <w:sz w:val="28"/>
          <w:szCs w:val="28"/>
        </w:rPr>
        <w:t>и. В эпикризе кратко излагает</w:t>
      </w:r>
      <w:r w:rsidRPr="00573209">
        <w:rPr>
          <w:rFonts w:ascii="Times New Roman" w:hAnsi="Times New Roman" w:cs="Times New Roman"/>
          <w:sz w:val="28"/>
          <w:szCs w:val="28"/>
        </w:rPr>
        <w:t>ся паспортная часть, жалобы больной и их характеристика, история развития заболевания, история жизни (факты, имеющие отношение к данному заб</w:t>
      </w:r>
      <w:r w:rsidRPr="00573209">
        <w:rPr>
          <w:rFonts w:ascii="Times New Roman" w:hAnsi="Times New Roman" w:cs="Times New Roman"/>
          <w:sz w:val="28"/>
          <w:szCs w:val="28"/>
        </w:rPr>
        <w:t>о</w:t>
      </w:r>
      <w:r w:rsidRPr="00573209">
        <w:rPr>
          <w:rFonts w:ascii="Times New Roman" w:hAnsi="Times New Roman" w:cs="Times New Roman"/>
          <w:sz w:val="28"/>
          <w:szCs w:val="28"/>
        </w:rPr>
        <w:t>леванию), клинические признаки болезни, основные данные лабораторных и и</w:t>
      </w:r>
      <w:r w:rsidRPr="00573209">
        <w:rPr>
          <w:rFonts w:ascii="Times New Roman" w:hAnsi="Times New Roman" w:cs="Times New Roman"/>
          <w:sz w:val="28"/>
          <w:szCs w:val="28"/>
        </w:rPr>
        <w:t>н</w:t>
      </w:r>
      <w:r w:rsidRPr="00573209">
        <w:rPr>
          <w:rFonts w:ascii="Times New Roman" w:hAnsi="Times New Roman" w:cs="Times New Roman"/>
          <w:sz w:val="28"/>
          <w:szCs w:val="28"/>
        </w:rPr>
        <w:t>струментальных ис</w:t>
      </w:r>
      <w:r w:rsidR="00AD15F6">
        <w:rPr>
          <w:rFonts w:ascii="Times New Roman" w:hAnsi="Times New Roman" w:cs="Times New Roman"/>
          <w:sz w:val="28"/>
          <w:szCs w:val="28"/>
        </w:rPr>
        <w:t>следований, подтвержда</w:t>
      </w:r>
      <w:r w:rsidRPr="00573209">
        <w:rPr>
          <w:rFonts w:ascii="Times New Roman" w:hAnsi="Times New Roman" w:cs="Times New Roman"/>
          <w:sz w:val="28"/>
          <w:szCs w:val="28"/>
        </w:rPr>
        <w:t>ющих диагноз. Затем ставится диагноз и проводимое ле</w:t>
      </w:r>
      <w:r w:rsidR="00AD15F6">
        <w:rPr>
          <w:rFonts w:ascii="Times New Roman" w:hAnsi="Times New Roman" w:cs="Times New Roman"/>
          <w:sz w:val="28"/>
          <w:szCs w:val="28"/>
        </w:rPr>
        <w:t>чение, результаты лечения, изме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нения в состоянии больного за время лечения.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09">
        <w:rPr>
          <w:rFonts w:ascii="Times New Roman" w:hAnsi="Times New Roman" w:cs="Times New Roman"/>
          <w:sz w:val="28"/>
          <w:szCs w:val="28"/>
        </w:rPr>
        <w:t>При выписке больной необходимо определить прогноз в отношении выздоровления, дать оценку трудоспособности с учетом ее профессии и места работы, рекоменд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="00AD15F6">
        <w:rPr>
          <w:rFonts w:ascii="Times New Roman" w:hAnsi="Times New Roman" w:cs="Times New Roman"/>
          <w:sz w:val="28"/>
          <w:szCs w:val="28"/>
        </w:rPr>
        <w:t>ции в отноше</w:t>
      </w:r>
      <w:r w:rsidRPr="00573209">
        <w:rPr>
          <w:rFonts w:ascii="Times New Roman" w:hAnsi="Times New Roman" w:cs="Times New Roman"/>
          <w:sz w:val="28"/>
          <w:szCs w:val="28"/>
        </w:rPr>
        <w:t xml:space="preserve">нии дальнейшего диспансерного наблюдения, лечения и профилактике рецидивов болезни. </w:t>
      </w:r>
      <w:proofErr w:type="gramEnd"/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17. Графическое дополнение к истории болезни.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Температура, пульс, АД, диурез и стул обозначаются на отдельном листе кривыми и условными обозначениями</w:t>
      </w:r>
      <w:r w:rsidR="00AD15F6">
        <w:rPr>
          <w:rFonts w:ascii="Times New Roman" w:hAnsi="Times New Roman" w:cs="Times New Roman"/>
          <w:sz w:val="28"/>
          <w:szCs w:val="28"/>
        </w:rPr>
        <w:t>.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b/>
          <w:bCs/>
          <w:sz w:val="28"/>
          <w:szCs w:val="28"/>
        </w:rPr>
        <w:t xml:space="preserve">18. Список использованной литературы. </w:t>
      </w:r>
    </w:p>
    <w:p w:rsidR="00573209" w:rsidRPr="00573209" w:rsidRDefault="00573209" w:rsidP="0057320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3209">
        <w:rPr>
          <w:rFonts w:ascii="Times New Roman" w:hAnsi="Times New Roman" w:cs="Times New Roman"/>
          <w:sz w:val="28"/>
          <w:szCs w:val="28"/>
        </w:rPr>
        <w:t>В этом разделе указываются литературные источники, использованные при напис</w:t>
      </w:r>
      <w:r w:rsidRPr="00573209">
        <w:rPr>
          <w:rFonts w:ascii="Times New Roman" w:hAnsi="Times New Roman" w:cs="Times New Roman"/>
          <w:sz w:val="28"/>
          <w:szCs w:val="28"/>
        </w:rPr>
        <w:t>а</w:t>
      </w:r>
      <w:r w:rsidRPr="00573209">
        <w:rPr>
          <w:rFonts w:ascii="Times New Roman" w:hAnsi="Times New Roman" w:cs="Times New Roman"/>
          <w:sz w:val="28"/>
          <w:szCs w:val="28"/>
        </w:rPr>
        <w:t>нии истории болезни по общепринятой библиографической форме</w:t>
      </w:r>
      <w:r w:rsidR="00AD15F6">
        <w:rPr>
          <w:rFonts w:ascii="Times New Roman" w:hAnsi="Times New Roman" w:cs="Times New Roman"/>
          <w:sz w:val="28"/>
          <w:szCs w:val="28"/>
        </w:rPr>
        <w:t>.</w:t>
      </w:r>
    </w:p>
    <w:p w:rsidR="00573209" w:rsidRPr="00573209" w:rsidRDefault="00573209" w:rsidP="00573209">
      <w:pPr>
        <w:jc w:val="both"/>
        <w:outlineLvl w:val="0"/>
        <w:rPr>
          <w:sz w:val="28"/>
          <w:szCs w:val="28"/>
        </w:rPr>
      </w:pPr>
      <w:r w:rsidRPr="00573209">
        <w:rPr>
          <w:b/>
          <w:bCs/>
          <w:sz w:val="28"/>
          <w:szCs w:val="28"/>
        </w:rPr>
        <w:t>Подпись куратора.</w:t>
      </w:r>
    </w:p>
    <w:p w:rsidR="00573209" w:rsidRDefault="00573209" w:rsidP="00573209">
      <w:pPr>
        <w:jc w:val="both"/>
        <w:outlineLvl w:val="0"/>
        <w:rPr>
          <w:b/>
          <w:bCs/>
          <w:sz w:val="22"/>
          <w:szCs w:val="22"/>
        </w:rPr>
      </w:pPr>
    </w:p>
    <w:p w:rsidR="00573209" w:rsidRDefault="00573209" w:rsidP="00573209">
      <w:pPr>
        <w:jc w:val="both"/>
        <w:outlineLvl w:val="0"/>
        <w:rPr>
          <w:sz w:val="28"/>
          <w:szCs w:val="28"/>
        </w:rPr>
      </w:pPr>
    </w:p>
    <w:p w:rsidR="00601FD1" w:rsidRDefault="00601FD1" w:rsidP="00EF66AB">
      <w:pPr>
        <w:ind w:firstLine="709"/>
        <w:rPr>
          <w:b/>
          <w:sz w:val="28"/>
        </w:rPr>
      </w:pPr>
      <w:r>
        <w:rPr>
          <w:b/>
          <w:sz w:val="28"/>
        </w:rPr>
        <w:t xml:space="preserve">Критерии </w:t>
      </w:r>
      <w:proofErr w:type="gramStart"/>
      <w:r>
        <w:rPr>
          <w:b/>
          <w:sz w:val="28"/>
        </w:rPr>
        <w:t>оценивания результатов выполнения заданий</w:t>
      </w:r>
      <w:proofErr w:type="gramEnd"/>
      <w:r>
        <w:rPr>
          <w:b/>
          <w:sz w:val="28"/>
        </w:rPr>
        <w:t xml:space="preserve">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601FD1" w:rsidRDefault="00601FD1" w:rsidP="00601FD1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</w:t>
      </w:r>
      <w:r w:rsidRPr="006F7AD8">
        <w:rPr>
          <w:sz w:val="28"/>
        </w:rPr>
        <w:t>с</w:t>
      </w:r>
      <w:r w:rsidRPr="006F7AD8">
        <w:rPr>
          <w:sz w:val="28"/>
        </w:rPr>
        <w:t>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601FD1" w:rsidRPr="00755609" w:rsidRDefault="00601FD1" w:rsidP="00F922E9">
      <w:pPr>
        <w:ind w:firstLine="709"/>
        <w:jc w:val="both"/>
        <w:outlineLvl w:val="0"/>
        <w:rPr>
          <w:sz w:val="28"/>
        </w:rPr>
      </w:pPr>
    </w:p>
    <w:sectPr w:rsidR="00601FD1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70" w:rsidRDefault="00EE3070" w:rsidP="00FD5B6B">
      <w:r>
        <w:separator/>
      </w:r>
    </w:p>
  </w:endnote>
  <w:endnote w:type="continuationSeparator" w:id="0">
    <w:p w:rsidR="00EE3070" w:rsidRDefault="00EE3070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00" w:rsidRDefault="00431B0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87979">
      <w:rPr>
        <w:noProof/>
      </w:rPr>
      <w:t>45</w:t>
    </w:r>
    <w:r>
      <w:fldChar w:fldCharType="end"/>
    </w:r>
  </w:p>
  <w:p w:rsidR="00431B00" w:rsidRDefault="00431B0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70" w:rsidRDefault="00EE3070" w:rsidP="00FD5B6B">
      <w:r>
        <w:separator/>
      </w:r>
    </w:p>
  </w:footnote>
  <w:footnote w:type="continuationSeparator" w:id="0">
    <w:p w:rsidR="00EE3070" w:rsidRDefault="00EE3070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C6DCE"/>
    <w:multiLevelType w:val="singleLevel"/>
    <w:tmpl w:val="8286B942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color w:val="000000"/>
        <w:sz w:val="28"/>
        <w:u w:val="none"/>
      </w:rPr>
    </w:lvl>
  </w:abstractNum>
  <w:abstractNum w:abstractNumId="3">
    <w:nsid w:val="36081263"/>
    <w:multiLevelType w:val="singleLevel"/>
    <w:tmpl w:val="1CA41E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F1CF0"/>
    <w:multiLevelType w:val="hybridMultilevel"/>
    <w:tmpl w:val="42AE6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3914CD"/>
    <w:multiLevelType w:val="singleLevel"/>
    <w:tmpl w:val="E236CB88"/>
    <w:lvl w:ilvl="0">
      <w:start w:val="1"/>
      <w:numFmt w:val="decimal"/>
      <w:lvlText w:val="%1."/>
      <w:legacy w:legacy="1" w:legacySpace="0" w:legacyIndent="547"/>
      <w:lvlJc w:val="left"/>
    </w:lvl>
  </w:abstractNum>
  <w:abstractNum w:abstractNumId="11">
    <w:nsid w:val="6773674C"/>
    <w:multiLevelType w:val="singleLevel"/>
    <w:tmpl w:val="367CC036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12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FE490B"/>
    <w:multiLevelType w:val="hybridMultilevel"/>
    <w:tmpl w:val="8CECD596"/>
    <w:lvl w:ilvl="0" w:tplc="29D8C8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EB37BC"/>
    <w:multiLevelType w:val="hybridMultilevel"/>
    <w:tmpl w:val="FEB0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3"/>
  </w:num>
  <w:num w:numId="15">
    <w:abstractNumId w:val="2"/>
  </w:num>
  <w:num w:numId="16">
    <w:abstractNumId w:val="11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1063F"/>
    <w:rsid w:val="00016915"/>
    <w:rsid w:val="00033367"/>
    <w:rsid w:val="0003403A"/>
    <w:rsid w:val="0003743B"/>
    <w:rsid w:val="00045907"/>
    <w:rsid w:val="00083C34"/>
    <w:rsid w:val="000931E3"/>
    <w:rsid w:val="00097421"/>
    <w:rsid w:val="000B6894"/>
    <w:rsid w:val="000C0E88"/>
    <w:rsid w:val="000D4646"/>
    <w:rsid w:val="00121C9E"/>
    <w:rsid w:val="00151F92"/>
    <w:rsid w:val="00181693"/>
    <w:rsid w:val="00181F40"/>
    <w:rsid w:val="00187979"/>
    <w:rsid w:val="001A457A"/>
    <w:rsid w:val="001B72F2"/>
    <w:rsid w:val="001F5EE1"/>
    <w:rsid w:val="0020519C"/>
    <w:rsid w:val="00216125"/>
    <w:rsid w:val="00226FF8"/>
    <w:rsid w:val="0025682A"/>
    <w:rsid w:val="00261D15"/>
    <w:rsid w:val="0026698D"/>
    <w:rsid w:val="002817C9"/>
    <w:rsid w:val="0028684B"/>
    <w:rsid w:val="002B7B1F"/>
    <w:rsid w:val="002C366E"/>
    <w:rsid w:val="002C3E74"/>
    <w:rsid w:val="002D2784"/>
    <w:rsid w:val="00324150"/>
    <w:rsid w:val="0036595C"/>
    <w:rsid w:val="003B5F75"/>
    <w:rsid w:val="003C37BE"/>
    <w:rsid w:val="003C7985"/>
    <w:rsid w:val="003E309B"/>
    <w:rsid w:val="00416782"/>
    <w:rsid w:val="0042015C"/>
    <w:rsid w:val="004256C6"/>
    <w:rsid w:val="00431B00"/>
    <w:rsid w:val="00450F12"/>
    <w:rsid w:val="00476000"/>
    <w:rsid w:val="004A5EC2"/>
    <w:rsid w:val="004B2C94"/>
    <w:rsid w:val="004C1386"/>
    <w:rsid w:val="004D1091"/>
    <w:rsid w:val="005015A8"/>
    <w:rsid w:val="005308EF"/>
    <w:rsid w:val="005450BD"/>
    <w:rsid w:val="00557539"/>
    <w:rsid w:val="00565D70"/>
    <w:rsid w:val="005677BE"/>
    <w:rsid w:val="00573209"/>
    <w:rsid w:val="00580096"/>
    <w:rsid w:val="00582BA5"/>
    <w:rsid w:val="00593334"/>
    <w:rsid w:val="00601FD1"/>
    <w:rsid w:val="0060230B"/>
    <w:rsid w:val="00622397"/>
    <w:rsid w:val="0066132B"/>
    <w:rsid w:val="006847B8"/>
    <w:rsid w:val="00693E11"/>
    <w:rsid w:val="0069758B"/>
    <w:rsid w:val="006E3915"/>
    <w:rsid w:val="006F14A4"/>
    <w:rsid w:val="006F7AD8"/>
    <w:rsid w:val="00735EEB"/>
    <w:rsid w:val="00742208"/>
    <w:rsid w:val="007529E1"/>
    <w:rsid w:val="00754122"/>
    <w:rsid w:val="00755609"/>
    <w:rsid w:val="00776813"/>
    <w:rsid w:val="007803D1"/>
    <w:rsid w:val="0079237F"/>
    <w:rsid w:val="007D0970"/>
    <w:rsid w:val="007D31ED"/>
    <w:rsid w:val="008113A5"/>
    <w:rsid w:val="00832D24"/>
    <w:rsid w:val="00845C7D"/>
    <w:rsid w:val="008B47F3"/>
    <w:rsid w:val="00925597"/>
    <w:rsid w:val="009511F7"/>
    <w:rsid w:val="00960B5D"/>
    <w:rsid w:val="00985E1D"/>
    <w:rsid w:val="0099169F"/>
    <w:rsid w:val="009978D9"/>
    <w:rsid w:val="009C2F35"/>
    <w:rsid w:val="009C4A0D"/>
    <w:rsid w:val="009F49C5"/>
    <w:rsid w:val="00A01D5E"/>
    <w:rsid w:val="00AA3088"/>
    <w:rsid w:val="00AD15F6"/>
    <w:rsid w:val="00AD3EBB"/>
    <w:rsid w:val="00AE4E48"/>
    <w:rsid w:val="00AF327C"/>
    <w:rsid w:val="00B33E3A"/>
    <w:rsid w:val="00B350F3"/>
    <w:rsid w:val="00B621A0"/>
    <w:rsid w:val="00B972C8"/>
    <w:rsid w:val="00BD5959"/>
    <w:rsid w:val="00BD795E"/>
    <w:rsid w:val="00BF1CD1"/>
    <w:rsid w:val="00C05425"/>
    <w:rsid w:val="00C2198E"/>
    <w:rsid w:val="00C35B2E"/>
    <w:rsid w:val="00C83AB7"/>
    <w:rsid w:val="00C95895"/>
    <w:rsid w:val="00CC4384"/>
    <w:rsid w:val="00D06B87"/>
    <w:rsid w:val="00D166BD"/>
    <w:rsid w:val="00D248AB"/>
    <w:rsid w:val="00D33524"/>
    <w:rsid w:val="00D35869"/>
    <w:rsid w:val="00D471E6"/>
    <w:rsid w:val="00D47236"/>
    <w:rsid w:val="00D80C84"/>
    <w:rsid w:val="00DB64E4"/>
    <w:rsid w:val="00DC1BD0"/>
    <w:rsid w:val="00E01157"/>
    <w:rsid w:val="00E32233"/>
    <w:rsid w:val="00E46AC4"/>
    <w:rsid w:val="00E57C66"/>
    <w:rsid w:val="00E677B6"/>
    <w:rsid w:val="00E824CA"/>
    <w:rsid w:val="00EC1EF1"/>
    <w:rsid w:val="00EE3070"/>
    <w:rsid w:val="00EF66AB"/>
    <w:rsid w:val="00F0689E"/>
    <w:rsid w:val="00F076AA"/>
    <w:rsid w:val="00F44E53"/>
    <w:rsid w:val="00F5136B"/>
    <w:rsid w:val="00F55788"/>
    <w:rsid w:val="00F65EF7"/>
    <w:rsid w:val="00F67648"/>
    <w:rsid w:val="00F8248C"/>
    <w:rsid w:val="00F8739C"/>
    <w:rsid w:val="00F922E9"/>
    <w:rsid w:val="00FA56D5"/>
    <w:rsid w:val="00FB4EC1"/>
    <w:rsid w:val="00FD34ED"/>
    <w:rsid w:val="00FD5B6B"/>
    <w:rsid w:val="00FE6706"/>
    <w:rsid w:val="00FF0616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1">
    <w:name w:val="Основной текст (3)_"/>
    <w:link w:val="32"/>
    <w:locked/>
    <w:rsid w:val="00F65EF7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EF7"/>
    <w:pPr>
      <w:shd w:val="clear" w:color="auto" w:fill="FFFFFF"/>
      <w:spacing w:before="240" w:after="360" w:line="0" w:lineRule="atLeast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0C0E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5732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a0"/>
    <w:qFormat/>
    <w:rsid w:val="0055753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55753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1">
    <w:name w:val="Основной текст (3)_"/>
    <w:link w:val="32"/>
    <w:locked/>
    <w:rsid w:val="00F65EF7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EF7"/>
    <w:pPr>
      <w:shd w:val="clear" w:color="auto" w:fill="FFFFFF"/>
      <w:spacing w:before="240" w:after="360" w:line="0" w:lineRule="atLeast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0C0E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5732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a0"/>
    <w:qFormat/>
    <w:rsid w:val="0055753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55753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49D40-CA2C-4564-94B5-B642B14D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14423</Words>
  <Characters>82216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dcterms:created xsi:type="dcterms:W3CDTF">2023-10-31T04:43:00Z</dcterms:created>
  <dcterms:modified xsi:type="dcterms:W3CDTF">2023-10-31T04:43:00Z</dcterms:modified>
</cp:coreProperties>
</file>