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59" w:rsidRDefault="00763959" w:rsidP="0076395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Тема  6.</w:t>
      </w:r>
      <w:r w:rsidR="001D5CF5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Регуляция обмена веществ. Гормоны. Рубежный контроль.</w:t>
      </w:r>
    </w:p>
    <w:p w:rsidR="00763959" w:rsidRPr="00B34F66" w:rsidRDefault="00763959" w:rsidP="0076395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63959" w:rsidRPr="0095340A" w:rsidRDefault="00763959" w:rsidP="00763959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i/>
          <w:sz w:val="28"/>
          <w:szCs w:val="28"/>
        </w:rPr>
      </w:pPr>
      <w:r w:rsidRPr="0095340A">
        <w:rPr>
          <w:b/>
          <w:i/>
          <w:sz w:val="28"/>
          <w:szCs w:val="28"/>
        </w:rPr>
        <w:t>Обоснование темы</w:t>
      </w:r>
    </w:p>
    <w:p w:rsidR="00763959" w:rsidRPr="00B34F66" w:rsidRDefault="00763959" w:rsidP="00763959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Обобщение материала по данному разделу необходимо для углубления и систематизации знаний по пройденной теме, что является, несомненно, важным для фармацевта при изучении патогенетических основ метаболических нарушений.</w:t>
      </w:r>
    </w:p>
    <w:p w:rsidR="00763959" w:rsidRPr="00F42623" w:rsidRDefault="00763959" w:rsidP="00763959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 занятия</w:t>
      </w:r>
    </w:p>
    <w:p w:rsidR="00763959" w:rsidRPr="00B34F66" w:rsidRDefault="00763959" w:rsidP="0076395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-з</w:t>
      </w:r>
      <w:r w:rsidRPr="00B34F66">
        <w:rPr>
          <w:sz w:val="28"/>
          <w:szCs w:val="28"/>
        </w:rPr>
        <w:t>нать строение и характеристику гормонов надпочечников, поджелудочной и щитовидной желез, а также гормонов, регулирующих водно-солевой обмен.</w:t>
      </w:r>
    </w:p>
    <w:p w:rsidR="00763959" w:rsidRPr="00B34F66" w:rsidRDefault="00763959" w:rsidP="0076395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B34F66">
        <w:rPr>
          <w:sz w:val="28"/>
          <w:szCs w:val="28"/>
        </w:rPr>
        <w:t xml:space="preserve">меть решать ситуационные задачи. </w:t>
      </w:r>
    </w:p>
    <w:p w:rsidR="00763959" w:rsidRPr="00B34F66" w:rsidRDefault="00763959" w:rsidP="0076395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B34F66">
        <w:rPr>
          <w:sz w:val="28"/>
          <w:szCs w:val="28"/>
        </w:rPr>
        <w:t>меть определять наличие гормонов в их лекарственных формах</w:t>
      </w:r>
    </w:p>
    <w:p w:rsidR="00763959" w:rsidRPr="00B34F66" w:rsidRDefault="00763959" w:rsidP="0076395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для самоподготовки</w:t>
      </w:r>
    </w:p>
    <w:p w:rsidR="00763959" w:rsidRPr="00B34F66" w:rsidRDefault="00763959" w:rsidP="00763959">
      <w:pPr>
        <w:numPr>
          <w:ilvl w:val="1"/>
          <w:numId w:val="1"/>
        </w:numPr>
        <w:tabs>
          <w:tab w:val="num" w:pos="0"/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Понятие о гормонах, химическая природа, классификация и основные свойства гормонов.</w:t>
      </w:r>
    </w:p>
    <w:p w:rsidR="00763959" w:rsidRPr="00B34F66" w:rsidRDefault="00763959" w:rsidP="00763959">
      <w:pPr>
        <w:numPr>
          <w:ilvl w:val="1"/>
          <w:numId w:val="1"/>
        </w:numPr>
        <w:tabs>
          <w:tab w:val="num" w:pos="0"/>
          <w:tab w:val="left" w:pos="720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Механизмы действия гормонов: </w:t>
      </w:r>
      <w:proofErr w:type="gramStart"/>
      <w:r w:rsidRPr="00B34F66">
        <w:rPr>
          <w:sz w:val="28"/>
          <w:szCs w:val="28"/>
        </w:rPr>
        <w:t>мембранно-внутриклеточный</w:t>
      </w:r>
      <w:proofErr w:type="gramEnd"/>
      <w:r w:rsidRPr="00B34F66">
        <w:rPr>
          <w:sz w:val="28"/>
          <w:szCs w:val="28"/>
        </w:rPr>
        <w:t xml:space="preserve"> и </w:t>
      </w:r>
      <w:proofErr w:type="spellStart"/>
      <w:r w:rsidRPr="00B34F66">
        <w:rPr>
          <w:sz w:val="28"/>
          <w:szCs w:val="28"/>
        </w:rPr>
        <w:t>цитозольный</w:t>
      </w:r>
      <w:proofErr w:type="spellEnd"/>
      <w:r w:rsidRPr="00B34F66">
        <w:rPr>
          <w:sz w:val="28"/>
          <w:szCs w:val="28"/>
        </w:rPr>
        <w:t>. Вторые посредники, химическая природа.</w:t>
      </w:r>
    </w:p>
    <w:p w:rsidR="00763959" w:rsidRPr="00B34F66" w:rsidRDefault="00763959" w:rsidP="00763959">
      <w:pPr>
        <w:numPr>
          <w:ilvl w:val="1"/>
          <w:numId w:val="1"/>
        </w:numPr>
        <w:tabs>
          <w:tab w:val="num" w:pos="0"/>
          <w:tab w:val="left" w:pos="720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Гормоны поджелудочной железы: инсулин, глюкагон. Представление об их химическом строении и биосинтезе. Молекулярные механизмы действия и роль этих гормонов в регуляции обмена веществ.</w:t>
      </w:r>
    </w:p>
    <w:p w:rsidR="00763959" w:rsidRPr="00B34F66" w:rsidRDefault="00763959" w:rsidP="00763959">
      <w:pPr>
        <w:numPr>
          <w:ilvl w:val="1"/>
          <w:numId w:val="1"/>
        </w:numPr>
        <w:tabs>
          <w:tab w:val="num" w:pos="0"/>
          <w:tab w:val="left" w:pos="720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Сахарный диабет: виды сахарного диабета и виды нарушения метаболизма при этом заболевании. Препараты инсулина, их получение. </w:t>
      </w:r>
    </w:p>
    <w:p w:rsidR="00763959" w:rsidRPr="00B34F66" w:rsidRDefault="00763959" w:rsidP="00763959">
      <w:pPr>
        <w:numPr>
          <w:ilvl w:val="1"/>
          <w:numId w:val="1"/>
        </w:numPr>
        <w:tabs>
          <w:tab w:val="num" w:pos="0"/>
          <w:tab w:val="left" w:pos="720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Гормоны мозгового слоя надпочечников - адреналин. Строение, биосинтез, механизм действия, влияние на обмен веществ.</w:t>
      </w:r>
    </w:p>
    <w:p w:rsidR="00763959" w:rsidRPr="00B34F66" w:rsidRDefault="00763959" w:rsidP="00763959">
      <w:pPr>
        <w:numPr>
          <w:ilvl w:val="1"/>
          <w:numId w:val="1"/>
        </w:numPr>
        <w:tabs>
          <w:tab w:val="num" w:pos="0"/>
          <w:tab w:val="left" w:pos="720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Гормоны коры надпочечников: </w:t>
      </w:r>
      <w:proofErr w:type="spellStart"/>
      <w:r w:rsidRPr="00B34F66">
        <w:rPr>
          <w:sz w:val="28"/>
          <w:szCs w:val="28"/>
        </w:rPr>
        <w:t>глюк</w:t>
      </w:r>
      <w:proofErr w:type="gramStart"/>
      <w:r w:rsidRPr="00B34F66">
        <w:rPr>
          <w:sz w:val="28"/>
          <w:szCs w:val="28"/>
        </w:rPr>
        <w:t>о</w:t>
      </w:r>
      <w:proofErr w:type="spellEnd"/>
      <w:r w:rsidRPr="00B34F66">
        <w:rPr>
          <w:sz w:val="28"/>
          <w:szCs w:val="28"/>
        </w:rPr>
        <w:t>-</w:t>
      </w:r>
      <w:proofErr w:type="gramEnd"/>
      <w:r w:rsidRPr="00B34F66">
        <w:rPr>
          <w:sz w:val="28"/>
          <w:szCs w:val="28"/>
        </w:rPr>
        <w:t xml:space="preserve"> и </w:t>
      </w:r>
      <w:proofErr w:type="spellStart"/>
      <w:r w:rsidRPr="00B34F66">
        <w:rPr>
          <w:sz w:val="28"/>
          <w:szCs w:val="28"/>
        </w:rPr>
        <w:t>минералокортикоиды</w:t>
      </w:r>
      <w:proofErr w:type="spellEnd"/>
      <w:r w:rsidRPr="00B34F66">
        <w:rPr>
          <w:sz w:val="28"/>
          <w:szCs w:val="28"/>
        </w:rPr>
        <w:t xml:space="preserve">. Строение, влияние на обмен веществ, механизм действия. Нарушения обмена веществ при </w:t>
      </w:r>
      <w:proofErr w:type="spellStart"/>
      <w:r w:rsidRPr="00B34F66">
        <w:rPr>
          <w:sz w:val="28"/>
          <w:szCs w:val="28"/>
        </w:rPr>
        <w:t>гип</w:t>
      </w:r>
      <w:proofErr w:type="gramStart"/>
      <w:r w:rsidRPr="00B34F66">
        <w:rPr>
          <w:sz w:val="28"/>
          <w:szCs w:val="28"/>
        </w:rPr>
        <w:t>о</w:t>
      </w:r>
      <w:proofErr w:type="spellEnd"/>
      <w:r w:rsidRPr="00B34F66">
        <w:rPr>
          <w:sz w:val="28"/>
          <w:szCs w:val="28"/>
        </w:rPr>
        <w:t>-</w:t>
      </w:r>
      <w:proofErr w:type="gramEnd"/>
      <w:r w:rsidRPr="00B34F66">
        <w:rPr>
          <w:sz w:val="28"/>
          <w:szCs w:val="28"/>
        </w:rPr>
        <w:t xml:space="preserve"> и </w:t>
      </w:r>
      <w:proofErr w:type="spellStart"/>
      <w:r w:rsidRPr="00B34F66">
        <w:rPr>
          <w:sz w:val="28"/>
          <w:szCs w:val="28"/>
        </w:rPr>
        <w:t>гиперкортицизме</w:t>
      </w:r>
      <w:proofErr w:type="spellEnd"/>
      <w:r w:rsidRPr="00B34F66">
        <w:rPr>
          <w:sz w:val="28"/>
          <w:szCs w:val="28"/>
        </w:rPr>
        <w:t xml:space="preserve">. </w:t>
      </w:r>
    </w:p>
    <w:p w:rsidR="00763959" w:rsidRPr="00B34F66" w:rsidRDefault="00763959" w:rsidP="00763959">
      <w:pPr>
        <w:numPr>
          <w:ilvl w:val="1"/>
          <w:numId w:val="1"/>
        </w:numPr>
        <w:tabs>
          <w:tab w:val="num" w:pos="0"/>
          <w:tab w:val="left" w:pos="720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Гормоны щитовидной железы (Т</w:t>
      </w:r>
      <w:r w:rsidRPr="00B34F66">
        <w:rPr>
          <w:sz w:val="28"/>
          <w:szCs w:val="28"/>
          <w:vertAlign w:val="subscript"/>
        </w:rPr>
        <w:t xml:space="preserve">3, </w:t>
      </w:r>
      <w:r w:rsidRPr="00B34F66">
        <w:rPr>
          <w:sz w:val="28"/>
          <w:szCs w:val="28"/>
        </w:rPr>
        <w:t>Т</w:t>
      </w:r>
      <w:proofErr w:type="gramStart"/>
      <w:r w:rsidRPr="00B34F66">
        <w:rPr>
          <w:sz w:val="28"/>
          <w:szCs w:val="28"/>
          <w:vertAlign w:val="subscript"/>
        </w:rPr>
        <w:t>4</w:t>
      </w:r>
      <w:proofErr w:type="gramEnd"/>
      <w:r w:rsidRPr="00B34F66">
        <w:rPr>
          <w:sz w:val="28"/>
          <w:szCs w:val="28"/>
        </w:rPr>
        <w:t>), строение, биосинтез, механизм действия, влияние на обмен веществ.</w:t>
      </w:r>
    </w:p>
    <w:p w:rsidR="00763959" w:rsidRPr="00B34F66" w:rsidRDefault="00763959" w:rsidP="00763959">
      <w:pPr>
        <w:numPr>
          <w:ilvl w:val="1"/>
          <w:numId w:val="1"/>
        </w:numPr>
        <w:tabs>
          <w:tab w:val="num" w:pos="0"/>
          <w:tab w:val="left" w:pos="720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Нарушения обменных процессов при </w:t>
      </w:r>
      <w:proofErr w:type="spellStart"/>
      <w:r w:rsidRPr="00B34F66">
        <w:rPr>
          <w:sz w:val="28"/>
          <w:szCs w:val="28"/>
        </w:rPr>
        <w:t>гипо</w:t>
      </w:r>
      <w:proofErr w:type="spellEnd"/>
      <w:r w:rsidRPr="00B34F66">
        <w:rPr>
          <w:sz w:val="28"/>
          <w:szCs w:val="28"/>
        </w:rPr>
        <w:t xml:space="preserve">- и гипертиреозе. </w:t>
      </w:r>
    </w:p>
    <w:p w:rsidR="00763959" w:rsidRPr="00B34F66" w:rsidRDefault="00763959" w:rsidP="00763959">
      <w:pPr>
        <w:numPr>
          <w:ilvl w:val="1"/>
          <w:numId w:val="1"/>
        </w:numPr>
        <w:tabs>
          <w:tab w:val="num" w:pos="0"/>
          <w:tab w:val="left" w:pos="720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Гормоны половых желез: андрогены и эстрогены, их биологическая роль. Анаболические стероиды как высокоэффективные </w:t>
      </w:r>
      <w:proofErr w:type="spellStart"/>
      <w:r w:rsidRPr="00B34F66">
        <w:rPr>
          <w:sz w:val="28"/>
          <w:szCs w:val="28"/>
        </w:rPr>
        <w:t>фармакопрепараты</w:t>
      </w:r>
      <w:proofErr w:type="spellEnd"/>
      <w:r w:rsidRPr="00B34F66">
        <w:rPr>
          <w:sz w:val="28"/>
          <w:szCs w:val="28"/>
        </w:rPr>
        <w:t>.</w:t>
      </w:r>
    </w:p>
    <w:p w:rsidR="00763959" w:rsidRPr="00B34F66" w:rsidRDefault="00763959" w:rsidP="00763959">
      <w:pPr>
        <w:numPr>
          <w:ilvl w:val="1"/>
          <w:numId w:val="1"/>
        </w:numPr>
        <w:tabs>
          <w:tab w:val="num" w:pos="0"/>
          <w:tab w:val="left" w:pos="720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 w:rsidRPr="00B34F66">
        <w:rPr>
          <w:sz w:val="28"/>
          <w:szCs w:val="28"/>
        </w:rPr>
        <w:t>Нейрогормон</w:t>
      </w:r>
      <w:proofErr w:type="gramStart"/>
      <w:r w:rsidRPr="00B34F66">
        <w:rPr>
          <w:sz w:val="28"/>
          <w:szCs w:val="28"/>
        </w:rPr>
        <w:t>ы</w:t>
      </w:r>
      <w:proofErr w:type="spellEnd"/>
      <w:r w:rsidRPr="00B34F66">
        <w:rPr>
          <w:sz w:val="28"/>
          <w:szCs w:val="28"/>
        </w:rPr>
        <w:t>-</w:t>
      </w:r>
      <w:proofErr w:type="gramEnd"/>
      <w:r w:rsidRPr="00B34F66">
        <w:rPr>
          <w:sz w:val="28"/>
          <w:szCs w:val="28"/>
        </w:rPr>
        <w:t xml:space="preserve"> окситоцин, вазопрессин, их биологическое действие.</w:t>
      </w:r>
    </w:p>
    <w:p w:rsidR="00763959" w:rsidRPr="00B34F66" w:rsidRDefault="00763959" w:rsidP="00763959">
      <w:pPr>
        <w:numPr>
          <w:ilvl w:val="1"/>
          <w:numId w:val="1"/>
        </w:numPr>
        <w:tabs>
          <w:tab w:val="num" w:pos="0"/>
          <w:tab w:val="left" w:pos="720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Регуляция водно-солевого обмена. Система ренин-</w:t>
      </w:r>
      <w:proofErr w:type="spellStart"/>
      <w:r w:rsidRPr="00B34F66">
        <w:rPr>
          <w:sz w:val="28"/>
          <w:szCs w:val="28"/>
        </w:rPr>
        <w:t>ангиотензин</w:t>
      </w:r>
      <w:proofErr w:type="spellEnd"/>
      <w:r w:rsidRPr="00B34F66">
        <w:rPr>
          <w:sz w:val="28"/>
          <w:szCs w:val="28"/>
        </w:rPr>
        <w:t xml:space="preserve">-альдостерон. </w:t>
      </w:r>
      <w:proofErr w:type="spellStart"/>
      <w:r w:rsidRPr="00B34F66">
        <w:rPr>
          <w:sz w:val="28"/>
          <w:szCs w:val="28"/>
        </w:rPr>
        <w:t>Придсердный</w:t>
      </w:r>
      <w:proofErr w:type="spellEnd"/>
      <w:r w:rsidRPr="00B34F66">
        <w:rPr>
          <w:sz w:val="28"/>
          <w:szCs w:val="28"/>
        </w:rPr>
        <w:t xml:space="preserve"> натрийуретический фактор.  </w:t>
      </w:r>
    </w:p>
    <w:p w:rsidR="00763959" w:rsidRPr="00B34F66" w:rsidRDefault="00763959" w:rsidP="00763959">
      <w:pPr>
        <w:numPr>
          <w:ilvl w:val="1"/>
          <w:numId w:val="1"/>
        </w:numPr>
        <w:tabs>
          <w:tab w:val="num" w:pos="0"/>
          <w:tab w:val="left" w:pos="720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Биологическая роль кальция и фосфора. Регуляция фосфорно-кальциевого обмена (</w:t>
      </w:r>
      <w:proofErr w:type="spellStart"/>
      <w:r w:rsidRPr="00B34F66">
        <w:rPr>
          <w:sz w:val="28"/>
          <w:szCs w:val="28"/>
        </w:rPr>
        <w:t>паратгормон</w:t>
      </w:r>
      <w:proofErr w:type="spellEnd"/>
      <w:r w:rsidRPr="00B34F66">
        <w:rPr>
          <w:sz w:val="28"/>
          <w:szCs w:val="28"/>
        </w:rPr>
        <w:t xml:space="preserve">, </w:t>
      </w:r>
      <w:proofErr w:type="spellStart"/>
      <w:r w:rsidRPr="00B34F66">
        <w:rPr>
          <w:sz w:val="28"/>
          <w:szCs w:val="28"/>
        </w:rPr>
        <w:t>кальцитонин</w:t>
      </w:r>
      <w:proofErr w:type="spellEnd"/>
      <w:r w:rsidRPr="00B34F66">
        <w:rPr>
          <w:sz w:val="28"/>
          <w:szCs w:val="28"/>
        </w:rPr>
        <w:t xml:space="preserve">, </w:t>
      </w:r>
      <w:proofErr w:type="spellStart"/>
      <w:r w:rsidRPr="00B34F66">
        <w:rPr>
          <w:sz w:val="28"/>
          <w:szCs w:val="28"/>
        </w:rPr>
        <w:t>кальцитриол</w:t>
      </w:r>
      <w:proofErr w:type="spellEnd"/>
      <w:r w:rsidRPr="00B34F66">
        <w:rPr>
          <w:sz w:val="28"/>
          <w:szCs w:val="28"/>
        </w:rPr>
        <w:t xml:space="preserve">). Строение, биосинтез и механизм действия </w:t>
      </w:r>
      <w:proofErr w:type="spellStart"/>
      <w:r w:rsidRPr="00B34F66">
        <w:rPr>
          <w:sz w:val="28"/>
          <w:szCs w:val="28"/>
        </w:rPr>
        <w:t>кальцитриола</w:t>
      </w:r>
      <w:proofErr w:type="spellEnd"/>
      <w:r w:rsidRPr="00B34F66">
        <w:rPr>
          <w:sz w:val="28"/>
          <w:szCs w:val="28"/>
        </w:rPr>
        <w:t xml:space="preserve">. Причины и проявления рахита, </w:t>
      </w:r>
      <w:proofErr w:type="spellStart"/>
      <w:r w:rsidRPr="00B34F66">
        <w:rPr>
          <w:sz w:val="28"/>
          <w:szCs w:val="28"/>
        </w:rPr>
        <w:t>гип</w:t>
      </w:r>
      <w:proofErr w:type="gramStart"/>
      <w:r w:rsidRPr="00B34F66">
        <w:rPr>
          <w:sz w:val="28"/>
          <w:szCs w:val="28"/>
        </w:rPr>
        <w:t>о</w:t>
      </w:r>
      <w:proofErr w:type="spellEnd"/>
      <w:r w:rsidRPr="00B34F66">
        <w:rPr>
          <w:sz w:val="28"/>
          <w:szCs w:val="28"/>
        </w:rPr>
        <w:t>-</w:t>
      </w:r>
      <w:proofErr w:type="gramEnd"/>
      <w:r w:rsidRPr="00B34F66">
        <w:rPr>
          <w:sz w:val="28"/>
          <w:szCs w:val="28"/>
        </w:rPr>
        <w:t xml:space="preserve"> и </w:t>
      </w:r>
      <w:proofErr w:type="spellStart"/>
      <w:r w:rsidRPr="00B34F66">
        <w:rPr>
          <w:sz w:val="28"/>
          <w:szCs w:val="28"/>
        </w:rPr>
        <w:t>гиперпаратиреоидизма</w:t>
      </w:r>
      <w:proofErr w:type="spellEnd"/>
      <w:r w:rsidRPr="00B34F66">
        <w:rPr>
          <w:sz w:val="28"/>
          <w:szCs w:val="28"/>
        </w:rPr>
        <w:t>.</w:t>
      </w:r>
    </w:p>
    <w:p w:rsidR="00763959" w:rsidRPr="00B34F66" w:rsidRDefault="00763959" w:rsidP="00763959">
      <w:pPr>
        <w:numPr>
          <w:ilvl w:val="1"/>
          <w:numId w:val="1"/>
        </w:numPr>
        <w:tabs>
          <w:tab w:val="num" w:pos="0"/>
          <w:tab w:val="left" w:pos="720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Простагландины, их биологическая роль.</w:t>
      </w:r>
    </w:p>
    <w:p w:rsidR="00763959" w:rsidRPr="00B34F66" w:rsidRDefault="00763959" w:rsidP="00763959">
      <w:pPr>
        <w:numPr>
          <w:ilvl w:val="1"/>
          <w:numId w:val="1"/>
        </w:numPr>
        <w:tabs>
          <w:tab w:val="num" w:pos="0"/>
          <w:tab w:val="left" w:pos="720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Применение гормонов и их синтетических аналогов в медицине.</w:t>
      </w:r>
    </w:p>
    <w:p w:rsidR="00763959" w:rsidRDefault="00763959" w:rsidP="00763959">
      <w:pPr>
        <w:ind w:left="720"/>
        <w:contextualSpacing/>
        <w:jc w:val="center"/>
        <w:rPr>
          <w:b/>
          <w:sz w:val="28"/>
          <w:szCs w:val="28"/>
        </w:rPr>
      </w:pPr>
    </w:p>
    <w:p w:rsidR="00763959" w:rsidRPr="00B34F66" w:rsidRDefault="00763959" w:rsidP="00763959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  <w:r w:rsidRPr="00B34F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занятия</w:t>
      </w:r>
    </w:p>
    <w:p w:rsidR="00763959" w:rsidRPr="00B34F66" w:rsidRDefault="00763959" w:rsidP="00763959">
      <w:pPr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1. Тестовый контроль.</w:t>
      </w:r>
    </w:p>
    <w:p w:rsidR="00763959" w:rsidRPr="00B34F66" w:rsidRDefault="00763959" w:rsidP="00763959">
      <w:pPr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2. Опрос по теме «Регуляция обмена веществ»</w:t>
      </w:r>
    </w:p>
    <w:p w:rsidR="00763959" w:rsidRPr="00B34F66" w:rsidRDefault="00763959" w:rsidP="00763959">
      <w:pPr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lastRenderedPageBreak/>
        <w:t>3. Решение ситуационных задач</w:t>
      </w:r>
    </w:p>
    <w:p w:rsidR="00763959" w:rsidRPr="00B34F66" w:rsidRDefault="00763959" w:rsidP="00763959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>Вопросы для самоконтроля</w:t>
      </w:r>
    </w:p>
    <w:p w:rsidR="00763959" w:rsidRPr="0095340A" w:rsidRDefault="00763959" w:rsidP="00763959">
      <w:pPr>
        <w:contextualSpacing/>
        <w:jc w:val="both"/>
        <w:rPr>
          <w:b/>
          <w:sz w:val="28"/>
          <w:szCs w:val="28"/>
        </w:rPr>
      </w:pPr>
      <w:smartTag w:uri="urn:schemas-microsoft-com:office:smarttags" w:element="place">
        <w:r w:rsidRPr="0095340A">
          <w:rPr>
            <w:b/>
            <w:sz w:val="28"/>
            <w:szCs w:val="28"/>
            <w:lang w:val="en-US"/>
          </w:rPr>
          <w:t>I</w:t>
        </w:r>
        <w:r w:rsidRPr="0095340A">
          <w:rPr>
            <w:b/>
            <w:sz w:val="28"/>
            <w:szCs w:val="28"/>
          </w:rPr>
          <w:t>.</w:t>
        </w:r>
      </w:smartTag>
      <w:r w:rsidRPr="0095340A">
        <w:rPr>
          <w:b/>
          <w:sz w:val="28"/>
          <w:szCs w:val="28"/>
        </w:rPr>
        <w:t xml:space="preserve"> Решить следующие ситуационные задачи:</w:t>
      </w:r>
    </w:p>
    <w:p w:rsidR="00763959" w:rsidRPr="00B34F66" w:rsidRDefault="00763959" w:rsidP="00763959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Как изменится теплопродукция при избыточном образовании или введении тироксина? Как это скажется на потреблении кислорода и почему?</w:t>
      </w:r>
    </w:p>
    <w:p w:rsidR="00763959" w:rsidRPr="00B34F66" w:rsidRDefault="00763959" w:rsidP="00763959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Адреналин и кортизол повышают содержание глюкозы в крови. Каков механизм этого действия?</w:t>
      </w:r>
    </w:p>
    <w:p w:rsidR="00763959" w:rsidRPr="00B34F66" w:rsidRDefault="00763959" w:rsidP="00763959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Как изменится диурез (суточное количество мочи) при введении вазопрессина с лечебной целью? Механизм?</w:t>
      </w:r>
    </w:p>
    <w:p w:rsidR="00763959" w:rsidRPr="00B34F66" w:rsidRDefault="00763959" w:rsidP="00763959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Больного сахарным диабетом лечат инсулином. Объясните,  почему этот гормон вводят парентерально, а не «</w:t>
      </w:r>
      <w:r w:rsidRPr="00B34F66">
        <w:rPr>
          <w:sz w:val="28"/>
          <w:szCs w:val="28"/>
          <w:lang w:val="en-US"/>
        </w:rPr>
        <w:t>per</w:t>
      </w:r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  <w:lang w:val="en-US"/>
        </w:rPr>
        <w:t>os</w:t>
      </w:r>
      <w:proofErr w:type="spellEnd"/>
      <w:r w:rsidRPr="00B34F66">
        <w:rPr>
          <w:sz w:val="28"/>
          <w:szCs w:val="28"/>
        </w:rPr>
        <w:t>»,  и как лечение отразится на обмене углеводов, липидов, белков.</w:t>
      </w:r>
    </w:p>
    <w:p w:rsidR="00763959" w:rsidRDefault="00763959" w:rsidP="00763959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При гиповитаминозе</w:t>
      </w:r>
      <w:proofErr w:type="gramStart"/>
      <w:r w:rsidRPr="00B34F66">
        <w:rPr>
          <w:sz w:val="28"/>
          <w:szCs w:val="28"/>
        </w:rPr>
        <w:t xml:space="preserve"> Д</w:t>
      </w:r>
      <w:proofErr w:type="gramEnd"/>
      <w:r w:rsidRPr="00B34F66">
        <w:rPr>
          <w:sz w:val="28"/>
          <w:szCs w:val="28"/>
        </w:rPr>
        <w:t xml:space="preserve"> нарушается процесс минерализации, уменьшается содержание в них кальция и фосфатов. В то же время концентрация кальция в крови сохраняется в пределах нормы или снижается незначительно.  </w:t>
      </w:r>
      <w:r>
        <w:rPr>
          <w:sz w:val="28"/>
          <w:szCs w:val="28"/>
        </w:rPr>
        <w:t>К</w:t>
      </w:r>
      <w:r w:rsidRPr="00B34F66">
        <w:rPr>
          <w:sz w:val="28"/>
          <w:szCs w:val="28"/>
        </w:rPr>
        <w:t>аки</w:t>
      </w:r>
      <w:r>
        <w:rPr>
          <w:sz w:val="28"/>
          <w:szCs w:val="28"/>
        </w:rPr>
        <w:t>е</w:t>
      </w:r>
      <w:r w:rsidRPr="00B34F66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и поддерживают</w:t>
      </w:r>
      <w:r w:rsidRPr="00B34F66">
        <w:rPr>
          <w:sz w:val="28"/>
          <w:szCs w:val="28"/>
        </w:rPr>
        <w:t xml:space="preserve"> концентраци</w:t>
      </w:r>
      <w:r>
        <w:rPr>
          <w:sz w:val="28"/>
          <w:szCs w:val="28"/>
        </w:rPr>
        <w:t>ю кальция в крови?</w:t>
      </w:r>
    </w:p>
    <w:p w:rsidR="00763959" w:rsidRPr="000B03F5" w:rsidRDefault="00763959" w:rsidP="00763959">
      <w:pPr>
        <w:contextualSpacing/>
        <w:rPr>
          <w:b/>
          <w:sz w:val="28"/>
          <w:szCs w:val="28"/>
        </w:rPr>
      </w:pPr>
    </w:p>
    <w:p w:rsidR="00763959" w:rsidRPr="00AA5A96" w:rsidRDefault="00763959" w:rsidP="00763959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Осно</w:t>
      </w:r>
      <w:r w:rsidRPr="00AA5A96">
        <w:rPr>
          <w:b/>
          <w:i/>
          <w:color w:val="000000"/>
          <w:sz w:val="28"/>
          <w:szCs w:val="28"/>
        </w:rPr>
        <w:t>вная учебная литература</w:t>
      </w:r>
    </w:p>
    <w:p w:rsidR="00763959" w:rsidRDefault="00763959" w:rsidP="00763959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Данченко.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763959" w:rsidRPr="00AA5A96" w:rsidRDefault="00763959" w:rsidP="00763959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763959" w:rsidRPr="009947D0" w:rsidRDefault="00763959" w:rsidP="00763959">
      <w:pPr>
        <w:numPr>
          <w:ilvl w:val="0"/>
          <w:numId w:val="3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763959" w:rsidRDefault="00763959" w:rsidP="00763959">
      <w:pPr>
        <w:numPr>
          <w:ilvl w:val="0"/>
          <w:numId w:val="3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385D3F">
        <w:rPr>
          <w:sz w:val="28"/>
          <w:szCs w:val="28"/>
        </w:rPr>
        <w:t xml:space="preserve">Нельсон, Д. Основы биохимии </w:t>
      </w:r>
      <w:proofErr w:type="spellStart"/>
      <w:r w:rsidRPr="00385D3F">
        <w:rPr>
          <w:sz w:val="28"/>
          <w:szCs w:val="28"/>
        </w:rPr>
        <w:t>Ленинджера</w:t>
      </w:r>
      <w:proofErr w:type="spellEnd"/>
      <w:r w:rsidRPr="00385D3F">
        <w:rPr>
          <w:sz w:val="28"/>
          <w:szCs w:val="28"/>
        </w:rPr>
        <w:t xml:space="preserve">. В трех томах. / </w:t>
      </w:r>
      <w:proofErr w:type="spellStart"/>
      <w:r w:rsidRPr="00385D3F">
        <w:rPr>
          <w:sz w:val="28"/>
          <w:szCs w:val="28"/>
        </w:rPr>
        <w:t>Д.Нельсон</w:t>
      </w:r>
      <w:proofErr w:type="spellEnd"/>
      <w:r w:rsidRPr="00385D3F">
        <w:rPr>
          <w:sz w:val="28"/>
          <w:szCs w:val="28"/>
        </w:rPr>
        <w:t xml:space="preserve">, М </w:t>
      </w:r>
      <w:r w:rsidRPr="00D00298">
        <w:rPr>
          <w:color w:val="000000"/>
          <w:sz w:val="28"/>
          <w:szCs w:val="28"/>
        </w:rPr>
        <w:t xml:space="preserve">Кокс. 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2011.- т.1 -682 с.</w:t>
      </w:r>
    </w:p>
    <w:p w:rsidR="00763959" w:rsidRPr="00AC3E43" w:rsidRDefault="00763959" w:rsidP="00763959">
      <w:pPr>
        <w:numPr>
          <w:ilvl w:val="0"/>
          <w:numId w:val="3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AC3E43">
        <w:rPr>
          <w:sz w:val="28"/>
          <w:szCs w:val="28"/>
        </w:rPr>
        <w:t xml:space="preserve">Нельсон, Д. Основы биохимии </w:t>
      </w:r>
      <w:proofErr w:type="spellStart"/>
      <w:r w:rsidRPr="00AC3E43">
        <w:rPr>
          <w:sz w:val="28"/>
          <w:szCs w:val="28"/>
        </w:rPr>
        <w:t>Ленинджера</w:t>
      </w:r>
      <w:proofErr w:type="spellEnd"/>
      <w:r w:rsidRPr="00AC3E43">
        <w:rPr>
          <w:sz w:val="28"/>
          <w:szCs w:val="28"/>
        </w:rPr>
        <w:t xml:space="preserve">. В 3 т. Т.2: Биоэнергетика и метаболизм / </w:t>
      </w:r>
      <w:proofErr w:type="spellStart"/>
      <w:r w:rsidRPr="00AC3E43">
        <w:rPr>
          <w:sz w:val="28"/>
          <w:szCs w:val="28"/>
        </w:rPr>
        <w:t>Д.Нельсон</w:t>
      </w:r>
      <w:proofErr w:type="spellEnd"/>
      <w:r w:rsidRPr="00AC3E43">
        <w:rPr>
          <w:sz w:val="28"/>
          <w:szCs w:val="28"/>
        </w:rPr>
        <w:t xml:space="preserve">, М Кокс; пер. с </w:t>
      </w:r>
      <w:proofErr w:type="spellStart"/>
      <w:r w:rsidRPr="00AC3E43">
        <w:rPr>
          <w:sz w:val="28"/>
          <w:szCs w:val="28"/>
        </w:rPr>
        <w:t>анг</w:t>
      </w:r>
      <w:proofErr w:type="spellEnd"/>
      <w:r w:rsidRPr="00AC3E43">
        <w:rPr>
          <w:sz w:val="28"/>
          <w:szCs w:val="28"/>
        </w:rPr>
        <w:t xml:space="preserve">. </w:t>
      </w:r>
      <w:proofErr w:type="gramStart"/>
      <w:r w:rsidRPr="00AC3E43">
        <w:rPr>
          <w:sz w:val="28"/>
          <w:szCs w:val="28"/>
        </w:rPr>
        <w:t>-М</w:t>
      </w:r>
      <w:proofErr w:type="gramEnd"/>
      <w:r w:rsidRPr="00AC3E43">
        <w:rPr>
          <w:sz w:val="28"/>
          <w:szCs w:val="28"/>
        </w:rPr>
        <w:t>.: Бином. Лабораторные знания, 2014. -636с.</w:t>
      </w:r>
    </w:p>
    <w:p w:rsidR="00763959" w:rsidRDefault="00763959" w:rsidP="00763959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4DC"/>
    <w:multiLevelType w:val="hybridMultilevel"/>
    <w:tmpl w:val="0F72E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453348"/>
    <w:multiLevelType w:val="hybridMultilevel"/>
    <w:tmpl w:val="4552A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6030F5"/>
    <w:multiLevelType w:val="hybridMultilevel"/>
    <w:tmpl w:val="DCC6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DB"/>
    <w:rsid w:val="001C16DB"/>
    <w:rsid w:val="001D5CF5"/>
    <w:rsid w:val="00431E82"/>
    <w:rsid w:val="0076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3</cp:revision>
  <dcterms:created xsi:type="dcterms:W3CDTF">2022-02-01T10:52:00Z</dcterms:created>
  <dcterms:modified xsi:type="dcterms:W3CDTF">2022-12-02T16:26:00Z</dcterms:modified>
</cp:coreProperties>
</file>