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C4" w:rsidRDefault="004700C4" w:rsidP="004700C4">
      <w:pPr>
        <w:tabs>
          <w:tab w:val="left" w:pos="360"/>
        </w:tabs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Тема 3.5 Обмен углеводов. Фотосинтез. Рубежный контроль</w:t>
      </w:r>
      <w:bookmarkEnd w:id="0"/>
    </w:p>
    <w:p w:rsidR="004700C4" w:rsidRPr="008728F2" w:rsidRDefault="004700C4" w:rsidP="004700C4">
      <w:pPr>
        <w:tabs>
          <w:tab w:val="left" w:pos="360"/>
        </w:tabs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sz w:val="28"/>
          <w:szCs w:val="28"/>
        </w:rPr>
      </w:pPr>
    </w:p>
    <w:p w:rsidR="004700C4" w:rsidRPr="00C47633" w:rsidRDefault="004700C4" w:rsidP="004700C4">
      <w:pPr>
        <w:tabs>
          <w:tab w:val="left" w:pos="360"/>
        </w:tabs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i/>
          <w:sz w:val="28"/>
          <w:szCs w:val="28"/>
        </w:rPr>
      </w:pPr>
      <w:r w:rsidRPr="00C47633">
        <w:rPr>
          <w:b/>
          <w:i/>
          <w:sz w:val="28"/>
          <w:szCs w:val="28"/>
        </w:rPr>
        <w:t>Цель занятия</w:t>
      </w:r>
    </w:p>
    <w:p w:rsidR="004700C4" w:rsidRPr="008728F2" w:rsidRDefault="004700C4" w:rsidP="004700C4">
      <w:pPr>
        <w:tabs>
          <w:tab w:val="left" w:pos="36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-п</w:t>
      </w:r>
      <w:r w:rsidRPr="008728F2">
        <w:rPr>
          <w:sz w:val="28"/>
          <w:szCs w:val="28"/>
        </w:rPr>
        <w:t xml:space="preserve">роконтролировать знания студентов по указанным темам </w:t>
      </w:r>
    </w:p>
    <w:p w:rsidR="004700C4" w:rsidRPr="00CA4F02" w:rsidRDefault="004700C4" w:rsidP="004700C4">
      <w:pPr>
        <w:tabs>
          <w:tab w:val="left" w:pos="360"/>
        </w:tabs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i/>
          <w:sz w:val="28"/>
          <w:szCs w:val="28"/>
        </w:rPr>
      </w:pPr>
      <w:r w:rsidRPr="00CA4F02">
        <w:rPr>
          <w:b/>
          <w:i/>
          <w:sz w:val="28"/>
          <w:szCs w:val="28"/>
        </w:rPr>
        <w:t>Студент должен знать:</w:t>
      </w:r>
    </w:p>
    <w:p w:rsidR="004700C4" w:rsidRPr="008728F2" w:rsidRDefault="004700C4" w:rsidP="004700C4">
      <w:pPr>
        <w:tabs>
          <w:tab w:val="left" w:pos="36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8728F2">
        <w:rPr>
          <w:i/>
          <w:sz w:val="28"/>
          <w:szCs w:val="28"/>
        </w:rPr>
        <w:t>-</w:t>
      </w:r>
      <w:r w:rsidRPr="008728F2">
        <w:rPr>
          <w:sz w:val="28"/>
          <w:szCs w:val="28"/>
        </w:rPr>
        <w:t xml:space="preserve"> теоретический материал по указанным темам</w:t>
      </w:r>
    </w:p>
    <w:p w:rsidR="004700C4" w:rsidRPr="008728F2" w:rsidRDefault="004700C4" w:rsidP="004700C4">
      <w:pPr>
        <w:tabs>
          <w:tab w:val="left" w:pos="36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8728F2">
        <w:rPr>
          <w:sz w:val="28"/>
          <w:szCs w:val="28"/>
        </w:rPr>
        <w:t xml:space="preserve">- основные биохимические показатели крови и мочи, характеризующие </w:t>
      </w:r>
      <w:r>
        <w:rPr>
          <w:sz w:val="28"/>
          <w:szCs w:val="28"/>
        </w:rPr>
        <w:t xml:space="preserve"> </w:t>
      </w:r>
      <w:r w:rsidRPr="008728F2">
        <w:rPr>
          <w:sz w:val="28"/>
          <w:szCs w:val="28"/>
        </w:rPr>
        <w:t>о</w:t>
      </w:r>
      <w:r w:rsidRPr="008728F2">
        <w:rPr>
          <w:sz w:val="28"/>
          <w:szCs w:val="28"/>
        </w:rPr>
        <w:t>б</w:t>
      </w:r>
      <w:r w:rsidRPr="008728F2">
        <w:rPr>
          <w:sz w:val="28"/>
          <w:szCs w:val="28"/>
        </w:rPr>
        <w:t>мен углеводов.</w:t>
      </w:r>
    </w:p>
    <w:p w:rsidR="004700C4" w:rsidRDefault="004700C4" w:rsidP="004700C4">
      <w:pPr>
        <w:tabs>
          <w:tab w:val="left" w:pos="360"/>
        </w:tabs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sz w:val="28"/>
          <w:szCs w:val="28"/>
        </w:rPr>
      </w:pPr>
      <w:r w:rsidRPr="008728F2">
        <w:rPr>
          <w:b/>
          <w:sz w:val="28"/>
          <w:szCs w:val="28"/>
        </w:rPr>
        <w:t>Вопросы для самоподготовки</w:t>
      </w:r>
    </w:p>
    <w:p w:rsidR="004700C4" w:rsidRDefault="004700C4" w:rsidP="004700C4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Физиологическая роль, источники, суточная потребность в углеводах. Этапы обмена углеводов.</w:t>
      </w:r>
    </w:p>
    <w:p w:rsidR="004700C4" w:rsidRDefault="004700C4" w:rsidP="004700C4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Переваривание углеводов в желудочно-кишечном тракте. Всасывание продуктов переваривания.</w:t>
      </w:r>
    </w:p>
    <w:p w:rsidR="004700C4" w:rsidRDefault="004700C4" w:rsidP="004700C4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Глюкоза крови: схема путей поступления и использования глюкозы крови.</w:t>
      </w:r>
    </w:p>
    <w:p w:rsidR="004700C4" w:rsidRDefault="004700C4" w:rsidP="004700C4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Глюкостатическая</w:t>
      </w:r>
      <w:proofErr w:type="spellEnd"/>
      <w:r>
        <w:rPr>
          <w:sz w:val="28"/>
          <w:szCs w:val="28"/>
        </w:rPr>
        <w:t xml:space="preserve"> функция печени. </w:t>
      </w:r>
      <w:proofErr w:type="spellStart"/>
      <w:r>
        <w:rPr>
          <w:sz w:val="28"/>
          <w:szCs w:val="28"/>
        </w:rPr>
        <w:t>Гликогенолиз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гликогеногенез</w:t>
      </w:r>
      <w:proofErr w:type="spellEnd"/>
      <w:r>
        <w:rPr>
          <w:sz w:val="28"/>
          <w:szCs w:val="28"/>
        </w:rPr>
        <w:t>. Рег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ляция этих процессов. Наследственные нарушения обмена гликогена. </w:t>
      </w:r>
    </w:p>
    <w:p w:rsidR="004700C4" w:rsidRDefault="004700C4" w:rsidP="004700C4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Анаэробный гликолиз. Определение. Этапы анаэробного гликолиза, х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мизм и их характеристика.</w:t>
      </w:r>
    </w:p>
    <w:p w:rsidR="004700C4" w:rsidRDefault="004700C4" w:rsidP="004700C4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Аллостерическая регуляция гликолиза. Судьба </w:t>
      </w:r>
      <w:proofErr w:type="spellStart"/>
      <w:r>
        <w:rPr>
          <w:sz w:val="28"/>
          <w:szCs w:val="28"/>
        </w:rPr>
        <w:t>лактата</w:t>
      </w:r>
      <w:proofErr w:type="spellEnd"/>
      <w:r>
        <w:rPr>
          <w:sz w:val="28"/>
          <w:szCs w:val="28"/>
        </w:rPr>
        <w:t xml:space="preserve"> в организме. Цикл Кори, его биологическая роль.</w:t>
      </w:r>
    </w:p>
    <w:p w:rsidR="004700C4" w:rsidRDefault="004700C4" w:rsidP="004700C4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Глюконеогенез</w:t>
      </w:r>
      <w:proofErr w:type="spellEnd"/>
      <w:r>
        <w:rPr>
          <w:sz w:val="28"/>
          <w:szCs w:val="28"/>
        </w:rPr>
        <w:t xml:space="preserve">: определение понятия, субстраты </w:t>
      </w:r>
      <w:proofErr w:type="spellStart"/>
      <w:r>
        <w:rPr>
          <w:sz w:val="28"/>
          <w:szCs w:val="28"/>
        </w:rPr>
        <w:t>глюконеогенеза</w:t>
      </w:r>
      <w:proofErr w:type="spellEnd"/>
      <w:r>
        <w:rPr>
          <w:sz w:val="28"/>
          <w:szCs w:val="28"/>
        </w:rPr>
        <w:t xml:space="preserve">, химизм обходных путей. Аллостерическая регуляция и биологическая роль </w:t>
      </w:r>
      <w:proofErr w:type="spellStart"/>
      <w:r>
        <w:rPr>
          <w:sz w:val="28"/>
          <w:szCs w:val="28"/>
        </w:rPr>
        <w:t>глюкон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огенеза</w:t>
      </w:r>
      <w:proofErr w:type="spellEnd"/>
      <w:r>
        <w:rPr>
          <w:sz w:val="28"/>
          <w:szCs w:val="28"/>
        </w:rPr>
        <w:t>.</w:t>
      </w:r>
    </w:p>
    <w:p w:rsidR="004700C4" w:rsidRDefault="004700C4" w:rsidP="004700C4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Аэробное окисление глюкозы. Фазы этого процесса. Аэробный гликолиз как первая специфическая фаза окисления глюкозы в присутствии кислорода (химизм, энергетический эффект). </w:t>
      </w:r>
    </w:p>
    <w:p w:rsidR="004700C4" w:rsidRDefault="004700C4" w:rsidP="004700C4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Челночные механизмы переноса водорода из </w:t>
      </w:r>
      <w:proofErr w:type="spellStart"/>
      <w:r>
        <w:rPr>
          <w:sz w:val="28"/>
          <w:szCs w:val="28"/>
        </w:rPr>
        <w:t>цитозоля</w:t>
      </w:r>
      <w:proofErr w:type="spellEnd"/>
      <w:r>
        <w:rPr>
          <w:sz w:val="28"/>
          <w:szCs w:val="28"/>
        </w:rPr>
        <w:t xml:space="preserve"> в митохондрии: </w:t>
      </w:r>
      <w:proofErr w:type="spellStart"/>
      <w:r>
        <w:rPr>
          <w:sz w:val="28"/>
          <w:szCs w:val="28"/>
        </w:rPr>
        <w:t>малатаспататный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глицерофосфатный</w:t>
      </w:r>
      <w:proofErr w:type="spellEnd"/>
      <w:r>
        <w:rPr>
          <w:sz w:val="28"/>
          <w:szCs w:val="28"/>
        </w:rPr>
        <w:t>.</w:t>
      </w:r>
    </w:p>
    <w:p w:rsidR="004700C4" w:rsidRDefault="004700C4" w:rsidP="004700C4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Характеристика и химизм второй фазы аэробного окисления глюкозы (</w:t>
      </w:r>
      <w:proofErr w:type="gramStart"/>
      <w:r>
        <w:rPr>
          <w:sz w:val="28"/>
          <w:szCs w:val="28"/>
        </w:rPr>
        <w:t>окислительное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декарбоксилирование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пирувата</w:t>
      </w:r>
      <w:proofErr w:type="spellEnd"/>
      <w:r>
        <w:rPr>
          <w:sz w:val="28"/>
          <w:szCs w:val="28"/>
        </w:rPr>
        <w:t xml:space="preserve">). Характеристика </w:t>
      </w:r>
      <w:proofErr w:type="spellStart"/>
      <w:r>
        <w:rPr>
          <w:sz w:val="28"/>
          <w:szCs w:val="28"/>
        </w:rPr>
        <w:t>полифе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ментного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пируватдегидрогеназного</w:t>
      </w:r>
      <w:proofErr w:type="spellEnd"/>
      <w:r>
        <w:rPr>
          <w:sz w:val="28"/>
          <w:szCs w:val="28"/>
        </w:rPr>
        <w:t xml:space="preserve"> комплекса. Биологическая роль и энерг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тическая ценность </w:t>
      </w:r>
      <w:proofErr w:type="gramStart"/>
      <w:r>
        <w:rPr>
          <w:sz w:val="28"/>
          <w:szCs w:val="28"/>
        </w:rPr>
        <w:t>окислительного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декарбоксилирования</w:t>
      </w:r>
      <w:proofErr w:type="spellEnd"/>
      <w:r>
        <w:rPr>
          <w:sz w:val="28"/>
          <w:szCs w:val="28"/>
        </w:rPr>
        <w:t xml:space="preserve"> ПВК. Регуляция </w:t>
      </w:r>
      <w:proofErr w:type="spellStart"/>
      <w:r>
        <w:rPr>
          <w:sz w:val="28"/>
          <w:szCs w:val="28"/>
        </w:rPr>
        <w:t>пируватдегидрогеназного</w:t>
      </w:r>
      <w:proofErr w:type="spellEnd"/>
      <w:r>
        <w:rPr>
          <w:sz w:val="28"/>
          <w:szCs w:val="28"/>
        </w:rPr>
        <w:t xml:space="preserve"> комплекса.</w:t>
      </w:r>
    </w:p>
    <w:p w:rsidR="004700C4" w:rsidRDefault="004700C4" w:rsidP="004700C4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Характеристика третьей фазы аэробного окисления глюкозы – цикла трикарбоновых кислот. Последовательность реакций, характеристика ферме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тов, взаимосвязь с тканевым дыханием. Биологическая роль и регуляция ЦТК.</w:t>
      </w:r>
    </w:p>
    <w:p w:rsidR="004700C4" w:rsidRDefault="004700C4" w:rsidP="004700C4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Энергетическая ценность третьей фазы аэробного окисления глюкозы и полного аэробного окисления глюкозы.</w:t>
      </w:r>
    </w:p>
    <w:p w:rsidR="004700C4" w:rsidRDefault="004700C4" w:rsidP="004700C4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Пентозофосфатный путь окисления глюкозы. Общая характеристика пе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тозофосфатного пути, фазы этого процесса, химизм первой фазы.</w:t>
      </w:r>
    </w:p>
    <w:p w:rsidR="004700C4" w:rsidRDefault="004700C4" w:rsidP="004700C4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Общая характеристика второй неокислительной фазы. Связь пентозофо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фатного пути с гликолизом. Биологическая роль пентозофосфатного пути.</w:t>
      </w:r>
    </w:p>
    <w:p w:rsidR="004700C4" w:rsidRDefault="004700C4" w:rsidP="004700C4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352475">
        <w:rPr>
          <w:sz w:val="28"/>
          <w:szCs w:val="28"/>
        </w:rPr>
        <w:lastRenderedPageBreak/>
        <w:t>Фотосинтез. Характеристика, биологическая роль процесса. Фотосинт</w:t>
      </w:r>
      <w:r w:rsidRPr="00352475">
        <w:rPr>
          <w:sz w:val="28"/>
          <w:szCs w:val="28"/>
        </w:rPr>
        <w:t>е</w:t>
      </w:r>
      <w:r w:rsidRPr="00352475">
        <w:rPr>
          <w:sz w:val="28"/>
          <w:szCs w:val="28"/>
        </w:rPr>
        <w:t xml:space="preserve">зирующие организмы и структуры. </w:t>
      </w:r>
    </w:p>
    <w:p w:rsidR="004700C4" w:rsidRDefault="004700C4" w:rsidP="004700C4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11115A">
        <w:rPr>
          <w:sz w:val="28"/>
          <w:szCs w:val="28"/>
        </w:rPr>
        <w:t xml:space="preserve">Общая характеристика хлоропластов, их </w:t>
      </w:r>
      <w:r>
        <w:rPr>
          <w:sz w:val="28"/>
          <w:szCs w:val="28"/>
        </w:rPr>
        <w:t>структура и роль в фотосинт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зе.</w:t>
      </w:r>
    </w:p>
    <w:p w:rsidR="004700C4" w:rsidRDefault="004700C4" w:rsidP="004700C4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proofErr w:type="spellStart"/>
      <w:r w:rsidRPr="0011115A">
        <w:rPr>
          <w:sz w:val="28"/>
          <w:szCs w:val="28"/>
        </w:rPr>
        <w:t>Квантосомы</w:t>
      </w:r>
      <w:proofErr w:type="spellEnd"/>
      <w:r w:rsidRPr="0011115A">
        <w:rPr>
          <w:sz w:val="28"/>
          <w:szCs w:val="28"/>
        </w:rPr>
        <w:t xml:space="preserve"> – структурно-функциональные единицы хлоропластов. </w:t>
      </w:r>
    </w:p>
    <w:p w:rsidR="004700C4" w:rsidRDefault="004700C4" w:rsidP="004700C4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E84F2E">
        <w:rPr>
          <w:sz w:val="28"/>
          <w:szCs w:val="28"/>
        </w:rPr>
        <w:t xml:space="preserve">Характеристика фотосистем </w:t>
      </w:r>
      <w:r w:rsidRPr="00E84F2E">
        <w:rPr>
          <w:sz w:val="28"/>
          <w:szCs w:val="28"/>
          <w:lang w:val="en-US"/>
        </w:rPr>
        <w:t>I</w:t>
      </w:r>
      <w:r w:rsidRPr="00E84F2E">
        <w:rPr>
          <w:sz w:val="28"/>
          <w:szCs w:val="28"/>
        </w:rPr>
        <w:t xml:space="preserve"> и </w:t>
      </w:r>
      <w:r w:rsidRPr="00E84F2E">
        <w:rPr>
          <w:sz w:val="28"/>
          <w:szCs w:val="28"/>
          <w:lang w:val="en-US"/>
        </w:rPr>
        <w:t>II</w:t>
      </w:r>
      <w:r w:rsidRPr="00E84F2E">
        <w:rPr>
          <w:sz w:val="28"/>
          <w:szCs w:val="28"/>
        </w:rPr>
        <w:t>, химический состав, строение, биол</w:t>
      </w:r>
      <w:r w:rsidRPr="00E84F2E">
        <w:rPr>
          <w:sz w:val="28"/>
          <w:szCs w:val="28"/>
        </w:rPr>
        <w:t>о</w:t>
      </w:r>
      <w:r w:rsidRPr="00E84F2E">
        <w:rPr>
          <w:sz w:val="28"/>
          <w:szCs w:val="28"/>
        </w:rPr>
        <w:t xml:space="preserve">гическая роль. </w:t>
      </w:r>
    </w:p>
    <w:p w:rsidR="004700C4" w:rsidRDefault="004700C4" w:rsidP="004700C4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E84F2E">
        <w:rPr>
          <w:sz w:val="28"/>
          <w:szCs w:val="28"/>
        </w:rPr>
        <w:t xml:space="preserve">Световая стадия фотосинтеза. Механизм </w:t>
      </w:r>
      <w:proofErr w:type="gramStart"/>
      <w:r w:rsidRPr="00E84F2E">
        <w:rPr>
          <w:sz w:val="28"/>
          <w:szCs w:val="28"/>
        </w:rPr>
        <w:t>фотосинтетического</w:t>
      </w:r>
      <w:proofErr w:type="gramEnd"/>
      <w:r w:rsidRPr="00E84F2E">
        <w:rPr>
          <w:sz w:val="28"/>
          <w:szCs w:val="28"/>
        </w:rPr>
        <w:t xml:space="preserve"> </w:t>
      </w:r>
      <w:proofErr w:type="spellStart"/>
      <w:r w:rsidRPr="00E84F2E">
        <w:rPr>
          <w:sz w:val="28"/>
          <w:szCs w:val="28"/>
        </w:rPr>
        <w:t>фосфор</w:t>
      </w:r>
      <w:r w:rsidRPr="00E84F2E">
        <w:rPr>
          <w:sz w:val="28"/>
          <w:szCs w:val="28"/>
        </w:rPr>
        <w:t>и</w:t>
      </w:r>
      <w:r w:rsidRPr="00E84F2E">
        <w:rPr>
          <w:sz w:val="28"/>
          <w:szCs w:val="28"/>
        </w:rPr>
        <w:t>лирования</w:t>
      </w:r>
      <w:proofErr w:type="spellEnd"/>
      <w:r w:rsidRPr="00E84F2E">
        <w:rPr>
          <w:sz w:val="28"/>
          <w:szCs w:val="28"/>
        </w:rPr>
        <w:t xml:space="preserve">. </w:t>
      </w:r>
    </w:p>
    <w:p w:rsidR="004700C4" w:rsidRPr="00E84F2E" w:rsidRDefault="004700C4" w:rsidP="004700C4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proofErr w:type="spellStart"/>
      <w:r w:rsidRPr="00E84F2E">
        <w:rPr>
          <w:sz w:val="28"/>
          <w:szCs w:val="28"/>
        </w:rPr>
        <w:t>Темновая</w:t>
      </w:r>
      <w:proofErr w:type="spellEnd"/>
      <w:r w:rsidRPr="00E84F2E">
        <w:rPr>
          <w:sz w:val="28"/>
          <w:szCs w:val="28"/>
        </w:rPr>
        <w:t xml:space="preserve"> стадия фотосинтеза и его регуляция.</w:t>
      </w:r>
    </w:p>
    <w:p w:rsidR="004700C4" w:rsidRDefault="004700C4" w:rsidP="004700C4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sz w:val="28"/>
          <w:szCs w:val="28"/>
        </w:rPr>
      </w:pPr>
      <w:r w:rsidRPr="00352475">
        <w:rPr>
          <w:sz w:val="28"/>
          <w:szCs w:val="28"/>
        </w:rPr>
        <w:t>С</w:t>
      </w:r>
      <w:proofErr w:type="gramStart"/>
      <w:r w:rsidRPr="00352475">
        <w:rPr>
          <w:sz w:val="28"/>
          <w:szCs w:val="28"/>
          <w:vertAlign w:val="subscript"/>
        </w:rPr>
        <w:t>4</w:t>
      </w:r>
      <w:proofErr w:type="gramEnd"/>
      <w:r w:rsidRPr="00352475">
        <w:rPr>
          <w:sz w:val="28"/>
          <w:szCs w:val="28"/>
        </w:rPr>
        <w:t xml:space="preserve"> –путь фотосинтеза</w:t>
      </w:r>
    </w:p>
    <w:p w:rsidR="004700C4" w:rsidRDefault="004700C4" w:rsidP="004700C4">
      <w:pPr>
        <w:tabs>
          <w:tab w:val="left" w:pos="360"/>
        </w:tabs>
        <w:overflowPunct w:val="0"/>
        <w:autoSpaceDE w:val="0"/>
        <w:autoSpaceDN w:val="0"/>
        <w:adjustRightInd w:val="0"/>
        <w:ind w:left="284"/>
        <w:contextualSpacing/>
        <w:jc w:val="both"/>
        <w:textAlignment w:val="baseline"/>
        <w:rPr>
          <w:sz w:val="28"/>
          <w:szCs w:val="28"/>
        </w:rPr>
      </w:pPr>
    </w:p>
    <w:p w:rsidR="004700C4" w:rsidRDefault="004700C4" w:rsidP="004700C4">
      <w:pPr>
        <w:tabs>
          <w:tab w:val="left" w:pos="360"/>
        </w:tabs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sz w:val="28"/>
          <w:szCs w:val="28"/>
        </w:rPr>
      </w:pPr>
      <w:r w:rsidRPr="008900B6">
        <w:rPr>
          <w:b/>
          <w:sz w:val="28"/>
          <w:szCs w:val="28"/>
        </w:rPr>
        <w:t>Практическая часть занятия</w:t>
      </w:r>
    </w:p>
    <w:p w:rsidR="004700C4" w:rsidRDefault="004700C4" w:rsidP="004700C4">
      <w:pPr>
        <w:tabs>
          <w:tab w:val="left" w:pos="36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 Тестовый контроль</w:t>
      </w:r>
    </w:p>
    <w:p w:rsidR="004700C4" w:rsidRPr="008900B6" w:rsidRDefault="004700C4" w:rsidP="004700C4">
      <w:pPr>
        <w:tabs>
          <w:tab w:val="left" w:pos="36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 Опрос</w:t>
      </w:r>
    </w:p>
    <w:p w:rsidR="004700C4" w:rsidRDefault="004700C4" w:rsidP="004700C4">
      <w:pPr>
        <w:tabs>
          <w:tab w:val="left" w:pos="360"/>
        </w:tabs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самоконтроля</w:t>
      </w:r>
    </w:p>
    <w:p w:rsidR="004700C4" w:rsidRPr="00CA4F02" w:rsidRDefault="004700C4" w:rsidP="004700C4">
      <w:pPr>
        <w:tabs>
          <w:tab w:val="left" w:pos="36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b/>
          <w:sz w:val="28"/>
          <w:szCs w:val="28"/>
        </w:rPr>
      </w:pPr>
      <w:r w:rsidRPr="008900B6">
        <w:rPr>
          <w:sz w:val="28"/>
          <w:szCs w:val="28"/>
        </w:rPr>
        <w:t xml:space="preserve"> </w:t>
      </w:r>
      <w:r w:rsidRPr="00CA4F02">
        <w:rPr>
          <w:b/>
          <w:sz w:val="28"/>
          <w:szCs w:val="28"/>
        </w:rPr>
        <w:t>Решить следующие ситуационные задачи:</w:t>
      </w:r>
    </w:p>
    <w:p w:rsidR="004700C4" w:rsidRPr="008E1578" w:rsidRDefault="004700C4" w:rsidP="004700C4">
      <w:pPr>
        <w:numPr>
          <w:ilvl w:val="0"/>
          <w:numId w:val="2"/>
        </w:numPr>
        <w:ind w:left="0" w:firstLine="0"/>
        <w:contextualSpacing/>
        <w:jc w:val="both"/>
        <w:rPr>
          <w:sz w:val="28"/>
          <w:szCs w:val="28"/>
        </w:rPr>
      </w:pPr>
      <w:r w:rsidRPr="008E1578">
        <w:rPr>
          <w:sz w:val="28"/>
          <w:szCs w:val="28"/>
        </w:rPr>
        <w:t>При исследовании активности ферментов углеводного обмена высокая активность отмеч</w:t>
      </w:r>
      <w:r w:rsidRPr="008E1578">
        <w:rPr>
          <w:sz w:val="28"/>
          <w:szCs w:val="28"/>
        </w:rPr>
        <w:t>а</w:t>
      </w:r>
      <w:r w:rsidRPr="008E1578">
        <w:rPr>
          <w:sz w:val="28"/>
          <w:szCs w:val="28"/>
        </w:rPr>
        <w:t xml:space="preserve">лась </w:t>
      </w:r>
      <w:proofErr w:type="spellStart"/>
      <w:r w:rsidRPr="008E1578">
        <w:rPr>
          <w:sz w:val="28"/>
          <w:szCs w:val="28"/>
        </w:rPr>
        <w:t>фосфоенолпируваткарбоксикиназы</w:t>
      </w:r>
      <w:proofErr w:type="spellEnd"/>
      <w:r w:rsidRPr="008E1578">
        <w:rPr>
          <w:sz w:val="28"/>
          <w:szCs w:val="28"/>
        </w:rPr>
        <w:t>, фруктозо-1,6-дифосфатазы и глюкозо-6-фосфатазы в печени и почках. Что это за ферменты и почему именно в этих тканях?</w:t>
      </w:r>
    </w:p>
    <w:p w:rsidR="004700C4" w:rsidRDefault="004700C4" w:rsidP="004700C4">
      <w:pPr>
        <w:numPr>
          <w:ilvl w:val="0"/>
          <w:numId w:val="2"/>
        </w:numPr>
        <w:ind w:left="0" w:firstLine="0"/>
        <w:contextualSpacing/>
        <w:jc w:val="both"/>
        <w:rPr>
          <w:sz w:val="28"/>
          <w:szCs w:val="28"/>
        </w:rPr>
      </w:pPr>
      <w:r w:rsidRPr="008E1578">
        <w:rPr>
          <w:sz w:val="28"/>
          <w:szCs w:val="28"/>
        </w:rPr>
        <w:t>Пациенту в лечебных целях назначили диету с низким содержанием углеводов. Количество белков и жиров в организме достаточное. Концентр</w:t>
      </w:r>
      <w:r w:rsidRPr="008E1578">
        <w:rPr>
          <w:sz w:val="28"/>
          <w:szCs w:val="28"/>
        </w:rPr>
        <w:t>а</w:t>
      </w:r>
      <w:r w:rsidRPr="008E1578">
        <w:rPr>
          <w:sz w:val="28"/>
          <w:szCs w:val="28"/>
        </w:rPr>
        <w:t xml:space="preserve">ция глюкозы в крови нормальная, уровень гликогена в печени несущественно снижен. За </w:t>
      </w:r>
      <w:proofErr w:type="gramStart"/>
      <w:r w:rsidRPr="008E1578">
        <w:rPr>
          <w:sz w:val="28"/>
          <w:szCs w:val="28"/>
        </w:rPr>
        <w:t>счет</w:t>
      </w:r>
      <w:proofErr w:type="gramEnd"/>
      <w:r w:rsidRPr="008E1578">
        <w:rPr>
          <w:sz w:val="28"/>
          <w:szCs w:val="28"/>
        </w:rPr>
        <w:t xml:space="preserve"> какого процесса поддерживается уровень глюкозы в крови?</w:t>
      </w:r>
    </w:p>
    <w:p w:rsidR="004700C4" w:rsidRDefault="004700C4" w:rsidP="004700C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</w:t>
      </w:r>
    </w:p>
    <w:p w:rsidR="004700C4" w:rsidRDefault="004700C4" w:rsidP="004700C4">
      <w:pPr>
        <w:contextualSpacing/>
        <w:jc w:val="center"/>
        <w:rPr>
          <w:b/>
          <w:sz w:val="28"/>
          <w:szCs w:val="28"/>
        </w:rPr>
      </w:pPr>
    </w:p>
    <w:p w:rsidR="004700C4" w:rsidRDefault="004700C4" w:rsidP="004700C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самоподготовки</w:t>
      </w:r>
    </w:p>
    <w:p w:rsidR="004700C4" w:rsidRDefault="004700C4" w:rsidP="004700C4">
      <w:pPr>
        <w:numPr>
          <w:ilvl w:val="0"/>
          <w:numId w:val="3"/>
        </w:numPr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углеводы пищи. Переваривание углеводов в ЖКТ. </w:t>
      </w:r>
    </w:p>
    <w:p w:rsidR="004700C4" w:rsidRDefault="004700C4" w:rsidP="004700C4">
      <w:pPr>
        <w:numPr>
          <w:ilvl w:val="0"/>
          <w:numId w:val="3"/>
        </w:numPr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Глюкоза крови и пути ее регуляции. </w:t>
      </w:r>
      <w:proofErr w:type="spellStart"/>
      <w:r>
        <w:rPr>
          <w:sz w:val="28"/>
          <w:szCs w:val="28"/>
        </w:rPr>
        <w:t>Глюкостатическая</w:t>
      </w:r>
      <w:proofErr w:type="spellEnd"/>
      <w:r>
        <w:rPr>
          <w:sz w:val="28"/>
          <w:szCs w:val="28"/>
        </w:rPr>
        <w:t xml:space="preserve"> функция печ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ни.</w:t>
      </w:r>
    </w:p>
    <w:p w:rsidR="004700C4" w:rsidRDefault="004700C4" w:rsidP="004700C4">
      <w:pPr>
        <w:numPr>
          <w:ilvl w:val="0"/>
          <w:numId w:val="3"/>
        </w:numPr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Обмен галактозы и фруктозы и его нарушения. Патология углеводного обмена</w:t>
      </w:r>
    </w:p>
    <w:p w:rsidR="004700C4" w:rsidRDefault="004700C4" w:rsidP="004700C4">
      <w:pPr>
        <w:numPr>
          <w:ilvl w:val="0"/>
          <w:numId w:val="3"/>
        </w:numPr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Сахарный диабет. Виды и причины возникновения сахарного диабета. Нарушения метаболизма при этом заболевании. Биохимические подходы к профилактике и лечению сахарного диабета. </w:t>
      </w:r>
    </w:p>
    <w:p w:rsidR="004700C4" w:rsidRDefault="004700C4" w:rsidP="004700C4">
      <w:pPr>
        <w:numPr>
          <w:ilvl w:val="0"/>
          <w:numId w:val="3"/>
        </w:numPr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Сахарозаменители. Классификация, свойства. Природные и синтетич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ские сахарозаменители, их преимущества и недостатки. </w:t>
      </w:r>
    </w:p>
    <w:p w:rsidR="004700C4" w:rsidRDefault="004700C4" w:rsidP="004700C4">
      <w:pPr>
        <w:contextualSpacing/>
        <w:jc w:val="center"/>
        <w:rPr>
          <w:b/>
          <w:sz w:val="28"/>
          <w:szCs w:val="28"/>
        </w:rPr>
      </w:pPr>
    </w:p>
    <w:p w:rsidR="004700C4" w:rsidRPr="00250316" w:rsidRDefault="004700C4" w:rsidP="004700C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и упражнения для самоконтроля</w:t>
      </w:r>
    </w:p>
    <w:p w:rsidR="004700C4" w:rsidRDefault="004700C4" w:rsidP="004700C4">
      <w:pPr>
        <w:contextualSpacing/>
        <w:jc w:val="both"/>
        <w:rPr>
          <w:sz w:val="28"/>
          <w:szCs w:val="28"/>
        </w:rPr>
      </w:pPr>
      <w:r w:rsidRPr="00C67472">
        <w:rPr>
          <w:b/>
          <w:sz w:val="28"/>
          <w:szCs w:val="28"/>
        </w:rPr>
        <w:t xml:space="preserve">Ответить на </w:t>
      </w:r>
      <w:r>
        <w:rPr>
          <w:b/>
          <w:sz w:val="28"/>
          <w:szCs w:val="28"/>
        </w:rPr>
        <w:t xml:space="preserve"> следующие </w:t>
      </w:r>
      <w:r w:rsidRPr="00C67472">
        <w:rPr>
          <w:b/>
          <w:sz w:val="28"/>
          <w:szCs w:val="28"/>
        </w:rPr>
        <w:t>вопросы</w:t>
      </w:r>
      <w:r>
        <w:rPr>
          <w:sz w:val="28"/>
          <w:szCs w:val="28"/>
        </w:rPr>
        <w:t xml:space="preserve">: </w:t>
      </w:r>
    </w:p>
    <w:p w:rsidR="004700C4" w:rsidRDefault="004700C4" w:rsidP="004700C4">
      <w:pPr>
        <w:numPr>
          <w:ilvl w:val="0"/>
          <w:numId w:val="4"/>
        </w:numPr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Какие биохимические процессы обеспечивают нормальное содержание глюкозы в крови у здорового человека?</w:t>
      </w:r>
    </w:p>
    <w:p w:rsidR="004700C4" w:rsidRDefault="004700C4" w:rsidP="004700C4">
      <w:pPr>
        <w:numPr>
          <w:ilvl w:val="0"/>
          <w:numId w:val="4"/>
        </w:numPr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Могут ли ожирение, избыток углеводов в питании спровоцировать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витие сахарного диабета?</w:t>
      </w:r>
    </w:p>
    <w:p w:rsidR="004700C4" w:rsidRDefault="004700C4" w:rsidP="004700C4">
      <w:pPr>
        <w:numPr>
          <w:ilvl w:val="0"/>
          <w:numId w:val="4"/>
        </w:numPr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каким последствиям приводят отсутствие фермента глюкозо-6-фосфатазы? Как называется это заболевание?</w:t>
      </w:r>
    </w:p>
    <w:p w:rsidR="004700C4" w:rsidRDefault="004700C4" w:rsidP="004700C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Решить задачи:</w:t>
      </w:r>
    </w:p>
    <w:p w:rsidR="004700C4" w:rsidRDefault="004700C4" w:rsidP="004700C4">
      <w:pPr>
        <w:numPr>
          <w:ilvl w:val="0"/>
          <w:numId w:val="5"/>
        </w:numPr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 пациента жалобы на похудание, частые обмороки. Объективно: уровень глюкозы в крови снижен, печень увеличена, бугриста. Каков предвар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тельный диагноз? Какие дополнительные исследования нужно провести для постановки точного диагноза?</w:t>
      </w:r>
    </w:p>
    <w:p w:rsidR="004700C4" w:rsidRPr="00960B8A" w:rsidRDefault="004700C4" w:rsidP="004700C4">
      <w:pPr>
        <w:numPr>
          <w:ilvl w:val="0"/>
          <w:numId w:val="5"/>
        </w:numPr>
        <w:ind w:left="0" w:firstLine="0"/>
        <w:contextualSpacing/>
        <w:rPr>
          <w:sz w:val="28"/>
          <w:szCs w:val="28"/>
        </w:rPr>
      </w:pPr>
      <w:r w:rsidRPr="00960B8A">
        <w:rPr>
          <w:sz w:val="28"/>
          <w:szCs w:val="28"/>
        </w:rPr>
        <w:t xml:space="preserve">В опыте к </w:t>
      </w:r>
      <w:proofErr w:type="spellStart"/>
      <w:r w:rsidRPr="00960B8A">
        <w:rPr>
          <w:sz w:val="28"/>
          <w:szCs w:val="28"/>
        </w:rPr>
        <w:t>гомогенату</w:t>
      </w:r>
      <w:proofErr w:type="spellEnd"/>
      <w:r w:rsidRPr="00960B8A">
        <w:rPr>
          <w:sz w:val="28"/>
          <w:szCs w:val="28"/>
        </w:rPr>
        <w:t xml:space="preserve"> мышц добавили глюкозу. Сколько молей АТФ может синтезироваться за счёт энергии окисления 1 моля глюкозы, если в опыте использовали:</w:t>
      </w:r>
    </w:p>
    <w:p w:rsidR="004700C4" w:rsidRPr="00960B8A" w:rsidRDefault="004700C4" w:rsidP="004700C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60B8A">
        <w:rPr>
          <w:sz w:val="28"/>
          <w:szCs w:val="28"/>
        </w:rPr>
        <w:t xml:space="preserve"> </w:t>
      </w:r>
      <w:r>
        <w:rPr>
          <w:sz w:val="28"/>
          <w:szCs w:val="28"/>
        </w:rPr>
        <w:t>клетки с разрушенными митохонд</w:t>
      </w:r>
      <w:r w:rsidRPr="00960B8A">
        <w:rPr>
          <w:sz w:val="28"/>
          <w:szCs w:val="28"/>
        </w:rPr>
        <w:t>риями;</w:t>
      </w:r>
    </w:p>
    <w:p w:rsidR="004700C4" w:rsidRPr="00960B8A" w:rsidRDefault="004700C4" w:rsidP="004700C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960B8A">
        <w:rPr>
          <w:sz w:val="28"/>
          <w:szCs w:val="28"/>
        </w:rPr>
        <w:t>гомогенат</w:t>
      </w:r>
      <w:proofErr w:type="spellEnd"/>
      <w:r w:rsidRPr="00960B8A">
        <w:rPr>
          <w:sz w:val="28"/>
          <w:szCs w:val="28"/>
        </w:rPr>
        <w:t xml:space="preserve"> ткани с добавлением барбитуратов.</w:t>
      </w:r>
    </w:p>
    <w:p w:rsidR="004700C4" w:rsidRDefault="004700C4" w:rsidP="004700C4">
      <w:pPr>
        <w:contextualSpacing/>
        <w:jc w:val="both"/>
        <w:rPr>
          <w:sz w:val="28"/>
          <w:szCs w:val="28"/>
        </w:rPr>
      </w:pPr>
      <w:r w:rsidRPr="00960B8A">
        <w:rPr>
          <w:sz w:val="28"/>
          <w:szCs w:val="28"/>
        </w:rPr>
        <w:t>Ответ иллюстрируйте соответствующими схемами.</w:t>
      </w:r>
    </w:p>
    <w:p w:rsidR="004700C4" w:rsidRDefault="004700C4" w:rsidP="004700C4">
      <w:pPr>
        <w:contextualSpacing/>
        <w:jc w:val="both"/>
        <w:rPr>
          <w:sz w:val="28"/>
          <w:szCs w:val="28"/>
        </w:rPr>
      </w:pPr>
    </w:p>
    <w:p w:rsidR="004700C4" w:rsidRDefault="004700C4" w:rsidP="004700C4">
      <w:pPr>
        <w:contextualSpacing/>
        <w:jc w:val="both"/>
        <w:rPr>
          <w:sz w:val="28"/>
          <w:szCs w:val="28"/>
        </w:rPr>
      </w:pPr>
    </w:p>
    <w:p w:rsidR="004700C4" w:rsidRPr="00960B8A" w:rsidRDefault="004700C4" w:rsidP="004700C4">
      <w:pPr>
        <w:contextualSpacing/>
        <w:jc w:val="both"/>
        <w:rPr>
          <w:sz w:val="28"/>
          <w:szCs w:val="28"/>
        </w:rPr>
      </w:pPr>
    </w:p>
    <w:p w:rsidR="004700C4" w:rsidRPr="00AA5A96" w:rsidRDefault="004700C4" w:rsidP="004700C4">
      <w:pPr>
        <w:contextualSpacing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</w:t>
      </w:r>
      <w:r w:rsidRPr="00AA5A96">
        <w:rPr>
          <w:b/>
          <w:i/>
          <w:color w:val="000000"/>
          <w:sz w:val="28"/>
          <w:szCs w:val="28"/>
        </w:rPr>
        <w:t>сновная учебная литература</w:t>
      </w:r>
    </w:p>
    <w:p w:rsidR="004700C4" w:rsidRDefault="004700C4" w:rsidP="004700C4">
      <w:pPr>
        <w:ind w:left="426" w:hanging="426"/>
        <w:jc w:val="both"/>
        <w:rPr>
          <w:sz w:val="28"/>
          <w:szCs w:val="28"/>
        </w:rPr>
      </w:pPr>
      <w:r w:rsidRPr="00B304A3">
        <w:rPr>
          <w:sz w:val="28"/>
          <w:szCs w:val="28"/>
        </w:rPr>
        <w:t>1. Чиркин, А.А. Биохимия: Учебное руководство/ А.А. Чиркин, Е.О. Данче</w:t>
      </w:r>
      <w:r w:rsidRPr="00B304A3">
        <w:rPr>
          <w:sz w:val="28"/>
          <w:szCs w:val="28"/>
        </w:rPr>
        <w:t>н</w:t>
      </w:r>
      <w:r w:rsidRPr="00B304A3">
        <w:rPr>
          <w:sz w:val="28"/>
          <w:szCs w:val="28"/>
        </w:rPr>
        <w:t>ко. - М.: Мед. лит</w:t>
      </w:r>
      <w:proofErr w:type="gramStart"/>
      <w:r w:rsidRPr="00B304A3">
        <w:rPr>
          <w:sz w:val="28"/>
          <w:szCs w:val="28"/>
        </w:rPr>
        <w:t xml:space="preserve">., </w:t>
      </w:r>
      <w:proofErr w:type="gramEnd"/>
      <w:r w:rsidRPr="00B304A3">
        <w:rPr>
          <w:sz w:val="28"/>
          <w:szCs w:val="28"/>
        </w:rPr>
        <w:t xml:space="preserve">2010.-624 с. </w:t>
      </w:r>
    </w:p>
    <w:p w:rsidR="004700C4" w:rsidRPr="00B304A3" w:rsidRDefault="004700C4" w:rsidP="004700C4">
      <w:pPr>
        <w:ind w:left="426" w:hanging="426"/>
        <w:jc w:val="both"/>
        <w:rPr>
          <w:sz w:val="28"/>
          <w:szCs w:val="28"/>
        </w:rPr>
      </w:pPr>
    </w:p>
    <w:p w:rsidR="004700C4" w:rsidRPr="00AA5A96" w:rsidRDefault="004700C4" w:rsidP="004700C4">
      <w:pPr>
        <w:contextualSpacing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</w:t>
      </w:r>
      <w:r w:rsidRPr="00AA5A96">
        <w:rPr>
          <w:b/>
          <w:i/>
          <w:color w:val="000000"/>
          <w:sz w:val="28"/>
          <w:szCs w:val="28"/>
        </w:rPr>
        <w:t>ополнительная литература</w:t>
      </w:r>
    </w:p>
    <w:p w:rsidR="004700C4" w:rsidRPr="009947D0" w:rsidRDefault="004700C4" w:rsidP="004700C4">
      <w:pPr>
        <w:numPr>
          <w:ilvl w:val="0"/>
          <w:numId w:val="6"/>
        </w:numPr>
        <w:contextualSpacing/>
        <w:jc w:val="both"/>
        <w:rPr>
          <w:color w:val="000000"/>
          <w:sz w:val="28"/>
          <w:szCs w:val="28"/>
        </w:rPr>
      </w:pPr>
      <w:r w:rsidRPr="009F2F10">
        <w:rPr>
          <w:color w:val="000000"/>
          <w:sz w:val="28"/>
          <w:szCs w:val="28"/>
        </w:rPr>
        <w:t>Биологическая химия</w:t>
      </w:r>
      <w:r>
        <w:rPr>
          <w:color w:val="000000"/>
          <w:sz w:val="28"/>
          <w:szCs w:val="28"/>
        </w:rPr>
        <w:t xml:space="preserve"> с упражнениями и задачами</w:t>
      </w:r>
      <w:r w:rsidRPr="009F2F10">
        <w:rPr>
          <w:color w:val="000000"/>
          <w:sz w:val="28"/>
          <w:szCs w:val="28"/>
        </w:rPr>
        <w:t xml:space="preserve">: учебник / под </w:t>
      </w:r>
      <w:r w:rsidRPr="009947D0">
        <w:rPr>
          <w:color w:val="000000"/>
          <w:sz w:val="28"/>
          <w:szCs w:val="28"/>
        </w:rPr>
        <w:t xml:space="preserve">ред. С. Е. </w:t>
      </w:r>
      <w:proofErr w:type="spellStart"/>
      <w:r w:rsidRPr="009947D0">
        <w:rPr>
          <w:color w:val="000000"/>
          <w:sz w:val="28"/>
          <w:szCs w:val="28"/>
        </w:rPr>
        <w:t>Северина</w:t>
      </w:r>
      <w:proofErr w:type="spellEnd"/>
      <w:r w:rsidRPr="009947D0">
        <w:rPr>
          <w:color w:val="000000"/>
          <w:sz w:val="28"/>
          <w:szCs w:val="28"/>
        </w:rPr>
        <w:t xml:space="preserve">. — 2-е изд., </w:t>
      </w:r>
      <w:proofErr w:type="spellStart"/>
      <w:r w:rsidRPr="009947D0">
        <w:rPr>
          <w:color w:val="000000"/>
          <w:sz w:val="28"/>
          <w:szCs w:val="28"/>
        </w:rPr>
        <w:t>испр</w:t>
      </w:r>
      <w:proofErr w:type="spellEnd"/>
      <w:r w:rsidRPr="009947D0">
        <w:rPr>
          <w:color w:val="000000"/>
          <w:sz w:val="28"/>
          <w:szCs w:val="28"/>
        </w:rPr>
        <w:t>. и доп. — М.</w:t>
      </w:r>
      <w:proofErr w:type="gramStart"/>
      <w:r w:rsidRPr="009947D0">
        <w:rPr>
          <w:color w:val="000000"/>
          <w:sz w:val="28"/>
          <w:szCs w:val="28"/>
        </w:rPr>
        <w:t xml:space="preserve"> :</w:t>
      </w:r>
      <w:proofErr w:type="gramEnd"/>
      <w:r w:rsidRPr="009947D0">
        <w:rPr>
          <w:color w:val="000000"/>
          <w:sz w:val="28"/>
          <w:szCs w:val="28"/>
        </w:rPr>
        <w:t xml:space="preserve"> ГЭОТАР-Медиа, 2013. — 624 с. </w:t>
      </w:r>
    </w:p>
    <w:p w:rsidR="004700C4" w:rsidRPr="009F0BA2" w:rsidRDefault="004700C4" w:rsidP="004700C4">
      <w:pPr>
        <w:numPr>
          <w:ilvl w:val="0"/>
          <w:numId w:val="6"/>
        </w:numPr>
        <w:tabs>
          <w:tab w:val="left" w:pos="36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  <w:sz w:val="28"/>
          <w:szCs w:val="28"/>
        </w:rPr>
      </w:pPr>
      <w:r w:rsidRPr="009F0BA2">
        <w:rPr>
          <w:bCs/>
          <w:color w:val="000000"/>
          <w:sz w:val="28"/>
          <w:szCs w:val="28"/>
          <w:shd w:val="clear" w:color="auto" w:fill="FFFFFF"/>
        </w:rPr>
        <w:t xml:space="preserve">Биохимия </w:t>
      </w:r>
      <w:r w:rsidRPr="009F0BA2">
        <w:rPr>
          <w:rStyle w:val="bolighting"/>
          <w:bCs/>
          <w:color w:val="000000"/>
          <w:sz w:val="28"/>
          <w:szCs w:val="28"/>
          <w:shd w:val="clear" w:color="auto" w:fill="FFFFFF"/>
        </w:rPr>
        <w:t>фотосинтез</w:t>
      </w:r>
      <w:r w:rsidRPr="009F0BA2">
        <w:rPr>
          <w:bCs/>
          <w:color w:val="000000"/>
          <w:sz w:val="28"/>
          <w:szCs w:val="28"/>
          <w:shd w:val="clear" w:color="auto" w:fill="FFFFFF"/>
        </w:rPr>
        <w:t>а: (от открытия</w:t>
      </w:r>
      <w:r w:rsidRPr="009F0BA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9F0BA2">
        <w:rPr>
          <w:color w:val="000000"/>
          <w:sz w:val="28"/>
          <w:szCs w:val="28"/>
          <w:shd w:val="clear" w:color="auto" w:fill="FFFFFF"/>
        </w:rPr>
        <w:t>молекулярных механизмов к иску</w:t>
      </w:r>
      <w:r w:rsidRPr="009F0BA2">
        <w:rPr>
          <w:color w:val="000000"/>
          <w:sz w:val="28"/>
          <w:szCs w:val="28"/>
          <w:shd w:val="clear" w:color="auto" w:fill="FFFFFF"/>
        </w:rPr>
        <w:t>с</w:t>
      </w:r>
      <w:r w:rsidRPr="009F0BA2">
        <w:rPr>
          <w:color w:val="000000"/>
          <w:sz w:val="28"/>
          <w:szCs w:val="28"/>
          <w:shd w:val="clear" w:color="auto" w:fill="FFFFFF"/>
        </w:rPr>
        <w:t>ственному</w:t>
      </w:r>
      <w:r w:rsidRPr="009F0BA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9F0BA2">
        <w:rPr>
          <w:rStyle w:val="bolighting"/>
          <w:color w:val="000000"/>
          <w:sz w:val="28"/>
          <w:szCs w:val="28"/>
          <w:shd w:val="clear" w:color="auto" w:fill="FFFFFF"/>
        </w:rPr>
        <w:t>фотосинтез</w:t>
      </w:r>
      <w:r w:rsidRPr="009F0BA2">
        <w:rPr>
          <w:color w:val="000000"/>
          <w:sz w:val="28"/>
          <w:szCs w:val="28"/>
          <w:shd w:val="clear" w:color="auto" w:fill="FFFFFF"/>
        </w:rPr>
        <w:t>у): учеб</w:t>
      </w:r>
      <w:proofErr w:type="gramStart"/>
      <w:r w:rsidRPr="009F0BA2">
        <w:rPr>
          <w:color w:val="000000"/>
          <w:sz w:val="28"/>
          <w:szCs w:val="28"/>
          <w:shd w:val="clear" w:color="auto" w:fill="FFFFFF"/>
        </w:rPr>
        <w:t>.-</w:t>
      </w:r>
      <w:proofErr w:type="gramEnd"/>
      <w:r w:rsidRPr="009F0BA2">
        <w:rPr>
          <w:color w:val="000000"/>
          <w:sz w:val="28"/>
          <w:szCs w:val="28"/>
          <w:shd w:val="clear" w:color="auto" w:fill="FFFFFF"/>
        </w:rPr>
        <w:t>метод. пособие для студ. II курса фарм. фак. с мультимедийным прил. / Е. Н. Лебедева [и др.]. – Оренбург, 2015. - 127 с.</w:t>
      </w:r>
      <w:r w:rsidRPr="009F0BA2">
        <w:rPr>
          <w:b/>
          <w:sz w:val="28"/>
          <w:szCs w:val="28"/>
        </w:rPr>
        <w:t xml:space="preserve"> </w:t>
      </w:r>
      <w:r w:rsidRPr="00573B19">
        <w:rPr>
          <w:b/>
          <w:sz w:val="28"/>
          <w:szCs w:val="28"/>
        </w:rPr>
        <w:t xml:space="preserve">ВНУТРЕННЯЯ ЭБС </w:t>
      </w:r>
      <w:proofErr w:type="spellStart"/>
      <w:r w:rsidRPr="00573B19">
        <w:rPr>
          <w:b/>
          <w:sz w:val="28"/>
          <w:szCs w:val="28"/>
        </w:rPr>
        <w:t>ОрГМА</w:t>
      </w:r>
      <w:proofErr w:type="spellEnd"/>
    </w:p>
    <w:p w:rsidR="004700C4" w:rsidRPr="009F0BA2" w:rsidRDefault="004700C4" w:rsidP="004700C4">
      <w:pPr>
        <w:numPr>
          <w:ilvl w:val="0"/>
          <w:numId w:val="6"/>
        </w:numPr>
        <w:contextualSpacing/>
        <w:jc w:val="both"/>
        <w:rPr>
          <w:color w:val="000000"/>
          <w:sz w:val="28"/>
          <w:szCs w:val="28"/>
        </w:rPr>
      </w:pPr>
      <w:r w:rsidRPr="00385D3F">
        <w:rPr>
          <w:sz w:val="28"/>
          <w:szCs w:val="28"/>
        </w:rPr>
        <w:t xml:space="preserve">Нельсон, Д. Основы биохимии </w:t>
      </w:r>
      <w:proofErr w:type="spellStart"/>
      <w:r w:rsidRPr="00385D3F">
        <w:rPr>
          <w:sz w:val="28"/>
          <w:szCs w:val="28"/>
        </w:rPr>
        <w:t>Ленинджера</w:t>
      </w:r>
      <w:proofErr w:type="spellEnd"/>
      <w:r w:rsidRPr="00385D3F">
        <w:rPr>
          <w:sz w:val="28"/>
          <w:szCs w:val="28"/>
        </w:rPr>
        <w:t xml:space="preserve">. В трех томах. / </w:t>
      </w:r>
      <w:proofErr w:type="spellStart"/>
      <w:r w:rsidRPr="00385D3F">
        <w:rPr>
          <w:sz w:val="28"/>
          <w:szCs w:val="28"/>
        </w:rPr>
        <w:t>Д.Нельсон</w:t>
      </w:r>
      <w:proofErr w:type="spellEnd"/>
      <w:r w:rsidRPr="00385D3F">
        <w:rPr>
          <w:sz w:val="28"/>
          <w:szCs w:val="28"/>
        </w:rPr>
        <w:t xml:space="preserve">, М </w:t>
      </w:r>
      <w:r w:rsidRPr="009F0BA2">
        <w:rPr>
          <w:color w:val="000000"/>
          <w:sz w:val="28"/>
          <w:szCs w:val="28"/>
        </w:rPr>
        <w:t xml:space="preserve">Кокс.  </w:t>
      </w:r>
      <w:proofErr w:type="gramStart"/>
      <w:r w:rsidRPr="009F0BA2">
        <w:rPr>
          <w:color w:val="000000"/>
          <w:sz w:val="28"/>
          <w:szCs w:val="28"/>
        </w:rPr>
        <w:t>-М</w:t>
      </w:r>
      <w:proofErr w:type="gramEnd"/>
      <w:r w:rsidRPr="009F0BA2">
        <w:rPr>
          <w:color w:val="000000"/>
          <w:sz w:val="28"/>
          <w:szCs w:val="28"/>
        </w:rPr>
        <w:t>.: Бином. Лабораторные знания, 2011.- т.1 -682 с.</w:t>
      </w:r>
    </w:p>
    <w:p w:rsidR="004700C4" w:rsidRPr="009F0BA2" w:rsidRDefault="004700C4" w:rsidP="004700C4">
      <w:pPr>
        <w:numPr>
          <w:ilvl w:val="0"/>
          <w:numId w:val="6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  <w:sz w:val="28"/>
          <w:szCs w:val="28"/>
        </w:rPr>
      </w:pPr>
      <w:r w:rsidRPr="009F0BA2">
        <w:rPr>
          <w:color w:val="000000"/>
          <w:sz w:val="28"/>
          <w:szCs w:val="28"/>
        </w:rPr>
        <w:t xml:space="preserve">Нельсон, Д. Основы биохимии </w:t>
      </w:r>
      <w:proofErr w:type="spellStart"/>
      <w:r w:rsidRPr="009F0BA2">
        <w:rPr>
          <w:color w:val="000000"/>
          <w:sz w:val="28"/>
          <w:szCs w:val="28"/>
        </w:rPr>
        <w:t>Ленинджера</w:t>
      </w:r>
      <w:proofErr w:type="spellEnd"/>
      <w:r w:rsidRPr="009F0BA2">
        <w:rPr>
          <w:color w:val="000000"/>
          <w:sz w:val="28"/>
          <w:szCs w:val="28"/>
        </w:rPr>
        <w:t xml:space="preserve">. В 3 т. Т.2: Биоэнергетика и метаболизм / </w:t>
      </w:r>
      <w:proofErr w:type="spellStart"/>
      <w:r w:rsidRPr="009F0BA2">
        <w:rPr>
          <w:color w:val="000000"/>
          <w:sz w:val="28"/>
          <w:szCs w:val="28"/>
        </w:rPr>
        <w:t>Д.Нельсон</w:t>
      </w:r>
      <w:proofErr w:type="spellEnd"/>
      <w:r w:rsidRPr="009F0BA2">
        <w:rPr>
          <w:color w:val="000000"/>
          <w:sz w:val="28"/>
          <w:szCs w:val="28"/>
        </w:rPr>
        <w:t xml:space="preserve">, М Кокс; пер. с </w:t>
      </w:r>
      <w:proofErr w:type="spellStart"/>
      <w:r w:rsidRPr="009F0BA2">
        <w:rPr>
          <w:color w:val="000000"/>
          <w:sz w:val="28"/>
          <w:szCs w:val="28"/>
        </w:rPr>
        <w:t>анг</w:t>
      </w:r>
      <w:proofErr w:type="spellEnd"/>
      <w:r w:rsidRPr="009F0BA2">
        <w:rPr>
          <w:color w:val="000000"/>
          <w:sz w:val="28"/>
          <w:szCs w:val="28"/>
        </w:rPr>
        <w:t xml:space="preserve">. </w:t>
      </w:r>
      <w:proofErr w:type="gramStart"/>
      <w:r w:rsidRPr="009F0BA2">
        <w:rPr>
          <w:color w:val="000000"/>
          <w:sz w:val="28"/>
          <w:szCs w:val="28"/>
        </w:rPr>
        <w:t>-М</w:t>
      </w:r>
      <w:proofErr w:type="gramEnd"/>
      <w:r w:rsidRPr="009F0BA2">
        <w:rPr>
          <w:color w:val="000000"/>
          <w:sz w:val="28"/>
          <w:szCs w:val="28"/>
        </w:rPr>
        <w:t>.: Бином. Лабораторные знания, 2014. -636с.</w:t>
      </w:r>
    </w:p>
    <w:p w:rsidR="00431E82" w:rsidRDefault="00431E82"/>
    <w:sectPr w:rsidR="00431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6485"/>
    <w:multiLevelType w:val="hybridMultilevel"/>
    <w:tmpl w:val="3A8A2E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1EB6260"/>
    <w:multiLevelType w:val="hybridMultilevel"/>
    <w:tmpl w:val="A0E26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C240DA"/>
    <w:multiLevelType w:val="hybridMultilevel"/>
    <w:tmpl w:val="249E1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582B82"/>
    <w:multiLevelType w:val="hybridMultilevel"/>
    <w:tmpl w:val="2892D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846A25"/>
    <w:multiLevelType w:val="hybridMultilevel"/>
    <w:tmpl w:val="44468D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3B4E01"/>
    <w:multiLevelType w:val="hybridMultilevel"/>
    <w:tmpl w:val="899A808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664"/>
    <w:rsid w:val="00431E82"/>
    <w:rsid w:val="004700C4"/>
    <w:rsid w:val="009C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4700C4"/>
  </w:style>
  <w:style w:type="character" w:customStyle="1" w:styleId="bolighting">
    <w:name w:val="bo_lighting"/>
    <w:rsid w:val="004700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4700C4"/>
  </w:style>
  <w:style w:type="character" w:customStyle="1" w:styleId="bolighting">
    <w:name w:val="bo_lighting"/>
    <w:rsid w:val="00470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4724</Characters>
  <Application>Microsoft Office Word</Application>
  <DocSecurity>0</DocSecurity>
  <Lines>39</Lines>
  <Paragraphs>11</Paragraphs>
  <ScaleCrop>false</ScaleCrop>
  <Company/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79228527123</dc:creator>
  <cp:keywords/>
  <dc:description/>
  <cp:lastModifiedBy>79228527123</cp:lastModifiedBy>
  <cp:revision>2</cp:revision>
  <dcterms:created xsi:type="dcterms:W3CDTF">2022-02-01T10:27:00Z</dcterms:created>
  <dcterms:modified xsi:type="dcterms:W3CDTF">2022-02-01T10:27:00Z</dcterms:modified>
</cp:coreProperties>
</file>