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87" w:rsidRPr="002A0387" w:rsidRDefault="00036112" w:rsidP="002A03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="002A0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</w:p>
    <w:p w:rsidR="002A0387" w:rsidRPr="002A0387" w:rsidRDefault="002A0387" w:rsidP="002A03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87" w:rsidRDefault="002A0387" w:rsidP="0016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A0387">
        <w:rPr>
          <w:rFonts w:ascii="Times New Roman" w:hAnsi="Times New Roman" w:cs="Times New Roman"/>
          <w:b/>
          <w:sz w:val="28"/>
          <w:szCs w:val="28"/>
        </w:rPr>
        <w:t>Ядро клетки: основные компоненты ядра, их структурно-функциональная характеристика. Наследственный аппарат клетки. Временная организация наследственного материала: хроматин и хромосомы. Строение и функции хромосом. Понятие о кариотипе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23F4" w:rsidRPr="002A0387" w:rsidRDefault="001623F4" w:rsidP="00162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E6" w:rsidRPr="00003E93" w:rsidRDefault="001623F4" w:rsidP="00003E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3F4">
        <w:rPr>
          <w:rFonts w:ascii="Times New Roman" w:hAnsi="Times New Roman" w:cs="Times New Roman"/>
          <w:b/>
          <w:sz w:val="28"/>
          <w:szCs w:val="28"/>
          <w:u w:val="single"/>
        </w:rPr>
        <w:t>ЧАСТЬ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3E93" w:rsidRPr="00003E93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работа:</w:t>
      </w:r>
    </w:p>
    <w:p w:rsidR="00B92AE6" w:rsidRPr="00B92AE6" w:rsidRDefault="00B92AE6" w:rsidP="00B92A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2A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 № 1. Ключевые понятия темы</w:t>
      </w:r>
    </w:p>
    <w:p w:rsidR="00B92AE6" w:rsidRPr="00B92AE6" w:rsidRDefault="00B92AE6" w:rsidP="00B9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Выберите из списка </w:t>
      </w:r>
      <w:r w:rsidR="00207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подходящие</w:t>
      </w:r>
      <w:r w:rsidRPr="00B92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термины</w:t>
      </w:r>
      <w:r w:rsidR="001623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7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распределите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левую колонку таблицы 1, </w:t>
      </w:r>
      <w:r w:rsidRPr="00B92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соответственно 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пределениям</w:t>
      </w:r>
      <w:r w:rsidRPr="00B92A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92AE6" w:rsidRPr="00B92AE6" w:rsidRDefault="00B92AE6" w:rsidP="00B92AE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Полиплоидия,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Ядрышко, Ядро клетки, Геном,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Геномика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Ядерный матрикс, Амплификация,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Секвенирование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Тандем генов, </w:t>
      </w: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Ядрышковый организатор,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Кластер генов,</w:t>
      </w: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Хромосомы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акроцентрические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Домен,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Полиспермия,</w:t>
      </w: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Эухроматин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Ядерная оболочка, </w:t>
      </w: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Цистрон, Хромосома, Хромосомы метафазные, Хромосомы метацентрические, Хромосомы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нереплицированные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Хроматин, </w:t>
      </w: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Хромосомы реплицированные, Хромосомы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субметацентрические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Трансформация, Трансдукция,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Рекон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Половые хромосомы,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Плазмиды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Мутон,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Моноспермия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Политения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Клон клеток; Колхицин;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Коньюгация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;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Эндогония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; Вегетативное размножение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Копуляции; Мейоз; </w:t>
      </w: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Сперматозоид;  Сперматоцит; Цитокинез; Бинарное деление; Шизогония;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Овогамия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; Почкование; Спорообразование; Полиэмбриония; Фрагментация Изогамия;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Анизогамия;Вегетативное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размножение; Почкование; Эндомитоз;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Полиспермия; Полиэмбриония; Размножение; Размножение бесполое; Размножение половое;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Сперматида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; Сперматогенез;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Сперматогонии</w:t>
      </w:r>
      <w:proofErr w:type="spellEnd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; 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Митоз;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Моноспермия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; Шизогония;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Эндогония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; Овогенез; Амитоз;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Апоптоз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; Изогамия; Гаметогенез; </w:t>
      </w:r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Спорообразование;</w:t>
      </w:r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Гаметы; Гаплоидный набор хромосом;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Овогонии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оогонии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); Анизогамия; </w:t>
      </w:r>
      <w:proofErr w:type="spellStart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Овотида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(яйцеклетка); Оплодотворение; Партеногенез; </w:t>
      </w:r>
      <w:proofErr w:type="spellStart"/>
      <w:r w:rsidRPr="00B92A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Овогамия</w:t>
      </w:r>
      <w:proofErr w:type="spellEnd"/>
      <w:r w:rsidRPr="00B92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 Фрагментация; Гермафродитизм; Жизненный цикл клетки; Интерфаза; Клеточный (митотический цикл).</w:t>
      </w:r>
    </w:p>
    <w:p w:rsidR="00B92AE6" w:rsidRPr="00B92AE6" w:rsidRDefault="00B92AE6" w:rsidP="00B92A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6986"/>
      </w:tblGrid>
      <w:tr w:rsidR="00B92AE6" w:rsidRPr="00B92AE6" w:rsidTr="00440ADB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вторичная перетяжка 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спутничных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хромосом, в области которых расположены гены, кодирующие 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рРНК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B92AE6" w:rsidRPr="00B92AE6" w:rsidTr="00440ADB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представляет собой структуру, в которой происходит образование 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рибосомальных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субъединиц. Здесь находятся участки ДНК содержащие многочисленные одинаковые гены 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рРНК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метафазной хромосоме эти участки (</w:t>
            </w:r>
            <w:r w:rsidRPr="00B92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ядрышковые организаторы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локализованы в области вторичной перетяжки. У человека они находятся в 13, 14, 15, 21, 22 хромосомах, а так же гены 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рРНК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 1 паре хромосом.</w:t>
            </w:r>
          </w:p>
        </w:tc>
      </w:tr>
      <w:tr w:rsidR="00B92AE6" w:rsidRPr="00B92AE6" w:rsidTr="00440ADB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представляет собой наследственный аппарат клетки в 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структуре, которого выделяют оболочку ядра (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кариолеолемму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ядерный матрикс (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нуклеоплазму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хроматин, ядрышко.</w:t>
            </w:r>
          </w:p>
        </w:tc>
      </w:tr>
      <w:tr w:rsidR="00B92AE6" w:rsidRPr="00B92AE6" w:rsidTr="00440ADB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этожелеобразный раствор (кариоплазма) в котором находятся белки, нуклеотиды, ионы, хроматин и ядрышко.</w:t>
            </w:r>
          </w:p>
        </w:tc>
      </w:tr>
      <w:tr w:rsidR="00B92AE6" w:rsidRPr="00B92AE6" w:rsidTr="00440ADB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из двух мембран и отграничивает содержимое ядра от цитоплазмы.</w:t>
            </w:r>
          </w:p>
        </w:tc>
      </w:tr>
      <w:tr w:rsidR="00B92AE6" w:rsidRPr="00B92AE6" w:rsidTr="00440ADB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hanging="21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деспирализованные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, активно транскрибируемые 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участкихромосом</w:t>
            </w:r>
            <w:proofErr w:type="spellEnd"/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B92AE6" w:rsidRPr="00B92AE6" w:rsidTr="00440ADB">
        <w:trPr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E6" w:rsidRPr="00B92AE6" w:rsidRDefault="00B92AE6" w:rsidP="00B92AE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05" w:hanging="21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одна из форм существования наследственного материала, обеспечивающая возможность точного его распредел</w:t>
            </w:r>
            <w:r w:rsidR="0010347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</w:t>
            </w:r>
            <w:r w:rsidRPr="00B92AE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ния в процессе митоза или мейоза.</w:t>
            </w:r>
          </w:p>
        </w:tc>
      </w:tr>
    </w:tbl>
    <w:p w:rsidR="00B92AE6" w:rsidRDefault="00B92AE6" w:rsidP="00B92AE6"/>
    <w:p w:rsidR="00103475" w:rsidRDefault="00B92AE6" w:rsidP="001623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347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623F4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10347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172528" w:rsidRPr="00103475">
        <w:rPr>
          <w:rFonts w:ascii="Times New Roman" w:hAnsi="Times New Roman" w:cs="Times New Roman"/>
          <w:b/>
          <w:sz w:val="28"/>
          <w:szCs w:val="28"/>
          <w:u w:val="single"/>
        </w:rPr>
        <w:t>Структурные компоненты ядра и их характеристика</w:t>
      </w:r>
      <w:r w:rsidR="00103475" w:rsidRPr="00103475">
        <w:rPr>
          <w:rFonts w:ascii="Times New Roman" w:hAnsi="Times New Roman" w:cs="Times New Roman"/>
          <w:i/>
          <w:sz w:val="28"/>
          <w:szCs w:val="28"/>
        </w:rPr>
        <w:t>.</w:t>
      </w:r>
    </w:p>
    <w:p w:rsidR="001623F4" w:rsidRDefault="00103475" w:rsidP="001623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475">
        <w:rPr>
          <w:rFonts w:ascii="Times New Roman" w:hAnsi="Times New Roman" w:cs="Times New Roman"/>
          <w:i/>
          <w:sz w:val="28"/>
          <w:szCs w:val="28"/>
        </w:rPr>
        <w:t>Изучите</w:t>
      </w:r>
      <w:r w:rsidR="00162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475">
        <w:rPr>
          <w:rFonts w:ascii="Times New Roman" w:hAnsi="Times New Roman" w:cs="Times New Roman"/>
          <w:i/>
          <w:sz w:val="28"/>
          <w:szCs w:val="28"/>
        </w:rPr>
        <w:t xml:space="preserve">предложенную на рисунке схему строения ядра. Найдите все компоненты </w:t>
      </w:r>
      <w:r>
        <w:rPr>
          <w:rFonts w:ascii="Times New Roman" w:hAnsi="Times New Roman" w:cs="Times New Roman"/>
          <w:i/>
          <w:sz w:val="28"/>
          <w:szCs w:val="28"/>
        </w:rPr>
        <w:t>ядра на рисунке,</w:t>
      </w:r>
      <w:r w:rsidR="001623F4">
        <w:rPr>
          <w:rFonts w:ascii="Times New Roman" w:hAnsi="Times New Roman" w:cs="Times New Roman"/>
          <w:i/>
          <w:sz w:val="28"/>
          <w:szCs w:val="28"/>
        </w:rPr>
        <w:t xml:space="preserve"> обозначьте их цифрами в рамках и укажите названия предложенной таблице 2в соответствии с описанием: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</w:tblGrid>
      <w:tr w:rsidR="001623F4" w:rsidTr="00EC51C1">
        <w:trPr>
          <w:trHeight w:val="5377"/>
        </w:trPr>
        <w:tc>
          <w:tcPr>
            <w:tcW w:w="6345" w:type="dxa"/>
          </w:tcPr>
          <w:p w:rsidR="001623F4" w:rsidRDefault="00036112" w:rsidP="001623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139.2pt;margin-top:8.05pt;width:23.25pt;height:23.25pt;z-index:251675648">
                  <v:textbox>
                    <w:txbxContent>
                      <w:p w:rsidR="00EC51C1" w:rsidRDefault="00EC51C1"/>
                    </w:txbxContent>
                  </v:textbox>
                </v:shape>
              </w:pict>
            </w:r>
          </w:p>
          <w:p w:rsidR="00EC51C1" w:rsidRDefault="00036112" w:rsidP="001623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2" type="#_x0000_t202" style="position:absolute;left:0;text-align:left;margin-left:241.2pt;margin-top:9.2pt;width:18.75pt;height:22.5pt;z-index:251674624">
                  <v:textbox>
                    <w:txbxContent>
                      <w:p w:rsidR="00EC51C1" w:rsidRDefault="00EC51C1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49.7pt;margin-top:15.2pt;width:.75pt;height:33pt;flip:x;z-index:251669504" o:connectortype="straight" strokecolor="red" strokeweight="1pt">
                  <v:stroke endarrow="block"/>
                </v:shape>
              </w:pict>
            </w:r>
          </w:p>
          <w:p w:rsidR="00EC51C1" w:rsidRDefault="00036112" w:rsidP="00EC51C1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5" type="#_x0000_t202" style="position:absolute;left:0;text-align:left;margin-left:259.95pt;margin-top:194.85pt;width:24pt;height:24pt;z-index:251677696">
                  <v:textbox>
                    <w:txbxContent>
                      <w:p w:rsidR="00EC51C1" w:rsidRDefault="00EC51C1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4" type="#_x0000_t202" style="position:absolute;left:0;text-align:left;margin-left:19.2pt;margin-top:42.6pt;width:23.25pt;height:25.5pt;z-index:251676672">
                  <v:textbox>
                    <w:txbxContent>
                      <w:p w:rsidR="00EC51C1" w:rsidRDefault="00EC51C1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184.95pt;margin-top:160.35pt;width:75pt;height:40.5pt;flip:x y;z-index:251673600" o:connectortype="straight" strokecolor="red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217.2pt;margin-top:171.6pt;width:42.75pt;height:29.25pt;flip:x y;z-index:251672576" o:connectortype="straight" strokecolor="red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199.2pt;margin-top:5.1pt;width:42pt;height:15pt;flip:x;z-index:251671552" o:connectortype="straight" strokecolor="red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42.45pt;margin-top:54.6pt;width:91.5pt;height:41.25pt;z-index:251670528" o:connectortype="straight" strokecolor="red" strokeweight="1.5pt">
                  <v:stroke endarrow="block"/>
                </v:shape>
              </w:pict>
            </w:r>
            <w:r w:rsidR="00EC51C1" w:rsidRPr="00EC51C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771775"/>
                  <wp:effectExtent l="19050" t="0" r="952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C1" w:rsidRDefault="00EC51C1" w:rsidP="001623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C51C1" w:rsidRDefault="00EC51C1" w:rsidP="00EC51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51C1" w:rsidRPr="00EC51C1" w:rsidRDefault="00EC51C1" w:rsidP="00EC5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1C1">
        <w:rPr>
          <w:rFonts w:ascii="Times New Roman" w:hAnsi="Times New Roman" w:cs="Times New Roman"/>
          <w:sz w:val="28"/>
          <w:szCs w:val="28"/>
        </w:rPr>
        <w:t>«Структурные компоненты ядра»</w:t>
      </w:r>
    </w:p>
    <w:p w:rsidR="00EC51C1" w:rsidRDefault="00EC51C1" w:rsidP="00EC51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3"/>
      </w:tblGrid>
      <w:tr w:rsidR="00B92AE6" w:rsidRPr="00B92AE6" w:rsidTr="00B92AE6">
        <w:tc>
          <w:tcPr>
            <w:tcW w:w="2943" w:type="dxa"/>
            <w:shd w:val="clear" w:color="auto" w:fill="auto"/>
          </w:tcPr>
          <w:p w:rsidR="00B92AE6" w:rsidRPr="00B92AE6" w:rsidRDefault="00003E93" w:rsidP="00EC5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Внутренняя среда 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ядра, представляющая собой </w:t>
            </w:r>
            <w:r w:rsidRPr="00103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коллоидное (гелеобразное) вязкое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вещество, в котором находятся структуры ядра, а также ферменты и нуклеотиды нео</w:t>
            </w:r>
            <w:r w:rsidR="00172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бходимые для репликации, транск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рипции.</w:t>
            </w:r>
          </w:p>
        </w:tc>
      </w:tr>
      <w:tr w:rsidR="00B92AE6" w:rsidRPr="00B92AE6" w:rsidTr="00B92AE6">
        <w:trPr>
          <w:trHeight w:val="20"/>
        </w:trPr>
        <w:tc>
          <w:tcPr>
            <w:tcW w:w="2943" w:type="dxa"/>
            <w:shd w:val="clear" w:color="auto" w:fill="auto"/>
          </w:tcPr>
          <w:p w:rsidR="00B92AE6" w:rsidRPr="00B92AE6" w:rsidRDefault="00003E93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6663" w:type="dxa"/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Непостоянные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компоненты ядра. </w:t>
            </w:r>
            <w:r w:rsidRPr="00103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Образующиеся в области вторичных перетяжек 13-15, 21 и 22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пары хромосом. Функция: синтез р-РНК. </w:t>
            </w:r>
          </w:p>
        </w:tc>
      </w:tr>
      <w:tr w:rsidR="00B92AE6" w:rsidRPr="00B92AE6" w:rsidTr="00B92AE6">
        <w:tc>
          <w:tcPr>
            <w:tcW w:w="2943" w:type="dxa"/>
            <w:shd w:val="clear" w:color="auto" w:fill="auto"/>
          </w:tcPr>
          <w:p w:rsidR="00B92AE6" w:rsidRPr="00B92AE6" w:rsidRDefault="00003E93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663" w:type="dxa"/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состоит из двух мембран – </w:t>
            </w:r>
            <w:proofErr w:type="gramStart"/>
            <w:r w:rsidRPr="00103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наружной</w:t>
            </w:r>
            <w:proofErr w:type="gramEnd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103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внутренней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между ними </w:t>
            </w:r>
            <w:proofErr w:type="spellStart"/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перинуклеарное</w:t>
            </w:r>
            <w:r w:rsidR="00103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</w:t>
            </w:r>
            <w:proofErr w:type="spellEnd"/>
            <w:r w:rsidR="00103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ней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имеются поры.</w:t>
            </w:r>
          </w:p>
        </w:tc>
      </w:tr>
      <w:tr w:rsidR="00B92AE6" w:rsidRPr="00B92AE6" w:rsidTr="00B92AE6">
        <w:tc>
          <w:tcPr>
            <w:tcW w:w="2943" w:type="dxa"/>
            <w:shd w:val="clear" w:color="auto" w:fill="auto"/>
          </w:tcPr>
          <w:p w:rsidR="00B92AE6" w:rsidRPr="00B92AE6" w:rsidRDefault="00003E93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B92AE6" w:rsidRPr="00B92AE6" w:rsidRDefault="00B92AE6" w:rsidP="00B9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 из </w:t>
            </w:r>
            <w:r w:rsidRPr="00103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возможных функциональных состояний наследственного материала</w:t>
            </w:r>
            <w:r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92AE6" w:rsidRPr="00B92AE6" w:rsidRDefault="00003E93" w:rsidP="00B9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Выделяют 2 вида</w:t>
            </w:r>
            <w:r w:rsidR="00B92AE6"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B92AE6" w:rsidRPr="00103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эухроматин</w:t>
            </w:r>
            <w:r w:rsidR="00B92AE6"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="00B92AE6" w:rsidRPr="00B92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2AE6" w:rsidRPr="00103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гетерохроматин</w:t>
            </w:r>
            <w:proofErr w:type="spellEnd"/>
          </w:p>
        </w:tc>
      </w:tr>
    </w:tbl>
    <w:p w:rsidR="001623F4" w:rsidRDefault="001623F4" w:rsidP="00B92AE6">
      <w:pPr>
        <w:rPr>
          <w:rFonts w:ascii="Times New Roman" w:hAnsi="Times New Roman" w:cs="Times New Roman"/>
          <w:sz w:val="28"/>
          <w:szCs w:val="28"/>
        </w:rPr>
      </w:pPr>
    </w:p>
    <w:p w:rsidR="00003E93" w:rsidRDefault="00EC51C1" w:rsidP="00003E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51C1">
        <w:rPr>
          <w:rFonts w:ascii="Times New Roman" w:hAnsi="Times New Roman" w:cs="Times New Roman"/>
          <w:b/>
          <w:sz w:val="28"/>
          <w:szCs w:val="28"/>
          <w:u w:val="single"/>
        </w:rPr>
        <w:t>ЧАСТЬ 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3E93" w:rsidRPr="00003E93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</w:p>
    <w:p w:rsidR="007A3125" w:rsidRPr="00EC51C1" w:rsidRDefault="00003E93" w:rsidP="00EC51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3F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623F4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1623F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р</w:t>
      </w:r>
      <w:r w:rsidR="007A3125">
        <w:rPr>
          <w:rFonts w:ascii="Times New Roman" w:hAnsi="Times New Roman" w:cs="Times New Roman"/>
          <w:sz w:val="28"/>
          <w:szCs w:val="28"/>
        </w:rPr>
        <w:t xml:space="preserve">исунок </w:t>
      </w:r>
      <w:r w:rsidR="007A3125" w:rsidRPr="001623F4">
        <w:rPr>
          <w:rFonts w:ascii="Times New Roman" w:hAnsi="Times New Roman" w:cs="Times New Roman"/>
          <w:b/>
          <w:sz w:val="28"/>
          <w:szCs w:val="28"/>
        </w:rPr>
        <w:t>«Клетка кожицы чеснока, окрашенная раствором йода</w:t>
      </w:r>
      <w:r w:rsidRPr="001623F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623F4">
        <w:rPr>
          <w:rFonts w:ascii="Times New Roman" w:hAnsi="Times New Roman" w:cs="Times New Roman"/>
          <w:i/>
          <w:sz w:val="28"/>
          <w:szCs w:val="28"/>
        </w:rPr>
        <w:t>сделайте соответствующие обозначения</w:t>
      </w:r>
      <w:r w:rsidR="007A3125" w:rsidRPr="001623F4">
        <w:rPr>
          <w:rFonts w:ascii="Times New Roman" w:hAnsi="Times New Roman" w:cs="Times New Roman"/>
          <w:i/>
          <w:sz w:val="28"/>
          <w:szCs w:val="28"/>
        </w:rPr>
        <w:t xml:space="preserve"> цифрами в рамках</w:t>
      </w:r>
      <w:r w:rsidRPr="001623F4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3120"/>
      </w:tblGrid>
      <w:tr w:rsidR="007A3125" w:rsidTr="00856E60">
        <w:trPr>
          <w:trHeight w:val="3953"/>
        </w:trPr>
        <w:tc>
          <w:tcPr>
            <w:tcW w:w="4785" w:type="dxa"/>
          </w:tcPr>
          <w:p w:rsidR="007A3125" w:rsidRDefault="00036112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Прямая со стрелкой 10" o:spid="_x0000_s1026" type="#_x0000_t32" style="position:absolute;margin-left:92.7pt;margin-top:68.8pt;width:37.5pt;height:101.2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" strokecolor="black [3213]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7" o:spid="_x0000_s1034" type="#_x0000_t32" style="position:absolute;margin-left:65.7pt;margin-top:99.55pt;width:6.75pt;height:70.5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" strokecolor="black [3213]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5" o:spid="_x0000_s1033" type="#_x0000_t32" style="position:absolute;margin-left:22.95pt;margin-top:110.05pt;width:15pt;height:55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" strokecolor="black [3213]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" o:spid="_x0000_s1032" type="#_x0000_t32" style="position:absolute;margin-left:106.95pt;margin-top:56.8pt;width:70.5pt;height:15.75pt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" strokecolor="black [3213]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Надпись 2" o:spid="_x0000_s1031" type="#_x0000_t202" style="position:absolute;margin-left:177.45pt;margin-top:41.05pt;width:20.25pt;height:2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" fillcolor="white [3201]" strokeweight=".5pt">
                  <v:textbox>
                    <w:txbxContent>
                      <w:p w:rsidR="00856E60" w:rsidRDefault="00856E60"/>
                    </w:txbxContent>
                  </v:textbox>
                </v:shape>
              </w:pict>
            </w:r>
            <w:r w:rsidR="00856E60">
              <w:object w:dxaOrig="4395" w:dyaOrig="5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6pt;height:156pt" o:ole="">
                  <v:imagedata r:id="rId7" o:title=""/>
                </v:shape>
                <o:OLEObject Type="Embed" ProgID="PBrush" ShapeID="_x0000_i1025" DrawAspect="Content" ObjectID="_1630104100" r:id="rId8"/>
              </w:object>
            </w:r>
          </w:p>
          <w:p w:rsidR="007A3125" w:rsidRDefault="00036112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Надпись 9" o:spid="_x0000_s1027" type="#_x0000_t202" style="position:absolute;margin-left:122.7pt;margin-top:11.1pt;width:20.25pt;height:2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" fillcolor="white [3201]" strokeweight=".5pt">
                  <v:textbox>
                    <w:txbxContent>
                      <w:p w:rsidR="00856E60" w:rsidRDefault="00856E60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6" o:spid="_x0000_s1028" type="#_x0000_t202" style="position:absolute;margin-left:59.7pt;margin-top:14.05pt;width:21.75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" fillcolor="white [3201]" strokeweight=".5pt">
                  <v:textbox>
                    <w:txbxContent>
                      <w:p w:rsidR="00856E60" w:rsidRDefault="00856E60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Надпись 4" o:spid="_x0000_s1029" type="#_x0000_t202" style="position:absolute;margin-left:11.7pt;margin-top:9.55pt;width:20.25pt;height:21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" fillcolor="white [3201]" strokeweight=".5pt">
                  <v:textbox>
                    <w:txbxContent>
                      <w:p w:rsidR="00856E60" w:rsidRDefault="00856E60"/>
                    </w:txbxContent>
                  </v:textbox>
                </v:shape>
              </w:pict>
            </w:r>
          </w:p>
          <w:p w:rsidR="007A3125" w:rsidRDefault="007A3125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125" w:rsidRDefault="007A3125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7A3125" w:rsidRDefault="00856E60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клеточная стенка;</w:t>
            </w:r>
          </w:p>
          <w:p w:rsidR="00856E60" w:rsidRDefault="00856E60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цитоплазма;</w:t>
            </w:r>
          </w:p>
          <w:p w:rsidR="00856E60" w:rsidRDefault="00856E60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ядро;</w:t>
            </w:r>
          </w:p>
          <w:p w:rsidR="00856E60" w:rsidRDefault="00856E60" w:rsidP="0000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ядрышко.</w:t>
            </w:r>
          </w:p>
        </w:tc>
      </w:tr>
    </w:tbl>
    <w:p w:rsidR="00FE765D" w:rsidRDefault="00FE765D" w:rsidP="00FE765D">
      <w:pPr>
        <w:pStyle w:val="a5"/>
        <w:numPr>
          <w:ilvl w:val="0"/>
          <w:numId w:val="2"/>
        </w:numPr>
        <w:spacing w:after="0"/>
        <w:ind w:left="284" w:hanging="284"/>
        <w:rPr>
          <w:rFonts w:ascii="Times New Roman" w:eastAsia="Calibri" w:hAnsi="Times New Roman" w:cs="Times New Roman"/>
          <w:sz w:val="28"/>
        </w:rPr>
      </w:pPr>
      <w:r w:rsidRPr="00FE765D">
        <w:rPr>
          <w:rFonts w:ascii="Times New Roman" w:eastAsia="Calibri" w:hAnsi="Times New Roman" w:cs="Times New Roman"/>
          <w:sz w:val="28"/>
        </w:rPr>
        <w:t>Какие последствия для клетки может им</w:t>
      </w:r>
      <w:r>
        <w:rPr>
          <w:rFonts w:ascii="Times New Roman" w:eastAsia="Calibri" w:hAnsi="Times New Roman" w:cs="Times New Roman"/>
          <w:sz w:val="28"/>
        </w:rPr>
        <w:t>еть нарушение барьерной функции</w:t>
      </w:r>
    </w:p>
    <w:p w:rsidR="00FE765D" w:rsidRPr="00FE765D" w:rsidRDefault="00FE765D" w:rsidP="00FE765D">
      <w:pPr>
        <w:spacing w:after="0"/>
        <w:rPr>
          <w:rFonts w:ascii="Times New Roman" w:eastAsia="Calibri" w:hAnsi="Times New Roman" w:cs="Times New Roman"/>
          <w:sz w:val="28"/>
        </w:rPr>
      </w:pPr>
      <w:r w:rsidRPr="00FE765D">
        <w:rPr>
          <w:rFonts w:ascii="Times New Roman" w:eastAsia="Calibri" w:hAnsi="Times New Roman" w:cs="Times New Roman"/>
          <w:sz w:val="28"/>
        </w:rPr>
        <w:t>порового комплекса ядра?</w:t>
      </w:r>
    </w:p>
    <w:p w:rsidR="00B92AE6" w:rsidRDefault="003D6A5F" w:rsidP="00FE765D">
      <w:pPr>
        <w:rPr>
          <w:rFonts w:ascii="Times New Roman" w:hAnsi="Times New Roman" w:cs="Times New Roman"/>
          <w:b/>
          <w:sz w:val="28"/>
          <w:szCs w:val="28"/>
        </w:rPr>
      </w:pPr>
      <w:r w:rsidRPr="003D6A5F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623F4" w:rsidRPr="003D6A5F" w:rsidRDefault="001623F4" w:rsidP="00FE76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623F4" w:rsidRPr="003D6A5F" w:rsidSect="001C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873"/>
    <w:multiLevelType w:val="hybridMultilevel"/>
    <w:tmpl w:val="8ABE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4D6"/>
    <w:multiLevelType w:val="hybridMultilevel"/>
    <w:tmpl w:val="0A38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6698"/>
    <w:multiLevelType w:val="hybridMultilevel"/>
    <w:tmpl w:val="3382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963D3"/>
    <w:multiLevelType w:val="hybridMultilevel"/>
    <w:tmpl w:val="C512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0AC7"/>
    <w:multiLevelType w:val="hybridMultilevel"/>
    <w:tmpl w:val="341C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94A2C"/>
    <w:multiLevelType w:val="hybridMultilevel"/>
    <w:tmpl w:val="631A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576CE"/>
    <w:multiLevelType w:val="hybridMultilevel"/>
    <w:tmpl w:val="0F1E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F765F"/>
    <w:multiLevelType w:val="hybridMultilevel"/>
    <w:tmpl w:val="EC48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A1705"/>
    <w:multiLevelType w:val="hybridMultilevel"/>
    <w:tmpl w:val="817C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E1998"/>
    <w:multiLevelType w:val="hybridMultilevel"/>
    <w:tmpl w:val="162C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4424"/>
    <w:multiLevelType w:val="hybridMultilevel"/>
    <w:tmpl w:val="BF2E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579D7"/>
    <w:multiLevelType w:val="hybridMultilevel"/>
    <w:tmpl w:val="E854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A36F9"/>
    <w:multiLevelType w:val="hybridMultilevel"/>
    <w:tmpl w:val="6342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C3856"/>
    <w:multiLevelType w:val="hybridMultilevel"/>
    <w:tmpl w:val="FE64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C1DE3"/>
    <w:multiLevelType w:val="hybridMultilevel"/>
    <w:tmpl w:val="6676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5758"/>
    <w:multiLevelType w:val="hybridMultilevel"/>
    <w:tmpl w:val="2CC8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2"/>
  </w:num>
  <w:num w:numId="5">
    <w:abstractNumId w:val="15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FAF"/>
    <w:rsid w:val="00003E93"/>
    <w:rsid w:val="00017D86"/>
    <w:rsid w:val="00036112"/>
    <w:rsid w:val="00103475"/>
    <w:rsid w:val="001623F4"/>
    <w:rsid w:val="00172528"/>
    <w:rsid w:val="001C0E50"/>
    <w:rsid w:val="001C18D0"/>
    <w:rsid w:val="00207094"/>
    <w:rsid w:val="00277002"/>
    <w:rsid w:val="002A0387"/>
    <w:rsid w:val="002A706C"/>
    <w:rsid w:val="002B1064"/>
    <w:rsid w:val="0037760F"/>
    <w:rsid w:val="003D6A5F"/>
    <w:rsid w:val="00421061"/>
    <w:rsid w:val="00440ADB"/>
    <w:rsid w:val="00560EFC"/>
    <w:rsid w:val="005B2B34"/>
    <w:rsid w:val="00765504"/>
    <w:rsid w:val="007A3125"/>
    <w:rsid w:val="007A6C5D"/>
    <w:rsid w:val="00856E60"/>
    <w:rsid w:val="00A331FC"/>
    <w:rsid w:val="00B24942"/>
    <w:rsid w:val="00B46CA6"/>
    <w:rsid w:val="00B92AE6"/>
    <w:rsid w:val="00C57D33"/>
    <w:rsid w:val="00DD2FAF"/>
    <w:rsid w:val="00DE18BE"/>
    <w:rsid w:val="00EC3F49"/>
    <w:rsid w:val="00EC51C1"/>
    <w:rsid w:val="00FE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1"/>
        <o:r id="V:Rule2" type="connector" idref="#_x0000_s1039"/>
        <o:r id="V:Rule3" type="connector" idref="#_x0000_s1040"/>
        <o:r id="V:Rule4" type="connector" idref="#Прямая со стрелкой 3"/>
        <o:r id="V:Rule5" type="connector" idref="#Прямая со стрелкой 10"/>
        <o:r id="V:Rule6" type="connector" idref="#Прямая со стрелкой 7"/>
        <o:r id="V:Rule7" type="connector" idref="#_x0000_s1037"/>
        <o:r id="V:Rule8" type="connector" idref="#Прямая со стрелкой 5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65D"/>
    <w:pPr>
      <w:spacing w:after="160" w:line="259" w:lineRule="auto"/>
    </w:pPr>
  </w:style>
  <w:style w:type="paragraph" w:styleId="a6">
    <w:name w:val="Body Text Indent"/>
    <w:basedOn w:val="a"/>
    <w:link w:val="a7"/>
    <w:rsid w:val="002A0387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2A0387"/>
    <w:pPr>
      <w:widowControl w:val="0"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A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2016-09-14T09:01:00Z</dcterms:created>
  <dcterms:modified xsi:type="dcterms:W3CDTF">2019-09-15T22:55:00Z</dcterms:modified>
</cp:coreProperties>
</file>