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A9C8"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7C4C1480" w14:textId="77777777" w:rsidR="00E836D2" w:rsidRPr="004B2C94" w:rsidRDefault="00E836D2" w:rsidP="0080448C">
      <w:pPr>
        <w:jc w:val="center"/>
        <w:rPr>
          <w:sz w:val="28"/>
        </w:rPr>
      </w:pPr>
      <w:r>
        <w:rPr>
          <w:sz w:val="28"/>
        </w:rPr>
        <w:t>высшего образования</w:t>
      </w:r>
    </w:p>
    <w:p w14:paraId="0DBB7135"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6AF2B7B9" w14:textId="77777777" w:rsidR="00E836D2" w:rsidRPr="004B2C94" w:rsidRDefault="00E836D2" w:rsidP="0080448C">
      <w:pPr>
        <w:jc w:val="center"/>
        <w:rPr>
          <w:sz w:val="28"/>
        </w:rPr>
      </w:pPr>
      <w:r>
        <w:rPr>
          <w:sz w:val="28"/>
        </w:rPr>
        <w:t>Министерства здравоохранения Российской Федерации</w:t>
      </w:r>
    </w:p>
    <w:p w14:paraId="7C7F1A42" w14:textId="77777777" w:rsidR="007E7400" w:rsidRPr="003D3F82" w:rsidRDefault="007E7400" w:rsidP="0080448C">
      <w:pPr>
        <w:rPr>
          <w:b/>
          <w:color w:val="000000"/>
          <w:sz w:val="28"/>
          <w:szCs w:val="28"/>
        </w:rPr>
      </w:pPr>
    </w:p>
    <w:p w14:paraId="331F3F1A" w14:textId="77777777" w:rsidR="007E7400" w:rsidRPr="003D3F82" w:rsidRDefault="007E7400" w:rsidP="0080448C">
      <w:pPr>
        <w:rPr>
          <w:b/>
          <w:color w:val="000000"/>
          <w:sz w:val="28"/>
          <w:szCs w:val="28"/>
        </w:rPr>
      </w:pPr>
    </w:p>
    <w:p w14:paraId="50C49C4A" w14:textId="77777777" w:rsidR="007E7400" w:rsidRPr="003D3F82" w:rsidRDefault="007E7400" w:rsidP="0080448C">
      <w:pPr>
        <w:rPr>
          <w:b/>
          <w:color w:val="000000"/>
          <w:sz w:val="28"/>
          <w:szCs w:val="28"/>
          <w:highlight w:val="yellow"/>
        </w:rPr>
      </w:pPr>
    </w:p>
    <w:p w14:paraId="21ACA68A" w14:textId="77777777" w:rsidR="007E7400" w:rsidRPr="003D3F82" w:rsidRDefault="007E7400" w:rsidP="0080448C">
      <w:pPr>
        <w:rPr>
          <w:b/>
          <w:color w:val="000000"/>
          <w:sz w:val="28"/>
          <w:szCs w:val="28"/>
          <w:highlight w:val="yellow"/>
        </w:rPr>
      </w:pPr>
    </w:p>
    <w:p w14:paraId="777DC5EF" w14:textId="77777777" w:rsidR="007E7400" w:rsidRPr="003D3F82" w:rsidRDefault="007E7400" w:rsidP="0080448C">
      <w:pPr>
        <w:rPr>
          <w:b/>
          <w:color w:val="000000"/>
          <w:sz w:val="28"/>
          <w:szCs w:val="28"/>
          <w:highlight w:val="yellow"/>
        </w:rPr>
      </w:pPr>
    </w:p>
    <w:p w14:paraId="2F1F5ECE" w14:textId="77777777" w:rsidR="007E7400" w:rsidRPr="003D3F82" w:rsidRDefault="007E7400" w:rsidP="0080448C">
      <w:pPr>
        <w:rPr>
          <w:b/>
          <w:color w:val="000000"/>
          <w:sz w:val="28"/>
          <w:szCs w:val="28"/>
          <w:highlight w:val="yellow"/>
        </w:rPr>
      </w:pPr>
    </w:p>
    <w:p w14:paraId="6184DDC6" w14:textId="77777777" w:rsidR="007E7400" w:rsidRPr="003D3F82" w:rsidRDefault="007E7400" w:rsidP="0080448C">
      <w:pPr>
        <w:rPr>
          <w:b/>
          <w:color w:val="000000"/>
          <w:sz w:val="28"/>
          <w:szCs w:val="28"/>
          <w:highlight w:val="yellow"/>
        </w:rPr>
      </w:pPr>
    </w:p>
    <w:p w14:paraId="413CE612" w14:textId="77777777" w:rsidR="007E7400" w:rsidRPr="003D3F82" w:rsidRDefault="007E7400" w:rsidP="0080448C">
      <w:pPr>
        <w:rPr>
          <w:b/>
          <w:color w:val="000000"/>
          <w:sz w:val="28"/>
          <w:szCs w:val="28"/>
          <w:highlight w:val="yellow"/>
        </w:rPr>
      </w:pPr>
    </w:p>
    <w:p w14:paraId="58532504" w14:textId="77777777" w:rsidR="007E7400" w:rsidRPr="003D3F82" w:rsidRDefault="007E7400" w:rsidP="0080448C">
      <w:pPr>
        <w:rPr>
          <w:b/>
          <w:color w:val="000000"/>
          <w:sz w:val="28"/>
          <w:szCs w:val="28"/>
        </w:rPr>
      </w:pPr>
    </w:p>
    <w:p w14:paraId="08BFFA8D"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47FB9C82" w14:textId="77777777" w:rsidR="007E7400" w:rsidRPr="00E836D2" w:rsidRDefault="007E7400" w:rsidP="0080448C">
      <w:pPr>
        <w:jc w:val="center"/>
        <w:rPr>
          <w:b/>
          <w:color w:val="000000"/>
          <w:sz w:val="28"/>
          <w:szCs w:val="28"/>
        </w:rPr>
      </w:pPr>
    </w:p>
    <w:p w14:paraId="1AB0044A"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6DA15549"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6151B985"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14:paraId="174701A7" w14:textId="77777777" w:rsidR="00E836D2" w:rsidRPr="004B2C94" w:rsidRDefault="00E836D2" w:rsidP="0080448C">
      <w:pPr>
        <w:jc w:val="center"/>
        <w:rPr>
          <w:sz w:val="28"/>
        </w:rPr>
      </w:pPr>
    </w:p>
    <w:p w14:paraId="1A173172" w14:textId="77777777" w:rsidR="004B2E2F" w:rsidRDefault="004B2E2F" w:rsidP="004B2E2F">
      <w:pPr>
        <w:jc w:val="center"/>
        <w:rPr>
          <w:sz w:val="28"/>
        </w:rPr>
      </w:pPr>
      <w:r>
        <w:rPr>
          <w:sz w:val="28"/>
        </w:rPr>
        <w:t>ЭКОЛОГИЧЕСКАЯ ХИМИЯ</w:t>
      </w:r>
    </w:p>
    <w:p w14:paraId="06D0AAB9" w14:textId="77777777" w:rsidR="004B2E2F" w:rsidRDefault="004B2E2F" w:rsidP="004B2E2F">
      <w:pPr>
        <w:jc w:val="center"/>
        <w:rPr>
          <w:sz w:val="28"/>
        </w:rPr>
      </w:pPr>
    </w:p>
    <w:p w14:paraId="0E32398D" w14:textId="77777777" w:rsidR="004B2E2F" w:rsidRDefault="004B2E2F" w:rsidP="004B2E2F">
      <w:pPr>
        <w:jc w:val="center"/>
        <w:rPr>
          <w:sz w:val="28"/>
        </w:rPr>
      </w:pPr>
    </w:p>
    <w:p w14:paraId="37D68E7F" w14:textId="77777777" w:rsidR="004B2E2F" w:rsidRDefault="004B2E2F" w:rsidP="004B2E2F">
      <w:pPr>
        <w:shd w:val="clear" w:color="auto" w:fill="FFFFFF" w:themeFill="background1"/>
        <w:jc w:val="center"/>
        <w:rPr>
          <w:sz w:val="28"/>
        </w:rPr>
      </w:pPr>
      <w:r>
        <w:rPr>
          <w:sz w:val="28"/>
        </w:rPr>
        <w:t xml:space="preserve">по специальности </w:t>
      </w:r>
    </w:p>
    <w:p w14:paraId="3D25616C" w14:textId="77777777" w:rsidR="004B2E2F" w:rsidRDefault="004B2E2F" w:rsidP="004B2E2F">
      <w:pPr>
        <w:jc w:val="center"/>
        <w:rPr>
          <w:sz w:val="28"/>
        </w:rPr>
      </w:pPr>
    </w:p>
    <w:p w14:paraId="5E174A6B" w14:textId="77777777" w:rsidR="004B2E2F" w:rsidRDefault="004B2E2F" w:rsidP="004B2E2F">
      <w:pPr>
        <w:jc w:val="center"/>
        <w:rPr>
          <w:sz w:val="28"/>
        </w:rPr>
      </w:pPr>
    </w:p>
    <w:p w14:paraId="3E8ED113" w14:textId="77777777" w:rsidR="004B2E2F" w:rsidRDefault="004B2E2F" w:rsidP="004B2E2F">
      <w:pPr>
        <w:jc w:val="center"/>
        <w:rPr>
          <w:sz w:val="28"/>
        </w:rPr>
      </w:pPr>
      <w:r>
        <w:rPr>
          <w:sz w:val="28"/>
        </w:rPr>
        <w:t>32.05.01 Медико-профилактическое дело</w:t>
      </w:r>
    </w:p>
    <w:p w14:paraId="07F79674" w14:textId="77777777" w:rsidR="004B2E2F" w:rsidRDefault="004B2E2F" w:rsidP="004B2E2F">
      <w:pPr>
        <w:ind w:firstLine="709"/>
        <w:jc w:val="center"/>
        <w:rPr>
          <w:sz w:val="20"/>
        </w:rPr>
      </w:pPr>
      <w:r>
        <w:t xml:space="preserve"> </w:t>
      </w:r>
    </w:p>
    <w:p w14:paraId="40539DBB" w14:textId="77777777" w:rsidR="004B2E2F" w:rsidRDefault="004B2E2F" w:rsidP="004B2E2F">
      <w:pPr>
        <w:ind w:firstLine="709"/>
        <w:jc w:val="center"/>
        <w:rPr>
          <w:sz w:val="28"/>
        </w:rPr>
      </w:pPr>
    </w:p>
    <w:p w14:paraId="62D6F49C" w14:textId="77777777" w:rsidR="004B2E2F" w:rsidRDefault="004B2E2F" w:rsidP="004B2E2F">
      <w:pPr>
        <w:ind w:firstLine="709"/>
        <w:jc w:val="center"/>
        <w:rPr>
          <w:sz w:val="28"/>
        </w:rPr>
      </w:pPr>
    </w:p>
    <w:p w14:paraId="6B72F12A" w14:textId="77777777" w:rsidR="004B2E2F" w:rsidRDefault="004B2E2F" w:rsidP="004B2E2F">
      <w:pPr>
        <w:ind w:firstLine="709"/>
        <w:jc w:val="center"/>
        <w:rPr>
          <w:sz w:val="28"/>
        </w:rPr>
      </w:pPr>
    </w:p>
    <w:p w14:paraId="339AD910" w14:textId="77777777" w:rsidR="004B2E2F" w:rsidRDefault="004B2E2F" w:rsidP="004B2E2F">
      <w:pPr>
        <w:ind w:firstLine="709"/>
        <w:jc w:val="center"/>
        <w:rPr>
          <w:sz w:val="28"/>
        </w:rPr>
      </w:pPr>
    </w:p>
    <w:p w14:paraId="5685F794" w14:textId="77777777" w:rsidR="004B2E2F" w:rsidRDefault="004B2E2F" w:rsidP="004B2E2F">
      <w:pPr>
        <w:ind w:firstLine="709"/>
        <w:jc w:val="center"/>
        <w:rPr>
          <w:sz w:val="28"/>
        </w:rPr>
      </w:pPr>
    </w:p>
    <w:p w14:paraId="6C77CE84" w14:textId="77777777" w:rsidR="004B2E2F" w:rsidRDefault="004B2E2F" w:rsidP="004B2E2F">
      <w:pPr>
        <w:ind w:firstLine="709"/>
        <w:jc w:val="center"/>
        <w:rPr>
          <w:sz w:val="28"/>
        </w:rPr>
      </w:pPr>
    </w:p>
    <w:p w14:paraId="4B3A916B" w14:textId="77777777" w:rsidR="004B2E2F" w:rsidRDefault="004B2E2F" w:rsidP="004B2E2F">
      <w:pPr>
        <w:ind w:firstLine="709"/>
        <w:jc w:val="center"/>
        <w:rPr>
          <w:sz w:val="28"/>
        </w:rPr>
      </w:pPr>
    </w:p>
    <w:p w14:paraId="20E98C44" w14:textId="77777777" w:rsidR="004B2E2F" w:rsidRDefault="004B2E2F" w:rsidP="004B2E2F">
      <w:pPr>
        <w:ind w:firstLine="709"/>
        <w:jc w:val="center"/>
        <w:rPr>
          <w:sz w:val="28"/>
        </w:rPr>
      </w:pPr>
    </w:p>
    <w:p w14:paraId="3AB6D0BD" w14:textId="77777777" w:rsidR="004B2E2F" w:rsidRDefault="004B2E2F" w:rsidP="004B2E2F">
      <w:pPr>
        <w:ind w:firstLine="709"/>
        <w:jc w:val="center"/>
        <w:rPr>
          <w:sz w:val="28"/>
        </w:rPr>
      </w:pPr>
    </w:p>
    <w:p w14:paraId="1272B9CE" w14:textId="77777777" w:rsidR="004B2E2F" w:rsidRDefault="004B2E2F" w:rsidP="004B2E2F">
      <w:pPr>
        <w:jc w:val="center"/>
        <w:rPr>
          <w:color w:val="000000"/>
        </w:rPr>
      </w:pPr>
      <w:r>
        <w:rPr>
          <w:color w:val="000000"/>
        </w:rPr>
        <w:t xml:space="preserve">Является частью основной профессиональной образовательной программы высшего образования </w:t>
      </w:r>
      <w:proofErr w:type="gramStart"/>
      <w:r>
        <w:rPr>
          <w:color w:val="000000"/>
        </w:rPr>
        <w:t xml:space="preserve">специальности  </w:t>
      </w:r>
      <w:r>
        <w:t>32.05.01</w:t>
      </w:r>
      <w:proofErr w:type="gramEnd"/>
      <w:r>
        <w:t xml:space="preserve"> Медико-профилактическое дело, </w:t>
      </w:r>
      <w:r>
        <w:rPr>
          <w:color w:val="000000"/>
        </w:rPr>
        <w:t xml:space="preserve">утвержденной ученым советом ФГБОУ ВО </w:t>
      </w:r>
      <w:proofErr w:type="spellStart"/>
      <w:r>
        <w:rPr>
          <w:color w:val="000000"/>
        </w:rPr>
        <w:t>ОрГМУ</w:t>
      </w:r>
      <w:proofErr w:type="spellEnd"/>
      <w:r>
        <w:rPr>
          <w:color w:val="000000"/>
        </w:rPr>
        <w:t xml:space="preserve"> Минздрава России</w:t>
      </w:r>
    </w:p>
    <w:p w14:paraId="564ED0D4" w14:textId="77777777" w:rsidR="004B2E2F" w:rsidRDefault="004B2E2F" w:rsidP="004B2E2F">
      <w:pPr>
        <w:ind w:firstLine="709"/>
        <w:jc w:val="both"/>
        <w:rPr>
          <w:color w:val="000000"/>
        </w:rPr>
      </w:pPr>
    </w:p>
    <w:p w14:paraId="28AE2950" w14:textId="77777777" w:rsidR="004B2E2F" w:rsidRDefault="004B2E2F" w:rsidP="004B2E2F">
      <w:pPr>
        <w:ind w:firstLine="709"/>
        <w:jc w:val="center"/>
        <w:rPr>
          <w:color w:val="000000"/>
        </w:rPr>
      </w:pPr>
      <w:r>
        <w:rPr>
          <w:color w:val="000000"/>
        </w:rPr>
        <w:t xml:space="preserve">протокол № </w:t>
      </w:r>
      <w:proofErr w:type="gramStart"/>
      <w:r>
        <w:rPr>
          <w:color w:val="000000"/>
        </w:rPr>
        <w:t>11  от</w:t>
      </w:r>
      <w:proofErr w:type="gramEnd"/>
      <w:r>
        <w:rPr>
          <w:color w:val="000000"/>
        </w:rPr>
        <w:t xml:space="preserve"> «22» июня 2018 г.</w:t>
      </w:r>
    </w:p>
    <w:p w14:paraId="3C73A2CD" w14:textId="77777777" w:rsidR="004B2E2F" w:rsidRDefault="004B2E2F" w:rsidP="004B2E2F">
      <w:pPr>
        <w:ind w:firstLine="709"/>
        <w:jc w:val="center"/>
        <w:rPr>
          <w:sz w:val="28"/>
          <w:szCs w:val="20"/>
        </w:rPr>
      </w:pPr>
    </w:p>
    <w:p w14:paraId="3B3969EA" w14:textId="77777777" w:rsidR="004B2E2F" w:rsidRDefault="004B2E2F" w:rsidP="004B2E2F">
      <w:pPr>
        <w:ind w:firstLine="709"/>
        <w:jc w:val="center"/>
        <w:rPr>
          <w:sz w:val="28"/>
        </w:rPr>
      </w:pPr>
    </w:p>
    <w:p w14:paraId="24A10EE0" w14:textId="77777777" w:rsidR="003735B0" w:rsidRDefault="004B2E2F" w:rsidP="004B2E2F">
      <w:pPr>
        <w:ind w:firstLine="709"/>
        <w:jc w:val="center"/>
        <w:rPr>
          <w:color w:val="000000"/>
        </w:rPr>
      </w:pPr>
      <w:r>
        <w:rPr>
          <w:sz w:val="28"/>
        </w:rPr>
        <w:t>Оренбург</w:t>
      </w:r>
    </w:p>
    <w:p w14:paraId="51C46B2F" w14:textId="77777777" w:rsidR="003735B0" w:rsidRDefault="003735B0" w:rsidP="00E836D2">
      <w:pPr>
        <w:ind w:firstLine="709"/>
        <w:jc w:val="center"/>
        <w:rPr>
          <w:color w:val="000000"/>
        </w:rPr>
      </w:pPr>
    </w:p>
    <w:p w14:paraId="7750D2AC" w14:textId="77777777" w:rsidR="007E7400" w:rsidRDefault="007E7400" w:rsidP="00E836D2">
      <w:pPr>
        <w:ind w:firstLine="709"/>
        <w:jc w:val="center"/>
        <w:rPr>
          <w:color w:val="000000"/>
        </w:rPr>
      </w:pPr>
    </w:p>
    <w:p w14:paraId="72AF0033" w14:textId="77777777" w:rsidR="007E7400" w:rsidRPr="00984163" w:rsidRDefault="007E7400" w:rsidP="00E836D2">
      <w:pPr>
        <w:ind w:firstLine="709"/>
        <w:jc w:val="center"/>
        <w:rPr>
          <w:color w:val="000000"/>
          <w:sz w:val="28"/>
          <w:szCs w:val="28"/>
        </w:rPr>
      </w:pPr>
    </w:p>
    <w:p w14:paraId="3EA79E23" w14:textId="77777777" w:rsidR="004B2E2F" w:rsidRDefault="004B2E2F" w:rsidP="004B2E2F">
      <w:pPr>
        <w:spacing w:after="160" w:line="259" w:lineRule="auto"/>
        <w:ind w:left="710"/>
        <w:outlineLvl w:val="0"/>
        <w:rPr>
          <w:b/>
          <w:color w:val="000000"/>
          <w:sz w:val="28"/>
          <w:szCs w:val="28"/>
        </w:rPr>
      </w:pPr>
      <w:bookmarkStart w:id="0" w:name="_Toc535164689"/>
    </w:p>
    <w:p w14:paraId="3F6A7710" w14:textId="77777777" w:rsidR="004B2E2F" w:rsidRPr="004B2E2F" w:rsidRDefault="004B2E2F" w:rsidP="004B2E2F">
      <w:pPr>
        <w:spacing w:after="160" w:line="259" w:lineRule="auto"/>
        <w:ind w:left="710"/>
        <w:outlineLvl w:val="0"/>
        <w:rPr>
          <w:b/>
          <w:color w:val="000000"/>
          <w:sz w:val="28"/>
          <w:szCs w:val="28"/>
        </w:rPr>
      </w:pPr>
    </w:p>
    <w:p w14:paraId="72666C30" w14:textId="77777777"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lastRenderedPageBreak/>
        <w:t>Паспорт фонда оценочных средств</w:t>
      </w:r>
      <w:bookmarkEnd w:id="0"/>
    </w:p>
    <w:p w14:paraId="5E51634C"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735B502B"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25BC7" w:rsidRPr="00B25BC7">
        <w:rPr>
          <w:rFonts w:ascii="Times New Roman" w:hAnsi="Times New Roman"/>
          <w:color w:val="000000"/>
          <w:sz w:val="28"/>
          <w:szCs w:val="28"/>
          <w:u w:val="single"/>
        </w:rPr>
        <w:t>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14:paraId="111F819A"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00BBADB7"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3B0404DF" w14:textId="77777777" w:rsidR="007E7400" w:rsidRPr="00E836D2" w:rsidRDefault="007E7400" w:rsidP="00E836D2">
      <w:pPr>
        <w:pStyle w:val="a5"/>
        <w:ind w:left="0" w:firstLine="709"/>
        <w:rPr>
          <w:rFonts w:ascii="Times New Roman" w:hAnsi="Times New Roman"/>
          <w:color w:val="000000"/>
          <w:sz w:val="28"/>
          <w:szCs w:val="28"/>
        </w:rPr>
      </w:pPr>
    </w:p>
    <w:tbl>
      <w:tblPr>
        <w:tblStyle w:val="a3"/>
        <w:tblW w:w="9634" w:type="dxa"/>
        <w:tblLook w:val="04A0" w:firstRow="1" w:lastRow="0" w:firstColumn="1" w:lastColumn="0" w:noHBand="0" w:noVBand="1"/>
      </w:tblPr>
      <w:tblGrid>
        <w:gridCol w:w="4649"/>
        <w:gridCol w:w="4985"/>
      </w:tblGrid>
      <w:tr w:rsidR="007E7400" w:rsidRPr="00E836D2" w14:paraId="53CD1CD6" w14:textId="77777777" w:rsidTr="007E7400">
        <w:tc>
          <w:tcPr>
            <w:tcW w:w="4649" w:type="dxa"/>
          </w:tcPr>
          <w:p w14:paraId="243BAC1E"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14:paraId="2046B652" w14:textId="77777777" w:rsidR="007E7400" w:rsidRPr="00E836D2" w:rsidRDefault="007E7400" w:rsidP="006375DD">
            <w:pPr>
              <w:pStyle w:val="a5"/>
              <w:ind w:left="0" w:firstLine="2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7E7400" w:rsidRPr="00E836D2" w14:paraId="24CA7857" w14:textId="77777777" w:rsidTr="007E7400">
        <w:tc>
          <w:tcPr>
            <w:tcW w:w="4649" w:type="dxa"/>
            <w:vMerge w:val="restart"/>
          </w:tcPr>
          <w:p w14:paraId="7ED82EA8" w14:textId="77777777" w:rsidR="007E7400" w:rsidRPr="00E836D2" w:rsidRDefault="007E7400" w:rsidP="00B25BC7">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УК-</w:t>
            </w:r>
            <w:r w:rsidRPr="003A0F7C">
              <w:rPr>
                <w:rFonts w:ascii="Times New Roman" w:hAnsi="Times New Roman"/>
                <w:color w:val="000000"/>
                <w:sz w:val="28"/>
                <w:szCs w:val="28"/>
                <w:shd w:val="clear" w:color="auto" w:fill="FFFFFF" w:themeFill="background1"/>
              </w:rPr>
              <w:t>1</w:t>
            </w:r>
            <w:r w:rsidR="003A0F7C" w:rsidRPr="003A0F7C">
              <w:rPr>
                <w:rFonts w:ascii="Times New Roman" w:hAnsi="Times New Roman"/>
                <w:color w:val="000000"/>
                <w:sz w:val="28"/>
                <w:szCs w:val="28"/>
                <w:shd w:val="clear" w:color="auto" w:fill="FFFFFF" w:themeFill="background1"/>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4985" w:type="dxa"/>
          </w:tcPr>
          <w:p w14:paraId="4682D8F8" w14:textId="77777777" w:rsidR="007E7400" w:rsidRPr="00E836D2" w:rsidRDefault="007E7400" w:rsidP="006D2B0A">
            <w:pPr>
              <w:pStyle w:val="a5"/>
              <w:ind w:left="0" w:firstLine="0"/>
              <w:rPr>
                <w:rFonts w:ascii="Times New Roman" w:hAnsi="Times New Roman"/>
                <w:color w:val="000000"/>
                <w:sz w:val="28"/>
                <w:szCs w:val="28"/>
              </w:rPr>
            </w:pPr>
            <w:r w:rsidRPr="00E836D2">
              <w:rPr>
                <w:rFonts w:ascii="Times New Roman" w:hAnsi="Times New Roman"/>
                <w:color w:val="000000"/>
                <w:sz w:val="28"/>
                <w:szCs w:val="28"/>
              </w:rPr>
              <w:t>Инд.УК.1.</w:t>
            </w:r>
            <w:r w:rsidR="006D2B0A">
              <w:rPr>
                <w:rFonts w:ascii="Times New Roman" w:hAnsi="Times New Roman"/>
                <w:color w:val="000000"/>
                <w:sz w:val="28"/>
                <w:szCs w:val="28"/>
              </w:rPr>
              <w:t>2 Идентификация проблемных ситуаций</w:t>
            </w:r>
          </w:p>
        </w:tc>
      </w:tr>
      <w:tr w:rsidR="007E7400" w:rsidRPr="00E836D2" w14:paraId="7AA25588" w14:textId="77777777" w:rsidTr="007E7400">
        <w:tc>
          <w:tcPr>
            <w:tcW w:w="4649" w:type="dxa"/>
            <w:vMerge/>
          </w:tcPr>
          <w:p w14:paraId="067757B5" w14:textId="77777777" w:rsidR="007E7400" w:rsidRPr="00E836D2" w:rsidRDefault="007E7400" w:rsidP="00E836D2">
            <w:pPr>
              <w:pStyle w:val="a5"/>
              <w:ind w:left="0" w:firstLine="709"/>
              <w:rPr>
                <w:rFonts w:ascii="Times New Roman" w:hAnsi="Times New Roman"/>
                <w:color w:val="000000"/>
                <w:sz w:val="28"/>
                <w:szCs w:val="28"/>
              </w:rPr>
            </w:pPr>
          </w:p>
        </w:tc>
        <w:tc>
          <w:tcPr>
            <w:tcW w:w="4985" w:type="dxa"/>
          </w:tcPr>
          <w:p w14:paraId="2B6C73C7" w14:textId="77777777" w:rsidR="007E7400" w:rsidRPr="00E836D2" w:rsidRDefault="007E7400" w:rsidP="006D2B0A">
            <w:pPr>
              <w:pStyle w:val="a5"/>
              <w:ind w:left="0" w:firstLine="0"/>
              <w:rPr>
                <w:rFonts w:ascii="Times New Roman" w:hAnsi="Times New Roman"/>
                <w:color w:val="000000"/>
                <w:sz w:val="28"/>
                <w:szCs w:val="28"/>
              </w:rPr>
            </w:pPr>
            <w:r w:rsidRPr="00E836D2">
              <w:rPr>
                <w:rFonts w:ascii="Times New Roman" w:hAnsi="Times New Roman"/>
                <w:color w:val="000000"/>
                <w:sz w:val="28"/>
                <w:szCs w:val="28"/>
              </w:rPr>
              <w:t>Инд.УК.1.</w:t>
            </w:r>
            <w:r w:rsidR="006D2B0A">
              <w:rPr>
                <w:rFonts w:ascii="Times New Roman" w:hAnsi="Times New Roman"/>
                <w:color w:val="000000"/>
                <w:sz w:val="28"/>
                <w:szCs w:val="28"/>
              </w:rPr>
              <w:t>3 Формирование цели деятельности на основе определенной проблемы и существующей возможности</w:t>
            </w:r>
          </w:p>
        </w:tc>
      </w:tr>
      <w:tr w:rsidR="00FB6AA6" w:rsidRPr="00E836D2" w14:paraId="0B952B0C" w14:textId="77777777" w:rsidTr="00FB6AA6">
        <w:tc>
          <w:tcPr>
            <w:tcW w:w="4649" w:type="dxa"/>
          </w:tcPr>
          <w:p w14:paraId="40B8441B" w14:textId="77777777" w:rsidR="00FB6AA6" w:rsidRPr="00E836D2" w:rsidRDefault="00FB6AA6"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ОПК-3</w:t>
            </w:r>
            <w:r w:rsidR="003A0F7C">
              <w:rPr>
                <w:rFonts w:ascii="Times New Roman" w:hAnsi="Times New Roman"/>
                <w:color w:val="000000"/>
                <w:sz w:val="28"/>
                <w:szCs w:val="28"/>
              </w:rPr>
              <w:t xml:space="preserve"> </w:t>
            </w:r>
            <w:r w:rsidR="003A0F7C" w:rsidRPr="003A0F7C">
              <w:rPr>
                <w:rFonts w:ascii="Times New Roman" w:hAnsi="Times New Roman"/>
                <w:color w:val="000000"/>
                <w:sz w:val="28"/>
                <w:szCs w:val="28"/>
                <w:shd w:val="clear" w:color="auto" w:fill="FFFFFF" w:themeFill="background1"/>
              </w:rPr>
              <w:t>Способен решать профессиональные задачи врача по общей гигиене, эпидемиологии с использованием основных физико-химических, математических и иных естественнонаучных понятий и методов</w:t>
            </w:r>
          </w:p>
        </w:tc>
        <w:tc>
          <w:tcPr>
            <w:tcW w:w="4985" w:type="dxa"/>
            <w:shd w:val="clear" w:color="auto" w:fill="FFFFFF" w:themeFill="background1"/>
          </w:tcPr>
          <w:p w14:paraId="7819A9D4" w14:textId="77777777" w:rsidR="00FB6AA6" w:rsidRPr="00FB6AA6" w:rsidRDefault="00FB6AA6" w:rsidP="00FB6AA6">
            <w:pPr>
              <w:jc w:val="both"/>
              <w:rPr>
                <w:sz w:val="28"/>
                <w:szCs w:val="28"/>
              </w:rPr>
            </w:pPr>
            <w:r w:rsidRPr="00FB6AA6">
              <w:rPr>
                <w:sz w:val="28"/>
                <w:szCs w:val="28"/>
              </w:rPr>
              <w:t>Инд.ОПК.3.1. Интерпретация данных основных физико-химических, математических и иных естественнонаучных понятий, и методов при решении профессиональной задачи</w:t>
            </w:r>
          </w:p>
        </w:tc>
      </w:tr>
    </w:tbl>
    <w:p w14:paraId="74A116BD" w14:textId="77777777" w:rsidR="007E7400" w:rsidRPr="00E836D2" w:rsidRDefault="007E7400" w:rsidP="00E836D2">
      <w:pPr>
        <w:ind w:firstLine="709"/>
        <w:rPr>
          <w:color w:val="000000"/>
          <w:sz w:val="28"/>
          <w:szCs w:val="28"/>
        </w:rPr>
      </w:pPr>
    </w:p>
    <w:p w14:paraId="62F25761"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 </w:t>
      </w:r>
    </w:p>
    <w:p w14:paraId="060F14DC" w14:textId="77777777"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p>
    <w:p w14:paraId="0B9FEFA0" w14:textId="77777777" w:rsidR="007E7400" w:rsidRPr="00E836D2" w:rsidRDefault="007E7400" w:rsidP="00E836D2">
      <w:pPr>
        <w:pStyle w:val="a5"/>
        <w:ind w:left="0" w:firstLine="709"/>
        <w:rPr>
          <w:rFonts w:ascii="Times New Roman" w:hAnsi="Times New Roman"/>
          <w:i/>
          <w:color w:val="000000"/>
          <w:sz w:val="28"/>
          <w:szCs w:val="28"/>
        </w:rPr>
      </w:pPr>
    </w:p>
    <w:p w14:paraId="11B88D57" w14:textId="77777777"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14:paraId="70130FA1" w14:textId="77777777" w:rsidR="007E7400" w:rsidRPr="00E836D2" w:rsidRDefault="007E7400" w:rsidP="00E836D2">
      <w:pPr>
        <w:pStyle w:val="a5"/>
        <w:ind w:left="0" w:firstLine="709"/>
        <w:rPr>
          <w:rFonts w:ascii="Times New Roman" w:hAnsi="Times New Roman"/>
          <w:i/>
          <w:color w:val="000000"/>
          <w:sz w:val="28"/>
          <w:szCs w:val="28"/>
        </w:rPr>
      </w:pPr>
    </w:p>
    <w:p w14:paraId="264B8934" w14:textId="77777777" w:rsidR="007E7400" w:rsidRPr="00B25BC7"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Модуль </w:t>
      </w:r>
      <w:r w:rsidR="00B25BC7" w:rsidRPr="00B25BC7">
        <w:rPr>
          <w:rFonts w:ascii="Times New Roman" w:hAnsi="Times New Roman"/>
          <w:b/>
          <w:color w:val="000000"/>
          <w:sz w:val="28"/>
          <w:szCs w:val="28"/>
        </w:rPr>
        <w:t>№1</w:t>
      </w:r>
      <w:r w:rsidR="00B25BC7">
        <w:rPr>
          <w:rFonts w:ascii="Times New Roman" w:hAnsi="Times New Roman"/>
          <w:b/>
          <w:i/>
          <w:color w:val="000000"/>
          <w:sz w:val="28"/>
          <w:szCs w:val="28"/>
        </w:rPr>
        <w:t xml:space="preserve"> </w:t>
      </w:r>
      <w:r w:rsidR="00B25BC7">
        <w:rPr>
          <w:rFonts w:ascii="Times New Roman" w:hAnsi="Times New Roman"/>
          <w:b/>
          <w:color w:val="000000"/>
          <w:sz w:val="28"/>
          <w:szCs w:val="28"/>
        </w:rPr>
        <w:t>«Химия окружающей среды»</w:t>
      </w:r>
    </w:p>
    <w:p w14:paraId="3ADB5127" w14:textId="399B5EAB" w:rsidR="007E7400" w:rsidRPr="00E836D2" w:rsidRDefault="007E7400" w:rsidP="00E836D2">
      <w:pPr>
        <w:ind w:firstLine="709"/>
        <w:jc w:val="both"/>
        <w:rPr>
          <w:i/>
          <w:color w:val="000000"/>
          <w:sz w:val="28"/>
          <w:szCs w:val="28"/>
        </w:rPr>
      </w:pPr>
      <w:r w:rsidRPr="00E836D2">
        <w:rPr>
          <w:b/>
          <w:color w:val="000000"/>
          <w:sz w:val="28"/>
          <w:szCs w:val="28"/>
        </w:rPr>
        <w:t xml:space="preserve">Тема </w:t>
      </w:r>
      <w:r w:rsidR="00B25BC7">
        <w:rPr>
          <w:b/>
          <w:color w:val="000000"/>
          <w:sz w:val="28"/>
          <w:szCs w:val="28"/>
        </w:rPr>
        <w:t xml:space="preserve">1. </w:t>
      </w:r>
      <w:r w:rsidR="00E963EC">
        <w:rPr>
          <w:b/>
          <w:sz w:val="28"/>
          <w:szCs w:val="28"/>
        </w:rPr>
        <w:t xml:space="preserve">Введение в дисциплину. </w:t>
      </w:r>
      <w:r w:rsidR="00E963EC" w:rsidRPr="00BC3290">
        <w:rPr>
          <w:b/>
          <w:sz w:val="28"/>
          <w:szCs w:val="28"/>
        </w:rPr>
        <w:t xml:space="preserve">Основные понятия </w:t>
      </w:r>
      <w:r w:rsidR="00E963EC">
        <w:rPr>
          <w:b/>
          <w:sz w:val="28"/>
          <w:szCs w:val="28"/>
        </w:rPr>
        <w:t xml:space="preserve">и определения </w:t>
      </w:r>
      <w:r w:rsidR="00E963EC" w:rsidRPr="00BC3290">
        <w:rPr>
          <w:b/>
          <w:sz w:val="28"/>
          <w:szCs w:val="28"/>
        </w:rPr>
        <w:t>экологической химии</w:t>
      </w:r>
    </w:p>
    <w:p w14:paraId="0AC52707" w14:textId="77777777" w:rsidR="00B25BC7" w:rsidRPr="00B25BC7" w:rsidRDefault="007E7400" w:rsidP="00E836D2">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sidR="00B25BC7">
        <w:rPr>
          <w:b/>
          <w:color w:val="000000"/>
          <w:sz w:val="28"/>
          <w:szCs w:val="28"/>
        </w:rPr>
        <w:t xml:space="preserve"> - </w:t>
      </w:r>
      <w:r w:rsidR="00B25BC7" w:rsidRPr="00B25BC7">
        <w:rPr>
          <w:i/>
          <w:color w:val="000000"/>
          <w:sz w:val="28"/>
          <w:szCs w:val="28"/>
        </w:rPr>
        <w:t>устный опрос</w:t>
      </w:r>
    </w:p>
    <w:p w14:paraId="4876F38F" w14:textId="77777777"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14:paraId="166AA1BF" w14:textId="77777777" w:rsidR="00304B6B" w:rsidRPr="00DB7C6E" w:rsidRDefault="00304B6B" w:rsidP="00E836D2">
      <w:pPr>
        <w:ind w:firstLine="709"/>
        <w:jc w:val="both"/>
        <w:rPr>
          <w:b/>
          <w:i/>
          <w:color w:val="000000"/>
          <w:sz w:val="28"/>
          <w:szCs w:val="28"/>
        </w:rPr>
      </w:pPr>
      <w:r w:rsidRPr="00DB7C6E">
        <w:rPr>
          <w:b/>
          <w:i/>
          <w:color w:val="000000"/>
          <w:sz w:val="28"/>
          <w:szCs w:val="28"/>
        </w:rPr>
        <w:t>Вопросы для устного опроса</w:t>
      </w:r>
    </w:p>
    <w:p w14:paraId="51BBD3ED" w14:textId="77777777" w:rsidR="00E963EC" w:rsidRPr="00D01DDB" w:rsidRDefault="00E963EC" w:rsidP="00E963EC">
      <w:pPr>
        <w:numPr>
          <w:ilvl w:val="0"/>
          <w:numId w:val="4"/>
        </w:numPr>
        <w:rPr>
          <w:sz w:val="28"/>
          <w:szCs w:val="28"/>
        </w:rPr>
      </w:pPr>
      <w:r w:rsidRPr="00D01DDB">
        <w:rPr>
          <w:sz w:val="28"/>
          <w:szCs w:val="28"/>
        </w:rPr>
        <w:t>Химия окружающей среды: предметы, цели, задачи.</w:t>
      </w:r>
    </w:p>
    <w:p w14:paraId="2DBE1AF8" w14:textId="77777777" w:rsidR="00E963EC" w:rsidRPr="00D01DDB" w:rsidRDefault="00E963EC" w:rsidP="00E963EC">
      <w:pPr>
        <w:numPr>
          <w:ilvl w:val="0"/>
          <w:numId w:val="4"/>
        </w:numPr>
        <w:rPr>
          <w:sz w:val="28"/>
          <w:szCs w:val="28"/>
        </w:rPr>
      </w:pPr>
      <w:r w:rsidRPr="00D01DDB">
        <w:rPr>
          <w:sz w:val="28"/>
          <w:szCs w:val="28"/>
        </w:rPr>
        <w:t>Основные понятия и определения.</w:t>
      </w:r>
    </w:p>
    <w:p w14:paraId="711D56D6" w14:textId="77777777" w:rsidR="00E963EC" w:rsidRPr="00D01DDB" w:rsidRDefault="00E963EC" w:rsidP="00E963EC">
      <w:pPr>
        <w:numPr>
          <w:ilvl w:val="0"/>
          <w:numId w:val="4"/>
        </w:numPr>
        <w:rPr>
          <w:sz w:val="28"/>
          <w:szCs w:val="28"/>
        </w:rPr>
      </w:pPr>
      <w:r w:rsidRPr="00D01DDB">
        <w:rPr>
          <w:sz w:val="28"/>
          <w:szCs w:val="28"/>
        </w:rPr>
        <w:lastRenderedPageBreak/>
        <w:t>Источники загрязнения окружающей среды.</w:t>
      </w:r>
    </w:p>
    <w:p w14:paraId="0D99392B" w14:textId="77777777" w:rsidR="00E963EC" w:rsidRPr="00D01DDB" w:rsidRDefault="00E963EC" w:rsidP="00E963EC">
      <w:pPr>
        <w:numPr>
          <w:ilvl w:val="0"/>
          <w:numId w:val="4"/>
        </w:numPr>
        <w:rPr>
          <w:sz w:val="28"/>
          <w:szCs w:val="28"/>
        </w:rPr>
      </w:pPr>
      <w:r w:rsidRPr="00D01DDB">
        <w:rPr>
          <w:sz w:val="28"/>
          <w:szCs w:val="28"/>
        </w:rPr>
        <w:t>Классификация источников загрязнения.</w:t>
      </w:r>
    </w:p>
    <w:p w14:paraId="4A32EFFA" w14:textId="77777777" w:rsidR="00E963EC" w:rsidRPr="00D01DDB" w:rsidRDefault="00E963EC" w:rsidP="00E963EC">
      <w:pPr>
        <w:numPr>
          <w:ilvl w:val="0"/>
          <w:numId w:val="4"/>
        </w:numPr>
        <w:rPr>
          <w:sz w:val="28"/>
          <w:szCs w:val="28"/>
        </w:rPr>
      </w:pPr>
      <w:r w:rsidRPr="00D01DDB">
        <w:rPr>
          <w:sz w:val="28"/>
          <w:szCs w:val="28"/>
        </w:rPr>
        <w:t>Структура и состав атмосферы.</w:t>
      </w:r>
    </w:p>
    <w:p w14:paraId="1F2D1CFE" w14:textId="77777777" w:rsidR="00E963EC" w:rsidRPr="00D01DDB" w:rsidRDefault="00E963EC" w:rsidP="00E963EC">
      <w:pPr>
        <w:numPr>
          <w:ilvl w:val="0"/>
          <w:numId w:val="4"/>
        </w:numPr>
        <w:rPr>
          <w:sz w:val="28"/>
          <w:szCs w:val="28"/>
        </w:rPr>
      </w:pPr>
      <w:r w:rsidRPr="00D01DDB">
        <w:rPr>
          <w:sz w:val="28"/>
          <w:szCs w:val="28"/>
        </w:rPr>
        <w:t>Основные источники загрязнения атмосферного воздуха.</w:t>
      </w:r>
    </w:p>
    <w:p w14:paraId="20BE0794" w14:textId="77777777" w:rsidR="00E963EC" w:rsidRPr="00D01DDB" w:rsidRDefault="00E963EC" w:rsidP="00E963EC">
      <w:pPr>
        <w:numPr>
          <w:ilvl w:val="0"/>
          <w:numId w:val="4"/>
        </w:numPr>
        <w:rPr>
          <w:sz w:val="28"/>
          <w:szCs w:val="28"/>
        </w:rPr>
      </w:pPr>
      <w:r w:rsidRPr="00D01DDB">
        <w:rPr>
          <w:sz w:val="28"/>
          <w:szCs w:val="28"/>
        </w:rPr>
        <w:t>Мероприятия по снижению загрязнения атмосферного воздуха.</w:t>
      </w:r>
    </w:p>
    <w:p w14:paraId="3535814C" w14:textId="77777777" w:rsidR="00E963EC" w:rsidRPr="00D01DDB" w:rsidRDefault="00E963EC" w:rsidP="00E963EC">
      <w:pPr>
        <w:numPr>
          <w:ilvl w:val="0"/>
          <w:numId w:val="4"/>
        </w:numPr>
        <w:rPr>
          <w:sz w:val="28"/>
          <w:szCs w:val="28"/>
        </w:rPr>
      </w:pPr>
      <w:r w:rsidRPr="00D01DDB">
        <w:rPr>
          <w:sz w:val="28"/>
          <w:szCs w:val="28"/>
        </w:rPr>
        <w:t>Химическое загрязнение окружающей среды.</w:t>
      </w:r>
    </w:p>
    <w:p w14:paraId="60AE13DA" w14:textId="77777777" w:rsidR="00E963EC" w:rsidRPr="00D01DDB" w:rsidRDefault="00E963EC" w:rsidP="00E963EC">
      <w:pPr>
        <w:numPr>
          <w:ilvl w:val="0"/>
          <w:numId w:val="4"/>
        </w:numPr>
        <w:rPr>
          <w:sz w:val="28"/>
          <w:szCs w:val="28"/>
        </w:rPr>
      </w:pPr>
      <w:r w:rsidRPr="00D01DDB">
        <w:rPr>
          <w:sz w:val="28"/>
          <w:szCs w:val="28"/>
        </w:rPr>
        <w:t>Радиоактивное загрязнение окружающей среды.</w:t>
      </w:r>
    </w:p>
    <w:p w14:paraId="113C8AD5" w14:textId="77777777" w:rsidR="00E963EC" w:rsidRPr="00D01DDB" w:rsidRDefault="00E963EC" w:rsidP="00E963EC">
      <w:pPr>
        <w:numPr>
          <w:ilvl w:val="0"/>
          <w:numId w:val="4"/>
        </w:numPr>
        <w:rPr>
          <w:sz w:val="28"/>
          <w:szCs w:val="28"/>
        </w:rPr>
      </w:pPr>
      <w:r w:rsidRPr="00D01DDB">
        <w:rPr>
          <w:sz w:val="28"/>
          <w:szCs w:val="28"/>
        </w:rPr>
        <w:t>Шум, вибрация и электромагнитные воздействия.</w:t>
      </w:r>
    </w:p>
    <w:p w14:paraId="3AB3010D" w14:textId="261BB979" w:rsidR="00B25BC7" w:rsidRPr="00F74D81" w:rsidRDefault="00B25BC7" w:rsidP="00E963EC">
      <w:pPr>
        <w:widowControl w:val="0"/>
        <w:suppressAutoHyphens/>
        <w:autoSpaceDE w:val="0"/>
        <w:jc w:val="both"/>
        <w:rPr>
          <w:sz w:val="28"/>
          <w:szCs w:val="28"/>
        </w:rPr>
      </w:pPr>
    </w:p>
    <w:p w14:paraId="003C1F87" w14:textId="77777777" w:rsidR="00B25BC7" w:rsidRPr="00B25BC7" w:rsidRDefault="00B25BC7" w:rsidP="00E836D2">
      <w:pPr>
        <w:ind w:firstLine="709"/>
        <w:jc w:val="both"/>
        <w:rPr>
          <w:color w:val="000000"/>
          <w:sz w:val="28"/>
          <w:szCs w:val="28"/>
        </w:rPr>
      </w:pPr>
    </w:p>
    <w:p w14:paraId="136ADADA" w14:textId="77777777" w:rsidR="00E963EC" w:rsidRDefault="007E7400" w:rsidP="00E963EC">
      <w:pPr>
        <w:ind w:firstLine="720"/>
        <w:jc w:val="both"/>
        <w:rPr>
          <w:b/>
          <w:sz w:val="28"/>
          <w:szCs w:val="28"/>
        </w:rPr>
      </w:pPr>
      <w:r w:rsidRPr="00E836D2">
        <w:rPr>
          <w:b/>
          <w:color w:val="000000"/>
          <w:sz w:val="28"/>
          <w:szCs w:val="28"/>
        </w:rPr>
        <w:t>Тема 2</w:t>
      </w:r>
      <w:r w:rsidR="00B25BC7">
        <w:rPr>
          <w:b/>
          <w:color w:val="000000"/>
          <w:sz w:val="28"/>
          <w:szCs w:val="28"/>
        </w:rPr>
        <w:t xml:space="preserve">. </w:t>
      </w:r>
      <w:r w:rsidR="00E963EC" w:rsidRPr="00EC2650">
        <w:rPr>
          <w:b/>
          <w:sz w:val="28"/>
          <w:szCs w:val="28"/>
        </w:rPr>
        <w:t xml:space="preserve">Химия атмосферы. </w:t>
      </w:r>
      <w:r w:rsidR="00E963EC">
        <w:rPr>
          <w:b/>
          <w:sz w:val="28"/>
          <w:szCs w:val="28"/>
        </w:rPr>
        <w:t>Химическое загрязнение атмосферного воздуха и его последствия</w:t>
      </w:r>
      <w:r w:rsidR="00E963EC" w:rsidRPr="00EC2650">
        <w:rPr>
          <w:b/>
          <w:sz w:val="28"/>
          <w:szCs w:val="28"/>
        </w:rPr>
        <w:t>.</w:t>
      </w:r>
    </w:p>
    <w:p w14:paraId="1D921C51" w14:textId="055A9FCF" w:rsidR="007E7400" w:rsidRDefault="007E7400" w:rsidP="00B25BC7">
      <w:pPr>
        <w:ind w:left="709"/>
        <w:jc w:val="both"/>
        <w:rPr>
          <w:b/>
          <w:color w:val="000000"/>
          <w:sz w:val="28"/>
          <w:szCs w:val="28"/>
        </w:rPr>
      </w:pPr>
    </w:p>
    <w:p w14:paraId="09551198" w14:textId="77777777" w:rsidR="00B25BC7" w:rsidRPr="00B25BC7" w:rsidRDefault="00B25BC7" w:rsidP="00B25BC7">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304B6B">
        <w:rPr>
          <w:b/>
          <w:color w:val="000000"/>
          <w:sz w:val="28"/>
          <w:szCs w:val="28"/>
        </w:rPr>
        <w:t>–</w:t>
      </w:r>
      <w:r>
        <w:rPr>
          <w:b/>
          <w:color w:val="000000"/>
          <w:sz w:val="28"/>
          <w:szCs w:val="28"/>
        </w:rPr>
        <w:t xml:space="preserve"> </w:t>
      </w:r>
      <w:r w:rsidR="00304B6B">
        <w:rPr>
          <w:i/>
          <w:color w:val="000000"/>
          <w:sz w:val="28"/>
          <w:szCs w:val="28"/>
        </w:rPr>
        <w:t xml:space="preserve">тестирование, </w:t>
      </w:r>
      <w:r w:rsidRPr="00B25BC7">
        <w:rPr>
          <w:i/>
          <w:color w:val="000000"/>
          <w:sz w:val="28"/>
          <w:szCs w:val="28"/>
        </w:rPr>
        <w:t>устный опрос</w:t>
      </w:r>
      <w:r w:rsidR="00304B6B">
        <w:rPr>
          <w:i/>
          <w:color w:val="000000"/>
          <w:sz w:val="28"/>
          <w:szCs w:val="28"/>
        </w:rPr>
        <w:t>, лабораторная расчетно-графическая работа, письменный опрос</w:t>
      </w:r>
      <w:r w:rsidR="00075C34">
        <w:rPr>
          <w:i/>
          <w:color w:val="000000"/>
          <w:sz w:val="28"/>
          <w:szCs w:val="28"/>
        </w:rPr>
        <w:t>, решение задач и упражнений</w:t>
      </w:r>
    </w:p>
    <w:p w14:paraId="1F909EA1" w14:textId="3417E59A" w:rsidR="00B25BC7" w:rsidRDefault="00B25BC7" w:rsidP="00B25BC7">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14:paraId="5C83B4F6" w14:textId="77777777" w:rsidR="00A63C22" w:rsidRDefault="00A63C22" w:rsidP="00A63C22">
      <w:pPr>
        <w:jc w:val="both"/>
        <w:rPr>
          <w:b/>
          <w:i/>
          <w:color w:val="000000"/>
          <w:sz w:val="28"/>
          <w:szCs w:val="28"/>
        </w:rPr>
      </w:pPr>
    </w:p>
    <w:p w14:paraId="337EA814" w14:textId="67810AAE" w:rsidR="00A63C22" w:rsidRDefault="00A63C22" w:rsidP="00A63C22">
      <w:pPr>
        <w:jc w:val="both"/>
        <w:rPr>
          <w:b/>
          <w:i/>
          <w:color w:val="000000"/>
          <w:sz w:val="28"/>
          <w:szCs w:val="28"/>
        </w:rPr>
      </w:pPr>
      <w:r w:rsidRPr="00DB7C6E">
        <w:rPr>
          <w:b/>
          <w:i/>
          <w:color w:val="000000"/>
          <w:sz w:val="28"/>
          <w:szCs w:val="28"/>
        </w:rPr>
        <w:t>Вопросы для устного опроса</w:t>
      </w:r>
    </w:p>
    <w:p w14:paraId="1D02DB56" w14:textId="77777777" w:rsidR="00A63C22" w:rsidRPr="00EC2650" w:rsidRDefault="00A63C22" w:rsidP="00A63C22">
      <w:pPr>
        <w:widowControl w:val="0"/>
        <w:numPr>
          <w:ilvl w:val="0"/>
          <w:numId w:val="5"/>
        </w:numPr>
        <w:suppressAutoHyphens/>
        <w:autoSpaceDE w:val="0"/>
        <w:jc w:val="both"/>
        <w:rPr>
          <w:sz w:val="28"/>
          <w:szCs w:val="28"/>
        </w:rPr>
      </w:pPr>
      <w:r w:rsidRPr="00EC2650">
        <w:rPr>
          <w:sz w:val="28"/>
          <w:szCs w:val="28"/>
        </w:rPr>
        <w:t>Состав и структура атмосферы.</w:t>
      </w:r>
    </w:p>
    <w:p w14:paraId="11A54471" w14:textId="77777777" w:rsidR="00A63C22" w:rsidRPr="00D01DDB" w:rsidRDefault="00A63C22" w:rsidP="00A63C22">
      <w:pPr>
        <w:numPr>
          <w:ilvl w:val="0"/>
          <w:numId w:val="5"/>
        </w:numPr>
        <w:rPr>
          <w:sz w:val="28"/>
          <w:szCs w:val="28"/>
        </w:rPr>
      </w:pPr>
      <w:r w:rsidRPr="00D01DDB">
        <w:rPr>
          <w:sz w:val="28"/>
          <w:szCs w:val="28"/>
        </w:rPr>
        <w:t>«Парниковый эффект», механизм его возникновения.</w:t>
      </w:r>
    </w:p>
    <w:p w14:paraId="0C3F607F" w14:textId="77777777" w:rsidR="00A63C22" w:rsidRPr="00D01DDB" w:rsidRDefault="00A63C22" w:rsidP="00A63C22">
      <w:pPr>
        <w:numPr>
          <w:ilvl w:val="0"/>
          <w:numId w:val="5"/>
        </w:numPr>
        <w:rPr>
          <w:sz w:val="28"/>
          <w:szCs w:val="28"/>
        </w:rPr>
      </w:pPr>
      <w:r w:rsidRPr="00D01DDB">
        <w:rPr>
          <w:sz w:val="28"/>
          <w:szCs w:val="28"/>
        </w:rPr>
        <w:t>Образование аэрозолей в атмосфере.</w:t>
      </w:r>
    </w:p>
    <w:p w14:paraId="76659983" w14:textId="77777777" w:rsidR="00A63C22" w:rsidRPr="00D01DDB" w:rsidRDefault="00A63C22" w:rsidP="00A63C22">
      <w:pPr>
        <w:numPr>
          <w:ilvl w:val="0"/>
          <w:numId w:val="5"/>
        </w:numPr>
        <w:rPr>
          <w:sz w:val="28"/>
          <w:szCs w:val="28"/>
        </w:rPr>
      </w:pPr>
      <w:r w:rsidRPr="00D01DDB">
        <w:rPr>
          <w:sz w:val="28"/>
          <w:szCs w:val="28"/>
        </w:rPr>
        <w:t>Способность атмосферы к самоочищению.</w:t>
      </w:r>
    </w:p>
    <w:p w14:paraId="32BF2B54" w14:textId="77777777" w:rsidR="00A63C22" w:rsidRPr="00D01DDB" w:rsidRDefault="00A63C22" w:rsidP="00A63C22">
      <w:pPr>
        <w:numPr>
          <w:ilvl w:val="0"/>
          <w:numId w:val="5"/>
        </w:numPr>
        <w:rPr>
          <w:sz w:val="28"/>
          <w:szCs w:val="28"/>
        </w:rPr>
      </w:pPr>
      <w:r w:rsidRPr="00D01DDB">
        <w:rPr>
          <w:sz w:val="28"/>
          <w:szCs w:val="28"/>
        </w:rPr>
        <w:t>Химические превращения соединений серы в атмосфере.</w:t>
      </w:r>
    </w:p>
    <w:p w14:paraId="6AEE0F5A" w14:textId="77777777" w:rsidR="00A63C22" w:rsidRPr="00D01DDB" w:rsidRDefault="00A63C22" w:rsidP="00A63C22">
      <w:pPr>
        <w:numPr>
          <w:ilvl w:val="0"/>
          <w:numId w:val="5"/>
        </w:numPr>
        <w:rPr>
          <w:sz w:val="28"/>
          <w:szCs w:val="28"/>
        </w:rPr>
      </w:pPr>
      <w:r w:rsidRPr="00D01DDB">
        <w:rPr>
          <w:sz w:val="28"/>
          <w:szCs w:val="28"/>
        </w:rPr>
        <w:t xml:space="preserve">Химические превращения азота в атмосфере. </w:t>
      </w:r>
    </w:p>
    <w:p w14:paraId="49CFE7BB" w14:textId="77777777" w:rsidR="00A63C22" w:rsidRPr="00D01DDB" w:rsidRDefault="00A63C22" w:rsidP="00A63C22">
      <w:pPr>
        <w:numPr>
          <w:ilvl w:val="0"/>
          <w:numId w:val="5"/>
        </w:numPr>
        <w:rPr>
          <w:sz w:val="28"/>
          <w:szCs w:val="28"/>
        </w:rPr>
      </w:pPr>
      <w:r w:rsidRPr="00D01DDB">
        <w:rPr>
          <w:sz w:val="28"/>
          <w:szCs w:val="28"/>
        </w:rPr>
        <w:t xml:space="preserve">Условия формирования </w:t>
      </w:r>
      <w:proofErr w:type="spellStart"/>
      <w:r w:rsidRPr="00D01DDB">
        <w:rPr>
          <w:sz w:val="28"/>
          <w:szCs w:val="28"/>
        </w:rPr>
        <w:t>смогов</w:t>
      </w:r>
      <w:proofErr w:type="spellEnd"/>
      <w:r w:rsidRPr="00D01DDB">
        <w:rPr>
          <w:sz w:val="28"/>
          <w:szCs w:val="28"/>
        </w:rPr>
        <w:t xml:space="preserve">. Виды </w:t>
      </w:r>
      <w:proofErr w:type="spellStart"/>
      <w:r w:rsidRPr="00D01DDB">
        <w:rPr>
          <w:sz w:val="28"/>
          <w:szCs w:val="28"/>
        </w:rPr>
        <w:t>смогов</w:t>
      </w:r>
      <w:proofErr w:type="spellEnd"/>
      <w:r w:rsidRPr="00D01DDB">
        <w:rPr>
          <w:sz w:val="28"/>
          <w:szCs w:val="28"/>
        </w:rPr>
        <w:t>.</w:t>
      </w:r>
    </w:p>
    <w:p w14:paraId="47F9CA79" w14:textId="77777777" w:rsidR="00A63C22" w:rsidRPr="00D01DDB" w:rsidRDefault="00A63C22" w:rsidP="00A63C22">
      <w:pPr>
        <w:numPr>
          <w:ilvl w:val="0"/>
          <w:numId w:val="5"/>
        </w:numPr>
        <w:rPr>
          <w:sz w:val="28"/>
          <w:szCs w:val="28"/>
        </w:rPr>
      </w:pPr>
      <w:r w:rsidRPr="00D01DDB">
        <w:rPr>
          <w:sz w:val="28"/>
          <w:szCs w:val="28"/>
        </w:rPr>
        <w:t>Поведения озона в атмосфере.</w:t>
      </w:r>
    </w:p>
    <w:p w14:paraId="54D9601E" w14:textId="77777777" w:rsidR="00A63C22" w:rsidRPr="00D01DDB" w:rsidRDefault="00A63C22" w:rsidP="00A63C22">
      <w:pPr>
        <w:numPr>
          <w:ilvl w:val="0"/>
          <w:numId w:val="5"/>
        </w:numPr>
        <w:rPr>
          <w:sz w:val="28"/>
          <w:szCs w:val="28"/>
        </w:rPr>
      </w:pPr>
      <w:r w:rsidRPr="00D01DDB">
        <w:rPr>
          <w:sz w:val="28"/>
          <w:szCs w:val="28"/>
        </w:rPr>
        <w:t>Соединения углерода в атмосфере:</w:t>
      </w:r>
    </w:p>
    <w:p w14:paraId="324948C6" w14:textId="77777777" w:rsidR="00A63C22" w:rsidRPr="00D01DDB" w:rsidRDefault="00A63C22" w:rsidP="00A63C22">
      <w:pPr>
        <w:ind w:left="360"/>
        <w:rPr>
          <w:sz w:val="28"/>
          <w:szCs w:val="28"/>
        </w:rPr>
      </w:pPr>
      <w:r w:rsidRPr="00D01DDB">
        <w:rPr>
          <w:sz w:val="28"/>
          <w:szCs w:val="28"/>
        </w:rPr>
        <w:t xml:space="preserve">а) </w:t>
      </w:r>
      <w:r w:rsidRPr="00D01DDB">
        <w:rPr>
          <w:sz w:val="28"/>
          <w:szCs w:val="28"/>
          <w:lang w:val="en-US"/>
        </w:rPr>
        <w:t>CO</w:t>
      </w:r>
      <w:r w:rsidRPr="00D01DDB">
        <w:rPr>
          <w:sz w:val="28"/>
          <w:szCs w:val="28"/>
        </w:rPr>
        <w:t xml:space="preserve">, </w:t>
      </w:r>
      <w:proofErr w:type="gramStart"/>
      <w:r w:rsidRPr="00D01DDB">
        <w:rPr>
          <w:sz w:val="28"/>
          <w:szCs w:val="28"/>
          <w:lang w:val="en-US"/>
        </w:rPr>
        <w:t>CO</w:t>
      </w:r>
      <w:r w:rsidRPr="00D01DDB">
        <w:rPr>
          <w:sz w:val="28"/>
          <w:szCs w:val="28"/>
          <w:vertAlign w:val="subscript"/>
        </w:rPr>
        <w:t>2</w:t>
      </w:r>
      <w:r w:rsidRPr="00D01DDB">
        <w:rPr>
          <w:sz w:val="28"/>
          <w:szCs w:val="28"/>
        </w:rPr>
        <w:t xml:space="preserve"> ;</w:t>
      </w:r>
      <w:proofErr w:type="gramEnd"/>
    </w:p>
    <w:p w14:paraId="4079A0A8" w14:textId="77777777" w:rsidR="00A63C22" w:rsidRPr="00D01DDB" w:rsidRDefault="00A63C22" w:rsidP="00A63C22">
      <w:pPr>
        <w:ind w:left="360"/>
        <w:rPr>
          <w:sz w:val="28"/>
          <w:szCs w:val="28"/>
        </w:rPr>
      </w:pPr>
      <w:r w:rsidRPr="00D01DDB">
        <w:rPr>
          <w:sz w:val="28"/>
          <w:szCs w:val="28"/>
        </w:rPr>
        <w:t xml:space="preserve">б) предельные </w:t>
      </w:r>
      <w:proofErr w:type="gramStart"/>
      <w:r w:rsidRPr="00D01DDB">
        <w:rPr>
          <w:sz w:val="28"/>
          <w:szCs w:val="28"/>
        </w:rPr>
        <w:t>углеводороды ;</w:t>
      </w:r>
      <w:proofErr w:type="gramEnd"/>
    </w:p>
    <w:p w14:paraId="151526E0" w14:textId="77777777" w:rsidR="00A63C22" w:rsidRPr="00D01DDB" w:rsidRDefault="00A63C22" w:rsidP="00A63C22">
      <w:pPr>
        <w:ind w:left="360"/>
        <w:rPr>
          <w:sz w:val="28"/>
          <w:szCs w:val="28"/>
        </w:rPr>
      </w:pPr>
      <w:r w:rsidRPr="00D01DDB">
        <w:rPr>
          <w:sz w:val="28"/>
          <w:szCs w:val="28"/>
        </w:rPr>
        <w:t>в) непредельные углеводороды.</w:t>
      </w:r>
    </w:p>
    <w:p w14:paraId="13D02741" w14:textId="77777777" w:rsidR="00A63C22" w:rsidRDefault="00A63C22" w:rsidP="00B25BC7">
      <w:pPr>
        <w:ind w:firstLine="709"/>
        <w:jc w:val="both"/>
        <w:rPr>
          <w:i/>
          <w:color w:val="000000"/>
          <w:sz w:val="28"/>
          <w:szCs w:val="28"/>
        </w:rPr>
      </w:pPr>
    </w:p>
    <w:p w14:paraId="0A2258FD" w14:textId="77777777" w:rsidR="00B25BC7" w:rsidRPr="00DB7C6E" w:rsidRDefault="00304B6B" w:rsidP="00B25BC7">
      <w:pPr>
        <w:ind w:left="709"/>
        <w:jc w:val="both"/>
        <w:rPr>
          <w:b/>
          <w:i/>
          <w:color w:val="000000"/>
          <w:sz w:val="28"/>
          <w:szCs w:val="28"/>
        </w:rPr>
      </w:pPr>
      <w:r w:rsidRPr="00DB7C6E">
        <w:rPr>
          <w:b/>
          <w:i/>
          <w:color w:val="000000"/>
          <w:sz w:val="28"/>
          <w:szCs w:val="28"/>
        </w:rPr>
        <w:t>Тест</w:t>
      </w:r>
      <w:r w:rsidR="00DB7C6E" w:rsidRPr="00DB7C6E">
        <w:rPr>
          <w:b/>
          <w:i/>
          <w:color w:val="000000"/>
          <w:sz w:val="28"/>
          <w:szCs w:val="28"/>
        </w:rPr>
        <w:t>овые задания</w:t>
      </w:r>
    </w:p>
    <w:p w14:paraId="62BC94DC"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 Загрязнение – это:</w:t>
      </w:r>
    </w:p>
    <w:p w14:paraId="77A7A98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остатки неиспользованной пищи</w:t>
      </w:r>
    </w:p>
    <w:p w14:paraId="7620095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поступление любого вещества в окружающую среду в количествах, превышающих допустимый уровень</w:t>
      </w:r>
    </w:p>
    <w:p w14:paraId="46144D4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избыток тепла</w:t>
      </w:r>
    </w:p>
    <w:p w14:paraId="13E4F5C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радиоактивность</w:t>
      </w:r>
    </w:p>
    <w:p w14:paraId="51B4D4F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215AD821"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2.В чем угроза уменьшения концентрации озона?</w:t>
      </w:r>
    </w:p>
    <w:p w14:paraId="3522400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в повышении влажности воздуха</w:t>
      </w:r>
    </w:p>
    <w:p w14:paraId="7DFE544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в загрязнении атмосферы диоксидом углерода</w:t>
      </w:r>
    </w:p>
    <w:p w14:paraId="20F439E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в увеличении плотности космического излучения</w:t>
      </w:r>
    </w:p>
    <w:p w14:paraId="545E348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 увеличении ультрафиолетового излучения</w:t>
      </w:r>
    </w:p>
    <w:p w14:paraId="3D12D2B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1629EFD3"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lastRenderedPageBreak/>
        <w:t>3. Вероятные причины истощения озонового слоя в атмосфере:</w:t>
      </w:r>
    </w:p>
    <w:p w14:paraId="61E2407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увеличение в атмосфере диоксида углерода</w:t>
      </w:r>
    </w:p>
    <w:p w14:paraId="3FD0657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повышение содержания в стратосфере влаги и пыли</w:t>
      </w:r>
    </w:p>
    <w:p w14:paraId="38D10AE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 xml:space="preserve">в) попадание в атмосферу </w:t>
      </w:r>
      <w:proofErr w:type="spellStart"/>
      <w:r w:rsidRPr="00304B6B">
        <w:rPr>
          <w:rFonts w:ascii="Times New Roman" w:hAnsi="Times New Roman"/>
          <w:color w:val="000000"/>
          <w:sz w:val="28"/>
          <w:szCs w:val="28"/>
        </w:rPr>
        <w:t>фторхлоруглеводородов</w:t>
      </w:r>
      <w:proofErr w:type="spellEnd"/>
      <w:r w:rsidRPr="00304B6B">
        <w:rPr>
          <w:rFonts w:ascii="Times New Roman" w:hAnsi="Times New Roman"/>
          <w:color w:val="000000"/>
          <w:sz w:val="28"/>
          <w:szCs w:val="28"/>
        </w:rPr>
        <w:t xml:space="preserve"> и оксидов азота</w:t>
      </w:r>
    </w:p>
    <w:p w14:paraId="469B174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выбросы выхлопных газов самолетов</w:t>
      </w:r>
    </w:p>
    <w:p w14:paraId="46D7F75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637F567"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4. Выбросы какого вещества представляют наибольшую опасность для человека?</w:t>
      </w:r>
    </w:p>
    <w:p w14:paraId="0BCE70D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свинца</w:t>
      </w:r>
    </w:p>
    <w:p w14:paraId="09CBF50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диоксида углерода</w:t>
      </w:r>
    </w:p>
    <w:p w14:paraId="70849A6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оксида серы</w:t>
      </w:r>
    </w:p>
    <w:p w14:paraId="2A23975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паров воды</w:t>
      </w:r>
    </w:p>
    <w:p w14:paraId="3270BFB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2A76A4CC"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5. Какой из элементов может присутствовать в выхлопных газах автотранспорта?</w:t>
      </w:r>
    </w:p>
    <w:p w14:paraId="249CE22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ртуть</w:t>
      </w:r>
    </w:p>
    <w:p w14:paraId="319BD26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медь</w:t>
      </w:r>
    </w:p>
    <w:p w14:paraId="41E4492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свинец</w:t>
      </w:r>
    </w:p>
    <w:p w14:paraId="6DD862A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мышьяк</w:t>
      </w:r>
    </w:p>
    <w:p w14:paraId="214D343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29D95848"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6. Уменьшение концентрации озона может привести к:</w:t>
      </w:r>
    </w:p>
    <w:p w14:paraId="121C996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a) увеличению аллергических заболеваний</w:t>
      </w:r>
    </w:p>
    <w:p w14:paraId="6E34BBD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повышению онкологических заболеваний кожи</w:t>
      </w:r>
    </w:p>
    <w:p w14:paraId="7816D0E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снижению в атмосфере содержания диоксида углерода</w:t>
      </w:r>
    </w:p>
    <w:p w14:paraId="1E5988A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повышению радиоактивности почвы</w:t>
      </w:r>
    </w:p>
    <w:p w14:paraId="6BDB90C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14E3201"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7. Причина изменения климата Земли</w:t>
      </w:r>
    </w:p>
    <w:p w14:paraId="0FE1393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рост народонаселения</w:t>
      </w:r>
    </w:p>
    <w:p w14:paraId="4E5BC4B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уничтожение лесов</w:t>
      </w:r>
    </w:p>
    <w:p w14:paraId="3195CDD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уменьшение содержания кислорода</w:t>
      </w:r>
    </w:p>
    <w:p w14:paraId="5B06572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увеличение содержания диоксида углерода и метана в атмосфере</w:t>
      </w:r>
    </w:p>
    <w:p w14:paraId="1D4AF0F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F0A7C6F"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8. Кислотные дожди – это:</w:t>
      </w:r>
    </w:p>
    <w:p w14:paraId="3054863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a) результат загрязнения атмосферы диоксидом серы и оксидами азота</w:t>
      </w:r>
    </w:p>
    <w:p w14:paraId="35ADC84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загрязнение воздуха атомными электростанциями</w:t>
      </w:r>
    </w:p>
    <w:p w14:paraId="66E9B6B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снижение концентрации озона</w:t>
      </w:r>
    </w:p>
    <w:p w14:paraId="2F128F2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результат увеличения концентрации в атмосфере диоксида углерода</w:t>
      </w:r>
    </w:p>
    <w:p w14:paraId="760A7F6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0BC61053" w14:textId="77777777" w:rsidR="00304B6B" w:rsidRPr="00304B6B" w:rsidRDefault="00747201" w:rsidP="00304B6B">
      <w:pPr>
        <w:pStyle w:val="a4"/>
        <w:shd w:val="clear" w:color="auto" w:fill="FFFFFF"/>
        <w:spacing w:before="0" w:beforeAutospacing="0" w:after="0" w:afterAutospacing="0"/>
        <w:rPr>
          <w:rFonts w:ascii="Times New Roman" w:hAnsi="Times New Roman"/>
          <w:b/>
          <w:i/>
          <w:color w:val="000000"/>
          <w:sz w:val="28"/>
          <w:szCs w:val="28"/>
        </w:rPr>
      </w:pPr>
      <w:r>
        <w:rPr>
          <w:rFonts w:ascii="Times New Roman" w:hAnsi="Times New Roman"/>
          <w:b/>
          <w:i/>
          <w:color w:val="000000"/>
          <w:sz w:val="28"/>
          <w:szCs w:val="28"/>
        </w:rPr>
        <w:t xml:space="preserve">9. </w:t>
      </w:r>
      <w:r w:rsidR="00304B6B" w:rsidRPr="00304B6B">
        <w:rPr>
          <w:rFonts w:ascii="Times New Roman" w:hAnsi="Times New Roman"/>
          <w:b/>
          <w:i/>
          <w:color w:val="000000"/>
          <w:sz w:val="28"/>
          <w:szCs w:val="28"/>
        </w:rPr>
        <w:t>Назовите наиболее токсичные вещества, загрязняющие атмосферу автотранспортом</w:t>
      </w:r>
    </w:p>
    <w:p w14:paraId="486CF05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диоксид углерода</w:t>
      </w:r>
    </w:p>
    <w:p w14:paraId="164CBED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оксид углерода</w:t>
      </w:r>
    </w:p>
    <w:p w14:paraId="1942801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оксид азота</w:t>
      </w:r>
    </w:p>
    <w:p w14:paraId="2738FCD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углеводороды</w:t>
      </w:r>
    </w:p>
    <w:p w14:paraId="5047F7E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73FE3D2B"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10. Ионизирующее излучение – это:</w:t>
      </w:r>
    </w:p>
    <w:p w14:paraId="7B7D9C2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a) лучи, испускаемые радиоактивными изотопами элементов</w:t>
      </w:r>
    </w:p>
    <w:p w14:paraId="1CDD201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lastRenderedPageBreak/>
        <w:t>б) инфракрасное излучение</w:t>
      </w:r>
    </w:p>
    <w:p w14:paraId="6A24358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ультрафиолетовые лучи</w:t>
      </w:r>
    </w:p>
    <w:p w14:paraId="0A26072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солнечный свет</w:t>
      </w:r>
    </w:p>
    <w:p w14:paraId="6FEC78B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DDF1A3B"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11. В крупных городах к основным загрязнителям воздуха относят…</w:t>
      </w:r>
    </w:p>
    <w:p w14:paraId="52FE340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стройки</w:t>
      </w:r>
    </w:p>
    <w:p w14:paraId="7D1FE92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автотранспорт</w:t>
      </w:r>
    </w:p>
    <w:p w14:paraId="4C3F945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предприятия лёгкой промышленности</w:t>
      </w:r>
    </w:p>
    <w:p w14:paraId="3E2AC97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предприятия бытового обслуживания</w:t>
      </w:r>
    </w:p>
    <w:p w14:paraId="0A7F976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BDEF9BE"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12.В чем угроза уменьшения концентрации озона?</w:t>
      </w:r>
    </w:p>
    <w:p w14:paraId="141FCCE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в повышении влажности воздуха</w:t>
      </w:r>
    </w:p>
    <w:p w14:paraId="2303D24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в загрязнении атмосферы диоксидом углерода</w:t>
      </w:r>
    </w:p>
    <w:p w14:paraId="64A7591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в увеличении плотности космического излучения</w:t>
      </w:r>
    </w:p>
    <w:p w14:paraId="0310C88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 увеличении ультрафиолетового излучения</w:t>
      </w:r>
    </w:p>
    <w:p w14:paraId="35E8C2D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3D87CB56"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13. При фотохимическом смоге проявляется …</w:t>
      </w:r>
    </w:p>
    <w:p w14:paraId="1D907E2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неприятный запах</w:t>
      </w:r>
    </w:p>
    <w:p w14:paraId="4B457FA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улучшение работоспособности у людей</w:t>
      </w:r>
    </w:p>
    <w:p w14:paraId="44400F4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лёгкость дыхания</w:t>
      </w:r>
    </w:p>
    <w:p w14:paraId="6897D5B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раздражение глаз, носа, горла</w:t>
      </w:r>
    </w:p>
    <w:p w14:paraId="23ED9D2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DB391D3"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14. Глобальное потепление может привести к …</w:t>
      </w:r>
    </w:p>
    <w:p w14:paraId="1CEE3AA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разрушению озонового слоя</w:t>
      </w:r>
    </w:p>
    <w:p w14:paraId="7A4BC00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повышению температуры атмосферы</w:t>
      </w:r>
    </w:p>
    <w:p w14:paraId="471387D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понижению уровню океана</w:t>
      </w:r>
    </w:p>
    <w:p w14:paraId="534F2A2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подъему уровня океана</w:t>
      </w:r>
    </w:p>
    <w:p w14:paraId="1F102AD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4A47BDA3"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15. Ослабление жесткого ультрафиолетового излучения озоновым слоем в стратосфере позволяет…</w:t>
      </w:r>
    </w:p>
    <w:p w14:paraId="3D43000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растениям сохраняться здоровыми</w:t>
      </w:r>
    </w:p>
    <w:p w14:paraId="4E645F3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людям почти безнаказанно загорать</w:t>
      </w:r>
    </w:p>
    <w:p w14:paraId="7BA5789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ускорить таяние льдов на реках весной</w:t>
      </w:r>
    </w:p>
    <w:p w14:paraId="160F971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трансформировать вредные вещества в атмосфере</w:t>
      </w:r>
    </w:p>
    <w:p w14:paraId="6F231DCC" w14:textId="77777777" w:rsidR="00304B6B" w:rsidRPr="00304B6B" w:rsidRDefault="00304B6B" w:rsidP="00304B6B">
      <w:pPr>
        <w:pStyle w:val="a4"/>
        <w:shd w:val="clear" w:color="auto" w:fill="FFFFFF"/>
        <w:spacing w:after="0" w:afterAutospacing="0"/>
        <w:rPr>
          <w:rFonts w:ascii="Times New Roman" w:hAnsi="Times New Roman"/>
          <w:b/>
          <w:i/>
          <w:color w:val="000000"/>
          <w:sz w:val="28"/>
          <w:szCs w:val="28"/>
        </w:rPr>
      </w:pPr>
      <w:r w:rsidRPr="00304B6B">
        <w:rPr>
          <w:rFonts w:ascii="Times New Roman" w:hAnsi="Times New Roman"/>
          <w:b/>
          <w:i/>
          <w:color w:val="000000"/>
          <w:sz w:val="28"/>
          <w:szCs w:val="28"/>
        </w:rPr>
        <w:t>16. Основную роль в инициировании процессов окисления примесей в тропосфере играют:</w:t>
      </w:r>
    </w:p>
    <w:p w14:paraId="313B04E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кислород воздуха;</w:t>
      </w:r>
    </w:p>
    <w:p w14:paraId="4038246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озон;</w:t>
      </w:r>
    </w:p>
    <w:p w14:paraId="44D9616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свободные радикалы;</w:t>
      </w:r>
    </w:p>
    <w:p w14:paraId="6279978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оксиды азота;</w:t>
      </w:r>
    </w:p>
    <w:p w14:paraId="6DB73FA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жесткое излучение.</w:t>
      </w:r>
    </w:p>
    <w:p w14:paraId="2A12D90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301D44F4"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17. Концентрация озона в атмосфере по мере удаления от Земли:</w:t>
      </w:r>
    </w:p>
    <w:p w14:paraId="6DEB02D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экспоненциально уменьшается с увеличением расстояния от поверхности Земли;</w:t>
      </w:r>
    </w:p>
    <w:p w14:paraId="6BD8761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 xml:space="preserve">б) экспоненциально увеличивается с увеличением расстояния </w:t>
      </w:r>
      <w:proofErr w:type="spellStart"/>
      <w:r w:rsidRPr="00304B6B">
        <w:rPr>
          <w:rFonts w:ascii="Times New Roman" w:hAnsi="Times New Roman"/>
          <w:color w:val="000000"/>
          <w:sz w:val="28"/>
          <w:szCs w:val="28"/>
        </w:rPr>
        <w:t>oт</w:t>
      </w:r>
      <w:proofErr w:type="spellEnd"/>
      <w:r w:rsidRPr="00304B6B">
        <w:rPr>
          <w:rFonts w:ascii="Times New Roman" w:hAnsi="Times New Roman"/>
          <w:color w:val="000000"/>
          <w:sz w:val="28"/>
          <w:szCs w:val="28"/>
        </w:rPr>
        <w:t xml:space="preserve"> поверхности Земли;</w:t>
      </w:r>
    </w:p>
    <w:p w14:paraId="6A36A8D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lastRenderedPageBreak/>
        <w:t>в) достигает максимального значения в термосфере;</w:t>
      </w:r>
    </w:p>
    <w:p w14:paraId="4DF9312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достигает максимального значения в стратосфере;</w:t>
      </w:r>
    </w:p>
    <w:p w14:paraId="6BDE88B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достигает максимального значения в мезосфере.</w:t>
      </w:r>
    </w:p>
    <w:p w14:paraId="532FCA7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B7820E8"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18. Явление локальной температурной инверсии в тропосфере обусловлено:</w:t>
      </w:r>
    </w:p>
    <w:p w14:paraId="7A935C0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изменением солнечной активности;</w:t>
      </w:r>
    </w:p>
    <w:p w14:paraId="023DE97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изменением температурного градиента в тропосфере;</w:t>
      </w:r>
    </w:p>
    <w:p w14:paraId="1C33006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изменением альбедо поверхности Земли;</w:t>
      </w:r>
    </w:p>
    <w:p w14:paraId="6BA35EC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ростом выбросов углекислого газа;</w:t>
      </w:r>
    </w:p>
    <w:p w14:paraId="75774C8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резким изменением атмосферного давления;</w:t>
      </w:r>
    </w:p>
    <w:p w14:paraId="7CBFFA9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е) изменением влажности воздуха.</w:t>
      </w:r>
    </w:p>
    <w:p w14:paraId="6BFE209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0F352CAE"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 xml:space="preserve"> 19. Основной вклад в антропогенное загрязнение атмосферы соеди</w:t>
      </w:r>
      <w:r w:rsidRPr="00304B6B">
        <w:rPr>
          <w:rFonts w:ascii="Times New Roman" w:hAnsi="Times New Roman"/>
          <w:b/>
          <w:i/>
          <w:color w:val="000000"/>
          <w:sz w:val="28"/>
          <w:szCs w:val="28"/>
        </w:rPr>
        <w:softHyphen/>
        <w:t>нениями серы вносят:</w:t>
      </w:r>
    </w:p>
    <w:p w14:paraId="05FFD16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выбросы вулканов;</w:t>
      </w:r>
    </w:p>
    <w:p w14:paraId="4210124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океанические аэрозоли;</w:t>
      </w:r>
    </w:p>
    <w:p w14:paraId="7D996BA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выбросы предприятий химической промышленности;</w:t>
      </w:r>
    </w:p>
    <w:p w14:paraId="01C2F0C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выбросы автомобильного транспорта;</w:t>
      </w:r>
    </w:p>
    <w:p w14:paraId="2E9BF4B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выбросы ТЭС, работающих на угле и мазуте.</w:t>
      </w:r>
    </w:p>
    <w:p w14:paraId="3007AB9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314F40B6"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20. Необходимым условием для возникновения смога как в Лондоне, так и в Лос-Анджелесе является:</w:t>
      </w:r>
    </w:p>
    <w:p w14:paraId="4872531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солнечное излучение;</w:t>
      </w:r>
    </w:p>
    <w:p w14:paraId="64E9A1E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высокое атмосферное давление;</w:t>
      </w:r>
    </w:p>
    <w:p w14:paraId="71F5A00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высокая концентрация диоксида серы в тропосфере;</w:t>
      </w:r>
    </w:p>
    <w:p w14:paraId="7709A08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высокая плотность транспортного потока;</w:t>
      </w:r>
    </w:p>
    <w:p w14:paraId="475F854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температурная инверсия.</w:t>
      </w:r>
    </w:p>
    <w:p w14:paraId="3687C2FD"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21. Какое соединение, присутствующее в атмосфере Земли, улавли</w:t>
      </w:r>
      <w:r w:rsidRPr="00304B6B">
        <w:rPr>
          <w:rFonts w:ascii="Times New Roman" w:hAnsi="Times New Roman"/>
          <w:b/>
          <w:i/>
          <w:color w:val="000000"/>
          <w:sz w:val="28"/>
          <w:szCs w:val="28"/>
        </w:rPr>
        <w:softHyphen/>
        <w:t>вает наибольшую долю ее теплового излучения?</w:t>
      </w:r>
    </w:p>
    <w:p w14:paraId="11503C7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NO</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4E2CE29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СО</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2AFEC07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Н</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О;</w:t>
      </w:r>
    </w:p>
    <w:p w14:paraId="0A2B1CE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CCl</w:t>
      </w:r>
      <w:r w:rsidRPr="00304B6B">
        <w:rPr>
          <w:rFonts w:ascii="Times New Roman" w:hAnsi="Times New Roman"/>
          <w:i/>
          <w:iCs/>
          <w:color w:val="000000"/>
          <w:sz w:val="28"/>
          <w:szCs w:val="28"/>
          <w:vertAlign w:val="subscript"/>
        </w:rPr>
        <w:t>х</w:t>
      </w:r>
      <w:r w:rsidRPr="00304B6B">
        <w:rPr>
          <w:rFonts w:ascii="Times New Roman" w:hAnsi="Times New Roman"/>
          <w:color w:val="000000"/>
          <w:sz w:val="28"/>
          <w:szCs w:val="28"/>
        </w:rPr>
        <w:t>F</w:t>
      </w:r>
      <w:r w:rsidRPr="00304B6B">
        <w:rPr>
          <w:rFonts w:ascii="Times New Roman" w:hAnsi="Times New Roman"/>
          <w:color w:val="000000"/>
          <w:sz w:val="28"/>
          <w:szCs w:val="28"/>
          <w:vertAlign w:val="subscript"/>
        </w:rPr>
        <w:t>4-</w:t>
      </w:r>
      <w:r w:rsidRPr="00304B6B">
        <w:rPr>
          <w:rFonts w:ascii="Times New Roman" w:hAnsi="Times New Roman"/>
          <w:i/>
          <w:iCs/>
          <w:color w:val="000000"/>
          <w:sz w:val="28"/>
          <w:szCs w:val="28"/>
          <w:vertAlign w:val="subscript"/>
        </w:rPr>
        <w:t>x</w:t>
      </w:r>
      <w:r w:rsidRPr="00304B6B">
        <w:rPr>
          <w:rFonts w:ascii="Times New Roman" w:hAnsi="Times New Roman"/>
          <w:color w:val="000000"/>
          <w:sz w:val="28"/>
          <w:szCs w:val="28"/>
        </w:rPr>
        <w:t>;</w:t>
      </w:r>
    </w:p>
    <w:p w14:paraId="3300AB2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СН</w:t>
      </w:r>
      <w:r w:rsidRPr="00304B6B">
        <w:rPr>
          <w:rFonts w:ascii="Times New Roman" w:hAnsi="Times New Roman"/>
          <w:color w:val="000000"/>
          <w:sz w:val="28"/>
          <w:szCs w:val="28"/>
          <w:vertAlign w:val="subscript"/>
        </w:rPr>
        <w:t>4</w:t>
      </w:r>
      <w:r w:rsidRPr="00304B6B">
        <w:rPr>
          <w:rFonts w:ascii="Times New Roman" w:hAnsi="Times New Roman"/>
          <w:color w:val="000000"/>
          <w:sz w:val="28"/>
          <w:szCs w:val="28"/>
        </w:rPr>
        <w:t>.</w:t>
      </w:r>
    </w:p>
    <w:p w14:paraId="3BB3AE5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77344D5E"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22. В результате антропогенной деятельности состав атмосферы за последние 20 лет:</w:t>
      </w:r>
    </w:p>
    <w:p w14:paraId="2C89027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претерпел значительные изменения на уровне макрокомпо</w:t>
      </w:r>
      <w:r w:rsidRPr="00304B6B">
        <w:rPr>
          <w:rFonts w:ascii="Times New Roman" w:hAnsi="Times New Roman"/>
          <w:color w:val="000000"/>
          <w:sz w:val="28"/>
          <w:szCs w:val="28"/>
        </w:rPr>
        <w:softHyphen/>
        <w:t>нентов;</w:t>
      </w:r>
    </w:p>
    <w:p w14:paraId="1F3057B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не изменился;</w:t>
      </w:r>
    </w:p>
    <w:p w14:paraId="1CA0C73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изменился на уровне микрокомпонентов;</w:t>
      </w:r>
    </w:p>
    <w:p w14:paraId="5F075F5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изменился в отдельных регионах;</w:t>
      </w:r>
    </w:p>
    <w:p w14:paraId="38E2A9E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A9D26C9"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23. Основной причиной возникновения парникового эффекта является:</w:t>
      </w:r>
    </w:p>
    <w:p w14:paraId="29E5D06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изменение направления движения и интенсивности океани</w:t>
      </w:r>
      <w:r w:rsidRPr="00304B6B">
        <w:rPr>
          <w:rFonts w:ascii="Times New Roman" w:hAnsi="Times New Roman"/>
          <w:color w:val="000000"/>
          <w:sz w:val="28"/>
          <w:szCs w:val="28"/>
        </w:rPr>
        <w:softHyphen/>
        <w:t>ческих течений;</w:t>
      </w:r>
    </w:p>
    <w:p w14:paraId="7077C72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изменение орбиты вращения Земли вокруг Солнца-</w:t>
      </w:r>
    </w:p>
    <w:p w14:paraId="3E20A3B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lastRenderedPageBreak/>
        <w:t>в) увеличение в атмосфере концентрации соединений, поглоща</w:t>
      </w:r>
      <w:r w:rsidRPr="00304B6B">
        <w:rPr>
          <w:rFonts w:ascii="Times New Roman" w:hAnsi="Times New Roman"/>
          <w:color w:val="000000"/>
          <w:sz w:val="28"/>
          <w:szCs w:val="28"/>
        </w:rPr>
        <w:softHyphen/>
        <w:t>ющих в инфракрасной области;</w:t>
      </w:r>
    </w:p>
    <w:p w14:paraId="0535C7A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тепловое загрязнение;</w:t>
      </w:r>
    </w:p>
    <w:p w14:paraId="7B39042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561CFCB"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24. Какой газ в стратосфере поглощает 99% излучения Солнца в опасной для биосферы УФ-области?</w:t>
      </w:r>
    </w:p>
    <w:p w14:paraId="246D876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О</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18F10A8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w:t>
      </w:r>
      <w:r w:rsidRPr="00304B6B">
        <w:rPr>
          <w:rFonts w:ascii="Times New Roman" w:hAnsi="Times New Roman"/>
          <w:color w:val="000000"/>
          <w:sz w:val="28"/>
          <w:szCs w:val="28"/>
          <w:vertAlign w:val="subscript"/>
        </w:rPr>
        <w:t>3</w:t>
      </w:r>
      <w:r w:rsidRPr="00304B6B">
        <w:rPr>
          <w:rFonts w:ascii="Times New Roman" w:hAnsi="Times New Roman"/>
          <w:color w:val="000000"/>
          <w:sz w:val="28"/>
          <w:szCs w:val="28"/>
        </w:rPr>
        <w:t>;</w:t>
      </w:r>
    </w:p>
    <w:p w14:paraId="722EDEF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CC1</w:t>
      </w:r>
      <w:proofErr w:type="gramStart"/>
      <w:r w:rsidRPr="00304B6B">
        <w:rPr>
          <w:rFonts w:ascii="Times New Roman" w:hAnsi="Times New Roman"/>
          <w:color w:val="000000"/>
          <w:sz w:val="28"/>
          <w:szCs w:val="28"/>
          <w:vertAlign w:val="subscript"/>
          <w:lang w:val="en-US"/>
        </w:rPr>
        <w:t>x</w:t>
      </w:r>
      <w:r w:rsidRPr="00304B6B">
        <w:rPr>
          <w:rFonts w:ascii="Times New Roman" w:hAnsi="Times New Roman"/>
          <w:color w:val="000000"/>
          <w:sz w:val="28"/>
          <w:szCs w:val="28"/>
        </w:rPr>
        <w:t>,F</w:t>
      </w:r>
      <w:proofErr w:type="gramEnd"/>
      <w:r w:rsidRPr="00304B6B">
        <w:rPr>
          <w:rFonts w:ascii="Times New Roman" w:hAnsi="Times New Roman"/>
          <w:color w:val="000000"/>
          <w:sz w:val="28"/>
          <w:szCs w:val="28"/>
          <w:vertAlign w:val="subscript"/>
        </w:rPr>
        <w:t>4-</w:t>
      </w:r>
      <w:r w:rsidRPr="00304B6B">
        <w:rPr>
          <w:rFonts w:ascii="Times New Roman" w:hAnsi="Times New Roman"/>
          <w:color w:val="000000"/>
          <w:sz w:val="28"/>
          <w:szCs w:val="28"/>
          <w:vertAlign w:val="subscript"/>
          <w:lang w:val="en-US"/>
        </w:rPr>
        <w:t>x</w:t>
      </w:r>
      <w:r w:rsidRPr="00304B6B">
        <w:rPr>
          <w:rFonts w:ascii="Times New Roman" w:hAnsi="Times New Roman"/>
          <w:color w:val="000000"/>
          <w:sz w:val="28"/>
          <w:szCs w:val="28"/>
        </w:rPr>
        <w:t>,;</w:t>
      </w:r>
    </w:p>
    <w:p w14:paraId="0B2DCEA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СО</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 xml:space="preserve">; </w:t>
      </w:r>
    </w:p>
    <w:p w14:paraId="775EAE5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Н</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О.</w:t>
      </w:r>
    </w:p>
    <w:p w14:paraId="06543F1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9052168"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25. Сегодня ученые полагают, что глобальное уменьшение содержа</w:t>
      </w:r>
      <w:r w:rsidRPr="00304B6B">
        <w:rPr>
          <w:rFonts w:ascii="Times New Roman" w:hAnsi="Times New Roman"/>
          <w:b/>
          <w:i/>
          <w:color w:val="000000"/>
          <w:sz w:val="28"/>
          <w:szCs w:val="28"/>
        </w:rPr>
        <w:softHyphen/>
        <w:t>ния озона в стратосфере может быть вызвано:</w:t>
      </w:r>
    </w:p>
    <w:p w14:paraId="04DF7AA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увеличением интенсивности УФ-излучения;</w:t>
      </w:r>
    </w:p>
    <w:p w14:paraId="0C70694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галогенсодержащими углеводородами антропогенного проис</w:t>
      </w:r>
      <w:r w:rsidRPr="00304B6B">
        <w:rPr>
          <w:rFonts w:ascii="Times New Roman" w:hAnsi="Times New Roman"/>
          <w:color w:val="000000"/>
          <w:sz w:val="28"/>
          <w:szCs w:val="28"/>
        </w:rPr>
        <w:softHyphen/>
        <w:t>хождения;</w:t>
      </w:r>
    </w:p>
    <w:p w14:paraId="4F82924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резким увеличением концентрации СО</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 в тропосфере;</w:t>
      </w:r>
    </w:p>
    <w:p w14:paraId="5F32289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«зимней воронкой» над Южным полюсом;</w:t>
      </w:r>
    </w:p>
    <w:p w14:paraId="224D478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активизацией вулканической деятельности.</w:t>
      </w:r>
    </w:p>
    <w:p w14:paraId="09BD27B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38A930A8"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26. Злокачественная меланома и другие онкологические заболевания кожи могут быть обусловлены чрезмерным воздействием:</w:t>
      </w:r>
    </w:p>
    <w:p w14:paraId="4DBC781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фреонов, содержащихся в тропосфере;</w:t>
      </w:r>
    </w:p>
    <w:p w14:paraId="5257189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озона, содержащегося в стратосфере;</w:t>
      </w:r>
    </w:p>
    <w:p w14:paraId="7258233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озона, содержащегося в мезосфере;</w:t>
      </w:r>
    </w:p>
    <w:p w14:paraId="3A4BC93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УФ-излучения Солнца;</w:t>
      </w:r>
    </w:p>
    <w:p w14:paraId="087289A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ИК-излучения Земли.</w:t>
      </w:r>
    </w:p>
    <w:p w14:paraId="2D17F3F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0AF6D67F"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27. За два столетия, прошедших со времени промышленной рево</w:t>
      </w:r>
      <w:r w:rsidRPr="00304B6B">
        <w:rPr>
          <w:rFonts w:ascii="Times New Roman" w:hAnsi="Times New Roman"/>
          <w:b/>
          <w:i/>
          <w:color w:val="000000"/>
          <w:sz w:val="28"/>
          <w:szCs w:val="28"/>
        </w:rPr>
        <w:softHyphen/>
        <w:t>люции, концентрация диоксида углерода:</w:t>
      </w:r>
    </w:p>
    <w:p w14:paraId="3A8F8D7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увеличилась примерно в два раза;</w:t>
      </w:r>
    </w:p>
    <w:p w14:paraId="30330B7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уменьшилась примерно в два раза;</w:t>
      </w:r>
    </w:p>
    <w:p w14:paraId="314A8F2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осталась неизменной;</w:t>
      </w:r>
    </w:p>
    <w:p w14:paraId="1463496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увеличилась на 25%;</w:t>
      </w:r>
    </w:p>
    <w:p w14:paraId="4003B3A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уменьшилась на 25%.</w:t>
      </w:r>
    </w:p>
    <w:p w14:paraId="6910198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29B16183"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28. Антропогенными источниками парниковых газов являются:</w:t>
      </w:r>
    </w:p>
    <w:p w14:paraId="14F69AE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сжигание ископаемого топлива;</w:t>
      </w:r>
    </w:p>
    <w:p w14:paraId="53A1989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использование галогенсодержащих углеводородов;</w:t>
      </w:r>
    </w:p>
    <w:p w14:paraId="7967985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сельское хозяйство;</w:t>
      </w:r>
    </w:p>
    <w:p w14:paraId="164B55D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автомобильный транспорт;</w:t>
      </w:r>
    </w:p>
    <w:p w14:paraId="6329AB4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все перечисленные выше источники.</w:t>
      </w:r>
    </w:p>
    <w:p w14:paraId="509C417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158781EA"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29. Озон в тропосфере — это:</w:t>
      </w:r>
    </w:p>
    <w:p w14:paraId="0A8FBD2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парниковый газ;</w:t>
      </w:r>
    </w:p>
    <w:p w14:paraId="475793F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сильнейший окислитель;</w:t>
      </w:r>
    </w:p>
    <w:p w14:paraId="05D584E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lastRenderedPageBreak/>
        <w:t>в) УФ-«экран» планеты;</w:t>
      </w:r>
    </w:p>
    <w:p w14:paraId="6B57DDD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все перечисленные выше факторы являются правильными;</w:t>
      </w:r>
    </w:p>
    <w:p w14:paraId="24E6781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два из перечисленных выше ответов являются правильными.</w:t>
      </w:r>
    </w:p>
    <w:p w14:paraId="3899F54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0563865A"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30. Парниковый эффект обусловливается прежде всего:</w:t>
      </w:r>
    </w:p>
    <w:p w14:paraId="5625F13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увеличением интенсивности УФ-излучения Солнца в послед</w:t>
      </w:r>
      <w:r w:rsidRPr="00304B6B">
        <w:rPr>
          <w:rFonts w:ascii="Times New Roman" w:hAnsi="Times New Roman"/>
          <w:color w:val="000000"/>
          <w:sz w:val="28"/>
          <w:szCs w:val="28"/>
        </w:rPr>
        <w:softHyphen/>
        <w:t>ние 100 лет;</w:t>
      </w:r>
    </w:p>
    <w:p w14:paraId="08A32ED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способностью некоторых молекул поглощать излучение в ИК-области;</w:t>
      </w:r>
    </w:p>
    <w:p w14:paraId="774789A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увеличением концентрации пыли над промышленными зонами;</w:t>
      </w:r>
    </w:p>
    <w:p w14:paraId="0E7885F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увеличением ИК-составляющей в потоке солнечной энергии, достигающей поверхности Земли;</w:t>
      </w:r>
    </w:p>
    <w:p w14:paraId="40B8147F"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ростом населения Земли.</w:t>
      </w:r>
    </w:p>
    <w:p w14:paraId="70F715B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208F58E"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31. Какой вид антропогенной деятельности более всего ответствен за глобальное повышение концентрации диоксида углерода в атмосфере?</w:t>
      </w:r>
    </w:p>
    <w:p w14:paraId="3CC12DF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автотранспорт;</w:t>
      </w:r>
    </w:p>
    <w:p w14:paraId="5A0D2D5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железнодорожный транспорт;</w:t>
      </w:r>
    </w:p>
    <w:p w14:paraId="4691C09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морской транспорт;</w:t>
      </w:r>
    </w:p>
    <w:p w14:paraId="60974EF4"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теплоэнергетика;</w:t>
      </w:r>
    </w:p>
    <w:p w14:paraId="27BCD38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сжигание бытовых отходов.</w:t>
      </w:r>
    </w:p>
    <w:p w14:paraId="120B1F8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4FC48CAD"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32. Излучение какого диапазона имеет наименьшую длину волны?</w:t>
      </w:r>
    </w:p>
    <w:p w14:paraId="4255A98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видимый свет;</w:t>
      </w:r>
    </w:p>
    <w:p w14:paraId="6B549FD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ультрафиолетовое излучение;</w:t>
      </w:r>
    </w:p>
    <w:p w14:paraId="2884DD1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радиоволны;</w:t>
      </w:r>
    </w:p>
    <w:p w14:paraId="0C236B7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инфракрасное излучение.</w:t>
      </w:r>
    </w:p>
    <w:p w14:paraId="45DF7EF7"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p>
    <w:p w14:paraId="2A169A6E"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33. Фотохимический смог образуется при взаимодействии:</w:t>
      </w:r>
    </w:p>
    <w:p w14:paraId="402F397D"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химических соединений, выделяемых деревьями, и озоном;</w:t>
      </w:r>
    </w:p>
    <w:p w14:paraId="6EBD4DD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оксидов азота и углеводородов автомобильных и промышлен</w:t>
      </w:r>
      <w:r w:rsidRPr="00304B6B">
        <w:rPr>
          <w:rFonts w:ascii="Times New Roman" w:hAnsi="Times New Roman"/>
          <w:color w:val="000000"/>
          <w:sz w:val="28"/>
          <w:szCs w:val="28"/>
        </w:rPr>
        <w:softHyphen/>
        <w:t>ных выбросов под действием солнечного излучения;</w:t>
      </w:r>
    </w:p>
    <w:p w14:paraId="6F6044B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диоксида углерода и метана под действием ИК-излучения Земли;</w:t>
      </w:r>
    </w:p>
    <w:p w14:paraId="5B38F40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 xml:space="preserve">г) </w:t>
      </w:r>
      <w:proofErr w:type="spellStart"/>
      <w:r w:rsidRPr="00304B6B">
        <w:rPr>
          <w:rFonts w:ascii="Times New Roman" w:hAnsi="Times New Roman"/>
          <w:color w:val="000000"/>
          <w:sz w:val="28"/>
          <w:szCs w:val="28"/>
        </w:rPr>
        <w:t>квазипостоянных</w:t>
      </w:r>
      <w:proofErr w:type="spellEnd"/>
      <w:r w:rsidRPr="00304B6B">
        <w:rPr>
          <w:rFonts w:ascii="Times New Roman" w:hAnsi="Times New Roman"/>
          <w:color w:val="000000"/>
          <w:sz w:val="28"/>
          <w:szCs w:val="28"/>
        </w:rPr>
        <w:t xml:space="preserve"> компонентов атмосферы под действием жесткого УФ-излучения;</w:t>
      </w:r>
    </w:p>
    <w:p w14:paraId="32F67866"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3475C250"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34. Газ, являющийся основной причиной образования кислотных осадков, это:</w:t>
      </w:r>
    </w:p>
    <w:p w14:paraId="24AC481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СО</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00554EDB"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 xml:space="preserve">б) </w:t>
      </w:r>
      <w:proofErr w:type="spellStart"/>
      <w:r w:rsidRPr="00304B6B">
        <w:rPr>
          <w:rFonts w:ascii="Times New Roman" w:hAnsi="Times New Roman"/>
          <w:color w:val="000000"/>
          <w:sz w:val="28"/>
          <w:szCs w:val="28"/>
        </w:rPr>
        <w:t>NО</w:t>
      </w:r>
      <w:r w:rsidRPr="00304B6B">
        <w:rPr>
          <w:rFonts w:ascii="Times New Roman" w:hAnsi="Times New Roman"/>
          <w:i/>
          <w:iCs/>
          <w:color w:val="000000"/>
          <w:sz w:val="28"/>
          <w:szCs w:val="28"/>
          <w:vertAlign w:val="subscript"/>
        </w:rPr>
        <w:t>х</w:t>
      </w:r>
      <w:proofErr w:type="spellEnd"/>
      <w:r w:rsidRPr="00304B6B">
        <w:rPr>
          <w:rFonts w:ascii="Times New Roman" w:hAnsi="Times New Roman"/>
          <w:color w:val="000000"/>
          <w:sz w:val="28"/>
          <w:szCs w:val="28"/>
        </w:rPr>
        <w:t>; S0</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63BECE25"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Н</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29F75030"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N</w:t>
      </w:r>
      <w:r w:rsidRPr="00304B6B">
        <w:rPr>
          <w:rFonts w:ascii="Times New Roman" w:hAnsi="Times New Roman"/>
          <w:color w:val="000000"/>
          <w:sz w:val="28"/>
          <w:szCs w:val="28"/>
          <w:vertAlign w:val="subscript"/>
        </w:rPr>
        <w:t>2</w:t>
      </w:r>
      <w:r w:rsidRPr="00304B6B">
        <w:rPr>
          <w:rFonts w:ascii="Times New Roman" w:hAnsi="Times New Roman"/>
          <w:color w:val="000000"/>
          <w:sz w:val="28"/>
          <w:szCs w:val="28"/>
        </w:rPr>
        <w:t>;</w:t>
      </w:r>
    </w:p>
    <w:p w14:paraId="0FCC152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О</w:t>
      </w:r>
      <w:r w:rsidRPr="00304B6B">
        <w:rPr>
          <w:rFonts w:ascii="Times New Roman" w:hAnsi="Times New Roman"/>
          <w:color w:val="000000"/>
          <w:sz w:val="28"/>
          <w:szCs w:val="28"/>
          <w:vertAlign w:val="subscript"/>
        </w:rPr>
        <w:t>3</w:t>
      </w:r>
      <w:r w:rsidRPr="00304B6B">
        <w:rPr>
          <w:rFonts w:ascii="Times New Roman" w:hAnsi="Times New Roman"/>
          <w:color w:val="000000"/>
          <w:sz w:val="28"/>
          <w:szCs w:val="28"/>
        </w:rPr>
        <w:t>.</w:t>
      </w:r>
    </w:p>
    <w:p w14:paraId="23538F12"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57A47796"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35. Концентрация какого газа сильнее всего варьируется в тропо</w:t>
      </w:r>
      <w:r w:rsidRPr="00304B6B">
        <w:rPr>
          <w:rFonts w:ascii="Times New Roman" w:hAnsi="Times New Roman"/>
          <w:b/>
          <w:i/>
          <w:color w:val="000000"/>
          <w:sz w:val="28"/>
          <w:szCs w:val="28"/>
        </w:rPr>
        <w:softHyphen/>
        <w:t>сфере?</w:t>
      </w:r>
    </w:p>
    <w:p w14:paraId="5B8C8B5C"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азота;</w:t>
      </w:r>
    </w:p>
    <w:p w14:paraId="39CB286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аргона;</w:t>
      </w:r>
    </w:p>
    <w:p w14:paraId="41D9EB68"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кислорода;</w:t>
      </w:r>
    </w:p>
    <w:p w14:paraId="6028D58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водяного пара;</w:t>
      </w:r>
    </w:p>
    <w:p w14:paraId="1993EF8A"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гелия.</w:t>
      </w:r>
    </w:p>
    <w:p w14:paraId="5B5938A7"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08DF4F5D" w14:textId="77777777" w:rsidR="00304B6B" w:rsidRPr="00304B6B" w:rsidRDefault="00304B6B" w:rsidP="00304B6B">
      <w:pPr>
        <w:pStyle w:val="a4"/>
        <w:shd w:val="clear" w:color="auto" w:fill="FFFFFF"/>
        <w:spacing w:before="0" w:beforeAutospacing="0" w:after="0" w:afterAutospacing="0"/>
        <w:rPr>
          <w:rFonts w:ascii="Times New Roman" w:hAnsi="Times New Roman"/>
          <w:b/>
          <w:i/>
          <w:color w:val="000000"/>
          <w:sz w:val="28"/>
          <w:szCs w:val="28"/>
        </w:rPr>
      </w:pPr>
      <w:r w:rsidRPr="00304B6B">
        <w:rPr>
          <w:rFonts w:ascii="Times New Roman" w:hAnsi="Times New Roman"/>
          <w:b/>
          <w:i/>
          <w:color w:val="000000"/>
          <w:sz w:val="28"/>
          <w:szCs w:val="28"/>
        </w:rPr>
        <w:t>36. Озон в тропосфере:</w:t>
      </w:r>
    </w:p>
    <w:p w14:paraId="79F45D7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а) присутствует всегда;</w:t>
      </w:r>
    </w:p>
    <w:p w14:paraId="2EB20D99"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б) образуется в результате фотохимических превращений ком</w:t>
      </w:r>
      <w:r w:rsidRPr="00304B6B">
        <w:rPr>
          <w:rFonts w:ascii="Times New Roman" w:hAnsi="Times New Roman"/>
          <w:color w:val="000000"/>
          <w:sz w:val="28"/>
          <w:szCs w:val="28"/>
        </w:rPr>
        <w:softHyphen/>
        <w:t>понентов антропогенных выбросов;</w:t>
      </w:r>
    </w:p>
    <w:p w14:paraId="7FC0742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в) опасен для здоровья людей;</w:t>
      </w:r>
    </w:p>
    <w:p w14:paraId="1534161E"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г) образуется в результате лесных пожаров;</w:t>
      </w:r>
    </w:p>
    <w:p w14:paraId="0A4147C1"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r w:rsidRPr="00304B6B">
        <w:rPr>
          <w:rFonts w:ascii="Times New Roman" w:hAnsi="Times New Roman"/>
          <w:color w:val="000000"/>
          <w:sz w:val="28"/>
          <w:szCs w:val="28"/>
        </w:rPr>
        <w:t>д) правильными являются несколько из перечисленных выше ответов.</w:t>
      </w:r>
    </w:p>
    <w:p w14:paraId="056A7C33" w14:textId="77777777" w:rsidR="00304B6B" w:rsidRPr="00304B6B" w:rsidRDefault="00304B6B" w:rsidP="00304B6B">
      <w:pPr>
        <w:pStyle w:val="a4"/>
        <w:shd w:val="clear" w:color="auto" w:fill="FFFFFF"/>
        <w:spacing w:before="0" w:beforeAutospacing="0" w:after="0" w:afterAutospacing="0"/>
        <w:rPr>
          <w:rFonts w:ascii="Times New Roman" w:hAnsi="Times New Roman"/>
          <w:color w:val="000000"/>
          <w:sz w:val="28"/>
          <w:szCs w:val="28"/>
        </w:rPr>
      </w:pPr>
    </w:p>
    <w:p w14:paraId="612B7622" w14:textId="77777777" w:rsidR="00304B6B" w:rsidRPr="00304B6B" w:rsidRDefault="00304B6B" w:rsidP="00304B6B">
      <w:pPr>
        <w:shd w:val="clear" w:color="auto" w:fill="FFFFFF"/>
        <w:rPr>
          <w:b/>
          <w:i/>
          <w:sz w:val="28"/>
          <w:szCs w:val="28"/>
        </w:rPr>
      </w:pPr>
      <w:r w:rsidRPr="00304B6B">
        <w:rPr>
          <w:b/>
          <w:i/>
          <w:sz w:val="28"/>
          <w:szCs w:val="28"/>
        </w:rPr>
        <w:t>37. Озоновый слой атмосферы препятствует:</w:t>
      </w:r>
    </w:p>
    <w:p w14:paraId="5B5FECBD" w14:textId="77777777" w:rsidR="00304B6B" w:rsidRPr="00304B6B" w:rsidRDefault="00304B6B" w:rsidP="00304B6B">
      <w:pPr>
        <w:shd w:val="clear" w:color="auto" w:fill="FFFFFF"/>
        <w:rPr>
          <w:sz w:val="28"/>
          <w:szCs w:val="28"/>
        </w:rPr>
      </w:pPr>
      <w:r w:rsidRPr="00304B6B">
        <w:rPr>
          <w:sz w:val="28"/>
          <w:szCs w:val="28"/>
        </w:rPr>
        <w:t>а) проникновению жесткого ультрафиолетового излучения на земную поверхность;</w:t>
      </w:r>
    </w:p>
    <w:p w14:paraId="0A09E834" w14:textId="77777777" w:rsidR="00304B6B" w:rsidRPr="00304B6B" w:rsidRDefault="00304B6B" w:rsidP="00304B6B">
      <w:pPr>
        <w:shd w:val="clear" w:color="auto" w:fill="FFFFFF"/>
        <w:rPr>
          <w:sz w:val="28"/>
          <w:szCs w:val="28"/>
        </w:rPr>
      </w:pPr>
      <w:r w:rsidRPr="00304B6B">
        <w:rPr>
          <w:sz w:val="28"/>
          <w:szCs w:val="28"/>
        </w:rPr>
        <w:t>б) загрязнению атмосферы;</w:t>
      </w:r>
    </w:p>
    <w:p w14:paraId="391DC8B1" w14:textId="77777777" w:rsidR="00304B6B" w:rsidRPr="00304B6B" w:rsidRDefault="00304B6B" w:rsidP="00304B6B">
      <w:pPr>
        <w:shd w:val="clear" w:color="auto" w:fill="FFFFFF"/>
        <w:rPr>
          <w:sz w:val="28"/>
          <w:szCs w:val="28"/>
        </w:rPr>
      </w:pPr>
      <w:r w:rsidRPr="00304B6B">
        <w:rPr>
          <w:sz w:val="28"/>
          <w:szCs w:val="28"/>
        </w:rPr>
        <w:t xml:space="preserve">в) </w:t>
      </w:r>
      <w:proofErr w:type="spellStart"/>
      <w:r w:rsidRPr="00304B6B">
        <w:rPr>
          <w:sz w:val="28"/>
          <w:szCs w:val="28"/>
        </w:rPr>
        <w:t>эвтрофированию</w:t>
      </w:r>
      <w:proofErr w:type="spellEnd"/>
      <w:r w:rsidRPr="00304B6B">
        <w:rPr>
          <w:sz w:val="28"/>
          <w:szCs w:val="28"/>
        </w:rPr>
        <w:t xml:space="preserve"> водоемов</w:t>
      </w:r>
    </w:p>
    <w:p w14:paraId="46A8F1D0" w14:textId="77777777" w:rsidR="00304B6B" w:rsidRPr="00304B6B" w:rsidRDefault="00304B6B" w:rsidP="00304B6B">
      <w:pPr>
        <w:shd w:val="clear" w:color="auto" w:fill="FFFFFF"/>
        <w:rPr>
          <w:sz w:val="28"/>
          <w:szCs w:val="28"/>
        </w:rPr>
      </w:pPr>
    </w:p>
    <w:p w14:paraId="5A51854A" w14:textId="77777777" w:rsidR="00304B6B" w:rsidRPr="00304B6B" w:rsidRDefault="00304B6B" w:rsidP="00304B6B">
      <w:pPr>
        <w:shd w:val="clear" w:color="auto" w:fill="FFFFFF"/>
        <w:rPr>
          <w:b/>
          <w:i/>
          <w:sz w:val="28"/>
          <w:szCs w:val="28"/>
        </w:rPr>
      </w:pPr>
      <w:r w:rsidRPr="00304B6B">
        <w:rPr>
          <w:b/>
          <w:i/>
          <w:sz w:val="28"/>
          <w:szCs w:val="28"/>
        </w:rPr>
        <w:t>38. В чем суть парникового эффекта:</w:t>
      </w:r>
    </w:p>
    <w:p w14:paraId="047341BA" w14:textId="77777777" w:rsidR="00304B6B" w:rsidRPr="00304B6B" w:rsidRDefault="00304B6B" w:rsidP="00304B6B">
      <w:pPr>
        <w:shd w:val="clear" w:color="auto" w:fill="FFFFFF"/>
        <w:rPr>
          <w:sz w:val="28"/>
          <w:szCs w:val="28"/>
        </w:rPr>
      </w:pPr>
      <w:r w:rsidRPr="00304B6B">
        <w:rPr>
          <w:sz w:val="28"/>
          <w:szCs w:val="28"/>
        </w:rPr>
        <w:t xml:space="preserve">а) ′′парниковые′′ </w:t>
      </w:r>
      <w:proofErr w:type="spellStart"/>
      <w:r w:rsidRPr="00304B6B">
        <w:rPr>
          <w:sz w:val="28"/>
          <w:szCs w:val="28"/>
        </w:rPr>
        <w:t>газы</w:t>
      </w:r>
      <w:proofErr w:type="spellEnd"/>
      <w:r w:rsidRPr="00304B6B">
        <w:rPr>
          <w:sz w:val="28"/>
          <w:szCs w:val="28"/>
        </w:rPr>
        <w:t xml:space="preserve"> пропускают коротковолновое солнечное излучение;</w:t>
      </w:r>
    </w:p>
    <w:p w14:paraId="54AD27E1" w14:textId="77777777" w:rsidR="00304B6B" w:rsidRPr="00304B6B" w:rsidRDefault="00304B6B" w:rsidP="00304B6B">
      <w:pPr>
        <w:shd w:val="clear" w:color="auto" w:fill="FFFFFF"/>
        <w:rPr>
          <w:sz w:val="28"/>
          <w:szCs w:val="28"/>
        </w:rPr>
      </w:pPr>
      <w:r w:rsidRPr="00304B6B">
        <w:rPr>
          <w:sz w:val="28"/>
          <w:szCs w:val="28"/>
        </w:rPr>
        <w:t xml:space="preserve">б) ′′парниковые′′ </w:t>
      </w:r>
      <w:proofErr w:type="spellStart"/>
      <w:r w:rsidRPr="00304B6B">
        <w:rPr>
          <w:sz w:val="28"/>
          <w:szCs w:val="28"/>
        </w:rPr>
        <w:t>газы</w:t>
      </w:r>
      <w:proofErr w:type="spellEnd"/>
      <w:r w:rsidRPr="00304B6B">
        <w:rPr>
          <w:sz w:val="28"/>
          <w:szCs w:val="28"/>
        </w:rPr>
        <w:t xml:space="preserve"> задерживают длинноволновое (тепловое) излучение Земли;</w:t>
      </w:r>
    </w:p>
    <w:p w14:paraId="11DFBC22" w14:textId="77777777" w:rsidR="00304B6B" w:rsidRPr="00304B6B" w:rsidRDefault="00304B6B" w:rsidP="00304B6B">
      <w:pPr>
        <w:shd w:val="clear" w:color="auto" w:fill="FFFFFF"/>
        <w:rPr>
          <w:sz w:val="28"/>
          <w:szCs w:val="28"/>
        </w:rPr>
      </w:pPr>
      <w:r w:rsidRPr="00304B6B">
        <w:rPr>
          <w:sz w:val="28"/>
          <w:szCs w:val="28"/>
        </w:rPr>
        <w:t xml:space="preserve">в) ′′парниковые′′ </w:t>
      </w:r>
      <w:proofErr w:type="spellStart"/>
      <w:r w:rsidRPr="00304B6B">
        <w:rPr>
          <w:sz w:val="28"/>
          <w:szCs w:val="28"/>
        </w:rPr>
        <w:t>газы</w:t>
      </w:r>
      <w:proofErr w:type="spellEnd"/>
      <w:r w:rsidRPr="00304B6B">
        <w:rPr>
          <w:sz w:val="28"/>
          <w:szCs w:val="28"/>
        </w:rPr>
        <w:t xml:space="preserve"> пропускают солнечное излучение и задерживают тепловое излучение Земли</w:t>
      </w:r>
    </w:p>
    <w:p w14:paraId="4F410C36" w14:textId="77777777" w:rsidR="00304B6B" w:rsidRPr="00304B6B" w:rsidRDefault="00304B6B" w:rsidP="00304B6B">
      <w:pPr>
        <w:shd w:val="clear" w:color="auto" w:fill="FFFFFF"/>
        <w:rPr>
          <w:sz w:val="28"/>
          <w:szCs w:val="28"/>
        </w:rPr>
      </w:pPr>
    </w:p>
    <w:p w14:paraId="0D7E65BD" w14:textId="77777777" w:rsidR="00304B6B" w:rsidRPr="00304B6B" w:rsidRDefault="00304B6B" w:rsidP="00304B6B">
      <w:pPr>
        <w:shd w:val="clear" w:color="auto" w:fill="FFFFFF"/>
        <w:rPr>
          <w:b/>
          <w:i/>
          <w:sz w:val="28"/>
          <w:szCs w:val="28"/>
        </w:rPr>
      </w:pPr>
      <w:r w:rsidRPr="00304B6B">
        <w:rPr>
          <w:b/>
          <w:i/>
          <w:sz w:val="28"/>
          <w:szCs w:val="28"/>
        </w:rPr>
        <w:t>39. Какой компонент атмосферы оказывает значительное влияние на атмосферные циклы озона и азота?</w:t>
      </w:r>
    </w:p>
    <w:p w14:paraId="4511A946" w14:textId="77777777" w:rsidR="00304B6B" w:rsidRPr="00304B6B" w:rsidRDefault="00304B6B" w:rsidP="00304B6B">
      <w:pPr>
        <w:shd w:val="clear" w:color="auto" w:fill="FFFFFF"/>
        <w:rPr>
          <w:sz w:val="28"/>
          <w:szCs w:val="28"/>
        </w:rPr>
      </w:pPr>
      <w:r w:rsidRPr="00304B6B">
        <w:rPr>
          <w:sz w:val="28"/>
          <w:szCs w:val="28"/>
        </w:rPr>
        <w:t xml:space="preserve">А) терпены; </w:t>
      </w:r>
    </w:p>
    <w:p w14:paraId="5197C350" w14:textId="77777777" w:rsidR="00304B6B" w:rsidRPr="00304B6B" w:rsidRDefault="00304B6B" w:rsidP="00304B6B">
      <w:pPr>
        <w:shd w:val="clear" w:color="auto" w:fill="FFFFFF"/>
        <w:rPr>
          <w:sz w:val="28"/>
          <w:szCs w:val="28"/>
        </w:rPr>
      </w:pPr>
      <w:r w:rsidRPr="00304B6B">
        <w:rPr>
          <w:sz w:val="28"/>
          <w:szCs w:val="28"/>
        </w:rPr>
        <w:t xml:space="preserve">б) фреон;    </w:t>
      </w:r>
    </w:p>
    <w:p w14:paraId="462CA895" w14:textId="77777777" w:rsidR="00304B6B" w:rsidRPr="00304B6B" w:rsidRDefault="00304B6B" w:rsidP="00304B6B">
      <w:pPr>
        <w:shd w:val="clear" w:color="auto" w:fill="FFFFFF"/>
        <w:rPr>
          <w:sz w:val="28"/>
          <w:szCs w:val="28"/>
        </w:rPr>
      </w:pPr>
      <w:r w:rsidRPr="00304B6B">
        <w:rPr>
          <w:sz w:val="28"/>
          <w:szCs w:val="28"/>
        </w:rPr>
        <w:t>в) метан</w:t>
      </w:r>
    </w:p>
    <w:p w14:paraId="3A4C31C6" w14:textId="77777777" w:rsidR="00304B6B" w:rsidRPr="00304B6B" w:rsidRDefault="00304B6B" w:rsidP="00304B6B">
      <w:pPr>
        <w:rPr>
          <w:sz w:val="28"/>
          <w:szCs w:val="28"/>
        </w:rPr>
      </w:pPr>
    </w:p>
    <w:p w14:paraId="181E4403" w14:textId="77777777" w:rsidR="00304B6B" w:rsidRPr="00304B6B" w:rsidRDefault="00304B6B" w:rsidP="00304B6B">
      <w:pPr>
        <w:shd w:val="clear" w:color="auto" w:fill="FFFFFF"/>
        <w:rPr>
          <w:b/>
          <w:i/>
          <w:sz w:val="28"/>
          <w:szCs w:val="28"/>
        </w:rPr>
      </w:pPr>
      <w:r w:rsidRPr="00304B6B">
        <w:rPr>
          <w:b/>
          <w:i/>
          <w:sz w:val="28"/>
          <w:szCs w:val="28"/>
        </w:rPr>
        <w:t xml:space="preserve">40.  Какие </w:t>
      </w:r>
      <w:proofErr w:type="spellStart"/>
      <w:r w:rsidRPr="00304B6B">
        <w:rPr>
          <w:b/>
          <w:i/>
          <w:sz w:val="28"/>
          <w:szCs w:val="28"/>
        </w:rPr>
        <w:t>газы</w:t>
      </w:r>
      <w:proofErr w:type="spellEnd"/>
      <w:r w:rsidRPr="00304B6B">
        <w:rPr>
          <w:b/>
          <w:i/>
          <w:sz w:val="28"/>
          <w:szCs w:val="28"/>
        </w:rPr>
        <w:t>, содержащиеся в атмосфере, имеют наибольшее значение для живых организмов?</w:t>
      </w:r>
    </w:p>
    <w:p w14:paraId="5C23DAB7" w14:textId="77777777" w:rsidR="00304B6B" w:rsidRPr="00304B6B" w:rsidRDefault="00304B6B" w:rsidP="00304B6B">
      <w:pPr>
        <w:shd w:val="clear" w:color="auto" w:fill="FFFFFF"/>
        <w:rPr>
          <w:sz w:val="28"/>
          <w:szCs w:val="28"/>
          <w:lang w:val="en-US"/>
        </w:rPr>
      </w:pPr>
      <w:r w:rsidRPr="00304B6B">
        <w:rPr>
          <w:sz w:val="28"/>
          <w:szCs w:val="28"/>
        </w:rPr>
        <w:t>А</w:t>
      </w:r>
      <w:r w:rsidRPr="00304B6B">
        <w:rPr>
          <w:sz w:val="28"/>
          <w:szCs w:val="28"/>
          <w:lang w:val="en-US"/>
        </w:rPr>
        <w:t>) H</w:t>
      </w:r>
      <w:proofErr w:type="gramStart"/>
      <w:r w:rsidRPr="00304B6B">
        <w:rPr>
          <w:sz w:val="28"/>
          <w:szCs w:val="28"/>
          <w:vertAlign w:val="subscript"/>
          <w:lang w:val="en-US"/>
        </w:rPr>
        <w:t>2</w:t>
      </w:r>
      <w:r w:rsidRPr="00304B6B">
        <w:rPr>
          <w:sz w:val="28"/>
          <w:szCs w:val="28"/>
          <w:lang w:val="en-US"/>
        </w:rPr>
        <w:t>,  NH</w:t>
      </w:r>
      <w:proofErr w:type="gramEnd"/>
      <w:r w:rsidRPr="00304B6B">
        <w:rPr>
          <w:sz w:val="28"/>
          <w:szCs w:val="28"/>
          <w:vertAlign w:val="subscript"/>
          <w:lang w:val="en-US"/>
        </w:rPr>
        <w:t>3</w:t>
      </w:r>
      <w:r w:rsidRPr="00304B6B">
        <w:rPr>
          <w:sz w:val="28"/>
          <w:szCs w:val="28"/>
          <w:lang w:val="en-US"/>
        </w:rPr>
        <w:t>,  O</w:t>
      </w:r>
      <w:r w:rsidRPr="00304B6B">
        <w:rPr>
          <w:sz w:val="28"/>
          <w:szCs w:val="28"/>
          <w:vertAlign w:val="subscript"/>
          <w:lang w:val="en-US"/>
        </w:rPr>
        <w:t>2</w:t>
      </w:r>
      <w:r w:rsidRPr="00304B6B">
        <w:rPr>
          <w:sz w:val="28"/>
          <w:szCs w:val="28"/>
          <w:lang w:val="en-US"/>
        </w:rPr>
        <w:t>,  CO</w:t>
      </w:r>
      <w:r w:rsidRPr="00304B6B">
        <w:rPr>
          <w:sz w:val="28"/>
          <w:szCs w:val="28"/>
          <w:vertAlign w:val="subscript"/>
          <w:lang w:val="en-US"/>
        </w:rPr>
        <w:t>2</w:t>
      </w:r>
    </w:p>
    <w:p w14:paraId="668A7E16" w14:textId="77777777" w:rsidR="00304B6B" w:rsidRPr="00304B6B" w:rsidRDefault="00304B6B" w:rsidP="00304B6B">
      <w:pPr>
        <w:shd w:val="clear" w:color="auto" w:fill="FFFFFF"/>
        <w:rPr>
          <w:sz w:val="28"/>
          <w:szCs w:val="28"/>
          <w:lang w:val="en-US"/>
        </w:rPr>
      </w:pPr>
      <w:proofErr w:type="gramStart"/>
      <w:r w:rsidRPr="00304B6B">
        <w:rPr>
          <w:sz w:val="28"/>
          <w:szCs w:val="28"/>
        </w:rPr>
        <w:t>б</w:t>
      </w:r>
      <w:r w:rsidRPr="00304B6B">
        <w:rPr>
          <w:sz w:val="28"/>
          <w:szCs w:val="28"/>
          <w:lang w:val="en-US"/>
        </w:rPr>
        <w:t>)  H</w:t>
      </w:r>
      <w:proofErr w:type="gramEnd"/>
      <w:r w:rsidRPr="00304B6B">
        <w:rPr>
          <w:sz w:val="28"/>
          <w:szCs w:val="28"/>
          <w:vertAlign w:val="subscript"/>
          <w:lang w:val="en-US"/>
        </w:rPr>
        <w:t>2</w:t>
      </w:r>
      <w:r w:rsidRPr="00304B6B">
        <w:rPr>
          <w:sz w:val="28"/>
          <w:szCs w:val="28"/>
          <w:lang w:val="en-US"/>
        </w:rPr>
        <w:t>S,  O</w:t>
      </w:r>
      <w:r w:rsidRPr="00304B6B">
        <w:rPr>
          <w:sz w:val="28"/>
          <w:szCs w:val="28"/>
          <w:vertAlign w:val="subscript"/>
          <w:lang w:val="en-US"/>
        </w:rPr>
        <w:t>3</w:t>
      </w:r>
      <w:r w:rsidRPr="00304B6B">
        <w:rPr>
          <w:sz w:val="28"/>
          <w:szCs w:val="28"/>
          <w:lang w:val="en-US"/>
        </w:rPr>
        <w:t>,  CO</w:t>
      </w:r>
      <w:r w:rsidRPr="00304B6B">
        <w:rPr>
          <w:sz w:val="28"/>
          <w:szCs w:val="28"/>
          <w:vertAlign w:val="subscript"/>
          <w:lang w:val="en-US"/>
        </w:rPr>
        <w:t>2</w:t>
      </w:r>
      <w:r w:rsidRPr="00304B6B">
        <w:rPr>
          <w:sz w:val="28"/>
          <w:szCs w:val="28"/>
          <w:lang w:val="en-US"/>
        </w:rPr>
        <w:t>,  H</w:t>
      </w:r>
      <w:r w:rsidRPr="00304B6B">
        <w:rPr>
          <w:sz w:val="28"/>
          <w:szCs w:val="28"/>
          <w:vertAlign w:val="subscript"/>
          <w:lang w:val="en-US"/>
        </w:rPr>
        <w:t>2</w:t>
      </w:r>
      <w:r w:rsidRPr="00304B6B">
        <w:rPr>
          <w:sz w:val="28"/>
          <w:szCs w:val="28"/>
          <w:lang w:val="en-US"/>
        </w:rPr>
        <w:t>O</w:t>
      </w:r>
      <w:r w:rsidRPr="00304B6B">
        <w:rPr>
          <w:sz w:val="28"/>
          <w:szCs w:val="28"/>
          <w:vertAlign w:val="subscript"/>
          <w:lang w:val="en-US"/>
        </w:rPr>
        <w:t>(</w:t>
      </w:r>
      <w:r w:rsidRPr="00304B6B">
        <w:rPr>
          <w:sz w:val="28"/>
          <w:szCs w:val="28"/>
          <w:vertAlign w:val="subscript"/>
        </w:rPr>
        <w:t>пар</w:t>
      </w:r>
      <w:r w:rsidRPr="00304B6B">
        <w:rPr>
          <w:sz w:val="28"/>
          <w:szCs w:val="28"/>
          <w:vertAlign w:val="subscript"/>
          <w:lang w:val="en-US"/>
        </w:rPr>
        <w:t>)</w:t>
      </w:r>
    </w:p>
    <w:p w14:paraId="6A140980" w14:textId="77777777" w:rsidR="00304B6B" w:rsidRPr="00304B6B" w:rsidRDefault="00304B6B" w:rsidP="00304B6B">
      <w:pPr>
        <w:shd w:val="clear" w:color="auto" w:fill="FFFFFF"/>
        <w:rPr>
          <w:sz w:val="28"/>
          <w:szCs w:val="28"/>
          <w:lang w:val="en-US"/>
        </w:rPr>
      </w:pPr>
      <w:proofErr w:type="gramStart"/>
      <w:r w:rsidRPr="00304B6B">
        <w:rPr>
          <w:sz w:val="28"/>
          <w:szCs w:val="28"/>
        </w:rPr>
        <w:t>в</w:t>
      </w:r>
      <w:r w:rsidRPr="00304B6B">
        <w:rPr>
          <w:sz w:val="28"/>
          <w:szCs w:val="28"/>
          <w:lang w:val="en-US"/>
        </w:rPr>
        <w:t>)  CO</w:t>
      </w:r>
      <w:r w:rsidRPr="00304B6B">
        <w:rPr>
          <w:sz w:val="28"/>
          <w:szCs w:val="28"/>
          <w:vertAlign w:val="subscript"/>
          <w:lang w:val="en-US"/>
        </w:rPr>
        <w:t>2</w:t>
      </w:r>
      <w:proofErr w:type="gramEnd"/>
      <w:r w:rsidRPr="00304B6B">
        <w:rPr>
          <w:sz w:val="28"/>
          <w:szCs w:val="28"/>
          <w:lang w:val="en-US"/>
        </w:rPr>
        <w:t>,  O</w:t>
      </w:r>
      <w:r w:rsidRPr="00304B6B">
        <w:rPr>
          <w:sz w:val="28"/>
          <w:szCs w:val="28"/>
          <w:vertAlign w:val="subscript"/>
          <w:lang w:val="en-US"/>
        </w:rPr>
        <w:t>2</w:t>
      </w:r>
      <w:r w:rsidRPr="00304B6B">
        <w:rPr>
          <w:sz w:val="28"/>
          <w:szCs w:val="28"/>
          <w:lang w:val="en-US"/>
        </w:rPr>
        <w:t>,  O</w:t>
      </w:r>
      <w:r w:rsidRPr="00304B6B">
        <w:rPr>
          <w:sz w:val="28"/>
          <w:szCs w:val="28"/>
          <w:vertAlign w:val="subscript"/>
          <w:lang w:val="en-US"/>
        </w:rPr>
        <w:t>3</w:t>
      </w:r>
      <w:r w:rsidRPr="00304B6B">
        <w:rPr>
          <w:sz w:val="28"/>
          <w:szCs w:val="28"/>
          <w:lang w:val="en-US"/>
        </w:rPr>
        <w:t>,  H</w:t>
      </w:r>
      <w:r w:rsidRPr="00304B6B">
        <w:rPr>
          <w:sz w:val="28"/>
          <w:szCs w:val="28"/>
          <w:vertAlign w:val="subscript"/>
          <w:lang w:val="en-US"/>
        </w:rPr>
        <w:t>2</w:t>
      </w:r>
      <w:r w:rsidRPr="00304B6B">
        <w:rPr>
          <w:sz w:val="28"/>
          <w:szCs w:val="28"/>
          <w:lang w:val="en-US"/>
        </w:rPr>
        <w:t>O</w:t>
      </w:r>
      <w:r w:rsidRPr="00304B6B">
        <w:rPr>
          <w:sz w:val="28"/>
          <w:szCs w:val="28"/>
          <w:vertAlign w:val="subscript"/>
          <w:lang w:val="en-US"/>
        </w:rPr>
        <w:t>(</w:t>
      </w:r>
      <w:r w:rsidRPr="00304B6B">
        <w:rPr>
          <w:sz w:val="28"/>
          <w:szCs w:val="28"/>
          <w:vertAlign w:val="subscript"/>
        </w:rPr>
        <w:t>пар</w:t>
      </w:r>
      <w:r w:rsidRPr="00304B6B">
        <w:rPr>
          <w:sz w:val="28"/>
          <w:szCs w:val="28"/>
          <w:vertAlign w:val="subscript"/>
          <w:lang w:val="en-US"/>
        </w:rPr>
        <w:t>)</w:t>
      </w:r>
    </w:p>
    <w:p w14:paraId="1DBD68D7" w14:textId="77777777" w:rsidR="00304B6B" w:rsidRPr="00304B6B" w:rsidRDefault="00304B6B" w:rsidP="00304B6B">
      <w:pPr>
        <w:shd w:val="clear" w:color="auto" w:fill="FFFFFF"/>
        <w:rPr>
          <w:b/>
          <w:i/>
          <w:sz w:val="28"/>
          <w:szCs w:val="28"/>
          <w:lang w:val="en-US"/>
        </w:rPr>
      </w:pPr>
    </w:p>
    <w:p w14:paraId="066BC4D2" w14:textId="77777777" w:rsidR="00304B6B" w:rsidRPr="00304B6B" w:rsidRDefault="00304B6B" w:rsidP="00304B6B">
      <w:pPr>
        <w:shd w:val="clear" w:color="auto" w:fill="FFFFFF"/>
        <w:rPr>
          <w:b/>
          <w:i/>
          <w:sz w:val="28"/>
          <w:szCs w:val="28"/>
        </w:rPr>
      </w:pPr>
      <w:r w:rsidRPr="00304B6B">
        <w:rPr>
          <w:b/>
          <w:i/>
          <w:sz w:val="28"/>
          <w:szCs w:val="28"/>
        </w:rPr>
        <w:t>41.Какая из приведенных реакций отражает процесс образования в атмосфере кислых дождей?</w:t>
      </w:r>
    </w:p>
    <w:p w14:paraId="6F6A4F0E" w14:textId="77777777" w:rsidR="00304B6B" w:rsidRPr="00304B6B" w:rsidRDefault="00304B6B" w:rsidP="00304B6B">
      <w:pPr>
        <w:shd w:val="clear" w:color="auto" w:fill="FFFFFF"/>
        <w:rPr>
          <w:sz w:val="28"/>
          <w:szCs w:val="28"/>
          <w:lang w:val="en-US"/>
        </w:rPr>
      </w:pPr>
      <w:r w:rsidRPr="00304B6B">
        <w:rPr>
          <w:sz w:val="28"/>
          <w:szCs w:val="28"/>
        </w:rPr>
        <w:t>А</w:t>
      </w:r>
      <w:r w:rsidRPr="00304B6B">
        <w:rPr>
          <w:sz w:val="28"/>
          <w:szCs w:val="28"/>
          <w:lang w:val="en-US"/>
        </w:rPr>
        <w:t>) 2S</w:t>
      </w:r>
      <w:r w:rsidRPr="00304B6B">
        <w:rPr>
          <w:sz w:val="28"/>
          <w:szCs w:val="28"/>
          <w:vertAlign w:val="subscript"/>
          <w:lang w:val="en-US"/>
        </w:rPr>
        <w:t>(</w:t>
      </w:r>
      <w:proofErr w:type="spellStart"/>
      <w:r w:rsidRPr="00304B6B">
        <w:rPr>
          <w:sz w:val="28"/>
          <w:szCs w:val="28"/>
          <w:vertAlign w:val="subscript"/>
        </w:rPr>
        <w:t>тв</w:t>
      </w:r>
      <w:proofErr w:type="spellEnd"/>
      <w:proofErr w:type="gramStart"/>
      <w:r w:rsidRPr="00304B6B">
        <w:rPr>
          <w:sz w:val="28"/>
          <w:szCs w:val="28"/>
          <w:vertAlign w:val="subscript"/>
          <w:lang w:val="en-US"/>
        </w:rPr>
        <w:t>.)</w:t>
      </w:r>
      <w:r w:rsidRPr="00304B6B">
        <w:rPr>
          <w:sz w:val="28"/>
          <w:szCs w:val="28"/>
          <w:lang w:val="en-US"/>
        </w:rPr>
        <w:t>+</w:t>
      </w:r>
      <w:proofErr w:type="gramEnd"/>
      <w:r w:rsidRPr="00304B6B">
        <w:rPr>
          <w:sz w:val="28"/>
          <w:szCs w:val="28"/>
          <w:lang w:val="en-US"/>
        </w:rPr>
        <w:t xml:space="preserve"> 3O</w:t>
      </w:r>
      <w:r w:rsidRPr="00304B6B">
        <w:rPr>
          <w:sz w:val="28"/>
          <w:szCs w:val="28"/>
          <w:vertAlign w:val="subscript"/>
          <w:lang w:val="en-US"/>
        </w:rPr>
        <w:t>2(</w:t>
      </w:r>
      <w:r w:rsidRPr="00304B6B">
        <w:rPr>
          <w:sz w:val="28"/>
          <w:szCs w:val="28"/>
          <w:vertAlign w:val="subscript"/>
        </w:rPr>
        <w:t>г</w:t>
      </w:r>
      <w:r w:rsidRPr="00304B6B">
        <w:rPr>
          <w:sz w:val="28"/>
          <w:szCs w:val="28"/>
          <w:vertAlign w:val="subscript"/>
          <w:lang w:val="en-US"/>
        </w:rPr>
        <w:t>)</w:t>
      </w:r>
      <w:r w:rsidRPr="00304B6B">
        <w:rPr>
          <w:sz w:val="28"/>
          <w:szCs w:val="28"/>
          <w:lang w:val="en-US"/>
        </w:rPr>
        <w:t>+ 2H</w:t>
      </w:r>
      <w:r w:rsidRPr="00304B6B">
        <w:rPr>
          <w:sz w:val="28"/>
          <w:szCs w:val="28"/>
          <w:vertAlign w:val="subscript"/>
          <w:lang w:val="en-US"/>
        </w:rPr>
        <w:t>2</w:t>
      </w:r>
      <w:r w:rsidRPr="00304B6B">
        <w:rPr>
          <w:sz w:val="28"/>
          <w:szCs w:val="28"/>
          <w:lang w:val="en-US"/>
        </w:rPr>
        <w:t>O(</w:t>
      </w:r>
      <w:r w:rsidRPr="00304B6B">
        <w:rPr>
          <w:sz w:val="28"/>
          <w:szCs w:val="28"/>
        </w:rPr>
        <w:t>ж</w:t>
      </w:r>
      <w:r w:rsidRPr="00304B6B">
        <w:rPr>
          <w:sz w:val="28"/>
          <w:szCs w:val="28"/>
          <w:lang w:val="en-US"/>
        </w:rPr>
        <w:t>)=  2H</w:t>
      </w:r>
      <w:r w:rsidRPr="00304B6B">
        <w:rPr>
          <w:sz w:val="28"/>
          <w:szCs w:val="28"/>
          <w:vertAlign w:val="subscript"/>
          <w:lang w:val="en-US"/>
        </w:rPr>
        <w:t>2</w:t>
      </w:r>
      <w:r w:rsidRPr="00304B6B">
        <w:rPr>
          <w:sz w:val="28"/>
          <w:szCs w:val="28"/>
          <w:lang w:val="en-US"/>
        </w:rPr>
        <w:t>SO</w:t>
      </w:r>
      <w:r w:rsidRPr="00304B6B">
        <w:rPr>
          <w:sz w:val="28"/>
          <w:szCs w:val="28"/>
          <w:vertAlign w:val="subscript"/>
          <w:lang w:val="en-US"/>
        </w:rPr>
        <w:t>4(</w:t>
      </w:r>
      <w:r w:rsidRPr="00304B6B">
        <w:rPr>
          <w:sz w:val="28"/>
          <w:szCs w:val="28"/>
          <w:vertAlign w:val="subscript"/>
        </w:rPr>
        <w:t>ж</w:t>
      </w:r>
      <w:r w:rsidRPr="00304B6B">
        <w:rPr>
          <w:sz w:val="28"/>
          <w:szCs w:val="28"/>
          <w:vertAlign w:val="subscript"/>
          <w:lang w:val="en-US"/>
        </w:rPr>
        <w:t>)</w:t>
      </w:r>
    </w:p>
    <w:p w14:paraId="5C67B0B7" w14:textId="77777777" w:rsidR="00304B6B" w:rsidRPr="00304B6B" w:rsidRDefault="00304B6B" w:rsidP="00304B6B">
      <w:pPr>
        <w:shd w:val="clear" w:color="auto" w:fill="FFFFFF"/>
        <w:rPr>
          <w:sz w:val="28"/>
          <w:szCs w:val="28"/>
          <w:lang w:val="en-US"/>
        </w:rPr>
      </w:pPr>
      <w:r w:rsidRPr="00304B6B">
        <w:rPr>
          <w:sz w:val="28"/>
          <w:szCs w:val="28"/>
        </w:rPr>
        <w:t>б</w:t>
      </w:r>
      <w:r w:rsidRPr="00304B6B">
        <w:rPr>
          <w:sz w:val="28"/>
          <w:szCs w:val="28"/>
          <w:lang w:val="en-US"/>
        </w:rPr>
        <w:t>) 2SO</w:t>
      </w:r>
      <w:r w:rsidRPr="00304B6B">
        <w:rPr>
          <w:sz w:val="28"/>
          <w:szCs w:val="28"/>
          <w:vertAlign w:val="subscript"/>
          <w:lang w:val="en-US"/>
        </w:rPr>
        <w:t>2(</w:t>
      </w:r>
      <w:r w:rsidRPr="00304B6B">
        <w:rPr>
          <w:sz w:val="28"/>
          <w:szCs w:val="28"/>
          <w:vertAlign w:val="subscript"/>
        </w:rPr>
        <w:t>г</w:t>
      </w:r>
      <w:r w:rsidRPr="00304B6B">
        <w:rPr>
          <w:sz w:val="28"/>
          <w:szCs w:val="28"/>
          <w:vertAlign w:val="subscript"/>
          <w:lang w:val="en-US"/>
        </w:rPr>
        <w:t>)</w:t>
      </w:r>
      <w:proofErr w:type="gramStart"/>
      <w:r w:rsidRPr="00304B6B">
        <w:rPr>
          <w:sz w:val="28"/>
          <w:szCs w:val="28"/>
          <w:lang w:val="en-US"/>
        </w:rPr>
        <w:t>+  O</w:t>
      </w:r>
      <w:proofErr w:type="gramEnd"/>
      <w:r w:rsidRPr="00304B6B">
        <w:rPr>
          <w:sz w:val="28"/>
          <w:szCs w:val="28"/>
          <w:vertAlign w:val="subscript"/>
          <w:lang w:val="en-US"/>
        </w:rPr>
        <w:t>2(</w:t>
      </w:r>
      <w:r w:rsidRPr="00304B6B">
        <w:rPr>
          <w:sz w:val="28"/>
          <w:szCs w:val="28"/>
          <w:vertAlign w:val="subscript"/>
        </w:rPr>
        <w:t>г</w:t>
      </w:r>
      <w:r w:rsidRPr="00304B6B">
        <w:rPr>
          <w:sz w:val="28"/>
          <w:szCs w:val="28"/>
          <w:vertAlign w:val="subscript"/>
          <w:lang w:val="en-US"/>
        </w:rPr>
        <w:t>)</w:t>
      </w:r>
      <w:r w:rsidRPr="00304B6B">
        <w:rPr>
          <w:sz w:val="28"/>
          <w:szCs w:val="28"/>
          <w:lang w:val="en-US"/>
        </w:rPr>
        <w:t>+  2H</w:t>
      </w:r>
      <w:r w:rsidRPr="00304B6B">
        <w:rPr>
          <w:sz w:val="28"/>
          <w:szCs w:val="28"/>
          <w:vertAlign w:val="subscript"/>
          <w:lang w:val="en-US"/>
        </w:rPr>
        <w:t>2</w:t>
      </w:r>
      <w:r w:rsidRPr="00304B6B">
        <w:rPr>
          <w:sz w:val="28"/>
          <w:szCs w:val="28"/>
          <w:lang w:val="en-US"/>
        </w:rPr>
        <w:t>O</w:t>
      </w:r>
      <w:r w:rsidRPr="00304B6B">
        <w:rPr>
          <w:sz w:val="28"/>
          <w:szCs w:val="28"/>
          <w:vertAlign w:val="subscript"/>
          <w:lang w:val="en-US"/>
        </w:rPr>
        <w:t>(</w:t>
      </w:r>
      <w:r w:rsidRPr="00304B6B">
        <w:rPr>
          <w:sz w:val="28"/>
          <w:szCs w:val="28"/>
          <w:vertAlign w:val="subscript"/>
        </w:rPr>
        <w:t>ж</w:t>
      </w:r>
      <w:r w:rsidRPr="00304B6B">
        <w:rPr>
          <w:sz w:val="28"/>
          <w:szCs w:val="28"/>
          <w:vertAlign w:val="subscript"/>
          <w:lang w:val="en-US"/>
        </w:rPr>
        <w:t>)</w:t>
      </w:r>
      <w:r w:rsidRPr="00304B6B">
        <w:rPr>
          <w:sz w:val="28"/>
          <w:szCs w:val="28"/>
          <w:lang w:val="en-US"/>
        </w:rPr>
        <w:t xml:space="preserve"> =  2H</w:t>
      </w:r>
      <w:r w:rsidRPr="00304B6B">
        <w:rPr>
          <w:sz w:val="28"/>
          <w:szCs w:val="28"/>
          <w:vertAlign w:val="subscript"/>
          <w:lang w:val="en-US"/>
        </w:rPr>
        <w:t>2</w:t>
      </w:r>
      <w:r w:rsidRPr="00304B6B">
        <w:rPr>
          <w:sz w:val="28"/>
          <w:szCs w:val="28"/>
          <w:lang w:val="en-US"/>
        </w:rPr>
        <w:t>SO</w:t>
      </w:r>
      <w:r w:rsidRPr="00304B6B">
        <w:rPr>
          <w:sz w:val="28"/>
          <w:szCs w:val="28"/>
          <w:vertAlign w:val="subscript"/>
          <w:lang w:val="en-US"/>
        </w:rPr>
        <w:t>4 (</w:t>
      </w:r>
      <w:r w:rsidRPr="00304B6B">
        <w:rPr>
          <w:sz w:val="28"/>
          <w:szCs w:val="28"/>
          <w:vertAlign w:val="subscript"/>
        </w:rPr>
        <w:t>ж</w:t>
      </w:r>
      <w:r w:rsidRPr="00304B6B">
        <w:rPr>
          <w:sz w:val="28"/>
          <w:szCs w:val="28"/>
          <w:vertAlign w:val="subscript"/>
          <w:lang w:val="en-US"/>
        </w:rPr>
        <w:t>)</w:t>
      </w:r>
    </w:p>
    <w:p w14:paraId="10F3343A" w14:textId="77777777" w:rsidR="00304B6B" w:rsidRPr="00304B6B" w:rsidRDefault="00304B6B" w:rsidP="00304B6B">
      <w:pPr>
        <w:shd w:val="clear" w:color="auto" w:fill="FFFFFF"/>
        <w:rPr>
          <w:sz w:val="28"/>
          <w:szCs w:val="28"/>
          <w:lang w:val="en-US"/>
        </w:rPr>
      </w:pPr>
      <w:r w:rsidRPr="00304B6B">
        <w:rPr>
          <w:sz w:val="28"/>
          <w:szCs w:val="28"/>
        </w:rPr>
        <w:t>в</w:t>
      </w:r>
      <w:r w:rsidRPr="00304B6B">
        <w:rPr>
          <w:sz w:val="28"/>
          <w:szCs w:val="28"/>
          <w:lang w:val="en-US"/>
        </w:rPr>
        <w:t>) SO</w:t>
      </w:r>
      <w:r w:rsidRPr="00304B6B">
        <w:rPr>
          <w:sz w:val="28"/>
          <w:szCs w:val="28"/>
          <w:vertAlign w:val="subscript"/>
          <w:lang w:val="en-US"/>
        </w:rPr>
        <w:t>3(</w:t>
      </w:r>
      <w:r w:rsidRPr="00304B6B">
        <w:rPr>
          <w:sz w:val="28"/>
          <w:szCs w:val="28"/>
          <w:vertAlign w:val="subscript"/>
        </w:rPr>
        <w:t>г</w:t>
      </w:r>
      <w:r w:rsidRPr="00304B6B">
        <w:rPr>
          <w:sz w:val="28"/>
          <w:szCs w:val="28"/>
          <w:vertAlign w:val="subscript"/>
          <w:lang w:val="en-US"/>
        </w:rPr>
        <w:t>)</w:t>
      </w:r>
      <w:proofErr w:type="gramStart"/>
      <w:r w:rsidRPr="00304B6B">
        <w:rPr>
          <w:sz w:val="28"/>
          <w:szCs w:val="28"/>
          <w:lang w:val="en-US"/>
        </w:rPr>
        <w:t>+  H</w:t>
      </w:r>
      <w:r w:rsidRPr="00304B6B">
        <w:rPr>
          <w:sz w:val="28"/>
          <w:szCs w:val="28"/>
          <w:vertAlign w:val="subscript"/>
          <w:lang w:val="en-US"/>
        </w:rPr>
        <w:t>2</w:t>
      </w:r>
      <w:r w:rsidRPr="00304B6B">
        <w:rPr>
          <w:sz w:val="28"/>
          <w:szCs w:val="28"/>
          <w:lang w:val="en-US"/>
        </w:rPr>
        <w:t>O</w:t>
      </w:r>
      <w:proofErr w:type="gramEnd"/>
      <w:r w:rsidRPr="00304B6B">
        <w:rPr>
          <w:sz w:val="28"/>
          <w:szCs w:val="28"/>
          <w:vertAlign w:val="subscript"/>
          <w:lang w:val="en-US"/>
        </w:rPr>
        <w:t>(</w:t>
      </w:r>
      <w:r w:rsidRPr="00304B6B">
        <w:rPr>
          <w:sz w:val="28"/>
          <w:szCs w:val="28"/>
          <w:vertAlign w:val="subscript"/>
        </w:rPr>
        <w:t>ж</w:t>
      </w:r>
      <w:r w:rsidRPr="00304B6B">
        <w:rPr>
          <w:sz w:val="28"/>
          <w:szCs w:val="28"/>
          <w:vertAlign w:val="subscript"/>
          <w:lang w:val="en-US"/>
        </w:rPr>
        <w:t>)</w:t>
      </w:r>
      <w:r w:rsidRPr="00304B6B">
        <w:rPr>
          <w:sz w:val="28"/>
          <w:szCs w:val="28"/>
          <w:lang w:val="en-US"/>
        </w:rPr>
        <w:t>=  H</w:t>
      </w:r>
      <w:r w:rsidRPr="00304B6B">
        <w:rPr>
          <w:sz w:val="28"/>
          <w:szCs w:val="28"/>
          <w:vertAlign w:val="subscript"/>
          <w:lang w:val="en-US"/>
        </w:rPr>
        <w:t>2</w:t>
      </w:r>
      <w:r w:rsidRPr="00304B6B">
        <w:rPr>
          <w:sz w:val="28"/>
          <w:szCs w:val="28"/>
          <w:lang w:val="en-US"/>
        </w:rPr>
        <w:t>SO</w:t>
      </w:r>
      <w:r w:rsidRPr="00304B6B">
        <w:rPr>
          <w:sz w:val="28"/>
          <w:szCs w:val="28"/>
          <w:vertAlign w:val="subscript"/>
          <w:lang w:val="en-US"/>
        </w:rPr>
        <w:t>4(</w:t>
      </w:r>
      <w:r w:rsidRPr="00304B6B">
        <w:rPr>
          <w:sz w:val="28"/>
          <w:szCs w:val="28"/>
          <w:vertAlign w:val="subscript"/>
        </w:rPr>
        <w:t>ж</w:t>
      </w:r>
      <w:r w:rsidRPr="00304B6B">
        <w:rPr>
          <w:sz w:val="28"/>
          <w:szCs w:val="28"/>
          <w:vertAlign w:val="subscript"/>
          <w:lang w:val="en-US"/>
        </w:rPr>
        <w:t>)</w:t>
      </w:r>
    </w:p>
    <w:p w14:paraId="5D273D15" w14:textId="77777777" w:rsidR="00304B6B" w:rsidRPr="00304B6B" w:rsidRDefault="00304B6B" w:rsidP="00304B6B">
      <w:pPr>
        <w:shd w:val="clear" w:color="auto" w:fill="FFFFFF"/>
        <w:rPr>
          <w:sz w:val="28"/>
          <w:szCs w:val="28"/>
          <w:lang w:val="en-US"/>
        </w:rPr>
      </w:pPr>
    </w:p>
    <w:p w14:paraId="455F2851" w14:textId="77777777" w:rsidR="00304B6B" w:rsidRPr="00304B6B" w:rsidRDefault="00304B6B" w:rsidP="00304B6B">
      <w:pPr>
        <w:shd w:val="clear" w:color="auto" w:fill="FFFFFF"/>
        <w:rPr>
          <w:b/>
          <w:i/>
          <w:sz w:val="28"/>
          <w:szCs w:val="28"/>
        </w:rPr>
      </w:pPr>
      <w:r w:rsidRPr="00304B6B">
        <w:rPr>
          <w:b/>
          <w:i/>
          <w:sz w:val="28"/>
          <w:szCs w:val="28"/>
        </w:rPr>
        <w:t xml:space="preserve">42.Озоновый слой является необходимым условием существования жизни на </w:t>
      </w:r>
      <w:proofErr w:type="gramStart"/>
      <w:r w:rsidRPr="00304B6B">
        <w:rPr>
          <w:b/>
          <w:i/>
          <w:sz w:val="28"/>
          <w:szCs w:val="28"/>
        </w:rPr>
        <w:t>Земле потому что</w:t>
      </w:r>
      <w:proofErr w:type="gramEnd"/>
      <w:r w:rsidRPr="00304B6B">
        <w:rPr>
          <w:b/>
          <w:i/>
          <w:sz w:val="28"/>
          <w:szCs w:val="28"/>
        </w:rPr>
        <w:t>:</w:t>
      </w:r>
    </w:p>
    <w:p w14:paraId="6E9A9586" w14:textId="77777777" w:rsidR="00304B6B" w:rsidRPr="00304B6B" w:rsidRDefault="00304B6B" w:rsidP="00304B6B">
      <w:pPr>
        <w:shd w:val="clear" w:color="auto" w:fill="FFFFFF"/>
        <w:rPr>
          <w:sz w:val="28"/>
          <w:szCs w:val="28"/>
        </w:rPr>
      </w:pPr>
      <w:r w:rsidRPr="00304B6B">
        <w:rPr>
          <w:sz w:val="28"/>
          <w:szCs w:val="28"/>
        </w:rPr>
        <w:t>а) препятствует загрязнению биосферы</w:t>
      </w:r>
    </w:p>
    <w:p w14:paraId="3B671750" w14:textId="77777777" w:rsidR="00304B6B" w:rsidRPr="00304B6B" w:rsidRDefault="00304B6B" w:rsidP="00304B6B">
      <w:pPr>
        <w:shd w:val="clear" w:color="auto" w:fill="FFFFFF"/>
        <w:rPr>
          <w:sz w:val="28"/>
          <w:szCs w:val="28"/>
        </w:rPr>
      </w:pPr>
      <w:r w:rsidRPr="00304B6B">
        <w:rPr>
          <w:sz w:val="28"/>
          <w:szCs w:val="28"/>
        </w:rPr>
        <w:t xml:space="preserve">б) препятствует проникновению на земную </w:t>
      </w:r>
      <w:proofErr w:type="gramStart"/>
      <w:r w:rsidRPr="00304B6B">
        <w:rPr>
          <w:sz w:val="28"/>
          <w:szCs w:val="28"/>
        </w:rPr>
        <w:t>поверхность  коротковолнового</w:t>
      </w:r>
      <w:proofErr w:type="gramEnd"/>
      <w:r w:rsidRPr="00304B6B">
        <w:rPr>
          <w:sz w:val="28"/>
          <w:szCs w:val="28"/>
        </w:rPr>
        <w:t xml:space="preserve"> ультра-фиолетового излучения </w:t>
      </w:r>
    </w:p>
    <w:p w14:paraId="7CF6259C" w14:textId="77777777" w:rsidR="00304B6B" w:rsidRPr="00304B6B" w:rsidRDefault="00304B6B" w:rsidP="00304B6B">
      <w:pPr>
        <w:shd w:val="clear" w:color="auto" w:fill="FFFFFF"/>
        <w:rPr>
          <w:sz w:val="28"/>
          <w:szCs w:val="28"/>
        </w:rPr>
      </w:pPr>
      <w:r w:rsidRPr="00304B6B">
        <w:rPr>
          <w:sz w:val="28"/>
          <w:szCs w:val="28"/>
        </w:rPr>
        <w:t>в) является катализатором биогеохимических процессов</w:t>
      </w:r>
    </w:p>
    <w:p w14:paraId="0A0DD1CE" w14:textId="77777777" w:rsidR="00304B6B" w:rsidRPr="00304B6B" w:rsidRDefault="00304B6B" w:rsidP="00304B6B">
      <w:pPr>
        <w:shd w:val="clear" w:color="auto" w:fill="FFFFFF"/>
        <w:rPr>
          <w:sz w:val="28"/>
          <w:szCs w:val="28"/>
        </w:rPr>
      </w:pPr>
    </w:p>
    <w:p w14:paraId="4F367053" w14:textId="77777777" w:rsidR="00304B6B" w:rsidRPr="00304B6B" w:rsidRDefault="00304B6B" w:rsidP="00304B6B">
      <w:pPr>
        <w:shd w:val="clear" w:color="auto" w:fill="FFFFFF"/>
        <w:rPr>
          <w:b/>
          <w:i/>
          <w:sz w:val="28"/>
          <w:szCs w:val="28"/>
        </w:rPr>
      </w:pPr>
      <w:r w:rsidRPr="00304B6B">
        <w:rPr>
          <w:b/>
          <w:i/>
          <w:sz w:val="28"/>
          <w:szCs w:val="28"/>
        </w:rPr>
        <w:t>43.Как изменяется температура в тропосфере с увеличением высоты?</w:t>
      </w:r>
    </w:p>
    <w:p w14:paraId="76800B99" w14:textId="77777777" w:rsidR="00304B6B" w:rsidRPr="00304B6B" w:rsidRDefault="00304B6B" w:rsidP="00304B6B">
      <w:pPr>
        <w:shd w:val="clear" w:color="auto" w:fill="FFFFFF"/>
        <w:rPr>
          <w:sz w:val="28"/>
          <w:szCs w:val="28"/>
        </w:rPr>
      </w:pPr>
      <w:r w:rsidRPr="00304B6B">
        <w:rPr>
          <w:sz w:val="28"/>
          <w:szCs w:val="28"/>
        </w:rPr>
        <w:lastRenderedPageBreak/>
        <w:t xml:space="preserve">А) повышается;  </w:t>
      </w:r>
    </w:p>
    <w:p w14:paraId="2949D88E" w14:textId="77777777" w:rsidR="00304B6B" w:rsidRPr="00304B6B" w:rsidRDefault="00304B6B" w:rsidP="00304B6B">
      <w:pPr>
        <w:shd w:val="clear" w:color="auto" w:fill="FFFFFF"/>
        <w:rPr>
          <w:sz w:val="28"/>
          <w:szCs w:val="28"/>
        </w:rPr>
      </w:pPr>
      <w:r w:rsidRPr="00304B6B">
        <w:rPr>
          <w:sz w:val="28"/>
          <w:szCs w:val="28"/>
        </w:rPr>
        <w:t xml:space="preserve">б) понижается; </w:t>
      </w:r>
    </w:p>
    <w:p w14:paraId="11058FB0" w14:textId="77777777" w:rsidR="00304B6B" w:rsidRPr="00304B6B" w:rsidRDefault="00304B6B" w:rsidP="00304B6B">
      <w:pPr>
        <w:shd w:val="clear" w:color="auto" w:fill="FFFFFF"/>
        <w:rPr>
          <w:sz w:val="28"/>
          <w:szCs w:val="28"/>
        </w:rPr>
      </w:pPr>
      <w:r w:rsidRPr="00304B6B">
        <w:rPr>
          <w:sz w:val="28"/>
          <w:szCs w:val="28"/>
        </w:rPr>
        <w:t xml:space="preserve"> в) остается постоянной</w:t>
      </w:r>
    </w:p>
    <w:p w14:paraId="1D660D16" w14:textId="77777777" w:rsidR="00304B6B" w:rsidRPr="00304B6B" w:rsidRDefault="00304B6B" w:rsidP="00304B6B">
      <w:pPr>
        <w:shd w:val="clear" w:color="auto" w:fill="FFFFFF"/>
        <w:rPr>
          <w:sz w:val="28"/>
          <w:szCs w:val="28"/>
        </w:rPr>
      </w:pPr>
    </w:p>
    <w:p w14:paraId="6F10B6AB" w14:textId="77777777" w:rsidR="00304B6B" w:rsidRPr="00304B6B" w:rsidRDefault="00304B6B" w:rsidP="00304B6B">
      <w:pPr>
        <w:shd w:val="clear" w:color="auto" w:fill="FFFFFF"/>
        <w:rPr>
          <w:b/>
          <w:i/>
          <w:sz w:val="28"/>
          <w:szCs w:val="28"/>
        </w:rPr>
      </w:pPr>
      <w:r w:rsidRPr="00304B6B">
        <w:rPr>
          <w:b/>
          <w:i/>
          <w:sz w:val="28"/>
          <w:szCs w:val="28"/>
        </w:rPr>
        <w:t>44.Что понимается под эмиссией химического вещества в атмосферу?</w:t>
      </w:r>
    </w:p>
    <w:p w14:paraId="6F3CA85E" w14:textId="77777777" w:rsidR="00304B6B" w:rsidRPr="00304B6B" w:rsidRDefault="00304B6B" w:rsidP="00304B6B">
      <w:pPr>
        <w:shd w:val="clear" w:color="auto" w:fill="FFFFFF"/>
        <w:rPr>
          <w:sz w:val="28"/>
          <w:szCs w:val="28"/>
        </w:rPr>
      </w:pPr>
      <w:r w:rsidRPr="00304B6B">
        <w:rPr>
          <w:sz w:val="28"/>
          <w:szCs w:val="28"/>
        </w:rPr>
        <w:t>А) распределение химических веществ по частям атмосферы;</w:t>
      </w:r>
    </w:p>
    <w:p w14:paraId="05140DDF" w14:textId="77777777" w:rsidR="00304B6B" w:rsidRPr="00304B6B" w:rsidRDefault="00304B6B" w:rsidP="00304B6B">
      <w:pPr>
        <w:shd w:val="clear" w:color="auto" w:fill="FFFFFF"/>
        <w:rPr>
          <w:sz w:val="28"/>
          <w:szCs w:val="28"/>
        </w:rPr>
      </w:pPr>
      <w:r w:rsidRPr="00304B6B">
        <w:rPr>
          <w:sz w:val="28"/>
          <w:szCs w:val="28"/>
        </w:rPr>
        <w:t>б) поступление различных веществ в атмосферу, обусловливающее ее активное загрязнение;</w:t>
      </w:r>
    </w:p>
    <w:p w14:paraId="6D64D0E4" w14:textId="77777777" w:rsidR="00304B6B" w:rsidRPr="00304B6B" w:rsidRDefault="00304B6B" w:rsidP="00304B6B">
      <w:pPr>
        <w:shd w:val="clear" w:color="auto" w:fill="FFFFFF"/>
        <w:rPr>
          <w:sz w:val="28"/>
          <w:szCs w:val="28"/>
        </w:rPr>
      </w:pPr>
      <w:r w:rsidRPr="00304B6B">
        <w:rPr>
          <w:sz w:val="28"/>
          <w:szCs w:val="28"/>
        </w:rPr>
        <w:t>в) выделение химических веществ из атмосферы и рассеивание их по компонентам биосферы.</w:t>
      </w:r>
    </w:p>
    <w:p w14:paraId="4FAEB376" w14:textId="77777777" w:rsidR="00304B6B" w:rsidRPr="00304B6B" w:rsidRDefault="00304B6B" w:rsidP="00304B6B">
      <w:pPr>
        <w:shd w:val="clear" w:color="auto" w:fill="FFFFFF"/>
        <w:rPr>
          <w:sz w:val="28"/>
          <w:szCs w:val="28"/>
        </w:rPr>
      </w:pPr>
    </w:p>
    <w:p w14:paraId="7C27A0C9" w14:textId="77777777" w:rsidR="00304B6B" w:rsidRPr="00304B6B" w:rsidRDefault="00304B6B" w:rsidP="00304B6B">
      <w:pPr>
        <w:shd w:val="clear" w:color="auto" w:fill="FFFFFF"/>
        <w:rPr>
          <w:b/>
          <w:i/>
          <w:sz w:val="28"/>
          <w:szCs w:val="28"/>
        </w:rPr>
      </w:pPr>
      <w:r w:rsidRPr="00304B6B">
        <w:rPr>
          <w:b/>
          <w:i/>
          <w:sz w:val="28"/>
          <w:szCs w:val="28"/>
        </w:rPr>
        <w:t xml:space="preserve">45.Под атмосферной пылью понимают взвешенные в воздухе твердые    частицы с размером: </w:t>
      </w:r>
    </w:p>
    <w:p w14:paraId="175046F1" w14:textId="77777777" w:rsidR="00304B6B" w:rsidRPr="00304B6B" w:rsidRDefault="00304B6B" w:rsidP="00304B6B">
      <w:pPr>
        <w:shd w:val="clear" w:color="auto" w:fill="FFFFFF"/>
        <w:rPr>
          <w:sz w:val="28"/>
          <w:szCs w:val="28"/>
        </w:rPr>
      </w:pPr>
      <w:r w:rsidRPr="00304B6B">
        <w:rPr>
          <w:sz w:val="28"/>
          <w:szCs w:val="28"/>
        </w:rPr>
        <w:t xml:space="preserve">а) менее 0,1 мкм;  </w:t>
      </w:r>
    </w:p>
    <w:p w14:paraId="7DBE5234" w14:textId="77777777" w:rsidR="00304B6B" w:rsidRPr="00304B6B" w:rsidRDefault="00304B6B" w:rsidP="00304B6B">
      <w:pPr>
        <w:shd w:val="clear" w:color="auto" w:fill="FFFFFF"/>
        <w:rPr>
          <w:sz w:val="28"/>
          <w:szCs w:val="28"/>
        </w:rPr>
      </w:pPr>
      <w:r w:rsidRPr="00304B6B">
        <w:rPr>
          <w:sz w:val="28"/>
          <w:szCs w:val="28"/>
        </w:rPr>
        <w:t xml:space="preserve">б) менее 1 мкм;   </w:t>
      </w:r>
    </w:p>
    <w:p w14:paraId="0964A01C" w14:textId="77777777" w:rsidR="00304B6B" w:rsidRPr="00304B6B" w:rsidRDefault="00304B6B" w:rsidP="00304B6B">
      <w:pPr>
        <w:shd w:val="clear" w:color="auto" w:fill="FFFFFF"/>
        <w:rPr>
          <w:sz w:val="28"/>
          <w:szCs w:val="28"/>
        </w:rPr>
      </w:pPr>
      <w:r w:rsidRPr="00304B6B">
        <w:rPr>
          <w:sz w:val="28"/>
          <w:szCs w:val="28"/>
        </w:rPr>
        <w:t>в) более 1 мкм</w:t>
      </w:r>
    </w:p>
    <w:p w14:paraId="745F1887" w14:textId="77777777" w:rsidR="00304B6B" w:rsidRPr="00304B6B" w:rsidRDefault="00304B6B" w:rsidP="00304B6B">
      <w:pPr>
        <w:shd w:val="clear" w:color="auto" w:fill="FFFFFF"/>
        <w:rPr>
          <w:sz w:val="28"/>
          <w:szCs w:val="28"/>
        </w:rPr>
      </w:pPr>
    </w:p>
    <w:p w14:paraId="7F3CE262" w14:textId="77777777" w:rsidR="00304B6B" w:rsidRPr="00304B6B" w:rsidRDefault="00304B6B" w:rsidP="00304B6B">
      <w:pPr>
        <w:shd w:val="clear" w:color="auto" w:fill="FFFFFF"/>
        <w:rPr>
          <w:b/>
          <w:i/>
          <w:sz w:val="28"/>
          <w:szCs w:val="28"/>
        </w:rPr>
      </w:pPr>
      <w:r w:rsidRPr="00304B6B">
        <w:rPr>
          <w:b/>
          <w:i/>
          <w:sz w:val="28"/>
          <w:szCs w:val="28"/>
        </w:rPr>
        <w:t>46.Какая группа газов вносит наибольший вклад в «парниковый» эффект?</w:t>
      </w:r>
    </w:p>
    <w:p w14:paraId="5DC5C6CE" w14:textId="77777777" w:rsidR="00304B6B" w:rsidRPr="00304B6B" w:rsidRDefault="00304B6B" w:rsidP="00304B6B">
      <w:pPr>
        <w:shd w:val="clear" w:color="auto" w:fill="FFFFFF"/>
        <w:rPr>
          <w:sz w:val="28"/>
          <w:szCs w:val="28"/>
        </w:rPr>
      </w:pPr>
      <w:r w:rsidRPr="00304B6B">
        <w:rPr>
          <w:sz w:val="28"/>
          <w:szCs w:val="28"/>
        </w:rPr>
        <w:t>А) СО</w:t>
      </w:r>
      <w:proofErr w:type="gramStart"/>
      <w:r w:rsidRPr="00304B6B">
        <w:rPr>
          <w:sz w:val="28"/>
          <w:szCs w:val="28"/>
          <w:vertAlign w:val="subscript"/>
        </w:rPr>
        <w:t>2</w:t>
      </w:r>
      <w:r w:rsidRPr="00304B6B">
        <w:rPr>
          <w:sz w:val="28"/>
          <w:szCs w:val="28"/>
        </w:rPr>
        <w:t>,  Н</w:t>
      </w:r>
      <w:proofErr w:type="gramEnd"/>
      <w:r w:rsidRPr="00304B6B">
        <w:rPr>
          <w:sz w:val="28"/>
          <w:szCs w:val="28"/>
          <w:vertAlign w:val="subscript"/>
        </w:rPr>
        <w:t>2</w:t>
      </w:r>
      <w:r w:rsidRPr="00304B6B">
        <w:rPr>
          <w:sz w:val="28"/>
          <w:szCs w:val="28"/>
        </w:rPr>
        <w:t>О</w:t>
      </w:r>
      <w:r w:rsidRPr="00304B6B">
        <w:rPr>
          <w:sz w:val="28"/>
          <w:szCs w:val="28"/>
          <w:vertAlign w:val="subscript"/>
        </w:rPr>
        <w:t>(пар)</w:t>
      </w:r>
      <w:r w:rsidRPr="00304B6B">
        <w:rPr>
          <w:sz w:val="28"/>
          <w:szCs w:val="28"/>
        </w:rPr>
        <w:t>, NH</w:t>
      </w:r>
      <w:r w:rsidRPr="00304B6B">
        <w:rPr>
          <w:sz w:val="28"/>
          <w:szCs w:val="28"/>
          <w:vertAlign w:val="subscript"/>
        </w:rPr>
        <w:t>3</w:t>
      </w:r>
      <w:r w:rsidRPr="00304B6B">
        <w:rPr>
          <w:sz w:val="28"/>
          <w:szCs w:val="28"/>
        </w:rPr>
        <w:t xml:space="preserve">, </w:t>
      </w:r>
      <w:r w:rsidRPr="00304B6B">
        <w:rPr>
          <w:sz w:val="28"/>
          <w:szCs w:val="28"/>
          <w:lang w:val="en-US"/>
        </w:rPr>
        <w:t>CH</w:t>
      </w:r>
      <w:r w:rsidRPr="00304B6B">
        <w:rPr>
          <w:sz w:val="28"/>
          <w:szCs w:val="28"/>
          <w:vertAlign w:val="subscript"/>
        </w:rPr>
        <w:t>4</w:t>
      </w:r>
    </w:p>
    <w:p w14:paraId="0768BAC2" w14:textId="77777777" w:rsidR="00304B6B" w:rsidRPr="00304B6B" w:rsidRDefault="00304B6B" w:rsidP="00304B6B">
      <w:pPr>
        <w:shd w:val="clear" w:color="auto" w:fill="FFFFFF"/>
        <w:rPr>
          <w:sz w:val="28"/>
          <w:szCs w:val="28"/>
          <w:lang w:val="en-US"/>
        </w:rPr>
      </w:pPr>
      <w:r w:rsidRPr="00304B6B">
        <w:rPr>
          <w:sz w:val="28"/>
          <w:szCs w:val="28"/>
        </w:rPr>
        <w:t>б</w:t>
      </w:r>
      <w:r w:rsidRPr="00304B6B">
        <w:rPr>
          <w:sz w:val="28"/>
          <w:szCs w:val="28"/>
          <w:lang w:val="en-US"/>
        </w:rPr>
        <w:t>) CF</w:t>
      </w:r>
      <w:r w:rsidRPr="00304B6B">
        <w:rPr>
          <w:sz w:val="28"/>
          <w:szCs w:val="28"/>
          <w:vertAlign w:val="subscript"/>
          <w:lang w:val="en-US"/>
        </w:rPr>
        <w:t>2</w:t>
      </w:r>
      <w:r w:rsidRPr="00304B6B">
        <w:rPr>
          <w:sz w:val="28"/>
          <w:szCs w:val="28"/>
          <w:lang w:val="en-US"/>
        </w:rPr>
        <w:t>Cl</w:t>
      </w:r>
      <w:proofErr w:type="gramStart"/>
      <w:r w:rsidRPr="00304B6B">
        <w:rPr>
          <w:sz w:val="28"/>
          <w:szCs w:val="28"/>
          <w:vertAlign w:val="subscript"/>
          <w:lang w:val="en-US"/>
        </w:rPr>
        <w:t>2</w:t>
      </w:r>
      <w:r w:rsidRPr="00304B6B">
        <w:rPr>
          <w:sz w:val="28"/>
          <w:szCs w:val="28"/>
          <w:lang w:val="en-US"/>
        </w:rPr>
        <w:t>,  N</w:t>
      </w:r>
      <w:proofErr w:type="gramEnd"/>
      <w:r w:rsidRPr="00304B6B">
        <w:rPr>
          <w:sz w:val="28"/>
          <w:szCs w:val="28"/>
          <w:vertAlign w:val="subscript"/>
          <w:lang w:val="en-US"/>
        </w:rPr>
        <w:t>2</w:t>
      </w:r>
      <w:r w:rsidRPr="00304B6B">
        <w:rPr>
          <w:sz w:val="28"/>
          <w:szCs w:val="28"/>
          <w:lang w:val="en-US"/>
        </w:rPr>
        <w:t>O,  H</w:t>
      </w:r>
      <w:r w:rsidRPr="00304B6B">
        <w:rPr>
          <w:sz w:val="28"/>
          <w:szCs w:val="28"/>
          <w:vertAlign w:val="subscript"/>
          <w:lang w:val="en-US"/>
        </w:rPr>
        <w:t>2</w:t>
      </w:r>
      <w:r w:rsidRPr="00304B6B">
        <w:rPr>
          <w:sz w:val="28"/>
          <w:szCs w:val="28"/>
          <w:lang w:val="en-US"/>
        </w:rPr>
        <w:t>S,  H</w:t>
      </w:r>
      <w:r w:rsidRPr="00304B6B">
        <w:rPr>
          <w:sz w:val="28"/>
          <w:szCs w:val="28"/>
          <w:vertAlign w:val="subscript"/>
          <w:lang w:val="en-US"/>
        </w:rPr>
        <w:t>2</w:t>
      </w:r>
      <w:r w:rsidRPr="00304B6B">
        <w:rPr>
          <w:sz w:val="28"/>
          <w:szCs w:val="28"/>
          <w:lang w:val="en-US"/>
        </w:rPr>
        <w:t>O</w:t>
      </w:r>
      <w:r w:rsidRPr="00304B6B">
        <w:rPr>
          <w:sz w:val="28"/>
          <w:szCs w:val="28"/>
          <w:vertAlign w:val="subscript"/>
          <w:lang w:val="en-US"/>
        </w:rPr>
        <w:t>(</w:t>
      </w:r>
      <w:r w:rsidRPr="00304B6B">
        <w:rPr>
          <w:sz w:val="28"/>
          <w:szCs w:val="28"/>
          <w:vertAlign w:val="subscript"/>
        </w:rPr>
        <w:t>пар</w:t>
      </w:r>
      <w:r w:rsidRPr="00304B6B">
        <w:rPr>
          <w:sz w:val="28"/>
          <w:szCs w:val="28"/>
          <w:vertAlign w:val="subscript"/>
          <w:lang w:val="en-US"/>
        </w:rPr>
        <w:t>)</w:t>
      </w:r>
    </w:p>
    <w:p w14:paraId="57D169DC" w14:textId="77777777" w:rsidR="00304B6B" w:rsidRPr="00304B6B" w:rsidRDefault="00304B6B" w:rsidP="00304B6B">
      <w:pPr>
        <w:shd w:val="clear" w:color="auto" w:fill="FFFFFF"/>
        <w:rPr>
          <w:sz w:val="28"/>
          <w:szCs w:val="28"/>
        </w:rPr>
      </w:pPr>
      <w:r w:rsidRPr="00304B6B">
        <w:rPr>
          <w:sz w:val="28"/>
          <w:szCs w:val="28"/>
        </w:rPr>
        <w:t>в) СО</w:t>
      </w:r>
      <w:proofErr w:type="gramStart"/>
      <w:r w:rsidRPr="00304B6B">
        <w:rPr>
          <w:sz w:val="28"/>
          <w:szCs w:val="28"/>
          <w:vertAlign w:val="subscript"/>
        </w:rPr>
        <w:t>2</w:t>
      </w:r>
      <w:r w:rsidRPr="00304B6B">
        <w:rPr>
          <w:sz w:val="28"/>
          <w:szCs w:val="28"/>
        </w:rPr>
        <w:t>,  С</w:t>
      </w:r>
      <w:proofErr w:type="gramEnd"/>
      <w:r w:rsidRPr="00304B6B">
        <w:rPr>
          <w:sz w:val="28"/>
          <w:szCs w:val="28"/>
        </w:rPr>
        <w:t>F</w:t>
      </w:r>
      <w:r w:rsidRPr="00304B6B">
        <w:rPr>
          <w:sz w:val="28"/>
          <w:szCs w:val="28"/>
          <w:vertAlign w:val="subscript"/>
        </w:rPr>
        <w:t>2</w:t>
      </w:r>
      <w:r w:rsidRPr="00304B6B">
        <w:rPr>
          <w:sz w:val="28"/>
          <w:szCs w:val="28"/>
        </w:rPr>
        <w:t>Cl</w:t>
      </w:r>
      <w:r w:rsidRPr="00304B6B">
        <w:rPr>
          <w:sz w:val="28"/>
          <w:szCs w:val="28"/>
          <w:vertAlign w:val="subscript"/>
        </w:rPr>
        <w:t>2</w:t>
      </w:r>
      <w:r w:rsidRPr="00304B6B">
        <w:rPr>
          <w:sz w:val="28"/>
          <w:szCs w:val="28"/>
        </w:rPr>
        <w:t>,  CH</w:t>
      </w:r>
      <w:r w:rsidRPr="00304B6B">
        <w:rPr>
          <w:sz w:val="28"/>
          <w:szCs w:val="28"/>
          <w:vertAlign w:val="subscript"/>
        </w:rPr>
        <w:t>4</w:t>
      </w:r>
      <w:r w:rsidRPr="00304B6B">
        <w:rPr>
          <w:sz w:val="28"/>
          <w:szCs w:val="28"/>
        </w:rPr>
        <w:t>, NO</w:t>
      </w:r>
    </w:p>
    <w:p w14:paraId="17D6FE68" w14:textId="77777777" w:rsidR="00304B6B" w:rsidRPr="00304B6B" w:rsidRDefault="00304B6B" w:rsidP="00304B6B">
      <w:pPr>
        <w:shd w:val="clear" w:color="auto" w:fill="FFFFFF"/>
        <w:rPr>
          <w:sz w:val="28"/>
          <w:szCs w:val="28"/>
        </w:rPr>
      </w:pPr>
    </w:p>
    <w:p w14:paraId="2DEA9B52" w14:textId="77777777" w:rsidR="00304B6B" w:rsidRPr="00304B6B" w:rsidRDefault="00304B6B" w:rsidP="00304B6B">
      <w:pPr>
        <w:shd w:val="clear" w:color="auto" w:fill="FFFFFF"/>
        <w:rPr>
          <w:b/>
          <w:i/>
          <w:sz w:val="28"/>
          <w:szCs w:val="28"/>
        </w:rPr>
      </w:pPr>
      <w:r w:rsidRPr="00304B6B">
        <w:rPr>
          <w:b/>
          <w:i/>
          <w:sz w:val="28"/>
          <w:szCs w:val="28"/>
        </w:rPr>
        <w:t>47.Какое соединение является главным хлорсодержащим компонентом стратосферы, определяющим интенсивный сток атомарного хлора?</w:t>
      </w:r>
    </w:p>
    <w:p w14:paraId="1C5573D4" w14:textId="77777777" w:rsidR="00304B6B" w:rsidRPr="00304B6B" w:rsidRDefault="00304B6B" w:rsidP="00304B6B">
      <w:pPr>
        <w:shd w:val="clear" w:color="auto" w:fill="FFFFFF"/>
        <w:rPr>
          <w:sz w:val="28"/>
          <w:szCs w:val="28"/>
        </w:rPr>
      </w:pPr>
      <w:r w:rsidRPr="00304B6B">
        <w:rPr>
          <w:sz w:val="28"/>
          <w:szCs w:val="28"/>
        </w:rPr>
        <w:t>А) хлористый метил (СН</w:t>
      </w:r>
      <w:r w:rsidRPr="00304B6B">
        <w:rPr>
          <w:sz w:val="28"/>
          <w:szCs w:val="28"/>
          <w:vertAlign w:val="subscript"/>
        </w:rPr>
        <w:t>3</w:t>
      </w:r>
      <w:r w:rsidRPr="00304B6B">
        <w:rPr>
          <w:sz w:val="28"/>
          <w:szCs w:val="28"/>
        </w:rPr>
        <w:t>С</w:t>
      </w:r>
      <w:r w:rsidRPr="00304B6B">
        <w:rPr>
          <w:sz w:val="28"/>
          <w:szCs w:val="28"/>
          <w:lang w:val="en-US"/>
        </w:rPr>
        <w:t>I</w:t>
      </w:r>
      <w:r w:rsidRPr="00304B6B">
        <w:rPr>
          <w:sz w:val="28"/>
          <w:szCs w:val="28"/>
        </w:rPr>
        <w:t xml:space="preserve">);  </w:t>
      </w:r>
    </w:p>
    <w:p w14:paraId="15495A18" w14:textId="77777777" w:rsidR="00304B6B" w:rsidRPr="00304B6B" w:rsidRDefault="00304B6B" w:rsidP="00304B6B">
      <w:pPr>
        <w:shd w:val="clear" w:color="auto" w:fill="FFFFFF"/>
        <w:rPr>
          <w:sz w:val="28"/>
          <w:szCs w:val="28"/>
        </w:rPr>
      </w:pPr>
      <w:r w:rsidRPr="00304B6B">
        <w:rPr>
          <w:sz w:val="28"/>
          <w:szCs w:val="28"/>
        </w:rPr>
        <w:t>б) хлористый водород (</w:t>
      </w:r>
      <w:proofErr w:type="spellStart"/>
      <w:r w:rsidRPr="00304B6B">
        <w:rPr>
          <w:sz w:val="28"/>
          <w:szCs w:val="28"/>
        </w:rPr>
        <w:t>НСl</w:t>
      </w:r>
      <w:proofErr w:type="spellEnd"/>
      <w:r w:rsidRPr="00304B6B">
        <w:rPr>
          <w:sz w:val="28"/>
          <w:szCs w:val="28"/>
        </w:rPr>
        <w:t>)</w:t>
      </w:r>
    </w:p>
    <w:p w14:paraId="3A120889" w14:textId="77777777" w:rsidR="00304B6B" w:rsidRPr="00304B6B" w:rsidRDefault="00304B6B" w:rsidP="00304B6B">
      <w:pPr>
        <w:shd w:val="clear" w:color="auto" w:fill="FFFFFF"/>
        <w:rPr>
          <w:sz w:val="28"/>
          <w:szCs w:val="28"/>
        </w:rPr>
      </w:pPr>
      <w:r w:rsidRPr="00304B6B">
        <w:rPr>
          <w:sz w:val="28"/>
          <w:szCs w:val="28"/>
        </w:rPr>
        <w:t xml:space="preserve">в) </w:t>
      </w:r>
      <w:proofErr w:type="spellStart"/>
      <w:r w:rsidRPr="00304B6B">
        <w:rPr>
          <w:sz w:val="28"/>
          <w:szCs w:val="28"/>
        </w:rPr>
        <w:t>фторхлоруглеводород</w:t>
      </w:r>
      <w:proofErr w:type="spellEnd"/>
      <w:r w:rsidRPr="00304B6B">
        <w:rPr>
          <w:sz w:val="28"/>
          <w:szCs w:val="28"/>
        </w:rPr>
        <w:t xml:space="preserve"> (CF</w:t>
      </w:r>
      <w:r w:rsidRPr="00304B6B">
        <w:rPr>
          <w:sz w:val="28"/>
          <w:szCs w:val="28"/>
          <w:vertAlign w:val="subscript"/>
        </w:rPr>
        <w:t>2</w:t>
      </w:r>
      <w:r w:rsidRPr="00304B6B">
        <w:rPr>
          <w:sz w:val="28"/>
          <w:szCs w:val="28"/>
        </w:rPr>
        <w:t>C</w:t>
      </w:r>
      <w:r w:rsidRPr="00304B6B">
        <w:rPr>
          <w:sz w:val="28"/>
          <w:szCs w:val="28"/>
          <w:lang w:val="en-US"/>
        </w:rPr>
        <w:t>I</w:t>
      </w:r>
      <w:r w:rsidRPr="00304B6B">
        <w:rPr>
          <w:sz w:val="28"/>
          <w:szCs w:val="28"/>
          <w:vertAlign w:val="subscript"/>
        </w:rPr>
        <w:t>2</w:t>
      </w:r>
      <w:r w:rsidRPr="00304B6B">
        <w:rPr>
          <w:sz w:val="28"/>
          <w:szCs w:val="28"/>
        </w:rPr>
        <w:t>)</w:t>
      </w:r>
    </w:p>
    <w:p w14:paraId="60DE43FD" w14:textId="77777777" w:rsidR="00304B6B" w:rsidRPr="00304B6B" w:rsidRDefault="00304B6B" w:rsidP="00304B6B">
      <w:pPr>
        <w:shd w:val="clear" w:color="auto" w:fill="FFFFFF"/>
        <w:rPr>
          <w:sz w:val="28"/>
          <w:szCs w:val="28"/>
        </w:rPr>
      </w:pPr>
    </w:p>
    <w:p w14:paraId="49E3210B" w14:textId="77777777" w:rsidR="00304B6B" w:rsidRPr="00304B6B" w:rsidRDefault="00304B6B" w:rsidP="00304B6B">
      <w:pPr>
        <w:shd w:val="clear" w:color="auto" w:fill="FFFFFF"/>
        <w:rPr>
          <w:b/>
          <w:i/>
          <w:sz w:val="28"/>
          <w:szCs w:val="28"/>
        </w:rPr>
      </w:pPr>
      <w:r w:rsidRPr="00304B6B">
        <w:rPr>
          <w:b/>
          <w:i/>
          <w:sz w:val="28"/>
          <w:szCs w:val="28"/>
        </w:rPr>
        <w:t>48.Что такое смог?</w:t>
      </w:r>
    </w:p>
    <w:p w14:paraId="29777E8F" w14:textId="77777777" w:rsidR="00304B6B" w:rsidRPr="00304B6B" w:rsidRDefault="00304B6B" w:rsidP="00304B6B">
      <w:pPr>
        <w:shd w:val="clear" w:color="auto" w:fill="FFFFFF"/>
        <w:rPr>
          <w:sz w:val="28"/>
          <w:szCs w:val="28"/>
        </w:rPr>
      </w:pPr>
      <w:r w:rsidRPr="00304B6B">
        <w:rPr>
          <w:sz w:val="28"/>
          <w:szCs w:val="28"/>
        </w:rPr>
        <w:t xml:space="preserve">А) смесь газообразных и твердых компонентов, образующих </w:t>
      </w:r>
      <w:proofErr w:type="gramStart"/>
      <w:r w:rsidRPr="00304B6B">
        <w:rPr>
          <w:sz w:val="28"/>
          <w:szCs w:val="28"/>
        </w:rPr>
        <w:t>в  приземном</w:t>
      </w:r>
      <w:proofErr w:type="gramEnd"/>
      <w:r w:rsidRPr="00304B6B">
        <w:rPr>
          <w:sz w:val="28"/>
          <w:szCs w:val="28"/>
        </w:rPr>
        <w:t xml:space="preserve"> слое атмосферы дым</w:t>
      </w:r>
    </w:p>
    <w:p w14:paraId="683F0C70" w14:textId="77777777" w:rsidR="00304B6B" w:rsidRPr="00304B6B" w:rsidRDefault="00304B6B" w:rsidP="00304B6B">
      <w:pPr>
        <w:shd w:val="clear" w:color="auto" w:fill="FFFFFF"/>
        <w:rPr>
          <w:sz w:val="28"/>
          <w:szCs w:val="28"/>
        </w:rPr>
      </w:pPr>
      <w:r w:rsidRPr="00304B6B">
        <w:rPr>
          <w:sz w:val="28"/>
          <w:szCs w:val="28"/>
        </w:rPr>
        <w:t xml:space="preserve">б) смесь жидких и газообразных компонентов, образующих в приземном слое атмосферы туман </w:t>
      </w:r>
    </w:p>
    <w:p w14:paraId="55CD1262" w14:textId="77777777" w:rsidR="00304B6B" w:rsidRPr="00304B6B" w:rsidRDefault="00304B6B" w:rsidP="00304B6B">
      <w:pPr>
        <w:shd w:val="clear" w:color="auto" w:fill="FFFFFF"/>
        <w:rPr>
          <w:sz w:val="28"/>
          <w:szCs w:val="28"/>
        </w:rPr>
      </w:pPr>
      <w:r w:rsidRPr="00304B6B">
        <w:rPr>
          <w:sz w:val="28"/>
          <w:szCs w:val="28"/>
        </w:rPr>
        <w:t xml:space="preserve">в) совокупность газообразных, жидких и твердых компонентов, образующих </w:t>
      </w:r>
      <w:proofErr w:type="spellStart"/>
      <w:r w:rsidRPr="00304B6B">
        <w:rPr>
          <w:sz w:val="28"/>
          <w:szCs w:val="28"/>
        </w:rPr>
        <w:t>токичный</w:t>
      </w:r>
      <w:proofErr w:type="spellEnd"/>
      <w:r w:rsidRPr="00304B6B">
        <w:rPr>
          <w:sz w:val="28"/>
          <w:szCs w:val="28"/>
        </w:rPr>
        <w:t xml:space="preserve"> аэрозоль в приземном слое атмосферы</w:t>
      </w:r>
    </w:p>
    <w:p w14:paraId="37471072" w14:textId="77777777" w:rsidR="00304B6B" w:rsidRPr="00304B6B" w:rsidRDefault="00304B6B" w:rsidP="00304B6B">
      <w:pPr>
        <w:shd w:val="clear" w:color="auto" w:fill="FFFFFF"/>
        <w:rPr>
          <w:sz w:val="28"/>
          <w:szCs w:val="28"/>
        </w:rPr>
      </w:pPr>
    </w:p>
    <w:p w14:paraId="3C4EACE5" w14:textId="77777777" w:rsidR="00304B6B" w:rsidRPr="00304B6B" w:rsidRDefault="00304B6B" w:rsidP="00304B6B">
      <w:pPr>
        <w:pStyle w:val="12"/>
        <w:spacing w:line="240" w:lineRule="auto"/>
        <w:ind w:left="0"/>
        <w:rPr>
          <w:rFonts w:ascii="Times New Roman" w:hAnsi="Times New Roman"/>
          <w:b/>
          <w:i/>
          <w:sz w:val="28"/>
          <w:szCs w:val="28"/>
        </w:rPr>
      </w:pPr>
      <w:r w:rsidRPr="00304B6B">
        <w:rPr>
          <w:rFonts w:ascii="Times New Roman" w:hAnsi="Times New Roman"/>
          <w:b/>
          <w:i/>
          <w:sz w:val="28"/>
          <w:szCs w:val="28"/>
        </w:rPr>
        <w:t>49. Содержание кислорода в объемных % в нижних слоях атмосферы равно</w:t>
      </w:r>
    </w:p>
    <w:p w14:paraId="314BB1F9" w14:textId="77777777" w:rsidR="00304B6B" w:rsidRPr="00304B6B" w:rsidRDefault="00304B6B" w:rsidP="00304B6B">
      <w:pPr>
        <w:pStyle w:val="12"/>
        <w:spacing w:line="240" w:lineRule="auto"/>
        <w:ind w:left="0"/>
        <w:rPr>
          <w:rFonts w:ascii="Times New Roman" w:hAnsi="Times New Roman"/>
          <w:sz w:val="28"/>
          <w:szCs w:val="28"/>
        </w:rPr>
      </w:pPr>
      <w:r w:rsidRPr="00304B6B">
        <w:rPr>
          <w:rFonts w:ascii="Times New Roman" w:hAnsi="Times New Roman"/>
          <w:sz w:val="28"/>
          <w:szCs w:val="28"/>
        </w:rPr>
        <w:t>а) 21%</w:t>
      </w:r>
    </w:p>
    <w:p w14:paraId="3FF75CB2" w14:textId="77777777" w:rsidR="00304B6B" w:rsidRPr="00304B6B" w:rsidRDefault="00304B6B" w:rsidP="00304B6B">
      <w:pPr>
        <w:pStyle w:val="12"/>
        <w:spacing w:line="240" w:lineRule="auto"/>
        <w:ind w:left="0"/>
        <w:rPr>
          <w:rFonts w:ascii="Times New Roman" w:hAnsi="Times New Roman"/>
          <w:sz w:val="28"/>
          <w:szCs w:val="28"/>
        </w:rPr>
      </w:pPr>
      <w:r w:rsidRPr="00304B6B">
        <w:rPr>
          <w:rFonts w:ascii="Times New Roman" w:hAnsi="Times New Roman"/>
          <w:sz w:val="28"/>
          <w:szCs w:val="28"/>
        </w:rPr>
        <w:t>б) 78%</w:t>
      </w:r>
    </w:p>
    <w:p w14:paraId="0FABFE32" w14:textId="77777777" w:rsidR="00304B6B" w:rsidRPr="00304B6B" w:rsidRDefault="00304B6B" w:rsidP="00304B6B">
      <w:pPr>
        <w:pStyle w:val="12"/>
        <w:spacing w:line="240" w:lineRule="auto"/>
        <w:ind w:left="0"/>
        <w:rPr>
          <w:rFonts w:ascii="Times New Roman" w:hAnsi="Times New Roman"/>
          <w:sz w:val="28"/>
          <w:szCs w:val="28"/>
        </w:rPr>
      </w:pPr>
      <w:r w:rsidRPr="00304B6B">
        <w:rPr>
          <w:rFonts w:ascii="Times New Roman" w:hAnsi="Times New Roman"/>
          <w:sz w:val="28"/>
          <w:szCs w:val="28"/>
        </w:rPr>
        <w:t>в) 9%</w:t>
      </w:r>
    </w:p>
    <w:p w14:paraId="54437C5C" w14:textId="77777777" w:rsidR="00304B6B" w:rsidRPr="00304B6B" w:rsidRDefault="00304B6B" w:rsidP="00304B6B">
      <w:pPr>
        <w:pStyle w:val="12"/>
        <w:spacing w:line="240" w:lineRule="auto"/>
        <w:ind w:left="0"/>
        <w:rPr>
          <w:rFonts w:ascii="Times New Roman" w:hAnsi="Times New Roman"/>
          <w:sz w:val="28"/>
          <w:szCs w:val="28"/>
        </w:rPr>
      </w:pPr>
      <w:r w:rsidRPr="00304B6B">
        <w:rPr>
          <w:rFonts w:ascii="Times New Roman" w:hAnsi="Times New Roman"/>
          <w:sz w:val="28"/>
          <w:szCs w:val="28"/>
        </w:rPr>
        <w:t>г) 18%</w:t>
      </w:r>
    </w:p>
    <w:p w14:paraId="3C06B81A" w14:textId="77777777" w:rsidR="00304B6B" w:rsidRPr="00304B6B" w:rsidRDefault="00304B6B" w:rsidP="00304B6B">
      <w:pPr>
        <w:pStyle w:val="12"/>
        <w:spacing w:line="240" w:lineRule="auto"/>
        <w:ind w:left="1080"/>
        <w:rPr>
          <w:rFonts w:ascii="Times New Roman" w:hAnsi="Times New Roman"/>
          <w:sz w:val="28"/>
          <w:szCs w:val="28"/>
        </w:rPr>
      </w:pPr>
    </w:p>
    <w:p w14:paraId="68D19FC0" w14:textId="77777777" w:rsidR="00304B6B" w:rsidRPr="00304B6B" w:rsidRDefault="00304B6B" w:rsidP="00304B6B">
      <w:pPr>
        <w:pStyle w:val="12"/>
        <w:spacing w:line="240" w:lineRule="auto"/>
        <w:ind w:left="0"/>
        <w:rPr>
          <w:rFonts w:ascii="Times New Roman" w:hAnsi="Times New Roman"/>
          <w:b/>
          <w:i/>
          <w:color w:val="000000"/>
          <w:sz w:val="28"/>
          <w:szCs w:val="28"/>
        </w:rPr>
      </w:pPr>
      <w:r w:rsidRPr="00304B6B">
        <w:rPr>
          <w:rFonts w:ascii="Times New Roman" w:hAnsi="Times New Roman"/>
          <w:b/>
          <w:i/>
          <w:noProof/>
          <w:sz w:val="28"/>
          <w:szCs w:val="28"/>
          <w:lang w:eastAsia="ru-RU"/>
        </w:rPr>
        <mc:AlternateContent>
          <mc:Choice Requires="wps">
            <w:drawing>
              <wp:anchor distT="0" distB="0" distL="114300" distR="114300" simplePos="0" relativeHeight="251667456" behindDoc="0" locked="0" layoutInCell="1" allowOverlap="1" wp14:anchorId="0BB7EF57" wp14:editId="2A658418">
                <wp:simplePos x="0" y="0"/>
                <wp:positionH relativeFrom="column">
                  <wp:posOffset>3529965</wp:posOffset>
                </wp:positionH>
                <wp:positionV relativeFrom="paragraph">
                  <wp:posOffset>74930</wp:posOffset>
                </wp:positionV>
                <wp:extent cx="47625" cy="45085"/>
                <wp:effectExtent l="19050" t="20955" r="19050" b="19685"/>
                <wp:wrapNone/>
                <wp:docPr id="9" name="Блок-схема: узе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E0D15"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9" o:spid="_x0000_s1026" type="#_x0000_t120" style="position:absolute;margin-left:277.95pt;margin-top:5.9pt;width:3.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" fillcolor="black" strokeweight="2pt"/>
            </w:pict>
          </mc:Fallback>
        </mc:AlternateContent>
      </w:r>
      <w:r w:rsidRPr="00304B6B">
        <w:rPr>
          <w:rFonts w:ascii="Times New Roman" w:hAnsi="Times New Roman"/>
          <w:b/>
          <w:i/>
          <w:color w:val="000000"/>
          <w:sz w:val="28"/>
          <w:szCs w:val="28"/>
        </w:rPr>
        <w:t xml:space="preserve">50. Продукция гидроксильного </w:t>
      </w:r>
      <w:proofErr w:type="gramStart"/>
      <w:r w:rsidRPr="00304B6B">
        <w:rPr>
          <w:rFonts w:ascii="Times New Roman" w:hAnsi="Times New Roman"/>
          <w:b/>
          <w:i/>
          <w:color w:val="000000"/>
          <w:sz w:val="28"/>
          <w:szCs w:val="28"/>
        </w:rPr>
        <w:t xml:space="preserve">радикала  </w:t>
      </w:r>
      <w:r w:rsidRPr="00304B6B">
        <w:rPr>
          <w:rFonts w:ascii="Times New Roman" w:hAnsi="Times New Roman"/>
          <w:b/>
          <w:i/>
          <w:color w:val="000000"/>
          <w:sz w:val="28"/>
          <w:szCs w:val="28"/>
          <w:lang w:val="en-US"/>
        </w:rPr>
        <w:t>OH</w:t>
      </w:r>
      <w:proofErr w:type="gramEnd"/>
      <w:r w:rsidRPr="00304B6B">
        <w:rPr>
          <w:rFonts w:ascii="Times New Roman" w:hAnsi="Times New Roman"/>
          <w:b/>
          <w:i/>
          <w:color w:val="000000"/>
          <w:sz w:val="28"/>
          <w:szCs w:val="28"/>
        </w:rPr>
        <w:t xml:space="preserve">   возможна по реакции</w:t>
      </w:r>
    </w:p>
    <w:p w14:paraId="4CEA6E94" w14:textId="77777777" w:rsidR="00304B6B" w:rsidRPr="00304B6B" w:rsidRDefault="00304B6B" w:rsidP="00304B6B">
      <w:pPr>
        <w:pStyle w:val="12"/>
        <w:spacing w:line="240" w:lineRule="auto"/>
        <w:ind w:left="0"/>
        <w:rPr>
          <w:rFonts w:ascii="Times New Roman" w:hAnsi="Times New Roman"/>
          <w:color w:val="000000"/>
          <w:sz w:val="28"/>
          <w:szCs w:val="28"/>
          <w:lang w:val="en-US"/>
        </w:rPr>
      </w:pPr>
      <w:r w:rsidRPr="00304B6B">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13895BFF" wp14:editId="179AFFDC">
                <wp:simplePos x="0" y="0"/>
                <wp:positionH relativeFrom="column">
                  <wp:posOffset>815340</wp:posOffset>
                </wp:positionH>
                <wp:positionV relativeFrom="paragraph">
                  <wp:posOffset>123190</wp:posOffset>
                </wp:positionV>
                <wp:extent cx="266700" cy="635"/>
                <wp:effectExtent l="9525" t="71120" r="19050" b="8064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8EC6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64.2pt;margin-top:9.7pt;width:2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">
                <v:stroke endarrow="open"/>
              </v:shape>
            </w:pict>
          </mc:Fallback>
        </mc:AlternateContent>
      </w:r>
      <w:r w:rsidRPr="00304B6B">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30565392" wp14:editId="7AD0C7CD">
                <wp:simplePos x="0" y="0"/>
                <wp:positionH relativeFrom="column">
                  <wp:posOffset>320040</wp:posOffset>
                </wp:positionH>
                <wp:positionV relativeFrom="paragraph">
                  <wp:posOffset>82550</wp:posOffset>
                </wp:positionV>
                <wp:extent cx="57150" cy="45720"/>
                <wp:effectExtent l="19050" t="20955" r="19050" b="19050"/>
                <wp:wrapNone/>
                <wp:docPr id="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7150" cy="45720"/>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C841A" id="Блок-схема: узел 7" o:spid="_x0000_s1026" type="#_x0000_t120" style="position:absolute;margin-left:25.2pt;margin-top:6.5pt;width:4.5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" fillcolor="black" strokeweight="2pt"/>
            </w:pict>
          </mc:Fallback>
        </mc:AlternateContent>
      </w:r>
      <w:r w:rsidRPr="00304B6B">
        <w:rPr>
          <w:rFonts w:ascii="Times New Roman" w:hAnsi="Times New Roman"/>
          <w:color w:val="000000"/>
          <w:sz w:val="28"/>
          <w:szCs w:val="28"/>
        </w:rPr>
        <w:t>а</w:t>
      </w:r>
      <w:r w:rsidRPr="00304B6B">
        <w:rPr>
          <w:rFonts w:ascii="Times New Roman" w:hAnsi="Times New Roman"/>
          <w:color w:val="000000"/>
          <w:sz w:val="28"/>
          <w:szCs w:val="28"/>
          <w:lang w:val="en-US"/>
        </w:rPr>
        <w:t>) H   + O</w:t>
      </w:r>
      <w:r w:rsidRPr="00304B6B">
        <w:rPr>
          <w:rFonts w:ascii="Times New Roman" w:hAnsi="Times New Roman"/>
          <w:color w:val="000000"/>
          <w:sz w:val="28"/>
          <w:szCs w:val="28"/>
          <w:vertAlign w:val="subscript"/>
          <w:lang w:val="en-US"/>
        </w:rPr>
        <w:t xml:space="preserve">2             </w:t>
      </w:r>
      <w:r w:rsidRPr="00304B6B">
        <w:rPr>
          <w:rFonts w:ascii="Times New Roman" w:hAnsi="Times New Roman"/>
          <w:color w:val="000000"/>
          <w:sz w:val="28"/>
          <w:szCs w:val="28"/>
          <w:lang w:val="en-US"/>
        </w:rPr>
        <w:t>HO</w:t>
      </w:r>
      <w:r w:rsidRPr="00304B6B">
        <w:rPr>
          <w:rFonts w:ascii="Times New Roman" w:hAnsi="Times New Roman"/>
          <w:color w:val="000000"/>
          <w:sz w:val="28"/>
          <w:szCs w:val="28"/>
          <w:vertAlign w:val="subscript"/>
          <w:lang w:val="en-US"/>
        </w:rPr>
        <w:t>2</w:t>
      </w:r>
      <w:r w:rsidRPr="00304B6B">
        <w:rPr>
          <w:rFonts w:ascii="Times New Roman" w:hAnsi="Times New Roman"/>
          <w:color w:val="000000"/>
          <w:sz w:val="28"/>
          <w:szCs w:val="28"/>
          <w:lang w:val="en-US"/>
        </w:rPr>
        <w:t>;</w:t>
      </w:r>
    </w:p>
    <w:p w14:paraId="58A0F7D6" w14:textId="77777777" w:rsidR="00304B6B" w:rsidRPr="00304B6B" w:rsidRDefault="00304B6B" w:rsidP="00304B6B">
      <w:pPr>
        <w:pStyle w:val="12"/>
        <w:spacing w:line="240" w:lineRule="auto"/>
        <w:ind w:left="0"/>
        <w:rPr>
          <w:rFonts w:ascii="Times New Roman" w:hAnsi="Times New Roman"/>
          <w:color w:val="000000"/>
          <w:sz w:val="28"/>
          <w:szCs w:val="28"/>
          <w:lang w:val="en-US"/>
        </w:rPr>
      </w:pPr>
      <w:r w:rsidRPr="00304B6B">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368DF36B" wp14:editId="7EC011BB">
                <wp:simplePos x="0" y="0"/>
                <wp:positionH relativeFrom="column">
                  <wp:posOffset>1872615</wp:posOffset>
                </wp:positionH>
                <wp:positionV relativeFrom="paragraph">
                  <wp:posOffset>61595</wp:posOffset>
                </wp:positionV>
                <wp:extent cx="47625" cy="45085"/>
                <wp:effectExtent l="19050" t="20955" r="19050" b="19685"/>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27A652" id="Блок-схема: узел 6" o:spid="_x0000_s1026" type="#_x0000_t120" style="position:absolute;margin-left:147.45pt;margin-top:4.85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" fillcolor="black" strokeweight="2pt"/>
            </w:pict>
          </mc:Fallback>
        </mc:AlternateContent>
      </w:r>
      <w:r w:rsidRPr="00304B6B">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2975262D" wp14:editId="0E464DEA">
                <wp:simplePos x="0" y="0"/>
                <wp:positionH relativeFrom="column">
                  <wp:posOffset>958215</wp:posOffset>
                </wp:positionH>
                <wp:positionV relativeFrom="paragraph">
                  <wp:posOffset>109220</wp:posOffset>
                </wp:positionV>
                <wp:extent cx="228600" cy="0"/>
                <wp:effectExtent l="9525" t="78105" r="19050" b="742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07A67" id="_x0000_t32" coordsize="21600,21600" o:spt="32" o:oned="t" path="m,l21600,21600e" filled="f">
                <v:path arrowok="t" fillok="f" o:connecttype="none"/>
                <o:lock v:ext="edit" shapetype="t"/>
              </v:shapetype>
              <v:shape id="Прямая со стрелкой 5" o:spid="_x0000_s1026" type="#_x0000_t32" style="position:absolute;margin-left:75.45pt;margin-top:8.6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">
                <v:stroke endarrow="open"/>
              </v:shape>
            </w:pict>
          </mc:Fallback>
        </mc:AlternateContent>
      </w:r>
      <w:r w:rsidRPr="00304B6B">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3A27BB03" wp14:editId="213E33FD">
                <wp:simplePos x="0" y="0"/>
                <wp:positionH relativeFrom="column">
                  <wp:posOffset>567690</wp:posOffset>
                </wp:positionH>
                <wp:positionV relativeFrom="paragraph">
                  <wp:posOffset>66040</wp:posOffset>
                </wp:positionV>
                <wp:extent cx="47625" cy="45085"/>
                <wp:effectExtent l="19050" t="15875" r="19050" b="15240"/>
                <wp:wrapNone/>
                <wp:docPr id="4" name="Блок-схема: узе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3692D" id="Блок-схема: узел 4" o:spid="_x0000_s1026" type="#_x0000_t120" style="position:absolute;margin-left:44.7pt;margin-top:5.2pt;width:3.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" fillcolor="black" strokeweight="2pt"/>
            </w:pict>
          </mc:Fallback>
        </mc:AlternateContent>
      </w:r>
      <w:r w:rsidRPr="00304B6B">
        <w:rPr>
          <w:rFonts w:ascii="Times New Roman" w:hAnsi="Times New Roman"/>
          <w:color w:val="000000"/>
          <w:sz w:val="28"/>
          <w:szCs w:val="28"/>
        </w:rPr>
        <w:t>б</w:t>
      </w:r>
      <w:r w:rsidRPr="00304B6B">
        <w:rPr>
          <w:rFonts w:ascii="Times New Roman" w:hAnsi="Times New Roman"/>
          <w:color w:val="000000"/>
          <w:sz w:val="28"/>
          <w:szCs w:val="28"/>
          <w:lang w:val="en-US"/>
        </w:rPr>
        <w:t>) CO + OH        CO</w:t>
      </w:r>
      <w:r w:rsidRPr="00304B6B">
        <w:rPr>
          <w:rFonts w:ascii="Times New Roman" w:hAnsi="Times New Roman"/>
          <w:color w:val="000000"/>
          <w:sz w:val="28"/>
          <w:szCs w:val="28"/>
          <w:vertAlign w:val="subscript"/>
          <w:lang w:val="en-US"/>
        </w:rPr>
        <w:t>2</w:t>
      </w:r>
      <w:r w:rsidRPr="00304B6B">
        <w:rPr>
          <w:rFonts w:ascii="Times New Roman" w:hAnsi="Times New Roman"/>
          <w:color w:val="000000"/>
          <w:sz w:val="28"/>
          <w:szCs w:val="28"/>
          <w:lang w:val="en-US"/>
        </w:rPr>
        <w:t xml:space="preserve"> + </w:t>
      </w:r>
      <w:proofErr w:type="gramStart"/>
      <w:r w:rsidRPr="00304B6B">
        <w:rPr>
          <w:rFonts w:ascii="Times New Roman" w:hAnsi="Times New Roman"/>
          <w:color w:val="000000"/>
          <w:sz w:val="28"/>
          <w:szCs w:val="28"/>
          <w:lang w:val="en-US"/>
        </w:rPr>
        <w:t>H  ;</w:t>
      </w:r>
      <w:proofErr w:type="gramEnd"/>
    </w:p>
    <w:p w14:paraId="32509EF1" w14:textId="77777777" w:rsidR="00304B6B" w:rsidRPr="00304B6B" w:rsidRDefault="00304B6B" w:rsidP="00304B6B">
      <w:pPr>
        <w:pStyle w:val="12"/>
        <w:spacing w:line="240" w:lineRule="auto"/>
        <w:ind w:left="0"/>
        <w:rPr>
          <w:rFonts w:ascii="Times New Roman" w:hAnsi="Times New Roman"/>
          <w:color w:val="000000"/>
          <w:sz w:val="28"/>
          <w:szCs w:val="28"/>
          <w:lang w:val="en-US"/>
        </w:rPr>
      </w:pPr>
      <w:r w:rsidRPr="00304B6B">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6A5D38D7" wp14:editId="155A7855">
                <wp:simplePos x="0" y="0"/>
                <wp:positionH relativeFrom="column">
                  <wp:posOffset>1844040</wp:posOffset>
                </wp:positionH>
                <wp:positionV relativeFrom="paragraph">
                  <wp:posOffset>64770</wp:posOffset>
                </wp:positionV>
                <wp:extent cx="47625" cy="45085"/>
                <wp:effectExtent l="19050" t="16510" r="19050" b="14605"/>
                <wp:wrapNone/>
                <wp:docPr id="3" name="Блок-схема: узе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5085"/>
                        </a:xfrm>
                        <a:prstGeom prst="flowChartConnector">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23253" id="Блок-схема: узел 3" o:spid="_x0000_s1026" type="#_x0000_t120" style="position:absolute;margin-left:145.2pt;margin-top:5.1pt;width:3.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" fillcolor="black" strokeweight="2pt"/>
            </w:pict>
          </mc:Fallback>
        </mc:AlternateContent>
      </w:r>
      <w:r w:rsidRPr="00304B6B">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4AC721C1" wp14:editId="5466D0E3">
                <wp:simplePos x="0" y="0"/>
                <wp:positionH relativeFrom="column">
                  <wp:posOffset>1034415</wp:posOffset>
                </wp:positionH>
                <wp:positionV relativeFrom="paragraph">
                  <wp:posOffset>83820</wp:posOffset>
                </wp:positionV>
                <wp:extent cx="285750" cy="0"/>
                <wp:effectExtent l="9525" t="73660" r="19050" b="787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5FC68" id="Прямая со стрелкой 2" o:spid="_x0000_s1026" type="#_x0000_t32" style="position:absolute;margin-left:81.45pt;margin-top:6.6pt;width: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">
                <v:stroke endarrow="open"/>
              </v:shape>
            </w:pict>
          </mc:Fallback>
        </mc:AlternateContent>
      </w:r>
      <w:r w:rsidRPr="00304B6B">
        <w:rPr>
          <w:rFonts w:ascii="Times New Roman" w:hAnsi="Times New Roman"/>
          <w:color w:val="000000"/>
          <w:sz w:val="28"/>
          <w:szCs w:val="28"/>
        </w:rPr>
        <w:t>в</w:t>
      </w:r>
      <w:r w:rsidRPr="00304B6B">
        <w:rPr>
          <w:rFonts w:ascii="Times New Roman" w:hAnsi="Times New Roman"/>
          <w:color w:val="000000"/>
          <w:sz w:val="28"/>
          <w:szCs w:val="28"/>
          <w:lang w:val="en-US"/>
        </w:rPr>
        <w:t>) HNO</w:t>
      </w:r>
      <w:r w:rsidRPr="00304B6B">
        <w:rPr>
          <w:rFonts w:ascii="Times New Roman" w:hAnsi="Times New Roman"/>
          <w:color w:val="000000"/>
          <w:sz w:val="28"/>
          <w:szCs w:val="28"/>
          <w:vertAlign w:val="subscript"/>
          <w:lang w:val="en-US"/>
        </w:rPr>
        <w:t>3</w:t>
      </w:r>
      <w:r w:rsidRPr="00304B6B">
        <w:rPr>
          <w:rFonts w:ascii="Times New Roman" w:hAnsi="Times New Roman"/>
          <w:color w:val="000000"/>
          <w:sz w:val="28"/>
          <w:szCs w:val="28"/>
          <w:lang w:val="en-US"/>
        </w:rPr>
        <w:t xml:space="preserve"> + </w:t>
      </w:r>
      <w:proofErr w:type="spellStart"/>
      <w:r w:rsidRPr="00304B6B">
        <w:rPr>
          <w:rFonts w:ascii="Times New Roman" w:hAnsi="Times New Roman"/>
          <w:color w:val="000000"/>
          <w:sz w:val="28"/>
          <w:szCs w:val="28"/>
          <w:lang w:val="en-US"/>
        </w:rPr>
        <w:t>hν</w:t>
      </w:r>
      <w:proofErr w:type="spellEnd"/>
      <w:r w:rsidRPr="00304B6B">
        <w:rPr>
          <w:rFonts w:ascii="Times New Roman" w:hAnsi="Times New Roman"/>
          <w:color w:val="000000"/>
          <w:sz w:val="28"/>
          <w:szCs w:val="28"/>
          <w:lang w:val="en-US"/>
        </w:rPr>
        <w:t xml:space="preserve">         NO</w:t>
      </w:r>
      <w:r w:rsidRPr="00304B6B">
        <w:rPr>
          <w:rFonts w:ascii="Times New Roman" w:hAnsi="Times New Roman"/>
          <w:color w:val="000000"/>
          <w:sz w:val="28"/>
          <w:szCs w:val="28"/>
          <w:vertAlign w:val="subscript"/>
          <w:lang w:val="en-US"/>
        </w:rPr>
        <w:t>2</w:t>
      </w:r>
      <w:r w:rsidRPr="00304B6B">
        <w:rPr>
          <w:rFonts w:ascii="Times New Roman" w:hAnsi="Times New Roman"/>
          <w:color w:val="000000"/>
          <w:sz w:val="28"/>
          <w:szCs w:val="28"/>
          <w:lang w:val="en-US"/>
        </w:rPr>
        <w:t xml:space="preserve"> + OH;</w:t>
      </w:r>
    </w:p>
    <w:p w14:paraId="59EE40FE" w14:textId="77777777" w:rsidR="00304B6B" w:rsidRDefault="00304B6B" w:rsidP="00304B6B">
      <w:pPr>
        <w:pStyle w:val="12"/>
        <w:spacing w:line="240" w:lineRule="auto"/>
        <w:ind w:left="0"/>
        <w:rPr>
          <w:rFonts w:ascii="Times New Roman" w:hAnsi="Times New Roman"/>
          <w:color w:val="000000"/>
          <w:sz w:val="28"/>
          <w:szCs w:val="28"/>
        </w:rPr>
      </w:pPr>
      <w:r w:rsidRPr="00304B6B">
        <w:rPr>
          <w:rFonts w:ascii="Times New Roman" w:hAnsi="Times New Roman"/>
          <w:noProof/>
          <w:sz w:val="28"/>
          <w:szCs w:val="28"/>
          <w:lang w:eastAsia="ru-RU"/>
        </w:rPr>
        <w:lastRenderedPageBreak/>
        <mc:AlternateContent>
          <mc:Choice Requires="wps">
            <w:drawing>
              <wp:anchor distT="0" distB="0" distL="114300" distR="114300" simplePos="0" relativeHeight="251666432" behindDoc="0" locked="0" layoutInCell="1" allowOverlap="1" wp14:anchorId="07688443" wp14:editId="4FA6B21D">
                <wp:simplePos x="0" y="0"/>
                <wp:positionH relativeFrom="column">
                  <wp:posOffset>729615</wp:posOffset>
                </wp:positionH>
                <wp:positionV relativeFrom="paragraph">
                  <wp:posOffset>115570</wp:posOffset>
                </wp:positionV>
                <wp:extent cx="314325" cy="0"/>
                <wp:effectExtent l="9525" t="78740" r="19050" b="736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82DB5" id="Прямая со стрелкой 1" o:spid="_x0000_s1026" type="#_x0000_t32" style="position:absolute;margin-left:57.45pt;margin-top:9.1pt;width:24.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">
                <v:stroke endarrow="open"/>
              </v:shape>
            </w:pict>
          </mc:Fallback>
        </mc:AlternateContent>
      </w:r>
      <w:r w:rsidRPr="00304B6B">
        <w:rPr>
          <w:rFonts w:ascii="Times New Roman" w:hAnsi="Times New Roman"/>
          <w:color w:val="000000"/>
          <w:sz w:val="28"/>
          <w:szCs w:val="28"/>
        </w:rPr>
        <w:t xml:space="preserve">г) </w:t>
      </w:r>
      <w:r w:rsidRPr="00304B6B">
        <w:rPr>
          <w:rFonts w:ascii="Times New Roman" w:hAnsi="Times New Roman"/>
          <w:color w:val="000000"/>
          <w:sz w:val="28"/>
          <w:szCs w:val="28"/>
          <w:lang w:val="en-US"/>
        </w:rPr>
        <w:t>NaOH</w:t>
      </w:r>
      <w:r w:rsidRPr="00304B6B">
        <w:rPr>
          <w:rFonts w:ascii="Times New Roman" w:hAnsi="Times New Roman"/>
          <w:color w:val="000000"/>
          <w:sz w:val="28"/>
          <w:szCs w:val="28"/>
        </w:rPr>
        <w:t xml:space="preserve">          </w:t>
      </w:r>
      <w:r w:rsidRPr="00304B6B">
        <w:rPr>
          <w:rFonts w:ascii="Times New Roman" w:hAnsi="Times New Roman"/>
          <w:color w:val="000000"/>
          <w:sz w:val="28"/>
          <w:szCs w:val="28"/>
          <w:lang w:val="en-US"/>
        </w:rPr>
        <w:t>Na</w:t>
      </w:r>
      <w:r w:rsidRPr="00304B6B">
        <w:rPr>
          <w:rFonts w:ascii="Times New Roman" w:hAnsi="Times New Roman"/>
          <w:color w:val="000000"/>
          <w:sz w:val="28"/>
          <w:szCs w:val="28"/>
          <w:vertAlign w:val="superscript"/>
        </w:rPr>
        <w:t>+</w:t>
      </w:r>
      <w:r w:rsidRPr="00304B6B">
        <w:rPr>
          <w:rFonts w:ascii="Times New Roman" w:hAnsi="Times New Roman"/>
          <w:color w:val="000000"/>
          <w:sz w:val="28"/>
          <w:szCs w:val="28"/>
        </w:rPr>
        <w:t xml:space="preserve"> + </w:t>
      </w:r>
      <w:r w:rsidRPr="00304B6B">
        <w:rPr>
          <w:rFonts w:ascii="Times New Roman" w:hAnsi="Times New Roman"/>
          <w:color w:val="000000"/>
          <w:sz w:val="28"/>
          <w:szCs w:val="28"/>
          <w:lang w:val="en-US"/>
        </w:rPr>
        <w:t>OH</w:t>
      </w:r>
      <w:r w:rsidRPr="00304B6B">
        <w:rPr>
          <w:rFonts w:ascii="Times New Roman" w:hAnsi="Times New Roman"/>
          <w:color w:val="000000"/>
          <w:sz w:val="28"/>
          <w:szCs w:val="28"/>
          <w:vertAlign w:val="superscript"/>
        </w:rPr>
        <w:t>-</w:t>
      </w:r>
      <w:r w:rsidRPr="00304B6B">
        <w:rPr>
          <w:rFonts w:ascii="Times New Roman" w:hAnsi="Times New Roman"/>
          <w:color w:val="000000"/>
          <w:sz w:val="28"/>
          <w:szCs w:val="28"/>
        </w:rPr>
        <w:t>.</w:t>
      </w:r>
    </w:p>
    <w:p w14:paraId="24402804" w14:textId="77777777" w:rsidR="00DB7C6E" w:rsidRDefault="00DB7C6E" w:rsidP="00304B6B">
      <w:pPr>
        <w:pStyle w:val="12"/>
        <w:spacing w:line="240" w:lineRule="auto"/>
        <w:ind w:left="0"/>
        <w:rPr>
          <w:rFonts w:ascii="Times New Roman" w:hAnsi="Times New Roman"/>
          <w:color w:val="000000"/>
          <w:sz w:val="28"/>
          <w:szCs w:val="28"/>
        </w:rPr>
      </w:pPr>
    </w:p>
    <w:p w14:paraId="4C4BEFD4" w14:textId="0A9F3D87" w:rsidR="00DB7C6E" w:rsidRPr="00DB7C6E" w:rsidRDefault="00DB7C6E" w:rsidP="00DB7C6E">
      <w:pPr>
        <w:pStyle w:val="12"/>
        <w:spacing w:line="240" w:lineRule="auto"/>
        <w:ind w:left="0"/>
        <w:rPr>
          <w:rFonts w:ascii="Times New Roman" w:hAnsi="Times New Roman"/>
          <w:b/>
          <w:i/>
          <w:color w:val="000000"/>
          <w:sz w:val="28"/>
          <w:szCs w:val="28"/>
        </w:rPr>
      </w:pPr>
      <w:r>
        <w:rPr>
          <w:rFonts w:ascii="Times New Roman" w:hAnsi="Times New Roman"/>
          <w:b/>
          <w:i/>
          <w:color w:val="000000"/>
          <w:sz w:val="28"/>
          <w:szCs w:val="28"/>
        </w:rPr>
        <w:t>Лабораторно-практические задания</w:t>
      </w:r>
      <w:r w:rsidR="00F7093B">
        <w:rPr>
          <w:rFonts w:ascii="Times New Roman" w:hAnsi="Times New Roman"/>
          <w:b/>
          <w:i/>
          <w:color w:val="000000"/>
          <w:sz w:val="28"/>
          <w:szCs w:val="28"/>
        </w:rPr>
        <w:t xml:space="preserve"> №1</w:t>
      </w:r>
      <w:r>
        <w:rPr>
          <w:rFonts w:ascii="Times New Roman" w:hAnsi="Times New Roman"/>
          <w:b/>
          <w:i/>
          <w:color w:val="000000"/>
          <w:sz w:val="28"/>
          <w:szCs w:val="28"/>
        </w:rPr>
        <w:t xml:space="preserve"> </w:t>
      </w:r>
      <w:proofErr w:type="gramStart"/>
      <w:r w:rsidRPr="00DB7C6E">
        <w:rPr>
          <w:rFonts w:ascii="Times New Roman" w:hAnsi="Times New Roman"/>
          <w:b/>
          <w:i/>
          <w:color w:val="000000"/>
          <w:sz w:val="28"/>
          <w:szCs w:val="28"/>
        </w:rPr>
        <w:t>« Расчет</w:t>
      </w:r>
      <w:proofErr w:type="gramEnd"/>
      <w:r w:rsidRPr="00DB7C6E">
        <w:rPr>
          <w:rFonts w:ascii="Times New Roman" w:hAnsi="Times New Roman"/>
          <w:b/>
          <w:i/>
          <w:color w:val="000000"/>
          <w:sz w:val="28"/>
          <w:szCs w:val="28"/>
        </w:rPr>
        <w:t xml:space="preserve"> и анализ ИЗА промышленного города»</w:t>
      </w:r>
    </w:p>
    <w:tbl>
      <w:tblPr>
        <w:tblStyle w:val="a3"/>
        <w:tblW w:w="0" w:type="auto"/>
        <w:tblLook w:val="04A0" w:firstRow="1" w:lastRow="0" w:firstColumn="1" w:lastColumn="0" w:noHBand="0" w:noVBand="1"/>
      </w:tblPr>
      <w:tblGrid>
        <w:gridCol w:w="1888"/>
        <w:gridCol w:w="1609"/>
        <w:gridCol w:w="1597"/>
        <w:gridCol w:w="1629"/>
        <w:gridCol w:w="1630"/>
      </w:tblGrid>
      <w:tr w:rsidR="00DB7C6E" w:rsidRPr="00075A05" w14:paraId="1D36EC79" w14:textId="77777777" w:rsidTr="00234DE9">
        <w:trPr>
          <w:trHeight w:val="644"/>
        </w:trPr>
        <w:tc>
          <w:tcPr>
            <w:tcW w:w="1888" w:type="dxa"/>
            <w:vMerge w:val="restart"/>
            <w:vAlign w:val="center"/>
          </w:tcPr>
          <w:p w14:paraId="183C71B5" w14:textId="77777777" w:rsidR="00DB7C6E" w:rsidRPr="00075A05" w:rsidRDefault="00DB7C6E" w:rsidP="00234DE9">
            <w:pPr>
              <w:jc w:val="center"/>
              <w:rPr>
                <w:b/>
              </w:rPr>
            </w:pPr>
            <w:r w:rsidRPr="00075A05">
              <w:rPr>
                <w:b/>
              </w:rPr>
              <w:t>Примесь</w:t>
            </w:r>
          </w:p>
        </w:tc>
        <w:tc>
          <w:tcPr>
            <w:tcW w:w="1609" w:type="dxa"/>
            <w:vMerge w:val="restart"/>
            <w:vAlign w:val="center"/>
          </w:tcPr>
          <w:p w14:paraId="61E2F07D" w14:textId="77777777" w:rsidR="00DB7C6E" w:rsidRPr="00075A05" w:rsidRDefault="00DB7C6E" w:rsidP="00234DE9">
            <w:pPr>
              <w:jc w:val="center"/>
              <w:rPr>
                <w:b/>
                <w:vertAlign w:val="superscript"/>
              </w:rPr>
            </w:pPr>
            <w:r w:rsidRPr="00075A05">
              <w:rPr>
                <w:b/>
              </w:rPr>
              <w:t>ПДК, мг/м</w:t>
            </w:r>
            <w:r w:rsidRPr="00075A05">
              <w:rPr>
                <w:b/>
                <w:vertAlign w:val="superscript"/>
              </w:rPr>
              <w:t>3</w:t>
            </w:r>
          </w:p>
        </w:tc>
        <w:tc>
          <w:tcPr>
            <w:tcW w:w="4856" w:type="dxa"/>
            <w:gridSpan w:val="3"/>
            <w:vAlign w:val="center"/>
          </w:tcPr>
          <w:p w14:paraId="5A30CD0A" w14:textId="77777777" w:rsidR="00DB7C6E" w:rsidRPr="00075A05" w:rsidRDefault="00DB7C6E" w:rsidP="00234DE9">
            <w:pPr>
              <w:jc w:val="center"/>
              <w:rPr>
                <w:b/>
              </w:rPr>
            </w:pPr>
            <w:r w:rsidRPr="00075A05">
              <w:rPr>
                <w:b/>
              </w:rPr>
              <w:t>Содержание примеси (мг/м</w:t>
            </w:r>
            <w:r w:rsidRPr="00075A05">
              <w:rPr>
                <w:b/>
                <w:vertAlign w:val="superscript"/>
              </w:rPr>
              <w:t>3</w:t>
            </w:r>
            <w:r w:rsidRPr="00075A05">
              <w:rPr>
                <w:b/>
              </w:rPr>
              <w:t>) в воздухе по годам</w:t>
            </w:r>
          </w:p>
        </w:tc>
      </w:tr>
      <w:tr w:rsidR="00DB7C6E" w:rsidRPr="00075A05" w14:paraId="2B2D5BA9" w14:textId="77777777" w:rsidTr="00234DE9">
        <w:trPr>
          <w:trHeight w:val="383"/>
        </w:trPr>
        <w:tc>
          <w:tcPr>
            <w:tcW w:w="1888" w:type="dxa"/>
            <w:vMerge/>
            <w:vAlign w:val="center"/>
          </w:tcPr>
          <w:p w14:paraId="5F1AB0C0" w14:textId="77777777" w:rsidR="00DB7C6E" w:rsidRPr="00075A05" w:rsidRDefault="00DB7C6E" w:rsidP="00234DE9">
            <w:pPr>
              <w:jc w:val="center"/>
              <w:rPr>
                <w:b/>
              </w:rPr>
            </w:pPr>
          </w:p>
        </w:tc>
        <w:tc>
          <w:tcPr>
            <w:tcW w:w="1609" w:type="dxa"/>
            <w:vMerge/>
            <w:vAlign w:val="center"/>
          </w:tcPr>
          <w:p w14:paraId="1DFBAAF1" w14:textId="77777777" w:rsidR="00DB7C6E" w:rsidRPr="00075A05" w:rsidRDefault="00DB7C6E" w:rsidP="00234DE9">
            <w:pPr>
              <w:jc w:val="center"/>
              <w:rPr>
                <w:b/>
              </w:rPr>
            </w:pPr>
          </w:p>
        </w:tc>
        <w:tc>
          <w:tcPr>
            <w:tcW w:w="1597" w:type="dxa"/>
            <w:vAlign w:val="center"/>
          </w:tcPr>
          <w:p w14:paraId="5AD99652" w14:textId="2E27CDA7" w:rsidR="00DB7C6E" w:rsidRPr="00075A05" w:rsidRDefault="00DB7C6E" w:rsidP="00234DE9">
            <w:pPr>
              <w:jc w:val="center"/>
              <w:rPr>
                <w:b/>
              </w:rPr>
            </w:pPr>
            <w:r w:rsidRPr="00075A05">
              <w:rPr>
                <w:b/>
              </w:rPr>
              <w:t>201</w:t>
            </w:r>
            <w:r w:rsidR="00E963EC">
              <w:rPr>
                <w:b/>
              </w:rPr>
              <w:t>8</w:t>
            </w:r>
          </w:p>
        </w:tc>
        <w:tc>
          <w:tcPr>
            <w:tcW w:w="1629" w:type="dxa"/>
            <w:vAlign w:val="center"/>
          </w:tcPr>
          <w:p w14:paraId="6868BF86" w14:textId="25CAAF4B" w:rsidR="00DB7C6E" w:rsidRPr="00075A05" w:rsidRDefault="00DB7C6E" w:rsidP="00234DE9">
            <w:pPr>
              <w:jc w:val="center"/>
              <w:rPr>
                <w:b/>
              </w:rPr>
            </w:pPr>
            <w:r w:rsidRPr="00075A05">
              <w:rPr>
                <w:b/>
              </w:rPr>
              <w:t>201</w:t>
            </w:r>
            <w:r w:rsidR="00E963EC">
              <w:rPr>
                <w:b/>
              </w:rPr>
              <w:t>9</w:t>
            </w:r>
          </w:p>
        </w:tc>
        <w:tc>
          <w:tcPr>
            <w:tcW w:w="1630" w:type="dxa"/>
            <w:vAlign w:val="center"/>
          </w:tcPr>
          <w:p w14:paraId="15885B90" w14:textId="3DB26563" w:rsidR="00DB7C6E" w:rsidRPr="00075A05" w:rsidRDefault="00DB7C6E" w:rsidP="00234DE9">
            <w:pPr>
              <w:jc w:val="center"/>
              <w:rPr>
                <w:b/>
              </w:rPr>
            </w:pPr>
            <w:r w:rsidRPr="00075A05">
              <w:rPr>
                <w:b/>
              </w:rPr>
              <w:t>20</w:t>
            </w:r>
            <w:r w:rsidR="00E963EC">
              <w:rPr>
                <w:b/>
              </w:rPr>
              <w:t>20</w:t>
            </w:r>
          </w:p>
        </w:tc>
      </w:tr>
      <w:tr w:rsidR="00DB7C6E" w:rsidRPr="00075A05" w14:paraId="08FB6C17" w14:textId="77777777" w:rsidTr="00234DE9">
        <w:trPr>
          <w:trHeight w:val="403"/>
        </w:trPr>
        <w:tc>
          <w:tcPr>
            <w:tcW w:w="1888" w:type="dxa"/>
            <w:vAlign w:val="center"/>
          </w:tcPr>
          <w:p w14:paraId="06222CA7" w14:textId="77777777" w:rsidR="00DB7C6E" w:rsidRPr="00075A05" w:rsidRDefault="00DB7C6E" w:rsidP="00234DE9">
            <w:pPr>
              <w:jc w:val="center"/>
              <w:rPr>
                <w:b/>
              </w:rPr>
            </w:pPr>
            <w:r w:rsidRPr="00075A05">
              <w:rPr>
                <w:b/>
              </w:rPr>
              <w:t>Пыль</w:t>
            </w:r>
          </w:p>
        </w:tc>
        <w:tc>
          <w:tcPr>
            <w:tcW w:w="1609" w:type="dxa"/>
            <w:vAlign w:val="center"/>
          </w:tcPr>
          <w:p w14:paraId="6817B65E" w14:textId="77777777" w:rsidR="00DB7C6E" w:rsidRPr="00075A05" w:rsidRDefault="00DB7C6E" w:rsidP="00234DE9">
            <w:pPr>
              <w:jc w:val="center"/>
            </w:pPr>
            <w:r w:rsidRPr="00075A05">
              <w:t>0,15</w:t>
            </w:r>
          </w:p>
        </w:tc>
        <w:tc>
          <w:tcPr>
            <w:tcW w:w="1597" w:type="dxa"/>
            <w:vAlign w:val="center"/>
          </w:tcPr>
          <w:p w14:paraId="70BC1AB9" w14:textId="77777777" w:rsidR="00DB7C6E" w:rsidRPr="00075A05" w:rsidRDefault="00DB7C6E" w:rsidP="00234DE9">
            <w:pPr>
              <w:jc w:val="center"/>
            </w:pPr>
            <w:r w:rsidRPr="00075A05">
              <w:t>0,2</w:t>
            </w:r>
          </w:p>
        </w:tc>
        <w:tc>
          <w:tcPr>
            <w:tcW w:w="1629" w:type="dxa"/>
            <w:vAlign w:val="center"/>
          </w:tcPr>
          <w:p w14:paraId="7B5A1E98" w14:textId="77777777" w:rsidR="00DB7C6E" w:rsidRPr="00075A05" w:rsidRDefault="00DB7C6E" w:rsidP="00234DE9">
            <w:pPr>
              <w:jc w:val="center"/>
            </w:pPr>
            <w:r w:rsidRPr="00075A05">
              <w:t>0,25</w:t>
            </w:r>
          </w:p>
        </w:tc>
        <w:tc>
          <w:tcPr>
            <w:tcW w:w="1630" w:type="dxa"/>
            <w:vAlign w:val="center"/>
          </w:tcPr>
          <w:p w14:paraId="4B54A2EE" w14:textId="77777777" w:rsidR="00DB7C6E" w:rsidRPr="00075A05" w:rsidRDefault="00DB7C6E" w:rsidP="00234DE9">
            <w:pPr>
              <w:jc w:val="center"/>
            </w:pPr>
            <w:r w:rsidRPr="00075A05">
              <w:t>0,27</w:t>
            </w:r>
          </w:p>
        </w:tc>
      </w:tr>
      <w:tr w:rsidR="00DB7C6E" w:rsidRPr="00075A05" w14:paraId="19E8EA30" w14:textId="77777777" w:rsidTr="00234DE9">
        <w:trPr>
          <w:trHeight w:val="422"/>
        </w:trPr>
        <w:tc>
          <w:tcPr>
            <w:tcW w:w="1888" w:type="dxa"/>
            <w:vAlign w:val="center"/>
          </w:tcPr>
          <w:p w14:paraId="306E69DA" w14:textId="77777777" w:rsidR="00DB7C6E" w:rsidRPr="00075A05" w:rsidRDefault="00DB7C6E" w:rsidP="00234DE9">
            <w:pPr>
              <w:jc w:val="center"/>
              <w:rPr>
                <w:b/>
              </w:rPr>
            </w:pPr>
            <w:r w:rsidRPr="00075A05">
              <w:rPr>
                <w:b/>
              </w:rPr>
              <w:t>Оксид азота (</w:t>
            </w:r>
            <w:r w:rsidRPr="00075A05">
              <w:rPr>
                <w:b/>
                <w:lang w:val="en-US"/>
              </w:rPr>
              <w:t>II</w:t>
            </w:r>
            <w:r w:rsidRPr="00075A05">
              <w:rPr>
                <w:b/>
              </w:rPr>
              <w:t>)</w:t>
            </w:r>
          </w:p>
        </w:tc>
        <w:tc>
          <w:tcPr>
            <w:tcW w:w="1609" w:type="dxa"/>
            <w:vAlign w:val="center"/>
          </w:tcPr>
          <w:p w14:paraId="16DF8C37" w14:textId="77777777" w:rsidR="00DB7C6E" w:rsidRPr="00075A05" w:rsidRDefault="00DB7C6E" w:rsidP="00234DE9">
            <w:pPr>
              <w:jc w:val="center"/>
            </w:pPr>
            <w:r w:rsidRPr="00075A05">
              <w:t>0,04</w:t>
            </w:r>
          </w:p>
        </w:tc>
        <w:tc>
          <w:tcPr>
            <w:tcW w:w="1597" w:type="dxa"/>
            <w:vAlign w:val="center"/>
          </w:tcPr>
          <w:p w14:paraId="1912E06A" w14:textId="77777777" w:rsidR="00DB7C6E" w:rsidRPr="00075A05" w:rsidRDefault="00DB7C6E" w:rsidP="00234DE9">
            <w:pPr>
              <w:jc w:val="center"/>
            </w:pPr>
            <w:r w:rsidRPr="00075A05">
              <w:t>0,05</w:t>
            </w:r>
          </w:p>
        </w:tc>
        <w:tc>
          <w:tcPr>
            <w:tcW w:w="1629" w:type="dxa"/>
            <w:vAlign w:val="center"/>
          </w:tcPr>
          <w:p w14:paraId="04381276" w14:textId="77777777" w:rsidR="00DB7C6E" w:rsidRPr="00075A05" w:rsidRDefault="00DB7C6E" w:rsidP="00234DE9">
            <w:pPr>
              <w:jc w:val="center"/>
            </w:pPr>
            <w:r w:rsidRPr="00075A05">
              <w:t>0,07</w:t>
            </w:r>
          </w:p>
        </w:tc>
        <w:tc>
          <w:tcPr>
            <w:tcW w:w="1630" w:type="dxa"/>
            <w:vAlign w:val="center"/>
          </w:tcPr>
          <w:p w14:paraId="7628E512" w14:textId="77777777" w:rsidR="00DB7C6E" w:rsidRPr="00075A05" w:rsidRDefault="00DB7C6E" w:rsidP="00234DE9">
            <w:pPr>
              <w:jc w:val="center"/>
            </w:pPr>
            <w:r w:rsidRPr="00075A05">
              <w:t>0,65</w:t>
            </w:r>
          </w:p>
        </w:tc>
      </w:tr>
      <w:tr w:rsidR="00DB7C6E" w:rsidRPr="00075A05" w14:paraId="47B635BB" w14:textId="77777777" w:rsidTr="00234DE9">
        <w:trPr>
          <w:trHeight w:val="558"/>
        </w:trPr>
        <w:tc>
          <w:tcPr>
            <w:tcW w:w="1888" w:type="dxa"/>
            <w:vAlign w:val="center"/>
          </w:tcPr>
          <w:p w14:paraId="176CF6A7" w14:textId="77777777" w:rsidR="00DB7C6E" w:rsidRPr="00075A05" w:rsidRDefault="00DB7C6E" w:rsidP="00234DE9">
            <w:pPr>
              <w:jc w:val="center"/>
              <w:rPr>
                <w:b/>
              </w:rPr>
            </w:pPr>
            <w:r w:rsidRPr="00075A05">
              <w:rPr>
                <w:b/>
              </w:rPr>
              <w:t>Оксид серы (</w:t>
            </w:r>
            <w:r w:rsidRPr="00075A05">
              <w:rPr>
                <w:b/>
                <w:lang w:val="en-US"/>
              </w:rPr>
              <w:t>IV</w:t>
            </w:r>
            <w:r w:rsidRPr="00075A05">
              <w:rPr>
                <w:b/>
              </w:rPr>
              <w:t>)</w:t>
            </w:r>
          </w:p>
        </w:tc>
        <w:tc>
          <w:tcPr>
            <w:tcW w:w="1609" w:type="dxa"/>
            <w:vAlign w:val="center"/>
          </w:tcPr>
          <w:p w14:paraId="4A3F1585" w14:textId="77777777" w:rsidR="00DB7C6E" w:rsidRPr="00075A05" w:rsidRDefault="00DB7C6E" w:rsidP="00234DE9">
            <w:pPr>
              <w:jc w:val="center"/>
            </w:pPr>
            <w:r w:rsidRPr="00075A05">
              <w:t>0,05</w:t>
            </w:r>
          </w:p>
        </w:tc>
        <w:tc>
          <w:tcPr>
            <w:tcW w:w="1597" w:type="dxa"/>
            <w:vAlign w:val="center"/>
          </w:tcPr>
          <w:p w14:paraId="712979A3" w14:textId="77777777" w:rsidR="00DB7C6E" w:rsidRPr="00075A05" w:rsidRDefault="00DB7C6E" w:rsidP="00234DE9">
            <w:pPr>
              <w:jc w:val="center"/>
            </w:pPr>
            <w:r w:rsidRPr="00075A05">
              <w:t>0,03</w:t>
            </w:r>
          </w:p>
        </w:tc>
        <w:tc>
          <w:tcPr>
            <w:tcW w:w="1629" w:type="dxa"/>
            <w:vAlign w:val="center"/>
          </w:tcPr>
          <w:p w14:paraId="5F2C58C0" w14:textId="77777777" w:rsidR="00DB7C6E" w:rsidRPr="00075A05" w:rsidRDefault="00DB7C6E" w:rsidP="00234DE9">
            <w:pPr>
              <w:jc w:val="center"/>
            </w:pPr>
            <w:r w:rsidRPr="00075A05">
              <w:t>0,04</w:t>
            </w:r>
          </w:p>
        </w:tc>
        <w:tc>
          <w:tcPr>
            <w:tcW w:w="1630" w:type="dxa"/>
            <w:vAlign w:val="center"/>
          </w:tcPr>
          <w:p w14:paraId="4355A560" w14:textId="77777777" w:rsidR="00DB7C6E" w:rsidRPr="00075A05" w:rsidRDefault="00DB7C6E" w:rsidP="00234DE9">
            <w:pPr>
              <w:jc w:val="center"/>
            </w:pPr>
            <w:r w:rsidRPr="00075A05">
              <w:t>0,035</w:t>
            </w:r>
          </w:p>
        </w:tc>
      </w:tr>
      <w:tr w:rsidR="00DB7C6E" w:rsidRPr="00075A05" w14:paraId="37817FB8" w14:textId="77777777" w:rsidTr="00234DE9">
        <w:trPr>
          <w:trHeight w:val="424"/>
        </w:trPr>
        <w:tc>
          <w:tcPr>
            <w:tcW w:w="1888" w:type="dxa"/>
            <w:vAlign w:val="center"/>
          </w:tcPr>
          <w:p w14:paraId="34382951" w14:textId="77777777" w:rsidR="00DB7C6E" w:rsidRPr="00075A05" w:rsidRDefault="00DB7C6E" w:rsidP="00234DE9">
            <w:pPr>
              <w:jc w:val="center"/>
              <w:rPr>
                <w:b/>
              </w:rPr>
            </w:pPr>
            <w:r w:rsidRPr="00075A05">
              <w:rPr>
                <w:b/>
              </w:rPr>
              <w:t>Угарный газ</w:t>
            </w:r>
          </w:p>
        </w:tc>
        <w:tc>
          <w:tcPr>
            <w:tcW w:w="1609" w:type="dxa"/>
            <w:vAlign w:val="center"/>
          </w:tcPr>
          <w:p w14:paraId="6995CEDB" w14:textId="77777777" w:rsidR="00DB7C6E" w:rsidRPr="00075A05" w:rsidRDefault="00DB7C6E" w:rsidP="00234DE9">
            <w:pPr>
              <w:jc w:val="center"/>
            </w:pPr>
            <w:r w:rsidRPr="00075A05">
              <w:t>1</w:t>
            </w:r>
          </w:p>
        </w:tc>
        <w:tc>
          <w:tcPr>
            <w:tcW w:w="1597" w:type="dxa"/>
            <w:vAlign w:val="center"/>
          </w:tcPr>
          <w:p w14:paraId="332D9DDF" w14:textId="77777777" w:rsidR="00DB7C6E" w:rsidRPr="00075A05" w:rsidRDefault="00DB7C6E" w:rsidP="00234DE9">
            <w:pPr>
              <w:jc w:val="center"/>
            </w:pPr>
            <w:r w:rsidRPr="00075A05">
              <w:t>1,00</w:t>
            </w:r>
          </w:p>
        </w:tc>
        <w:tc>
          <w:tcPr>
            <w:tcW w:w="1629" w:type="dxa"/>
            <w:vAlign w:val="center"/>
          </w:tcPr>
          <w:p w14:paraId="780E4694" w14:textId="77777777" w:rsidR="00DB7C6E" w:rsidRPr="00075A05" w:rsidRDefault="00DB7C6E" w:rsidP="00234DE9">
            <w:pPr>
              <w:jc w:val="center"/>
            </w:pPr>
            <w:r w:rsidRPr="00075A05">
              <w:t>1,05</w:t>
            </w:r>
          </w:p>
        </w:tc>
        <w:tc>
          <w:tcPr>
            <w:tcW w:w="1630" w:type="dxa"/>
            <w:vAlign w:val="center"/>
          </w:tcPr>
          <w:p w14:paraId="56B6A269" w14:textId="77777777" w:rsidR="00DB7C6E" w:rsidRPr="00075A05" w:rsidRDefault="00DB7C6E" w:rsidP="00234DE9">
            <w:pPr>
              <w:jc w:val="center"/>
            </w:pPr>
            <w:r w:rsidRPr="00075A05">
              <w:t>1,05</w:t>
            </w:r>
          </w:p>
        </w:tc>
      </w:tr>
      <w:tr w:rsidR="00DB7C6E" w:rsidRPr="00075A05" w14:paraId="3AB1A87F" w14:textId="77777777" w:rsidTr="00234DE9">
        <w:trPr>
          <w:trHeight w:val="430"/>
        </w:trPr>
        <w:tc>
          <w:tcPr>
            <w:tcW w:w="1888" w:type="dxa"/>
            <w:vAlign w:val="center"/>
          </w:tcPr>
          <w:p w14:paraId="7E0D8D0F" w14:textId="77777777" w:rsidR="00DB7C6E" w:rsidRPr="00075A05" w:rsidRDefault="00DB7C6E" w:rsidP="00234DE9">
            <w:pPr>
              <w:jc w:val="center"/>
              <w:rPr>
                <w:b/>
              </w:rPr>
            </w:pPr>
            <w:r w:rsidRPr="00075A05">
              <w:rPr>
                <w:b/>
              </w:rPr>
              <w:t>Сероводород</w:t>
            </w:r>
          </w:p>
        </w:tc>
        <w:tc>
          <w:tcPr>
            <w:tcW w:w="1609" w:type="dxa"/>
            <w:vAlign w:val="center"/>
          </w:tcPr>
          <w:p w14:paraId="68E962C5" w14:textId="77777777" w:rsidR="00DB7C6E" w:rsidRPr="00075A05" w:rsidRDefault="00DB7C6E" w:rsidP="00234DE9">
            <w:pPr>
              <w:jc w:val="center"/>
            </w:pPr>
            <w:r w:rsidRPr="00075A05">
              <w:t>0,008</w:t>
            </w:r>
          </w:p>
        </w:tc>
        <w:tc>
          <w:tcPr>
            <w:tcW w:w="1597" w:type="dxa"/>
            <w:vAlign w:val="center"/>
          </w:tcPr>
          <w:p w14:paraId="5C7F162D" w14:textId="77777777" w:rsidR="00DB7C6E" w:rsidRPr="00075A05" w:rsidRDefault="00DB7C6E" w:rsidP="00234DE9">
            <w:pPr>
              <w:jc w:val="center"/>
            </w:pPr>
            <w:r w:rsidRPr="00075A05">
              <w:t>0,004</w:t>
            </w:r>
          </w:p>
        </w:tc>
        <w:tc>
          <w:tcPr>
            <w:tcW w:w="1629" w:type="dxa"/>
            <w:vAlign w:val="center"/>
          </w:tcPr>
          <w:p w14:paraId="1282AACC" w14:textId="77777777" w:rsidR="00DB7C6E" w:rsidRPr="00075A05" w:rsidRDefault="00DB7C6E" w:rsidP="00234DE9">
            <w:pPr>
              <w:jc w:val="center"/>
            </w:pPr>
            <w:r w:rsidRPr="00075A05">
              <w:t>0,0045</w:t>
            </w:r>
          </w:p>
        </w:tc>
        <w:tc>
          <w:tcPr>
            <w:tcW w:w="1630" w:type="dxa"/>
            <w:vAlign w:val="center"/>
          </w:tcPr>
          <w:p w14:paraId="39DEFD8C" w14:textId="77777777" w:rsidR="00DB7C6E" w:rsidRPr="00075A05" w:rsidRDefault="00DB7C6E" w:rsidP="00234DE9">
            <w:pPr>
              <w:jc w:val="center"/>
            </w:pPr>
            <w:r w:rsidRPr="00075A05">
              <w:t>0,0041</w:t>
            </w:r>
          </w:p>
        </w:tc>
      </w:tr>
      <w:tr w:rsidR="00DB7C6E" w:rsidRPr="00075A05" w14:paraId="735E9303" w14:textId="77777777" w:rsidTr="00234DE9">
        <w:trPr>
          <w:trHeight w:val="395"/>
        </w:trPr>
        <w:tc>
          <w:tcPr>
            <w:tcW w:w="1888" w:type="dxa"/>
            <w:vAlign w:val="center"/>
          </w:tcPr>
          <w:p w14:paraId="4C99D24C" w14:textId="77777777" w:rsidR="00DB7C6E" w:rsidRPr="00075A05" w:rsidRDefault="00DB7C6E" w:rsidP="00234DE9">
            <w:pPr>
              <w:jc w:val="center"/>
              <w:rPr>
                <w:b/>
              </w:rPr>
            </w:pPr>
            <w:r w:rsidRPr="00075A05">
              <w:rPr>
                <w:b/>
              </w:rPr>
              <w:t xml:space="preserve">Формальдегид </w:t>
            </w:r>
          </w:p>
        </w:tc>
        <w:tc>
          <w:tcPr>
            <w:tcW w:w="1609" w:type="dxa"/>
            <w:vAlign w:val="center"/>
          </w:tcPr>
          <w:p w14:paraId="4425965C" w14:textId="77777777" w:rsidR="00DB7C6E" w:rsidRPr="00075A05" w:rsidRDefault="00DB7C6E" w:rsidP="00234DE9">
            <w:pPr>
              <w:jc w:val="center"/>
            </w:pPr>
            <w:r w:rsidRPr="00075A05">
              <w:t>0,003</w:t>
            </w:r>
          </w:p>
        </w:tc>
        <w:tc>
          <w:tcPr>
            <w:tcW w:w="1597" w:type="dxa"/>
            <w:vAlign w:val="center"/>
          </w:tcPr>
          <w:p w14:paraId="71061EB6" w14:textId="77777777" w:rsidR="00DB7C6E" w:rsidRPr="00075A05" w:rsidRDefault="00DB7C6E" w:rsidP="00234DE9">
            <w:pPr>
              <w:jc w:val="center"/>
            </w:pPr>
            <w:r w:rsidRPr="00075A05">
              <w:t>0,003</w:t>
            </w:r>
          </w:p>
        </w:tc>
        <w:tc>
          <w:tcPr>
            <w:tcW w:w="1629" w:type="dxa"/>
            <w:vAlign w:val="center"/>
          </w:tcPr>
          <w:p w14:paraId="12D51D69" w14:textId="77777777" w:rsidR="00DB7C6E" w:rsidRPr="00075A05" w:rsidRDefault="00DB7C6E" w:rsidP="00234DE9">
            <w:pPr>
              <w:jc w:val="center"/>
            </w:pPr>
            <w:r w:rsidRPr="00075A05">
              <w:t>0,005</w:t>
            </w:r>
          </w:p>
        </w:tc>
        <w:tc>
          <w:tcPr>
            <w:tcW w:w="1630" w:type="dxa"/>
            <w:vAlign w:val="center"/>
          </w:tcPr>
          <w:p w14:paraId="14D61133" w14:textId="77777777" w:rsidR="00DB7C6E" w:rsidRPr="00075A05" w:rsidRDefault="00DB7C6E" w:rsidP="00234DE9">
            <w:pPr>
              <w:jc w:val="center"/>
            </w:pPr>
            <w:r w:rsidRPr="00075A05">
              <w:t>0,0045</w:t>
            </w:r>
          </w:p>
        </w:tc>
      </w:tr>
    </w:tbl>
    <w:p w14:paraId="0E3AD0DB" w14:textId="77777777" w:rsidR="00DB7C6E" w:rsidRDefault="00DB7C6E" w:rsidP="00DB7C6E">
      <w:pPr>
        <w:tabs>
          <w:tab w:val="left" w:pos="2730"/>
        </w:tabs>
        <w:jc w:val="center"/>
        <w:rPr>
          <w:b/>
        </w:rPr>
      </w:pPr>
    </w:p>
    <w:p w14:paraId="03831269" w14:textId="77777777" w:rsidR="00747201" w:rsidRDefault="00747201" w:rsidP="00DB7C6E">
      <w:pPr>
        <w:tabs>
          <w:tab w:val="left" w:pos="2730"/>
        </w:tabs>
        <w:jc w:val="center"/>
        <w:rPr>
          <w:b/>
          <w:sz w:val="28"/>
          <w:szCs w:val="28"/>
        </w:rPr>
      </w:pPr>
    </w:p>
    <w:p w14:paraId="56660768" w14:textId="77777777" w:rsidR="00DB7C6E" w:rsidRPr="00DB7C6E" w:rsidRDefault="00DB7C6E" w:rsidP="00DB7C6E">
      <w:pPr>
        <w:tabs>
          <w:tab w:val="left" w:pos="2730"/>
        </w:tabs>
        <w:jc w:val="center"/>
        <w:rPr>
          <w:b/>
          <w:sz w:val="28"/>
          <w:szCs w:val="28"/>
        </w:rPr>
      </w:pPr>
      <w:r w:rsidRPr="00DB7C6E">
        <w:rPr>
          <w:b/>
          <w:sz w:val="28"/>
          <w:szCs w:val="28"/>
        </w:rPr>
        <w:t>Пороговые значения индекса загрязнения атмосферы</w:t>
      </w:r>
    </w:p>
    <w:tbl>
      <w:tblPr>
        <w:tblStyle w:val="a3"/>
        <w:tblW w:w="0" w:type="auto"/>
        <w:tblLook w:val="04A0" w:firstRow="1" w:lastRow="0" w:firstColumn="1" w:lastColumn="0" w:noHBand="0" w:noVBand="1"/>
      </w:tblPr>
      <w:tblGrid>
        <w:gridCol w:w="4785"/>
        <w:gridCol w:w="4786"/>
      </w:tblGrid>
      <w:tr w:rsidR="00DB7C6E" w:rsidRPr="00075A05" w14:paraId="5482319A" w14:textId="77777777" w:rsidTr="00234DE9">
        <w:trPr>
          <w:trHeight w:val="644"/>
        </w:trPr>
        <w:tc>
          <w:tcPr>
            <w:tcW w:w="4785" w:type="dxa"/>
            <w:vAlign w:val="center"/>
          </w:tcPr>
          <w:p w14:paraId="23370E23" w14:textId="77777777" w:rsidR="00DB7C6E" w:rsidRPr="00075A05" w:rsidRDefault="00DB7C6E" w:rsidP="00234DE9">
            <w:pPr>
              <w:tabs>
                <w:tab w:val="left" w:pos="2730"/>
              </w:tabs>
              <w:jc w:val="center"/>
              <w:rPr>
                <w:b/>
              </w:rPr>
            </w:pPr>
            <w:r w:rsidRPr="00075A05">
              <w:rPr>
                <w:b/>
              </w:rPr>
              <w:t>Уровень загрязнения</w:t>
            </w:r>
          </w:p>
          <w:p w14:paraId="122617C7" w14:textId="77777777" w:rsidR="00DB7C6E" w:rsidRPr="00075A05" w:rsidRDefault="00DB7C6E" w:rsidP="00234DE9">
            <w:pPr>
              <w:tabs>
                <w:tab w:val="left" w:pos="2730"/>
              </w:tabs>
              <w:jc w:val="center"/>
              <w:rPr>
                <w:b/>
              </w:rPr>
            </w:pPr>
          </w:p>
        </w:tc>
        <w:tc>
          <w:tcPr>
            <w:tcW w:w="4786" w:type="dxa"/>
            <w:vAlign w:val="center"/>
          </w:tcPr>
          <w:p w14:paraId="5A6AF692" w14:textId="77777777" w:rsidR="00DB7C6E" w:rsidRPr="00075A05" w:rsidRDefault="00DB7C6E" w:rsidP="00234DE9">
            <w:pPr>
              <w:tabs>
                <w:tab w:val="left" w:pos="2730"/>
              </w:tabs>
              <w:jc w:val="center"/>
              <w:rPr>
                <w:b/>
              </w:rPr>
            </w:pPr>
            <w:r w:rsidRPr="00075A05">
              <w:rPr>
                <w:b/>
              </w:rPr>
              <w:t>Значение ИЗА</w:t>
            </w:r>
          </w:p>
        </w:tc>
      </w:tr>
      <w:tr w:rsidR="00DB7C6E" w:rsidRPr="00075A05" w14:paraId="2682C529" w14:textId="77777777" w:rsidTr="00234DE9">
        <w:trPr>
          <w:trHeight w:val="424"/>
        </w:trPr>
        <w:tc>
          <w:tcPr>
            <w:tcW w:w="4785" w:type="dxa"/>
            <w:vAlign w:val="center"/>
          </w:tcPr>
          <w:p w14:paraId="21B5D6BC" w14:textId="77777777" w:rsidR="00DB7C6E" w:rsidRPr="00075A05" w:rsidRDefault="00DB7C6E" w:rsidP="00234DE9">
            <w:pPr>
              <w:tabs>
                <w:tab w:val="left" w:pos="2730"/>
              </w:tabs>
              <w:jc w:val="center"/>
            </w:pPr>
            <w:r w:rsidRPr="00075A05">
              <w:t>Чрезвычайно опасное</w:t>
            </w:r>
          </w:p>
          <w:p w14:paraId="57FBB274" w14:textId="77777777" w:rsidR="00DB7C6E" w:rsidRPr="00075A05" w:rsidRDefault="00DB7C6E" w:rsidP="00234DE9">
            <w:pPr>
              <w:tabs>
                <w:tab w:val="left" w:pos="2730"/>
              </w:tabs>
              <w:jc w:val="center"/>
            </w:pPr>
          </w:p>
        </w:tc>
        <w:tc>
          <w:tcPr>
            <w:tcW w:w="4786" w:type="dxa"/>
            <w:vAlign w:val="center"/>
          </w:tcPr>
          <w:p w14:paraId="6DF9E2E8" w14:textId="77777777" w:rsidR="00DB7C6E" w:rsidRPr="00075A05" w:rsidRDefault="00DB7C6E" w:rsidP="00234DE9">
            <w:pPr>
              <w:tabs>
                <w:tab w:val="left" w:pos="2730"/>
              </w:tabs>
              <w:jc w:val="center"/>
            </w:pPr>
            <w:r w:rsidRPr="00075A05">
              <w:t>≥17</w:t>
            </w:r>
          </w:p>
        </w:tc>
      </w:tr>
      <w:tr w:rsidR="00DB7C6E" w:rsidRPr="00075A05" w14:paraId="291FE26A" w14:textId="77777777" w:rsidTr="00234DE9">
        <w:trPr>
          <w:trHeight w:val="418"/>
        </w:trPr>
        <w:tc>
          <w:tcPr>
            <w:tcW w:w="4785" w:type="dxa"/>
            <w:vAlign w:val="center"/>
          </w:tcPr>
          <w:p w14:paraId="01D27883" w14:textId="77777777" w:rsidR="00DB7C6E" w:rsidRPr="00075A05" w:rsidRDefault="00DB7C6E" w:rsidP="00234DE9">
            <w:pPr>
              <w:tabs>
                <w:tab w:val="left" w:pos="2730"/>
              </w:tabs>
              <w:jc w:val="center"/>
            </w:pPr>
            <w:r w:rsidRPr="00075A05">
              <w:t>Опасное</w:t>
            </w:r>
          </w:p>
          <w:p w14:paraId="0265D910" w14:textId="77777777" w:rsidR="00DB7C6E" w:rsidRPr="00075A05" w:rsidRDefault="00DB7C6E" w:rsidP="00234DE9">
            <w:pPr>
              <w:tabs>
                <w:tab w:val="left" w:pos="2730"/>
              </w:tabs>
              <w:jc w:val="center"/>
            </w:pPr>
          </w:p>
        </w:tc>
        <w:tc>
          <w:tcPr>
            <w:tcW w:w="4786" w:type="dxa"/>
            <w:vAlign w:val="center"/>
          </w:tcPr>
          <w:p w14:paraId="1844F962" w14:textId="77777777" w:rsidR="00DB7C6E" w:rsidRPr="00075A05" w:rsidRDefault="00DB7C6E" w:rsidP="00234DE9">
            <w:pPr>
              <w:tabs>
                <w:tab w:val="left" w:pos="2730"/>
              </w:tabs>
              <w:jc w:val="center"/>
            </w:pPr>
            <w:r w:rsidRPr="00075A05">
              <w:t>≥4</w:t>
            </w:r>
          </w:p>
        </w:tc>
      </w:tr>
      <w:tr w:rsidR="00DB7C6E" w:rsidRPr="00075A05" w14:paraId="1EB0F907" w14:textId="77777777" w:rsidTr="00234DE9">
        <w:trPr>
          <w:trHeight w:val="298"/>
        </w:trPr>
        <w:tc>
          <w:tcPr>
            <w:tcW w:w="4785" w:type="dxa"/>
            <w:vAlign w:val="center"/>
          </w:tcPr>
          <w:p w14:paraId="473DC91A" w14:textId="77777777" w:rsidR="00DB7C6E" w:rsidRPr="00075A05" w:rsidRDefault="00DB7C6E" w:rsidP="00234DE9">
            <w:pPr>
              <w:tabs>
                <w:tab w:val="left" w:pos="2730"/>
              </w:tabs>
              <w:jc w:val="center"/>
            </w:pPr>
            <w:r w:rsidRPr="00075A05">
              <w:t>Настораживающее</w:t>
            </w:r>
          </w:p>
          <w:p w14:paraId="2858D4D8" w14:textId="77777777" w:rsidR="00DB7C6E" w:rsidRPr="00075A05" w:rsidRDefault="00DB7C6E" w:rsidP="00234DE9">
            <w:pPr>
              <w:tabs>
                <w:tab w:val="left" w:pos="2730"/>
              </w:tabs>
              <w:jc w:val="center"/>
            </w:pPr>
          </w:p>
        </w:tc>
        <w:tc>
          <w:tcPr>
            <w:tcW w:w="4786" w:type="dxa"/>
            <w:vAlign w:val="center"/>
          </w:tcPr>
          <w:p w14:paraId="72EA399C" w14:textId="77777777" w:rsidR="00DB7C6E" w:rsidRPr="00075A05" w:rsidRDefault="00DB7C6E" w:rsidP="00234DE9">
            <w:pPr>
              <w:tabs>
                <w:tab w:val="left" w:pos="2730"/>
              </w:tabs>
              <w:jc w:val="center"/>
            </w:pPr>
            <w:r w:rsidRPr="00075A05">
              <w:t>&lt;4</w:t>
            </w:r>
          </w:p>
        </w:tc>
      </w:tr>
      <w:tr w:rsidR="00DB7C6E" w:rsidRPr="00075A05" w14:paraId="296905EB" w14:textId="77777777" w:rsidTr="00234DE9">
        <w:trPr>
          <w:trHeight w:val="448"/>
        </w:trPr>
        <w:tc>
          <w:tcPr>
            <w:tcW w:w="4785" w:type="dxa"/>
            <w:vAlign w:val="center"/>
          </w:tcPr>
          <w:p w14:paraId="064E55FE" w14:textId="77777777" w:rsidR="00DB7C6E" w:rsidRPr="00075A05" w:rsidRDefault="00DB7C6E" w:rsidP="00234DE9">
            <w:pPr>
              <w:tabs>
                <w:tab w:val="left" w:pos="2730"/>
              </w:tabs>
              <w:jc w:val="center"/>
            </w:pPr>
            <w:r w:rsidRPr="00075A05">
              <w:t>Допустимое</w:t>
            </w:r>
          </w:p>
          <w:p w14:paraId="06459997" w14:textId="77777777" w:rsidR="00DB7C6E" w:rsidRPr="00075A05" w:rsidRDefault="00DB7C6E" w:rsidP="00234DE9">
            <w:pPr>
              <w:tabs>
                <w:tab w:val="left" w:pos="2730"/>
              </w:tabs>
              <w:jc w:val="center"/>
            </w:pPr>
          </w:p>
        </w:tc>
        <w:tc>
          <w:tcPr>
            <w:tcW w:w="4786" w:type="dxa"/>
            <w:vAlign w:val="center"/>
          </w:tcPr>
          <w:p w14:paraId="3721DEB1" w14:textId="77777777" w:rsidR="00DB7C6E" w:rsidRPr="00075A05" w:rsidRDefault="00DB7C6E" w:rsidP="00234DE9">
            <w:pPr>
              <w:tabs>
                <w:tab w:val="left" w:pos="2730"/>
              </w:tabs>
              <w:jc w:val="center"/>
            </w:pPr>
            <w:r w:rsidRPr="00075A05">
              <w:t>≤1</w:t>
            </w:r>
          </w:p>
        </w:tc>
      </w:tr>
    </w:tbl>
    <w:p w14:paraId="3D14C523" w14:textId="77777777" w:rsidR="00DB7C6E" w:rsidRPr="00075A05" w:rsidRDefault="00DB7C6E" w:rsidP="00DB7C6E">
      <w:pPr>
        <w:tabs>
          <w:tab w:val="left" w:pos="2730"/>
        </w:tabs>
        <w:jc w:val="both"/>
        <w:rPr>
          <w:b/>
        </w:rPr>
      </w:pPr>
    </w:p>
    <w:p w14:paraId="60DBB577" w14:textId="77777777" w:rsidR="00DB7C6E" w:rsidRPr="00DB7C6E" w:rsidRDefault="00DB7C6E" w:rsidP="00DB7C6E">
      <w:pPr>
        <w:tabs>
          <w:tab w:val="left" w:pos="2730"/>
        </w:tabs>
        <w:jc w:val="both"/>
        <w:rPr>
          <w:b/>
          <w:sz w:val="28"/>
          <w:szCs w:val="28"/>
        </w:rPr>
      </w:pPr>
      <w:r w:rsidRPr="00DB7C6E">
        <w:rPr>
          <w:b/>
          <w:sz w:val="28"/>
          <w:szCs w:val="28"/>
        </w:rPr>
        <w:t>Работа выполняется в следующем порядке:</w:t>
      </w:r>
    </w:p>
    <w:p w14:paraId="67CD89B1" w14:textId="77777777" w:rsidR="00DB7C6E" w:rsidRPr="00DB7C6E" w:rsidRDefault="00DB7C6E" w:rsidP="00DB7C6E">
      <w:pPr>
        <w:tabs>
          <w:tab w:val="left" w:pos="2730"/>
        </w:tabs>
        <w:jc w:val="both"/>
        <w:rPr>
          <w:sz w:val="28"/>
          <w:szCs w:val="28"/>
        </w:rPr>
      </w:pPr>
      <w:r w:rsidRPr="00DB7C6E">
        <w:rPr>
          <w:sz w:val="28"/>
          <w:szCs w:val="28"/>
        </w:rPr>
        <w:t>1. Рассчитать индекс загрязнения атмосферы по каждой примеси и заполнить таблицу</w:t>
      </w:r>
    </w:p>
    <w:tbl>
      <w:tblPr>
        <w:tblStyle w:val="a3"/>
        <w:tblW w:w="0" w:type="auto"/>
        <w:tblLook w:val="04A0" w:firstRow="1" w:lastRow="0" w:firstColumn="1" w:lastColumn="0" w:noHBand="0" w:noVBand="1"/>
      </w:tblPr>
      <w:tblGrid>
        <w:gridCol w:w="1914"/>
        <w:gridCol w:w="1914"/>
        <w:gridCol w:w="1914"/>
        <w:gridCol w:w="1737"/>
      </w:tblGrid>
      <w:tr w:rsidR="00DB7C6E" w:rsidRPr="00075A05" w14:paraId="7B87A14B" w14:textId="77777777" w:rsidTr="00234DE9">
        <w:trPr>
          <w:trHeight w:val="644"/>
        </w:trPr>
        <w:tc>
          <w:tcPr>
            <w:tcW w:w="1914" w:type="dxa"/>
            <w:vMerge w:val="restart"/>
            <w:vAlign w:val="center"/>
          </w:tcPr>
          <w:p w14:paraId="532847FB" w14:textId="77777777" w:rsidR="00DB7C6E" w:rsidRPr="00075A05" w:rsidRDefault="00DB7C6E" w:rsidP="00234DE9">
            <w:pPr>
              <w:jc w:val="center"/>
              <w:rPr>
                <w:b/>
              </w:rPr>
            </w:pPr>
            <w:r w:rsidRPr="00075A05">
              <w:rPr>
                <w:b/>
              </w:rPr>
              <w:t>Примесь</w:t>
            </w:r>
          </w:p>
        </w:tc>
        <w:tc>
          <w:tcPr>
            <w:tcW w:w="5565" w:type="dxa"/>
            <w:gridSpan w:val="3"/>
            <w:vAlign w:val="center"/>
          </w:tcPr>
          <w:p w14:paraId="4B5E4B9D" w14:textId="77777777" w:rsidR="00DB7C6E" w:rsidRPr="00075A05" w:rsidRDefault="00DB7C6E" w:rsidP="00234DE9">
            <w:pPr>
              <w:jc w:val="center"/>
              <w:rPr>
                <w:b/>
              </w:rPr>
            </w:pPr>
            <w:r w:rsidRPr="00075A05">
              <w:rPr>
                <w:b/>
              </w:rPr>
              <w:t>ИЗА по годам</w:t>
            </w:r>
          </w:p>
        </w:tc>
      </w:tr>
      <w:tr w:rsidR="00DB7C6E" w:rsidRPr="00075A05" w14:paraId="4076BECE" w14:textId="77777777" w:rsidTr="00234DE9">
        <w:trPr>
          <w:trHeight w:val="644"/>
        </w:trPr>
        <w:tc>
          <w:tcPr>
            <w:tcW w:w="1914" w:type="dxa"/>
            <w:vMerge/>
            <w:vAlign w:val="center"/>
          </w:tcPr>
          <w:p w14:paraId="1D43C398" w14:textId="77777777" w:rsidR="00DB7C6E" w:rsidRPr="00075A05" w:rsidRDefault="00DB7C6E" w:rsidP="00234DE9">
            <w:pPr>
              <w:jc w:val="center"/>
              <w:rPr>
                <w:b/>
              </w:rPr>
            </w:pPr>
          </w:p>
        </w:tc>
        <w:tc>
          <w:tcPr>
            <w:tcW w:w="1914" w:type="dxa"/>
            <w:vAlign w:val="center"/>
          </w:tcPr>
          <w:p w14:paraId="4BB34FBF" w14:textId="085E75CC" w:rsidR="00DB7C6E" w:rsidRPr="00075A05" w:rsidRDefault="00DB7C6E" w:rsidP="00234DE9">
            <w:pPr>
              <w:jc w:val="center"/>
              <w:rPr>
                <w:b/>
              </w:rPr>
            </w:pPr>
            <w:r w:rsidRPr="00075A05">
              <w:rPr>
                <w:b/>
              </w:rPr>
              <w:t>20</w:t>
            </w:r>
            <w:r w:rsidR="00183078">
              <w:rPr>
                <w:b/>
              </w:rPr>
              <w:t>18</w:t>
            </w:r>
          </w:p>
        </w:tc>
        <w:tc>
          <w:tcPr>
            <w:tcW w:w="1914" w:type="dxa"/>
            <w:vAlign w:val="center"/>
          </w:tcPr>
          <w:p w14:paraId="39072EB3" w14:textId="006A913F" w:rsidR="00DB7C6E" w:rsidRPr="00075A05" w:rsidRDefault="00DB7C6E" w:rsidP="00234DE9">
            <w:pPr>
              <w:jc w:val="center"/>
              <w:rPr>
                <w:b/>
              </w:rPr>
            </w:pPr>
            <w:r w:rsidRPr="00075A05">
              <w:rPr>
                <w:b/>
              </w:rPr>
              <w:t>201</w:t>
            </w:r>
            <w:r w:rsidR="00183078">
              <w:rPr>
                <w:b/>
              </w:rPr>
              <w:t>9</w:t>
            </w:r>
          </w:p>
        </w:tc>
        <w:tc>
          <w:tcPr>
            <w:tcW w:w="1737" w:type="dxa"/>
            <w:vAlign w:val="center"/>
          </w:tcPr>
          <w:p w14:paraId="63975A79" w14:textId="0C0C3A88" w:rsidR="00DB7C6E" w:rsidRPr="00075A05" w:rsidRDefault="00DB7C6E" w:rsidP="00234DE9">
            <w:pPr>
              <w:jc w:val="center"/>
              <w:rPr>
                <w:b/>
              </w:rPr>
            </w:pPr>
            <w:r w:rsidRPr="00075A05">
              <w:rPr>
                <w:b/>
              </w:rPr>
              <w:t>20</w:t>
            </w:r>
            <w:r w:rsidR="00183078">
              <w:rPr>
                <w:b/>
              </w:rPr>
              <w:t>20</w:t>
            </w:r>
          </w:p>
        </w:tc>
      </w:tr>
      <w:tr w:rsidR="00DB7C6E" w:rsidRPr="00075A05" w14:paraId="52320A20" w14:textId="77777777" w:rsidTr="00234DE9">
        <w:trPr>
          <w:trHeight w:val="413"/>
        </w:trPr>
        <w:tc>
          <w:tcPr>
            <w:tcW w:w="1914" w:type="dxa"/>
            <w:vAlign w:val="center"/>
          </w:tcPr>
          <w:p w14:paraId="2682BF6D" w14:textId="77777777" w:rsidR="00DB7C6E" w:rsidRPr="00075A05" w:rsidRDefault="00DB7C6E" w:rsidP="00234DE9">
            <w:pPr>
              <w:jc w:val="center"/>
              <w:rPr>
                <w:b/>
              </w:rPr>
            </w:pPr>
            <w:r w:rsidRPr="00075A05">
              <w:rPr>
                <w:b/>
              </w:rPr>
              <w:t>Пыль</w:t>
            </w:r>
          </w:p>
        </w:tc>
        <w:tc>
          <w:tcPr>
            <w:tcW w:w="1914" w:type="dxa"/>
            <w:vAlign w:val="center"/>
          </w:tcPr>
          <w:p w14:paraId="00F6833B" w14:textId="77777777" w:rsidR="00DB7C6E" w:rsidRPr="00075A05" w:rsidRDefault="00DB7C6E" w:rsidP="00234DE9">
            <w:pPr>
              <w:jc w:val="center"/>
            </w:pPr>
          </w:p>
        </w:tc>
        <w:tc>
          <w:tcPr>
            <w:tcW w:w="1914" w:type="dxa"/>
            <w:vAlign w:val="center"/>
          </w:tcPr>
          <w:p w14:paraId="0C151E9E" w14:textId="77777777" w:rsidR="00DB7C6E" w:rsidRPr="00075A05" w:rsidRDefault="00DB7C6E" w:rsidP="00234DE9">
            <w:pPr>
              <w:jc w:val="center"/>
            </w:pPr>
          </w:p>
        </w:tc>
        <w:tc>
          <w:tcPr>
            <w:tcW w:w="1737" w:type="dxa"/>
            <w:vAlign w:val="center"/>
          </w:tcPr>
          <w:p w14:paraId="21443F03" w14:textId="77777777" w:rsidR="00DB7C6E" w:rsidRPr="00075A05" w:rsidRDefault="00DB7C6E" w:rsidP="00234DE9">
            <w:pPr>
              <w:jc w:val="center"/>
            </w:pPr>
          </w:p>
        </w:tc>
      </w:tr>
      <w:tr w:rsidR="00DB7C6E" w:rsidRPr="00075A05" w14:paraId="639C19F0" w14:textId="77777777" w:rsidTr="00234DE9">
        <w:trPr>
          <w:trHeight w:val="418"/>
        </w:trPr>
        <w:tc>
          <w:tcPr>
            <w:tcW w:w="1914" w:type="dxa"/>
            <w:vAlign w:val="center"/>
          </w:tcPr>
          <w:p w14:paraId="64BB6060" w14:textId="77777777" w:rsidR="00DB7C6E" w:rsidRPr="00075A05" w:rsidRDefault="00DB7C6E" w:rsidP="00234DE9">
            <w:pPr>
              <w:jc w:val="center"/>
              <w:rPr>
                <w:b/>
              </w:rPr>
            </w:pPr>
            <w:r w:rsidRPr="00075A05">
              <w:rPr>
                <w:b/>
              </w:rPr>
              <w:t>Оксид азота (</w:t>
            </w:r>
            <w:r w:rsidRPr="00075A05">
              <w:rPr>
                <w:b/>
                <w:lang w:val="en-US"/>
              </w:rPr>
              <w:t>II</w:t>
            </w:r>
            <w:r w:rsidRPr="00075A05">
              <w:rPr>
                <w:b/>
              </w:rPr>
              <w:t>)</w:t>
            </w:r>
          </w:p>
        </w:tc>
        <w:tc>
          <w:tcPr>
            <w:tcW w:w="1914" w:type="dxa"/>
            <w:vAlign w:val="center"/>
          </w:tcPr>
          <w:p w14:paraId="036D36DE" w14:textId="77777777" w:rsidR="00DB7C6E" w:rsidRPr="00075A05" w:rsidRDefault="00DB7C6E" w:rsidP="00234DE9">
            <w:pPr>
              <w:jc w:val="center"/>
            </w:pPr>
          </w:p>
        </w:tc>
        <w:tc>
          <w:tcPr>
            <w:tcW w:w="1914" w:type="dxa"/>
            <w:vAlign w:val="center"/>
          </w:tcPr>
          <w:p w14:paraId="0FDE9D05" w14:textId="77777777" w:rsidR="00DB7C6E" w:rsidRPr="00075A05" w:rsidRDefault="00DB7C6E" w:rsidP="00234DE9">
            <w:pPr>
              <w:jc w:val="center"/>
            </w:pPr>
          </w:p>
        </w:tc>
        <w:tc>
          <w:tcPr>
            <w:tcW w:w="1737" w:type="dxa"/>
            <w:vAlign w:val="center"/>
          </w:tcPr>
          <w:p w14:paraId="6A3A8F66" w14:textId="77777777" w:rsidR="00DB7C6E" w:rsidRPr="00075A05" w:rsidRDefault="00DB7C6E" w:rsidP="00234DE9">
            <w:pPr>
              <w:jc w:val="center"/>
            </w:pPr>
          </w:p>
        </w:tc>
      </w:tr>
      <w:tr w:rsidR="00DB7C6E" w:rsidRPr="00075A05" w14:paraId="6F6EECD8" w14:textId="77777777" w:rsidTr="00234DE9">
        <w:trPr>
          <w:trHeight w:val="644"/>
        </w:trPr>
        <w:tc>
          <w:tcPr>
            <w:tcW w:w="1914" w:type="dxa"/>
            <w:vAlign w:val="center"/>
          </w:tcPr>
          <w:p w14:paraId="769BFCE0" w14:textId="77777777" w:rsidR="00DB7C6E" w:rsidRPr="00075A05" w:rsidRDefault="00DB7C6E" w:rsidP="00234DE9">
            <w:pPr>
              <w:jc w:val="center"/>
              <w:rPr>
                <w:b/>
              </w:rPr>
            </w:pPr>
            <w:r w:rsidRPr="00075A05">
              <w:rPr>
                <w:b/>
              </w:rPr>
              <w:t>Оксид серы (</w:t>
            </w:r>
            <w:r w:rsidRPr="00075A05">
              <w:rPr>
                <w:b/>
                <w:lang w:val="en-US"/>
              </w:rPr>
              <w:t>IV</w:t>
            </w:r>
            <w:r w:rsidRPr="00075A05">
              <w:rPr>
                <w:b/>
              </w:rPr>
              <w:t>)</w:t>
            </w:r>
          </w:p>
        </w:tc>
        <w:tc>
          <w:tcPr>
            <w:tcW w:w="1914" w:type="dxa"/>
            <w:vAlign w:val="center"/>
          </w:tcPr>
          <w:p w14:paraId="594124C5" w14:textId="77777777" w:rsidR="00DB7C6E" w:rsidRPr="00075A05" w:rsidRDefault="00DB7C6E" w:rsidP="00234DE9">
            <w:pPr>
              <w:jc w:val="center"/>
            </w:pPr>
          </w:p>
        </w:tc>
        <w:tc>
          <w:tcPr>
            <w:tcW w:w="1914" w:type="dxa"/>
            <w:vAlign w:val="center"/>
          </w:tcPr>
          <w:p w14:paraId="332C7C19" w14:textId="77777777" w:rsidR="00DB7C6E" w:rsidRPr="00075A05" w:rsidRDefault="00DB7C6E" w:rsidP="00234DE9">
            <w:pPr>
              <w:jc w:val="center"/>
            </w:pPr>
          </w:p>
        </w:tc>
        <w:tc>
          <w:tcPr>
            <w:tcW w:w="1737" w:type="dxa"/>
            <w:vAlign w:val="center"/>
          </w:tcPr>
          <w:p w14:paraId="4CA19F73" w14:textId="77777777" w:rsidR="00DB7C6E" w:rsidRPr="00075A05" w:rsidRDefault="00DB7C6E" w:rsidP="00234DE9">
            <w:pPr>
              <w:jc w:val="center"/>
            </w:pPr>
          </w:p>
        </w:tc>
      </w:tr>
      <w:tr w:rsidR="00DB7C6E" w:rsidRPr="00075A05" w14:paraId="234D1805" w14:textId="77777777" w:rsidTr="00234DE9">
        <w:trPr>
          <w:trHeight w:val="464"/>
        </w:trPr>
        <w:tc>
          <w:tcPr>
            <w:tcW w:w="1914" w:type="dxa"/>
            <w:vAlign w:val="center"/>
          </w:tcPr>
          <w:p w14:paraId="0D811428" w14:textId="77777777" w:rsidR="00DB7C6E" w:rsidRPr="00075A05" w:rsidRDefault="00DB7C6E" w:rsidP="00234DE9">
            <w:pPr>
              <w:jc w:val="center"/>
              <w:rPr>
                <w:b/>
              </w:rPr>
            </w:pPr>
            <w:r w:rsidRPr="00075A05">
              <w:rPr>
                <w:b/>
              </w:rPr>
              <w:t>Угарный газ</w:t>
            </w:r>
          </w:p>
        </w:tc>
        <w:tc>
          <w:tcPr>
            <w:tcW w:w="1914" w:type="dxa"/>
            <w:vAlign w:val="center"/>
          </w:tcPr>
          <w:p w14:paraId="2BEEF569" w14:textId="77777777" w:rsidR="00DB7C6E" w:rsidRPr="00075A05" w:rsidRDefault="00DB7C6E" w:rsidP="00234DE9">
            <w:pPr>
              <w:jc w:val="center"/>
            </w:pPr>
          </w:p>
        </w:tc>
        <w:tc>
          <w:tcPr>
            <w:tcW w:w="1914" w:type="dxa"/>
            <w:vAlign w:val="center"/>
          </w:tcPr>
          <w:p w14:paraId="09497D70" w14:textId="77777777" w:rsidR="00DB7C6E" w:rsidRPr="00075A05" w:rsidRDefault="00DB7C6E" w:rsidP="00234DE9">
            <w:pPr>
              <w:jc w:val="center"/>
            </w:pPr>
          </w:p>
        </w:tc>
        <w:tc>
          <w:tcPr>
            <w:tcW w:w="1737" w:type="dxa"/>
            <w:vAlign w:val="center"/>
          </w:tcPr>
          <w:p w14:paraId="635DDF51" w14:textId="77777777" w:rsidR="00DB7C6E" w:rsidRPr="00075A05" w:rsidRDefault="00DB7C6E" w:rsidP="00234DE9">
            <w:pPr>
              <w:jc w:val="center"/>
            </w:pPr>
          </w:p>
        </w:tc>
      </w:tr>
      <w:tr w:rsidR="00DB7C6E" w:rsidRPr="00075A05" w14:paraId="30B2DD2C" w14:textId="77777777" w:rsidTr="00234DE9">
        <w:trPr>
          <w:trHeight w:val="428"/>
        </w:trPr>
        <w:tc>
          <w:tcPr>
            <w:tcW w:w="1914" w:type="dxa"/>
            <w:vAlign w:val="center"/>
          </w:tcPr>
          <w:p w14:paraId="5F9F3961" w14:textId="77777777" w:rsidR="00DB7C6E" w:rsidRPr="00075A05" w:rsidRDefault="00DB7C6E" w:rsidP="00234DE9">
            <w:pPr>
              <w:jc w:val="center"/>
              <w:rPr>
                <w:b/>
              </w:rPr>
            </w:pPr>
            <w:r w:rsidRPr="00075A05">
              <w:rPr>
                <w:b/>
              </w:rPr>
              <w:t>Сероводород</w:t>
            </w:r>
          </w:p>
        </w:tc>
        <w:tc>
          <w:tcPr>
            <w:tcW w:w="1914" w:type="dxa"/>
            <w:vAlign w:val="center"/>
          </w:tcPr>
          <w:p w14:paraId="7A69159A" w14:textId="77777777" w:rsidR="00DB7C6E" w:rsidRPr="00075A05" w:rsidRDefault="00DB7C6E" w:rsidP="00234DE9">
            <w:pPr>
              <w:jc w:val="center"/>
            </w:pPr>
          </w:p>
        </w:tc>
        <w:tc>
          <w:tcPr>
            <w:tcW w:w="1914" w:type="dxa"/>
            <w:vAlign w:val="center"/>
          </w:tcPr>
          <w:p w14:paraId="2C6EAD35" w14:textId="77777777" w:rsidR="00DB7C6E" w:rsidRPr="00075A05" w:rsidRDefault="00DB7C6E" w:rsidP="00234DE9">
            <w:pPr>
              <w:jc w:val="center"/>
            </w:pPr>
          </w:p>
        </w:tc>
        <w:tc>
          <w:tcPr>
            <w:tcW w:w="1737" w:type="dxa"/>
            <w:vAlign w:val="center"/>
          </w:tcPr>
          <w:p w14:paraId="2CF79243" w14:textId="77777777" w:rsidR="00DB7C6E" w:rsidRPr="00075A05" w:rsidRDefault="00DB7C6E" w:rsidP="00234DE9">
            <w:pPr>
              <w:jc w:val="center"/>
            </w:pPr>
          </w:p>
        </w:tc>
      </w:tr>
      <w:tr w:rsidR="00DB7C6E" w:rsidRPr="00075A05" w14:paraId="3885C9B3" w14:textId="77777777" w:rsidTr="00234DE9">
        <w:trPr>
          <w:trHeight w:val="548"/>
        </w:trPr>
        <w:tc>
          <w:tcPr>
            <w:tcW w:w="1914" w:type="dxa"/>
            <w:vAlign w:val="center"/>
          </w:tcPr>
          <w:p w14:paraId="58DBA9BD" w14:textId="77777777" w:rsidR="00DB7C6E" w:rsidRPr="00075A05" w:rsidRDefault="00DB7C6E" w:rsidP="00234DE9">
            <w:pPr>
              <w:jc w:val="center"/>
              <w:rPr>
                <w:b/>
              </w:rPr>
            </w:pPr>
            <w:r w:rsidRPr="00075A05">
              <w:rPr>
                <w:b/>
              </w:rPr>
              <w:t xml:space="preserve">Формальдегид </w:t>
            </w:r>
          </w:p>
        </w:tc>
        <w:tc>
          <w:tcPr>
            <w:tcW w:w="1914" w:type="dxa"/>
            <w:vAlign w:val="center"/>
          </w:tcPr>
          <w:p w14:paraId="7E0B9FCF" w14:textId="77777777" w:rsidR="00DB7C6E" w:rsidRPr="00075A05" w:rsidRDefault="00DB7C6E" w:rsidP="00234DE9">
            <w:pPr>
              <w:jc w:val="center"/>
            </w:pPr>
          </w:p>
        </w:tc>
        <w:tc>
          <w:tcPr>
            <w:tcW w:w="1914" w:type="dxa"/>
            <w:vAlign w:val="center"/>
          </w:tcPr>
          <w:p w14:paraId="1EFEB479" w14:textId="77777777" w:rsidR="00DB7C6E" w:rsidRPr="00075A05" w:rsidRDefault="00DB7C6E" w:rsidP="00234DE9">
            <w:pPr>
              <w:jc w:val="center"/>
            </w:pPr>
          </w:p>
        </w:tc>
        <w:tc>
          <w:tcPr>
            <w:tcW w:w="1737" w:type="dxa"/>
            <w:vAlign w:val="center"/>
          </w:tcPr>
          <w:p w14:paraId="2C5E4B91" w14:textId="77777777" w:rsidR="00DB7C6E" w:rsidRPr="00075A05" w:rsidRDefault="00DB7C6E" w:rsidP="00234DE9">
            <w:pPr>
              <w:jc w:val="center"/>
            </w:pPr>
          </w:p>
        </w:tc>
      </w:tr>
      <w:tr w:rsidR="00DB7C6E" w:rsidRPr="00075A05" w14:paraId="10892D1F" w14:textId="77777777" w:rsidTr="00234DE9">
        <w:trPr>
          <w:trHeight w:val="644"/>
        </w:trPr>
        <w:tc>
          <w:tcPr>
            <w:tcW w:w="1914" w:type="dxa"/>
            <w:vAlign w:val="center"/>
          </w:tcPr>
          <w:p w14:paraId="7F97B190" w14:textId="77777777" w:rsidR="00DB7C6E" w:rsidRPr="00075A05" w:rsidRDefault="00DB7C6E" w:rsidP="00234DE9">
            <w:pPr>
              <w:jc w:val="center"/>
              <w:rPr>
                <w:b/>
              </w:rPr>
            </w:pPr>
            <w:r w:rsidRPr="00075A05">
              <w:rPr>
                <w:b/>
              </w:rPr>
              <w:lastRenderedPageBreak/>
              <w:t>Суммарный ИЗА</w:t>
            </w:r>
          </w:p>
        </w:tc>
        <w:tc>
          <w:tcPr>
            <w:tcW w:w="1914" w:type="dxa"/>
            <w:vAlign w:val="center"/>
          </w:tcPr>
          <w:p w14:paraId="7983E3D6" w14:textId="77777777" w:rsidR="00DB7C6E" w:rsidRPr="00075A05" w:rsidRDefault="00DB7C6E" w:rsidP="00234DE9">
            <w:pPr>
              <w:jc w:val="center"/>
            </w:pPr>
          </w:p>
        </w:tc>
        <w:tc>
          <w:tcPr>
            <w:tcW w:w="1914" w:type="dxa"/>
            <w:vAlign w:val="center"/>
          </w:tcPr>
          <w:p w14:paraId="53C872C4" w14:textId="77777777" w:rsidR="00DB7C6E" w:rsidRPr="00075A05" w:rsidRDefault="00DB7C6E" w:rsidP="00234DE9">
            <w:pPr>
              <w:jc w:val="center"/>
            </w:pPr>
          </w:p>
        </w:tc>
        <w:tc>
          <w:tcPr>
            <w:tcW w:w="1737" w:type="dxa"/>
            <w:vAlign w:val="center"/>
          </w:tcPr>
          <w:p w14:paraId="4BE7A3F1" w14:textId="77777777" w:rsidR="00DB7C6E" w:rsidRPr="00075A05" w:rsidRDefault="00DB7C6E" w:rsidP="00234DE9">
            <w:pPr>
              <w:jc w:val="center"/>
            </w:pPr>
          </w:p>
        </w:tc>
      </w:tr>
    </w:tbl>
    <w:p w14:paraId="7994A632" w14:textId="77777777" w:rsidR="00DB7C6E" w:rsidRPr="00DB7C6E" w:rsidRDefault="00DB7C6E" w:rsidP="00DB7C6E">
      <w:pPr>
        <w:tabs>
          <w:tab w:val="left" w:pos="2730"/>
        </w:tabs>
        <w:jc w:val="both"/>
        <w:rPr>
          <w:sz w:val="28"/>
          <w:szCs w:val="28"/>
        </w:rPr>
      </w:pPr>
      <w:r w:rsidRPr="00DB7C6E">
        <w:rPr>
          <w:sz w:val="28"/>
          <w:szCs w:val="28"/>
        </w:rPr>
        <w:t>2. Оценить уровень загрязнения по ИЗА</w:t>
      </w:r>
    </w:p>
    <w:p w14:paraId="56B8C53F" w14:textId="77777777" w:rsidR="00DB7C6E" w:rsidRPr="00DB7C6E" w:rsidRDefault="00DB7C6E" w:rsidP="00DB7C6E">
      <w:pPr>
        <w:tabs>
          <w:tab w:val="left" w:pos="2730"/>
        </w:tabs>
        <w:jc w:val="both"/>
        <w:rPr>
          <w:sz w:val="28"/>
          <w:szCs w:val="28"/>
        </w:rPr>
      </w:pPr>
      <w:r w:rsidRPr="00DB7C6E">
        <w:rPr>
          <w:sz w:val="28"/>
          <w:szCs w:val="28"/>
        </w:rPr>
        <w:t>3. Сравнить изменение ИЗА по годам</w:t>
      </w:r>
    </w:p>
    <w:p w14:paraId="0973F01C" w14:textId="2B2AB234" w:rsidR="00304B6B" w:rsidRDefault="00DB7C6E" w:rsidP="00DB7C6E">
      <w:pPr>
        <w:jc w:val="both"/>
        <w:rPr>
          <w:sz w:val="28"/>
          <w:szCs w:val="28"/>
        </w:rPr>
      </w:pPr>
      <w:r w:rsidRPr="00DB7C6E">
        <w:rPr>
          <w:sz w:val="28"/>
          <w:szCs w:val="28"/>
        </w:rPr>
        <w:t>4. Построить график или диаграмму изменения ИЗА по годам</w:t>
      </w:r>
    </w:p>
    <w:p w14:paraId="70E21B34" w14:textId="77777777" w:rsidR="00F7093B" w:rsidRDefault="00F7093B" w:rsidP="00F7093B">
      <w:pPr>
        <w:tabs>
          <w:tab w:val="left" w:pos="0"/>
        </w:tabs>
        <w:jc w:val="both"/>
        <w:rPr>
          <w:b/>
          <w:color w:val="000000"/>
          <w:sz w:val="28"/>
          <w:szCs w:val="28"/>
        </w:rPr>
      </w:pPr>
    </w:p>
    <w:p w14:paraId="572ABE02" w14:textId="3319691C" w:rsidR="00F7093B" w:rsidRPr="0042477A" w:rsidRDefault="00F7093B" w:rsidP="00F7093B">
      <w:pPr>
        <w:tabs>
          <w:tab w:val="left" w:pos="0"/>
        </w:tabs>
        <w:jc w:val="both"/>
        <w:rPr>
          <w:sz w:val="28"/>
          <w:szCs w:val="28"/>
        </w:rPr>
      </w:pPr>
      <w:r w:rsidRPr="00F7093B">
        <w:rPr>
          <w:b/>
          <w:i/>
          <w:iCs/>
          <w:color w:val="000000"/>
          <w:sz w:val="28"/>
          <w:szCs w:val="28"/>
        </w:rPr>
        <w:t>Лабораторная работа № 2</w:t>
      </w:r>
      <w:r>
        <w:rPr>
          <w:b/>
          <w:color w:val="000000"/>
          <w:sz w:val="28"/>
          <w:szCs w:val="28"/>
        </w:rPr>
        <w:t xml:space="preserve"> </w:t>
      </w:r>
      <w:r w:rsidRPr="0042477A">
        <w:rPr>
          <w:b/>
          <w:color w:val="000000"/>
          <w:sz w:val="28"/>
          <w:szCs w:val="28"/>
        </w:rPr>
        <w:t>«</w:t>
      </w:r>
      <w:r w:rsidRPr="0042477A">
        <w:rPr>
          <w:b/>
          <w:sz w:val="28"/>
          <w:szCs w:val="28"/>
        </w:rPr>
        <w:t>Определение содержания углекислого газа в воздухе различных территорий</w:t>
      </w:r>
      <w:r>
        <w:rPr>
          <w:b/>
          <w:sz w:val="28"/>
          <w:szCs w:val="28"/>
        </w:rPr>
        <w:t>»</w:t>
      </w:r>
    </w:p>
    <w:p w14:paraId="20032D04" w14:textId="34E2A7CE" w:rsidR="00F7093B" w:rsidRDefault="00F7093B" w:rsidP="00DB7C6E">
      <w:pPr>
        <w:jc w:val="both"/>
        <w:rPr>
          <w:sz w:val="28"/>
          <w:szCs w:val="28"/>
        </w:rPr>
      </w:pPr>
    </w:p>
    <w:p w14:paraId="7D2AB302" w14:textId="77777777" w:rsidR="00075C34" w:rsidRPr="00075C34" w:rsidRDefault="00075C34" w:rsidP="00075C34">
      <w:pPr>
        <w:suppressAutoHyphens/>
        <w:autoSpaceDE w:val="0"/>
        <w:jc w:val="both"/>
        <w:rPr>
          <w:b/>
          <w:i/>
          <w:sz w:val="28"/>
          <w:szCs w:val="28"/>
        </w:rPr>
      </w:pPr>
      <w:r w:rsidRPr="00075C34">
        <w:rPr>
          <w:b/>
          <w:i/>
          <w:sz w:val="28"/>
          <w:szCs w:val="28"/>
        </w:rPr>
        <w:t>Тексты упражнений и расчетных задач</w:t>
      </w:r>
    </w:p>
    <w:p w14:paraId="6A224671" w14:textId="77777777" w:rsidR="00075C34" w:rsidRDefault="00075C34" w:rsidP="00075C34">
      <w:pPr>
        <w:pStyle w:val="a5"/>
        <w:shd w:val="clear" w:color="auto" w:fill="FFFFFF"/>
        <w:ind w:left="0"/>
        <w:rPr>
          <w:rFonts w:ascii="Times New Roman" w:hAnsi="Times New Roman"/>
          <w:sz w:val="28"/>
          <w:szCs w:val="28"/>
        </w:rPr>
      </w:pPr>
      <w:r>
        <w:rPr>
          <w:rFonts w:ascii="Times New Roman" w:hAnsi="Times New Roman"/>
          <w:color w:val="000000"/>
          <w:sz w:val="28"/>
          <w:szCs w:val="28"/>
        </w:rPr>
        <w:t xml:space="preserve">1. </w:t>
      </w:r>
      <w:r w:rsidRPr="00F74D81">
        <w:rPr>
          <w:rFonts w:ascii="Times New Roman" w:hAnsi="Times New Roman"/>
          <w:sz w:val="28"/>
          <w:szCs w:val="28"/>
        </w:rPr>
        <w:t>О наркотическом действии оксида азота(</w:t>
      </w:r>
      <w:r w:rsidRPr="00F74D81">
        <w:rPr>
          <w:rFonts w:ascii="Times New Roman" w:hAnsi="Times New Roman"/>
          <w:sz w:val="28"/>
          <w:szCs w:val="28"/>
          <w:lang w:val="en-US"/>
        </w:rPr>
        <w:t>I</w:t>
      </w:r>
      <w:r w:rsidRPr="00F74D81">
        <w:rPr>
          <w:rFonts w:ascii="Times New Roman" w:hAnsi="Times New Roman"/>
          <w:sz w:val="28"/>
          <w:szCs w:val="28"/>
        </w:rPr>
        <w:t xml:space="preserve">) </w:t>
      </w:r>
      <w:r w:rsidRPr="00F74D81">
        <w:rPr>
          <w:rFonts w:ascii="Times New Roman" w:hAnsi="Times New Roman"/>
          <w:sz w:val="28"/>
          <w:szCs w:val="28"/>
          <w:lang w:val="en-US"/>
        </w:rPr>
        <w:t>N</w:t>
      </w:r>
      <w:r w:rsidRPr="00F74D81">
        <w:rPr>
          <w:rFonts w:ascii="Times New Roman" w:hAnsi="Times New Roman"/>
          <w:sz w:val="28"/>
          <w:szCs w:val="28"/>
          <w:vertAlign w:val="subscript"/>
        </w:rPr>
        <w:t>2</w:t>
      </w:r>
      <w:r w:rsidRPr="00F74D81">
        <w:rPr>
          <w:rFonts w:ascii="Times New Roman" w:hAnsi="Times New Roman"/>
          <w:sz w:val="28"/>
          <w:szCs w:val="28"/>
          <w:lang w:val="en-US"/>
        </w:rPr>
        <w:t>O</w:t>
      </w:r>
      <w:r w:rsidRPr="00F74D81">
        <w:rPr>
          <w:rFonts w:ascii="Times New Roman" w:hAnsi="Times New Roman"/>
          <w:sz w:val="28"/>
          <w:szCs w:val="28"/>
        </w:rPr>
        <w:t xml:space="preserve"> («веселящего газа») было известно ещё в конце </w:t>
      </w:r>
      <w:r w:rsidRPr="00F74D81">
        <w:rPr>
          <w:rFonts w:ascii="Times New Roman" w:hAnsi="Times New Roman"/>
          <w:sz w:val="28"/>
          <w:szCs w:val="28"/>
          <w:lang w:val="en-US"/>
        </w:rPr>
        <w:t>XVIII</w:t>
      </w:r>
      <w:r w:rsidRPr="00F74D81">
        <w:rPr>
          <w:rFonts w:ascii="Times New Roman" w:hAnsi="Times New Roman"/>
          <w:sz w:val="28"/>
          <w:szCs w:val="28"/>
        </w:rPr>
        <w:t xml:space="preserve">в., но для обезболивания его стали использовать лишь в середине следующего века. Газ и сегодня в арсенале анестезиологов, хотя широкому его применению мешает недостаточное расслабление мышц при его действии. Обычно </w:t>
      </w:r>
      <w:r w:rsidRPr="00F74D81">
        <w:rPr>
          <w:rFonts w:ascii="Times New Roman" w:hAnsi="Times New Roman"/>
          <w:sz w:val="28"/>
          <w:szCs w:val="28"/>
          <w:lang w:val="en-US"/>
        </w:rPr>
        <w:t>N</w:t>
      </w:r>
      <w:r w:rsidRPr="00F74D81">
        <w:rPr>
          <w:rFonts w:ascii="Times New Roman" w:hAnsi="Times New Roman"/>
          <w:sz w:val="28"/>
          <w:szCs w:val="28"/>
          <w:vertAlign w:val="subscript"/>
        </w:rPr>
        <w:t>2</w:t>
      </w:r>
      <w:r w:rsidRPr="00F74D81">
        <w:rPr>
          <w:rFonts w:ascii="Times New Roman" w:hAnsi="Times New Roman"/>
          <w:sz w:val="28"/>
          <w:szCs w:val="28"/>
          <w:lang w:val="en-US"/>
        </w:rPr>
        <w:t>O</w:t>
      </w:r>
      <w:r w:rsidRPr="00F74D81">
        <w:rPr>
          <w:rFonts w:ascii="Times New Roman" w:hAnsi="Times New Roman"/>
          <w:sz w:val="28"/>
          <w:szCs w:val="28"/>
        </w:rPr>
        <w:t xml:space="preserve"> применяют вместе с кислородом, причём плотность этой газовой смеси по гелию равна 10,4. Установите объёмную долю «веселящего газа» в смеси.</w:t>
      </w:r>
    </w:p>
    <w:p w14:paraId="3FF53A7D" w14:textId="77777777" w:rsidR="00075C34" w:rsidRPr="00F74D81" w:rsidRDefault="00075C34" w:rsidP="00075C34">
      <w:pPr>
        <w:pStyle w:val="a5"/>
        <w:shd w:val="clear" w:color="auto" w:fill="FFFFFF"/>
        <w:ind w:left="0"/>
        <w:rPr>
          <w:rFonts w:ascii="Times New Roman" w:hAnsi="Times New Roman"/>
          <w:b/>
          <w:sz w:val="28"/>
          <w:szCs w:val="28"/>
        </w:rPr>
      </w:pPr>
      <w:r>
        <w:rPr>
          <w:rFonts w:ascii="Times New Roman" w:hAnsi="Times New Roman"/>
          <w:sz w:val="28"/>
          <w:szCs w:val="28"/>
        </w:rPr>
        <w:t xml:space="preserve">2. </w:t>
      </w:r>
      <w:r w:rsidRPr="00F74D81">
        <w:rPr>
          <w:rFonts w:ascii="Times New Roman" w:hAnsi="Times New Roman"/>
          <w:sz w:val="28"/>
          <w:szCs w:val="28"/>
        </w:rPr>
        <w:t>В лабораторных спиртовках этиловый спирт сгорает с выделением СО</w:t>
      </w:r>
      <w:r w:rsidRPr="00F74D81">
        <w:rPr>
          <w:rFonts w:ascii="Times New Roman" w:hAnsi="Times New Roman"/>
          <w:sz w:val="28"/>
          <w:szCs w:val="28"/>
          <w:vertAlign w:val="subscript"/>
        </w:rPr>
        <w:t>2</w:t>
      </w:r>
      <w:r w:rsidRPr="00F74D81">
        <w:rPr>
          <w:rFonts w:ascii="Times New Roman" w:hAnsi="Times New Roman"/>
          <w:sz w:val="28"/>
          <w:szCs w:val="28"/>
        </w:rPr>
        <w:t xml:space="preserve"> и Н</w:t>
      </w:r>
      <w:r w:rsidRPr="00F74D81">
        <w:rPr>
          <w:rFonts w:ascii="Times New Roman" w:hAnsi="Times New Roman"/>
          <w:sz w:val="28"/>
          <w:szCs w:val="28"/>
          <w:vertAlign w:val="subscript"/>
        </w:rPr>
        <w:t>2</w:t>
      </w:r>
      <w:r w:rsidRPr="00F74D81">
        <w:rPr>
          <w:rFonts w:ascii="Times New Roman" w:hAnsi="Times New Roman"/>
          <w:sz w:val="28"/>
          <w:szCs w:val="28"/>
        </w:rPr>
        <w:t>О. Вычислите объем СО</w:t>
      </w:r>
      <w:r w:rsidRPr="00F74D81">
        <w:rPr>
          <w:rFonts w:ascii="Times New Roman" w:hAnsi="Times New Roman"/>
          <w:sz w:val="28"/>
          <w:szCs w:val="28"/>
          <w:vertAlign w:val="subscript"/>
        </w:rPr>
        <w:t>2</w:t>
      </w:r>
      <w:r w:rsidRPr="00F74D81">
        <w:rPr>
          <w:rFonts w:ascii="Times New Roman" w:hAnsi="Times New Roman"/>
          <w:sz w:val="28"/>
          <w:szCs w:val="28"/>
        </w:rPr>
        <w:t>, который накопился в химическом кабинете объемом 288 м</w:t>
      </w:r>
      <w:r w:rsidRPr="00F74D81">
        <w:rPr>
          <w:rFonts w:ascii="Times New Roman" w:hAnsi="Times New Roman"/>
          <w:sz w:val="28"/>
          <w:szCs w:val="28"/>
          <w:vertAlign w:val="superscript"/>
        </w:rPr>
        <w:t>3</w:t>
      </w:r>
      <w:r w:rsidRPr="00F74D81">
        <w:rPr>
          <w:rFonts w:ascii="Times New Roman" w:hAnsi="Times New Roman"/>
          <w:sz w:val="28"/>
          <w:szCs w:val="28"/>
        </w:rPr>
        <w:t xml:space="preserve">, если на каждом из 18 столов за время работы учеников сгорает 2,3 г спирта. </w:t>
      </w:r>
    </w:p>
    <w:p w14:paraId="3DD1944B" w14:textId="3992CA26" w:rsidR="00075C34" w:rsidRDefault="00C236D5" w:rsidP="00075C34">
      <w:pPr>
        <w:pStyle w:val="a5"/>
        <w:shd w:val="clear" w:color="000000" w:fill="auto"/>
        <w:tabs>
          <w:tab w:val="left" w:pos="1134"/>
        </w:tabs>
        <w:suppressAutoHyphens/>
        <w:ind w:left="0"/>
        <w:rPr>
          <w:rFonts w:ascii="Times New Roman" w:hAnsi="Times New Roman"/>
          <w:sz w:val="28"/>
          <w:szCs w:val="28"/>
        </w:rPr>
      </w:pPr>
      <w:r>
        <w:rPr>
          <w:rFonts w:ascii="Times New Roman" w:hAnsi="Times New Roman"/>
          <w:sz w:val="28"/>
          <w:szCs w:val="28"/>
        </w:rPr>
        <w:t xml:space="preserve">3. </w:t>
      </w:r>
      <w:r w:rsidR="00075C34" w:rsidRPr="00F74D81">
        <w:rPr>
          <w:rFonts w:ascii="Times New Roman" w:hAnsi="Times New Roman"/>
          <w:sz w:val="28"/>
          <w:szCs w:val="28"/>
        </w:rPr>
        <w:t xml:space="preserve"> Рассчитайте объемную долю СО</w:t>
      </w:r>
      <w:r w:rsidR="00075C34" w:rsidRPr="00F74D81">
        <w:rPr>
          <w:rFonts w:ascii="Times New Roman" w:hAnsi="Times New Roman"/>
          <w:sz w:val="28"/>
          <w:szCs w:val="28"/>
          <w:vertAlign w:val="subscript"/>
        </w:rPr>
        <w:t>2</w:t>
      </w:r>
      <w:r w:rsidR="00075C34" w:rsidRPr="00F74D81">
        <w:rPr>
          <w:rFonts w:ascii="Times New Roman" w:hAnsi="Times New Roman"/>
          <w:sz w:val="28"/>
          <w:szCs w:val="28"/>
        </w:rPr>
        <w:t xml:space="preserve"> и поясните, окажет ли он влияние на самочувствие учащихся, работающих в кабинете, если учесть, что объемная доля СО</w:t>
      </w:r>
      <w:r w:rsidR="00075C34" w:rsidRPr="00F74D81">
        <w:rPr>
          <w:rFonts w:ascii="Times New Roman" w:hAnsi="Times New Roman"/>
          <w:sz w:val="28"/>
          <w:szCs w:val="28"/>
          <w:vertAlign w:val="subscript"/>
        </w:rPr>
        <w:t>2</w:t>
      </w:r>
      <w:r w:rsidR="00075C34" w:rsidRPr="00F74D81">
        <w:rPr>
          <w:rFonts w:ascii="Times New Roman" w:hAnsi="Times New Roman"/>
          <w:sz w:val="28"/>
          <w:szCs w:val="28"/>
        </w:rPr>
        <w:t xml:space="preserve"> в атмосферном воздухе составляет 0,03%. Если же его содержание превышает 4%, то происходит раздражение дыхательных путей, возникают шум в ушах и головная боль. </w:t>
      </w:r>
    </w:p>
    <w:p w14:paraId="2C32D4A5" w14:textId="77777777" w:rsidR="00075C34" w:rsidRDefault="00075C34" w:rsidP="00DB7C6E">
      <w:pPr>
        <w:jc w:val="both"/>
        <w:rPr>
          <w:b/>
          <w:i/>
          <w:color w:val="000000"/>
          <w:sz w:val="28"/>
          <w:szCs w:val="28"/>
        </w:rPr>
      </w:pPr>
    </w:p>
    <w:p w14:paraId="351477C9" w14:textId="77777777" w:rsidR="00075C34" w:rsidRDefault="00075C34" w:rsidP="00DB7C6E">
      <w:pPr>
        <w:jc w:val="both"/>
        <w:rPr>
          <w:b/>
          <w:color w:val="000000"/>
          <w:sz w:val="28"/>
          <w:szCs w:val="28"/>
        </w:rPr>
      </w:pPr>
      <w:proofErr w:type="gramStart"/>
      <w:r>
        <w:rPr>
          <w:b/>
          <w:i/>
          <w:color w:val="000000"/>
          <w:sz w:val="28"/>
          <w:szCs w:val="28"/>
        </w:rPr>
        <w:t xml:space="preserve">Задания </w:t>
      </w:r>
      <w:r w:rsidRPr="00DB7C6E">
        <w:rPr>
          <w:b/>
          <w:i/>
          <w:color w:val="000000"/>
          <w:sz w:val="28"/>
          <w:szCs w:val="28"/>
        </w:rPr>
        <w:t xml:space="preserve"> для</w:t>
      </w:r>
      <w:proofErr w:type="gramEnd"/>
      <w:r w:rsidRPr="00DB7C6E">
        <w:rPr>
          <w:b/>
          <w:i/>
          <w:color w:val="000000"/>
          <w:sz w:val="28"/>
          <w:szCs w:val="28"/>
        </w:rPr>
        <w:t xml:space="preserve"> </w:t>
      </w:r>
      <w:r>
        <w:rPr>
          <w:b/>
          <w:i/>
          <w:color w:val="000000"/>
          <w:sz w:val="28"/>
          <w:szCs w:val="28"/>
        </w:rPr>
        <w:t>письменного</w:t>
      </w:r>
      <w:r w:rsidRPr="00DB7C6E">
        <w:rPr>
          <w:b/>
          <w:i/>
          <w:color w:val="000000"/>
          <w:sz w:val="28"/>
          <w:szCs w:val="28"/>
        </w:rPr>
        <w:t xml:space="preserve"> опроса</w:t>
      </w:r>
    </w:p>
    <w:p w14:paraId="6D443C8C" w14:textId="77777777" w:rsidR="00075C34" w:rsidRPr="00524242" w:rsidRDefault="00075C34" w:rsidP="00075C34">
      <w:pPr>
        <w:jc w:val="both"/>
        <w:rPr>
          <w:b/>
          <w:sz w:val="28"/>
          <w:szCs w:val="28"/>
        </w:rPr>
      </w:pPr>
      <w:r w:rsidRPr="00524242">
        <w:rPr>
          <w:b/>
          <w:sz w:val="28"/>
          <w:szCs w:val="28"/>
        </w:rPr>
        <w:t>Вариант №1</w:t>
      </w:r>
    </w:p>
    <w:p w14:paraId="6DD3C197" w14:textId="77777777" w:rsidR="00075C34" w:rsidRPr="00524242" w:rsidRDefault="00075C34" w:rsidP="00075C34">
      <w:pPr>
        <w:ind w:right="-1"/>
        <w:jc w:val="both"/>
        <w:rPr>
          <w:sz w:val="28"/>
          <w:szCs w:val="28"/>
        </w:rPr>
      </w:pPr>
      <w:r w:rsidRPr="00524242">
        <w:rPr>
          <w:sz w:val="28"/>
          <w:szCs w:val="28"/>
        </w:rPr>
        <w:t>1.</w:t>
      </w:r>
      <w:r w:rsidRPr="00524242">
        <w:rPr>
          <w:b/>
          <w:sz w:val="28"/>
          <w:szCs w:val="28"/>
        </w:rPr>
        <w:t xml:space="preserve"> </w:t>
      </w:r>
      <w:r w:rsidRPr="00524242">
        <w:rPr>
          <w:sz w:val="28"/>
          <w:szCs w:val="28"/>
        </w:rPr>
        <w:t>Написать уравнения образования гидроксильного радикала в атмосфере</w:t>
      </w:r>
    </w:p>
    <w:p w14:paraId="6FB6AC13" w14:textId="77777777" w:rsidR="00075C34" w:rsidRPr="00524242" w:rsidRDefault="00075C34" w:rsidP="00075C34">
      <w:pPr>
        <w:ind w:right="-1"/>
        <w:jc w:val="both"/>
        <w:rPr>
          <w:sz w:val="28"/>
          <w:szCs w:val="28"/>
        </w:rPr>
      </w:pPr>
      <w:r w:rsidRPr="00524242">
        <w:rPr>
          <w:sz w:val="28"/>
          <w:szCs w:val="28"/>
        </w:rPr>
        <w:t>2. Азотный цикл деструкции озона</w:t>
      </w:r>
    </w:p>
    <w:p w14:paraId="4DF4363C" w14:textId="77777777" w:rsidR="00075C34" w:rsidRPr="00524242" w:rsidRDefault="00075C34" w:rsidP="00075C34">
      <w:pPr>
        <w:shd w:val="clear" w:color="auto" w:fill="FFFFFF"/>
        <w:ind w:right="-1"/>
        <w:jc w:val="both"/>
        <w:rPr>
          <w:color w:val="000000"/>
          <w:sz w:val="28"/>
          <w:szCs w:val="28"/>
        </w:rPr>
      </w:pPr>
      <w:r w:rsidRPr="00524242">
        <w:rPr>
          <w:color w:val="000000"/>
          <w:sz w:val="28"/>
          <w:szCs w:val="28"/>
        </w:rPr>
        <w:t xml:space="preserve">3.  При производстве серы автоклавным методом неизбежно выделяется </w:t>
      </w:r>
      <w:proofErr w:type="gramStart"/>
      <w:r w:rsidRPr="00524242">
        <w:rPr>
          <w:color w:val="000000"/>
          <w:sz w:val="28"/>
          <w:szCs w:val="28"/>
        </w:rPr>
        <w:t>около  3</w:t>
      </w:r>
      <w:proofErr w:type="gramEnd"/>
      <w:r w:rsidRPr="00524242">
        <w:rPr>
          <w:color w:val="000000"/>
          <w:sz w:val="28"/>
          <w:szCs w:val="28"/>
        </w:rPr>
        <w:t xml:space="preserve"> кг сероводорода на каждую тонну получаемой серы. Сероводород — чрезвычайно ядовитый газ, вызывающий головокружение, тошноту и рвоту, а при вдыхании в большом количестве - поражение мышцы сердца и судороги, вплоть до смертельного исхода. Какой объем сероводорода (при </w:t>
      </w:r>
      <w:proofErr w:type="spellStart"/>
      <w:r w:rsidRPr="00524242">
        <w:rPr>
          <w:color w:val="000000"/>
          <w:sz w:val="28"/>
          <w:szCs w:val="28"/>
        </w:rPr>
        <w:t>н.у</w:t>
      </w:r>
      <w:proofErr w:type="spellEnd"/>
      <w:r w:rsidRPr="00524242">
        <w:rPr>
          <w:color w:val="000000"/>
          <w:sz w:val="28"/>
          <w:szCs w:val="28"/>
        </w:rPr>
        <w:t xml:space="preserve">.) необходимо поглотить в системах газоочистки при получении 125 т серы на химзаводе? </w:t>
      </w:r>
    </w:p>
    <w:p w14:paraId="2CD173D7" w14:textId="77777777" w:rsidR="00075C34" w:rsidRPr="00524242" w:rsidRDefault="00075C34" w:rsidP="00075C34">
      <w:pPr>
        <w:tabs>
          <w:tab w:val="left" w:pos="4186"/>
        </w:tabs>
        <w:ind w:right="-1"/>
        <w:jc w:val="both"/>
        <w:rPr>
          <w:sz w:val="28"/>
          <w:szCs w:val="28"/>
        </w:rPr>
      </w:pPr>
      <w:r w:rsidRPr="00524242">
        <w:rPr>
          <w:b/>
          <w:sz w:val="28"/>
          <w:szCs w:val="28"/>
        </w:rPr>
        <w:t>Вариант №2</w:t>
      </w:r>
    </w:p>
    <w:p w14:paraId="7A55C2FD" w14:textId="77777777" w:rsidR="00075C34" w:rsidRPr="00524242" w:rsidRDefault="00075C34" w:rsidP="00075C34">
      <w:pPr>
        <w:ind w:right="-1"/>
        <w:jc w:val="both"/>
        <w:rPr>
          <w:sz w:val="28"/>
          <w:szCs w:val="28"/>
        </w:rPr>
      </w:pPr>
      <w:r w:rsidRPr="00524242">
        <w:rPr>
          <w:sz w:val="28"/>
          <w:szCs w:val="28"/>
        </w:rPr>
        <w:t>1. Написать уравнения превращения газов в твердые частицы в атмосфере</w:t>
      </w:r>
    </w:p>
    <w:p w14:paraId="4726537A" w14:textId="77777777" w:rsidR="00075C34" w:rsidRPr="00524242" w:rsidRDefault="00075C34" w:rsidP="00075C34">
      <w:pPr>
        <w:ind w:right="-1"/>
        <w:jc w:val="both"/>
        <w:rPr>
          <w:sz w:val="28"/>
          <w:szCs w:val="28"/>
        </w:rPr>
      </w:pPr>
      <w:r w:rsidRPr="00524242">
        <w:rPr>
          <w:sz w:val="28"/>
          <w:szCs w:val="28"/>
        </w:rPr>
        <w:t>2. Водородный цикл деструкции озона</w:t>
      </w:r>
    </w:p>
    <w:p w14:paraId="245D5AFF" w14:textId="77777777" w:rsidR="00075C34" w:rsidRPr="00524242" w:rsidRDefault="00075C34" w:rsidP="00075C34">
      <w:pPr>
        <w:shd w:val="clear" w:color="000000" w:fill="auto"/>
        <w:tabs>
          <w:tab w:val="left" w:pos="1134"/>
        </w:tabs>
        <w:suppressAutoHyphens/>
        <w:ind w:right="-1"/>
        <w:jc w:val="both"/>
        <w:rPr>
          <w:color w:val="000000"/>
          <w:sz w:val="28"/>
          <w:szCs w:val="28"/>
        </w:rPr>
      </w:pPr>
      <w:r w:rsidRPr="00524242">
        <w:rPr>
          <w:sz w:val="28"/>
          <w:szCs w:val="28"/>
        </w:rPr>
        <w:t xml:space="preserve">3.  </w:t>
      </w:r>
      <w:r w:rsidRPr="00524242">
        <w:rPr>
          <w:color w:val="000000"/>
          <w:sz w:val="28"/>
          <w:szCs w:val="28"/>
        </w:rPr>
        <w:t>Накопление углекислого газа в атмосфере становится опасным загрязнением – приводит к парниковому эффекту. Какой объем CO</w:t>
      </w:r>
      <w:r w:rsidRPr="00524242">
        <w:rPr>
          <w:color w:val="000000"/>
          <w:sz w:val="28"/>
          <w:szCs w:val="28"/>
          <w:vertAlign w:val="subscript"/>
        </w:rPr>
        <w:t>2</w:t>
      </w:r>
      <w:r w:rsidRPr="00524242">
        <w:rPr>
          <w:color w:val="000000"/>
          <w:sz w:val="28"/>
          <w:szCs w:val="28"/>
        </w:rPr>
        <w:t xml:space="preserve"> попадает в атмосферу при сжигании 100 г полиэтилена (100 шт. использованных пакетов)? </w:t>
      </w:r>
    </w:p>
    <w:p w14:paraId="2C789CCA" w14:textId="77777777" w:rsidR="00075C34" w:rsidRPr="00524242" w:rsidRDefault="00075C34" w:rsidP="00075C34">
      <w:pPr>
        <w:ind w:right="-1"/>
        <w:jc w:val="both"/>
        <w:rPr>
          <w:sz w:val="28"/>
          <w:szCs w:val="28"/>
        </w:rPr>
      </w:pPr>
      <w:r w:rsidRPr="00524242">
        <w:rPr>
          <w:b/>
          <w:sz w:val="28"/>
          <w:szCs w:val="28"/>
        </w:rPr>
        <w:t>Вариант №3</w:t>
      </w:r>
    </w:p>
    <w:p w14:paraId="2A23B50B" w14:textId="77777777" w:rsidR="00075C34" w:rsidRPr="00524242" w:rsidRDefault="00075C34" w:rsidP="00075C34">
      <w:pPr>
        <w:ind w:right="-1"/>
        <w:jc w:val="both"/>
        <w:rPr>
          <w:sz w:val="28"/>
          <w:szCs w:val="28"/>
        </w:rPr>
      </w:pPr>
      <w:r w:rsidRPr="00524242">
        <w:rPr>
          <w:sz w:val="28"/>
          <w:szCs w:val="28"/>
        </w:rPr>
        <w:t xml:space="preserve">1. Написать уравнения образования </w:t>
      </w:r>
      <w:proofErr w:type="spellStart"/>
      <w:r w:rsidRPr="00524242">
        <w:rPr>
          <w:sz w:val="28"/>
          <w:szCs w:val="28"/>
        </w:rPr>
        <w:t>гидропероксидного</w:t>
      </w:r>
      <w:proofErr w:type="spellEnd"/>
      <w:r w:rsidRPr="00524242">
        <w:rPr>
          <w:sz w:val="28"/>
          <w:szCs w:val="28"/>
        </w:rPr>
        <w:t xml:space="preserve"> радикала в атмосфере</w:t>
      </w:r>
    </w:p>
    <w:p w14:paraId="36E541A9" w14:textId="77777777" w:rsidR="00075C34" w:rsidRPr="00524242" w:rsidRDefault="00075C34" w:rsidP="00075C34">
      <w:pPr>
        <w:ind w:right="-1"/>
        <w:jc w:val="both"/>
        <w:rPr>
          <w:sz w:val="28"/>
          <w:szCs w:val="28"/>
        </w:rPr>
      </w:pPr>
      <w:r w:rsidRPr="00524242">
        <w:rPr>
          <w:sz w:val="28"/>
          <w:szCs w:val="28"/>
        </w:rPr>
        <w:t>2. Хлорный цикл деструкции озона</w:t>
      </w:r>
    </w:p>
    <w:p w14:paraId="1414C1FF" w14:textId="77777777" w:rsidR="00075C34" w:rsidRPr="00524242" w:rsidRDefault="00075C34" w:rsidP="00075C34">
      <w:pPr>
        <w:shd w:val="clear" w:color="auto" w:fill="FFFFFF"/>
        <w:ind w:right="-1"/>
        <w:jc w:val="both"/>
        <w:rPr>
          <w:color w:val="000000"/>
          <w:sz w:val="28"/>
          <w:szCs w:val="28"/>
        </w:rPr>
      </w:pPr>
      <w:r w:rsidRPr="00524242">
        <w:rPr>
          <w:color w:val="000000"/>
          <w:sz w:val="28"/>
          <w:szCs w:val="28"/>
        </w:rPr>
        <w:t>3. В результате сгорания серосодержащих веществ образовалось 448 л (</w:t>
      </w:r>
      <w:proofErr w:type="spellStart"/>
      <w:r w:rsidRPr="00524242">
        <w:rPr>
          <w:color w:val="000000"/>
          <w:sz w:val="28"/>
          <w:szCs w:val="28"/>
        </w:rPr>
        <w:t>н.у</w:t>
      </w:r>
      <w:proofErr w:type="spellEnd"/>
      <w:r w:rsidRPr="00524242">
        <w:rPr>
          <w:color w:val="000000"/>
          <w:sz w:val="28"/>
          <w:szCs w:val="28"/>
        </w:rPr>
        <w:t>.) оксида серы (</w:t>
      </w:r>
      <w:r w:rsidRPr="00524242">
        <w:rPr>
          <w:color w:val="000000"/>
          <w:sz w:val="28"/>
          <w:szCs w:val="28"/>
          <w:lang w:val="en-US"/>
        </w:rPr>
        <w:t>IV</w:t>
      </w:r>
      <w:r w:rsidRPr="00524242">
        <w:rPr>
          <w:color w:val="000000"/>
          <w:sz w:val="28"/>
          <w:szCs w:val="28"/>
        </w:rPr>
        <w:t>). Определите массу серной кислоты, которая может получиться и выпасть в виде кислотного дождя, если её выход составляет 70% от теоретически возможного.</w:t>
      </w:r>
    </w:p>
    <w:p w14:paraId="7B62FFB1" w14:textId="77777777" w:rsidR="00075C34" w:rsidRPr="00524242" w:rsidRDefault="00075C34" w:rsidP="00075C34">
      <w:pPr>
        <w:tabs>
          <w:tab w:val="left" w:pos="0"/>
        </w:tabs>
        <w:ind w:right="-1"/>
        <w:jc w:val="both"/>
        <w:rPr>
          <w:b/>
          <w:sz w:val="28"/>
          <w:szCs w:val="28"/>
        </w:rPr>
      </w:pPr>
      <w:r w:rsidRPr="00524242">
        <w:rPr>
          <w:b/>
          <w:sz w:val="28"/>
          <w:szCs w:val="28"/>
        </w:rPr>
        <w:lastRenderedPageBreak/>
        <w:t>Вариант №4</w:t>
      </w:r>
    </w:p>
    <w:p w14:paraId="1FF82203" w14:textId="77777777" w:rsidR="00075C34" w:rsidRPr="00524242" w:rsidRDefault="00075C34" w:rsidP="00075C34">
      <w:pPr>
        <w:tabs>
          <w:tab w:val="left" w:pos="4153"/>
        </w:tabs>
        <w:ind w:right="-1"/>
        <w:jc w:val="both"/>
        <w:rPr>
          <w:sz w:val="28"/>
          <w:szCs w:val="28"/>
        </w:rPr>
      </w:pPr>
      <w:r w:rsidRPr="00524242">
        <w:rPr>
          <w:sz w:val="28"/>
          <w:szCs w:val="28"/>
        </w:rPr>
        <w:t>1. Написать уравнения реакций окисления примесей кислородом атмосферного воздуха</w:t>
      </w:r>
    </w:p>
    <w:p w14:paraId="0D3D988C" w14:textId="77777777" w:rsidR="00075C34" w:rsidRPr="00524242" w:rsidRDefault="00075C34" w:rsidP="00075C34">
      <w:pPr>
        <w:tabs>
          <w:tab w:val="left" w:pos="4153"/>
        </w:tabs>
        <w:ind w:right="-1"/>
        <w:jc w:val="both"/>
        <w:rPr>
          <w:sz w:val="28"/>
          <w:szCs w:val="28"/>
        </w:rPr>
      </w:pPr>
      <w:r w:rsidRPr="00524242">
        <w:rPr>
          <w:sz w:val="28"/>
          <w:szCs w:val="28"/>
        </w:rPr>
        <w:t>2. Реакции и условия образования и разрушения озона</w:t>
      </w:r>
    </w:p>
    <w:p w14:paraId="0F11E2F7" w14:textId="77777777" w:rsidR="00075C34" w:rsidRPr="00075C34" w:rsidRDefault="00075C34" w:rsidP="00075C34">
      <w:pPr>
        <w:jc w:val="both"/>
        <w:rPr>
          <w:color w:val="000000"/>
          <w:sz w:val="28"/>
          <w:szCs w:val="28"/>
        </w:rPr>
      </w:pPr>
      <w:r w:rsidRPr="00524242">
        <w:rPr>
          <w:sz w:val="28"/>
          <w:szCs w:val="28"/>
        </w:rPr>
        <w:t>3. По данным Главного управления ГИБДД в г. Томске в 2008 г общее число автомобилей составило131770 ед. Один автомобиль выбрасывает в год с выхлопными газами 40 кг оксидов азота, которые являются причиной кислотных дождей. Какая масса оксидов азота попадает в атмосферу города за сутки?</w:t>
      </w:r>
    </w:p>
    <w:p w14:paraId="3C3CE8BC" w14:textId="77777777" w:rsidR="00D96AE1" w:rsidRPr="00B25BC7" w:rsidRDefault="00D96AE1" w:rsidP="00DB7C6E">
      <w:pPr>
        <w:jc w:val="both"/>
        <w:rPr>
          <w:b/>
          <w:color w:val="000000"/>
          <w:sz w:val="28"/>
          <w:szCs w:val="28"/>
        </w:rPr>
      </w:pPr>
    </w:p>
    <w:p w14:paraId="1AFAF080" w14:textId="0667E34B" w:rsidR="00C236D5" w:rsidRDefault="00234DE9" w:rsidP="00C236D5">
      <w:pPr>
        <w:spacing w:line="360" w:lineRule="auto"/>
        <w:ind w:firstLine="720"/>
        <w:jc w:val="both"/>
        <w:rPr>
          <w:b/>
          <w:sz w:val="28"/>
          <w:szCs w:val="28"/>
        </w:rPr>
      </w:pPr>
      <w:r w:rsidRPr="00E836D2">
        <w:rPr>
          <w:b/>
          <w:color w:val="000000"/>
          <w:sz w:val="28"/>
          <w:szCs w:val="28"/>
        </w:rPr>
        <w:t>Тема</w:t>
      </w:r>
      <w:r>
        <w:rPr>
          <w:b/>
          <w:color w:val="000000"/>
          <w:sz w:val="28"/>
          <w:szCs w:val="28"/>
        </w:rPr>
        <w:t xml:space="preserve">3. </w:t>
      </w:r>
      <w:r w:rsidR="0099280B">
        <w:rPr>
          <w:b/>
          <w:color w:val="000000"/>
          <w:sz w:val="28"/>
          <w:szCs w:val="28"/>
        </w:rPr>
        <w:t xml:space="preserve">Химия гидросферы. </w:t>
      </w:r>
      <w:r w:rsidR="00C236D5" w:rsidRPr="00E0619B">
        <w:rPr>
          <w:b/>
          <w:sz w:val="28"/>
          <w:szCs w:val="28"/>
        </w:rPr>
        <w:t xml:space="preserve">Химия </w:t>
      </w:r>
      <w:r w:rsidR="00C236D5">
        <w:rPr>
          <w:b/>
          <w:sz w:val="28"/>
          <w:szCs w:val="28"/>
        </w:rPr>
        <w:t xml:space="preserve">пресных вод. </w:t>
      </w:r>
      <w:r w:rsidR="0099280B">
        <w:rPr>
          <w:b/>
          <w:sz w:val="28"/>
          <w:szCs w:val="28"/>
        </w:rPr>
        <w:t>Геохимия морей и океанов</w:t>
      </w:r>
    </w:p>
    <w:p w14:paraId="69F1D227" w14:textId="77777777" w:rsidR="00234DE9" w:rsidRDefault="00234DE9" w:rsidP="00234DE9">
      <w:pPr>
        <w:ind w:firstLine="709"/>
        <w:jc w:val="both"/>
        <w:rPr>
          <w:b/>
          <w:color w:val="000000"/>
          <w:sz w:val="28"/>
          <w:szCs w:val="28"/>
        </w:rPr>
      </w:pPr>
    </w:p>
    <w:p w14:paraId="7D18194D" w14:textId="77777777" w:rsidR="00234DE9" w:rsidRPr="00B25BC7" w:rsidRDefault="00234DE9" w:rsidP="00234DE9">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B25BC7">
        <w:rPr>
          <w:i/>
          <w:color w:val="000000"/>
          <w:sz w:val="28"/>
          <w:szCs w:val="28"/>
        </w:rPr>
        <w:t>устный опрос</w:t>
      </w:r>
      <w:r>
        <w:rPr>
          <w:i/>
          <w:color w:val="000000"/>
          <w:sz w:val="28"/>
          <w:szCs w:val="28"/>
        </w:rPr>
        <w:t>, лабораторная работа, письменный опрос, решение задач и упражнений</w:t>
      </w:r>
    </w:p>
    <w:p w14:paraId="208F97D6" w14:textId="77777777" w:rsidR="007E7400" w:rsidRDefault="00234DE9" w:rsidP="00234DE9">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3FC09FC5" w14:textId="77777777" w:rsidR="00234DE9" w:rsidRPr="00E836D2" w:rsidRDefault="00234DE9" w:rsidP="00234DE9">
      <w:pPr>
        <w:ind w:firstLine="709"/>
        <w:jc w:val="both"/>
        <w:rPr>
          <w:i/>
          <w:color w:val="000000"/>
          <w:sz w:val="28"/>
          <w:szCs w:val="28"/>
        </w:rPr>
      </w:pPr>
    </w:p>
    <w:p w14:paraId="5BBE16CA" w14:textId="77777777" w:rsidR="00234DE9" w:rsidRDefault="00234DE9" w:rsidP="00234DE9">
      <w:pPr>
        <w:jc w:val="both"/>
        <w:rPr>
          <w:b/>
          <w:i/>
          <w:color w:val="000000"/>
          <w:sz w:val="28"/>
          <w:szCs w:val="28"/>
        </w:rPr>
      </w:pPr>
      <w:r w:rsidRPr="00DB7C6E">
        <w:rPr>
          <w:b/>
          <w:i/>
          <w:color w:val="000000"/>
          <w:sz w:val="28"/>
          <w:szCs w:val="28"/>
        </w:rPr>
        <w:t>Вопросы для устного опроса</w:t>
      </w:r>
    </w:p>
    <w:p w14:paraId="4094C91E" w14:textId="168C4B92" w:rsidR="00C236D5" w:rsidRPr="00211CF3" w:rsidRDefault="00C236D5" w:rsidP="00C236D5">
      <w:pPr>
        <w:numPr>
          <w:ilvl w:val="0"/>
          <w:numId w:val="15"/>
        </w:numPr>
        <w:rPr>
          <w:sz w:val="28"/>
          <w:szCs w:val="28"/>
        </w:rPr>
      </w:pPr>
      <w:r w:rsidRPr="00211CF3">
        <w:rPr>
          <w:sz w:val="28"/>
          <w:szCs w:val="28"/>
        </w:rPr>
        <w:t>Гидросфера как природная среда.</w:t>
      </w:r>
    </w:p>
    <w:p w14:paraId="26F45BA4" w14:textId="77777777" w:rsidR="00C236D5" w:rsidRPr="00211CF3" w:rsidRDefault="00C236D5" w:rsidP="00C236D5">
      <w:pPr>
        <w:numPr>
          <w:ilvl w:val="0"/>
          <w:numId w:val="15"/>
        </w:numPr>
        <w:rPr>
          <w:sz w:val="28"/>
          <w:szCs w:val="28"/>
        </w:rPr>
      </w:pPr>
      <w:r w:rsidRPr="00211CF3">
        <w:rPr>
          <w:sz w:val="28"/>
          <w:szCs w:val="28"/>
        </w:rPr>
        <w:t>Источники загрязнения гидросферы.</w:t>
      </w:r>
    </w:p>
    <w:p w14:paraId="076C70F5" w14:textId="77777777" w:rsidR="00C236D5" w:rsidRPr="00211CF3" w:rsidRDefault="00C236D5" w:rsidP="00C236D5">
      <w:pPr>
        <w:numPr>
          <w:ilvl w:val="0"/>
          <w:numId w:val="15"/>
        </w:numPr>
        <w:rPr>
          <w:sz w:val="28"/>
          <w:szCs w:val="28"/>
        </w:rPr>
      </w:pPr>
      <w:r w:rsidRPr="00211CF3">
        <w:rPr>
          <w:sz w:val="28"/>
          <w:szCs w:val="28"/>
        </w:rPr>
        <w:t>Химическое загрязнение природных вод.</w:t>
      </w:r>
    </w:p>
    <w:p w14:paraId="66361A54" w14:textId="77777777" w:rsidR="00C236D5" w:rsidRPr="00211CF3" w:rsidRDefault="00C236D5" w:rsidP="00C236D5">
      <w:pPr>
        <w:numPr>
          <w:ilvl w:val="0"/>
          <w:numId w:val="15"/>
        </w:numPr>
        <w:rPr>
          <w:sz w:val="28"/>
          <w:szCs w:val="28"/>
        </w:rPr>
      </w:pPr>
      <w:r w:rsidRPr="00211CF3">
        <w:rPr>
          <w:sz w:val="28"/>
          <w:szCs w:val="28"/>
        </w:rPr>
        <w:t>Загрязнение поверхностных вод.</w:t>
      </w:r>
    </w:p>
    <w:p w14:paraId="449CF29D" w14:textId="77777777" w:rsidR="00C236D5" w:rsidRPr="00211CF3" w:rsidRDefault="00C236D5" w:rsidP="00C236D5">
      <w:pPr>
        <w:numPr>
          <w:ilvl w:val="0"/>
          <w:numId w:val="15"/>
        </w:numPr>
        <w:rPr>
          <w:sz w:val="28"/>
          <w:szCs w:val="28"/>
        </w:rPr>
      </w:pPr>
      <w:r w:rsidRPr="00211CF3">
        <w:rPr>
          <w:sz w:val="28"/>
          <w:szCs w:val="28"/>
        </w:rPr>
        <w:t>Загрязнение подземных вод.</w:t>
      </w:r>
    </w:p>
    <w:p w14:paraId="541452AA" w14:textId="77777777" w:rsidR="00C236D5" w:rsidRPr="00211CF3" w:rsidRDefault="00C236D5" w:rsidP="00C236D5">
      <w:pPr>
        <w:numPr>
          <w:ilvl w:val="0"/>
          <w:numId w:val="15"/>
        </w:numPr>
        <w:rPr>
          <w:sz w:val="28"/>
          <w:szCs w:val="28"/>
        </w:rPr>
      </w:pPr>
      <w:r w:rsidRPr="00211CF3">
        <w:rPr>
          <w:sz w:val="28"/>
          <w:szCs w:val="28"/>
        </w:rPr>
        <w:t xml:space="preserve">Реакционная </w:t>
      </w:r>
      <w:proofErr w:type="gramStart"/>
      <w:r w:rsidRPr="00211CF3">
        <w:rPr>
          <w:sz w:val="28"/>
          <w:szCs w:val="28"/>
        </w:rPr>
        <w:t>способность  водных</w:t>
      </w:r>
      <w:proofErr w:type="gramEnd"/>
      <w:r w:rsidRPr="00211CF3">
        <w:rPr>
          <w:sz w:val="28"/>
          <w:szCs w:val="28"/>
        </w:rPr>
        <w:t xml:space="preserve"> масс.</w:t>
      </w:r>
    </w:p>
    <w:p w14:paraId="2AB43799" w14:textId="77777777" w:rsidR="00C236D5" w:rsidRPr="00211CF3" w:rsidRDefault="00C236D5" w:rsidP="00C236D5">
      <w:pPr>
        <w:numPr>
          <w:ilvl w:val="0"/>
          <w:numId w:val="15"/>
        </w:numPr>
        <w:rPr>
          <w:sz w:val="28"/>
          <w:szCs w:val="28"/>
        </w:rPr>
      </w:pPr>
      <w:r w:rsidRPr="00211CF3">
        <w:rPr>
          <w:sz w:val="28"/>
          <w:szCs w:val="28"/>
        </w:rPr>
        <w:t>Превращение химических веществ в бескислородных условиях.</w:t>
      </w:r>
    </w:p>
    <w:p w14:paraId="5EC5BB60" w14:textId="6983573A" w:rsidR="00C236D5" w:rsidRDefault="00C236D5" w:rsidP="00C236D5">
      <w:pPr>
        <w:numPr>
          <w:ilvl w:val="0"/>
          <w:numId w:val="15"/>
        </w:numPr>
        <w:rPr>
          <w:sz w:val="28"/>
          <w:szCs w:val="28"/>
        </w:rPr>
      </w:pPr>
      <w:r w:rsidRPr="00211CF3">
        <w:rPr>
          <w:sz w:val="28"/>
          <w:szCs w:val="28"/>
        </w:rPr>
        <w:t>Поведение газов в водных объектах окружающей среды.</w:t>
      </w:r>
    </w:p>
    <w:p w14:paraId="4614B7C3" w14:textId="77777777" w:rsidR="00883621" w:rsidRPr="00883621" w:rsidRDefault="00883621" w:rsidP="00883621">
      <w:pPr>
        <w:pStyle w:val="a5"/>
        <w:numPr>
          <w:ilvl w:val="0"/>
          <w:numId w:val="15"/>
        </w:numPr>
        <w:rPr>
          <w:rFonts w:ascii="Times New Roman" w:hAnsi="Times New Roman"/>
          <w:color w:val="000000"/>
          <w:sz w:val="28"/>
          <w:szCs w:val="28"/>
        </w:rPr>
      </w:pPr>
      <w:r w:rsidRPr="00883621">
        <w:rPr>
          <w:rFonts w:ascii="Times New Roman" w:hAnsi="Times New Roman"/>
          <w:color w:val="000000"/>
          <w:sz w:val="28"/>
          <w:szCs w:val="28"/>
        </w:rPr>
        <w:t>Океаны и моря, их значение для человечества.</w:t>
      </w:r>
    </w:p>
    <w:p w14:paraId="23DA927A" w14:textId="057B46DC" w:rsidR="00883621" w:rsidRPr="00883621" w:rsidRDefault="00883621" w:rsidP="00883621">
      <w:pPr>
        <w:pStyle w:val="a5"/>
        <w:numPr>
          <w:ilvl w:val="0"/>
          <w:numId w:val="15"/>
        </w:numPr>
        <w:rPr>
          <w:rFonts w:ascii="Times New Roman" w:hAnsi="Times New Roman"/>
          <w:color w:val="000000"/>
          <w:sz w:val="28"/>
          <w:szCs w:val="28"/>
        </w:rPr>
      </w:pPr>
      <w:r w:rsidRPr="00883621">
        <w:rPr>
          <w:rFonts w:ascii="Times New Roman" w:hAnsi="Times New Roman"/>
          <w:color w:val="000000"/>
          <w:sz w:val="28"/>
          <w:szCs w:val="28"/>
        </w:rPr>
        <w:t xml:space="preserve"> Загрязнение морей и океанов.</w:t>
      </w:r>
    </w:p>
    <w:p w14:paraId="1332159C" w14:textId="375DC2F8" w:rsidR="00883621" w:rsidRPr="00883621" w:rsidRDefault="00883621" w:rsidP="00883621">
      <w:pPr>
        <w:pStyle w:val="a5"/>
        <w:numPr>
          <w:ilvl w:val="0"/>
          <w:numId w:val="15"/>
        </w:numPr>
        <w:rPr>
          <w:rFonts w:ascii="Times New Roman" w:hAnsi="Times New Roman"/>
          <w:color w:val="000000"/>
          <w:sz w:val="28"/>
          <w:szCs w:val="28"/>
        </w:rPr>
      </w:pPr>
      <w:r>
        <w:rPr>
          <w:rFonts w:ascii="Times New Roman" w:hAnsi="Times New Roman"/>
          <w:color w:val="000000"/>
          <w:sz w:val="28"/>
          <w:szCs w:val="28"/>
        </w:rPr>
        <w:t xml:space="preserve"> </w:t>
      </w:r>
      <w:r w:rsidRPr="00883621">
        <w:rPr>
          <w:rFonts w:ascii="Times New Roman" w:hAnsi="Times New Roman"/>
          <w:color w:val="000000"/>
          <w:sz w:val="28"/>
          <w:szCs w:val="28"/>
        </w:rPr>
        <w:t>Осадки мирового океана.</w:t>
      </w:r>
    </w:p>
    <w:p w14:paraId="0373B97F" w14:textId="47091CD4" w:rsidR="00883621" w:rsidRPr="00883621" w:rsidRDefault="00883621" w:rsidP="00883621">
      <w:pPr>
        <w:pStyle w:val="a5"/>
        <w:numPr>
          <w:ilvl w:val="0"/>
          <w:numId w:val="15"/>
        </w:numPr>
        <w:rPr>
          <w:rFonts w:ascii="Times New Roman" w:hAnsi="Times New Roman"/>
          <w:color w:val="000000"/>
          <w:sz w:val="28"/>
          <w:szCs w:val="28"/>
        </w:rPr>
      </w:pPr>
      <w:r>
        <w:rPr>
          <w:rFonts w:ascii="Times New Roman" w:hAnsi="Times New Roman"/>
          <w:color w:val="000000"/>
          <w:sz w:val="28"/>
          <w:szCs w:val="28"/>
        </w:rPr>
        <w:t xml:space="preserve"> </w:t>
      </w:r>
      <w:r w:rsidRPr="00883621">
        <w:rPr>
          <w:rFonts w:ascii="Times New Roman" w:hAnsi="Times New Roman"/>
          <w:color w:val="000000"/>
          <w:sz w:val="28"/>
          <w:szCs w:val="28"/>
        </w:rPr>
        <w:t>Солевой состав соленых вод.</w:t>
      </w:r>
    </w:p>
    <w:p w14:paraId="6EB62FA6" w14:textId="33C22146" w:rsidR="0099280B" w:rsidRPr="00883621" w:rsidRDefault="00883621" w:rsidP="00883621">
      <w:pPr>
        <w:pStyle w:val="a5"/>
        <w:numPr>
          <w:ilvl w:val="0"/>
          <w:numId w:val="15"/>
        </w:numPr>
        <w:rPr>
          <w:rFonts w:ascii="Times New Roman" w:hAnsi="Times New Roman"/>
          <w:sz w:val="28"/>
          <w:szCs w:val="28"/>
        </w:rPr>
      </w:pPr>
      <w:r>
        <w:rPr>
          <w:rFonts w:ascii="Times New Roman" w:hAnsi="Times New Roman"/>
          <w:color w:val="000000"/>
          <w:sz w:val="28"/>
          <w:szCs w:val="28"/>
        </w:rPr>
        <w:t xml:space="preserve"> </w:t>
      </w:r>
      <w:r w:rsidRPr="00883621">
        <w:rPr>
          <w:rFonts w:ascii="Times New Roman" w:hAnsi="Times New Roman"/>
          <w:color w:val="000000"/>
          <w:sz w:val="28"/>
          <w:szCs w:val="28"/>
        </w:rPr>
        <w:t>Взаимосвязь океана и атмосферы</w:t>
      </w:r>
    </w:p>
    <w:p w14:paraId="18C613C5" w14:textId="62B24710" w:rsidR="00234DE9" w:rsidRDefault="00234DE9" w:rsidP="00C236D5">
      <w:pPr>
        <w:suppressAutoHyphens/>
        <w:autoSpaceDE w:val="0"/>
        <w:jc w:val="both"/>
        <w:rPr>
          <w:b/>
          <w:i/>
          <w:sz w:val="28"/>
          <w:szCs w:val="28"/>
        </w:rPr>
      </w:pPr>
    </w:p>
    <w:p w14:paraId="01F13B8C" w14:textId="77777777" w:rsidR="00234DE9" w:rsidRPr="00075C34" w:rsidRDefault="00234DE9" w:rsidP="00234DE9">
      <w:pPr>
        <w:suppressAutoHyphens/>
        <w:autoSpaceDE w:val="0"/>
        <w:jc w:val="both"/>
        <w:rPr>
          <w:b/>
          <w:i/>
          <w:sz w:val="28"/>
          <w:szCs w:val="28"/>
        </w:rPr>
      </w:pPr>
      <w:r w:rsidRPr="00075C34">
        <w:rPr>
          <w:b/>
          <w:i/>
          <w:sz w:val="28"/>
          <w:szCs w:val="28"/>
        </w:rPr>
        <w:t>Тексты упражнений и расчетных задач</w:t>
      </w:r>
    </w:p>
    <w:p w14:paraId="1E860835" w14:textId="77777777" w:rsidR="00234DE9" w:rsidRDefault="00234DE9" w:rsidP="00234DE9">
      <w:pPr>
        <w:pStyle w:val="a5"/>
        <w:shd w:val="clear" w:color="auto" w:fill="FFFFFF"/>
        <w:ind w:left="0"/>
        <w:rPr>
          <w:rFonts w:ascii="Times New Roman" w:hAnsi="Times New Roman"/>
          <w:sz w:val="28"/>
          <w:szCs w:val="28"/>
        </w:rPr>
      </w:pPr>
      <w:r w:rsidRPr="00A939BA">
        <w:rPr>
          <w:rFonts w:ascii="Times New Roman" w:hAnsi="Times New Roman"/>
          <w:color w:val="000000"/>
          <w:sz w:val="28"/>
          <w:szCs w:val="28"/>
        </w:rPr>
        <w:t>1.</w:t>
      </w:r>
      <w:r>
        <w:rPr>
          <w:rFonts w:ascii="Times New Roman" w:hAnsi="Times New Roman"/>
          <w:b/>
          <w:color w:val="000000"/>
          <w:sz w:val="28"/>
          <w:szCs w:val="28"/>
        </w:rPr>
        <w:t xml:space="preserve"> </w:t>
      </w:r>
      <w:r w:rsidRPr="00A939BA">
        <w:rPr>
          <w:rFonts w:ascii="Times New Roman" w:hAnsi="Times New Roman"/>
          <w:sz w:val="28"/>
          <w:szCs w:val="28"/>
        </w:rPr>
        <w:t>ПДК фенола в местах водопользования составляет 0,001 мг/л. Рассчитайте, во сколько раз концентрация фенола будет превышать ПДК, если в водоем вместимостью 10</w:t>
      </w:r>
      <w:r w:rsidRPr="00A939BA">
        <w:rPr>
          <w:rFonts w:ascii="Times New Roman" w:hAnsi="Times New Roman"/>
          <w:sz w:val="28"/>
          <w:szCs w:val="28"/>
          <w:vertAlign w:val="superscript"/>
        </w:rPr>
        <w:t>4</w:t>
      </w:r>
      <w:r w:rsidRPr="00A939BA">
        <w:rPr>
          <w:rFonts w:ascii="Times New Roman" w:hAnsi="Times New Roman"/>
          <w:sz w:val="28"/>
          <w:szCs w:val="28"/>
        </w:rPr>
        <w:t xml:space="preserve"> м</w:t>
      </w:r>
      <w:r w:rsidRPr="00A939BA">
        <w:rPr>
          <w:rFonts w:ascii="Times New Roman" w:hAnsi="Times New Roman"/>
          <w:sz w:val="28"/>
          <w:szCs w:val="28"/>
          <w:vertAlign w:val="superscript"/>
        </w:rPr>
        <w:t>3</w:t>
      </w:r>
      <w:r w:rsidRPr="00A939BA">
        <w:rPr>
          <w:rFonts w:ascii="Times New Roman" w:hAnsi="Times New Roman"/>
          <w:sz w:val="28"/>
          <w:szCs w:val="28"/>
        </w:rPr>
        <w:t xml:space="preserve"> со сточными водами коксохимического предприятия было сброшено 47 кг фенола.</w:t>
      </w:r>
    </w:p>
    <w:p w14:paraId="16F5A264" w14:textId="77777777" w:rsidR="00234DE9" w:rsidRPr="00A939BA" w:rsidRDefault="00234DE9" w:rsidP="00234DE9">
      <w:pPr>
        <w:pStyle w:val="a5"/>
        <w:shd w:val="clear" w:color="auto" w:fill="FFFFFF"/>
        <w:ind w:left="0"/>
        <w:rPr>
          <w:rFonts w:ascii="Times New Roman" w:hAnsi="Times New Roman"/>
          <w:sz w:val="28"/>
          <w:szCs w:val="28"/>
        </w:rPr>
      </w:pPr>
      <w:r>
        <w:rPr>
          <w:rFonts w:ascii="Times New Roman" w:hAnsi="Times New Roman"/>
          <w:sz w:val="28"/>
          <w:szCs w:val="28"/>
        </w:rPr>
        <w:t>2</w:t>
      </w:r>
      <w:r w:rsidRPr="00A939BA">
        <w:rPr>
          <w:rFonts w:ascii="Times New Roman" w:hAnsi="Times New Roman"/>
          <w:sz w:val="28"/>
          <w:szCs w:val="28"/>
        </w:rPr>
        <w:t>. При попадании в воду нефть покрывает её тончайшей плёнкой, что вызывает гибель многих морских организмов. Допустимая норма загрязнения воды нефтепродуктами – 0,005 мг/л. Рассчитайте, какой объём воды загрязняется ежегодно, если в океан попадает 2,5 млн тонн нефтепродуктов.</w:t>
      </w:r>
    </w:p>
    <w:p w14:paraId="6863853B" w14:textId="77777777" w:rsidR="00234DE9" w:rsidRPr="00A939BA" w:rsidRDefault="00234DE9" w:rsidP="00234DE9">
      <w:pPr>
        <w:pStyle w:val="a5"/>
        <w:shd w:val="clear" w:color="auto" w:fill="FFFFFF"/>
        <w:ind w:left="0"/>
        <w:rPr>
          <w:rFonts w:ascii="Times New Roman" w:hAnsi="Times New Roman"/>
          <w:sz w:val="28"/>
          <w:szCs w:val="28"/>
        </w:rPr>
      </w:pPr>
      <w:r w:rsidRPr="00A939BA">
        <w:rPr>
          <w:rFonts w:ascii="Times New Roman" w:hAnsi="Times New Roman"/>
          <w:sz w:val="28"/>
          <w:szCs w:val="28"/>
        </w:rPr>
        <w:t>3. Морскую воду используют для получения брома. После частичного испарения воды через полученный рассол пропускают хлор. Затем бром извлекают с помощью водяного пара. Отделяют, перегоняют и сушат. Сколько литров воды из Мёртвого моря, содержание бромид-ионов в которой 5 г/л, потребуется для получения 160 г брома?</w:t>
      </w:r>
    </w:p>
    <w:p w14:paraId="4CFB1D65" w14:textId="77777777" w:rsidR="00234DE9" w:rsidRPr="00A939BA" w:rsidRDefault="00234DE9" w:rsidP="00234DE9">
      <w:pPr>
        <w:pStyle w:val="a5"/>
        <w:ind w:left="0"/>
        <w:rPr>
          <w:rFonts w:ascii="Times New Roman" w:hAnsi="Times New Roman"/>
          <w:sz w:val="28"/>
          <w:szCs w:val="28"/>
        </w:rPr>
      </w:pPr>
      <w:r w:rsidRPr="00A939BA">
        <w:rPr>
          <w:rFonts w:ascii="Times New Roman" w:hAnsi="Times New Roman"/>
          <w:sz w:val="28"/>
          <w:szCs w:val="28"/>
        </w:rPr>
        <w:t xml:space="preserve">4. </w:t>
      </w:r>
      <w:r w:rsidRPr="00A939BA">
        <w:rPr>
          <w:rFonts w:ascii="Times New Roman" w:hAnsi="Times New Roman"/>
          <w:color w:val="000000"/>
          <w:sz w:val="28"/>
          <w:szCs w:val="28"/>
        </w:rPr>
        <w:t xml:space="preserve">Историки полагают, что случаи отравления соединениями свинца в Древнем Риме были обусловлены использованием свинцовых водопроводных труб. Свинец в </w:t>
      </w:r>
      <w:r w:rsidRPr="00A939BA">
        <w:rPr>
          <w:rFonts w:ascii="Times New Roman" w:hAnsi="Times New Roman"/>
          <w:color w:val="000000"/>
          <w:sz w:val="28"/>
          <w:szCs w:val="28"/>
        </w:rPr>
        <w:lastRenderedPageBreak/>
        <w:t>присутствии диоксида углерода взаимодействует с водой. При этом образуется растворимый гидрокарбонат свинца:</w:t>
      </w:r>
    </w:p>
    <w:p w14:paraId="58A39A49" w14:textId="77777777" w:rsidR="00234DE9" w:rsidRPr="00A939BA" w:rsidRDefault="00234DE9" w:rsidP="00234DE9">
      <w:pPr>
        <w:pStyle w:val="a5"/>
        <w:ind w:left="0"/>
        <w:rPr>
          <w:rFonts w:ascii="Times New Roman" w:hAnsi="Times New Roman"/>
          <w:sz w:val="28"/>
          <w:szCs w:val="28"/>
        </w:rPr>
      </w:pPr>
      <w:proofErr w:type="spellStart"/>
      <w:r w:rsidRPr="00A939BA">
        <w:rPr>
          <w:rFonts w:ascii="Times New Roman" w:hAnsi="Times New Roman"/>
          <w:color w:val="000000"/>
          <w:sz w:val="28"/>
          <w:szCs w:val="28"/>
        </w:rPr>
        <w:t>Рb</w:t>
      </w:r>
      <w:proofErr w:type="spellEnd"/>
      <w:r w:rsidRPr="00A939BA">
        <w:rPr>
          <w:rFonts w:ascii="Times New Roman" w:hAnsi="Times New Roman"/>
          <w:color w:val="000000"/>
          <w:sz w:val="28"/>
          <w:szCs w:val="28"/>
        </w:rPr>
        <w:t xml:space="preserve"> + СО</w:t>
      </w:r>
      <w:r w:rsidRPr="00A939BA">
        <w:rPr>
          <w:rFonts w:ascii="Times New Roman" w:hAnsi="Times New Roman"/>
          <w:color w:val="000000"/>
          <w:position w:val="-5"/>
          <w:sz w:val="28"/>
          <w:szCs w:val="28"/>
          <w:vertAlign w:val="subscript"/>
        </w:rPr>
        <w:t xml:space="preserve">2 </w:t>
      </w:r>
      <w:r w:rsidRPr="00A939BA">
        <w:rPr>
          <w:rFonts w:ascii="Times New Roman" w:hAnsi="Times New Roman"/>
          <w:color w:val="000000"/>
          <w:sz w:val="28"/>
          <w:szCs w:val="28"/>
        </w:rPr>
        <w:t>+ Н</w:t>
      </w:r>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 xml:space="preserve">О = </w:t>
      </w:r>
      <w:proofErr w:type="spellStart"/>
      <w:r w:rsidRPr="00A939BA">
        <w:rPr>
          <w:rFonts w:ascii="Times New Roman" w:hAnsi="Times New Roman"/>
          <w:color w:val="000000"/>
          <w:sz w:val="28"/>
          <w:szCs w:val="28"/>
        </w:rPr>
        <w:t>РbСО</w:t>
      </w:r>
      <w:proofErr w:type="spellEnd"/>
      <w:r w:rsidRPr="00A939BA">
        <w:rPr>
          <w:rFonts w:ascii="Times New Roman" w:hAnsi="Times New Roman"/>
          <w:color w:val="000000"/>
          <w:position w:val="-5"/>
          <w:sz w:val="28"/>
          <w:szCs w:val="28"/>
          <w:vertAlign w:val="subscript"/>
        </w:rPr>
        <w:t xml:space="preserve">3 </w:t>
      </w:r>
      <w:r w:rsidRPr="00A939BA">
        <w:rPr>
          <w:rFonts w:ascii="Times New Roman" w:hAnsi="Times New Roman"/>
          <w:color w:val="000000"/>
          <w:sz w:val="28"/>
          <w:szCs w:val="28"/>
        </w:rPr>
        <w:t>+ Н</w:t>
      </w:r>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w:t>
      </w:r>
    </w:p>
    <w:p w14:paraId="1762C042" w14:textId="77777777" w:rsidR="00234DE9" w:rsidRPr="00A939BA" w:rsidRDefault="00234DE9" w:rsidP="00234DE9">
      <w:pPr>
        <w:pStyle w:val="a5"/>
        <w:ind w:left="0"/>
        <w:rPr>
          <w:rFonts w:ascii="Times New Roman" w:hAnsi="Times New Roman"/>
          <w:sz w:val="28"/>
          <w:szCs w:val="28"/>
        </w:rPr>
      </w:pPr>
      <w:proofErr w:type="spellStart"/>
      <w:r w:rsidRPr="00A939BA">
        <w:rPr>
          <w:rFonts w:ascii="Times New Roman" w:hAnsi="Times New Roman"/>
          <w:color w:val="000000"/>
          <w:sz w:val="28"/>
          <w:szCs w:val="28"/>
        </w:rPr>
        <w:t>РbСО</w:t>
      </w:r>
      <w:proofErr w:type="spellEnd"/>
      <w:r w:rsidRPr="00A939BA">
        <w:rPr>
          <w:rFonts w:ascii="Times New Roman" w:hAnsi="Times New Roman"/>
          <w:color w:val="000000"/>
          <w:position w:val="-5"/>
          <w:sz w:val="28"/>
          <w:szCs w:val="28"/>
          <w:vertAlign w:val="subscript"/>
        </w:rPr>
        <w:t xml:space="preserve">3 </w:t>
      </w:r>
      <w:r w:rsidRPr="00A939BA">
        <w:rPr>
          <w:rFonts w:ascii="Times New Roman" w:hAnsi="Times New Roman"/>
          <w:color w:val="000000"/>
          <w:sz w:val="28"/>
          <w:szCs w:val="28"/>
        </w:rPr>
        <w:t>+ СО</w:t>
      </w:r>
      <w:r w:rsidRPr="00A939BA">
        <w:rPr>
          <w:rFonts w:ascii="Times New Roman" w:hAnsi="Times New Roman"/>
          <w:color w:val="000000"/>
          <w:position w:val="-5"/>
          <w:sz w:val="28"/>
          <w:szCs w:val="28"/>
          <w:vertAlign w:val="subscript"/>
        </w:rPr>
        <w:t xml:space="preserve">2 </w:t>
      </w:r>
      <w:r w:rsidRPr="00A939BA">
        <w:rPr>
          <w:rFonts w:ascii="Times New Roman" w:hAnsi="Times New Roman"/>
          <w:color w:val="000000"/>
          <w:sz w:val="28"/>
          <w:szCs w:val="28"/>
        </w:rPr>
        <w:t>+ Н</w:t>
      </w:r>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 xml:space="preserve">О = </w:t>
      </w:r>
      <w:proofErr w:type="spellStart"/>
      <w:r w:rsidRPr="00A939BA">
        <w:rPr>
          <w:rFonts w:ascii="Times New Roman" w:hAnsi="Times New Roman"/>
          <w:color w:val="000000"/>
          <w:sz w:val="28"/>
          <w:szCs w:val="28"/>
        </w:rPr>
        <w:t>Рb</w:t>
      </w:r>
      <w:proofErr w:type="spellEnd"/>
      <w:r w:rsidRPr="00A939BA">
        <w:rPr>
          <w:rFonts w:ascii="Times New Roman" w:hAnsi="Times New Roman"/>
          <w:color w:val="000000"/>
          <w:sz w:val="28"/>
          <w:szCs w:val="28"/>
        </w:rPr>
        <w:t>(НСО</w:t>
      </w:r>
      <w:r w:rsidRPr="00A939BA">
        <w:rPr>
          <w:rFonts w:ascii="Times New Roman" w:hAnsi="Times New Roman"/>
          <w:color w:val="000000"/>
          <w:position w:val="-5"/>
          <w:sz w:val="28"/>
          <w:szCs w:val="28"/>
          <w:vertAlign w:val="subscript"/>
        </w:rPr>
        <w:t>3</w:t>
      </w:r>
      <w:r w:rsidRPr="00A939BA">
        <w:rPr>
          <w:rFonts w:ascii="Times New Roman" w:hAnsi="Times New Roman"/>
          <w:color w:val="000000"/>
          <w:sz w:val="28"/>
          <w:szCs w:val="28"/>
        </w:rPr>
        <w:t>)</w:t>
      </w:r>
      <w:r w:rsidRPr="00A939BA">
        <w:rPr>
          <w:rFonts w:ascii="Times New Roman" w:hAnsi="Times New Roman"/>
          <w:color w:val="000000"/>
          <w:position w:val="-5"/>
          <w:sz w:val="28"/>
          <w:szCs w:val="28"/>
          <w:vertAlign w:val="subscript"/>
        </w:rPr>
        <w:t>2</w:t>
      </w:r>
    </w:p>
    <w:p w14:paraId="4276605E" w14:textId="77777777" w:rsidR="00234DE9" w:rsidRPr="00A939BA" w:rsidRDefault="00234DE9" w:rsidP="00234DE9">
      <w:pPr>
        <w:pStyle w:val="a5"/>
        <w:ind w:left="0"/>
        <w:rPr>
          <w:rFonts w:ascii="Times New Roman" w:hAnsi="Times New Roman"/>
          <w:sz w:val="28"/>
          <w:szCs w:val="28"/>
        </w:rPr>
      </w:pPr>
      <w:r w:rsidRPr="00A939BA">
        <w:rPr>
          <w:rFonts w:ascii="Times New Roman" w:hAnsi="Times New Roman"/>
          <w:color w:val="000000"/>
          <w:sz w:val="28"/>
          <w:szCs w:val="28"/>
        </w:rPr>
        <w:t xml:space="preserve">Катионы свинца не приносят вреда здоровью, если их содержание в воде не превышает 0,03 мг/л. Во сколько раз оно было превышено, если считать, что 1 литр водопроводной воды содержал 0,0000145 моль </w:t>
      </w:r>
      <w:proofErr w:type="spellStart"/>
      <w:r w:rsidRPr="00A939BA">
        <w:rPr>
          <w:rFonts w:ascii="Times New Roman" w:hAnsi="Times New Roman"/>
          <w:color w:val="000000"/>
          <w:sz w:val="28"/>
          <w:szCs w:val="28"/>
        </w:rPr>
        <w:t>Рb</w:t>
      </w:r>
      <w:proofErr w:type="spellEnd"/>
      <w:r w:rsidRPr="00A939BA">
        <w:rPr>
          <w:rFonts w:ascii="Times New Roman" w:hAnsi="Times New Roman"/>
          <w:color w:val="000000"/>
          <w:position w:val="5"/>
          <w:sz w:val="28"/>
          <w:szCs w:val="28"/>
          <w:vertAlign w:val="superscript"/>
        </w:rPr>
        <w:t>2+</w:t>
      </w:r>
      <w:r w:rsidRPr="00A939BA">
        <w:rPr>
          <w:rFonts w:ascii="Times New Roman" w:hAnsi="Times New Roman"/>
          <w:color w:val="000000"/>
          <w:sz w:val="28"/>
          <w:szCs w:val="28"/>
        </w:rPr>
        <w:t>?</w:t>
      </w:r>
    </w:p>
    <w:p w14:paraId="525BDF6C" w14:textId="77777777" w:rsidR="00234DE9" w:rsidRDefault="00234DE9" w:rsidP="00234DE9">
      <w:pPr>
        <w:pStyle w:val="a5"/>
        <w:shd w:val="clear" w:color="auto" w:fill="FFFFFF"/>
        <w:ind w:left="0"/>
        <w:rPr>
          <w:rFonts w:ascii="Times New Roman" w:hAnsi="Times New Roman"/>
          <w:color w:val="000000"/>
          <w:position w:val="5"/>
          <w:sz w:val="28"/>
          <w:szCs w:val="28"/>
        </w:rPr>
      </w:pPr>
      <w:r w:rsidRPr="00A939BA">
        <w:rPr>
          <w:rFonts w:ascii="Times New Roman" w:hAnsi="Times New Roman"/>
          <w:sz w:val="28"/>
          <w:szCs w:val="28"/>
        </w:rPr>
        <w:t xml:space="preserve">5. </w:t>
      </w:r>
      <w:r w:rsidRPr="00A939BA">
        <w:rPr>
          <w:rFonts w:ascii="Times New Roman" w:hAnsi="Times New Roman"/>
          <w:color w:val="000000"/>
          <w:sz w:val="28"/>
          <w:szCs w:val="28"/>
        </w:rPr>
        <w:t xml:space="preserve">В сточных водах химико-фармацевтического комбината был обнаружен хлорид ртути </w:t>
      </w:r>
      <w:proofErr w:type="spellStart"/>
      <w:r w:rsidRPr="00A939BA">
        <w:rPr>
          <w:rFonts w:ascii="Times New Roman" w:hAnsi="Times New Roman"/>
          <w:color w:val="000000"/>
          <w:sz w:val="28"/>
          <w:szCs w:val="28"/>
        </w:rPr>
        <w:t>HgCl</w:t>
      </w:r>
      <w:proofErr w:type="spellEnd"/>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 xml:space="preserve">, концентрация которого составила 5 мг/л. Для его очистки решили применить метод осаждения. В качестве </w:t>
      </w:r>
      <w:proofErr w:type="spellStart"/>
      <w:r w:rsidRPr="00A939BA">
        <w:rPr>
          <w:rFonts w:ascii="Times New Roman" w:hAnsi="Times New Roman"/>
          <w:color w:val="000000"/>
          <w:sz w:val="28"/>
          <w:szCs w:val="28"/>
        </w:rPr>
        <w:t>осадителя</w:t>
      </w:r>
      <w:proofErr w:type="spellEnd"/>
      <w:r w:rsidRPr="00A939BA">
        <w:rPr>
          <w:rFonts w:ascii="Times New Roman" w:hAnsi="Times New Roman"/>
          <w:color w:val="000000"/>
          <w:sz w:val="28"/>
          <w:szCs w:val="28"/>
        </w:rPr>
        <w:t xml:space="preserve"> использовали сульфид натрия (Na</w:t>
      </w:r>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S) массой 420 г. Будут ли достаточно очищены сточные воды, чтобы допустить их сброс в соседний водоем, содержащий 10 000 м</w:t>
      </w:r>
      <w:r w:rsidRPr="00A939BA">
        <w:rPr>
          <w:rFonts w:ascii="Times New Roman" w:hAnsi="Times New Roman"/>
          <w:color w:val="000000"/>
          <w:position w:val="5"/>
          <w:sz w:val="28"/>
          <w:szCs w:val="28"/>
          <w:vertAlign w:val="superscript"/>
        </w:rPr>
        <w:t>3</w:t>
      </w:r>
      <w:r w:rsidRPr="00A939BA">
        <w:rPr>
          <w:rFonts w:ascii="Times New Roman" w:hAnsi="Times New Roman"/>
          <w:color w:val="000000"/>
          <w:position w:val="5"/>
          <w:sz w:val="28"/>
          <w:szCs w:val="28"/>
        </w:rPr>
        <w:t xml:space="preserve"> </w:t>
      </w:r>
      <w:r w:rsidRPr="00A939BA">
        <w:rPr>
          <w:rFonts w:ascii="Times New Roman" w:hAnsi="Times New Roman"/>
          <w:color w:val="000000"/>
          <w:sz w:val="28"/>
          <w:szCs w:val="28"/>
        </w:rPr>
        <w:t xml:space="preserve">воды? </w:t>
      </w:r>
      <w:r w:rsidRPr="00A939BA">
        <w:rPr>
          <w:rFonts w:ascii="Times New Roman" w:hAnsi="Times New Roman"/>
          <w:sz w:val="28"/>
          <w:szCs w:val="28"/>
        </w:rPr>
        <w:t xml:space="preserve"> </w:t>
      </w:r>
      <w:r w:rsidRPr="00A939BA">
        <w:rPr>
          <w:rFonts w:ascii="Times New Roman" w:hAnsi="Times New Roman"/>
          <w:color w:val="000000"/>
          <w:sz w:val="28"/>
          <w:szCs w:val="28"/>
        </w:rPr>
        <w:t>ПДК (</w:t>
      </w:r>
      <w:proofErr w:type="spellStart"/>
      <w:r w:rsidRPr="00A939BA">
        <w:rPr>
          <w:rFonts w:ascii="Times New Roman" w:hAnsi="Times New Roman"/>
          <w:color w:val="000000"/>
          <w:sz w:val="28"/>
          <w:szCs w:val="28"/>
        </w:rPr>
        <w:t>HgCl</w:t>
      </w:r>
      <w:proofErr w:type="spellEnd"/>
      <w:r w:rsidRPr="00A939BA">
        <w:rPr>
          <w:rFonts w:ascii="Times New Roman" w:hAnsi="Times New Roman"/>
          <w:color w:val="000000"/>
          <w:position w:val="-5"/>
          <w:sz w:val="28"/>
          <w:szCs w:val="28"/>
          <w:vertAlign w:val="subscript"/>
        </w:rPr>
        <w:t>2</w:t>
      </w:r>
      <w:r w:rsidRPr="00A939BA">
        <w:rPr>
          <w:rFonts w:ascii="Times New Roman" w:hAnsi="Times New Roman"/>
          <w:color w:val="000000"/>
          <w:sz w:val="28"/>
          <w:szCs w:val="28"/>
        </w:rPr>
        <w:t>) = 0,0001 мг/л. Объем сточных вод 300 м</w:t>
      </w:r>
      <w:r w:rsidRPr="00A939BA">
        <w:rPr>
          <w:rFonts w:ascii="Times New Roman" w:hAnsi="Times New Roman"/>
          <w:color w:val="000000"/>
          <w:position w:val="5"/>
          <w:sz w:val="28"/>
          <w:szCs w:val="28"/>
          <w:vertAlign w:val="superscript"/>
        </w:rPr>
        <w:t>3</w:t>
      </w:r>
      <w:r w:rsidRPr="00A939BA">
        <w:rPr>
          <w:rFonts w:ascii="Times New Roman" w:hAnsi="Times New Roman"/>
          <w:color w:val="000000"/>
          <w:position w:val="5"/>
          <w:sz w:val="28"/>
          <w:szCs w:val="28"/>
        </w:rPr>
        <w:t>.</w:t>
      </w:r>
    </w:p>
    <w:p w14:paraId="299713F1" w14:textId="77777777" w:rsidR="00234DE9" w:rsidRDefault="00234DE9" w:rsidP="00234DE9">
      <w:pPr>
        <w:jc w:val="both"/>
        <w:rPr>
          <w:b/>
          <w:i/>
          <w:color w:val="000000"/>
          <w:sz w:val="28"/>
          <w:szCs w:val="28"/>
        </w:rPr>
      </w:pPr>
    </w:p>
    <w:p w14:paraId="23E4D8FF" w14:textId="77777777" w:rsidR="00234DE9" w:rsidRDefault="00234DE9" w:rsidP="00234DE9">
      <w:pPr>
        <w:jc w:val="both"/>
        <w:rPr>
          <w:b/>
          <w:color w:val="000000"/>
          <w:sz w:val="28"/>
          <w:szCs w:val="28"/>
        </w:rPr>
      </w:pPr>
      <w:proofErr w:type="gramStart"/>
      <w:r>
        <w:rPr>
          <w:b/>
          <w:i/>
          <w:color w:val="000000"/>
          <w:sz w:val="28"/>
          <w:szCs w:val="28"/>
        </w:rPr>
        <w:t xml:space="preserve">Задания </w:t>
      </w:r>
      <w:r w:rsidRPr="00DB7C6E">
        <w:rPr>
          <w:b/>
          <w:i/>
          <w:color w:val="000000"/>
          <w:sz w:val="28"/>
          <w:szCs w:val="28"/>
        </w:rPr>
        <w:t xml:space="preserve"> для</w:t>
      </w:r>
      <w:proofErr w:type="gramEnd"/>
      <w:r w:rsidRPr="00DB7C6E">
        <w:rPr>
          <w:b/>
          <w:i/>
          <w:color w:val="000000"/>
          <w:sz w:val="28"/>
          <w:szCs w:val="28"/>
        </w:rPr>
        <w:t xml:space="preserve"> </w:t>
      </w:r>
      <w:r>
        <w:rPr>
          <w:b/>
          <w:i/>
          <w:color w:val="000000"/>
          <w:sz w:val="28"/>
          <w:szCs w:val="28"/>
        </w:rPr>
        <w:t>письменного</w:t>
      </w:r>
      <w:r w:rsidRPr="00DB7C6E">
        <w:rPr>
          <w:b/>
          <w:i/>
          <w:color w:val="000000"/>
          <w:sz w:val="28"/>
          <w:szCs w:val="28"/>
        </w:rPr>
        <w:t xml:space="preserve"> опроса</w:t>
      </w:r>
    </w:p>
    <w:p w14:paraId="1D657D50" w14:textId="77777777" w:rsidR="00234DE9" w:rsidRPr="00E31D92" w:rsidRDefault="00234DE9" w:rsidP="00234DE9">
      <w:pPr>
        <w:rPr>
          <w:b/>
          <w:i/>
          <w:sz w:val="28"/>
          <w:szCs w:val="28"/>
        </w:rPr>
      </w:pPr>
      <w:r w:rsidRPr="00E31D92">
        <w:rPr>
          <w:b/>
          <w:i/>
          <w:sz w:val="28"/>
          <w:szCs w:val="28"/>
        </w:rPr>
        <w:t>ВАРИАНТ №1</w:t>
      </w:r>
    </w:p>
    <w:p w14:paraId="59853543" w14:textId="77777777" w:rsidR="00234DE9" w:rsidRPr="00E31D92" w:rsidRDefault="00234DE9" w:rsidP="00234DE9">
      <w:pPr>
        <w:rPr>
          <w:sz w:val="28"/>
          <w:szCs w:val="28"/>
        </w:rPr>
      </w:pPr>
      <w:r w:rsidRPr="00E31D92">
        <w:rPr>
          <w:sz w:val="28"/>
          <w:szCs w:val="28"/>
        </w:rPr>
        <w:t xml:space="preserve">1. </w:t>
      </w:r>
      <w:r>
        <w:rPr>
          <w:sz w:val="28"/>
          <w:szCs w:val="28"/>
        </w:rPr>
        <w:t>Виды загрязнения гидросферы</w:t>
      </w:r>
    </w:p>
    <w:p w14:paraId="665924F4" w14:textId="77777777" w:rsidR="00234DE9" w:rsidRPr="00E31D92" w:rsidRDefault="00234DE9" w:rsidP="00234DE9">
      <w:pPr>
        <w:rPr>
          <w:sz w:val="28"/>
          <w:szCs w:val="28"/>
        </w:rPr>
      </w:pPr>
      <w:r w:rsidRPr="00E31D92">
        <w:rPr>
          <w:sz w:val="28"/>
          <w:szCs w:val="28"/>
        </w:rPr>
        <w:t>2. Трансформация химических веществ в «бескислородных» условиях в водных объектах</w:t>
      </w:r>
    </w:p>
    <w:p w14:paraId="04EB87C6" w14:textId="77777777" w:rsidR="00234DE9" w:rsidRPr="00E31D92" w:rsidRDefault="00234DE9" w:rsidP="00234DE9">
      <w:pPr>
        <w:jc w:val="both"/>
        <w:rPr>
          <w:sz w:val="28"/>
          <w:szCs w:val="28"/>
        </w:rPr>
      </w:pPr>
      <w:r>
        <w:rPr>
          <w:sz w:val="28"/>
          <w:szCs w:val="28"/>
        </w:rPr>
        <w:t>3</w:t>
      </w:r>
      <w:r w:rsidRPr="00E31D92">
        <w:rPr>
          <w:sz w:val="28"/>
          <w:szCs w:val="28"/>
        </w:rPr>
        <w:t xml:space="preserve">. Что такое жесткость воды? Методы ее определения, их сущность. В </w:t>
      </w:r>
      <w:proofErr w:type="gramStart"/>
      <w:r w:rsidRPr="00E31D92">
        <w:rPr>
          <w:sz w:val="28"/>
          <w:szCs w:val="28"/>
        </w:rPr>
        <w:t>чем  заключается</w:t>
      </w:r>
      <w:proofErr w:type="gramEnd"/>
      <w:r w:rsidRPr="00E31D92">
        <w:rPr>
          <w:sz w:val="28"/>
          <w:szCs w:val="28"/>
        </w:rPr>
        <w:t xml:space="preserve"> негативное влияние жесткости воды? Классификация воды по жесткости</w:t>
      </w:r>
    </w:p>
    <w:p w14:paraId="5AC47651" w14:textId="77777777" w:rsidR="00234DE9" w:rsidRPr="00E31D92" w:rsidRDefault="00234DE9" w:rsidP="00234DE9">
      <w:pPr>
        <w:rPr>
          <w:b/>
          <w:i/>
          <w:sz w:val="28"/>
          <w:szCs w:val="28"/>
        </w:rPr>
      </w:pPr>
      <w:r w:rsidRPr="00E31D92">
        <w:rPr>
          <w:b/>
          <w:i/>
          <w:sz w:val="28"/>
          <w:szCs w:val="28"/>
        </w:rPr>
        <w:t>ВАРИАНТ №2</w:t>
      </w:r>
    </w:p>
    <w:p w14:paraId="3DFBF4E4" w14:textId="77777777" w:rsidR="00234DE9" w:rsidRDefault="00234DE9" w:rsidP="00234DE9">
      <w:pPr>
        <w:jc w:val="both"/>
        <w:rPr>
          <w:sz w:val="28"/>
          <w:szCs w:val="28"/>
        </w:rPr>
      </w:pPr>
      <w:r>
        <w:rPr>
          <w:sz w:val="28"/>
          <w:szCs w:val="28"/>
        </w:rPr>
        <w:t>Реакция способность водных масс</w:t>
      </w:r>
    </w:p>
    <w:p w14:paraId="05EEA526" w14:textId="77777777" w:rsidR="00234DE9" w:rsidRPr="00E31D92" w:rsidRDefault="00234DE9" w:rsidP="00234DE9">
      <w:pPr>
        <w:jc w:val="both"/>
        <w:rPr>
          <w:sz w:val="28"/>
          <w:szCs w:val="28"/>
        </w:rPr>
      </w:pPr>
      <w:r>
        <w:rPr>
          <w:sz w:val="28"/>
          <w:szCs w:val="28"/>
        </w:rPr>
        <w:t>2</w:t>
      </w:r>
      <w:r w:rsidRPr="00E31D92">
        <w:rPr>
          <w:sz w:val="28"/>
          <w:szCs w:val="28"/>
        </w:rPr>
        <w:t>. Трансформация химических веществ в «кислородных» условиях в водных объектах.</w:t>
      </w:r>
    </w:p>
    <w:p w14:paraId="2F425FDF" w14:textId="77777777" w:rsidR="00234DE9" w:rsidRPr="00E836D2" w:rsidRDefault="00234DE9" w:rsidP="00234DE9">
      <w:pPr>
        <w:tabs>
          <w:tab w:val="left" w:pos="1440"/>
        </w:tabs>
        <w:suppressAutoHyphens/>
        <w:autoSpaceDE w:val="0"/>
        <w:jc w:val="both"/>
        <w:rPr>
          <w:i/>
          <w:color w:val="000000"/>
          <w:sz w:val="28"/>
          <w:szCs w:val="28"/>
        </w:rPr>
      </w:pPr>
      <w:r>
        <w:rPr>
          <w:sz w:val="28"/>
          <w:szCs w:val="28"/>
        </w:rPr>
        <w:t>3</w:t>
      </w:r>
      <w:r w:rsidRPr="00E31D92">
        <w:rPr>
          <w:sz w:val="28"/>
          <w:szCs w:val="28"/>
        </w:rPr>
        <w:t>. Чем обусловлен вкус и привкус питьевой воды? Методы его определения. Является ли этот параметр критерием экологического неблагополучия питьевой воды?</w:t>
      </w:r>
    </w:p>
    <w:p w14:paraId="2064C947" w14:textId="77777777" w:rsidR="00234DE9" w:rsidRDefault="00234DE9" w:rsidP="00E836D2">
      <w:pPr>
        <w:pStyle w:val="a5"/>
        <w:ind w:left="0" w:firstLine="709"/>
        <w:rPr>
          <w:rFonts w:ascii="Times New Roman" w:hAnsi="Times New Roman"/>
          <w:b/>
          <w:color w:val="000000"/>
          <w:sz w:val="28"/>
          <w:szCs w:val="28"/>
        </w:rPr>
      </w:pPr>
    </w:p>
    <w:p w14:paraId="558A6569" w14:textId="77777777" w:rsidR="00234DE9" w:rsidRDefault="00234DE9" w:rsidP="00E836D2">
      <w:pPr>
        <w:pStyle w:val="a5"/>
        <w:ind w:left="0" w:firstLine="709"/>
        <w:rPr>
          <w:rFonts w:ascii="Times New Roman" w:hAnsi="Times New Roman"/>
          <w:b/>
          <w:i/>
          <w:color w:val="000000"/>
          <w:sz w:val="28"/>
          <w:szCs w:val="28"/>
        </w:rPr>
      </w:pPr>
      <w:r>
        <w:rPr>
          <w:rFonts w:ascii="Times New Roman" w:hAnsi="Times New Roman"/>
          <w:b/>
          <w:i/>
          <w:color w:val="000000"/>
          <w:sz w:val="28"/>
          <w:szCs w:val="28"/>
        </w:rPr>
        <w:t>Лабораторная работа</w:t>
      </w:r>
    </w:p>
    <w:p w14:paraId="396144F6" w14:textId="77777777" w:rsidR="00482F11" w:rsidRDefault="00482F11" w:rsidP="00482F11">
      <w:pPr>
        <w:pStyle w:val="31"/>
        <w:ind w:left="360"/>
      </w:pPr>
      <w:r>
        <w:t>Практическая работа №1. Определение прозрачности воды</w:t>
      </w:r>
    </w:p>
    <w:p w14:paraId="639F66B5" w14:textId="77777777" w:rsidR="00482F11" w:rsidRDefault="00482F11" w:rsidP="00482F11">
      <w:pPr>
        <w:pStyle w:val="31"/>
        <w:ind w:firstLine="709"/>
        <w:jc w:val="left"/>
        <w:rPr>
          <w:b w:val="0"/>
        </w:rPr>
      </w:pPr>
      <w:r>
        <w:rPr>
          <w:b w:val="0"/>
        </w:rPr>
        <w:t>Прозрачность воды служит признаком ее доброкачественности. Содержания в воде механических взвешенных веществ.</w:t>
      </w:r>
    </w:p>
    <w:p w14:paraId="753429AF" w14:textId="77777777" w:rsidR="00482F11" w:rsidRDefault="00482F11" w:rsidP="00482F11">
      <w:pPr>
        <w:ind w:firstLine="567"/>
        <w:jc w:val="both"/>
        <w:rPr>
          <w:b/>
          <w:sz w:val="28"/>
        </w:rPr>
      </w:pPr>
      <w:r>
        <w:rPr>
          <w:b/>
          <w:sz w:val="28"/>
        </w:rPr>
        <w:t xml:space="preserve">Оборудование и реактивы </w:t>
      </w:r>
    </w:p>
    <w:p w14:paraId="6D30090B" w14:textId="77777777" w:rsidR="00482F11" w:rsidRDefault="00482F11" w:rsidP="00482F11">
      <w:pPr>
        <w:pStyle w:val="ae"/>
      </w:pPr>
      <w:r>
        <w:t>Прозрачный цилиндр высотой 40см. и шириной 3-5см, белый экран, дистиллированная вода.</w:t>
      </w:r>
    </w:p>
    <w:p w14:paraId="66D7EF8B" w14:textId="77777777" w:rsidR="00482F11" w:rsidRDefault="00482F11" w:rsidP="00482F11">
      <w:pPr>
        <w:ind w:firstLine="567"/>
        <w:jc w:val="both"/>
        <w:rPr>
          <w:sz w:val="28"/>
        </w:rPr>
      </w:pPr>
      <w:r>
        <w:rPr>
          <w:b/>
          <w:sz w:val="28"/>
        </w:rPr>
        <w:t>Ход работы</w:t>
      </w:r>
      <w:r>
        <w:rPr>
          <w:sz w:val="28"/>
        </w:rPr>
        <w:t xml:space="preserve"> </w:t>
      </w:r>
    </w:p>
    <w:p w14:paraId="050D8DC7" w14:textId="77777777" w:rsidR="00482F11" w:rsidRDefault="00482F11" w:rsidP="00482F11">
      <w:pPr>
        <w:pStyle w:val="ae"/>
      </w:pPr>
      <w:r>
        <w:t xml:space="preserve">Прозрачность воды определяют качественно и количественно. Качественный способ состоит в том, что хорошо перемешанную </w:t>
      </w:r>
      <w:proofErr w:type="gramStart"/>
      <w:r>
        <w:t>не  фильтрованную</w:t>
      </w:r>
      <w:proofErr w:type="gramEnd"/>
      <w:r>
        <w:t xml:space="preserve"> воду наливают в бесцветный химический стакан или  цилиндр высотой 40см. и  шириной  3-5см.  </w:t>
      </w:r>
      <w:proofErr w:type="gramStart"/>
      <w:r>
        <w:t>с  плоским</w:t>
      </w:r>
      <w:proofErr w:type="gramEnd"/>
      <w:r>
        <w:t xml:space="preserve">  дном  и  рассматривают  под  освещенным  белым  экраном. </w:t>
      </w:r>
      <w:proofErr w:type="gramStart"/>
      <w:r>
        <w:t>Для  контроля</w:t>
      </w:r>
      <w:proofErr w:type="gramEnd"/>
      <w:r>
        <w:t xml:space="preserve">  в  такой  же сосуд  наливают  дистиллированной  воды, с которой  и  ведут  сравнение.</w:t>
      </w:r>
    </w:p>
    <w:p w14:paraId="7404BC71" w14:textId="77777777" w:rsidR="00482F11" w:rsidRDefault="00482F11" w:rsidP="00482F11">
      <w:pPr>
        <w:pStyle w:val="ae"/>
      </w:pPr>
      <w:proofErr w:type="gramStart"/>
      <w:r>
        <w:t>Результаты  выражаются</w:t>
      </w:r>
      <w:proofErr w:type="gramEnd"/>
      <w:r>
        <w:t xml:space="preserve">  по  субъективной   шкале  оценок: прозрачная; слабо </w:t>
      </w:r>
      <w:proofErr w:type="spellStart"/>
      <w:r>
        <w:t>опалисцирующая</w:t>
      </w:r>
      <w:proofErr w:type="spellEnd"/>
      <w:r>
        <w:t>; слабо  мутная; мутная; очень  мутная.</w:t>
      </w:r>
    </w:p>
    <w:p w14:paraId="74BE413F" w14:textId="77777777" w:rsidR="00482F11" w:rsidRDefault="00482F11" w:rsidP="00482F11">
      <w:pPr>
        <w:rPr>
          <w:sz w:val="28"/>
        </w:rPr>
      </w:pPr>
    </w:p>
    <w:p w14:paraId="41D9F404" w14:textId="77777777" w:rsidR="00482F11" w:rsidRDefault="00482F11" w:rsidP="00482F11">
      <w:pPr>
        <w:pStyle w:val="31"/>
        <w:rPr>
          <w:i/>
          <w:u w:val="single"/>
        </w:rPr>
      </w:pPr>
      <w:r>
        <w:lastRenderedPageBreak/>
        <w:t>Практическая работа №2</w:t>
      </w:r>
      <w:r>
        <w:br/>
        <w:t xml:space="preserve">Органолептические </w:t>
      </w:r>
      <w:proofErr w:type="gramStart"/>
      <w:r>
        <w:t>методы  определения</w:t>
      </w:r>
      <w:proofErr w:type="gramEnd"/>
      <w:r>
        <w:t xml:space="preserve"> запаха воды</w:t>
      </w:r>
    </w:p>
    <w:p w14:paraId="6173071B" w14:textId="77777777" w:rsidR="00482F11" w:rsidRDefault="00482F11" w:rsidP="00482F11">
      <w:pPr>
        <w:pStyle w:val="ae"/>
      </w:pPr>
      <w:r>
        <w:t xml:space="preserve">Органолептическими   </w:t>
      </w:r>
      <w:proofErr w:type="gramStart"/>
      <w:r>
        <w:t>методами  определяют</w:t>
      </w:r>
      <w:proofErr w:type="gramEnd"/>
      <w:r>
        <w:t xml:space="preserve">  характер  и  интенсивность запаха. </w:t>
      </w:r>
      <w:proofErr w:type="gramStart"/>
      <w:r>
        <w:t>Характер  запаха</w:t>
      </w:r>
      <w:proofErr w:type="gramEnd"/>
      <w:r>
        <w:t xml:space="preserve">  воды  определяют  ощущением  воспринимаемого запаха (землистый, хлорный, нефтепродуктов,  и  др.).</w:t>
      </w:r>
    </w:p>
    <w:p w14:paraId="14E485DB" w14:textId="77777777" w:rsidR="00482F11" w:rsidRDefault="00482F11" w:rsidP="00482F11">
      <w:pPr>
        <w:rPr>
          <w:sz w:val="28"/>
        </w:rPr>
      </w:pPr>
    </w:p>
    <w:p w14:paraId="1DEFDD61" w14:textId="77777777" w:rsidR="00482F11" w:rsidRDefault="00482F11" w:rsidP="00482F11">
      <w:pPr>
        <w:ind w:firstLine="709"/>
        <w:rPr>
          <w:b/>
          <w:sz w:val="28"/>
        </w:rPr>
      </w:pPr>
      <w:r>
        <w:rPr>
          <w:b/>
          <w:sz w:val="28"/>
        </w:rPr>
        <w:t>Реактивы и оборудование</w:t>
      </w:r>
    </w:p>
    <w:p w14:paraId="160C9C45" w14:textId="77777777" w:rsidR="00482F11" w:rsidRDefault="00482F11" w:rsidP="00482F11">
      <w:pPr>
        <w:pStyle w:val="2"/>
      </w:pPr>
      <w:proofErr w:type="gramStart"/>
      <w:r>
        <w:t>Колбы  плоскодонные</w:t>
      </w:r>
      <w:proofErr w:type="gramEnd"/>
      <w:r>
        <w:t xml:space="preserve">   с  притертыми   пробками   на   250-350мл,  стекло  часовое, баня  водяная.</w:t>
      </w:r>
    </w:p>
    <w:p w14:paraId="7CD3C839" w14:textId="77777777" w:rsidR="00482F11" w:rsidRDefault="00482F11" w:rsidP="00482F11">
      <w:pPr>
        <w:ind w:firstLine="709"/>
        <w:rPr>
          <w:b/>
          <w:sz w:val="28"/>
        </w:rPr>
      </w:pPr>
      <w:r>
        <w:rPr>
          <w:b/>
          <w:sz w:val="28"/>
        </w:rPr>
        <w:t>Ход работы</w:t>
      </w:r>
    </w:p>
    <w:p w14:paraId="63B525A5" w14:textId="77777777" w:rsidR="00482F11" w:rsidRDefault="00482F11" w:rsidP="00482F11">
      <w:pPr>
        <w:jc w:val="center"/>
        <w:rPr>
          <w:i/>
          <w:sz w:val="28"/>
        </w:rPr>
      </w:pPr>
      <w:r>
        <w:rPr>
          <w:i/>
          <w:sz w:val="28"/>
        </w:rPr>
        <w:t>Определение запаха при 20 градусах</w:t>
      </w:r>
    </w:p>
    <w:p w14:paraId="37721D5C" w14:textId="77777777" w:rsidR="00482F11" w:rsidRDefault="00482F11" w:rsidP="00482F11">
      <w:pPr>
        <w:pStyle w:val="ae"/>
        <w:widowControl w:val="0"/>
      </w:pPr>
      <w:r>
        <w:t xml:space="preserve">В колбу с притертой пробкой на 250-350 мл </w:t>
      </w:r>
      <w:proofErr w:type="gramStart"/>
      <w:r>
        <w:t>отмеривают  100</w:t>
      </w:r>
      <w:proofErr w:type="gramEnd"/>
      <w:r>
        <w:t xml:space="preserve"> мл испытуемой воды с температурой 20 градусов. Колбу закрывают пробкой. Содержимое </w:t>
      </w:r>
      <w:proofErr w:type="gramStart"/>
      <w:r>
        <w:t>колбы  несколько</w:t>
      </w:r>
      <w:proofErr w:type="gramEnd"/>
      <w:r>
        <w:t xml:space="preserve"> раз перемешивают вращательными движениями, после чего колбу открывают и определяют  характер и интенсивность запаха.</w:t>
      </w:r>
    </w:p>
    <w:p w14:paraId="2FDD13E9" w14:textId="77777777" w:rsidR="00482F11" w:rsidRDefault="00482F11" w:rsidP="00482F11">
      <w:pPr>
        <w:spacing w:line="220" w:lineRule="auto"/>
        <w:rPr>
          <w:sz w:val="20"/>
        </w:rPr>
      </w:pPr>
    </w:p>
    <w:p w14:paraId="4F51A20B" w14:textId="77777777" w:rsidR="00482F11" w:rsidRDefault="00482F11" w:rsidP="00482F11">
      <w:pPr>
        <w:spacing w:line="220" w:lineRule="auto"/>
        <w:jc w:val="center"/>
        <w:rPr>
          <w:i/>
          <w:sz w:val="28"/>
        </w:rPr>
      </w:pPr>
      <w:r>
        <w:rPr>
          <w:i/>
          <w:sz w:val="28"/>
        </w:rPr>
        <w:t>Определение запаха при 60 градусах</w:t>
      </w:r>
    </w:p>
    <w:p w14:paraId="09C25604" w14:textId="77777777" w:rsidR="00482F11" w:rsidRDefault="00482F11" w:rsidP="00482F11">
      <w:pPr>
        <w:pStyle w:val="32"/>
        <w:ind w:right="43"/>
      </w:pPr>
      <w:r>
        <w:t>В колбу отмеривают 100 мл испытуемой воды. Горлышко колбы закрывают часовым стеклом и подогревают на водяной бане до 50-60 градусов.</w:t>
      </w:r>
    </w:p>
    <w:p w14:paraId="7F6A9F02" w14:textId="77777777" w:rsidR="00482F11" w:rsidRDefault="00482F11" w:rsidP="00482F11">
      <w:pPr>
        <w:spacing w:line="220" w:lineRule="auto"/>
        <w:ind w:right="200" w:firstLine="709"/>
        <w:jc w:val="both"/>
        <w:rPr>
          <w:sz w:val="28"/>
        </w:rPr>
      </w:pPr>
      <w:r>
        <w:rPr>
          <w:sz w:val="28"/>
        </w:rPr>
        <w:t>Содержимое колбы несколько раз перемешивают вращательными движениями. Сдвигая стекло в сторону, быстро определяют характер и интенсивность запаха. Интенсивность запаха оценивают по пятибалльной системе согласно' требованиям таблицы.</w:t>
      </w:r>
    </w:p>
    <w:p w14:paraId="3862FB79" w14:textId="77777777" w:rsidR="00482F11" w:rsidRDefault="00482F11" w:rsidP="00482F11">
      <w:pPr>
        <w:spacing w:line="220" w:lineRule="auto"/>
        <w:ind w:right="200"/>
        <w:jc w:val="both"/>
        <w:rPr>
          <w:sz w:val="20"/>
        </w:rPr>
      </w:pPr>
    </w:p>
    <w:p w14:paraId="48563297" w14:textId="77777777" w:rsidR="00482F11" w:rsidRDefault="00482F11" w:rsidP="00482F11">
      <w:pPr>
        <w:spacing w:line="220" w:lineRule="auto"/>
        <w:ind w:right="200"/>
        <w:jc w:val="both"/>
        <w:rPr>
          <w:sz w:val="28"/>
        </w:rPr>
      </w:pPr>
      <w:r>
        <w:rPr>
          <w:sz w:val="28"/>
        </w:rPr>
        <w:t>Таблица 1 – Оценка интенсивности запаха воды</w:t>
      </w:r>
    </w:p>
    <w:p w14:paraId="2DDF9855" w14:textId="77777777" w:rsidR="00482F11" w:rsidRDefault="00482F11" w:rsidP="00482F11">
      <w:pPr>
        <w:spacing w:line="220" w:lineRule="auto"/>
        <w:ind w:right="200"/>
        <w:jc w:val="both"/>
        <w:rPr>
          <w:sz w:val="28"/>
        </w:rPr>
      </w:pPr>
    </w:p>
    <w:tbl>
      <w:tblPr>
        <w:tblW w:w="10306" w:type="dxa"/>
        <w:tblLayout w:type="fixed"/>
        <w:tblCellMar>
          <w:left w:w="40" w:type="dxa"/>
          <w:right w:w="40" w:type="dxa"/>
        </w:tblCellMar>
        <w:tblLook w:val="0000" w:firstRow="0" w:lastRow="0" w:firstColumn="0" w:lastColumn="0" w:noHBand="0" w:noVBand="0"/>
      </w:tblPr>
      <w:tblGrid>
        <w:gridCol w:w="1985"/>
        <w:gridCol w:w="6237"/>
        <w:gridCol w:w="2084"/>
      </w:tblGrid>
      <w:tr w:rsidR="00482F11" w14:paraId="68C29222"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75E3C7AC" w14:textId="77777777" w:rsidR="00482F11" w:rsidRDefault="00482F11" w:rsidP="008052CB">
            <w:pPr>
              <w:spacing w:before="40"/>
              <w:jc w:val="center"/>
              <w:rPr>
                <w:sz w:val="28"/>
              </w:rPr>
            </w:pPr>
            <w:r>
              <w:rPr>
                <w:sz w:val="28"/>
              </w:rPr>
              <w:t>Интенсивность запаха</w:t>
            </w:r>
          </w:p>
        </w:tc>
        <w:tc>
          <w:tcPr>
            <w:tcW w:w="6237" w:type="dxa"/>
            <w:tcBorders>
              <w:top w:val="single" w:sz="6" w:space="0" w:color="auto"/>
              <w:left w:val="single" w:sz="6" w:space="0" w:color="auto"/>
              <w:bottom w:val="single" w:sz="6" w:space="0" w:color="auto"/>
              <w:right w:val="single" w:sz="6" w:space="0" w:color="auto"/>
            </w:tcBorders>
            <w:vAlign w:val="center"/>
          </w:tcPr>
          <w:p w14:paraId="3E7006AC" w14:textId="77777777" w:rsidR="00482F11" w:rsidRDefault="00482F11" w:rsidP="008052CB">
            <w:pPr>
              <w:spacing w:before="40"/>
              <w:jc w:val="center"/>
              <w:rPr>
                <w:sz w:val="28"/>
              </w:rPr>
            </w:pPr>
            <w:r>
              <w:rPr>
                <w:sz w:val="28"/>
              </w:rPr>
              <w:t>Характер проявления запаха</w:t>
            </w:r>
          </w:p>
        </w:tc>
        <w:tc>
          <w:tcPr>
            <w:tcW w:w="2084" w:type="dxa"/>
            <w:tcBorders>
              <w:top w:val="single" w:sz="6" w:space="0" w:color="auto"/>
              <w:left w:val="single" w:sz="6" w:space="0" w:color="auto"/>
              <w:bottom w:val="single" w:sz="6" w:space="0" w:color="auto"/>
              <w:right w:val="single" w:sz="6" w:space="0" w:color="auto"/>
            </w:tcBorders>
            <w:vAlign w:val="center"/>
          </w:tcPr>
          <w:p w14:paraId="6ABCD19E" w14:textId="77777777" w:rsidR="00482F11" w:rsidRDefault="00482F11" w:rsidP="008052CB">
            <w:pPr>
              <w:spacing w:before="40"/>
              <w:jc w:val="center"/>
              <w:rPr>
                <w:sz w:val="28"/>
              </w:rPr>
            </w:pPr>
            <w:r>
              <w:rPr>
                <w:sz w:val="28"/>
              </w:rPr>
              <w:t>Оценка интенсивности запаха</w:t>
            </w:r>
          </w:p>
        </w:tc>
      </w:tr>
      <w:tr w:rsidR="00482F11" w14:paraId="16A96BCE"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0B6D063C" w14:textId="77777777" w:rsidR="00482F11" w:rsidRDefault="00482F11" w:rsidP="008052CB">
            <w:pPr>
              <w:spacing w:before="40"/>
              <w:jc w:val="center"/>
              <w:rPr>
                <w:sz w:val="28"/>
              </w:rPr>
            </w:pPr>
            <w:r>
              <w:rPr>
                <w:sz w:val="28"/>
              </w:rPr>
              <w:t>Нет</w:t>
            </w:r>
          </w:p>
        </w:tc>
        <w:tc>
          <w:tcPr>
            <w:tcW w:w="6237" w:type="dxa"/>
            <w:tcBorders>
              <w:top w:val="single" w:sz="6" w:space="0" w:color="auto"/>
              <w:left w:val="single" w:sz="6" w:space="0" w:color="auto"/>
              <w:bottom w:val="single" w:sz="6" w:space="0" w:color="auto"/>
              <w:right w:val="single" w:sz="6" w:space="0" w:color="auto"/>
            </w:tcBorders>
          </w:tcPr>
          <w:p w14:paraId="7094E424" w14:textId="77777777" w:rsidR="00482F11" w:rsidRDefault="00482F11" w:rsidP="008052CB">
            <w:pPr>
              <w:spacing w:before="40"/>
              <w:ind w:firstLine="243"/>
              <w:rPr>
                <w:sz w:val="28"/>
              </w:rPr>
            </w:pPr>
            <w:r>
              <w:rPr>
                <w:sz w:val="28"/>
              </w:rPr>
              <w:t>Запах не ощущается</w:t>
            </w:r>
          </w:p>
        </w:tc>
        <w:tc>
          <w:tcPr>
            <w:tcW w:w="2084" w:type="dxa"/>
            <w:tcBorders>
              <w:top w:val="single" w:sz="6" w:space="0" w:color="auto"/>
              <w:left w:val="single" w:sz="6" w:space="0" w:color="auto"/>
              <w:bottom w:val="single" w:sz="6" w:space="0" w:color="auto"/>
              <w:right w:val="single" w:sz="6" w:space="0" w:color="auto"/>
            </w:tcBorders>
            <w:vAlign w:val="center"/>
          </w:tcPr>
          <w:p w14:paraId="1B0129B3" w14:textId="77777777" w:rsidR="00482F11" w:rsidRDefault="00482F11" w:rsidP="008052CB">
            <w:pPr>
              <w:spacing w:before="40"/>
              <w:ind w:left="200" w:right="200"/>
              <w:jc w:val="center"/>
              <w:rPr>
                <w:sz w:val="28"/>
              </w:rPr>
            </w:pPr>
            <w:r>
              <w:rPr>
                <w:sz w:val="28"/>
              </w:rPr>
              <w:t>0</w:t>
            </w:r>
          </w:p>
        </w:tc>
      </w:tr>
      <w:tr w:rsidR="00482F11" w14:paraId="2E0C375D"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7C998504" w14:textId="77777777" w:rsidR="00482F11" w:rsidRDefault="00482F11" w:rsidP="008052CB">
            <w:pPr>
              <w:spacing w:before="40"/>
              <w:jc w:val="center"/>
              <w:rPr>
                <w:sz w:val="28"/>
              </w:rPr>
            </w:pPr>
            <w:r>
              <w:rPr>
                <w:sz w:val="28"/>
              </w:rPr>
              <w:t>Очень слабая</w:t>
            </w:r>
          </w:p>
        </w:tc>
        <w:tc>
          <w:tcPr>
            <w:tcW w:w="6237" w:type="dxa"/>
            <w:tcBorders>
              <w:top w:val="single" w:sz="6" w:space="0" w:color="auto"/>
              <w:left w:val="single" w:sz="6" w:space="0" w:color="auto"/>
              <w:bottom w:val="single" w:sz="6" w:space="0" w:color="auto"/>
              <w:right w:val="single" w:sz="6" w:space="0" w:color="auto"/>
            </w:tcBorders>
          </w:tcPr>
          <w:p w14:paraId="2890D9B9" w14:textId="77777777" w:rsidR="00482F11" w:rsidRDefault="00482F11" w:rsidP="008052CB">
            <w:pPr>
              <w:spacing w:before="40"/>
              <w:ind w:firstLine="243"/>
              <w:rPr>
                <w:sz w:val="28"/>
              </w:rPr>
            </w:pPr>
            <w:r>
              <w:rPr>
                <w:sz w:val="28"/>
              </w:rPr>
              <w:t>Запах не ощущается потребителем, но обнаруживается при лабораторном исследовании</w:t>
            </w:r>
          </w:p>
        </w:tc>
        <w:tc>
          <w:tcPr>
            <w:tcW w:w="2084" w:type="dxa"/>
            <w:tcBorders>
              <w:top w:val="single" w:sz="6" w:space="0" w:color="auto"/>
              <w:left w:val="single" w:sz="6" w:space="0" w:color="auto"/>
              <w:bottom w:val="single" w:sz="6" w:space="0" w:color="auto"/>
              <w:right w:val="single" w:sz="6" w:space="0" w:color="auto"/>
            </w:tcBorders>
            <w:vAlign w:val="center"/>
          </w:tcPr>
          <w:p w14:paraId="57FD5E01" w14:textId="77777777" w:rsidR="00482F11" w:rsidRDefault="00482F11" w:rsidP="008052CB">
            <w:pPr>
              <w:spacing w:before="40"/>
              <w:ind w:left="200" w:right="200"/>
              <w:jc w:val="center"/>
              <w:rPr>
                <w:sz w:val="28"/>
              </w:rPr>
            </w:pPr>
            <w:r>
              <w:rPr>
                <w:sz w:val="28"/>
              </w:rPr>
              <w:t>1</w:t>
            </w:r>
          </w:p>
        </w:tc>
      </w:tr>
      <w:tr w:rsidR="00482F11" w14:paraId="49FF12A7"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25B4ACF3" w14:textId="77777777" w:rsidR="00482F11" w:rsidRDefault="00482F11" w:rsidP="008052CB">
            <w:pPr>
              <w:spacing w:before="40"/>
              <w:jc w:val="center"/>
              <w:rPr>
                <w:sz w:val="28"/>
              </w:rPr>
            </w:pPr>
            <w:r>
              <w:rPr>
                <w:sz w:val="28"/>
              </w:rPr>
              <w:t>Слабая</w:t>
            </w:r>
          </w:p>
        </w:tc>
        <w:tc>
          <w:tcPr>
            <w:tcW w:w="6237" w:type="dxa"/>
            <w:tcBorders>
              <w:top w:val="single" w:sz="6" w:space="0" w:color="auto"/>
              <w:left w:val="single" w:sz="6" w:space="0" w:color="auto"/>
              <w:bottom w:val="single" w:sz="6" w:space="0" w:color="auto"/>
              <w:right w:val="single" w:sz="6" w:space="0" w:color="auto"/>
            </w:tcBorders>
          </w:tcPr>
          <w:p w14:paraId="1F5BA8AB" w14:textId="77777777" w:rsidR="00482F11" w:rsidRDefault="00482F11" w:rsidP="008052CB">
            <w:pPr>
              <w:spacing w:before="40"/>
              <w:ind w:firstLine="243"/>
              <w:rPr>
                <w:sz w:val="28"/>
              </w:rPr>
            </w:pPr>
            <w:r>
              <w:rPr>
                <w:sz w:val="28"/>
              </w:rPr>
              <w:t>Запах замечается потребителем, если обратить на это его внимание</w:t>
            </w:r>
          </w:p>
        </w:tc>
        <w:tc>
          <w:tcPr>
            <w:tcW w:w="2084" w:type="dxa"/>
            <w:tcBorders>
              <w:top w:val="single" w:sz="6" w:space="0" w:color="auto"/>
              <w:left w:val="single" w:sz="6" w:space="0" w:color="auto"/>
              <w:bottom w:val="single" w:sz="6" w:space="0" w:color="auto"/>
              <w:right w:val="single" w:sz="6" w:space="0" w:color="auto"/>
            </w:tcBorders>
            <w:vAlign w:val="center"/>
          </w:tcPr>
          <w:p w14:paraId="1A62590D" w14:textId="77777777" w:rsidR="00482F11" w:rsidRDefault="00482F11" w:rsidP="008052CB">
            <w:pPr>
              <w:spacing w:before="40"/>
              <w:ind w:left="200" w:right="200"/>
              <w:jc w:val="center"/>
              <w:rPr>
                <w:sz w:val="28"/>
              </w:rPr>
            </w:pPr>
            <w:r>
              <w:rPr>
                <w:sz w:val="28"/>
              </w:rPr>
              <w:t>2</w:t>
            </w:r>
          </w:p>
        </w:tc>
      </w:tr>
      <w:tr w:rsidR="00482F11" w14:paraId="03183AE9"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597B5CB8" w14:textId="77777777" w:rsidR="00482F11" w:rsidRDefault="00482F11" w:rsidP="008052CB">
            <w:pPr>
              <w:spacing w:before="40"/>
              <w:jc w:val="center"/>
              <w:rPr>
                <w:sz w:val="28"/>
              </w:rPr>
            </w:pPr>
            <w:r>
              <w:rPr>
                <w:sz w:val="28"/>
              </w:rPr>
              <w:t>Заметная</w:t>
            </w:r>
          </w:p>
        </w:tc>
        <w:tc>
          <w:tcPr>
            <w:tcW w:w="6237" w:type="dxa"/>
            <w:tcBorders>
              <w:top w:val="single" w:sz="6" w:space="0" w:color="auto"/>
              <w:left w:val="single" w:sz="6" w:space="0" w:color="auto"/>
              <w:bottom w:val="single" w:sz="6" w:space="0" w:color="auto"/>
              <w:right w:val="single" w:sz="6" w:space="0" w:color="auto"/>
            </w:tcBorders>
          </w:tcPr>
          <w:p w14:paraId="6CA0E6B1" w14:textId="77777777" w:rsidR="00482F11" w:rsidRDefault="00482F11" w:rsidP="008052CB">
            <w:pPr>
              <w:spacing w:before="40"/>
              <w:ind w:firstLine="243"/>
              <w:rPr>
                <w:sz w:val="28"/>
              </w:rPr>
            </w:pPr>
            <w:r>
              <w:rPr>
                <w:sz w:val="28"/>
              </w:rPr>
              <w:t>Запах легко замечается и вызывает неодобрительный отзыв о воде</w:t>
            </w:r>
          </w:p>
        </w:tc>
        <w:tc>
          <w:tcPr>
            <w:tcW w:w="2084" w:type="dxa"/>
            <w:tcBorders>
              <w:top w:val="single" w:sz="6" w:space="0" w:color="auto"/>
              <w:left w:val="single" w:sz="6" w:space="0" w:color="auto"/>
              <w:bottom w:val="single" w:sz="6" w:space="0" w:color="auto"/>
              <w:right w:val="single" w:sz="6" w:space="0" w:color="auto"/>
            </w:tcBorders>
            <w:vAlign w:val="center"/>
          </w:tcPr>
          <w:p w14:paraId="73BF0B0F" w14:textId="77777777" w:rsidR="00482F11" w:rsidRDefault="00482F11" w:rsidP="008052CB">
            <w:pPr>
              <w:spacing w:before="40"/>
              <w:ind w:left="200" w:right="200"/>
              <w:jc w:val="center"/>
              <w:rPr>
                <w:sz w:val="28"/>
              </w:rPr>
            </w:pPr>
            <w:r>
              <w:rPr>
                <w:sz w:val="28"/>
              </w:rPr>
              <w:t>3</w:t>
            </w:r>
          </w:p>
        </w:tc>
      </w:tr>
      <w:tr w:rsidR="00482F11" w14:paraId="74095E16"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5398A4E1" w14:textId="77777777" w:rsidR="00482F11" w:rsidRDefault="00482F11" w:rsidP="008052CB">
            <w:pPr>
              <w:spacing w:before="40"/>
              <w:jc w:val="center"/>
              <w:rPr>
                <w:sz w:val="28"/>
              </w:rPr>
            </w:pPr>
            <w:r>
              <w:rPr>
                <w:sz w:val="28"/>
              </w:rPr>
              <w:t>Отчетлива</w:t>
            </w:r>
          </w:p>
        </w:tc>
        <w:tc>
          <w:tcPr>
            <w:tcW w:w="6237" w:type="dxa"/>
            <w:tcBorders>
              <w:top w:val="single" w:sz="6" w:space="0" w:color="auto"/>
              <w:left w:val="single" w:sz="6" w:space="0" w:color="auto"/>
              <w:bottom w:val="single" w:sz="6" w:space="0" w:color="auto"/>
              <w:right w:val="single" w:sz="6" w:space="0" w:color="auto"/>
            </w:tcBorders>
          </w:tcPr>
          <w:p w14:paraId="21FA3A56" w14:textId="77777777" w:rsidR="00482F11" w:rsidRDefault="00482F11" w:rsidP="008052CB">
            <w:pPr>
              <w:spacing w:before="40"/>
              <w:ind w:firstLine="243"/>
              <w:rPr>
                <w:sz w:val="28"/>
              </w:rPr>
            </w:pPr>
            <w:r>
              <w:rPr>
                <w:sz w:val="28"/>
              </w:rPr>
              <w:t>Запах обращает на себя внимание и заставляет воздержаться от питья</w:t>
            </w:r>
          </w:p>
        </w:tc>
        <w:tc>
          <w:tcPr>
            <w:tcW w:w="2084" w:type="dxa"/>
            <w:tcBorders>
              <w:top w:val="single" w:sz="6" w:space="0" w:color="auto"/>
              <w:left w:val="single" w:sz="6" w:space="0" w:color="auto"/>
              <w:bottom w:val="single" w:sz="6" w:space="0" w:color="auto"/>
              <w:right w:val="single" w:sz="6" w:space="0" w:color="auto"/>
            </w:tcBorders>
            <w:vAlign w:val="center"/>
          </w:tcPr>
          <w:p w14:paraId="179CC39F" w14:textId="77777777" w:rsidR="00482F11" w:rsidRDefault="00482F11" w:rsidP="008052CB">
            <w:pPr>
              <w:spacing w:before="40"/>
              <w:ind w:left="200" w:right="200"/>
              <w:jc w:val="center"/>
              <w:rPr>
                <w:sz w:val="28"/>
              </w:rPr>
            </w:pPr>
            <w:r>
              <w:rPr>
                <w:sz w:val="28"/>
              </w:rPr>
              <w:t>4</w:t>
            </w:r>
          </w:p>
        </w:tc>
      </w:tr>
      <w:tr w:rsidR="00482F11" w14:paraId="31C31AE9" w14:textId="77777777" w:rsidTr="00482F11">
        <w:tc>
          <w:tcPr>
            <w:tcW w:w="1985" w:type="dxa"/>
            <w:tcBorders>
              <w:top w:val="single" w:sz="6" w:space="0" w:color="auto"/>
              <w:left w:val="single" w:sz="6" w:space="0" w:color="auto"/>
              <w:bottom w:val="single" w:sz="6" w:space="0" w:color="auto"/>
              <w:right w:val="single" w:sz="6" w:space="0" w:color="auto"/>
            </w:tcBorders>
            <w:vAlign w:val="center"/>
          </w:tcPr>
          <w:p w14:paraId="266B5C18" w14:textId="77777777" w:rsidR="00482F11" w:rsidRDefault="00482F11" w:rsidP="008052CB">
            <w:pPr>
              <w:spacing w:before="40"/>
              <w:jc w:val="center"/>
              <w:rPr>
                <w:sz w:val="28"/>
              </w:rPr>
            </w:pPr>
            <w:r>
              <w:rPr>
                <w:sz w:val="28"/>
              </w:rPr>
              <w:t>Очень сильная</w:t>
            </w:r>
          </w:p>
        </w:tc>
        <w:tc>
          <w:tcPr>
            <w:tcW w:w="6237" w:type="dxa"/>
            <w:tcBorders>
              <w:top w:val="single" w:sz="6" w:space="0" w:color="auto"/>
              <w:left w:val="single" w:sz="6" w:space="0" w:color="auto"/>
              <w:bottom w:val="single" w:sz="6" w:space="0" w:color="auto"/>
              <w:right w:val="single" w:sz="6" w:space="0" w:color="auto"/>
            </w:tcBorders>
          </w:tcPr>
          <w:p w14:paraId="7FB8BFFC" w14:textId="77777777" w:rsidR="00482F11" w:rsidRDefault="00482F11" w:rsidP="008052CB">
            <w:pPr>
              <w:spacing w:before="40"/>
              <w:ind w:firstLine="243"/>
              <w:rPr>
                <w:sz w:val="28"/>
              </w:rPr>
            </w:pPr>
            <w:r>
              <w:rPr>
                <w:sz w:val="28"/>
              </w:rPr>
              <w:t>Запах настолько сильный, что делает воду непригодной к употреблению</w:t>
            </w:r>
          </w:p>
        </w:tc>
        <w:tc>
          <w:tcPr>
            <w:tcW w:w="2084" w:type="dxa"/>
            <w:tcBorders>
              <w:top w:val="single" w:sz="6" w:space="0" w:color="auto"/>
              <w:left w:val="single" w:sz="6" w:space="0" w:color="auto"/>
              <w:bottom w:val="single" w:sz="6" w:space="0" w:color="auto"/>
              <w:right w:val="single" w:sz="6" w:space="0" w:color="auto"/>
            </w:tcBorders>
            <w:vAlign w:val="center"/>
          </w:tcPr>
          <w:p w14:paraId="6DAA1A62" w14:textId="77777777" w:rsidR="00482F11" w:rsidRDefault="00482F11" w:rsidP="008052CB">
            <w:pPr>
              <w:spacing w:before="40"/>
              <w:ind w:left="200" w:right="200"/>
              <w:jc w:val="center"/>
              <w:rPr>
                <w:sz w:val="28"/>
              </w:rPr>
            </w:pPr>
            <w:r>
              <w:rPr>
                <w:sz w:val="28"/>
              </w:rPr>
              <w:t>5</w:t>
            </w:r>
          </w:p>
        </w:tc>
      </w:tr>
    </w:tbl>
    <w:p w14:paraId="24EC397C" w14:textId="77777777" w:rsidR="00482F11" w:rsidRDefault="00482F11" w:rsidP="00482F11">
      <w:pPr>
        <w:jc w:val="center"/>
        <w:rPr>
          <w:rFonts w:ascii="Courier New" w:hAnsi="Courier New"/>
          <w:b/>
          <w:sz w:val="28"/>
        </w:rPr>
      </w:pPr>
    </w:p>
    <w:p w14:paraId="1565FF8C" w14:textId="77777777" w:rsidR="00482F11" w:rsidRDefault="00482F11" w:rsidP="00482F11">
      <w:pPr>
        <w:pStyle w:val="31"/>
      </w:pPr>
      <w:r>
        <w:t>Практическая работа №3</w:t>
      </w:r>
      <w:r>
        <w:br/>
      </w:r>
      <w:proofErr w:type="gramStart"/>
      <w:r>
        <w:t>Органолептические  методы</w:t>
      </w:r>
      <w:proofErr w:type="gramEnd"/>
      <w:r>
        <w:t xml:space="preserve"> определения вкуса и привкуса</w:t>
      </w:r>
    </w:p>
    <w:p w14:paraId="05096BDD" w14:textId="77777777" w:rsidR="00482F11" w:rsidRDefault="00482F11" w:rsidP="00482F11">
      <w:pPr>
        <w:pStyle w:val="ae"/>
      </w:pPr>
      <w:proofErr w:type="gramStart"/>
      <w:r>
        <w:t>Органолептическим  методом</w:t>
      </w:r>
      <w:proofErr w:type="gramEnd"/>
      <w:r>
        <w:t xml:space="preserve">  определяют  характер  и  интенсивность  вкуса  и  привкуса. </w:t>
      </w:r>
      <w:proofErr w:type="gramStart"/>
      <w:r>
        <w:t>Различают  четыре</w:t>
      </w:r>
      <w:proofErr w:type="gramEnd"/>
      <w:r>
        <w:t xml:space="preserve">  основных  вида  вкуса: сладкий, кислый, соленый, горький. </w:t>
      </w:r>
      <w:proofErr w:type="gramStart"/>
      <w:r>
        <w:t>Все  другие</w:t>
      </w:r>
      <w:proofErr w:type="gramEnd"/>
      <w:r>
        <w:t xml:space="preserve">  виды  вкусовых  ощущений  называются  привкусами.</w:t>
      </w:r>
    </w:p>
    <w:p w14:paraId="557BB422" w14:textId="77777777" w:rsidR="00482F11" w:rsidRPr="00482F11" w:rsidRDefault="00482F11" w:rsidP="00482F11">
      <w:pPr>
        <w:pStyle w:val="7"/>
        <w:ind w:firstLine="709"/>
        <w:rPr>
          <w:rFonts w:ascii="Times New Roman" w:hAnsi="Times New Roman" w:cs="Times New Roman"/>
          <w:b/>
          <w:i w:val="0"/>
          <w:sz w:val="28"/>
          <w:szCs w:val="28"/>
        </w:rPr>
      </w:pPr>
      <w:r w:rsidRPr="00482F11">
        <w:rPr>
          <w:rFonts w:ascii="Times New Roman" w:hAnsi="Times New Roman" w:cs="Times New Roman"/>
          <w:b/>
          <w:i w:val="0"/>
          <w:sz w:val="28"/>
          <w:szCs w:val="28"/>
        </w:rPr>
        <w:lastRenderedPageBreak/>
        <w:t>Реактивы и оборудование</w:t>
      </w:r>
    </w:p>
    <w:p w14:paraId="05BA54B2" w14:textId="77777777" w:rsidR="00482F11" w:rsidRDefault="00482F11" w:rsidP="00482F11">
      <w:pPr>
        <w:pStyle w:val="2"/>
      </w:pPr>
      <w:proofErr w:type="gramStart"/>
      <w:r>
        <w:t>Колбы  плоскодонные</w:t>
      </w:r>
      <w:proofErr w:type="gramEnd"/>
      <w:r>
        <w:t xml:space="preserve">  с  притертыми  пробками  на  250-350 мл.</w:t>
      </w:r>
    </w:p>
    <w:p w14:paraId="584FEA0F" w14:textId="77777777" w:rsidR="00482F11" w:rsidRDefault="00482F11" w:rsidP="00482F11">
      <w:pPr>
        <w:ind w:firstLine="709"/>
        <w:rPr>
          <w:b/>
          <w:sz w:val="28"/>
        </w:rPr>
      </w:pPr>
      <w:proofErr w:type="gramStart"/>
      <w:r>
        <w:rPr>
          <w:b/>
          <w:sz w:val="28"/>
        </w:rPr>
        <w:t>Ход  работы</w:t>
      </w:r>
      <w:proofErr w:type="gramEnd"/>
    </w:p>
    <w:p w14:paraId="0CD32089" w14:textId="77777777" w:rsidR="00482F11" w:rsidRDefault="00482F11" w:rsidP="00482F11">
      <w:pPr>
        <w:ind w:firstLine="680"/>
        <w:jc w:val="both"/>
        <w:rPr>
          <w:sz w:val="28"/>
        </w:rPr>
      </w:pPr>
      <w:r>
        <w:rPr>
          <w:sz w:val="28"/>
        </w:rPr>
        <w:t xml:space="preserve">Характер вкуса </w:t>
      </w:r>
      <w:proofErr w:type="gramStart"/>
      <w:r>
        <w:rPr>
          <w:sz w:val="28"/>
        </w:rPr>
        <w:t>или  привкуса</w:t>
      </w:r>
      <w:proofErr w:type="gramEnd"/>
      <w:r>
        <w:rPr>
          <w:sz w:val="28"/>
        </w:rPr>
        <w:t xml:space="preserve">  определяют ощущением определяемого вкуса или привкуса (соленый, кислый, щелочной, металлический и т.д.).</w:t>
      </w:r>
    </w:p>
    <w:p w14:paraId="1A93EE81" w14:textId="77777777" w:rsidR="00482F11" w:rsidRDefault="00482F11" w:rsidP="00482F11">
      <w:pPr>
        <w:ind w:firstLine="680"/>
        <w:jc w:val="both"/>
        <w:rPr>
          <w:sz w:val="28"/>
        </w:rPr>
      </w:pPr>
      <w:r>
        <w:rPr>
          <w:sz w:val="28"/>
        </w:rPr>
        <w:t>Испытываемую воду вбирают в рот, малыми порциями, не проглатывая, задерживая 3-5 с.</w:t>
      </w:r>
    </w:p>
    <w:p w14:paraId="38319053" w14:textId="77777777" w:rsidR="00482F11" w:rsidRDefault="00482F11" w:rsidP="00482F11">
      <w:pPr>
        <w:ind w:right="200" w:firstLine="680"/>
        <w:jc w:val="both"/>
        <w:rPr>
          <w:sz w:val="28"/>
        </w:rPr>
      </w:pPr>
      <w:r>
        <w:rPr>
          <w:sz w:val="28"/>
        </w:rPr>
        <w:t>Интенсивность вкуса и привкуса определяют при 20 градусах и оценивают по пятибалльной системе согласно требованиям таблицы.</w:t>
      </w:r>
    </w:p>
    <w:p w14:paraId="607A823D" w14:textId="77777777" w:rsidR="00482F11" w:rsidRDefault="00482F11" w:rsidP="00482F11">
      <w:pPr>
        <w:spacing w:line="280" w:lineRule="auto"/>
        <w:ind w:right="200" w:firstLine="680"/>
        <w:jc w:val="both"/>
        <w:rPr>
          <w:sz w:val="28"/>
        </w:rPr>
      </w:pPr>
    </w:p>
    <w:p w14:paraId="56E33FF1" w14:textId="77777777" w:rsidR="00482F11" w:rsidRDefault="00482F11" w:rsidP="00482F11">
      <w:pPr>
        <w:spacing w:line="280" w:lineRule="auto"/>
        <w:ind w:right="200" w:firstLine="680"/>
        <w:jc w:val="both"/>
        <w:rPr>
          <w:sz w:val="28"/>
        </w:rPr>
      </w:pPr>
      <w:r>
        <w:rPr>
          <w:sz w:val="28"/>
        </w:rPr>
        <w:t xml:space="preserve">     Таблица 2 – Оценка </w:t>
      </w:r>
      <w:proofErr w:type="gramStart"/>
      <w:r>
        <w:rPr>
          <w:sz w:val="28"/>
        </w:rPr>
        <w:t>интенсивности  вкуса</w:t>
      </w:r>
      <w:proofErr w:type="gramEnd"/>
      <w:r>
        <w:rPr>
          <w:sz w:val="28"/>
        </w:rPr>
        <w:t xml:space="preserve"> и привкуса воды</w:t>
      </w:r>
    </w:p>
    <w:tbl>
      <w:tblPr>
        <w:tblW w:w="0" w:type="auto"/>
        <w:tblInd w:w="607" w:type="dxa"/>
        <w:tblLayout w:type="fixed"/>
        <w:tblCellMar>
          <w:left w:w="40" w:type="dxa"/>
          <w:right w:w="40" w:type="dxa"/>
        </w:tblCellMar>
        <w:tblLook w:val="0000" w:firstRow="0" w:lastRow="0" w:firstColumn="0" w:lastColumn="0" w:noHBand="0" w:noVBand="0"/>
      </w:tblPr>
      <w:tblGrid>
        <w:gridCol w:w="2095"/>
        <w:gridCol w:w="5387"/>
        <w:gridCol w:w="2126"/>
      </w:tblGrid>
      <w:tr w:rsidR="00482F11" w14:paraId="39F633D0"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6718DBF6" w14:textId="77777777" w:rsidR="00482F11" w:rsidRDefault="00482F11" w:rsidP="008052CB">
            <w:pPr>
              <w:spacing w:before="40"/>
              <w:jc w:val="center"/>
              <w:rPr>
                <w:sz w:val="28"/>
              </w:rPr>
            </w:pPr>
            <w:r>
              <w:rPr>
                <w:sz w:val="28"/>
              </w:rPr>
              <w:t>Интенсивность вкуса и привкуса</w:t>
            </w:r>
          </w:p>
        </w:tc>
        <w:tc>
          <w:tcPr>
            <w:tcW w:w="5387" w:type="dxa"/>
            <w:tcBorders>
              <w:top w:val="single" w:sz="6" w:space="0" w:color="auto"/>
              <w:left w:val="single" w:sz="6" w:space="0" w:color="auto"/>
              <w:bottom w:val="single" w:sz="6" w:space="0" w:color="auto"/>
              <w:right w:val="single" w:sz="6" w:space="0" w:color="auto"/>
            </w:tcBorders>
            <w:vAlign w:val="center"/>
          </w:tcPr>
          <w:p w14:paraId="3FBB5D49" w14:textId="77777777" w:rsidR="00482F11" w:rsidRDefault="00482F11" w:rsidP="008052CB">
            <w:pPr>
              <w:spacing w:before="40"/>
              <w:jc w:val="center"/>
              <w:rPr>
                <w:sz w:val="28"/>
              </w:rPr>
            </w:pPr>
            <w:r>
              <w:rPr>
                <w:sz w:val="28"/>
              </w:rPr>
              <w:t>Характер вкуса и привкуса</w:t>
            </w:r>
          </w:p>
        </w:tc>
        <w:tc>
          <w:tcPr>
            <w:tcW w:w="2126" w:type="dxa"/>
            <w:tcBorders>
              <w:top w:val="single" w:sz="6" w:space="0" w:color="auto"/>
              <w:left w:val="single" w:sz="6" w:space="0" w:color="auto"/>
              <w:bottom w:val="single" w:sz="6" w:space="0" w:color="auto"/>
              <w:right w:val="single" w:sz="6" w:space="0" w:color="auto"/>
            </w:tcBorders>
            <w:vAlign w:val="center"/>
          </w:tcPr>
          <w:p w14:paraId="11F68919" w14:textId="77777777" w:rsidR="00482F11" w:rsidRDefault="00482F11" w:rsidP="008052CB">
            <w:pPr>
              <w:spacing w:before="40"/>
              <w:jc w:val="center"/>
              <w:rPr>
                <w:sz w:val="28"/>
              </w:rPr>
            </w:pPr>
            <w:r>
              <w:rPr>
                <w:sz w:val="28"/>
              </w:rPr>
              <w:t>Оценка интенсивности вкуса и привкуса, балл</w:t>
            </w:r>
          </w:p>
        </w:tc>
      </w:tr>
      <w:tr w:rsidR="00482F11" w14:paraId="58A822FE"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352E8117" w14:textId="77777777" w:rsidR="00482F11" w:rsidRDefault="00482F11" w:rsidP="008052CB">
            <w:pPr>
              <w:spacing w:before="40"/>
              <w:jc w:val="center"/>
              <w:rPr>
                <w:sz w:val="28"/>
              </w:rPr>
            </w:pPr>
            <w:r>
              <w:rPr>
                <w:sz w:val="28"/>
              </w:rPr>
              <w:t>Нет</w:t>
            </w:r>
          </w:p>
        </w:tc>
        <w:tc>
          <w:tcPr>
            <w:tcW w:w="5387" w:type="dxa"/>
            <w:tcBorders>
              <w:top w:val="single" w:sz="6" w:space="0" w:color="auto"/>
              <w:left w:val="single" w:sz="6" w:space="0" w:color="auto"/>
              <w:bottom w:val="single" w:sz="6" w:space="0" w:color="auto"/>
              <w:right w:val="single" w:sz="6" w:space="0" w:color="auto"/>
            </w:tcBorders>
            <w:vAlign w:val="center"/>
          </w:tcPr>
          <w:p w14:paraId="541B109E" w14:textId="77777777" w:rsidR="00482F11" w:rsidRDefault="00482F11" w:rsidP="008052CB">
            <w:pPr>
              <w:spacing w:before="40"/>
              <w:jc w:val="center"/>
              <w:rPr>
                <w:sz w:val="28"/>
              </w:rPr>
            </w:pPr>
            <w:r>
              <w:rPr>
                <w:sz w:val="28"/>
              </w:rPr>
              <w:t>Вкус и привкус не ощущаются</w:t>
            </w:r>
          </w:p>
        </w:tc>
        <w:tc>
          <w:tcPr>
            <w:tcW w:w="2126" w:type="dxa"/>
            <w:tcBorders>
              <w:top w:val="single" w:sz="6" w:space="0" w:color="auto"/>
              <w:left w:val="single" w:sz="6" w:space="0" w:color="auto"/>
              <w:bottom w:val="single" w:sz="6" w:space="0" w:color="auto"/>
              <w:right w:val="single" w:sz="6" w:space="0" w:color="auto"/>
            </w:tcBorders>
            <w:vAlign w:val="center"/>
          </w:tcPr>
          <w:p w14:paraId="2D595F42" w14:textId="77777777" w:rsidR="00482F11" w:rsidRDefault="00482F11" w:rsidP="008052CB">
            <w:pPr>
              <w:spacing w:before="40"/>
              <w:jc w:val="center"/>
              <w:rPr>
                <w:sz w:val="28"/>
              </w:rPr>
            </w:pPr>
            <w:r>
              <w:rPr>
                <w:sz w:val="28"/>
              </w:rPr>
              <w:t>0</w:t>
            </w:r>
          </w:p>
        </w:tc>
      </w:tr>
      <w:tr w:rsidR="00482F11" w14:paraId="00567B78"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45535712" w14:textId="77777777" w:rsidR="00482F11" w:rsidRPr="00446DF2" w:rsidRDefault="00482F11" w:rsidP="008052CB">
            <w:pPr>
              <w:spacing w:before="40"/>
              <w:jc w:val="center"/>
              <w:rPr>
                <w:sz w:val="28"/>
                <w:szCs w:val="28"/>
              </w:rPr>
            </w:pPr>
            <w:r w:rsidRPr="00446DF2">
              <w:rPr>
                <w:sz w:val="28"/>
                <w:szCs w:val="28"/>
              </w:rPr>
              <w:t>Очень слабая</w:t>
            </w:r>
          </w:p>
        </w:tc>
        <w:tc>
          <w:tcPr>
            <w:tcW w:w="5387" w:type="dxa"/>
            <w:tcBorders>
              <w:top w:val="single" w:sz="6" w:space="0" w:color="auto"/>
              <w:left w:val="single" w:sz="6" w:space="0" w:color="auto"/>
              <w:bottom w:val="single" w:sz="6" w:space="0" w:color="auto"/>
              <w:right w:val="single" w:sz="6" w:space="0" w:color="auto"/>
            </w:tcBorders>
            <w:vAlign w:val="center"/>
          </w:tcPr>
          <w:p w14:paraId="29401D7D" w14:textId="77777777" w:rsidR="00482F11" w:rsidRPr="00446DF2" w:rsidRDefault="00482F11" w:rsidP="008052CB">
            <w:pPr>
              <w:pStyle w:val="21"/>
              <w:spacing w:before="40"/>
              <w:rPr>
                <w:sz w:val="28"/>
                <w:szCs w:val="28"/>
              </w:rPr>
            </w:pPr>
            <w:r w:rsidRPr="00446DF2">
              <w:rPr>
                <w:sz w:val="28"/>
                <w:szCs w:val="28"/>
              </w:rPr>
              <w:t>Вкус и привкус не ощущаются потребителем, но обнаруживаются при лабораторном исследовании</w:t>
            </w:r>
          </w:p>
        </w:tc>
        <w:tc>
          <w:tcPr>
            <w:tcW w:w="2126" w:type="dxa"/>
            <w:tcBorders>
              <w:top w:val="single" w:sz="6" w:space="0" w:color="auto"/>
              <w:left w:val="single" w:sz="6" w:space="0" w:color="auto"/>
              <w:bottom w:val="single" w:sz="6" w:space="0" w:color="auto"/>
              <w:right w:val="single" w:sz="6" w:space="0" w:color="auto"/>
            </w:tcBorders>
            <w:vAlign w:val="center"/>
          </w:tcPr>
          <w:p w14:paraId="1BB816FC" w14:textId="77777777" w:rsidR="00482F11" w:rsidRDefault="00482F11" w:rsidP="008052CB">
            <w:pPr>
              <w:spacing w:before="40"/>
              <w:jc w:val="center"/>
              <w:rPr>
                <w:sz w:val="28"/>
              </w:rPr>
            </w:pPr>
            <w:r>
              <w:rPr>
                <w:sz w:val="28"/>
              </w:rPr>
              <w:t>1</w:t>
            </w:r>
          </w:p>
        </w:tc>
      </w:tr>
      <w:tr w:rsidR="00482F11" w14:paraId="1FEECB8D"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10CB6DBC" w14:textId="77777777" w:rsidR="00482F11" w:rsidRPr="00446DF2" w:rsidRDefault="00482F11" w:rsidP="008052CB">
            <w:pPr>
              <w:spacing w:before="40"/>
              <w:jc w:val="center"/>
              <w:rPr>
                <w:sz w:val="28"/>
                <w:szCs w:val="28"/>
              </w:rPr>
            </w:pPr>
            <w:r w:rsidRPr="00446DF2">
              <w:rPr>
                <w:sz w:val="28"/>
                <w:szCs w:val="28"/>
              </w:rPr>
              <w:t>Слабая</w:t>
            </w:r>
          </w:p>
        </w:tc>
        <w:tc>
          <w:tcPr>
            <w:tcW w:w="5387" w:type="dxa"/>
            <w:tcBorders>
              <w:top w:val="single" w:sz="6" w:space="0" w:color="auto"/>
              <w:left w:val="single" w:sz="6" w:space="0" w:color="auto"/>
              <w:bottom w:val="single" w:sz="6" w:space="0" w:color="auto"/>
              <w:right w:val="single" w:sz="6" w:space="0" w:color="auto"/>
            </w:tcBorders>
            <w:vAlign w:val="center"/>
          </w:tcPr>
          <w:p w14:paraId="673D6F2E" w14:textId="77777777" w:rsidR="00482F11" w:rsidRPr="00446DF2" w:rsidRDefault="00482F11" w:rsidP="008052CB">
            <w:pPr>
              <w:pStyle w:val="21"/>
              <w:spacing w:before="40"/>
              <w:rPr>
                <w:sz w:val="28"/>
                <w:szCs w:val="28"/>
              </w:rPr>
            </w:pPr>
            <w:r w:rsidRPr="00446DF2">
              <w:rPr>
                <w:sz w:val="28"/>
                <w:szCs w:val="28"/>
              </w:rPr>
              <w:t>Вкус и привкус замечаются потребителем, если обратить на это его вни</w:t>
            </w:r>
            <w:r w:rsidRPr="00446DF2">
              <w:rPr>
                <w:sz w:val="28"/>
                <w:szCs w:val="28"/>
              </w:rPr>
              <w:softHyphen/>
              <w:t>мание</w:t>
            </w:r>
          </w:p>
        </w:tc>
        <w:tc>
          <w:tcPr>
            <w:tcW w:w="2126" w:type="dxa"/>
            <w:tcBorders>
              <w:top w:val="single" w:sz="6" w:space="0" w:color="auto"/>
              <w:left w:val="single" w:sz="6" w:space="0" w:color="auto"/>
              <w:bottom w:val="single" w:sz="6" w:space="0" w:color="auto"/>
              <w:right w:val="single" w:sz="6" w:space="0" w:color="auto"/>
            </w:tcBorders>
            <w:vAlign w:val="center"/>
          </w:tcPr>
          <w:p w14:paraId="3ADF3486" w14:textId="77777777" w:rsidR="00482F11" w:rsidRDefault="00482F11" w:rsidP="008052CB">
            <w:pPr>
              <w:spacing w:before="40"/>
              <w:jc w:val="center"/>
              <w:rPr>
                <w:sz w:val="28"/>
              </w:rPr>
            </w:pPr>
            <w:r>
              <w:rPr>
                <w:sz w:val="28"/>
              </w:rPr>
              <w:t>2</w:t>
            </w:r>
          </w:p>
        </w:tc>
      </w:tr>
      <w:tr w:rsidR="00482F11" w14:paraId="6BB372F6"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2703B604" w14:textId="77777777" w:rsidR="00482F11" w:rsidRPr="00446DF2" w:rsidRDefault="00482F11" w:rsidP="008052CB">
            <w:pPr>
              <w:spacing w:before="40"/>
              <w:jc w:val="center"/>
              <w:rPr>
                <w:sz w:val="28"/>
                <w:szCs w:val="28"/>
              </w:rPr>
            </w:pPr>
            <w:r w:rsidRPr="00446DF2">
              <w:rPr>
                <w:sz w:val="28"/>
                <w:szCs w:val="28"/>
              </w:rPr>
              <w:t>Заметная</w:t>
            </w:r>
          </w:p>
        </w:tc>
        <w:tc>
          <w:tcPr>
            <w:tcW w:w="5387" w:type="dxa"/>
            <w:tcBorders>
              <w:top w:val="single" w:sz="6" w:space="0" w:color="auto"/>
              <w:left w:val="single" w:sz="6" w:space="0" w:color="auto"/>
              <w:bottom w:val="single" w:sz="6" w:space="0" w:color="auto"/>
              <w:right w:val="single" w:sz="6" w:space="0" w:color="auto"/>
            </w:tcBorders>
            <w:vAlign w:val="center"/>
          </w:tcPr>
          <w:p w14:paraId="546A9078" w14:textId="77777777" w:rsidR="00482F11" w:rsidRPr="00446DF2" w:rsidRDefault="00482F11" w:rsidP="008052CB">
            <w:pPr>
              <w:pStyle w:val="21"/>
              <w:spacing w:before="40"/>
              <w:rPr>
                <w:sz w:val="28"/>
                <w:szCs w:val="28"/>
              </w:rPr>
            </w:pPr>
            <w:r w:rsidRPr="00446DF2">
              <w:rPr>
                <w:sz w:val="28"/>
                <w:szCs w:val="28"/>
              </w:rPr>
              <w:t>Вкус и привкус легко замечаются и вызывают неодобрительный отзыв о воде.</w:t>
            </w:r>
          </w:p>
        </w:tc>
        <w:tc>
          <w:tcPr>
            <w:tcW w:w="2126" w:type="dxa"/>
            <w:tcBorders>
              <w:top w:val="single" w:sz="6" w:space="0" w:color="auto"/>
              <w:left w:val="single" w:sz="6" w:space="0" w:color="auto"/>
              <w:bottom w:val="single" w:sz="6" w:space="0" w:color="auto"/>
              <w:right w:val="single" w:sz="6" w:space="0" w:color="auto"/>
            </w:tcBorders>
            <w:vAlign w:val="center"/>
          </w:tcPr>
          <w:p w14:paraId="17351D58" w14:textId="77777777" w:rsidR="00482F11" w:rsidRDefault="00482F11" w:rsidP="008052CB">
            <w:pPr>
              <w:spacing w:before="40"/>
              <w:jc w:val="center"/>
              <w:rPr>
                <w:sz w:val="28"/>
              </w:rPr>
            </w:pPr>
            <w:r>
              <w:rPr>
                <w:sz w:val="28"/>
              </w:rPr>
              <w:t>3</w:t>
            </w:r>
          </w:p>
        </w:tc>
      </w:tr>
      <w:tr w:rsidR="00482F11" w14:paraId="64A150C2"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5E4E37D5" w14:textId="77777777" w:rsidR="00482F11" w:rsidRPr="00446DF2" w:rsidRDefault="00482F11" w:rsidP="008052CB">
            <w:pPr>
              <w:spacing w:before="40"/>
              <w:jc w:val="center"/>
              <w:rPr>
                <w:sz w:val="28"/>
                <w:szCs w:val="28"/>
              </w:rPr>
            </w:pPr>
            <w:r w:rsidRPr="00446DF2">
              <w:rPr>
                <w:sz w:val="28"/>
                <w:szCs w:val="28"/>
              </w:rPr>
              <w:t>Отчетливая</w:t>
            </w:r>
          </w:p>
        </w:tc>
        <w:tc>
          <w:tcPr>
            <w:tcW w:w="5387" w:type="dxa"/>
            <w:tcBorders>
              <w:top w:val="single" w:sz="6" w:space="0" w:color="auto"/>
              <w:left w:val="single" w:sz="6" w:space="0" w:color="auto"/>
              <w:bottom w:val="single" w:sz="6" w:space="0" w:color="auto"/>
              <w:right w:val="single" w:sz="6" w:space="0" w:color="auto"/>
            </w:tcBorders>
            <w:vAlign w:val="center"/>
          </w:tcPr>
          <w:p w14:paraId="79C0D8F1" w14:textId="77777777" w:rsidR="00482F11" w:rsidRPr="00446DF2" w:rsidRDefault="00482F11" w:rsidP="008052CB">
            <w:pPr>
              <w:pStyle w:val="21"/>
              <w:spacing w:before="40"/>
              <w:rPr>
                <w:sz w:val="28"/>
                <w:szCs w:val="28"/>
              </w:rPr>
            </w:pPr>
            <w:r w:rsidRPr="00446DF2">
              <w:rPr>
                <w:sz w:val="28"/>
                <w:szCs w:val="28"/>
              </w:rPr>
              <w:t>Вкус и привкус обращают на себя внимание и заставляют воздержаться от питья</w:t>
            </w:r>
          </w:p>
        </w:tc>
        <w:tc>
          <w:tcPr>
            <w:tcW w:w="2126" w:type="dxa"/>
            <w:tcBorders>
              <w:top w:val="single" w:sz="6" w:space="0" w:color="auto"/>
              <w:left w:val="single" w:sz="6" w:space="0" w:color="auto"/>
              <w:bottom w:val="single" w:sz="6" w:space="0" w:color="auto"/>
              <w:right w:val="single" w:sz="6" w:space="0" w:color="auto"/>
            </w:tcBorders>
            <w:vAlign w:val="center"/>
          </w:tcPr>
          <w:p w14:paraId="764F8B56" w14:textId="77777777" w:rsidR="00482F11" w:rsidRDefault="00482F11" w:rsidP="008052CB">
            <w:pPr>
              <w:spacing w:before="40"/>
              <w:jc w:val="center"/>
              <w:rPr>
                <w:sz w:val="28"/>
              </w:rPr>
            </w:pPr>
            <w:r>
              <w:rPr>
                <w:sz w:val="28"/>
              </w:rPr>
              <w:t>4</w:t>
            </w:r>
          </w:p>
        </w:tc>
      </w:tr>
      <w:tr w:rsidR="00482F11" w14:paraId="54F750E4" w14:textId="77777777" w:rsidTr="00482F11">
        <w:tc>
          <w:tcPr>
            <w:tcW w:w="2095" w:type="dxa"/>
            <w:tcBorders>
              <w:top w:val="single" w:sz="6" w:space="0" w:color="auto"/>
              <w:left w:val="single" w:sz="6" w:space="0" w:color="auto"/>
              <w:bottom w:val="single" w:sz="6" w:space="0" w:color="auto"/>
              <w:right w:val="single" w:sz="6" w:space="0" w:color="auto"/>
            </w:tcBorders>
            <w:vAlign w:val="center"/>
          </w:tcPr>
          <w:p w14:paraId="1BA41FAF" w14:textId="77777777" w:rsidR="00482F11" w:rsidRPr="00446DF2" w:rsidRDefault="00482F11" w:rsidP="008052CB">
            <w:pPr>
              <w:spacing w:before="40"/>
              <w:jc w:val="center"/>
              <w:rPr>
                <w:sz w:val="28"/>
                <w:szCs w:val="28"/>
              </w:rPr>
            </w:pPr>
            <w:r w:rsidRPr="00446DF2">
              <w:rPr>
                <w:sz w:val="28"/>
                <w:szCs w:val="28"/>
              </w:rPr>
              <w:t>Очень сильная</w:t>
            </w:r>
          </w:p>
        </w:tc>
        <w:tc>
          <w:tcPr>
            <w:tcW w:w="5387" w:type="dxa"/>
            <w:tcBorders>
              <w:top w:val="single" w:sz="6" w:space="0" w:color="auto"/>
              <w:left w:val="single" w:sz="6" w:space="0" w:color="auto"/>
              <w:bottom w:val="single" w:sz="6" w:space="0" w:color="auto"/>
              <w:right w:val="single" w:sz="6" w:space="0" w:color="auto"/>
            </w:tcBorders>
            <w:vAlign w:val="center"/>
          </w:tcPr>
          <w:p w14:paraId="0260440F" w14:textId="77777777" w:rsidR="00482F11" w:rsidRPr="00446DF2" w:rsidRDefault="00482F11" w:rsidP="008052CB">
            <w:pPr>
              <w:pStyle w:val="21"/>
              <w:spacing w:before="40"/>
              <w:rPr>
                <w:sz w:val="28"/>
                <w:szCs w:val="28"/>
              </w:rPr>
            </w:pPr>
            <w:r w:rsidRPr="00446DF2">
              <w:rPr>
                <w:sz w:val="28"/>
                <w:szCs w:val="28"/>
              </w:rPr>
              <w:t>Вкус и привкус настолько сильный, что делает воду непригодной к употреблению</w:t>
            </w:r>
          </w:p>
        </w:tc>
        <w:tc>
          <w:tcPr>
            <w:tcW w:w="2126" w:type="dxa"/>
            <w:tcBorders>
              <w:top w:val="single" w:sz="6" w:space="0" w:color="auto"/>
              <w:left w:val="single" w:sz="6" w:space="0" w:color="auto"/>
              <w:bottom w:val="single" w:sz="6" w:space="0" w:color="auto"/>
              <w:right w:val="single" w:sz="6" w:space="0" w:color="auto"/>
            </w:tcBorders>
            <w:vAlign w:val="center"/>
          </w:tcPr>
          <w:p w14:paraId="421FB1DD" w14:textId="77777777" w:rsidR="00482F11" w:rsidRDefault="00482F11" w:rsidP="008052CB">
            <w:pPr>
              <w:spacing w:before="40"/>
              <w:jc w:val="center"/>
              <w:rPr>
                <w:sz w:val="28"/>
              </w:rPr>
            </w:pPr>
            <w:r>
              <w:rPr>
                <w:sz w:val="28"/>
              </w:rPr>
              <w:t>5</w:t>
            </w:r>
          </w:p>
        </w:tc>
      </w:tr>
    </w:tbl>
    <w:p w14:paraId="2EE710FF" w14:textId="77777777" w:rsidR="00482F11" w:rsidRDefault="00482F11" w:rsidP="00482F11">
      <w:pPr>
        <w:rPr>
          <w:sz w:val="20"/>
        </w:rPr>
      </w:pPr>
    </w:p>
    <w:p w14:paraId="7183DC21" w14:textId="77777777" w:rsidR="00482F11" w:rsidRDefault="00482F11" w:rsidP="00482F11">
      <w:pPr>
        <w:rPr>
          <w:sz w:val="20"/>
        </w:rPr>
      </w:pPr>
    </w:p>
    <w:p w14:paraId="6AA0C17E" w14:textId="77777777" w:rsidR="00482F11" w:rsidRDefault="00482F11" w:rsidP="00482F11">
      <w:pPr>
        <w:pStyle w:val="22"/>
      </w:pPr>
      <w:r>
        <w:t>Практическая работа №4</w:t>
      </w:r>
      <w:r>
        <w:br/>
        <w:t>Метод определения содержания сухого остатка</w:t>
      </w:r>
    </w:p>
    <w:p w14:paraId="342BE101" w14:textId="77777777" w:rsidR="00482F11" w:rsidRDefault="00482F11" w:rsidP="00482F11">
      <w:pPr>
        <w:pStyle w:val="2"/>
      </w:pPr>
      <w:proofErr w:type="gramStart"/>
      <w:r>
        <w:t>Величина  сухого</w:t>
      </w:r>
      <w:proofErr w:type="gramEnd"/>
      <w:r>
        <w:t xml:space="preserve">  остатка  характеризует  общее  содержание  растворимых  в  воде  нелетучих  минеральных  и  частично  органических  соединений.</w:t>
      </w:r>
    </w:p>
    <w:p w14:paraId="1263C23A" w14:textId="77777777" w:rsidR="00482F11" w:rsidRDefault="00482F11" w:rsidP="00482F11">
      <w:pPr>
        <w:ind w:firstLine="709"/>
        <w:rPr>
          <w:sz w:val="28"/>
        </w:rPr>
      </w:pPr>
      <w:r>
        <w:rPr>
          <w:b/>
          <w:sz w:val="28"/>
        </w:rPr>
        <w:t>Реактивы и оборудование</w:t>
      </w:r>
    </w:p>
    <w:p w14:paraId="181EDCE7" w14:textId="77777777" w:rsidR="00482F11" w:rsidRDefault="00482F11" w:rsidP="00482F11">
      <w:pPr>
        <w:ind w:firstLine="709"/>
        <w:rPr>
          <w:sz w:val="28"/>
        </w:rPr>
      </w:pPr>
      <w:r>
        <w:rPr>
          <w:sz w:val="28"/>
        </w:rPr>
        <w:t xml:space="preserve">Шкаф   сушильный, баня   водяная, </w:t>
      </w:r>
      <w:proofErr w:type="gramStart"/>
      <w:r>
        <w:rPr>
          <w:sz w:val="28"/>
        </w:rPr>
        <w:t>колбы  мерные</w:t>
      </w:r>
      <w:proofErr w:type="gramEnd"/>
      <w:r>
        <w:rPr>
          <w:sz w:val="28"/>
        </w:rPr>
        <w:t>, чашки  фарфоровые, карбонат  натрия.</w:t>
      </w:r>
    </w:p>
    <w:p w14:paraId="730D3560" w14:textId="77777777" w:rsidR="00482F11" w:rsidRDefault="00482F11" w:rsidP="00482F11">
      <w:pPr>
        <w:ind w:firstLine="709"/>
        <w:rPr>
          <w:b/>
          <w:sz w:val="28"/>
        </w:rPr>
      </w:pPr>
      <w:r>
        <w:rPr>
          <w:b/>
          <w:sz w:val="28"/>
        </w:rPr>
        <w:t>Ход работы</w:t>
      </w:r>
    </w:p>
    <w:p w14:paraId="5CC58B33" w14:textId="77777777" w:rsidR="00482F11" w:rsidRDefault="00482F11" w:rsidP="00482F11">
      <w:pPr>
        <w:tabs>
          <w:tab w:val="left" w:pos="360"/>
        </w:tabs>
        <w:ind w:firstLine="709"/>
        <w:rPr>
          <w:sz w:val="28"/>
        </w:rPr>
      </w:pPr>
      <w:r>
        <w:rPr>
          <w:sz w:val="28"/>
        </w:rPr>
        <w:t>1.</w:t>
      </w:r>
      <w:proofErr w:type="gramStart"/>
      <w:r>
        <w:rPr>
          <w:sz w:val="28"/>
        </w:rPr>
        <w:t>Определение  сухого</w:t>
      </w:r>
      <w:proofErr w:type="gramEnd"/>
      <w:r>
        <w:rPr>
          <w:sz w:val="28"/>
        </w:rPr>
        <w:t xml:space="preserve">  остатка  без  добавления  соды  проводят  в  день  отбора  пробы.</w:t>
      </w:r>
    </w:p>
    <w:p w14:paraId="217A0FF3" w14:textId="77777777" w:rsidR="00482F11" w:rsidRDefault="00482F11" w:rsidP="00482F11">
      <w:pPr>
        <w:ind w:firstLine="360"/>
        <w:jc w:val="both"/>
        <w:rPr>
          <w:sz w:val="28"/>
        </w:rPr>
      </w:pPr>
      <w:r>
        <w:rPr>
          <w:sz w:val="28"/>
        </w:rPr>
        <w:t>Данный метод определения сухого остатка дает несколько завышенные результаты вследствие гидролиза и гигроскопичности хлоридов магния и кальция и трудной отдачи кристаллизационной воды сульфатами кальция и магния.</w:t>
      </w:r>
    </w:p>
    <w:p w14:paraId="62C2B0BF" w14:textId="77777777" w:rsidR="00482F11" w:rsidRDefault="00482F11" w:rsidP="00482F11">
      <w:pPr>
        <w:ind w:firstLine="360"/>
        <w:jc w:val="both"/>
        <w:rPr>
          <w:sz w:val="28"/>
        </w:rPr>
      </w:pPr>
      <w:r>
        <w:rPr>
          <w:sz w:val="28"/>
        </w:rPr>
        <w:t xml:space="preserve">100 мл профильтрованной воды выпаривают в предварительно высушенной до постоянной массы в фарфоровой чашке. Выпаривание ведут на водяной бане с </w:t>
      </w:r>
      <w:r>
        <w:rPr>
          <w:sz w:val="28"/>
        </w:rPr>
        <w:lastRenderedPageBreak/>
        <w:t xml:space="preserve">дистиллированной водой. Затем чашку с сухим остатком помещают в термостат при 110 </w:t>
      </w:r>
      <w:proofErr w:type="gramStart"/>
      <w:r>
        <w:rPr>
          <w:sz w:val="28"/>
        </w:rPr>
        <w:t>градусах  и</w:t>
      </w:r>
      <w:proofErr w:type="gramEnd"/>
      <w:r>
        <w:rPr>
          <w:sz w:val="28"/>
        </w:rPr>
        <w:t xml:space="preserve"> сушат до постоянной массы.</w:t>
      </w:r>
    </w:p>
    <w:p w14:paraId="62037690" w14:textId="77777777" w:rsidR="00482F11" w:rsidRPr="00482F11" w:rsidRDefault="00482F11" w:rsidP="00482F11">
      <w:pPr>
        <w:pStyle w:val="21"/>
        <w:spacing w:before="200" w:line="260" w:lineRule="auto"/>
        <w:rPr>
          <w:sz w:val="28"/>
          <w:szCs w:val="28"/>
        </w:rPr>
      </w:pPr>
      <w:r w:rsidRPr="00482F11">
        <w:rPr>
          <w:sz w:val="28"/>
          <w:szCs w:val="28"/>
        </w:rPr>
        <w:t>Сухой остаток (X) а мг/л вычисляют по формуле</w:t>
      </w:r>
    </w:p>
    <w:p w14:paraId="39E850B9" w14:textId="77777777" w:rsidR="00482F11" w:rsidRDefault="00482F11" w:rsidP="00482F11">
      <w:pPr>
        <w:pStyle w:val="31"/>
        <w:widowControl w:val="0"/>
        <w:rPr>
          <w:b w:val="0"/>
        </w:rPr>
      </w:pPr>
      <w:r>
        <w:rPr>
          <w:rFonts w:ascii="Arial" w:hAnsi="Arial"/>
          <w:position w:val="-24"/>
        </w:rPr>
        <w:object w:dxaOrig="2160" w:dyaOrig="620" w14:anchorId="490BF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0.6pt" o:ole="" fillcolor="window">
            <v:imagedata r:id="rId8" o:title=""/>
          </v:shape>
          <o:OLEObject Type="Embed" ProgID="Equation.3" ShapeID="_x0000_i1025" DrawAspect="Content" ObjectID="_1703159492" r:id="rId9"/>
        </w:object>
      </w:r>
      <w:proofErr w:type="gramStart"/>
      <w:r>
        <w:rPr>
          <w:rFonts w:ascii="Arial" w:hAnsi="Arial"/>
          <w:b w:val="0"/>
        </w:rPr>
        <w:t xml:space="preserve">, </w:t>
      </w:r>
      <w:r>
        <w:rPr>
          <w:b w:val="0"/>
        </w:rPr>
        <w:t xml:space="preserve"> (</w:t>
      </w:r>
      <w:proofErr w:type="gramEnd"/>
      <w:r>
        <w:rPr>
          <w:b w:val="0"/>
        </w:rPr>
        <w:t>1)</w:t>
      </w:r>
    </w:p>
    <w:p w14:paraId="206D9DF4" w14:textId="77777777" w:rsidR="00482F11" w:rsidRDefault="00482F11" w:rsidP="00482F11">
      <w:pPr>
        <w:spacing w:before="240"/>
        <w:jc w:val="both"/>
        <w:rPr>
          <w:rFonts w:ascii="Arial" w:hAnsi="Arial"/>
          <w:sz w:val="28"/>
        </w:rPr>
      </w:pPr>
      <w:r>
        <w:rPr>
          <w:sz w:val="28"/>
        </w:rPr>
        <w:t>где М - масса чашки с сухим остатком, мг; М</w:t>
      </w:r>
      <w:r>
        <w:rPr>
          <w:sz w:val="28"/>
          <w:vertAlign w:val="subscript"/>
        </w:rPr>
        <w:t xml:space="preserve">1 </w:t>
      </w:r>
      <w:r>
        <w:rPr>
          <w:sz w:val="28"/>
        </w:rPr>
        <w:t xml:space="preserve">– масса с а пустой чашки, мг; </w:t>
      </w:r>
      <w:r>
        <w:rPr>
          <w:sz w:val="28"/>
        </w:rPr>
        <w:br/>
        <w:t>V - объем воды, взятый для определения, мл.</w:t>
      </w:r>
    </w:p>
    <w:p w14:paraId="28515DD4" w14:textId="77777777" w:rsidR="00482F11" w:rsidRDefault="00482F11" w:rsidP="00482F11">
      <w:pPr>
        <w:rPr>
          <w:sz w:val="28"/>
        </w:rPr>
      </w:pPr>
    </w:p>
    <w:p w14:paraId="54894CBB" w14:textId="77777777" w:rsidR="00482F11" w:rsidRDefault="00482F11" w:rsidP="00482F11">
      <w:pPr>
        <w:jc w:val="both"/>
        <w:rPr>
          <w:b/>
          <w:sz w:val="28"/>
        </w:rPr>
      </w:pPr>
      <w:r>
        <w:rPr>
          <w:b/>
          <w:sz w:val="28"/>
        </w:rPr>
        <w:t xml:space="preserve">                   </w:t>
      </w:r>
    </w:p>
    <w:p w14:paraId="32517D0C" w14:textId="77777777" w:rsidR="00482F11" w:rsidRDefault="00482F11" w:rsidP="00482F11">
      <w:pPr>
        <w:pStyle w:val="31"/>
        <w:tabs>
          <w:tab w:val="left" w:pos="567"/>
        </w:tabs>
      </w:pPr>
      <w:proofErr w:type="gramStart"/>
      <w:r>
        <w:t>Практическая  работа</w:t>
      </w:r>
      <w:proofErr w:type="gramEnd"/>
      <w:r>
        <w:t xml:space="preserve"> №5</w:t>
      </w:r>
      <w:r>
        <w:br/>
        <w:t>Определение  рН  воды  с  помощью индикаторной   бумаги</w:t>
      </w:r>
    </w:p>
    <w:p w14:paraId="7B370A66" w14:textId="77777777" w:rsidR="00482F11" w:rsidRDefault="00482F11" w:rsidP="00482F11">
      <w:pPr>
        <w:ind w:firstLine="720"/>
        <w:rPr>
          <w:sz w:val="28"/>
        </w:rPr>
      </w:pPr>
      <w:r>
        <w:rPr>
          <w:sz w:val="28"/>
        </w:rPr>
        <w:t xml:space="preserve">С целью </w:t>
      </w:r>
      <w:proofErr w:type="gramStart"/>
      <w:r>
        <w:rPr>
          <w:sz w:val="28"/>
        </w:rPr>
        <w:t>получения  общего</w:t>
      </w:r>
      <w:proofErr w:type="gramEnd"/>
      <w:r>
        <w:rPr>
          <w:sz w:val="28"/>
        </w:rPr>
        <w:t xml:space="preserve">  представления  о  химическом  составе  воды, предварительно  определяют  ее  реакцию.</w:t>
      </w:r>
    </w:p>
    <w:p w14:paraId="0996F17B" w14:textId="77777777" w:rsidR="00482F11" w:rsidRDefault="00482F11" w:rsidP="00482F11">
      <w:pPr>
        <w:ind w:firstLine="709"/>
        <w:rPr>
          <w:sz w:val="20"/>
        </w:rPr>
      </w:pPr>
      <w:proofErr w:type="gramStart"/>
      <w:r>
        <w:rPr>
          <w:b/>
          <w:sz w:val="28"/>
        </w:rPr>
        <w:t>Оборудование  и</w:t>
      </w:r>
      <w:proofErr w:type="gramEnd"/>
      <w:r>
        <w:rPr>
          <w:b/>
          <w:sz w:val="28"/>
        </w:rPr>
        <w:t xml:space="preserve">  реактивы</w:t>
      </w:r>
      <w:r>
        <w:rPr>
          <w:sz w:val="20"/>
        </w:rPr>
        <w:t>.</w:t>
      </w:r>
    </w:p>
    <w:p w14:paraId="7EBAAA10" w14:textId="77777777" w:rsidR="00482F11" w:rsidRDefault="00482F11" w:rsidP="00482F11">
      <w:pPr>
        <w:pStyle w:val="2"/>
      </w:pPr>
      <w:r>
        <w:t xml:space="preserve"> Пробирки, </w:t>
      </w:r>
      <w:proofErr w:type="gramStart"/>
      <w:r>
        <w:t>дистиллированная  вода</w:t>
      </w:r>
      <w:proofErr w:type="gramEnd"/>
      <w:r>
        <w:t>, индикаторная  бумага (красная  и  синяя  лакмусовая).</w:t>
      </w:r>
    </w:p>
    <w:p w14:paraId="5A1B125C" w14:textId="77777777" w:rsidR="00482F11" w:rsidRDefault="00482F11" w:rsidP="00482F11">
      <w:pPr>
        <w:ind w:firstLine="389"/>
        <w:rPr>
          <w:sz w:val="20"/>
        </w:rPr>
      </w:pPr>
      <w:proofErr w:type="gramStart"/>
      <w:r>
        <w:rPr>
          <w:b/>
          <w:sz w:val="28"/>
        </w:rPr>
        <w:t>Ход  работы</w:t>
      </w:r>
      <w:proofErr w:type="gramEnd"/>
      <w:r>
        <w:rPr>
          <w:sz w:val="20"/>
        </w:rPr>
        <w:t xml:space="preserve"> </w:t>
      </w:r>
    </w:p>
    <w:p w14:paraId="5B9C38A6" w14:textId="77777777" w:rsidR="00482F11" w:rsidRDefault="00482F11" w:rsidP="00482F11">
      <w:pPr>
        <w:pStyle w:val="ae"/>
      </w:pPr>
      <w:proofErr w:type="gramStart"/>
      <w:r>
        <w:t>Качественную  реакцию</w:t>
      </w:r>
      <w:proofErr w:type="gramEnd"/>
      <w:r>
        <w:t xml:space="preserve">  воды  определяют  по  лакмусу . </w:t>
      </w:r>
      <w:proofErr w:type="gramStart"/>
      <w:r>
        <w:t>В  две</w:t>
      </w:r>
      <w:proofErr w:type="gramEnd"/>
      <w:r>
        <w:t xml:space="preserve">  пробирки  наливают  исследуемой  воды  и  погружают  в  одну  из  пробирок  красную  лакмусовую  бумажку , а  в  другую – синею. Через 5 минут </w:t>
      </w:r>
      <w:proofErr w:type="gramStart"/>
      <w:r>
        <w:t>индикаторные  бумажки</w:t>
      </w:r>
      <w:proofErr w:type="gramEnd"/>
      <w:r>
        <w:t xml:space="preserve">  вынимают  и  сравнивают  с  такими  же  бумажками  смоченными  в  дистиллированной  воде.</w:t>
      </w:r>
    </w:p>
    <w:p w14:paraId="1336215B" w14:textId="77777777" w:rsidR="00482F11" w:rsidRDefault="00482F11" w:rsidP="00482F11">
      <w:pPr>
        <w:ind w:firstLine="709"/>
        <w:jc w:val="both"/>
        <w:rPr>
          <w:sz w:val="28"/>
        </w:rPr>
      </w:pPr>
      <w:proofErr w:type="gramStart"/>
      <w:r>
        <w:rPr>
          <w:sz w:val="28"/>
        </w:rPr>
        <w:t>Посинение  красной</w:t>
      </w:r>
      <w:proofErr w:type="gramEnd"/>
      <w:r>
        <w:rPr>
          <w:sz w:val="28"/>
        </w:rPr>
        <w:t xml:space="preserve">  лакмусовой  бумажки  указывает  на  щелочную  реакцию; покраснение  синей лакмусовой  бумажки – на  кислую  среду. Если </w:t>
      </w:r>
      <w:proofErr w:type="gramStart"/>
      <w:r>
        <w:rPr>
          <w:sz w:val="28"/>
        </w:rPr>
        <w:t>цвет  бумажки</w:t>
      </w:r>
      <w:proofErr w:type="gramEnd"/>
      <w:r>
        <w:rPr>
          <w:sz w:val="28"/>
        </w:rPr>
        <w:t xml:space="preserve">  не  изменился, значит,  реакция  нейтральная.</w:t>
      </w:r>
    </w:p>
    <w:p w14:paraId="1EAA6CDD" w14:textId="77777777" w:rsidR="00482F11" w:rsidRDefault="00482F11" w:rsidP="00482F11">
      <w:pPr>
        <w:rPr>
          <w:sz w:val="28"/>
        </w:rPr>
      </w:pPr>
    </w:p>
    <w:p w14:paraId="0B1F14BC" w14:textId="77777777" w:rsidR="00482F11" w:rsidRDefault="00482F11" w:rsidP="00482F11">
      <w:pPr>
        <w:tabs>
          <w:tab w:val="left" w:pos="360"/>
        </w:tabs>
        <w:ind w:left="360" w:hanging="360"/>
        <w:jc w:val="center"/>
        <w:rPr>
          <w:b/>
          <w:sz w:val="28"/>
        </w:rPr>
      </w:pPr>
      <w:r>
        <w:rPr>
          <w:b/>
          <w:sz w:val="28"/>
        </w:rPr>
        <w:t xml:space="preserve">Практическая работа №6 </w:t>
      </w:r>
      <w:r>
        <w:rPr>
          <w:b/>
          <w:sz w:val="28"/>
        </w:rPr>
        <w:br/>
      </w:r>
      <w:proofErr w:type="gramStart"/>
      <w:r>
        <w:rPr>
          <w:b/>
          <w:sz w:val="28"/>
        </w:rPr>
        <w:t>Электрометрический  метод</w:t>
      </w:r>
      <w:proofErr w:type="gramEnd"/>
      <w:r>
        <w:rPr>
          <w:b/>
          <w:sz w:val="28"/>
        </w:rPr>
        <w:t xml:space="preserve">  определения  рН  воды</w:t>
      </w:r>
    </w:p>
    <w:p w14:paraId="426B177C" w14:textId="77777777" w:rsidR="00482F11" w:rsidRDefault="00482F11" w:rsidP="00482F11">
      <w:pPr>
        <w:ind w:firstLine="709"/>
        <w:jc w:val="both"/>
        <w:rPr>
          <w:sz w:val="28"/>
        </w:rPr>
      </w:pPr>
      <w:r>
        <w:rPr>
          <w:sz w:val="28"/>
        </w:rPr>
        <w:t>Величина рН является мерой активной кислотности природной воды и других объектов окружающей среды, создавшейся в результате взаимодействия растворенных электролитов и газов.</w:t>
      </w:r>
    </w:p>
    <w:p w14:paraId="2170C9D0" w14:textId="77777777" w:rsidR="00482F11" w:rsidRDefault="00482F11" w:rsidP="00482F11">
      <w:pPr>
        <w:ind w:firstLine="709"/>
        <w:jc w:val="both"/>
        <w:rPr>
          <w:sz w:val="28"/>
        </w:rPr>
      </w:pPr>
      <w:r>
        <w:rPr>
          <w:sz w:val="28"/>
        </w:rPr>
        <w:t>Определение величины рН в практике исследования природных вод, почв и растений имеет большое значение. Это величина позволяет судить о формах нахождения в объектах окружающей среды слабых кислот: угольной, кремневой, сероводородной, фосфорной, а также дает возможность судить о насыщенности объектов слабыми основаниями и служит для контроля некоторых аналитических определений.</w:t>
      </w:r>
    </w:p>
    <w:p w14:paraId="7EFAFB43" w14:textId="77777777" w:rsidR="00482F11" w:rsidRPr="00482F11" w:rsidRDefault="00482F11" w:rsidP="00482F11">
      <w:pPr>
        <w:pStyle w:val="9"/>
        <w:spacing w:before="0"/>
        <w:ind w:firstLine="709"/>
        <w:rPr>
          <w:rFonts w:ascii="Times New Roman" w:hAnsi="Times New Roman"/>
          <w:b/>
          <w:i w:val="0"/>
          <w:sz w:val="28"/>
          <w:szCs w:val="28"/>
        </w:rPr>
      </w:pPr>
      <w:r w:rsidRPr="00482F11">
        <w:rPr>
          <w:rFonts w:ascii="Times New Roman" w:hAnsi="Times New Roman"/>
          <w:b/>
          <w:i w:val="0"/>
          <w:sz w:val="28"/>
          <w:szCs w:val="28"/>
        </w:rPr>
        <w:t>Реактивы и оборудование</w:t>
      </w:r>
    </w:p>
    <w:p w14:paraId="7D863D36" w14:textId="77777777" w:rsidR="00482F11" w:rsidRDefault="00482F11" w:rsidP="00482F11">
      <w:pPr>
        <w:ind w:firstLine="709"/>
        <w:jc w:val="both"/>
        <w:rPr>
          <w:sz w:val="28"/>
        </w:rPr>
      </w:pPr>
      <w:r>
        <w:rPr>
          <w:sz w:val="28"/>
        </w:rPr>
        <w:t xml:space="preserve">Химические стаканы на 150 мл, </w:t>
      </w:r>
      <w:proofErr w:type="spellStart"/>
      <w:r>
        <w:rPr>
          <w:sz w:val="28"/>
        </w:rPr>
        <w:t>иономер</w:t>
      </w:r>
      <w:proofErr w:type="spellEnd"/>
      <w:r>
        <w:rPr>
          <w:sz w:val="28"/>
        </w:rPr>
        <w:t xml:space="preserve"> ЭВ-74, технохимические весы, разновесы, колбы мерные, пипетки.</w:t>
      </w:r>
    </w:p>
    <w:p w14:paraId="21E734D5" w14:textId="77777777" w:rsidR="00482F11" w:rsidRDefault="00482F11" w:rsidP="00482F11">
      <w:pPr>
        <w:ind w:firstLine="389"/>
        <w:jc w:val="both"/>
        <w:rPr>
          <w:b/>
          <w:sz w:val="28"/>
        </w:rPr>
      </w:pPr>
      <w:r>
        <w:rPr>
          <w:b/>
          <w:sz w:val="28"/>
        </w:rPr>
        <w:t>Ход работы</w:t>
      </w:r>
    </w:p>
    <w:p w14:paraId="3DE29EBA" w14:textId="77777777" w:rsidR="00482F11" w:rsidRDefault="00482F11" w:rsidP="00482F11">
      <w:pPr>
        <w:pStyle w:val="ae"/>
        <w:widowControl w:val="0"/>
      </w:pPr>
      <w:r>
        <w:t>Пробы воды в подписанных или пронумерованных химических стаканчиках переносят к прибору. Порядок работы на приборе следующий.</w:t>
      </w:r>
    </w:p>
    <w:p w14:paraId="39F02D1F" w14:textId="77777777" w:rsidR="00482F11" w:rsidRDefault="00482F11" w:rsidP="00482F11">
      <w:pPr>
        <w:ind w:firstLine="709"/>
        <w:jc w:val="both"/>
        <w:rPr>
          <w:sz w:val="28"/>
        </w:rPr>
      </w:pPr>
      <w:r>
        <w:rPr>
          <w:sz w:val="28"/>
        </w:rPr>
        <w:t>1. Включить прибор в сеть, прогреть 15 минут.</w:t>
      </w:r>
    </w:p>
    <w:p w14:paraId="4DFFD926" w14:textId="77777777" w:rsidR="00482F11" w:rsidRDefault="00482F11" w:rsidP="00482F11">
      <w:pPr>
        <w:ind w:firstLine="709"/>
        <w:jc w:val="both"/>
        <w:rPr>
          <w:sz w:val="28"/>
        </w:rPr>
      </w:pPr>
      <w:r>
        <w:rPr>
          <w:sz w:val="28"/>
        </w:rPr>
        <w:t>2. Опустить электроды в стаканчик с раствором.</w:t>
      </w:r>
    </w:p>
    <w:p w14:paraId="6B3A6D4E" w14:textId="77777777" w:rsidR="00482F11" w:rsidRDefault="00482F11" w:rsidP="00482F11">
      <w:pPr>
        <w:ind w:firstLine="709"/>
        <w:jc w:val="both"/>
        <w:rPr>
          <w:sz w:val="28"/>
        </w:rPr>
      </w:pPr>
      <w:r>
        <w:rPr>
          <w:sz w:val="28"/>
        </w:rPr>
        <w:lastRenderedPageBreak/>
        <w:t xml:space="preserve">3. Нажать кнопку </w:t>
      </w:r>
      <w:proofErr w:type="spellStart"/>
      <w:r>
        <w:rPr>
          <w:sz w:val="28"/>
        </w:rPr>
        <w:t>рХ</w:t>
      </w:r>
      <w:proofErr w:type="spellEnd"/>
      <w:r>
        <w:rPr>
          <w:sz w:val="28"/>
        </w:rPr>
        <w:t xml:space="preserve"> и «1:19», по нижней шкале прибора определить приблизительное значение рН раствора.</w:t>
      </w:r>
    </w:p>
    <w:p w14:paraId="3B8035C2" w14:textId="77777777" w:rsidR="00482F11" w:rsidRDefault="00482F11" w:rsidP="00482F11">
      <w:pPr>
        <w:ind w:firstLine="709"/>
        <w:jc w:val="both"/>
        <w:rPr>
          <w:sz w:val="28"/>
        </w:rPr>
      </w:pPr>
      <w:r>
        <w:rPr>
          <w:sz w:val="28"/>
        </w:rPr>
        <w:t>4. На панели переключения пределов измерения нажать кнопку, в которую входит определенная по пункту № 3 величина. Например, 2,4, то нужно нажать кнопку «1:4» и отсчитать показываемое значение по верхней шкале прибора.</w:t>
      </w:r>
    </w:p>
    <w:p w14:paraId="409B2706" w14:textId="77777777" w:rsidR="00482F11" w:rsidRDefault="00482F11" w:rsidP="00482F11">
      <w:pPr>
        <w:ind w:firstLine="709"/>
        <w:jc w:val="both"/>
        <w:rPr>
          <w:sz w:val="28"/>
        </w:rPr>
      </w:pPr>
      <w:r>
        <w:rPr>
          <w:sz w:val="28"/>
        </w:rPr>
        <w:t>5. Соблюдать осторожность при работе со стеклянным электродом, следить, чтобы шарик стеклянного электрода не прикасался к стенкам и дну стакана.</w:t>
      </w:r>
    </w:p>
    <w:p w14:paraId="1B34D8F7" w14:textId="77777777" w:rsidR="00482F11" w:rsidRDefault="00482F11" w:rsidP="00482F11">
      <w:pPr>
        <w:ind w:firstLine="720"/>
        <w:jc w:val="both"/>
        <w:rPr>
          <w:sz w:val="28"/>
        </w:rPr>
      </w:pPr>
      <w:r>
        <w:rPr>
          <w:sz w:val="28"/>
        </w:rPr>
        <w:t>После каждого определения вымывают электроды в дистиллированной воде и высушивают фильтрованной бумагой.</w:t>
      </w:r>
    </w:p>
    <w:p w14:paraId="55742FA8" w14:textId="77777777" w:rsidR="00482F11" w:rsidRDefault="00482F11" w:rsidP="00482F11">
      <w:pPr>
        <w:ind w:firstLine="720"/>
        <w:jc w:val="both"/>
        <w:rPr>
          <w:sz w:val="28"/>
        </w:rPr>
      </w:pPr>
      <w:r>
        <w:rPr>
          <w:sz w:val="28"/>
        </w:rPr>
        <w:t>По окончании работы с прибором электроды помещают в стакан с дистиллированной водой.</w:t>
      </w:r>
    </w:p>
    <w:p w14:paraId="65551526" w14:textId="77777777" w:rsidR="00482F11" w:rsidRDefault="00482F11" w:rsidP="00482F11">
      <w:pPr>
        <w:tabs>
          <w:tab w:val="left" w:pos="360"/>
        </w:tabs>
        <w:ind w:left="360" w:hanging="360"/>
        <w:jc w:val="center"/>
        <w:rPr>
          <w:b/>
          <w:sz w:val="28"/>
        </w:rPr>
      </w:pPr>
    </w:p>
    <w:p w14:paraId="0C1939D6" w14:textId="77777777" w:rsidR="00482F11" w:rsidRDefault="00482F11" w:rsidP="00482F11">
      <w:pPr>
        <w:jc w:val="center"/>
        <w:rPr>
          <w:b/>
          <w:sz w:val="28"/>
        </w:rPr>
      </w:pPr>
      <w:r>
        <w:rPr>
          <w:b/>
          <w:sz w:val="28"/>
        </w:rPr>
        <w:t xml:space="preserve">Практическая работа №7 </w:t>
      </w:r>
      <w:r>
        <w:rPr>
          <w:b/>
          <w:sz w:val="28"/>
        </w:rPr>
        <w:br/>
      </w:r>
      <w:proofErr w:type="gramStart"/>
      <w:r>
        <w:rPr>
          <w:b/>
          <w:sz w:val="28"/>
        </w:rPr>
        <w:t>Определение  массовой</w:t>
      </w:r>
      <w:proofErr w:type="gramEnd"/>
      <w:r>
        <w:rPr>
          <w:b/>
          <w:sz w:val="28"/>
        </w:rPr>
        <w:t xml:space="preserve">  концентрации  общего  железа  с  роданидом</w:t>
      </w:r>
    </w:p>
    <w:p w14:paraId="3ECC70DA" w14:textId="77777777" w:rsidR="00482F11" w:rsidRDefault="00482F11" w:rsidP="00482F11">
      <w:pPr>
        <w:ind w:firstLine="720"/>
        <w:jc w:val="both"/>
        <w:rPr>
          <w:sz w:val="28"/>
        </w:rPr>
      </w:pPr>
      <w:proofErr w:type="gramStart"/>
      <w:r>
        <w:rPr>
          <w:sz w:val="28"/>
        </w:rPr>
        <w:t>Метод  основан</w:t>
      </w:r>
      <w:proofErr w:type="gramEnd"/>
      <w:r>
        <w:rPr>
          <w:sz w:val="28"/>
        </w:rPr>
        <w:t xml:space="preserve"> на взаимодействии  в  сильнокислой  среде  железа  и  роданида, с образованием  окрашенного  в  красный  цвет  комплексного  соединения  роданового  железа. </w:t>
      </w:r>
      <w:proofErr w:type="gramStart"/>
      <w:r>
        <w:rPr>
          <w:sz w:val="28"/>
        </w:rPr>
        <w:t>Интенсивность  окраски</w:t>
      </w:r>
      <w:proofErr w:type="gramEnd"/>
      <w:r>
        <w:rPr>
          <w:sz w:val="28"/>
        </w:rPr>
        <w:t xml:space="preserve">  пропорциональна  концентрации  железа. </w:t>
      </w:r>
      <w:proofErr w:type="gramStart"/>
      <w:r>
        <w:rPr>
          <w:sz w:val="28"/>
        </w:rPr>
        <w:t>Чувствительность  метода</w:t>
      </w:r>
      <w:proofErr w:type="gramEnd"/>
      <w:r>
        <w:rPr>
          <w:sz w:val="28"/>
        </w:rPr>
        <w:t xml:space="preserve">  0,05 мг/л  железа.</w:t>
      </w:r>
    </w:p>
    <w:p w14:paraId="4412382E" w14:textId="77777777" w:rsidR="00482F11" w:rsidRDefault="00482F11" w:rsidP="00482F11">
      <w:pPr>
        <w:ind w:firstLine="709"/>
        <w:jc w:val="both"/>
        <w:rPr>
          <w:b/>
          <w:sz w:val="28"/>
        </w:rPr>
      </w:pPr>
      <w:proofErr w:type="gramStart"/>
      <w:r>
        <w:rPr>
          <w:b/>
          <w:sz w:val="28"/>
        </w:rPr>
        <w:t>Реактивы  и</w:t>
      </w:r>
      <w:proofErr w:type="gramEnd"/>
      <w:r>
        <w:rPr>
          <w:b/>
          <w:sz w:val="28"/>
        </w:rPr>
        <w:t xml:space="preserve">  оборудование</w:t>
      </w:r>
    </w:p>
    <w:p w14:paraId="0A022683" w14:textId="77777777" w:rsidR="00482F11" w:rsidRDefault="00482F11" w:rsidP="00482F11">
      <w:pPr>
        <w:pStyle w:val="ae"/>
      </w:pPr>
      <w:proofErr w:type="gramStart"/>
      <w:r>
        <w:t>Колбы  мерные</w:t>
      </w:r>
      <w:proofErr w:type="gramEnd"/>
      <w:r>
        <w:t xml:space="preserve">, пипетки  мерные, стеклянные палочки, персульфат  аммония, роданид  аммония  или  калия, </w:t>
      </w:r>
      <w:proofErr w:type="spellStart"/>
      <w:r>
        <w:t>концентрированнаясоляная</w:t>
      </w:r>
      <w:proofErr w:type="spellEnd"/>
      <w:r>
        <w:t xml:space="preserve">  кислота, вода  дистиллированная.</w:t>
      </w:r>
    </w:p>
    <w:p w14:paraId="0F8C355A" w14:textId="77777777" w:rsidR="00482F11" w:rsidRPr="00482F11" w:rsidRDefault="00482F11" w:rsidP="00482F11">
      <w:pPr>
        <w:pStyle w:val="9"/>
        <w:spacing w:before="0"/>
        <w:ind w:firstLine="709"/>
        <w:rPr>
          <w:rFonts w:ascii="Times New Roman" w:hAnsi="Times New Roman" w:cs="Times New Roman"/>
          <w:b/>
          <w:i w:val="0"/>
          <w:sz w:val="28"/>
          <w:szCs w:val="28"/>
        </w:rPr>
      </w:pPr>
      <w:proofErr w:type="gramStart"/>
      <w:r w:rsidRPr="00482F11">
        <w:rPr>
          <w:rFonts w:ascii="Times New Roman" w:hAnsi="Times New Roman" w:cs="Times New Roman"/>
          <w:b/>
          <w:i w:val="0"/>
          <w:sz w:val="28"/>
          <w:szCs w:val="28"/>
        </w:rPr>
        <w:t>Ход  работы</w:t>
      </w:r>
      <w:proofErr w:type="gramEnd"/>
    </w:p>
    <w:p w14:paraId="10E7754C" w14:textId="77777777" w:rsidR="00482F11" w:rsidRDefault="00482F11" w:rsidP="00482F11">
      <w:pPr>
        <w:ind w:firstLine="709"/>
        <w:jc w:val="both"/>
        <w:rPr>
          <w:sz w:val="28"/>
        </w:rPr>
      </w:pPr>
      <w:r>
        <w:rPr>
          <w:sz w:val="28"/>
        </w:rPr>
        <w:t xml:space="preserve">В пробирку наливают 10 </w:t>
      </w:r>
      <w:proofErr w:type="gramStart"/>
      <w:r>
        <w:rPr>
          <w:sz w:val="28"/>
        </w:rPr>
        <w:t>мл  исследуемой</w:t>
      </w:r>
      <w:proofErr w:type="gramEnd"/>
      <w:r>
        <w:rPr>
          <w:sz w:val="28"/>
        </w:rPr>
        <w:t xml:space="preserve"> воды, вносят 2 капли концентрированной соляной кислоты и несколько кристаллов персульфата аммония и 0,2 мл роданида аммония или калия. После внесения каждого реактива содержимое пробирки перемешивают. Приближенно массовую концентрацию определяют в соответствии с таблицей </w:t>
      </w:r>
    </w:p>
    <w:p w14:paraId="1A8B8F8C" w14:textId="77777777" w:rsidR="00482F11" w:rsidRDefault="00482F11" w:rsidP="00482F11">
      <w:pPr>
        <w:jc w:val="both"/>
        <w:rPr>
          <w:b/>
          <w:sz w:val="28"/>
        </w:rPr>
      </w:pPr>
    </w:p>
    <w:p w14:paraId="770EA467" w14:textId="77777777" w:rsidR="00482F11" w:rsidRDefault="00482F11" w:rsidP="00482F11">
      <w:pPr>
        <w:pStyle w:val="21"/>
      </w:pPr>
      <w:r>
        <w:t>Таблица 3 – Шкала определения массовой концентрации железа</w:t>
      </w:r>
    </w:p>
    <w:p w14:paraId="07C60C9E" w14:textId="77777777" w:rsidR="00482F11" w:rsidRDefault="00482F11" w:rsidP="00482F11">
      <w:pPr>
        <w:pStyle w:val="21"/>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3260"/>
        <w:gridCol w:w="2987"/>
      </w:tblGrid>
      <w:tr w:rsidR="00482F11" w14:paraId="6E8380FC" w14:textId="77777777" w:rsidTr="008052CB">
        <w:tc>
          <w:tcPr>
            <w:tcW w:w="3403" w:type="dxa"/>
            <w:vAlign w:val="center"/>
          </w:tcPr>
          <w:p w14:paraId="53DEACFD" w14:textId="77777777" w:rsidR="00482F11" w:rsidRDefault="00482F11" w:rsidP="008052CB">
            <w:pPr>
              <w:jc w:val="center"/>
              <w:rPr>
                <w:sz w:val="28"/>
              </w:rPr>
            </w:pPr>
            <w:r>
              <w:rPr>
                <w:sz w:val="28"/>
              </w:rPr>
              <w:t>Окрашивание при рассмотрении сбоку</w:t>
            </w:r>
          </w:p>
        </w:tc>
        <w:tc>
          <w:tcPr>
            <w:tcW w:w="3260" w:type="dxa"/>
            <w:vAlign w:val="center"/>
          </w:tcPr>
          <w:p w14:paraId="209F4A77" w14:textId="77777777" w:rsidR="00482F11" w:rsidRDefault="00482F11" w:rsidP="008052CB">
            <w:pPr>
              <w:jc w:val="center"/>
              <w:rPr>
                <w:sz w:val="28"/>
              </w:rPr>
            </w:pPr>
            <w:r>
              <w:rPr>
                <w:sz w:val="28"/>
              </w:rPr>
              <w:t>Окрашивание при рассмотрении сверху вниз</w:t>
            </w:r>
          </w:p>
        </w:tc>
        <w:tc>
          <w:tcPr>
            <w:tcW w:w="2987" w:type="dxa"/>
          </w:tcPr>
          <w:p w14:paraId="19F887EE" w14:textId="77777777" w:rsidR="00482F11" w:rsidRDefault="00482F11" w:rsidP="008052CB">
            <w:pPr>
              <w:jc w:val="center"/>
              <w:rPr>
                <w:sz w:val="28"/>
              </w:rPr>
            </w:pPr>
            <w:r>
              <w:rPr>
                <w:sz w:val="28"/>
              </w:rPr>
              <w:t>Массовая концентрация железа, мг/л</w:t>
            </w:r>
          </w:p>
        </w:tc>
      </w:tr>
      <w:tr w:rsidR="00482F11" w14:paraId="0CCA01FA" w14:textId="77777777" w:rsidTr="008052CB">
        <w:tc>
          <w:tcPr>
            <w:tcW w:w="3403" w:type="dxa"/>
            <w:vAlign w:val="center"/>
          </w:tcPr>
          <w:p w14:paraId="45F84759" w14:textId="77777777" w:rsidR="00482F11" w:rsidRDefault="00482F11" w:rsidP="008052CB">
            <w:pPr>
              <w:jc w:val="center"/>
              <w:rPr>
                <w:sz w:val="28"/>
              </w:rPr>
            </w:pPr>
            <w:r>
              <w:rPr>
                <w:sz w:val="28"/>
              </w:rPr>
              <w:t>Окрашивания нет</w:t>
            </w:r>
          </w:p>
        </w:tc>
        <w:tc>
          <w:tcPr>
            <w:tcW w:w="3260" w:type="dxa"/>
            <w:vAlign w:val="center"/>
          </w:tcPr>
          <w:p w14:paraId="60D5E84A" w14:textId="77777777" w:rsidR="00482F11" w:rsidRDefault="00482F11" w:rsidP="008052CB">
            <w:pPr>
              <w:jc w:val="center"/>
              <w:rPr>
                <w:sz w:val="28"/>
              </w:rPr>
            </w:pPr>
            <w:r>
              <w:rPr>
                <w:sz w:val="28"/>
              </w:rPr>
              <w:t>Окрашивания нет</w:t>
            </w:r>
          </w:p>
        </w:tc>
        <w:tc>
          <w:tcPr>
            <w:tcW w:w="2987" w:type="dxa"/>
            <w:vAlign w:val="center"/>
          </w:tcPr>
          <w:p w14:paraId="093D3940" w14:textId="77777777" w:rsidR="00482F11" w:rsidRDefault="00482F11" w:rsidP="008052CB">
            <w:pPr>
              <w:jc w:val="center"/>
              <w:rPr>
                <w:sz w:val="28"/>
              </w:rPr>
            </w:pPr>
            <w:r>
              <w:rPr>
                <w:sz w:val="28"/>
              </w:rPr>
              <w:t>Менее 0.05</w:t>
            </w:r>
          </w:p>
        </w:tc>
      </w:tr>
      <w:tr w:rsidR="00482F11" w14:paraId="623B289E" w14:textId="77777777" w:rsidTr="008052CB">
        <w:tc>
          <w:tcPr>
            <w:tcW w:w="3403" w:type="dxa"/>
            <w:vAlign w:val="center"/>
          </w:tcPr>
          <w:p w14:paraId="3CBA905D" w14:textId="77777777" w:rsidR="00482F11" w:rsidRDefault="00482F11" w:rsidP="008052CB">
            <w:pPr>
              <w:jc w:val="center"/>
              <w:rPr>
                <w:sz w:val="28"/>
              </w:rPr>
            </w:pPr>
            <w:r>
              <w:rPr>
                <w:sz w:val="28"/>
              </w:rPr>
              <w:t>Едва заметное желтовато-розовое</w:t>
            </w:r>
          </w:p>
        </w:tc>
        <w:tc>
          <w:tcPr>
            <w:tcW w:w="3260" w:type="dxa"/>
            <w:vAlign w:val="center"/>
          </w:tcPr>
          <w:p w14:paraId="5C4110A2" w14:textId="77777777" w:rsidR="00482F11" w:rsidRDefault="00482F11" w:rsidP="008052CB">
            <w:pPr>
              <w:jc w:val="center"/>
              <w:rPr>
                <w:sz w:val="28"/>
              </w:rPr>
            </w:pPr>
            <w:r>
              <w:rPr>
                <w:sz w:val="28"/>
              </w:rPr>
              <w:t>Чрезвычайно слабое желтовато-розовое</w:t>
            </w:r>
          </w:p>
        </w:tc>
        <w:tc>
          <w:tcPr>
            <w:tcW w:w="2985" w:type="dxa"/>
            <w:vAlign w:val="center"/>
          </w:tcPr>
          <w:p w14:paraId="4727F051" w14:textId="77777777" w:rsidR="00482F11" w:rsidRDefault="00482F11" w:rsidP="008052CB">
            <w:pPr>
              <w:jc w:val="center"/>
              <w:rPr>
                <w:sz w:val="28"/>
              </w:rPr>
            </w:pPr>
            <w:r>
              <w:rPr>
                <w:sz w:val="28"/>
              </w:rPr>
              <w:t>0.1</w:t>
            </w:r>
          </w:p>
        </w:tc>
      </w:tr>
      <w:tr w:rsidR="00482F11" w14:paraId="31667656" w14:textId="77777777" w:rsidTr="008052CB">
        <w:tc>
          <w:tcPr>
            <w:tcW w:w="3403" w:type="dxa"/>
            <w:vAlign w:val="center"/>
          </w:tcPr>
          <w:p w14:paraId="12922365" w14:textId="77777777" w:rsidR="00482F11" w:rsidRDefault="00482F11" w:rsidP="008052CB">
            <w:pPr>
              <w:jc w:val="center"/>
              <w:rPr>
                <w:sz w:val="28"/>
              </w:rPr>
            </w:pPr>
            <w:r>
              <w:rPr>
                <w:sz w:val="28"/>
              </w:rPr>
              <w:t>Очень слабое желтовато-розовое</w:t>
            </w:r>
          </w:p>
        </w:tc>
        <w:tc>
          <w:tcPr>
            <w:tcW w:w="3260" w:type="dxa"/>
            <w:vAlign w:val="center"/>
          </w:tcPr>
          <w:p w14:paraId="0B64A60C" w14:textId="77777777" w:rsidR="00482F11" w:rsidRDefault="00482F11" w:rsidP="008052CB">
            <w:pPr>
              <w:jc w:val="center"/>
              <w:rPr>
                <w:sz w:val="28"/>
              </w:rPr>
            </w:pPr>
            <w:r>
              <w:rPr>
                <w:sz w:val="28"/>
              </w:rPr>
              <w:t>Слабое желтовато-розовое</w:t>
            </w:r>
          </w:p>
        </w:tc>
        <w:tc>
          <w:tcPr>
            <w:tcW w:w="2985" w:type="dxa"/>
            <w:vAlign w:val="center"/>
          </w:tcPr>
          <w:p w14:paraId="2F42D15C" w14:textId="77777777" w:rsidR="00482F11" w:rsidRDefault="00482F11" w:rsidP="008052CB">
            <w:pPr>
              <w:jc w:val="center"/>
              <w:rPr>
                <w:sz w:val="28"/>
              </w:rPr>
            </w:pPr>
            <w:r>
              <w:rPr>
                <w:sz w:val="28"/>
              </w:rPr>
              <w:t>0.25</w:t>
            </w:r>
          </w:p>
        </w:tc>
      </w:tr>
      <w:tr w:rsidR="00482F11" w14:paraId="3597F4BA" w14:textId="77777777" w:rsidTr="008052CB">
        <w:tc>
          <w:tcPr>
            <w:tcW w:w="3403" w:type="dxa"/>
            <w:vAlign w:val="center"/>
          </w:tcPr>
          <w:p w14:paraId="42D698C2" w14:textId="77777777" w:rsidR="00482F11" w:rsidRDefault="00482F11" w:rsidP="008052CB">
            <w:pPr>
              <w:jc w:val="center"/>
              <w:rPr>
                <w:sz w:val="28"/>
              </w:rPr>
            </w:pPr>
            <w:r>
              <w:rPr>
                <w:sz w:val="28"/>
              </w:rPr>
              <w:t>Слабое желтовато-розовое</w:t>
            </w:r>
          </w:p>
        </w:tc>
        <w:tc>
          <w:tcPr>
            <w:tcW w:w="3260" w:type="dxa"/>
            <w:vAlign w:val="center"/>
          </w:tcPr>
          <w:p w14:paraId="3DAF2A4F" w14:textId="77777777" w:rsidR="00482F11" w:rsidRDefault="00482F11" w:rsidP="008052CB">
            <w:pPr>
              <w:jc w:val="center"/>
              <w:rPr>
                <w:sz w:val="28"/>
              </w:rPr>
            </w:pPr>
            <w:r>
              <w:rPr>
                <w:sz w:val="28"/>
              </w:rPr>
              <w:t>Светло-желтовато-розоватое</w:t>
            </w:r>
          </w:p>
        </w:tc>
        <w:tc>
          <w:tcPr>
            <w:tcW w:w="2985" w:type="dxa"/>
            <w:vAlign w:val="center"/>
          </w:tcPr>
          <w:p w14:paraId="03F6FEC1" w14:textId="77777777" w:rsidR="00482F11" w:rsidRDefault="00482F11" w:rsidP="008052CB">
            <w:pPr>
              <w:jc w:val="center"/>
              <w:rPr>
                <w:sz w:val="28"/>
              </w:rPr>
            </w:pPr>
            <w:r>
              <w:rPr>
                <w:sz w:val="28"/>
              </w:rPr>
              <w:t>0.5</w:t>
            </w:r>
          </w:p>
        </w:tc>
      </w:tr>
      <w:tr w:rsidR="00482F11" w14:paraId="60007083" w14:textId="77777777" w:rsidTr="008052CB">
        <w:tc>
          <w:tcPr>
            <w:tcW w:w="3403" w:type="dxa"/>
            <w:vAlign w:val="center"/>
          </w:tcPr>
          <w:p w14:paraId="21944968" w14:textId="77777777" w:rsidR="00482F11" w:rsidRDefault="00482F11" w:rsidP="008052CB">
            <w:pPr>
              <w:jc w:val="center"/>
              <w:rPr>
                <w:sz w:val="28"/>
              </w:rPr>
            </w:pPr>
            <w:r>
              <w:rPr>
                <w:sz w:val="28"/>
              </w:rPr>
              <w:t>Светло-желтовато-розоватое</w:t>
            </w:r>
          </w:p>
        </w:tc>
        <w:tc>
          <w:tcPr>
            <w:tcW w:w="3260" w:type="dxa"/>
            <w:vAlign w:val="center"/>
          </w:tcPr>
          <w:p w14:paraId="50D0D958" w14:textId="77777777" w:rsidR="00482F11" w:rsidRDefault="00482F11" w:rsidP="008052CB">
            <w:pPr>
              <w:jc w:val="center"/>
              <w:rPr>
                <w:sz w:val="28"/>
              </w:rPr>
            </w:pPr>
            <w:r>
              <w:rPr>
                <w:sz w:val="28"/>
              </w:rPr>
              <w:t>Желтовато-розовое</w:t>
            </w:r>
          </w:p>
        </w:tc>
        <w:tc>
          <w:tcPr>
            <w:tcW w:w="2985" w:type="dxa"/>
            <w:vAlign w:val="center"/>
          </w:tcPr>
          <w:p w14:paraId="772EF881" w14:textId="77777777" w:rsidR="00482F11" w:rsidRDefault="00482F11" w:rsidP="008052CB">
            <w:pPr>
              <w:jc w:val="center"/>
              <w:rPr>
                <w:sz w:val="28"/>
              </w:rPr>
            </w:pPr>
            <w:r>
              <w:rPr>
                <w:sz w:val="28"/>
              </w:rPr>
              <w:t>1</w:t>
            </w:r>
          </w:p>
        </w:tc>
      </w:tr>
      <w:tr w:rsidR="00482F11" w14:paraId="236233C1" w14:textId="77777777" w:rsidTr="008052CB">
        <w:tc>
          <w:tcPr>
            <w:tcW w:w="3403" w:type="dxa"/>
            <w:vAlign w:val="center"/>
          </w:tcPr>
          <w:p w14:paraId="0BE930FA" w14:textId="77777777" w:rsidR="00482F11" w:rsidRDefault="00482F11" w:rsidP="008052CB">
            <w:pPr>
              <w:jc w:val="center"/>
              <w:rPr>
                <w:sz w:val="28"/>
              </w:rPr>
            </w:pPr>
            <w:r>
              <w:rPr>
                <w:sz w:val="28"/>
              </w:rPr>
              <w:t>Сильно желтовато-розовое</w:t>
            </w:r>
          </w:p>
        </w:tc>
        <w:tc>
          <w:tcPr>
            <w:tcW w:w="3260" w:type="dxa"/>
            <w:vAlign w:val="center"/>
          </w:tcPr>
          <w:p w14:paraId="0C08A311" w14:textId="77777777" w:rsidR="00482F11" w:rsidRDefault="00482F11" w:rsidP="008052CB">
            <w:pPr>
              <w:jc w:val="center"/>
              <w:rPr>
                <w:sz w:val="28"/>
              </w:rPr>
            </w:pPr>
            <w:r>
              <w:rPr>
                <w:sz w:val="28"/>
              </w:rPr>
              <w:t>Желтовато-розовое</w:t>
            </w:r>
          </w:p>
        </w:tc>
        <w:tc>
          <w:tcPr>
            <w:tcW w:w="2985" w:type="dxa"/>
            <w:vAlign w:val="center"/>
          </w:tcPr>
          <w:p w14:paraId="42647826" w14:textId="77777777" w:rsidR="00482F11" w:rsidRDefault="00482F11" w:rsidP="008052CB">
            <w:pPr>
              <w:jc w:val="center"/>
              <w:rPr>
                <w:sz w:val="28"/>
              </w:rPr>
            </w:pPr>
            <w:r>
              <w:rPr>
                <w:sz w:val="28"/>
              </w:rPr>
              <w:t>2</w:t>
            </w:r>
          </w:p>
        </w:tc>
      </w:tr>
      <w:tr w:rsidR="00482F11" w14:paraId="4FFFABBD" w14:textId="77777777" w:rsidTr="008052CB">
        <w:tc>
          <w:tcPr>
            <w:tcW w:w="3403" w:type="dxa"/>
            <w:vAlign w:val="center"/>
          </w:tcPr>
          <w:p w14:paraId="096846D0" w14:textId="77777777" w:rsidR="00482F11" w:rsidRDefault="00482F11" w:rsidP="008052CB">
            <w:pPr>
              <w:jc w:val="center"/>
              <w:rPr>
                <w:sz w:val="28"/>
              </w:rPr>
            </w:pPr>
            <w:r>
              <w:rPr>
                <w:sz w:val="28"/>
              </w:rPr>
              <w:lastRenderedPageBreak/>
              <w:t>Светло-желтовато-красное</w:t>
            </w:r>
          </w:p>
        </w:tc>
        <w:tc>
          <w:tcPr>
            <w:tcW w:w="3260" w:type="dxa"/>
            <w:vAlign w:val="center"/>
          </w:tcPr>
          <w:p w14:paraId="007148EC" w14:textId="77777777" w:rsidR="00482F11" w:rsidRDefault="00482F11" w:rsidP="008052CB">
            <w:pPr>
              <w:jc w:val="center"/>
              <w:rPr>
                <w:sz w:val="28"/>
              </w:rPr>
            </w:pPr>
            <w:r>
              <w:rPr>
                <w:sz w:val="28"/>
              </w:rPr>
              <w:t>Ярко-красное</w:t>
            </w:r>
          </w:p>
        </w:tc>
        <w:tc>
          <w:tcPr>
            <w:tcW w:w="2985" w:type="dxa"/>
            <w:vAlign w:val="center"/>
          </w:tcPr>
          <w:p w14:paraId="1507316C" w14:textId="77777777" w:rsidR="00482F11" w:rsidRDefault="00482F11" w:rsidP="008052CB">
            <w:pPr>
              <w:jc w:val="center"/>
              <w:rPr>
                <w:sz w:val="28"/>
              </w:rPr>
            </w:pPr>
            <w:r>
              <w:rPr>
                <w:sz w:val="28"/>
              </w:rPr>
              <w:t>Более 2.0</w:t>
            </w:r>
          </w:p>
        </w:tc>
      </w:tr>
    </w:tbl>
    <w:p w14:paraId="1E6C5D26" w14:textId="77777777" w:rsidR="00482F11" w:rsidRDefault="00482F11" w:rsidP="00482F11">
      <w:pPr>
        <w:pStyle w:val="21"/>
      </w:pPr>
    </w:p>
    <w:p w14:paraId="3E3E30C1" w14:textId="77777777" w:rsidR="00482F11" w:rsidRDefault="00482F11" w:rsidP="00482F11">
      <w:pPr>
        <w:ind w:firstLine="720"/>
        <w:jc w:val="both"/>
        <w:rPr>
          <w:sz w:val="28"/>
        </w:rPr>
      </w:pPr>
      <w:proofErr w:type="gramStart"/>
      <w:r>
        <w:rPr>
          <w:sz w:val="28"/>
        </w:rPr>
        <w:t>По  интенсивности</w:t>
      </w:r>
      <w:proofErr w:type="gramEnd"/>
      <w:r>
        <w:rPr>
          <w:sz w:val="28"/>
        </w:rPr>
        <w:t xml:space="preserve">  полученного  окрашивания  судят  о  количестве  содержащегося  железа.</w:t>
      </w:r>
    </w:p>
    <w:p w14:paraId="72E12D8F" w14:textId="77777777" w:rsidR="00482F11" w:rsidRDefault="00482F11" w:rsidP="00482F11">
      <w:pPr>
        <w:ind w:firstLine="720"/>
        <w:jc w:val="both"/>
        <w:rPr>
          <w:sz w:val="28"/>
        </w:rPr>
      </w:pPr>
      <w:r>
        <w:rPr>
          <w:sz w:val="28"/>
        </w:rPr>
        <w:t>Приготовление раствора роданистого аммония и роданистого калия.</w:t>
      </w:r>
    </w:p>
    <w:p w14:paraId="439DB1CC" w14:textId="77777777" w:rsidR="00482F11" w:rsidRDefault="00482F11" w:rsidP="00482F11">
      <w:pPr>
        <w:ind w:firstLine="720"/>
        <w:jc w:val="both"/>
        <w:rPr>
          <w:sz w:val="28"/>
        </w:rPr>
      </w:pPr>
      <w:r>
        <w:rPr>
          <w:sz w:val="28"/>
        </w:rPr>
        <w:t xml:space="preserve">50 </w:t>
      </w:r>
      <w:proofErr w:type="gramStart"/>
      <w:r>
        <w:rPr>
          <w:sz w:val="28"/>
        </w:rPr>
        <w:t>г  роданида</w:t>
      </w:r>
      <w:proofErr w:type="gramEnd"/>
      <w:r>
        <w:rPr>
          <w:sz w:val="28"/>
        </w:rPr>
        <w:t xml:space="preserve">  взвешивают  с  погрешностью  не  более  0,5 г  и  растворяют  в  50  мл  дистиллированной  воды.</w:t>
      </w:r>
    </w:p>
    <w:p w14:paraId="13BAB9DA" w14:textId="77777777" w:rsidR="00482F11" w:rsidRDefault="00482F11" w:rsidP="00482F11">
      <w:pPr>
        <w:ind w:firstLine="720"/>
        <w:jc w:val="both"/>
        <w:rPr>
          <w:sz w:val="28"/>
        </w:rPr>
      </w:pPr>
      <w:r>
        <w:rPr>
          <w:sz w:val="28"/>
        </w:rPr>
        <w:t xml:space="preserve"> Приготовление раствора соляной кислоты плотностью 1,12 г/см</w:t>
      </w:r>
      <w:r>
        <w:rPr>
          <w:sz w:val="28"/>
          <w:vertAlign w:val="superscript"/>
        </w:rPr>
        <w:t>3</w:t>
      </w:r>
      <w:r>
        <w:rPr>
          <w:sz w:val="28"/>
        </w:rPr>
        <w:t>.</w:t>
      </w:r>
    </w:p>
    <w:p w14:paraId="7D789265" w14:textId="77777777" w:rsidR="00482F11" w:rsidRDefault="00482F11" w:rsidP="00482F11">
      <w:pPr>
        <w:jc w:val="both"/>
        <w:rPr>
          <w:sz w:val="28"/>
        </w:rPr>
      </w:pPr>
      <w:proofErr w:type="gramStart"/>
      <w:r>
        <w:rPr>
          <w:sz w:val="28"/>
        </w:rPr>
        <w:t>К  65</w:t>
      </w:r>
      <w:proofErr w:type="gramEnd"/>
      <w:r>
        <w:rPr>
          <w:sz w:val="28"/>
        </w:rPr>
        <w:t>мл  дистиллированной  воды  приливают    100 мл  соляной  кислоты  плотностью  1,19 г/см</w:t>
      </w:r>
      <w:r>
        <w:rPr>
          <w:sz w:val="28"/>
          <w:vertAlign w:val="superscript"/>
        </w:rPr>
        <w:t>3</w:t>
      </w:r>
    </w:p>
    <w:p w14:paraId="1595215C" w14:textId="77777777" w:rsidR="00482F11" w:rsidRDefault="00482F11" w:rsidP="00482F11">
      <w:pPr>
        <w:jc w:val="center"/>
        <w:rPr>
          <w:i/>
          <w:sz w:val="28"/>
          <w:u w:val="single"/>
        </w:rPr>
      </w:pPr>
    </w:p>
    <w:p w14:paraId="152D72DB" w14:textId="77777777" w:rsidR="00482F11" w:rsidRDefault="00482F11" w:rsidP="00482F11">
      <w:pPr>
        <w:jc w:val="center"/>
        <w:rPr>
          <w:i/>
          <w:u w:val="single"/>
        </w:rPr>
      </w:pPr>
      <w:proofErr w:type="gramStart"/>
      <w:r>
        <w:rPr>
          <w:b/>
          <w:sz w:val="28"/>
        </w:rPr>
        <w:t>Практическая  работа</w:t>
      </w:r>
      <w:proofErr w:type="gramEnd"/>
      <w:r>
        <w:rPr>
          <w:b/>
          <w:sz w:val="28"/>
        </w:rPr>
        <w:t xml:space="preserve"> №8 </w:t>
      </w:r>
      <w:r>
        <w:rPr>
          <w:b/>
          <w:sz w:val="28"/>
        </w:rPr>
        <w:br/>
        <w:t>Определение  содержания  кальция  и  магния</w:t>
      </w:r>
    </w:p>
    <w:p w14:paraId="0B9C0A63" w14:textId="77777777" w:rsidR="00482F11" w:rsidRDefault="00482F11" w:rsidP="00482F11">
      <w:pPr>
        <w:ind w:firstLine="700"/>
        <w:jc w:val="both"/>
        <w:rPr>
          <w:sz w:val="28"/>
        </w:rPr>
      </w:pPr>
      <w:r>
        <w:rPr>
          <w:sz w:val="28"/>
        </w:rPr>
        <w:t xml:space="preserve">В работе используется </w:t>
      </w:r>
      <w:proofErr w:type="spellStart"/>
      <w:r>
        <w:rPr>
          <w:sz w:val="28"/>
        </w:rPr>
        <w:t>комплексометрический</w:t>
      </w:r>
      <w:proofErr w:type="spellEnd"/>
      <w:r>
        <w:rPr>
          <w:sz w:val="28"/>
        </w:rPr>
        <w:t xml:space="preserve"> метод определения Са</w:t>
      </w:r>
      <w:r>
        <w:rPr>
          <w:sz w:val="28"/>
          <w:vertAlign w:val="superscript"/>
        </w:rPr>
        <w:t>2+</w:t>
      </w:r>
      <w:r>
        <w:rPr>
          <w:sz w:val="28"/>
        </w:rPr>
        <w:t xml:space="preserve"> и Mg</w:t>
      </w:r>
      <w:r>
        <w:rPr>
          <w:sz w:val="28"/>
          <w:vertAlign w:val="superscript"/>
        </w:rPr>
        <w:t>2+</w:t>
      </w:r>
      <w:r>
        <w:rPr>
          <w:sz w:val="28"/>
        </w:rPr>
        <w:t xml:space="preserve"> при их совместном присутствии в растворе.</w:t>
      </w:r>
    </w:p>
    <w:p w14:paraId="7C472EBC" w14:textId="77777777" w:rsidR="00482F11" w:rsidRDefault="00482F11" w:rsidP="00482F11">
      <w:pPr>
        <w:ind w:firstLine="700"/>
        <w:jc w:val="both"/>
        <w:rPr>
          <w:sz w:val="28"/>
        </w:rPr>
      </w:pPr>
      <w:r>
        <w:rPr>
          <w:sz w:val="28"/>
        </w:rPr>
        <w:t>Сущность определения сводится к тому, что в начале определяют суммарное содержание</w:t>
      </w:r>
      <w:r>
        <w:rPr>
          <w:sz w:val="20"/>
        </w:rPr>
        <w:t xml:space="preserve"> </w:t>
      </w:r>
      <w:r>
        <w:rPr>
          <w:sz w:val="28"/>
        </w:rPr>
        <w:t>молярной концентрацией эквивалента 0,05 моль/л Mg</w:t>
      </w:r>
      <w:r>
        <w:rPr>
          <w:sz w:val="28"/>
          <w:vertAlign w:val="superscript"/>
        </w:rPr>
        <w:t>2+</w:t>
      </w:r>
      <w:r>
        <w:rPr>
          <w:sz w:val="28"/>
        </w:rPr>
        <w:t xml:space="preserve">, титруя фильтрат раствором </w:t>
      </w:r>
      <w:proofErr w:type="spellStart"/>
      <w:r>
        <w:rPr>
          <w:sz w:val="28"/>
        </w:rPr>
        <w:t>трилона</w:t>
      </w:r>
      <w:proofErr w:type="spellEnd"/>
      <w:r>
        <w:rPr>
          <w:sz w:val="28"/>
        </w:rPr>
        <w:t xml:space="preserve"> Б в присутствии хромогена черного. Затем находят содержание ионов Са</w:t>
      </w:r>
      <w:r>
        <w:rPr>
          <w:sz w:val="28"/>
          <w:vertAlign w:val="superscript"/>
        </w:rPr>
        <w:t>2+</w:t>
      </w:r>
      <w:r>
        <w:rPr>
          <w:sz w:val="28"/>
        </w:rPr>
        <w:t xml:space="preserve">, титруя фильтрат раствором </w:t>
      </w:r>
      <w:proofErr w:type="spellStart"/>
      <w:r>
        <w:rPr>
          <w:sz w:val="28"/>
        </w:rPr>
        <w:t>трилюна</w:t>
      </w:r>
      <w:proofErr w:type="spellEnd"/>
      <w:r>
        <w:rPr>
          <w:sz w:val="28"/>
        </w:rPr>
        <w:t xml:space="preserve"> Б в присутствии индикатора </w:t>
      </w:r>
      <w:proofErr w:type="spellStart"/>
      <w:r>
        <w:rPr>
          <w:sz w:val="28"/>
        </w:rPr>
        <w:t>мурексида</w:t>
      </w:r>
      <w:proofErr w:type="spellEnd"/>
      <w:r>
        <w:rPr>
          <w:sz w:val="28"/>
        </w:rPr>
        <w:t>. По разности этих двух определений находят содержание ионов Mg</w:t>
      </w:r>
      <w:r>
        <w:rPr>
          <w:sz w:val="28"/>
          <w:vertAlign w:val="superscript"/>
        </w:rPr>
        <w:t>2+</w:t>
      </w:r>
      <w:r>
        <w:rPr>
          <w:i/>
          <w:sz w:val="28"/>
        </w:rPr>
        <w:t>.</w:t>
      </w:r>
    </w:p>
    <w:p w14:paraId="51D8DA08" w14:textId="77777777" w:rsidR="00482F11" w:rsidRDefault="00482F11" w:rsidP="00482F11">
      <w:pPr>
        <w:ind w:firstLine="709"/>
        <w:jc w:val="both"/>
        <w:rPr>
          <w:b/>
          <w:sz w:val="28"/>
        </w:rPr>
      </w:pPr>
      <w:r>
        <w:rPr>
          <w:b/>
          <w:sz w:val="28"/>
        </w:rPr>
        <w:t>Реактивы и оборудование</w:t>
      </w:r>
    </w:p>
    <w:p w14:paraId="073148F0" w14:textId="77777777" w:rsidR="00482F11" w:rsidRDefault="00482F11" w:rsidP="00482F11">
      <w:pPr>
        <w:ind w:firstLine="700"/>
        <w:jc w:val="both"/>
        <w:rPr>
          <w:sz w:val="28"/>
        </w:rPr>
      </w:pPr>
      <w:r>
        <w:rPr>
          <w:sz w:val="28"/>
        </w:rPr>
        <w:t xml:space="preserve">Раствор </w:t>
      </w:r>
      <w:proofErr w:type="spellStart"/>
      <w:r>
        <w:rPr>
          <w:sz w:val="28"/>
        </w:rPr>
        <w:t>трилона</w:t>
      </w:r>
      <w:proofErr w:type="spellEnd"/>
      <w:r>
        <w:rPr>
          <w:sz w:val="28"/>
        </w:rPr>
        <w:t xml:space="preserve"> Б с молярной концентрацией эквивалента 0,05 моль/л, индикатор хромоген черный, раствор гидроксида натрия с молярной концентрацией 2 моль/л, аммонийный буферный раствор, индикатор </w:t>
      </w:r>
      <w:proofErr w:type="spellStart"/>
      <w:r>
        <w:rPr>
          <w:sz w:val="28"/>
        </w:rPr>
        <w:t>мурексид</w:t>
      </w:r>
      <w:proofErr w:type="spellEnd"/>
      <w:r>
        <w:rPr>
          <w:sz w:val="28"/>
        </w:rPr>
        <w:t>, хромоген.</w:t>
      </w:r>
    </w:p>
    <w:p w14:paraId="08C7E579" w14:textId="77777777" w:rsidR="00482F11" w:rsidRDefault="00482F11" w:rsidP="00482F11">
      <w:pPr>
        <w:ind w:firstLine="709"/>
        <w:jc w:val="both"/>
        <w:rPr>
          <w:b/>
          <w:sz w:val="28"/>
        </w:rPr>
      </w:pPr>
      <w:r>
        <w:rPr>
          <w:b/>
          <w:sz w:val="28"/>
        </w:rPr>
        <w:t>Ход работы</w:t>
      </w:r>
    </w:p>
    <w:p w14:paraId="77BB14F7" w14:textId="77777777" w:rsidR="00482F11" w:rsidRDefault="00482F11" w:rsidP="00482F11">
      <w:pPr>
        <w:ind w:firstLine="709"/>
        <w:jc w:val="both"/>
        <w:rPr>
          <w:sz w:val="28"/>
        </w:rPr>
      </w:pPr>
      <w:r>
        <w:rPr>
          <w:sz w:val="28"/>
        </w:rPr>
        <w:t>Пипеткой на 50 мл отбирают пробу воды и переносят ее в колбу для титрования, приливают 5</w:t>
      </w:r>
      <w:r>
        <w:rPr>
          <w:sz w:val="20"/>
        </w:rPr>
        <w:t xml:space="preserve"> </w:t>
      </w:r>
      <w:r>
        <w:rPr>
          <w:sz w:val="28"/>
        </w:rPr>
        <w:t>мл аммонийной буферной смеси, 25-30 мг</w:t>
      </w:r>
      <w:r>
        <w:rPr>
          <w:smallCaps/>
          <w:sz w:val="28"/>
        </w:rPr>
        <w:t xml:space="preserve"> </w:t>
      </w:r>
      <w:r>
        <w:rPr>
          <w:sz w:val="28"/>
        </w:rPr>
        <w:t xml:space="preserve">хромогена черного и титруют раствором </w:t>
      </w:r>
      <w:proofErr w:type="spellStart"/>
      <w:r>
        <w:rPr>
          <w:sz w:val="28"/>
        </w:rPr>
        <w:t>трилона</w:t>
      </w:r>
      <w:proofErr w:type="spellEnd"/>
      <w:r>
        <w:rPr>
          <w:sz w:val="28"/>
        </w:rPr>
        <w:t xml:space="preserve"> Б с молярной концентрацией     эквивалента 0,05 моль/л до перехода винно-красной окраски раствора в синюю.</w:t>
      </w:r>
    </w:p>
    <w:p w14:paraId="5F2048E8" w14:textId="77777777" w:rsidR="00482F11" w:rsidRDefault="00482F11" w:rsidP="00482F11">
      <w:pPr>
        <w:ind w:firstLine="700"/>
        <w:jc w:val="both"/>
        <w:rPr>
          <w:sz w:val="28"/>
        </w:rPr>
      </w:pPr>
      <w:r>
        <w:rPr>
          <w:sz w:val="28"/>
        </w:rPr>
        <w:t>Титрование повторяют 2-3 раза</w:t>
      </w:r>
      <w:proofErr w:type="gramStart"/>
      <w:r>
        <w:rPr>
          <w:i/>
          <w:sz w:val="28"/>
        </w:rPr>
        <w:t>.</w:t>
      </w:r>
      <w:proofErr w:type="gramEnd"/>
      <w:r>
        <w:rPr>
          <w:sz w:val="28"/>
        </w:rPr>
        <w:t xml:space="preserve"> и берут среднее значение. </w:t>
      </w:r>
    </w:p>
    <w:p w14:paraId="7499CBD0" w14:textId="77777777" w:rsidR="00482F11" w:rsidRDefault="00482F11" w:rsidP="00482F11">
      <w:pPr>
        <w:ind w:firstLine="700"/>
        <w:jc w:val="both"/>
        <w:rPr>
          <w:sz w:val="28"/>
        </w:rPr>
      </w:pPr>
      <w:r>
        <w:rPr>
          <w:sz w:val="28"/>
        </w:rPr>
        <w:t>Содержание Са</w:t>
      </w:r>
      <w:r>
        <w:rPr>
          <w:sz w:val="28"/>
          <w:vertAlign w:val="superscript"/>
        </w:rPr>
        <w:t>2+</w:t>
      </w:r>
      <w:r>
        <w:rPr>
          <w:sz w:val="28"/>
        </w:rPr>
        <w:t xml:space="preserve"> и Mg</w:t>
      </w:r>
      <w:r>
        <w:rPr>
          <w:sz w:val="28"/>
          <w:vertAlign w:val="superscript"/>
        </w:rPr>
        <w:t>2</w:t>
      </w:r>
      <w:proofErr w:type="gramStart"/>
      <w:r>
        <w:rPr>
          <w:sz w:val="28"/>
          <w:vertAlign w:val="superscript"/>
        </w:rPr>
        <w:t xml:space="preserve">+ </w:t>
      </w:r>
      <w:r>
        <w:rPr>
          <w:sz w:val="28"/>
        </w:rPr>
        <w:t xml:space="preserve"> вместе</w:t>
      </w:r>
      <w:proofErr w:type="gramEnd"/>
      <w:r>
        <w:rPr>
          <w:sz w:val="28"/>
        </w:rPr>
        <w:t xml:space="preserve"> взятых можно найти по формуле:</w:t>
      </w:r>
    </w:p>
    <w:p w14:paraId="4B2CDB1B" w14:textId="77777777" w:rsidR="00482F11" w:rsidRDefault="00482F11" w:rsidP="00482F11">
      <w:pPr>
        <w:jc w:val="center"/>
        <w:rPr>
          <w:sz w:val="28"/>
        </w:rPr>
      </w:pPr>
      <w:r>
        <w:rPr>
          <w:position w:val="-34"/>
          <w:sz w:val="28"/>
        </w:rPr>
        <w:object w:dxaOrig="5740" w:dyaOrig="720" w14:anchorId="6A061E88">
          <v:shape id="_x0000_i1026" type="#_x0000_t75" style="width:287.4pt;height:36pt" o:ole="" fillcolor="window">
            <v:imagedata r:id="rId10" o:title=""/>
          </v:shape>
          <o:OLEObject Type="Embed" ProgID="Equation.3" ShapeID="_x0000_i1026" DrawAspect="Content" ObjectID="_1703159493" r:id="rId11"/>
        </w:object>
      </w:r>
      <w:r>
        <w:rPr>
          <w:sz w:val="28"/>
        </w:rPr>
        <w:t>, (3)</w:t>
      </w:r>
    </w:p>
    <w:p w14:paraId="12DE6E0F" w14:textId="77777777" w:rsidR="00482F11" w:rsidRDefault="00482F11" w:rsidP="00482F11">
      <w:pPr>
        <w:jc w:val="both"/>
        <w:rPr>
          <w:sz w:val="28"/>
        </w:rPr>
      </w:pPr>
      <w:r>
        <w:rPr>
          <w:sz w:val="28"/>
        </w:rPr>
        <w:t xml:space="preserve">где </w:t>
      </w:r>
      <w:proofErr w:type="gramStart"/>
      <w:r>
        <w:rPr>
          <w:sz w:val="28"/>
        </w:rPr>
        <w:t>С(</w:t>
      </w:r>
      <w:proofErr w:type="gramEnd"/>
      <w:r>
        <w:rPr>
          <w:sz w:val="28"/>
        </w:rPr>
        <w:t>½ Na</w:t>
      </w:r>
      <w:r>
        <w:rPr>
          <w:sz w:val="28"/>
          <w:vertAlign w:val="subscript"/>
        </w:rPr>
        <w:t>2</w:t>
      </w:r>
      <w:r>
        <w:rPr>
          <w:sz w:val="28"/>
        </w:rPr>
        <w:t>[H</w:t>
      </w:r>
      <w:r>
        <w:rPr>
          <w:sz w:val="28"/>
          <w:vertAlign w:val="subscript"/>
        </w:rPr>
        <w:t>2</w:t>
      </w:r>
      <w:r>
        <w:rPr>
          <w:sz w:val="28"/>
        </w:rPr>
        <w:t xml:space="preserve">Tr]) – концентрация раствора </w:t>
      </w:r>
      <w:proofErr w:type="spellStart"/>
      <w:r>
        <w:rPr>
          <w:sz w:val="28"/>
        </w:rPr>
        <w:t>трилона</w:t>
      </w:r>
      <w:proofErr w:type="spellEnd"/>
      <w:r>
        <w:rPr>
          <w:sz w:val="28"/>
        </w:rPr>
        <w:t xml:space="preserve"> Б, моль/л; </w:t>
      </w:r>
      <w:r>
        <w:rPr>
          <w:sz w:val="28"/>
        </w:rPr>
        <w:br/>
        <w:t>V(Na</w:t>
      </w:r>
      <w:r>
        <w:rPr>
          <w:sz w:val="28"/>
          <w:vertAlign w:val="subscript"/>
        </w:rPr>
        <w:t>2</w:t>
      </w:r>
      <w:r>
        <w:rPr>
          <w:sz w:val="28"/>
        </w:rPr>
        <w:t>[H</w:t>
      </w:r>
      <w:r>
        <w:rPr>
          <w:sz w:val="28"/>
          <w:vertAlign w:val="subscript"/>
        </w:rPr>
        <w:t>2</w:t>
      </w:r>
      <w:r>
        <w:rPr>
          <w:sz w:val="28"/>
        </w:rPr>
        <w:t xml:space="preserve">Tr]) – объем рабочего раствора </w:t>
      </w:r>
      <w:proofErr w:type="spellStart"/>
      <w:r>
        <w:rPr>
          <w:sz w:val="28"/>
        </w:rPr>
        <w:t>трилона</w:t>
      </w:r>
      <w:proofErr w:type="spellEnd"/>
      <w:r>
        <w:rPr>
          <w:sz w:val="28"/>
        </w:rPr>
        <w:t xml:space="preserve"> Б</w:t>
      </w:r>
      <w:r>
        <w:rPr>
          <w:i/>
          <w:sz w:val="28"/>
        </w:rPr>
        <w:t>,</w:t>
      </w:r>
      <w:r>
        <w:rPr>
          <w:sz w:val="28"/>
        </w:rPr>
        <w:t xml:space="preserve"> затраченного на титрование, мл; </w:t>
      </w:r>
      <w:proofErr w:type="spellStart"/>
      <w:r>
        <w:rPr>
          <w:sz w:val="28"/>
        </w:rPr>
        <w:t>V</w:t>
      </w:r>
      <w:r>
        <w:rPr>
          <w:sz w:val="28"/>
          <w:vertAlign w:val="subscript"/>
        </w:rPr>
        <w:t>ф</w:t>
      </w:r>
      <w:proofErr w:type="spellEnd"/>
      <w:r>
        <w:rPr>
          <w:sz w:val="28"/>
        </w:rPr>
        <w:t xml:space="preserve"> - объем фильтрата, мл.</w:t>
      </w:r>
    </w:p>
    <w:p w14:paraId="7A30E15B" w14:textId="77777777" w:rsidR="00482F11" w:rsidRDefault="00482F11" w:rsidP="00482F11">
      <w:pPr>
        <w:ind w:firstLine="720"/>
        <w:jc w:val="both"/>
        <w:rPr>
          <w:sz w:val="28"/>
        </w:rPr>
      </w:pPr>
      <w:r>
        <w:rPr>
          <w:sz w:val="28"/>
        </w:rPr>
        <w:t xml:space="preserve">Определение содержания кальция. </w:t>
      </w:r>
    </w:p>
    <w:p w14:paraId="40424AD5" w14:textId="77777777" w:rsidR="00482F11" w:rsidRDefault="00482F11" w:rsidP="00482F11">
      <w:pPr>
        <w:ind w:firstLine="720"/>
        <w:jc w:val="both"/>
        <w:rPr>
          <w:sz w:val="28"/>
        </w:rPr>
      </w:pPr>
      <w:r>
        <w:rPr>
          <w:sz w:val="28"/>
        </w:rPr>
        <w:t xml:space="preserve">50 мл фильтрата переносят в колбу для титрования, приливают 2,5 мл раствора </w:t>
      </w:r>
      <w:proofErr w:type="spellStart"/>
      <w:r>
        <w:rPr>
          <w:sz w:val="28"/>
        </w:rPr>
        <w:t>NaOH</w:t>
      </w:r>
      <w:proofErr w:type="spellEnd"/>
      <w:r>
        <w:rPr>
          <w:sz w:val="28"/>
        </w:rPr>
        <w:t xml:space="preserve"> с молярной концентрацией 2 моль/л, 30-40 мг смеси </w:t>
      </w:r>
      <w:proofErr w:type="spellStart"/>
      <w:r>
        <w:rPr>
          <w:sz w:val="28"/>
        </w:rPr>
        <w:t>мурексида</w:t>
      </w:r>
      <w:proofErr w:type="spellEnd"/>
      <w:r>
        <w:rPr>
          <w:sz w:val="28"/>
        </w:rPr>
        <w:t xml:space="preserve"> с хлоридом натрия и приступают к титрованию раствором </w:t>
      </w:r>
      <w:proofErr w:type="spellStart"/>
      <w:r>
        <w:rPr>
          <w:sz w:val="28"/>
        </w:rPr>
        <w:t>трилона</w:t>
      </w:r>
      <w:proofErr w:type="spellEnd"/>
      <w:r>
        <w:rPr>
          <w:sz w:val="28"/>
        </w:rPr>
        <w:t xml:space="preserve"> Б с молярной концентрацией эквивалента 0,05 моль/л до появления сине-фиолетовой окраски, не исчезающей в течении 2-3 минут. Титрование повторяют 2-3 раза и берут среднее знамение. Содержание кальция вычисляют по формуле, как и суммарное содержание</w:t>
      </w:r>
      <w:r>
        <w:rPr>
          <w:b/>
          <w:sz w:val="28"/>
        </w:rPr>
        <w:t xml:space="preserve"> </w:t>
      </w:r>
      <w:r>
        <w:rPr>
          <w:sz w:val="28"/>
        </w:rPr>
        <w:t>Ca</w:t>
      </w:r>
      <w:r>
        <w:rPr>
          <w:sz w:val="28"/>
          <w:vertAlign w:val="superscript"/>
        </w:rPr>
        <w:t>2</w:t>
      </w:r>
      <w:proofErr w:type="gramStart"/>
      <w:r>
        <w:rPr>
          <w:sz w:val="28"/>
          <w:vertAlign w:val="superscript"/>
        </w:rPr>
        <w:t>+</w:t>
      </w:r>
      <w:r>
        <w:rPr>
          <w:sz w:val="28"/>
        </w:rPr>
        <w:t xml:space="preserve">  и</w:t>
      </w:r>
      <w:proofErr w:type="gramEnd"/>
      <w:r>
        <w:rPr>
          <w:sz w:val="28"/>
        </w:rPr>
        <w:t xml:space="preserve">  Mg</w:t>
      </w:r>
      <w:r>
        <w:rPr>
          <w:sz w:val="28"/>
          <w:vertAlign w:val="superscript"/>
        </w:rPr>
        <w:t>2+</w:t>
      </w:r>
      <w:r>
        <w:rPr>
          <w:sz w:val="28"/>
        </w:rPr>
        <w:t>.</w:t>
      </w:r>
    </w:p>
    <w:p w14:paraId="4A3DA113" w14:textId="77777777" w:rsidR="00482F11" w:rsidRDefault="00482F11" w:rsidP="00482F11">
      <w:pPr>
        <w:ind w:firstLine="720"/>
        <w:jc w:val="both"/>
        <w:rPr>
          <w:sz w:val="28"/>
        </w:rPr>
      </w:pPr>
      <w:r>
        <w:rPr>
          <w:sz w:val="28"/>
        </w:rPr>
        <w:t>Количество магния находят:</w:t>
      </w:r>
    </w:p>
    <w:p w14:paraId="39592B9F" w14:textId="77777777" w:rsidR="00482F11" w:rsidRDefault="00482F11" w:rsidP="00482F11">
      <w:pPr>
        <w:pStyle w:val="21"/>
        <w:jc w:val="center"/>
      </w:pPr>
      <w:r>
        <w:rPr>
          <w:position w:val="-10"/>
        </w:rPr>
        <w:object w:dxaOrig="3840" w:dyaOrig="360" w14:anchorId="07CE3D7F">
          <v:shape id="_x0000_i1027" type="#_x0000_t75" style="width:192pt;height:18pt" o:ole="" fillcolor="window">
            <v:imagedata r:id="rId12" o:title=""/>
          </v:shape>
          <o:OLEObject Type="Embed" ProgID="Equation.3" ShapeID="_x0000_i1027" DrawAspect="Content" ObjectID="_1703159494" r:id="rId13"/>
        </w:object>
      </w:r>
      <w:r>
        <w:t xml:space="preserve"> (4)</w:t>
      </w:r>
    </w:p>
    <w:p w14:paraId="2CEB44CF" w14:textId="77777777" w:rsidR="00482F11" w:rsidRDefault="00482F11" w:rsidP="00482F11">
      <w:pPr>
        <w:pStyle w:val="21"/>
        <w:jc w:val="center"/>
      </w:pPr>
      <w:r>
        <w:rPr>
          <w:position w:val="-10"/>
        </w:rPr>
        <w:object w:dxaOrig="2400" w:dyaOrig="360" w14:anchorId="0E19EECE">
          <v:shape id="_x0000_i1028" type="#_x0000_t75" style="width:120pt;height:18pt" o:ole="" fillcolor="window">
            <v:imagedata r:id="rId14" o:title=""/>
          </v:shape>
          <o:OLEObject Type="Embed" ProgID="Equation.3" ShapeID="_x0000_i1028" DrawAspect="Content" ObjectID="_1703159495" r:id="rId15"/>
        </w:object>
      </w:r>
    </w:p>
    <w:p w14:paraId="58BB8F11" w14:textId="77777777" w:rsidR="00482F11" w:rsidRDefault="00482F11" w:rsidP="00482F11">
      <w:pPr>
        <w:pStyle w:val="21"/>
        <w:jc w:val="center"/>
      </w:pPr>
      <w:r>
        <w:rPr>
          <w:position w:val="-10"/>
        </w:rPr>
        <w:object w:dxaOrig="2480" w:dyaOrig="360" w14:anchorId="13EB1B1F">
          <v:shape id="_x0000_i1029" type="#_x0000_t75" style="width:123.6pt;height:18pt" o:ole="" fillcolor="window">
            <v:imagedata r:id="rId16" o:title=""/>
          </v:shape>
          <o:OLEObject Type="Embed" ProgID="Equation.3" ShapeID="_x0000_i1029" DrawAspect="Content" ObjectID="_1703159496" r:id="rId17"/>
        </w:object>
      </w:r>
    </w:p>
    <w:p w14:paraId="2E6C5F29" w14:textId="77777777" w:rsidR="00482F11" w:rsidRDefault="00482F11" w:rsidP="00482F11">
      <w:pPr>
        <w:ind w:firstLine="720"/>
        <w:jc w:val="both"/>
        <w:rPr>
          <w:sz w:val="28"/>
        </w:rPr>
      </w:pPr>
      <w:proofErr w:type="gramStart"/>
      <w:r>
        <w:rPr>
          <w:sz w:val="28"/>
        </w:rPr>
        <w:t>Приготовление  буферного</w:t>
      </w:r>
      <w:proofErr w:type="gramEnd"/>
      <w:r>
        <w:rPr>
          <w:sz w:val="28"/>
        </w:rPr>
        <w:t xml:space="preserve">  раствора. 50 </w:t>
      </w:r>
      <w:proofErr w:type="gramStart"/>
      <w:r>
        <w:rPr>
          <w:sz w:val="28"/>
        </w:rPr>
        <w:t>г  химически</w:t>
      </w:r>
      <w:proofErr w:type="gramEnd"/>
      <w:r>
        <w:rPr>
          <w:sz w:val="28"/>
        </w:rPr>
        <w:t xml:space="preserve">  чистого  NH</w:t>
      </w:r>
      <w:r>
        <w:rPr>
          <w:sz w:val="28"/>
          <w:vertAlign w:val="subscript"/>
        </w:rPr>
        <w:t>4</w:t>
      </w:r>
      <w:r>
        <w:rPr>
          <w:sz w:val="28"/>
        </w:rPr>
        <w:t>Cl растворяют   в  дистиллированной  воде, добавляют  250мл  20%  раствора  гидроксида  аммония  и  доводят  объем  раствора  дистиллированной  водой  до  1 л.</w:t>
      </w:r>
    </w:p>
    <w:p w14:paraId="0E8B7586" w14:textId="77777777" w:rsidR="00482F11" w:rsidRDefault="00482F11" w:rsidP="00482F11">
      <w:pPr>
        <w:ind w:firstLine="720"/>
        <w:jc w:val="both"/>
        <w:rPr>
          <w:sz w:val="28"/>
        </w:rPr>
      </w:pPr>
      <w:proofErr w:type="gramStart"/>
      <w:r>
        <w:rPr>
          <w:sz w:val="28"/>
        </w:rPr>
        <w:t>Индикатор  хромоген</w:t>
      </w:r>
      <w:proofErr w:type="gramEnd"/>
      <w:r>
        <w:rPr>
          <w:sz w:val="28"/>
        </w:rPr>
        <w:t xml:space="preserve">  черный. 0,5 </w:t>
      </w:r>
      <w:proofErr w:type="gramStart"/>
      <w:r>
        <w:rPr>
          <w:sz w:val="28"/>
        </w:rPr>
        <w:t>г  индикатора</w:t>
      </w:r>
      <w:proofErr w:type="gramEnd"/>
      <w:r>
        <w:rPr>
          <w:sz w:val="28"/>
        </w:rPr>
        <w:t xml:space="preserve">  хромогена  черного  растирают  с  50 г  химически  чистого  хлорида  натрия.</w:t>
      </w:r>
    </w:p>
    <w:p w14:paraId="1728500D" w14:textId="77777777" w:rsidR="00482F11" w:rsidRDefault="00482F11" w:rsidP="00482F11">
      <w:pPr>
        <w:ind w:firstLine="720"/>
        <w:jc w:val="both"/>
        <w:rPr>
          <w:sz w:val="28"/>
        </w:rPr>
      </w:pPr>
      <w:proofErr w:type="gramStart"/>
      <w:r>
        <w:rPr>
          <w:sz w:val="28"/>
        </w:rPr>
        <w:t xml:space="preserve">Индикатор  </w:t>
      </w:r>
      <w:proofErr w:type="spellStart"/>
      <w:r>
        <w:rPr>
          <w:sz w:val="28"/>
        </w:rPr>
        <w:t>мурексид</w:t>
      </w:r>
      <w:proofErr w:type="spellEnd"/>
      <w:proofErr w:type="gramEnd"/>
      <w:r>
        <w:rPr>
          <w:sz w:val="28"/>
        </w:rPr>
        <w:t xml:space="preserve">. </w:t>
      </w:r>
      <w:proofErr w:type="gramStart"/>
      <w:r>
        <w:rPr>
          <w:sz w:val="28"/>
        </w:rPr>
        <w:t>Растирают  в</w:t>
      </w:r>
      <w:proofErr w:type="gramEnd"/>
      <w:r>
        <w:rPr>
          <w:sz w:val="28"/>
        </w:rPr>
        <w:t xml:space="preserve">  ступке  1 г  </w:t>
      </w:r>
      <w:proofErr w:type="spellStart"/>
      <w:r>
        <w:rPr>
          <w:sz w:val="28"/>
        </w:rPr>
        <w:t>мурексида</w:t>
      </w:r>
      <w:proofErr w:type="spellEnd"/>
      <w:r>
        <w:rPr>
          <w:sz w:val="28"/>
        </w:rPr>
        <w:t xml:space="preserve">  и  100 г  хлорида  натрия.</w:t>
      </w:r>
    </w:p>
    <w:p w14:paraId="0093C94F" w14:textId="77777777" w:rsidR="00482F11" w:rsidRDefault="00482F11" w:rsidP="00482F11">
      <w:pPr>
        <w:jc w:val="center"/>
        <w:rPr>
          <w:b/>
          <w:sz w:val="28"/>
        </w:rPr>
      </w:pPr>
    </w:p>
    <w:p w14:paraId="409E9339" w14:textId="77777777" w:rsidR="00482F11" w:rsidRDefault="00482F11" w:rsidP="00482F11">
      <w:pPr>
        <w:jc w:val="center"/>
        <w:rPr>
          <w:b/>
          <w:sz w:val="28"/>
        </w:rPr>
      </w:pPr>
      <w:proofErr w:type="gramStart"/>
      <w:r>
        <w:rPr>
          <w:b/>
          <w:sz w:val="28"/>
        </w:rPr>
        <w:t>Практическая  работа</w:t>
      </w:r>
      <w:proofErr w:type="gramEnd"/>
      <w:r>
        <w:rPr>
          <w:b/>
          <w:sz w:val="28"/>
        </w:rPr>
        <w:t xml:space="preserve"> №9 </w:t>
      </w:r>
      <w:r>
        <w:rPr>
          <w:b/>
          <w:sz w:val="28"/>
        </w:rPr>
        <w:br/>
        <w:t>Метод  определения  содержания  хлоридов</w:t>
      </w:r>
    </w:p>
    <w:p w14:paraId="1E82BC0A" w14:textId="77777777" w:rsidR="00482F11" w:rsidRDefault="00482F11" w:rsidP="00482F11">
      <w:pPr>
        <w:ind w:firstLine="720"/>
        <w:jc w:val="both"/>
        <w:rPr>
          <w:sz w:val="28"/>
        </w:rPr>
      </w:pPr>
      <w:proofErr w:type="gramStart"/>
      <w:r>
        <w:rPr>
          <w:sz w:val="28"/>
        </w:rPr>
        <w:t>Метод  основан</w:t>
      </w:r>
      <w:proofErr w:type="gramEnd"/>
      <w:r>
        <w:rPr>
          <w:sz w:val="28"/>
        </w:rPr>
        <w:t xml:space="preserve">  на  осаждении  хлорид – иона  в  нейтральной  или  слабо  щелочной  среде  с нитратом  серебра  в  присутствии  хромовокислого  калия  в  качестве  индикатора.</w:t>
      </w:r>
    </w:p>
    <w:p w14:paraId="187491C5" w14:textId="77777777" w:rsidR="00482F11" w:rsidRDefault="00482F11" w:rsidP="00482F11">
      <w:pPr>
        <w:ind w:firstLine="720"/>
        <w:jc w:val="both"/>
        <w:rPr>
          <w:sz w:val="28"/>
        </w:rPr>
      </w:pPr>
      <w:proofErr w:type="gramStart"/>
      <w:r>
        <w:rPr>
          <w:sz w:val="28"/>
        </w:rPr>
        <w:t>После  осаждения</w:t>
      </w:r>
      <w:proofErr w:type="gramEnd"/>
      <w:r>
        <w:rPr>
          <w:sz w:val="28"/>
        </w:rPr>
        <w:t xml:space="preserve">  хлорида  серебра  в  точке  эквивалентности, образуется  хромовокислое  серебро, при  этом  желтая  окраска  раствора  переходит  в  оранжево – желтую. </w:t>
      </w:r>
      <w:proofErr w:type="gramStart"/>
      <w:r>
        <w:rPr>
          <w:sz w:val="28"/>
        </w:rPr>
        <w:t>Точность  метода</w:t>
      </w:r>
      <w:proofErr w:type="gramEnd"/>
      <w:r>
        <w:rPr>
          <w:sz w:val="28"/>
        </w:rPr>
        <w:t xml:space="preserve">  1-3 мл/л  хлорид –иона.</w:t>
      </w:r>
    </w:p>
    <w:p w14:paraId="4B08E6A4" w14:textId="77777777" w:rsidR="00482F11" w:rsidRDefault="00482F11" w:rsidP="00482F11">
      <w:pPr>
        <w:ind w:firstLine="389"/>
        <w:jc w:val="both"/>
        <w:rPr>
          <w:b/>
          <w:sz w:val="28"/>
        </w:rPr>
      </w:pPr>
      <w:r>
        <w:rPr>
          <w:b/>
          <w:sz w:val="28"/>
        </w:rPr>
        <w:t>Реактивы и оборудование</w:t>
      </w:r>
    </w:p>
    <w:p w14:paraId="2F8504A2" w14:textId="77777777" w:rsidR="00482F11" w:rsidRDefault="00482F11" w:rsidP="00482F11">
      <w:pPr>
        <w:pStyle w:val="ae"/>
      </w:pPr>
      <w:r>
        <w:t xml:space="preserve">Пробирки, </w:t>
      </w:r>
      <w:proofErr w:type="gramStart"/>
      <w:r>
        <w:t>конические  колбы</w:t>
      </w:r>
      <w:proofErr w:type="gramEnd"/>
      <w:r>
        <w:t>, бюретки, нитрат  серебра, хромовокислый  калий, вода  дистиллированная.</w:t>
      </w:r>
    </w:p>
    <w:p w14:paraId="1D0F99A3" w14:textId="77777777" w:rsidR="00482F11" w:rsidRDefault="00482F11" w:rsidP="00482F11">
      <w:pPr>
        <w:ind w:firstLine="389"/>
        <w:jc w:val="both"/>
        <w:rPr>
          <w:b/>
          <w:sz w:val="28"/>
        </w:rPr>
      </w:pPr>
      <w:proofErr w:type="gramStart"/>
      <w:r>
        <w:rPr>
          <w:b/>
          <w:sz w:val="28"/>
        </w:rPr>
        <w:t>Ход  работы</w:t>
      </w:r>
      <w:proofErr w:type="gramEnd"/>
    </w:p>
    <w:p w14:paraId="7A85D36F" w14:textId="77777777" w:rsidR="00482F11" w:rsidRDefault="00482F11" w:rsidP="00482F11">
      <w:pPr>
        <w:ind w:firstLine="709"/>
        <w:jc w:val="both"/>
        <w:rPr>
          <w:sz w:val="28"/>
        </w:rPr>
      </w:pPr>
      <w:r>
        <w:rPr>
          <w:sz w:val="28"/>
          <w:lang w:val="en-US"/>
        </w:rPr>
        <w:t>I</w:t>
      </w:r>
      <w:r>
        <w:rPr>
          <w:sz w:val="28"/>
        </w:rPr>
        <w:t xml:space="preserve">. Ориентировочное </w:t>
      </w:r>
      <w:proofErr w:type="gramStart"/>
      <w:r>
        <w:rPr>
          <w:sz w:val="28"/>
        </w:rPr>
        <w:t>определение  хлорид</w:t>
      </w:r>
      <w:proofErr w:type="gramEnd"/>
      <w:r>
        <w:rPr>
          <w:sz w:val="28"/>
        </w:rPr>
        <w:t>-ионов.</w:t>
      </w:r>
    </w:p>
    <w:p w14:paraId="7B0D45A1" w14:textId="77777777" w:rsidR="00482F11" w:rsidRDefault="00482F11" w:rsidP="00482F11">
      <w:pPr>
        <w:ind w:firstLine="709"/>
        <w:jc w:val="both"/>
        <w:rPr>
          <w:sz w:val="28"/>
        </w:rPr>
      </w:pPr>
      <w:proofErr w:type="gramStart"/>
      <w:r>
        <w:rPr>
          <w:sz w:val="28"/>
        </w:rPr>
        <w:t>В  пробирку</w:t>
      </w:r>
      <w:proofErr w:type="gramEnd"/>
      <w:r>
        <w:rPr>
          <w:sz w:val="28"/>
        </w:rPr>
        <w:t xml:space="preserve">  приливают  5 мл исследуемой  воды  и  добавляют 3 капли  10%  раствора  азотнокислого серебра. </w:t>
      </w:r>
      <w:proofErr w:type="gramStart"/>
      <w:r>
        <w:rPr>
          <w:sz w:val="28"/>
        </w:rPr>
        <w:t>Примерное  содержание</w:t>
      </w:r>
      <w:proofErr w:type="gramEnd"/>
      <w:r>
        <w:rPr>
          <w:sz w:val="28"/>
        </w:rPr>
        <w:t xml:space="preserve">  хлор – иона  определяют  по  осадку  или  мути  в соответствии  с  требованиями  таблицы.            </w:t>
      </w:r>
    </w:p>
    <w:p w14:paraId="47351884" w14:textId="77777777" w:rsidR="00482F11" w:rsidRPr="00482F11" w:rsidRDefault="00482F11" w:rsidP="00482F11">
      <w:pPr>
        <w:pStyle w:val="6"/>
        <w:rPr>
          <w:rFonts w:ascii="Times New Roman" w:hAnsi="Times New Roman" w:cs="Times New Roman"/>
          <w:b/>
          <w:i w:val="0"/>
          <w:color w:val="000000" w:themeColor="text1"/>
          <w:sz w:val="28"/>
          <w:szCs w:val="28"/>
        </w:rPr>
      </w:pPr>
      <w:r w:rsidRPr="00482F11">
        <w:rPr>
          <w:rFonts w:ascii="Times New Roman" w:hAnsi="Times New Roman" w:cs="Times New Roman"/>
          <w:b/>
          <w:i w:val="0"/>
          <w:color w:val="000000" w:themeColor="text1"/>
          <w:sz w:val="28"/>
          <w:szCs w:val="28"/>
        </w:rPr>
        <w:t xml:space="preserve">      Таблица 4 – Содержание хлорид-ионов в воде</w:t>
      </w:r>
    </w:p>
    <w:p w14:paraId="5AFA5080" w14:textId="77777777" w:rsidR="00482F11" w:rsidRDefault="00482F11" w:rsidP="00482F11">
      <w:pPr>
        <w:rPr>
          <w:b/>
          <w:sz w:val="28"/>
        </w:rPr>
      </w:pPr>
    </w:p>
    <w:tbl>
      <w:tblPr>
        <w:tblW w:w="0" w:type="auto"/>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1993"/>
      </w:tblGrid>
      <w:tr w:rsidR="00482F11" w14:paraId="2091BB6D" w14:textId="77777777" w:rsidTr="00482F11">
        <w:tc>
          <w:tcPr>
            <w:tcW w:w="7621" w:type="dxa"/>
          </w:tcPr>
          <w:p w14:paraId="4FEF2274" w14:textId="77777777" w:rsidR="00482F11" w:rsidRDefault="00482F11" w:rsidP="008052CB">
            <w:pPr>
              <w:rPr>
                <w:sz w:val="28"/>
              </w:rPr>
            </w:pPr>
            <w:r>
              <w:rPr>
                <w:sz w:val="28"/>
              </w:rPr>
              <w:t>Характеристика осадка или мути</w:t>
            </w:r>
          </w:p>
        </w:tc>
        <w:tc>
          <w:tcPr>
            <w:tcW w:w="1993" w:type="dxa"/>
          </w:tcPr>
          <w:p w14:paraId="2409A1D2" w14:textId="77777777" w:rsidR="00482F11" w:rsidRDefault="00482F11" w:rsidP="008052CB">
            <w:pPr>
              <w:rPr>
                <w:sz w:val="28"/>
              </w:rPr>
            </w:pPr>
            <w:r>
              <w:rPr>
                <w:sz w:val="28"/>
              </w:rPr>
              <w:t xml:space="preserve">Содержание </w:t>
            </w:r>
            <w:proofErr w:type="spellStart"/>
            <w:r>
              <w:rPr>
                <w:b/>
                <w:sz w:val="28"/>
              </w:rPr>
              <w:t>Сl</w:t>
            </w:r>
            <w:proofErr w:type="spellEnd"/>
            <w:r>
              <w:rPr>
                <w:b/>
                <w:sz w:val="28"/>
                <w:vertAlign w:val="superscript"/>
              </w:rPr>
              <w:t>-</w:t>
            </w:r>
            <w:r>
              <w:rPr>
                <w:sz w:val="28"/>
                <w:vertAlign w:val="superscript"/>
              </w:rPr>
              <w:t xml:space="preserve"> </w:t>
            </w:r>
            <w:r>
              <w:rPr>
                <w:sz w:val="28"/>
              </w:rPr>
              <w:t>мг/л</w:t>
            </w:r>
          </w:p>
        </w:tc>
      </w:tr>
      <w:tr w:rsidR="00482F11" w14:paraId="43A4A9EB" w14:textId="77777777" w:rsidTr="00482F11">
        <w:tc>
          <w:tcPr>
            <w:tcW w:w="7621" w:type="dxa"/>
          </w:tcPr>
          <w:p w14:paraId="11CFF8AD" w14:textId="77777777" w:rsidR="00482F11" w:rsidRDefault="00482F11" w:rsidP="008052CB">
            <w:pPr>
              <w:rPr>
                <w:sz w:val="28"/>
              </w:rPr>
            </w:pPr>
            <w:r>
              <w:rPr>
                <w:sz w:val="28"/>
              </w:rPr>
              <w:t xml:space="preserve">1. </w:t>
            </w:r>
            <w:proofErr w:type="spellStart"/>
            <w:r>
              <w:rPr>
                <w:sz w:val="28"/>
              </w:rPr>
              <w:t>Опалестенция</w:t>
            </w:r>
            <w:proofErr w:type="spellEnd"/>
            <w:r>
              <w:rPr>
                <w:sz w:val="28"/>
              </w:rPr>
              <w:t xml:space="preserve"> или слабая муть</w:t>
            </w:r>
          </w:p>
        </w:tc>
        <w:tc>
          <w:tcPr>
            <w:tcW w:w="1993" w:type="dxa"/>
          </w:tcPr>
          <w:p w14:paraId="7283C189" w14:textId="77777777" w:rsidR="00482F11" w:rsidRDefault="00482F11" w:rsidP="008052CB">
            <w:pPr>
              <w:rPr>
                <w:sz w:val="28"/>
              </w:rPr>
            </w:pPr>
            <w:r>
              <w:rPr>
                <w:sz w:val="28"/>
              </w:rPr>
              <w:t>1-10</w:t>
            </w:r>
          </w:p>
        </w:tc>
      </w:tr>
      <w:tr w:rsidR="00482F11" w14:paraId="367513BD" w14:textId="77777777" w:rsidTr="00482F11">
        <w:tc>
          <w:tcPr>
            <w:tcW w:w="7621" w:type="dxa"/>
          </w:tcPr>
          <w:p w14:paraId="1F176DAC" w14:textId="77777777" w:rsidR="00482F11" w:rsidRDefault="00482F11" w:rsidP="008052CB">
            <w:pPr>
              <w:rPr>
                <w:sz w:val="28"/>
              </w:rPr>
            </w:pPr>
            <w:r>
              <w:rPr>
                <w:sz w:val="28"/>
              </w:rPr>
              <w:t>2. Сильная муть</w:t>
            </w:r>
          </w:p>
        </w:tc>
        <w:tc>
          <w:tcPr>
            <w:tcW w:w="1993" w:type="dxa"/>
          </w:tcPr>
          <w:p w14:paraId="60D71608" w14:textId="77777777" w:rsidR="00482F11" w:rsidRDefault="00482F11" w:rsidP="008052CB">
            <w:pPr>
              <w:rPr>
                <w:sz w:val="28"/>
              </w:rPr>
            </w:pPr>
            <w:r>
              <w:rPr>
                <w:sz w:val="28"/>
              </w:rPr>
              <w:t>10-50</w:t>
            </w:r>
          </w:p>
        </w:tc>
      </w:tr>
      <w:tr w:rsidR="00482F11" w14:paraId="320E41AA" w14:textId="77777777" w:rsidTr="00482F11">
        <w:tc>
          <w:tcPr>
            <w:tcW w:w="7621" w:type="dxa"/>
          </w:tcPr>
          <w:p w14:paraId="4483038A" w14:textId="77777777" w:rsidR="00482F11" w:rsidRDefault="00482F11" w:rsidP="008052CB">
            <w:pPr>
              <w:rPr>
                <w:sz w:val="28"/>
              </w:rPr>
            </w:pPr>
            <w:r>
              <w:rPr>
                <w:sz w:val="28"/>
              </w:rPr>
              <w:t>3. Образующиеся хлопья, осаждаются не сразу.</w:t>
            </w:r>
          </w:p>
        </w:tc>
        <w:tc>
          <w:tcPr>
            <w:tcW w:w="1993" w:type="dxa"/>
          </w:tcPr>
          <w:p w14:paraId="712BA2B7" w14:textId="77777777" w:rsidR="00482F11" w:rsidRDefault="00482F11" w:rsidP="008052CB">
            <w:pPr>
              <w:rPr>
                <w:sz w:val="28"/>
              </w:rPr>
            </w:pPr>
            <w:r>
              <w:rPr>
                <w:sz w:val="28"/>
              </w:rPr>
              <w:t>50-100</w:t>
            </w:r>
          </w:p>
        </w:tc>
      </w:tr>
      <w:tr w:rsidR="00482F11" w14:paraId="10F15770" w14:textId="77777777" w:rsidTr="00482F11">
        <w:tc>
          <w:tcPr>
            <w:tcW w:w="7621" w:type="dxa"/>
          </w:tcPr>
          <w:p w14:paraId="67F9E1E9" w14:textId="77777777" w:rsidR="00482F11" w:rsidRDefault="00482F11" w:rsidP="008052CB">
            <w:pPr>
              <w:rPr>
                <w:sz w:val="28"/>
              </w:rPr>
            </w:pPr>
            <w:r>
              <w:rPr>
                <w:sz w:val="28"/>
              </w:rPr>
              <w:t>4. Белый объемный осадок</w:t>
            </w:r>
          </w:p>
        </w:tc>
        <w:tc>
          <w:tcPr>
            <w:tcW w:w="1993" w:type="dxa"/>
          </w:tcPr>
          <w:p w14:paraId="785C8899" w14:textId="77777777" w:rsidR="00482F11" w:rsidRDefault="00482F11" w:rsidP="008052CB">
            <w:pPr>
              <w:rPr>
                <w:sz w:val="28"/>
              </w:rPr>
            </w:pPr>
            <w:r>
              <w:rPr>
                <w:sz w:val="28"/>
              </w:rPr>
              <w:t>Более 100</w:t>
            </w:r>
          </w:p>
        </w:tc>
      </w:tr>
    </w:tbl>
    <w:p w14:paraId="15B40EED" w14:textId="77777777" w:rsidR="00482F11" w:rsidRDefault="00482F11" w:rsidP="00482F11">
      <w:pPr>
        <w:pStyle w:val="ae"/>
      </w:pPr>
    </w:p>
    <w:p w14:paraId="37AD4628" w14:textId="77777777" w:rsidR="00482F11" w:rsidRDefault="00482F11" w:rsidP="00482F11">
      <w:pPr>
        <w:pStyle w:val="ae"/>
      </w:pPr>
      <w:r>
        <w:rPr>
          <w:lang w:val="en-US"/>
        </w:rPr>
        <w:t>II</w:t>
      </w:r>
      <w:r>
        <w:t>. Точное определение хлорид-ионов.</w:t>
      </w:r>
    </w:p>
    <w:p w14:paraId="0D693EE1" w14:textId="77777777" w:rsidR="00482F11" w:rsidRDefault="00482F11" w:rsidP="00482F11">
      <w:pPr>
        <w:pStyle w:val="ae"/>
      </w:pPr>
      <w:proofErr w:type="gramStart"/>
      <w:r>
        <w:t>В  коническую</w:t>
      </w:r>
      <w:proofErr w:type="gramEnd"/>
      <w:r>
        <w:t xml:space="preserve">  колбу  приливают  25 мл  исследуемой  воды, затем  добавляют 2-3капли  10%  раствора  хромовокислого  калия  и  титруют  0,01 н  раствором  нитрата  серебра. </w:t>
      </w:r>
      <w:proofErr w:type="gramStart"/>
      <w:r>
        <w:t>Титрование  ведут</w:t>
      </w:r>
      <w:proofErr w:type="gramEnd"/>
      <w:r>
        <w:t xml:space="preserve">  до  перехода  окраски  лимонно-желтой  в оранжевую. </w:t>
      </w:r>
      <w:proofErr w:type="gramStart"/>
      <w:r>
        <w:t>Концентрацию  хлорид</w:t>
      </w:r>
      <w:proofErr w:type="gramEnd"/>
      <w:r>
        <w:t xml:space="preserve"> – ионов  определяют  по  формуле:</w:t>
      </w:r>
    </w:p>
    <w:p w14:paraId="199E091E" w14:textId="77777777" w:rsidR="00482F11" w:rsidRDefault="00482F11" w:rsidP="00482F11">
      <w:pPr>
        <w:jc w:val="center"/>
        <w:rPr>
          <w:sz w:val="28"/>
        </w:rPr>
      </w:pPr>
      <w:r>
        <w:rPr>
          <w:position w:val="-14"/>
          <w:sz w:val="28"/>
        </w:rPr>
        <w:object w:dxaOrig="3140" w:dyaOrig="400" w14:anchorId="3D7C3646">
          <v:shape id="_x0000_i1030" type="#_x0000_t75" style="width:156.6pt;height:20.4pt" o:ole="" fillcolor="window">
            <v:imagedata r:id="rId18" o:title=""/>
          </v:shape>
          <o:OLEObject Type="Embed" ProgID="Equation.3" ShapeID="_x0000_i1030" DrawAspect="Content" ObjectID="_1703159497" r:id="rId19"/>
        </w:object>
      </w:r>
      <w:r>
        <w:rPr>
          <w:sz w:val="28"/>
        </w:rPr>
        <w:t xml:space="preserve">   (5)</w:t>
      </w:r>
    </w:p>
    <w:p w14:paraId="5ED09365" w14:textId="77777777" w:rsidR="00482F11" w:rsidRDefault="00482F11" w:rsidP="00482F11">
      <w:pPr>
        <w:rPr>
          <w:sz w:val="28"/>
        </w:rPr>
      </w:pPr>
      <w:r>
        <w:rPr>
          <w:sz w:val="28"/>
        </w:rPr>
        <w:t xml:space="preserve"> </w:t>
      </w:r>
    </w:p>
    <w:p w14:paraId="02B37F2F" w14:textId="77777777" w:rsidR="00482F11" w:rsidRDefault="00482F11" w:rsidP="00482F11">
      <w:pPr>
        <w:jc w:val="center"/>
        <w:rPr>
          <w:b/>
          <w:sz w:val="28"/>
        </w:rPr>
      </w:pPr>
      <w:r>
        <w:rPr>
          <w:b/>
          <w:sz w:val="28"/>
        </w:rPr>
        <w:t>Практическая работа 10</w:t>
      </w:r>
      <w:r>
        <w:rPr>
          <w:b/>
          <w:sz w:val="28"/>
        </w:rPr>
        <w:br/>
        <w:t xml:space="preserve">Определение карбонат и гидрокарбонат-ионов </w:t>
      </w:r>
      <w:proofErr w:type="gramStart"/>
      <w:r>
        <w:rPr>
          <w:b/>
          <w:sz w:val="28"/>
        </w:rPr>
        <w:t>при  их</w:t>
      </w:r>
      <w:proofErr w:type="gramEnd"/>
      <w:r>
        <w:rPr>
          <w:b/>
          <w:sz w:val="28"/>
        </w:rPr>
        <w:t xml:space="preserve"> совместном присутствии</w:t>
      </w:r>
    </w:p>
    <w:p w14:paraId="3B22DA5C" w14:textId="77777777" w:rsidR="00482F11" w:rsidRDefault="00482F11" w:rsidP="00482F11">
      <w:pPr>
        <w:ind w:firstLine="720"/>
        <w:jc w:val="both"/>
        <w:rPr>
          <w:sz w:val="28"/>
        </w:rPr>
      </w:pPr>
      <w:r>
        <w:rPr>
          <w:sz w:val="28"/>
        </w:rPr>
        <w:lastRenderedPageBreak/>
        <w:t xml:space="preserve">Определение карбонат- и </w:t>
      </w:r>
      <w:proofErr w:type="gramStart"/>
      <w:r>
        <w:rPr>
          <w:sz w:val="28"/>
        </w:rPr>
        <w:t>гидро-карбонат</w:t>
      </w:r>
      <w:proofErr w:type="gramEnd"/>
      <w:r>
        <w:rPr>
          <w:sz w:val="28"/>
        </w:rPr>
        <w:t xml:space="preserve"> ионов при их совместном присутствии проводят объемным методом. </w:t>
      </w:r>
    </w:p>
    <w:p w14:paraId="431FBC50" w14:textId="77777777" w:rsidR="00482F11" w:rsidRDefault="00482F11" w:rsidP="00482F11">
      <w:pPr>
        <w:ind w:firstLine="389"/>
        <w:jc w:val="both"/>
        <w:rPr>
          <w:b/>
          <w:sz w:val="28"/>
        </w:rPr>
      </w:pPr>
      <w:r>
        <w:rPr>
          <w:b/>
          <w:sz w:val="28"/>
        </w:rPr>
        <w:t>Оборудование и реактивы</w:t>
      </w:r>
    </w:p>
    <w:p w14:paraId="33881F15" w14:textId="77777777" w:rsidR="00482F11" w:rsidRDefault="00482F11" w:rsidP="00482F11">
      <w:pPr>
        <w:pStyle w:val="ae"/>
      </w:pPr>
      <w:r>
        <w:t>Конические колбы, мерные пипетки на 50 мл, бюретки, 1% раствор метилоранжа, раствор соляной кислоты с молярной концентрацией эквивалента 0,05-0,1 моль/л, метиловый оранжевый.</w:t>
      </w:r>
    </w:p>
    <w:p w14:paraId="081D3030" w14:textId="77777777" w:rsidR="00482F11" w:rsidRDefault="00482F11" w:rsidP="00482F11">
      <w:pPr>
        <w:jc w:val="both"/>
        <w:rPr>
          <w:b/>
          <w:sz w:val="28"/>
        </w:rPr>
      </w:pPr>
    </w:p>
    <w:p w14:paraId="62CE66D2" w14:textId="77777777" w:rsidR="00482F11" w:rsidRDefault="00482F11" w:rsidP="00482F11">
      <w:pPr>
        <w:ind w:firstLine="531"/>
        <w:jc w:val="both"/>
        <w:rPr>
          <w:b/>
          <w:sz w:val="28"/>
        </w:rPr>
      </w:pPr>
      <w:r>
        <w:rPr>
          <w:b/>
          <w:sz w:val="28"/>
        </w:rPr>
        <w:t>Ход работы</w:t>
      </w:r>
    </w:p>
    <w:p w14:paraId="234B67C6" w14:textId="77777777" w:rsidR="00482F11" w:rsidRDefault="00482F11" w:rsidP="00482F11">
      <w:pPr>
        <w:pStyle w:val="ae"/>
      </w:pPr>
      <w:r>
        <w:t xml:space="preserve">  В коническую колбу помещают 50 мл 1% раствора фенолфталеина, осторожно по каплям </w:t>
      </w:r>
      <w:proofErr w:type="gramStart"/>
      <w:r>
        <w:t>титруют  раствором</w:t>
      </w:r>
      <w:proofErr w:type="gramEnd"/>
      <w:r>
        <w:t xml:space="preserve"> соляной кислоты до обесцвечивания раствора. Отмечают </w:t>
      </w:r>
      <w:proofErr w:type="gramStart"/>
      <w:r>
        <w:t>объем  израсходованной</w:t>
      </w:r>
      <w:proofErr w:type="gramEnd"/>
      <w:r>
        <w:t xml:space="preserve"> кислоты. Далее к тому же раствору прибавляют три капли раствора метилового оранжевого и титруют тем же раствором соляной кислоты до перехода желтой окраски жидкости в слабо-розовую.</w:t>
      </w:r>
    </w:p>
    <w:p w14:paraId="1ED8D679" w14:textId="77777777" w:rsidR="00482F11" w:rsidRDefault="00482F11" w:rsidP="00482F11">
      <w:pPr>
        <w:pStyle w:val="ae"/>
      </w:pPr>
      <w:r>
        <w:t>Содержание СО</w:t>
      </w:r>
      <w:r>
        <w:rPr>
          <w:vertAlign w:val="subscript"/>
        </w:rPr>
        <w:t>3</w:t>
      </w:r>
      <w:r>
        <w:rPr>
          <w:vertAlign w:val="superscript"/>
        </w:rPr>
        <w:t>2-</w:t>
      </w:r>
      <w:r>
        <w:t xml:space="preserve"> и НСО</w:t>
      </w:r>
      <w:r>
        <w:rPr>
          <w:vertAlign w:val="subscript"/>
        </w:rPr>
        <w:t>3</w:t>
      </w:r>
      <w:r>
        <w:rPr>
          <w:vertAlign w:val="superscript"/>
        </w:rPr>
        <w:t>-</w:t>
      </w:r>
      <w:r>
        <w:t xml:space="preserve"> (в мл/л) рассчитывают по формулам:</w:t>
      </w:r>
    </w:p>
    <w:p w14:paraId="7FA894A1" w14:textId="77777777" w:rsidR="00482F11" w:rsidRDefault="00482F11" w:rsidP="00482F11">
      <w:pPr>
        <w:jc w:val="center"/>
        <w:rPr>
          <w:sz w:val="28"/>
        </w:rPr>
      </w:pPr>
      <w:r>
        <w:rPr>
          <w:position w:val="-24"/>
          <w:sz w:val="28"/>
        </w:rPr>
        <w:object w:dxaOrig="3220" w:dyaOrig="620" w14:anchorId="613AF63E">
          <v:shape id="_x0000_i1031" type="#_x0000_t75" style="width:161.4pt;height:30.6pt" o:ole="" fillcolor="window">
            <v:imagedata r:id="rId20" o:title=""/>
          </v:shape>
          <o:OLEObject Type="Embed" ProgID="Equation.3" ShapeID="_x0000_i1031" DrawAspect="Content" ObjectID="_1703159498" r:id="rId21"/>
        </w:object>
      </w:r>
      <w:r>
        <w:rPr>
          <w:sz w:val="28"/>
        </w:rPr>
        <w:t>, (6)</w:t>
      </w:r>
    </w:p>
    <w:p w14:paraId="015AD8EE" w14:textId="77777777" w:rsidR="00482F11" w:rsidRPr="00482F11" w:rsidRDefault="00482F11" w:rsidP="00482F11">
      <w:pPr>
        <w:pStyle w:val="5"/>
        <w:jc w:val="center"/>
        <w:rPr>
          <w:rFonts w:ascii="Times New Roman" w:hAnsi="Times New Roman" w:cs="Times New Roman"/>
          <w:b/>
          <w:sz w:val="28"/>
          <w:szCs w:val="28"/>
        </w:rPr>
      </w:pPr>
      <w:r w:rsidRPr="00482F11">
        <w:rPr>
          <w:rFonts w:ascii="Times New Roman" w:hAnsi="Times New Roman" w:cs="Times New Roman"/>
          <w:b/>
          <w:position w:val="-24"/>
          <w:sz w:val="28"/>
          <w:szCs w:val="28"/>
        </w:rPr>
        <w:object w:dxaOrig="3560" w:dyaOrig="620" w14:anchorId="2E05880F">
          <v:shape id="_x0000_i1032" type="#_x0000_t75" style="width:177.6pt;height:30.6pt" o:ole="" fillcolor="window">
            <v:imagedata r:id="rId22" o:title=""/>
          </v:shape>
          <o:OLEObject Type="Embed" ProgID="Equation.3" ShapeID="_x0000_i1032" DrawAspect="Content" ObjectID="_1703159499" r:id="rId23"/>
        </w:object>
      </w:r>
      <w:r w:rsidRPr="00482F11">
        <w:rPr>
          <w:rFonts w:ascii="Times New Roman" w:hAnsi="Times New Roman" w:cs="Times New Roman"/>
          <w:b/>
          <w:sz w:val="28"/>
          <w:szCs w:val="28"/>
        </w:rPr>
        <w:t xml:space="preserve">, </w:t>
      </w:r>
      <w:r w:rsidRPr="00482F11">
        <w:rPr>
          <w:rFonts w:ascii="Times New Roman" w:hAnsi="Times New Roman" w:cs="Times New Roman"/>
          <w:b/>
          <w:color w:val="auto"/>
          <w:sz w:val="28"/>
          <w:szCs w:val="28"/>
        </w:rPr>
        <w:t>(7)</w:t>
      </w:r>
    </w:p>
    <w:p w14:paraId="1540E06E" w14:textId="77777777" w:rsidR="00482F11" w:rsidRDefault="00482F11" w:rsidP="00482F11">
      <w:pPr>
        <w:jc w:val="both"/>
        <w:rPr>
          <w:sz w:val="28"/>
        </w:rPr>
      </w:pPr>
      <w:r>
        <w:rPr>
          <w:sz w:val="28"/>
        </w:rPr>
        <w:t>где V</w:t>
      </w:r>
      <w:r>
        <w:rPr>
          <w:sz w:val="28"/>
          <w:vertAlign w:val="subscript"/>
        </w:rPr>
        <w:t>1</w:t>
      </w:r>
      <w:r>
        <w:rPr>
          <w:sz w:val="28"/>
        </w:rPr>
        <w:t>-объем раствора соляной кислоты, израсходованный на титрование v мл воды с фенолфталеином, мл; V</w:t>
      </w:r>
      <w:r>
        <w:rPr>
          <w:sz w:val="28"/>
          <w:vertAlign w:val="subscript"/>
        </w:rPr>
        <w:t>2</w:t>
      </w:r>
      <w:r>
        <w:rPr>
          <w:sz w:val="28"/>
        </w:rPr>
        <w:t xml:space="preserve"> -объем раствора соляной кислоты, израсходованный на титрование V мл воды с метиловым оранжевым, мл; </w:t>
      </w:r>
      <w:r>
        <w:rPr>
          <w:sz w:val="28"/>
        </w:rPr>
        <w:br/>
        <w:t>61 – эквивалентный вес НСО</w:t>
      </w:r>
      <w:r>
        <w:rPr>
          <w:sz w:val="28"/>
          <w:vertAlign w:val="subscript"/>
        </w:rPr>
        <w:t>3</w:t>
      </w:r>
      <w:r>
        <w:rPr>
          <w:sz w:val="28"/>
          <w:vertAlign w:val="superscript"/>
        </w:rPr>
        <w:t>-</w:t>
      </w:r>
      <w:r>
        <w:rPr>
          <w:sz w:val="28"/>
        </w:rPr>
        <w:t>, г/моль; 30 – эквивалентный вес СО</w:t>
      </w:r>
      <w:r>
        <w:rPr>
          <w:sz w:val="28"/>
          <w:vertAlign w:val="subscript"/>
        </w:rPr>
        <w:t>3</w:t>
      </w:r>
      <w:r>
        <w:rPr>
          <w:sz w:val="28"/>
          <w:vertAlign w:val="superscript"/>
        </w:rPr>
        <w:t>2-</w:t>
      </w:r>
      <w:r>
        <w:rPr>
          <w:sz w:val="28"/>
        </w:rPr>
        <w:t xml:space="preserve">, г/моль; Н – эквивалентная концентрация раствора соляной кислоты, моль/л; </w:t>
      </w:r>
      <w:r>
        <w:rPr>
          <w:sz w:val="28"/>
        </w:rPr>
        <w:br/>
        <w:t>1000 – коэффициент перевода мл в л.</w:t>
      </w:r>
    </w:p>
    <w:p w14:paraId="74EE97C1" w14:textId="77777777" w:rsidR="00482F11" w:rsidRDefault="00482F11" w:rsidP="00482F11">
      <w:pPr>
        <w:rPr>
          <w:b/>
          <w:sz w:val="28"/>
        </w:rPr>
      </w:pPr>
    </w:p>
    <w:p w14:paraId="0040AA83" w14:textId="77777777" w:rsidR="00482F11" w:rsidRDefault="00482F11" w:rsidP="00482F11">
      <w:pPr>
        <w:jc w:val="center"/>
        <w:rPr>
          <w:b/>
          <w:sz w:val="32"/>
        </w:rPr>
      </w:pPr>
      <w:r>
        <w:rPr>
          <w:b/>
          <w:sz w:val="32"/>
        </w:rPr>
        <w:t xml:space="preserve">Практическая работа №11 </w:t>
      </w:r>
    </w:p>
    <w:p w14:paraId="4BDA01EF" w14:textId="77777777" w:rsidR="00482F11" w:rsidRDefault="00482F11" w:rsidP="00482F11">
      <w:pPr>
        <w:jc w:val="center"/>
        <w:rPr>
          <w:i/>
          <w:sz w:val="32"/>
          <w:u w:val="single"/>
        </w:rPr>
      </w:pPr>
      <w:r>
        <w:rPr>
          <w:b/>
          <w:sz w:val="32"/>
        </w:rPr>
        <w:t>Определение свободного остаточного хлора</w:t>
      </w:r>
    </w:p>
    <w:p w14:paraId="05891D53" w14:textId="77777777" w:rsidR="00482F11" w:rsidRDefault="00482F11" w:rsidP="00482F11">
      <w:pPr>
        <w:ind w:firstLine="720"/>
        <w:rPr>
          <w:sz w:val="20"/>
        </w:rPr>
      </w:pPr>
    </w:p>
    <w:p w14:paraId="78369F70" w14:textId="77777777" w:rsidR="00482F11" w:rsidRDefault="00482F11" w:rsidP="00482F11">
      <w:pPr>
        <w:ind w:firstLine="720"/>
        <w:rPr>
          <w:sz w:val="28"/>
        </w:rPr>
      </w:pPr>
      <w:r>
        <w:rPr>
          <w:sz w:val="28"/>
        </w:rPr>
        <w:t xml:space="preserve">Метод основан на окислении свободным хлором метилового оранжевого, в отличие от хлораминов, </w:t>
      </w:r>
      <w:proofErr w:type="gramStart"/>
      <w:r>
        <w:rPr>
          <w:sz w:val="28"/>
        </w:rPr>
        <w:t>окислительный  потенциал</w:t>
      </w:r>
      <w:proofErr w:type="gramEnd"/>
      <w:r>
        <w:rPr>
          <w:sz w:val="28"/>
        </w:rPr>
        <w:t xml:space="preserve"> которых недостаточен для разрушения метилового оранжевого.</w:t>
      </w:r>
    </w:p>
    <w:p w14:paraId="628F84EB" w14:textId="77777777" w:rsidR="00482F11" w:rsidRDefault="00482F11" w:rsidP="00482F11">
      <w:pPr>
        <w:ind w:firstLine="720"/>
        <w:rPr>
          <w:sz w:val="20"/>
        </w:rPr>
      </w:pPr>
      <w:r>
        <w:rPr>
          <w:b/>
          <w:sz w:val="28"/>
        </w:rPr>
        <w:t>Реактивы и оборудование</w:t>
      </w:r>
    </w:p>
    <w:p w14:paraId="36EB27AE" w14:textId="77777777" w:rsidR="00482F11" w:rsidRDefault="00482F11" w:rsidP="00482F11">
      <w:pPr>
        <w:ind w:firstLine="720"/>
        <w:rPr>
          <w:sz w:val="28"/>
        </w:rPr>
      </w:pPr>
      <w:r>
        <w:rPr>
          <w:sz w:val="28"/>
        </w:rPr>
        <w:t>Колбы мерные, колбы конические, бюретка, кислота соляная плотностью 1,19 г/см</w:t>
      </w:r>
      <w:r>
        <w:rPr>
          <w:sz w:val="28"/>
          <w:vertAlign w:val="superscript"/>
        </w:rPr>
        <w:t>3</w:t>
      </w:r>
      <w:r>
        <w:rPr>
          <w:sz w:val="28"/>
        </w:rPr>
        <w:t>, раствор метилового оранжевого, вода дистиллированная.</w:t>
      </w:r>
    </w:p>
    <w:p w14:paraId="765DFECC" w14:textId="77777777" w:rsidR="00482F11" w:rsidRDefault="00482F11" w:rsidP="00482F11">
      <w:pPr>
        <w:ind w:firstLine="720"/>
        <w:rPr>
          <w:b/>
          <w:sz w:val="28"/>
        </w:rPr>
      </w:pPr>
      <w:r>
        <w:rPr>
          <w:b/>
          <w:sz w:val="28"/>
        </w:rPr>
        <w:t>Ход работы</w:t>
      </w:r>
    </w:p>
    <w:p w14:paraId="0F04C7FB" w14:textId="77777777" w:rsidR="00482F11" w:rsidRDefault="00482F11" w:rsidP="00482F11">
      <w:pPr>
        <w:ind w:firstLine="720"/>
        <w:rPr>
          <w:sz w:val="28"/>
        </w:rPr>
      </w:pPr>
      <w:r>
        <w:rPr>
          <w:sz w:val="28"/>
        </w:rPr>
        <w:t xml:space="preserve">100 мл исследуемой воды помещают в коническую </w:t>
      </w:r>
      <w:proofErr w:type="gramStart"/>
      <w:r>
        <w:rPr>
          <w:sz w:val="28"/>
        </w:rPr>
        <w:t>колбу ,</w:t>
      </w:r>
      <w:proofErr w:type="gramEnd"/>
      <w:r>
        <w:rPr>
          <w:sz w:val="28"/>
        </w:rPr>
        <w:t xml:space="preserve"> добавляют 2-3 капли раствора соляной кислоты с молярной концентрацией эквивалента 0,5 моль/л, и помешивая титруют раствором  метилового оранжевого до появления неисчезающей розовой окраски. </w:t>
      </w:r>
    </w:p>
    <w:p w14:paraId="4578A301" w14:textId="77777777" w:rsidR="00482F11" w:rsidRDefault="00482F11" w:rsidP="00482F11">
      <w:pPr>
        <w:ind w:firstLine="720"/>
        <w:rPr>
          <w:b/>
          <w:sz w:val="28"/>
        </w:rPr>
      </w:pPr>
      <w:r>
        <w:rPr>
          <w:b/>
          <w:sz w:val="28"/>
        </w:rPr>
        <w:t>Обработка результатов</w:t>
      </w:r>
    </w:p>
    <w:p w14:paraId="40122765" w14:textId="77777777" w:rsidR="00482F11" w:rsidRDefault="00482F11" w:rsidP="00482F11">
      <w:pPr>
        <w:rPr>
          <w:sz w:val="28"/>
        </w:rPr>
      </w:pPr>
      <w:r>
        <w:rPr>
          <w:sz w:val="28"/>
        </w:rPr>
        <w:t>Содержание свободного остаточного хлора (Х1), мг/л, вычисляют по формуле</w:t>
      </w:r>
    </w:p>
    <w:p w14:paraId="137E12DA" w14:textId="77777777" w:rsidR="00482F11" w:rsidRDefault="00482F11" w:rsidP="00482F11">
      <w:pPr>
        <w:jc w:val="center"/>
        <w:rPr>
          <w:sz w:val="28"/>
        </w:rPr>
      </w:pPr>
      <w:r>
        <w:rPr>
          <w:position w:val="-24"/>
          <w:sz w:val="28"/>
        </w:rPr>
        <w:object w:dxaOrig="3100" w:dyaOrig="620" w14:anchorId="254171A1">
          <v:shape id="_x0000_i1033" type="#_x0000_t75" style="width:155.4pt;height:30.6pt" o:ole="" fillcolor="window">
            <v:imagedata r:id="rId24" o:title=""/>
          </v:shape>
          <o:OLEObject Type="Embed" ProgID="Equation.3" ShapeID="_x0000_i1033" DrawAspect="Content" ObjectID="_1703159500" r:id="rId25"/>
        </w:object>
      </w:r>
      <w:r>
        <w:rPr>
          <w:sz w:val="28"/>
        </w:rPr>
        <w:t>, (8)</w:t>
      </w:r>
    </w:p>
    <w:p w14:paraId="66A601C5" w14:textId="77777777" w:rsidR="00482F11" w:rsidRDefault="00482F11" w:rsidP="00482F11">
      <w:pPr>
        <w:jc w:val="both"/>
        <w:rPr>
          <w:sz w:val="28"/>
        </w:rPr>
      </w:pPr>
      <w:r>
        <w:rPr>
          <w:sz w:val="28"/>
        </w:rPr>
        <w:t>где V</w:t>
      </w:r>
      <w:r>
        <w:rPr>
          <w:sz w:val="28"/>
          <w:vertAlign w:val="subscript"/>
        </w:rPr>
        <w:t xml:space="preserve">1 </w:t>
      </w:r>
      <w:r>
        <w:rPr>
          <w:sz w:val="28"/>
        </w:rPr>
        <w:t xml:space="preserve">– количество 0,005% раствора метилового оранжевого, израсходованного на титрование, мл; 0,0217 – титр раствора метилового оранжевого; </w:t>
      </w:r>
      <w:r>
        <w:rPr>
          <w:sz w:val="28"/>
        </w:rPr>
        <w:br/>
        <w:t xml:space="preserve">0,04 – </w:t>
      </w:r>
      <w:proofErr w:type="gramStart"/>
      <w:r>
        <w:rPr>
          <w:sz w:val="28"/>
        </w:rPr>
        <w:t>эмпирический  коэффициент</w:t>
      </w:r>
      <w:proofErr w:type="gramEnd"/>
      <w:r>
        <w:rPr>
          <w:sz w:val="28"/>
        </w:rPr>
        <w:t>; V – объем воды, взятой для анализа, мл.</w:t>
      </w:r>
    </w:p>
    <w:p w14:paraId="099ED4D6" w14:textId="77777777" w:rsidR="00482F11" w:rsidRDefault="00482F11" w:rsidP="00482F11">
      <w:pPr>
        <w:rPr>
          <w:sz w:val="28"/>
        </w:rPr>
      </w:pPr>
    </w:p>
    <w:p w14:paraId="2D57C94B" w14:textId="77777777" w:rsidR="00234DE9" w:rsidRPr="00234DE9" w:rsidRDefault="00234DE9" w:rsidP="00E836D2">
      <w:pPr>
        <w:pStyle w:val="a5"/>
        <w:ind w:left="0" w:firstLine="709"/>
        <w:rPr>
          <w:rFonts w:ascii="Times New Roman" w:hAnsi="Times New Roman"/>
          <w:b/>
          <w:i/>
          <w:color w:val="000000"/>
          <w:sz w:val="28"/>
          <w:szCs w:val="28"/>
        </w:rPr>
      </w:pPr>
    </w:p>
    <w:p w14:paraId="1BD21AE4" w14:textId="5C0067BE" w:rsidR="00446DF2" w:rsidRDefault="00446DF2" w:rsidP="00446DF2">
      <w:pPr>
        <w:ind w:left="709"/>
        <w:jc w:val="both"/>
        <w:rPr>
          <w:b/>
          <w:color w:val="000000"/>
          <w:sz w:val="28"/>
          <w:szCs w:val="28"/>
        </w:rPr>
      </w:pPr>
      <w:r w:rsidRPr="00E836D2">
        <w:rPr>
          <w:b/>
          <w:color w:val="000000"/>
          <w:sz w:val="28"/>
          <w:szCs w:val="28"/>
        </w:rPr>
        <w:t>Тема</w:t>
      </w:r>
      <w:r>
        <w:rPr>
          <w:b/>
          <w:color w:val="000000"/>
          <w:sz w:val="28"/>
          <w:szCs w:val="28"/>
        </w:rPr>
        <w:t xml:space="preserve"> 4. </w:t>
      </w:r>
      <w:r w:rsidR="00096FF1" w:rsidRPr="001164A1">
        <w:rPr>
          <w:b/>
          <w:sz w:val="28"/>
          <w:szCs w:val="28"/>
        </w:rPr>
        <w:t>Формирование химического состава почв</w:t>
      </w:r>
      <w:r w:rsidR="00096FF1">
        <w:rPr>
          <w:b/>
          <w:sz w:val="28"/>
          <w:szCs w:val="28"/>
        </w:rPr>
        <w:t>. Загрязнение и деградация почв</w:t>
      </w:r>
    </w:p>
    <w:p w14:paraId="665E4BBB" w14:textId="77777777" w:rsidR="00446DF2" w:rsidRDefault="00446DF2" w:rsidP="00446DF2">
      <w:pPr>
        <w:ind w:firstLine="709"/>
        <w:jc w:val="both"/>
        <w:rPr>
          <w:b/>
          <w:color w:val="000000"/>
          <w:sz w:val="28"/>
          <w:szCs w:val="28"/>
        </w:rPr>
      </w:pPr>
    </w:p>
    <w:p w14:paraId="4A8C39E5" w14:textId="77777777" w:rsidR="00446DF2" w:rsidRPr="00B25BC7" w:rsidRDefault="00446DF2" w:rsidP="00446DF2">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B25BC7">
        <w:rPr>
          <w:i/>
          <w:color w:val="000000"/>
          <w:sz w:val="28"/>
          <w:szCs w:val="28"/>
        </w:rPr>
        <w:t>устный опрос</w:t>
      </w:r>
      <w:r>
        <w:rPr>
          <w:i/>
          <w:color w:val="000000"/>
          <w:sz w:val="28"/>
          <w:szCs w:val="28"/>
        </w:rPr>
        <w:t>, лабораторная работа, письменный опрос, решение задач и упражнений</w:t>
      </w:r>
    </w:p>
    <w:p w14:paraId="0095F4CA" w14:textId="77777777" w:rsidR="00446DF2" w:rsidRDefault="00446DF2" w:rsidP="00446DF2">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13DCA0C2" w14:textId="77777777" w:rsidR="00446DF2" w:rsidRPr="00E836D2" w:rsidRDefault="00446DF2" w:rsidP="00446DF2">
      <w:pPr>
        <w:ind w:firstLine="709"/>
        <w:jc w:val="both"/>
        <w:rPr>
          <w:i/>
          <w:color w:val="000000"/>
          <w:sz w:val="28"/>
          <w:szCs w:val="28"/>
        </w:rPr>
      </w:pPr>
    </w:p>
    <w:p w14:paraId="120FEEE0" w14:textId="77777777" w:rsidR="00446DF2" w:rsidRDefault="00446DF2" w:rsidP="00446DF2">
      <w:pPr>
        <w:jc w:val="both"/>
        <w:rPr>
          <w:b/>
          <w:i/>
          <w:color w:val="000000"/>
          <w:sz w:val="28"/>
          <w:szCs w:val="28"/>
        </w:rPr>
      </w:pPr>
      <w:r w:rsidRPr="00DB7C6E">
        <w:rPr>
          <w:b/>
          <w:i/>
          <w:color w:val="000000"/>
          <w:sz w:val="28"/>
          <w:szCs w:val="28"/>
        </w:rPr>
        <w:t>Вопросы для устного опроса</w:t>
      </w:r>
    </w:p>
    <w:p w14:paraId="21C8A691" w14:textId="77777777" w:rsidR="00096FF1" w:rsidRPr="00AD0ED4" w:rsidRDefault="00096FF1" w:rsidP="00096FF1">
      <w:pPr>
        <w:pStyle w:val="af2"/>
        <w:ind w:left="284"/>
        <w:jc w:val="both"/>
        <w:rPr>
          <w:i w:val="0"/>
          <w:iCs/>
          <w:szCs w:val="28"/>
        </w:rPr>
      </w:pPr>
      <w:r w:rsidRPr="00AD0ED4">
        <w:rPr>
          <w:i w:val="0"/>
          <w:iCs/>
          <w:szCs w:val="28"/>
        </w:rPr>
        <w:t>1. Почва как природная среда.</w:t>
      </w:r>
    </w:p>
    <w:p w14:paraId="29AAD2EE" w14:textId="77777777" w:rsidR="00096FF1" w:rsidRPr="00AD0ED4" w:rsidRDefault="00096FF1" w:rsidP="00096FF1">
      <w:pPr>
        <w:pStyle w:val="af2"/>
        <w:ind w:left="284"/>
        <w:jc w:val="both"/>
        <w:rPr>
          <w:i w:val="0"/>
          <w:iCs/>
          <w:szCs w:val="28"/>
        </w:rPr>
      </w:pPr>
      <w:r>
        <w:rPr>
          <w:i w:val="0"/>
          <w:iCs/>
          <w:szCs w:val="28"/>
        </w:rPr>
        <w:t xml:space="preserve">2. </w:t>
      </w:r>
      <w:r w:rsidRPr="00AD0ED4">
        <w:rPr>
          <w:i w:val="0"/>
          <w:iCs/>
          <w:szCs w:val="28"/>
        </w:rPr>
        <w:t>Факторы почвообразования.</w:t>
      </w:r>
    </w:p>
    <w:p w14:paraId="196ACE87" w14:textId="77777777" w:rsidR="00096FF1" w:rsidRPr="00AD0ED4" w:rsidRDefault="00096FF1" w:rsidP="00096FF1">
      <w:pPr>
        <w:pStyle w:val="af2"/>
        <w:ind w:left="284"/>
        <w:jc w:val="both"/>
        <w:rPr>
          <w:i w:val="0"/>
          <w:iCs/>
          <w:szCs w:val="28"/>
        </w:rPr>
      </w:pPr>
      <w:r>
        <w:rPr>
          <w:i w:val="0"/>
          <w:iCs/>
          <w:szCs w:val="28"/>
        </w:rPr>
        <w:t xml:space="preserve">3. </w:t>
      </w:r>
      <w:r w:rsidRPr="00AD0ED4">
        <w:rPr>
          <w:i w:val="0"/>
          <w:iCs/>
          <w:szCs w:val="28"/>
        </w:rPr>
        <w:t>Состав и свойства почв.</w:t>
      </w:r>
    </w:p>
    <w:p w14:paraId="3181D142" w14:textId="77777777" w:rsidR="00096FF1" w:rsidRPr="00AD0ED4" w:rsidRDefault="00096FF1" w:rsidP="00096FF1">
      <w:pPr>
        <w:pStyle w:val="af2"/>
        <w:ind w:left="284"/>
        <w:jc w:val="both"/>
        <w:rPr>
          <w:i w:val="0"/>
          <w:iCs/>
          <w:szCs w:val="28"/>
        </w:rPr>
      </w:pPr>
      <w:r>
        <w:rPr>
          <w:i w:val="0"/>
          <w:iCs/>
          <w:szCs w:val="28"/>
        </w:rPr>
        <w:t xml:space="preserve">4. </w:t>
      </w:r>
      <w:r w:rsidRPr="00AD0ED4">
        <w:rPr>
          <w:i w:val="0"/>
          <w:iCs/>
          <w:szCs w:val="28"/>
        </w:rPr>
        <w:t>Процессы выветривания в литосфере.</w:t>
      </w:r>
    </w:p>
    <w:p w14:paraId="5C459E00" w14:textId="77777777" w:rsidR="00096FF1" w:rsidRPr="00AD0ED4" w:rsidRDefault="00096FF1" w:rsidP="00096FF1">
      <w:pPr>
        <w:pStyle w:val="af2"/>
        <w:ind w:left="284"/>
        <w:jc w:val="both"/>
        <w:rPr>
          <w:i w:val="0"/>
          <w:iCs/>
          <w:szCs w:val="28"/>
        </w:rPr>
      </w:pPr>
      <w:r>
        <w:rPr>
          <w:i w:val="0"/>
          <w:iCs/>
          <w:szCs w:val="28"/>
        </w:rPr>
        <w:t xml:space="preserve">5. </w:t>
      </w:r>
      <w:r w:rsidRPr="00AD0ED4">
        <w:rPr>
          <w:i w:val="0"/>
          <w:iCs/>
          <w:szCs w:val="28"/>
        </w:rPr>
        <w:t>Загрязнение почв химическими веществами.</w:t>
      </w:r>
    </w:p>
    <w:p w14:paraId="75CB5BB6" w14:textId="77777777" w:rsidR="00096FF1" w:rsidRPr="00AD0ED4" w:rsidRDefault="00096FF1" w:rsidP="00096FF1">
      <w:pPr>
        <w:pStyle w:val="af2"/>
        <w:ind w:left="284"/>
        <w:jc w:val="both"/>
        <w:rPr>
          <w:i w:val="0"/>
          <w:iCs/>
          <w:szCs w:val="28"/>
        </w:rPr>
      </w:pPr>
      <w:r>
        <w:rPr>
          <w:i w:val="0"/>
          <w:iCs/>
          <w:szCs w:val="28"/>
        </w:rPr>
        <w:t xml:space="preserve">6. </w:t>
      </w:r>
      <w:r w:rsidRPr="00AD0ED4">
        <w:rPr>
          <w:i w:val="0"/>
          <w:iCs/>
          <w:szCs w:val="28"/>
        </w:rPr>
        <w:t xml:space="preserve">Превращение соединений </w:t>
      </w:r>
      <w:r w:rsidRPr="00AD0ED4">
        <w:rPr>
          <w:i w:val="0"/>
          <w:iCs/>
          <w:szCs w:val="28"/>
          <w:lang w:val="en-US"/>
        </w:rPr>
        <w:t>S</w:t>
      </w:r>
      <w:r w:rsidRPr="00AD0ED4">
        <w:rPr>
          <w:i w:val="0"/>
          <w:iCs/>
          <w:szCs w:val="28"/>
        </w:rPr>
        <w:t xml:space="preserve">, </w:t>
      </w:r>
      <w:r w:rsidRPr="00AD0ED4">
        <w:rPr>
          <w:i w:val="0"/>
          <w:iCs/>
          <w:szCs w:val="28"/>
          <w:lang w:val="en-US"/>
        </w:rPr>
        <w:t>N</w:t>
      </w:r>
      <w:r w:rsidRPr="00AD0ED4">
        <w:rPr>
          <w:i w:val="0"/>
          <w:iCs/>
          <w:szCs w:val="28"/>
        </w:rPr>
        <w:t xml:space="preserve">, и </w:t>
      </w:r>
      <w:r w:rsidRPr="00AD0ED4">
        <w:rPr>
          <w:i w:val="0"/>
          <w:iCs/>
          <w:szCs w:val="28"/>
          <w:lang w:val="en-US"/>
        </w:rPr>
        <w:t>P</w:t>
      </w:r>
      <w:r w:rsidRPr="00AD0ED4">
        <w:rPr>
          <w:i w:val="0"/>
          <w:iCs/>
          <w:szCs w:val="28"/>
        </w:rPr>
        <w:t xml:space="preserve"> в почве.</w:t>
      </w:r>
    </w:p>
    <w:p w14:paraId="158A3CAC" w14:textId="77777777" w:rsidR="00096FF1" w:rsidRPr="00AD0ED4" w:rsidRDefault="00096FF1" w:rsidP="00096FF1">
      <w:pPr>
        <w:pStyle w:val="af2"/>
        <w:ind w:left="284"/>
        <w:jc w:val="both"/>
        <w:rPr>
          <w:i w:val="0"/>
          <w:iCs/>
          <w:szCs w:val="28"/>
        </w:rPr>
      </w:pPr>
      <w:r>
        <w:rPr>
          <w:i w:val="0"/>
          <w:iCs/>
          <w:szCs w:val="28"/>
        </w:rPr>
        <w:t xml:space="preserve">7. </w:t>
      </w:r>
      <w:r w:rsidRPr="00AD0ED4">
        <w:rPr>
          <w:i w:val="0"/>
          <w:iCs/>
          <w:szCs w:val="28"/>
        </w:rPr>
        <w:t>Галогены в почвах.</w:t>
      </w:r>
    </w:p>
    <w:p w14:paraId="73464728" w14:textId="77777777" w:rsidR="00096FF1" w:rsidRPr="00AD0ED4" w:rsidRDefault="00096FF1" w:rsidP="00096FF1">
      <w:pPr>
        <w:pStyle w:val="af2"/>
        <w:ind w:left="284"/>
        <w:jc w:val="both"/>
        <w:rPr>
          <w:i w:val="0"/>
          <w:iCs/>
          <w:szCs w:val="28"/>
        </w:rPr>
      </w:pPr>
      <w:r>
        <w:rPr>
          <w:i w:val="0"/>
          <w:iCs/>
          <w:szCs w:val="28"/>
        </w:rPr>
        <w:t xml:space="preserve">8. </w:t>
      </w:r>
      <w:r w:rsidRPr="00AD0ED4">
        <w:rPr>
          <w:i w:val="0"/>
          <w:iCs/>
          <w:szCs w:val="28"/>
        </w:rPr>
        <w:t>Загрязнение почвенного профиля и деградация почв. Критерии экологической оценки качества почв.</w:t>
      </w:r>
    </w:p>
    <w:p w14:paraId="6A24BDF8" w14:textId="77777777" w:rsidR="00096FF1" w:rsidRPr="00AD0ED4" w:rsidRDefault="00096FF1" w:rsidP="00096FF1">
      <w:pPr>
        <w:pStyle w:val="af2"/>
        <w:ind w:left="284"/>
        <w:jc w:val="both"/>
        <w:rPr>
          <w:i w:val="0"/>
          <w:iCs/>
          <w:szCs w:val="28"/>
        </w:rPr>
      </w:pPr>
      <w:r>
        <w:rPr>
          <w:i w:val="0"/>
          <w:iCs/>
          <w:szCs w:val="28"/>
        </w:rPr>
        <w:t xml:space="preserve">9. </w:t>
      </w:r>
      <w:r w:rsidRPr="00AD0ED4">
        <w:rPr>
          <w:i w:val="0"/>
          <w:iCs/>
          <w:szCs w:val="28"/>
        </w:rPr>
        <w:t>Техногенные потоки и миграция веществ в почвенном профиле</w:t>
      </w:r>
    </w:p>
    <w:p w14:paraId="6D428A5F" w14:textId="77777777" w:rsidR="00096FF1" w:rsidRDefault="00096FF1" w:rsidP="00431514">
      <w:pPr>
        <w:suppressAutoHyphens/>
        <w:autoSpaceDE w:val="0"/>
        <w:jc w:val="both"/>
        <w:rPr>
          <w:b/>
          <w:i/>
          <w:sz w:val="28"/>
          <w:szCs w:val="28"/>
        </w:rPr>
      </w:pPr>
    </w:p>
    <w:p w14:paraId="5762C4DF" w14:textId="713DDC8A" w:rsidR="00431514" w:rsidRPr="00075C34" w:rsidRDefault="00431514" w:rsidP="00431514">
      <w:pPr>
        <w:suppressAutoHyphens/>
        <w:autoSpaceDE w:val="0"/>
        <w:jc w:val="both"/>
        <w:rPr>
          <w:b/>
          <w:i/>
          <w:sz w:val="28"/>
          <w:szCs w:val="28"/>
        </w:rPr>
      </w:pPr>
      <w:r w:rsidRPr="00075C34">
        <w:rPr>
          <w:b/>
          <w:i/>
          <w:sz w:val="28"/>
          <w:szCs w:val="28"/>
        </w:rPr>
        <w:t>Тексты упражнений и расчетных задач</w:t>
      </w:r>
    </w:p>
    <w:p w14:paraId="03279554" w14:textId="77777777" w:rsidR="00446DF2" w:rsidRDefault="00446DF2" w:rsidP="00431514">
      <w:pPr>
        <w:pStyle w:val="a5"/>
        <w:shd w:val="clear" w:color="auto" w:fill="FFFFFF"/>
        <w:ind w:left="0" w:firstLine="0"/>
        <w:rPr>
          <w:rFonts w:ascii="Times New Roman" w:hAnsi="Times New Roman"/>
          <w:color w:val="000000"/>
          <w:sz w:val="28"/>
          <w:szCs w:val="28"/>
        </w:rPr>
      </w:pPr>
      <w:r w:rsidRPr="00E93825">
        <w:rPr>
          <w:rFonts w:ascii="Times New Roman" w:hAnsi="Times New Roman"/>
          <w:sz w:val="28"/>
          <w:szCs w:val="28"/>
        </w:rPr>
        <w:t>1.</w:t>
      </w:r>
      <w:r>
        <w:rPr>
          <w:rFonts w:ascii="Times New Roman" w:hAnsi="Times New Roman"/>
          <w:b/>
          <w:sz w:val="28"/>
          <w:szCs w:val="28"/>
        </w:rPr>
        <w:t xml:space="preserve"> </w:t>
      </w:r>
      <w:r w:rsidRPr="006C445A">
        <w:rPr>
          <w:rFonts w:ascii="Times New Roman" w:hAnsi="Times New Roman"/>
          <w:color w:val="000000"/>
          <w:sz w:val="28"/>
          <w:szCs w:val="28"/>
        </w:rPr>
        <w:t>Картофель, выращенный вблизи шоссе, всегда содержит весьма ядовитые соединения свинца. В пересчете на металл в 1кг такого картофеля было обнаружено 0,001 моль свинца. Определите, во сколько раз превышено предельно допустимое содержание свинца в овощах, значение которого равно 0,5мг/кг?</w:t>
      </w:r>
    </w:p>
    <w:p w14:paraId="209863BA" w14:textId="77777777" w:rsidR="00431514" w:rsidRPr="006C445A" w:rsidRDefault="00431514" w:rsidP="00431514">
      <w:pPr>
        <w:pStyle w:val="a5"/>
        <w:shd w:val="clear" w:color="auto" w:fill="FFFFFF"/>
        <w:ind w:left="0" w:firstLine="0"/>
        <w:rPr>
          <w:rFonts w:ascii="Times New Roman" w:hAnsi="Times New Roman"/>
          <w:color w:val="000000"/>
          <w:sz w:val="28"/>
          <w:szCs w:val="28"/>
        </w:rPr>
      </w:pPr>
    </w:p>
    <w:p w14:paraId="1136907F" w14:textId="77777777" w:rsidR="00446DF2" w:rsidRDefault="00446DF2" w:rsidP="00431514">
      <w:pPr>
        <w:pStyle w:val="a5"/>
        <w:shd w:val="clear" w:color="auto" w:fill="FFFFFF"/>
        <w:ind w:left="0" w:firstLine="142"/>
        <w:rPr>
          <w:rFonts w:ascii="Times New Roman" w:hAnsi="Times New Roman"/>
          <w:color w:val="000000"/>
          <w:sz w:val="28"/>
          <w:szCs w:val="28"/>
        </w:rPr>
      </w:pPr>
      <w:r w:rsidRPr="006C445A">
        <w:rPr>
          <w:rFonts w:ascii="Times New Roman" w:hAnsi="Times New Roman"/>
          <w:color w:val="000000"/>
          <w:sz w:val="28"/>
          <w:szCs w:val="28"/>
        </w:rPr>
        <w:t xml:space="preserve">2. Урожай картофеля уносит с 1 га почвы около 200 кг химически связанного азота. Какую массу азотного удобрения надо внести на 1 га пашни, чтобы возместить убыль азота нитратом аммония, если массовая доля его в удобрении составляет 32%? </w:t>
      </w:r>
    </w:p>
    <w:p w14:paraId="75520BE9" w14:textId="77777777" w:rsidR="00431514" w:rsidRPr="006C445A" w:rsidRDefault="00431514" w:rsidP="00431514">
      <w:pPr>
        <w:pStyle w:val="a5"/>
        <w:shd w:val="clear" w:color="auto" w:fill="FFFFFF"/>
        <w:ind w:left="0" w:firstLine="142"/>
        <w:rPr>
          <w:rFonts w:ascii="Times New Roman" w:hAnsi="Times New Roman"/>
          <w:color w:val="000000"/>
          <w:sz w:val="28"/>
          <w:szCs w:val="28"/>
        </w:rPr>
      </w:pPr>
    </w:p>
    <w:p w14:paraId="679FD730" w14:textId="5A9176ED" w:rsidR="00446DF2" w:rsidRDefault="00446DF2" w:rsidP="00446DF2">
      <w:pPr>
        <w:jc w:val="both"/>
        <w:rPr>
          <w:rFonts w:ascii="Times New Roman CYR" w:hAnsi="Times New Roman CYR"/>
          <w:color w:val="000000"/>
          <w:sz w:val="28"/>
          <w:szCs w:val="28"/>
        </w:rPr>
      </w:pPr>
      <w:r w:rsidRPr="006C445A">
        <w:rPr>
          <w:sz w:val="28"/>
          <w:szCs w:val="28"/>
        </w:rPr>
        <w:t xml:space="preserve">3. </w:t>
      </w:r>
      <w:r w:rsidRPr="006C445A">
        <w:rPr>
          <w:rFonts w:ascii="Times New Roman CYR" w:hAnsi="Times New Roman CYR"/>
          <w:color w:val="000000"/>
          <w:sz w:val="28"/>
          <w:szCs w:val="28"/>
        </w:rPr>
        <w:t>Незаконное захоронение ртути привело к тому, что ее содержание в 1кг почвы на некотором участке лесопарковой зоны составило 0,005 моль. ПДК ртути в почве равно 21 мг/кг. Во сколько раз превышено значение ПДК ртути в почве?</w:t>
      </w:r>
    </w:p>
    <w:p w14:paraId="198C4322" w14:textId="2FAD217E" w:rsidR="00096FF1" w:rsidRDefault="00096FF1" w:rsidP="00446DF2">
      <w:pPr>
        <w:jc w:val="both"/>
        <w:rPr>
          <w:sz w:val="28"/>
          <w:szCs w:val="28"/>
        </w:rPr>
      </w:pPr>
    </w:p>
    <w:p w14:paraId="6F84D135" w14:textId="77777777" w:rsidR="00096FF1" w:rsidRPr="000027F6" w:rsidRDefault="00096FF1" w:rsidP="00096FF1">
      <w:pPr>
        <w:suppressAutoHyphens/>
        <w:autoSpaceDE w:val="0"/>
        <w:jc w:val="both"/>
        <w:rPr>
          <w:b/>
          <w:i/>
          <w:iCs/>
          <w:sz w:val="28"/>
          <w:szCs w:val="28"/>
        </w:rPr>
      </w:pPr>
      <w:r w:rsidRPr="000027F6">
        <w:rPr>
          <w:b/>
          <w:i/>
          <w:iCs/>
          <w:color w:val="000000"/>
          <w:sz w:val="28"/>
          <w:szCs w:val="28"/>
        </w:rPr>
        <w:t xml:space="preserve">Лабораторная работа «Определение </w:t>
      </w:r>
      <w:proofErr w:type="spellStart"/>
      <w:r w:rsidRPr="000027F6">
        <w:rPr>
          <w:b/>
          <w:i/>
          <w:iCs/>
          <w:color w:val="000000"/>
          <w:sz w:val="28"/>
          <w:szCs w:val="28"/>
        </w:rPr>
        <w:t>фитотоксичности</w:t>
      </w:r>
      <w:proofErr w:type="spellEnd"/>
      <w:r w:rsidRPr="000027F6">
        <w:rPr>
          <w:b/>
          <w:i/>
          <w:iCs/>
          <w:color w:val="000000"/>
          <w:sz w:val="28"/>
          <w:szCs w:val="28"/>
        </w:rPr>
        <w:t xml:space="preserve"> почв с помощью тест-культур» (модельный эксперимент)</w:t>
      </w:r>
    </w:p>
    <w:p w14:paraId="7A0F3BDA" w14:textId="77777777" w:rsidR="00234DE9" w:rsidRDefault="00234DE9" w:rsidP="00E836D2">
      <w:pPr>
        <w:pStyle w:val="a5"/>
        <w:ind w:left="0" w:firstLine="709"/>
        <w:rPr>
          <w:rFonts w:ascii="Times New Roman" w:hAnsi="Times New Roman"/>
          <w:b/>
          <w:color w:val="000000"/>
          <w:sz w:val="28"/>
          <w:szCs w:val="28"/>
        </w:rPr>
      </w:pPr>
    </w:p>
    <w:p w14:paraId="35781E38" w14:textId="77777777" w:rsidR="00431514" w:rsidRDefault="00431514" w:rsidP="00431514">
      <w:pPr>
        <w:jc w:val="both"/>
        <w:rPr>
          <w:b/>
          <w:color w:val="000000"/>
          <w:sz w:val="28"/>
          <w:szCs w:val="28"/>
        </w:rPr>
      </w:pPr>
      <w:proofErr w:type="gramStart"/>
      <w:r>
        <w:rPr>
          <w:b/>
          <w:i/>
          <w:color w:val="000000"/>
          <w:sz w:val="28"/>
          <w:szCs w:val="28"/>
        </w:rPr>
        <w:t xml:space="preserve">Задания </w:t>
      </w:r>
      <w:r w:rsidRPr="00DB7C6E">
        <w:rPr>
          <w:b/>
          <w:i/>
          <w:color w:val="000000"/>
          <w:sz w:val="28"/>
          <w:szCs w:val="28"/>
        </w:rPr>
        <w:t xml:space="preserve"> для</w:t>
      </w:r>
      <w:proofErr w:type="gramEnd"/>
      <w:r w:rsidRPr="00DB7C6E">
        <w:rPr>
          <w:b/>
          <w:i/>
          <w:color w:val="000000"/>
          <w:sz w:val="28"/>
          <w:szCs w:val="28"/>
        </w:rPr>
        <w:t xml:space="preserve"> </w:t>
      </w:r>
      <w:r>
        <w:rPr>
          <w:b/>
          <w:i/>
          <w:color w:val="000000"/>
          <w:sz w:val="28"/>
          <w:szCs w:val="28"/>
        </w:rPr>
        <w:t>письменного</w:t>
      </w:r>
      <w:r w:rsidRPr="00DB7C6E">
        <w:rPr>
          <w:b/>
          <w:i/>
          <w:color w:val="000000"/>
          <w:sz w:val="28"/>
          <w:szCs w:val="28"/>
        </w:rPr>
        <w:t xml:space="preserve"> опроса</w:t>
      </w:r>
    </w:p>
    <w:p w14:paraId="5C2C2648" w14:textId="77777777" w:rsidR="00431514" w:rsidRPr="00431514" w:rsidRDefault="00431514" w:rsidP="00431514">
      <w:pPr>
        <w:rPr>
          <w:b/>
          <w:i/>
          <w:sz w:val="28"/>
          <w:szCs w:val="28"/>
        </w:rPr>
      </w:pPr>
      <w:r w:rsidRPr="00431514">
        <w:rPr>
          <w:b/>
          <w:i/>
          <w:sz w:val="28"/>
          <w:szCs w:val="28"/>
        </w:rPr>
        <w:t>ВАРИАНТ №1</w:t>
      </w:r>
    </w:p>
    <w:p w14:paraId="24C56D20" w14:textId="77777777" w:rsidR="00431514" w:rsidRPr="00A9360E" w:rsidRDefault="00431514" w:rsidP="00431514">
      <w:pPr>
        <w:rPr>
          <w:sz w:val="16"/>
          <w:szCs w:val="16"/>
        </w:rPr>
      </w:pPr>
    </w:p>
    <w:p w14:paraId="44F83DB7" w14:textId="77777777" w:rsidR="00431514" w:rsidRPr="00431514" w:rsidRDefault="00431514" w:rsidP="00431514">
      <w:pPr>
        <w:jc w:val="both"/>
        <w:rPr>
          <w:sz w:val="28"/>
          <w:szCs w:val="28"/>
        </w:rPr>
      </w:pPr>
      <w:r w:rsidRPr="00431514">
        <w:rPr>
          <w:sz w:val="28"/>
          <w:szCs w:val="28"/>
        </w:rPr>
        <w:t>1. Понятие «почвенное плодородие». Определение и характеристика гуминовых веществ</w:t>
      </w:r>
    </w:p>
    <w:p w14:paraId="02646E33" w14:textId="77777777" w:rsidR="00431514" w:rsidRPr="00431514" w:rsidRDefault="00431514" w:rsidP="00431514">
      <w:pPr>
        <w:jc w:val="both"/>
        <w:rPr>
          <w:sz w:val="28"/>
          <w:szCs w:val="28"/>
        </w:rPr>
      </w:pPr>
      <w:r w:rsidRPr="00431514">
        <w:rPr>
          <w:sz w:val="28"/>
          <w:szCs w:val="28"/>
        </w:rPr>
        <w:t xml:space="preserve">2. </w:t>
      </w:r>
      <w:r>
        <w:rPr>
          <w:sz w:val="28"/>
          <w:szCs w:val="28"/>
        </w:rPr>
        <w:t>Определение влажности почв и расчеты</w:t>
      </w:r>
    </w:p>
    <w:p w14:paraId="61E45066" w14:textId="77777777" w:rsidR="00431514" w:rsidRPr="00431514" w:rsidRDefault="00431514" w:rsidP="00431514">
      <w:pPr>
        <w:pStyle w:val="a5"/>
        <w:shd w:val="clear" w:color="auto" w:fill="FFFFFF"/>
        <w:ind w:left="0" w:firstLine="0"/>
        <w:rPr>
          <w:rFonts w:ascii="Times New Roman" w:hAnsi="Times New Roman"/>
          <w:sz w:val="28"/>
          <w:szCs w:val="28"/>
        </w:rPr>
      </w:pPr>
      <w:r>
        <w:rPr>
          <w:rFonts w:ascii="Times New Roman" w:hAnsi="Times New Roman"/>
          <w:sz w:val="28"/>
          <w:szCs w:val="28"/>
        </w:rPr>
        <w:t xml:space="preserve">3. </w:t>
      </w:r>
      <w:r w:rsidRPr="00431514">
        <w:rPr>
          <w:rFonts w:ascii="Times New Roman" w:hAnsi="Times New Roman"/>
          <w:color w:val="000000"/>
          <w:sz w:val="28"/>
          <w:szCs w:val="28"/>
        </w:rPr>
        <w:t>Урожай картофеля уносит с 1 га почвы около 200 кг химически связанного азота. Какую массу азотного удобрения надо внести на 1 га пашни, чтобы возместить убыль азота</w:t>
      </w:r>
      <w:r>
        <w:rPr>
          <w:rFonts w:ascii="Times New Roman" w:hAnsi="Times New Roman"/>
          <w:color w:val="000000"/>
          <w:sz w:val="24"/>
          <w:szCs w:val="24"/>
        </w:rPr>
        <w:t xml:space="preserve"> </w:t>
      </w:r>
      <w:r w:rsidRPr="00431514">
        <w:rPr>
          <w:rFonts w:ascii="Times New Roman" w:hAnsi="Times New Roman"/>
          <w:color w:val="000000"/>
          <w:sz w:val="28"/>
          <w:szCs w:val="28"/>
        </w:rPr>
        <w:t>нитратом аммония, если массовая доля его в удобрении составляет 32%?</w:t>
      </w:r>
    </w:p>
    <w:p w14:paraId="0EED49E7" w14:textId="77777777" w:rsidR="00431514" w:rsidRDefault="00431514" w:rsidP="00431514">
      <w:pPr>
        <w:rPr>
          <w:b/>
          <w:i/>
          <w:sz w:val="28"/>
          <w:szCs w:val="28"/>
        </w:rPr>
      </w:pPr>
    </w:p>
    <w:p w14:paraId="4038DC2A" w14:textId="77777777" w:rsidR="00431514" w:rsidRDefault="00431514" w:rsidP="00431514">
      <w:pPr>
        <w:rPr>
          <w:b/>
          <w:i/>
          <w:sz w:val="28"/>
          <w:szCs w:val="28"/>
        </w:rPr>
      </w:pPr>
      <w:r>
        <w:rPr>
          <w:b/>
          <w:i/>
          <w:sz w:val="28"/>
          <w:szCs w:val="28"/>
        </w:rPr>
        <w:t>ВАРИАНТ №2</w:t>
      </w:r>
    </w:p>
    <w:p w14:paraId="60630867" w14:textId="77777777" w:rsidR="00431514" w:rsidRPr="00A9360E" w:rsidRDefault="00431514" w:rsidP="00431514">
      <w:pPr>
        <w:jc w:val="center"/>
        <w:rPr>
          <w:b/>
          <w:i/>
          <w:sz w:val="16"/>
          <w:szCs w:val="16"/>
        </w:rPr>
      </w:pPr>
    </w:p>
    <w:p w14:paraId="52464CC1" w14:textId="77777777" w:rsidR="00431514" w:rsidRPr="00431514" w:rsidRDefault="00431514" w:rsidP="00431514">
      <w:pPr>
        <w:jc w:val="both"/>
        <w:rPr>
          <w:sz w:val="28"/>
          <w:szCs w:val="28"/>
        </w:rPr>
      </w:pPr>
      <w:r w:rsidRPr="00431514">
        <w:rPr>
          <w:sz w:val="28"/>
          <w:szCs w:val="28"/>
        </w:rPr>
        <w:t>1.  Почвенный воздух, его состав. Изменение состава почвенного воздуха с глубиной</w:t>
      </w:r>
    </w:p>
    <w:p w14:paraId="6DFB732F" w14:textId="77777777" w:rsidR="00431514" w:rsidRPr="00431514" w:rsidRDefault="00431514" w:rsidP="00431514">
      <w:pPr>
        <w:jc w:val="both"/>
        <w:rPr>
          <w:sz w:val="28"/>
          <w:szCs w:val="28"/>
        </w:rPr>
      </w:pPr>
      <w:r w:rsidRPr="00431514">
        <w:rPr>
          <w:sz w:val="28"/>
          <w:szCs w:val="28"/>
        </w:rPr>
        <w:t>2. Превращение соединений азота в почве</w:t>
      </w:r>
    </w:p>
    <w:p w14:paraId="627EC191" w14:textId="77777777" w:rsidR="00431514" w:rsidRPr="00431514" w:rsidRDefault="00431514" w:rsidP="00431514">
      <w:pPr>
        <w:pStyle w:val="a5"/>
        <w:shd w:val="clear" w:color="auto" w:fill="FFFFFF"/>
        <w:ind w:left="0" w:firstLine="0"/>
        <w:rPr>
          <w:rFonts w:ascii="Times New Roman" w:hAnsi="Times New Roman"/>
          <w:sz w:val="28"/>
          <w:szCs w:val="28"/>
        </w:rPr>
      </w:pPr>
      <w:r w:rsidRPr="00431514">
        <w:rPr>
          <w:rFonts w:ascii="Times New Roman" w:hAnsi="Times New Roman"/>
          <w:sz w:val="28"/>
          <w:szCs w:val="28"/>
        </w:rPr>
        <w:t>3.</w:t>
      </w:r>
      <w:r w:rsidRPr="00431514">
        <w:rPr>
          <w:rFonts w:ascii="Times New Roman" w:hAnsi="Times New Roman"/>
          <w:spacing w:val="-3"/>
          <w:sz w:val="28"/>
          <w:szCs w:val="28"/>
        </w:rPr>
        <w:t>Рассчитайте необходимое количество навозно-</w:t>
      </w:r>
      <w:proofErr w:type="spellStart"/>
      <w:r w:rsidRPr="00431514">
        <w:rPr>
          <w:rFonts w:ascii="Times New Roman" w:hAnsi="Times New Roman"/>
          <w:spacing w:val="-3"/>
          <w:sz w:val="28"/>
          <w:szCs w:val="28"/>
        </w:rPr>
        <w:t>лигнинового</w:t>
      </w:r>
      <w:proofErr w:type="spellEnd"/>
      <w:r w:rsidRPr="00431514">
        <w:rPr>
          <w:rFonts w:ascii="Times New Roman" w:hAnsi="Times New Roman"/>
          <w:spacing w:val="-3"/>
          <w:sz w:val="28"/>
          <w:szCs w:val="28"/>
        </w:rPr>
        <w:t xml:space="preserve"> компоста для снижения радиоактивности растений исходя из нормы внесения компоста под пропашные культуры 70 т/га. Расчеты выполните для 3, 7, 15 соток (</w:t>
      </w:r>
      <w:smartTag w:uri="urn:schemas-microsoft-com:office:smarttags" w:element="metricconverter">
        <w:smartTagPr>
          <w:attr w:name="ProductID" w:val="1 га"/>
        </w:smartTagPr>
        <w:r w:rsidRPr="00431514">
          <w:rPr>
            <w:rFonts w:ascii="Times New Roman" w:hAnsi="Times New Roman"/>
            <w:spacing w:val="-3"/>
            <w:sz w:val="28"/>
            <w:szCs w:val="28"/>
          </w:rPr>
          <w:t>1 га</w:t>
        </w:r>
      </w:smartTag>
      <w:r w:rsidRPr="00431514">
        <w:rPr>
          <w:rFonts w:ascii="Times New Roman" w:hAnsi="Times New Roman"/>
          <w:spacing w:val="-3"/>
          <w:sz w:val="28"/>
          <w:szCs w:val="28"/>
        </w:rPr>
        <w:t xml:space="preserve"> – 100 соток)</w:t>
      </w:r>
    </w:p>
    <w:p w14:paraId="33D4BC4E" w14:textId="77777777" w:rsidR="00431514" w:rsidRDefault="00431514" w:rsidP="00431514">
      <w:pPr>
        <w:pStyle w:val="a5"/>
        <w:shd w:val="clear" w:color="auto" w:fill="FFFFFF"/>
        <w:ind w:left="0"/>
        <w:rPr>
          <w:rFonts w:ascii="Times New Roman" w:hAnsi="Times New Roman"/>
          <w:sz w:val="24"/>
          <w:szCs w:val="24"/>
        </w:rPr>
      </w:pPr>
    </w:p>
    <w:p w14:paraId="0348D402" w14:textId="77777777" w:rsidR="00431514" w:rsidRDefault="00431514" w:rsidP="00431514">
      <w:pPr>
        <w:rPr>
          <w:b/>
          <w:i/>
          <w:sz w:val="28"/>
          <w:szCs w:val="28"/>
        </w:rPr>
      </w:pPr>
      <w:r>
        <w:rPr>
          <w:b/>
          <w:i/>
          <w:sz w:val="28"/>
          <w:szCs w:val="28"/>
        </w:rPr>
        <w:t>ВАРИАНТ №3</w:t>
      </w:r>
    </w:p>
    <w:p w14:paraId="1BF9F1C6" w14:textId="77777777" w:rsidR="00431514" w:rsidRPr="00A9360E" w:rsidRDefault="00431514" w:rsidP="00431514">
      <w:pPr>
        <w:jc w:val="center"/>
        <w:rPr>
          <w:b/>
          <w:i/>
          <w:sz w:val="16"/>
          <w:szCs w:val="16"/>
        </w:rPr>
      </w:pPr>
    </w:p>
    <w:p w14:paraId="5EBCF061" w14:textId="77777777" w:rsidR="00431514" w:rsidRPr="00431514" w:rsidRDefault="00431514" w:rsidP="00431514">
      <w:pPr>
        <w:jc w:val="both"/>
        <w:rPr>
          <w:sz w:val="28"/>
          <w:szCs w:val="28"/>
        </w:rPr>
      </w:pPr>
      <w:r w:rsidRPr="00431514">
        <w:rPr>
          <w:sz w:val="28"/>
          <w:szCs w:val="28"/>
        </w:rPr>
        <w:t>1. Химическое выветривание: определение, механизмы</w:t>
      </w:r>
    </w:p>
    <w:p w14:paraId="115E939B" w14:textId="77777777" w:rsidR="00431514" w:rsidRPr="00431514" w:rsidRDefault="00431514" w:rsidP="00431514">
      <w:pPr>
        <w:jc w:val="both"/>
        <w:rPr>
          <w:sz w:val="28"/>
          <w:szCs w:val="28"/>
        </w:rPr>
      </w:pPr>
      <w:r w:rsidRPr="00431514">
        <w:rPr>
          <w:sz w:val="28"/>
          <w:szCs w:val="28"/>
        </w:rPr>
        <w:t xml:space="preserve">2. </w:t>
      </w:r>
      <w:r>
        <w:rPr>
          <w:sz w:val="28"/>
          <w:szCs w:val="28"/>
        </w:rPr>
        <w:t xml:space="preserve">Поры, пористость почв. </w:t>
      </w:r>
      <w:proofErr w:type="spellStart"/>
      <w:r>
        <w:rPr>
          <w:sz w:val="28"/>
          <w:szCs w:val="28"/>
        </w:rPr>
        <w:t>Поглотителная</w:t>
      </w:r>
      <w:proofErr w:type="spellEnd"/>
      <w:r>
        <w:rPr>
          <w:sz w:val="28"/>
          <w:szCs w:val="28"/>
        </w:rPr>
        <w:t xml:space="preserve"> способность почв</w:t>
      </w:r>
    </w:p>
    <w:p w14:paraId="74515708" w14:textId="77777777" w:rsidR="00431514" w:rsidRPr="00431514" w:rsidRDefault="00431514" w:rsidP="00431514">
      <w:pPr>
        <w:pStyle w:val="a5"/>
        <w:shd w:val="clear" w:color="auto" w:fill="FFFFFF"/>
        <w:ind w:left="0" w:firstLine="0"/>
        <w:rPr>
          <w:rFonts w:ascii="Times New Roman" w:hAnsi="Times New Roman"/>
          <w:sz w:val="28"/>
          <w:szCs w:val="28"/>
        </w:rPr>
      </w:pPr>
      <w:r w:rsidRPr="00431514">
        <w:rPr>
          <w:rFonts w:ascii="Times New Roman" w:hAnsi="Times New Roman"/>
          <w:sz w:val="28"/>
          <w:szCs w:val="28"/>
        </w:rPr>
        <w:t xml:space="preserve">7. </w:t>
      </w:r>
      <w:r w:rsidRPr="00431514">
        <w:rPr>
          <w:rFonts w:ascii="Times New Roman" w:hAnsi="Times New Roman"/>
          <w:color w:val="000000"/>
          <w:sz w:val="28"/>
          <w:szCs w:val="28"/>
        </w:rPr>
        <w:t>Картофель, выращенный вблизи шоссе, всегда содержит весьма ядовитые соединения свинца. В пересчете на металл в 1кг такого картофеля было обнаружено 0,001 моль свинца. Определите, во сколько раз превышено предельно допустимое содержание свинца в овощах, значение которого равно 0,5мг/кг?</w:t>
      </w:r>
    </w:p>
    <w:p w14:paraId="6F84B0CF" w14:textId="77777777" w:rsidR="00234DE9" w:rsidRDefault="00234DE9" w:rsidP="00431514">
      <w:pPr>
        <w:pStyle w:val="a5"/>
        <w:ind w:left="0" w:firstLine="709"/>
        <w:rPr>
          <w:rFonts w:ascii="Times New Roman" w:hAnsi="Times New Roman"/>
          <w:b/>
          <w:color w:val="000000"/>
          <w:sz w:val="28"/>
          <w:szCs w:val="28"/>
        </w:rPr>
      </w:pPr>
    </w:p>
    <w:p w14:paraId="507FEC69" w14:textId="78C71D89" w:rsidR="008052CB" w:rsidRDefault="008052CB" w:rsidP="008052CB">
      <w:pPr>
        <w:ind w:left="709"/>
        <w:jc w:val="both"/>
        <w:rPr>
          <w:b/>
          <w:color w:val="000000"/>
          <w:sz w:val="28"/>
          <w:szCs w:val="28"/>
        </w:rPr>
      </w:pPr>
      <w:r w:rsidRPr="00E836D2">
        <w:rPr>
          <w:b/>
          <w:color w:val="000000"/>
          <w:sz w:val="28"/>
          <w:szCs w:val="28"/>
        </w:rPr>
        <w:t>Тема</w:t>
      </w:r>
      <w:r>
        <w:rPr>
          <w:b/>
          <w:color w:val="000000"/>
          <w:sz w:val="28"/>
          <w:szCs w:val="28"/>
        </w:rPr>
        <w:t xml:space="preserve"> 5. </w:t>
      </w:r>
      <w:r w:rsidR="000027F6" w:rsidRPr="00A04ACE">
        <w:rPr>
          <w:b/>
          <w:sz w:val="28"/>
          <w:szCs w:val="28"/>
        </w:rPr>
        <w:t>Круговорот химических элементов в природе</w:t>
      </w:r>
      <w:r w:rsidR="000027F6">
        <w:rPr>
          <w:b/>
          <w:sz w:val="28"/>
          <w:szCs w:val="28"/>
        </w:rPr>
        <w:t>. Миграция химических веществ в биосфере</w:t>
      </w:r>
    </w:p>
    <w:p w14:paraId="569D51AF" w14:textId="77777777" w:rsidR="008052CB" w:rsidRDefault="008052CB" w:rsidP="008052CB">
      <w:pPr>
        <w:ind w:firstLine="709"/>
        <w:jc w:val="both"/>
        <w:rPr>
          <w:b/>
          <w:color w:val="000000"/>
          <w:sz w:val="28"/>
          <w:szCs w:val="28"/>
        </w:rPr>
      </w:pPr>
    </w:p>
    <w:p w14:paraId="6C5382BC" w14:textId="4B889CC1" w:rsidR="008052CB" w:rsidRDefault="008052CB" w:rsidP="008052CB">
      <w:pPr>
        <w:ind w:firstLine="709"/>
        <w:jc w:val="both"/>
        <w:rPr>
          <w:i/>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B25BC7">
        <w:rPr>
          <w:i/>
          <w:color w:val="000000"/>
          <w:sz w:val="28"/>
          <w:szCs w:val="28"/>
        </w:rPr>
        <w:t>устный опрос</w:t>
      </w:r>
      <w:r>
        <w:rPr>
          <w:i/>
          <w:color w:val="000000"/>
          <w:sz w:val="28"/>
          <w:szCs w:val="28"/>
        </w:rPr>
        <w:t>, терминологический диктант, контрольная работа</w:t>
      </w:r>
      <w:r w:rsidR="000027F6">
        <w:rPr>
          <w:i/>
          <w:color w:val="000000"/>
          <w:sz w:val="28"/>
          <w:szCs w:val="28"/>
        </w:rPr>
        <w:t>, защита проектов</w:t>
      </w:r>
    </w:p>
    <w:p w14:paraId="5ACB502B" w14:textId="77777777" w:rsidR="008052CB" w:rsidRDefault="008052CB" w:rsidP="008052CB">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44CF74C9" w14:textId="77777777" w:rsidR="008052CB" w:rsidRPr="00E836D2" w:rsidRDefault="008052CB" w:rsidP="008052CB">
      <w:pPr>
        <w:ind w:firstLine="709"/>
        <w:jc w:val="both"/>
        <w:rPr>
          <w:i/>
          <w:color w:val="000000"/>
          <w:sz w:val="28"/>
          <w:szCs w:val="28"/>
        </w:rPr>
      </w:pPr>
    </w:p>
    <w:p w14:paraId="65C023D3" w14:textId="77777777" w:rsidR="008052CB" w:rsidRDefault="008052CB" w:rsidP="008052CB">
      <w:pPr>
        <w:jc w:val="both"/>
        <w:rPr>
          <w:b/>
          <w:i/>
          <w:color w:val="000000"/>
          <w:sz w:val="28"/>
          <w:szCs w:val="28"/>
        </w:rPr>
      </w:pPr>
      <w:r w:rsidRPr="00DB7C6E">
        <w:rPr>
          <w:b/>
          <w:i/>
          <w:color w:val="000000"/>
          <w:sz w:val="28"/>
          <w:szCs w:val="28"/>
        </w:rPr>
        <w:t>Вопросы для устного опроса</w:t>
      </w:r>
    </w:p>
    <w:p w14:paraId="172B4992" w14:textId="77777777" w:rsidR="008052CB" w:rsidRPr="006C445A" w:rsidRDefault="008052CB" w:rsidP="008052CB">
      <w:pPr>
        <w:suppressAutoHyphens/>
        <w:autoSpaceDE w:val="0"/>
        <w:jc w:val="both"/>
        <w:rPr>
          <w:sz w:val="28"/>
          <w:szCs w:val="28"/>
        </w:rPr>
      </w:pPr>
      <w:r>
        <w:rPr>
          <w:sz w:val="28"/>
          <w:szCs w:val="28"/>
        </w:rPr>
        <w:t>1. Круговорот элементов в природе: углерода, азота, фосфора,      кислорода, серы.</w:t>
      </w:r>
    </w:p>
    <w:p w14:paraId="72B21970" w14:textId="77777777" w:rsidR="008052CB" w:rsidRDefault="008052CB" w:rsidP="008052CB">
      <w:pPr>
        <w:suppressAutoHyphens/>
        <w:autoSpaceDE w:val="0"/>
        <w:jc w:val="both"/>
        <w:rPr>
          <w:sz w:val="28"/>
          <w:szCs w:val="28"/>
        </w:rPr>
      </w:pPr>
      <w:r>
        <w:rPr>
          <w:sz w:val="28"/>
          <w:szCs w:val="28"/>
        </w:rPr>
        <w:t xml:space="preserve">2. </w:t>
      </w:r>
      <w:r w:rsidRPr="006C445A">
        <w:rPr>
          <w:sz w:val="28"/>
          <w:szCs w:val="28"/>
        </w:rPr>
        <w:t>Круговорот воды</w:t>
      </w:r>
      <w:r w:rsidRPr="00D8010A">
        <w:rPr>
          <w:b/>
          <w:sz w:val="28"/>
          <w:szCs w:val="28"/>
        </w:rPr>
        <w:t xml:space="preserve"> </w:t>
      </w:r>
      <w:r w:rsidRPr="00A04ACE">
        <w:rPr>
          <w:sz w:val="28"/>
          <w:szCs w:val="28"/>
        </w:rPr>
        <w:t>в природе</w:t>
      </w:r>
    </w:p>
    <w:p w14:paraId="3586CEC1" w14:textId="77777777" w:rsidR="008052CB" w:rsidRDefault="008052CB" w:rsidP="008052CB">
      <w:pPr>
        <w:suppressAutoHyphens/>
        <w:autoSpaceDE w:val="0"/>
        <w:jc w:val="both"/>
        <w:rPr>
          <w:sz w:val="28"/>
          <w:szCs w:val="28"/>
        </w:rPr>
      </w:pPr>
      <w:r>
        <w:rPr>
          <w:sz w:val="28"/>
          <w:szCs w:val="28"/>
        </w:rPr>
        <w:t xml:space="preserve"> </w:t>
      </w:r>
    </w:p>
    <w:p w14:paraId="0FB69FB4" w14:textId="77777777" w:rsidR="008052CB" w:rsidRDefault="008052CB" w:rsidP="008052CB">
      <w:pPr>
        <w:suppressAutoHyphens/>
        <w:autoSpaceDE w:val="0"/>
        <w:jc w:val="both"/>
        <w:rPr>
          <w:b/>
          <w:i/>
          <w:sz w:val="28"/>
          <w:szCs w:val="28"/>
        </w:rPr>
      </w:pPr>
      <w:r w:rsidRPr="008052CB">
        <w:rPr>
          <w:b/>
          <w:i/>
          <w:sz w:val="28"/>
          <w:szCs w:val="28"/>
        </w:rPr>
        <w:t>Вопросы к терминологическому диктанту</w:t>
      </w:r>
    </w:p>
    <w:tbl>
      <w:tblPr>
        <w:tblStyle w:val="a3"/>
        <w:tblW w:w="0" w:type="auto"/>
        <w:tblLook w:val="01E0" w:firstRow="1" w:lastRow="1" w:firstColumn="1" w:lastColumn="1" w:noHBand="0" w:noVBand="0"/>
      </w:tblPr>
      <w:tblGrid>
        <w:gridCol w:w="5139"/>
        <w:gridCol w:w="5056"/>
      </w:tblGrid>
      <w:tr w:rsidR="00FC6208" w14:paraId="6D989194" w14:textId="77777777" w:rsidTr="000027F6">
        <w:trPr>
          <w:trHeight w:val="760"/>
        </w:trPr>
        <w:tc>
          <w:tcPr>
            <w:tcW w:w="5139" w:type="dxa"/>
            <w:vAlign w:val="center"/>
          </w:tcPr>
          <w:p w14:paraId="6C196AD8" w14:textId="77777777" w:rsidR="00FC6208" w:rsidRPr="00FC6208" w:rsidRDefault="00FC6208" w:rsidP="00A01178">
            <w:pPr>
              <w:tabs>
                <w:tab w:val="left" w:pos="3760"/>
              </w:tabs>
              <w:spacing w:line="360" w:lineRule="auto"/>
              <w:jc w:val="center"/>
              <w:rPr>
                <w:b/>
                <w:sz w:val="28"/>
                <w:szCs w:val="28"/>
              </w:rPr>
            </w:pPr>
            <w:r w:rsidRPr="00FC6208">
              <w:rPr>
                <w:b/>
                <w:sz w:val="28"/>
                <w:szCs w:val="28"/>
                <w:lang w:val="en-US"/>
              </w:rPr>
              <w:t>I</w:t>
            </w:r>
            <w:r w:rsidRPr="00FC6208">
              <w:rPr>
                <w:b/>
                <w:sz w:val="28"/>
                <w:szCs w:val="28"/>
              </w:rPr>
              <w:t xml:space="preserve"> вариант</w:t>
            </w:r>
          </w:p>
        </w:tc>
        <w:tc>
          <w:tcPr>
            <w:tcW w:w="5056" w:type="dxa"/>
            <w:vAlign w:val="center"/>
          </w:tcPr>
          <w:p w14:paraId="2624D1FD" w14:textId="77777777" w:rsidR="00FC6208" w:rsidRPr="00FC6208" w:rsidRDefault="00FC6208" w:rsidP="00A01178">
            <w:pPr>
              <w:tabs>
                <w:tab w:val="left" w:pos="3760"/>
              </w:tabs>
              <w:spacing w:line="360" w:lineRule="auto"/>
              <w:jc w:val="center"/>
              <w:rPr>
                <w:b/>
                <w:sz w:val="28"/>
                <w:szCs w:val="28"/>
              </w:rPr>
            </w:pPr>
            <w:r w:rsidRPr="00FC6208">
              <w:rPr>
                <w:b/>
                <w:sz w:val="28"/>
                <w:szCs w:val="28"/>
                <w:lang w:val="en-US"/>
              </w:rPr>
              <w:t>II</w:t>
            </w:r>
            <w:r w:rsidRPr="00FC6208">
              <w:rPr>
                <w:b/>
                <w:sz w:val="28"/>
                <w:szCs w:val="28"/>
              </w:rPr>
              <w:t xml:space="preserve"> вариант</w:t>
            </w:r>
          </w:p>
        </w:tc>
      </w:tr>
      <w:tr w:rsidR="00FC6208" w14:paraId="16821ABE" w14:textId="77777777" w:rsidTr="000027F6">
        <w:trPr>
          <w:trHeight w:val="433"/>
        </w:trPr>
        <w:tc>
          <w:tcPr>
            <w:tcW w:w="5139" w:type="dxa"/>
            <w:vAlign w:val="center"/>
          </w:tcPr>
          <w:p w14:paraId="1115BD39" w14:textId="77777777" w:rsidR="00FC6208" w:rsidRPr="00FC6208" w:rsidRDefault="00FC6208" w:rsidP="00A01178">
            <w:pPr>
              <w:tabs>
                <w:tab w:val="left" w:pos="3760"/>
              </w:tabs>
              <w:spacing w:line="360" w:lineRule="auto"/>
              <w:jc w:val="center"/>
              <w:rPr>
                <w:sz w:val="28"/>
                <w:szCs w:val="28"/>
              </w:rPr>
            </w:pPr>
            <w:r>
              <w:rPr>
                <w:sz w:val="28"/>
                <w:szCs w:val="28"/>
              </w:rPr>
              <w:t>примесь</w:t>
            </w:r>
          </w:p>
        </w:tc>
        <w:tc>
          <w:tcPr>
            <w:tcW w:w="5056" w:type="dxa"/>
            <w:vAlign w:val="center"/>
          </w:tcPr>
          <w:p w14:paraId="0A090143" w14:textId="77777777" w:rsidR="00FC6208" w:rsidRPr="00FC6208" w:rsidRDefault="00FC6208" w:rsidP="00A01178">
            <w:pPr>
              <w:tabs>
                <w:tab w:val="left" w:pos="3760"/>
              </w:tabs>
              <w:spacing w:line="360" w:lineRule="auto"/>
              <w:jc w:val="center"/>
              <w:rPr>
                <w:sz w:val="28"/>
                <w:szCs w:val="28"/>
              </w:rPr>
            </w:pPr>
            <w:r>
              <w:rPr>
                <w:sz w:val="28"/>
                <w:szCs w:val="28"/>
              </w:rPr>
              <w:t>загрязнение</w:t>
            </w:r>
          </w:p>
        </w:tc>
      </w:tr>
      <w:tr w:rsidR="00FC6208" w14:paraId="4EA1B97B" w14:textId="77777777" w:rsidTr="000027F6">
        <w:trPr>
          <w:trHeight w:val="511"/>
        </w:trPr>
        <w:tc>
          <w:tcPr>
            <w:tcW w:w="5139" w:type="dxa"/>
            <w:vAlign w:val="center"/>
          </w:tcPr>
          <w:p w14:paraId="1848B5BB" w14:textId="77777777" w:rsidR="00FC6208" w:rsidRPr="00FC6208" w:rsidRDefault="00FC6208" w:rsidP="00A01178">
            <w:pPr>
              <w:tabs>
                <w:tab w:val="left" w:pos="3760"/>
              </w:tabs>
              <w:spacing w:line="360" w:lineRule="auto"/>
              <w:jc w:val="center"/>
              <w:rPr>
                <w:sz w:val="28"/>
                <w:szCs w:val="28"/>
              </w:rPr>
            </w:pPr>
            <w:r>
              <w:rPr>
                <w:sz w:val="28"/>
                <w:szCs w:val="28"/>
              </w:rPr>
              <w:t>площадные источники загрязнения</w:t>
            </w:r>
          </w:p>
        </w:tc>
        <w:tc>
          <w:tcPr>
            <w:tcW w:w="5056" w:type="dxa"/>
            <w:vAlign w:val="center"/>
          </w:tcPr>
          <w:p w14:paraId="38707E15" w14:textId="77777777" w:rsidR="00FC6208" w:rsidRPr="00FC6208" w:rsidRDefault="00FC6208" w:rsidP="00A01178">
            <w:pPr>
              <w:tabs>
                <w:tab w:val="left" w:pos="3760"/>
              </w:tabs>
              <w:spacing w:line="360" w:lineRule="auto"/>
              <w:jc w:val="center"/>
              <w:rPr>
                <w:sz w:val="28"/>
                <w:szCs w:val="28"/>
              </w:rPr>
            </w:pPr>
            <w:r>
              <w:rPr>
                <w:sz w:val="28"/>
                <w:szCs w:val="28"/>
              </w:rPr>
              <w:t>линейные источники загрязнения</w:t>
            </w:r>
          </w:p>
        </w:tc>
      </w:tr>
      <w:tr w:rsidR="00FC6208" w14:paraId="13D1B681" w14:textId="77777777" w:rsidTr="000027F6">
        <w:trPr>
          <w:trHeight w:val="419"/>
        </w:trPr>
        <w:tc>
          <w:tcPr>
            <w:tcW w:w="5139" w:type="dxa"/>
            <w:vAlign w:val="center"/>
          </w:tcPr>
          <w:p w14:paraId="2D5572F6" w14:textId="77777777" w:rsidR="00FC6208" w:rsidRPr="00FC6208" w:rsidRDefault="00FC6208" w:rsidP="00A01178">
            <w:pPr>
              <w:tabs>
                <w:tab w:val="left" w:pos="3760"/>
              </w:tabs>
              <w:spacing w:line="360" w:lineRule="auto"/>
              <w:jc w:val="center"/>
              <w:rPr>
                <w:sz w:val="28"/>
                <w:szCs w:val="28"/>
              </w:rPr>
            </w:pPr>
            <w:r>
              <w:rPr>
                <w:sz w:val="28"/>
                <w:szCs w:val="28"/>
              </w:rPr>
              <w:t xml:space="preserve">Смог </w:t>
            </w:r>
          </w:p>
        </w:tc>
        <w:tc>
          <w:tcPr>
            <w:tcW w:w="5056" w:type="dxa"/>
            <w:vAlign w:val="center"/>
          </w:tcPr>
          <w:p w14:paraId="42280196" w14:textId="77777777" w:rsidR="00FC6208" w:rsidRPr="00FC6208" w:rsidRDefault="00FC6208" w:rsidP="00A01178">
            <w:pPr>
              <w:tabs>
                <w:tab w:val="left" w:pos="3760"/>
              </w:tabs>
              <w:spacing w:line="360" w:lineRule="auto"/>
              <w:jc w:val="center"/>
              <w:rPr>
                <w:sz w:val="28"/>
                <w:szCs w:val="28"/>
              </w:rPr>
            </w:pPr>
            <w:r>
              <w:rPr>
                <w:sz w:val="28"/>
                <w:szCs w:val="28"/>
              </w:rPr>
              <w:t xml:space="preserve">Озоновый слой </w:t>
            </w:r>
          </w:p>
        </w:tc>
      </w:tr>
      <w:tr w:rsidR="00FC6208" w14:paraId="1470B867" w14:textId="77777777" w:rsidTr="000027F6">
        <w:trPr>
          <w:trHeight w:val="483"/>
        </w:trPr>
        <w:tc>
          <w:tcPr>
            <w:tcW w:w="5139" w:type="dxa"/>
            <w:vAlign w:val="center"/>
          </w:tcPr>
          <w:p w14:paraId="6F5332A0" w14:textId="77777777" w:rsidR="00FC6208" w:rsidRPr="00FC6208" w:rsidRDefault="00FC6208" w:rsidP="00A01178">
            <w:pPr>
              <w:tabs>
                <w:tab w:val="left" w:pos="3760"/>
              </w:tabs>
              <w:spacing w:line="360" w:lineRule="auto"/>
              <w:jc w:val="center"/>
              <w:rPr>
                <w:sz w:val="28"/>
                <w:szCs w:val="28"/>
              </w:rPr>
            </w:pPr>
            <w:r>
              <w:rPr>
                <w:sz w:val="28"/>
                <w:szCs w:val="28"/>
              </w:rPr>
              <w:t>Фотохимический смог</w:t>
            </w:r>
          </w:p>
        </w:tc>
        <w:tc>
          <w:tcPr>
            <w:tcW w:w="5056" w:type="dxa"/>
            <w:vAlign w:val="center"/>
          </w:tcPr>
          <w:p w14:paraId="65CA1411" w14:textId="77777777" w:rsidR="00FC6208" w:rsidRPr="00FC6208" w:rsidRDefault="00FC6208" w:rsidP="00A01178">
            <w:pPr>
              <w:tabs>
                <w:tab w:val="left" w:pos="3760"/>
              </w:tabs>
              <w:spacing w:line="360" w:lineRule="auto"/>
              <w:jc w:val="center"/>
              <w:rPr>
                <w:sz w:val="28"/>
                <w:szCs w:val="28"/>
              </w:rPr>
            </w:pPr>
            <w:r>
              <w:rPr>
                <w:sz w:val="28"/>
                <w:szCs w:val="28"/>
              </w:rPr>
              <w:t>Ледяной смог</w:t>
            </w:r>
          </w:p>
        </w:tc>
      </w:tr>
      <w:tr w:rsidR="00FC6208" w14:paraId="0BBBD49D" w14:textId="77777777" w:rsidTr="000027F6">
        <w:trPr>
          <w:trHeight w:val="419"/>
        </w:trPr>
        <w:tc>
          <w:tcPr>
            <w:tcW w:w="5139" w:type="dxa"/>
            <w:vAlign w:val="center"/>
          </w:tcPr>
          <w:p w14:paraId="435F144B" w14:textId="77777777" w:rsidR="00FC6208" w:rsidRPr="00FC6208" w:rsidRDefault="00FC6208" w:rsidP="00A01178">
            <w:pPr>
              <w:tabs>
                <w:tab w:val="left" w:pos="3760"/>
              </w:tabs>
              <w:spacing w:line="360" w:lineRule="auto"/>
              <w:jc w:val="center"/>
              <w:rPr>
                <w:sz w:val="28"/>
                <w:szCs w:val="28"/>
              </w:rPr>
            </w:pPr>
            <w:r>
              <w:rPr>
                <w:sz w:val="28"/>
                <w:szCs w:val="28"/>
              </w:rPr>
              <w:t xml:space="preserve">Парниковые </w:t>
            </w:r>
            <w:proofErr w:type="spellStart"/>
            <w:r>
              <w:rPr>
                <w:sz w:val="28"/>
                <w:szCs w:val="28"/>
              </w:rPr>
              <w:t>газы</w:t>
            </w:r>
            <w:proofErr w:type="spellEnd"/>
          </w:p>
        </w:tc>
        <w:tc>
          <w:tcPr>
            <w:tcW w:w="5056" w:type="dxa"/>
            <w:vAlign w:val="center"/>
          </w:tcPr>
          <w:p w14:paraId="319A6906" w14:textId="77777777" w:rsidR="00FC6208" w:rsidRPr="00FC6208" w:rsidRDefault="00FC6208" w:rsidP="00A01178">
            <w:pPr>
              <w:tabs>
                <w:tab w:val="left" w:pos="3760"/>
              </w:tabs>
              <w:spacing w:line="360" w:lineRule="auto"/>
              <w:jc w:val="center"/>
              <w:rPr>
                <w:sz w:val="28"/>
                <w:szCs w:val="28"/>
              </w:rPr>
            </w:pPr>
            <w:r>
              <w:rPr>
                <w:sz w:val="28"/>
                <w:szCs w:val="28"/>
              </w:rPr>
              <w:t>гидросфера</w:t>
            </w:r>
          </w:p>
        </w:tc>
      </w:tr>
      <w:tr w:rsidR="00FC6208" w14:paraId="089B004C" w14:textId="77777777" w:rsidTr="000027F6">
        <w:trPr>
          <w:trHeight w:val="497"/>
        </w:trPr>
        <w:tc>
          <w:tcPr>
            <w:tcW w:w="5139" w:type="dxa"/>
            <w:vAlign w:val="center"/>
          </w:tcPr>
          <w:p w14:paraId="3FD83ED0" w14:textId="77777777" w:rsidR="00FC6208" w:rsidRPr="00FC6208" w:rsidRDefault="001746BA" w:rsidP="00A01178">
            <w:pPr>
              <w:tabs>
                <w:tab w:val="left" w:pos="3760"/>
              </w:tabs>
              <w:spacing w:line="360" w:lineRule="auto"/>
              <w:jc w:val="center"/>
              <w:rPr>
                <w:sz w:val="28"/>
                <w:szCs w:val="28"/>
              </w:rPr>
            </w:pPr>
            <w:r>
              <w:rPr>
                <w:sz w:val="28"/>
                <w:szCs w:val="28"/>
              </w:rPr>
              <w:t>«</w:t>
            </w:r>
            <w:proofErr w:type="spellStart"/>
            <w:r>
              <w:rPr>
                <w:sz w:val="28"/>
                <w:szCs w:val="28"/>
              </w:rPr>
              <w:t>безкислородные</w:t>
            </w:r>
            <w:proofErr w:type="spellEnd"/>
            <w:r>
              <w:rPr>
                <w:sz w:val="28"/>
                <w:szCs w:val="28"/>
              </w:rPr>
              <w:t>» условия в гидросфере</w:t>
            </w:r>
          </w:p>
        </w:tc>
        <w:tc>
          <w:tcPr>
            <w:tcW w:w="5056" w:type="dxa"/>
            <w:vAlign w:val="center"/>
          </w:tcPr>
          <w:p w14:paraId="65EE78BE" w14:textId="77777777" w:rsidR="00FC6208" w:rsidRPr="00FC6208" w:rsidRDefault="001746BA" w:rsidP="00A01178">
            <w:pPr>
              <w:tabs>
                <w:tab w:val="left" w:pos="3760"/>
              </w:tabs>
              <w:spacing w:line="360" w:lineRule="auto"/>
              <w:jc w:val="center"/>
              <w:rPr>
                <w:sz w:val="28"/>
                <w:szCs w:val="28"/>
              </w:rPr>
            </w:pPr>
            <w:r>
              <w:rPr>
                <w:sz w:val="28"/>
                <w:szCs w:val="28"/>
              </w:rPr>
              <w:t>Активность водообмена</w:t>
            </w:r>
          </w:p>
        </w:tc>
      </w:tr>
      <w:tr w:rsidR="00FC6208" w14:paraId="281913E9" w14:textId="77777777" w:rsidTr="000027F6">
        <w:trPr>
          <w:trHeight w:val="406"/>
        </w:trPr>
        <w:tc>
          <w:tcPr>
            <w:tcW w:w="5139" w:type="dxa"/>
            <w:vAlign w:val="center"/>
          </w:tcPr>
          <w:p w14:paraId="3D670CF8" w14:textId="77777777" w:rsidR="00FC6208" w:rsidRPr="00FC6208" w:rsidRDefault="001746BA" w:rsidP="00A01178">
            <w:pPr>
              <w:tabs>
                <w:tab w:val="left" w:pos="3760"/>
              </w:tabs>
              <w:spacing w:line="360" w:lineRule="auto"/>
              <w:jc w:val="center"/>
              <w:rPr>
                <w:sz w:val="28"/>
                <w:szCs w:val="28"/>
              </w:rPr>
            </w:pPr>
            <w:r>
              <w:rPr>
                <w:sz w:val="28"/>
                <w:szCs w:val="28"/>
              </w:rPr>
              <w:t>Прозрачность воды</w:t>
            </w:r>
          </w:p>
        </w:tc>
        <w:tc>
          <w:tcPr>
            <w:tcW w:w="5056" w:type="dxa"/>
            <w:vAlign w:val="center"/>
          </w:tcPr>
          <w:p w14:paraId="35696A20" w14:textId="77777777" w:rsidR="00FC6208" w:rsidRPr="00FC6208" w:rsidRDefault="001746BA" w:rsidP="00A01178">
            <w:pPr>
              <w:tabs>
                <w:tab w:val="left" w:pos="3760"/>
              </w:tabs>
              <w:spacing w:line="360" w:lineRule="auto"/>
              <w:jc w:val="center"/>
              <w:rPr>
                <w:sz w:val="28"/>
                <w:szCs w:val="28"/>
              </w:rPr>
            </w:pPr>
            <w:r>
              <w:rPr>
                <w:sz w:val="28"/>
                <w:szCs w:val="28"/>
              </w:rPr>
              <w:t>Жесткость воды</w:t>
            </w:r>
          </w:p>
        </w:tc>
      </w:tr>
      <w:tr w:rsidR="00FC6208" w14:paraId="03C73402" w14:textId="77777777" w:rsidTr="000027F6">
        <w:trPr>
          <w:trHeight w:val="409"/>
        </w:trPr>
        <w:tc>
          <w:tcPr>
            <w:tcW w:w="5139" w:type="dxa"/>
            <w:vAlign w:val="center"/>
          </w:tcPr>
          <w:p w14:paraId="651D93A8" w14:textId="77777777" w:rsidR="00FC6208" w:rsidRPr="00FC6208" w:rsidRDefault="001746BA" w:rsidP="00A01178">
            <w:pPr>
              <w:tabs>
                <w:tab w:val="left" w:pos="3760"/>
              </w:tabs>
              <w:spacing w:line="360" w:lineRule="auto"/>
              <w:jc w:val="center"/>
              <w:rPr>
                <w:sz w:val="28"/>
                <w:szCs w:val="28"/>
              </w:rPr>
            </w:pPr>
            <w:r>
              <w:rPr>
                <w:sz w:val="28"/>
                <w:szCs w:val="28"/>
              </w:rPr>
              <w:t>Почвенное плодородие</w:t>
            </w:r>
          </w:p>
        </w:tc>
        <w:tc>
          <w:tcPr>
            <w:tcW w:w="5056" w:type="dxa"/>
            <w:vAlign w:val="center"/>
          </w:tcPr>
          <w:p w14:paraId="3AB66ED8" w14:textId="77777777" w:rsidR="00FC6208" w:rsidRPr="00FC6208" w:rsidRDefault="001746BA" w:rsidP="00A01178">
            <w:pPr>
              <w:tabs>
                <w:tab w:val="left" w:pos="3760"/>
              </w:tabs>
              <w:spacing w:line="360" w:lineRule="auto"/>
              <w:jc w:val="center"/>
              <w:rPr>
                <w:sz w:val="28"/>
                <w:szCs w:val="28"/>
              </w:rPr>
            </w:pPr>
            <w:r>
              <w:rPr>
                <w:sz w:val="28"/>
                <w:szCs w:val="28"/>
              </w:rPr>
              <w:t>Почвенный воздух</w:t>
            </w:r>
          </w:p>
        </w:tc>
      </w:tr>
      <w:tr w:rsidR="001746BA" w14:paraId="5F03AA8D" w14:textId="77777777" w:rsidTr="000027F6">
        <w:trPr>
          <w:trHeight w:val="409"/>
        </w:trPr>
        <w:tc>
          <w:tcPr>
            <w:tcW w:w="5139" w:type="dxa"/>
            <w:vAlign w:val="center"/>
          </w:tcPr>
          <w:p w14:paraId="0C22D48C" w14:textId="77777777" w:rsidR="001746BA" w:rsidRPr="00FC6208" w:rsidRDefault="001746BA" w:rsidP="00A01178">
            <w:pPr>
              <w:tabs>
                <w:tab w:val="left" w:pos="3760"/>
              </w:tabs>
              <w:spacing w:line="360" w:lineRule="auto"/>
              <w:jc w:val="center"/>
              <w:rPr>
                <w:sz w:val="28"/>
                <w:szCs w:val="28"/>
              </w:rPr>
            </w:pPr>
            <w:r>
              <w:rPr>
                <w:sz w:val="28"/>
                <w:szCs w:val="28"/>
              </w:rPr>
              <w:t>Поглотительная способность почв</w:t>
            </w:r>
          </w:p>
        </w:tc>
        <w:tc>
          <w:tcPr>
            <w:tcW w:w="5056" w:type="dxa"/>
            <w:vAlign w:val="center"/>
          </w:tcPr>
          <w:p w14:paraId="2F40AB98" w14:textId="77777777" w:rsidR="001746BA" w:rsidRPr="00FC6208" w:rsidRDefault="001746BA" w:rsidP="00A01178">
            <w:pPr>
              <w:tabs>
                <w:tab w:val="left" w:pos="3760"/>
              </w:tabs>
              <w:spacing w:line="360" w:lineRule="auto"/>
              <w:jc w:val="center"/>
              <w:rPr>
                <w:sz w:val="28"/>
                <w:szCs w:val="28"/>
              </w:rPr>
            </w:pPr>
            <w:r>
              <w:rPr>
                <w:sz w:val="28"/>
                <w:szCs w:val="28"/>
              </w:rPr>
              <w:t>Пористость почв</w:t>
            </w:r>
          </w:p>
        </w:tc>
      </w:tr>
      <w:tr w:rsidR="001746BA" w14:paraId="6D1AC9B2" w14:textId="77777777" w:rsidTr="000027F6">
        <w:trPr>
          <w:trHeight w:val="344"/>
        </w:trPr>
        <w:tc>
          <w:tcPr>
            <w:tcW w:w="5139" w:type="dxa"/>
            <w:vAlign w:val="center"/>
          </w:tcPr>
          <w:p w14:paraId="2AB2D63D" w14:textId="77777777" w:rsidR="001746BA" w:rsidRPr="00FC6208" w:rsidRDefault="001746BA" w:rsidP="001746BA">
            <w:pPr>
              <w:tabs>
                <w:tab w:val="left" w:pos="3760"/>
              </w:tabs>
              <w:spacing w:line="360" w:lineRule="auto"/>
              <w:jc w:val="center"/>
              <w:rPr>
                <w:sz w:val="28"/>
                <w:szCs w:val="28"/>
              </w:rPr>
            </w:pPr>
            <w:r>
              <w:rPr>
                <w:sz w:val="28"/>
                <w:szCs w:val="28"/>
              </w:rPr>
              <w:lastRenderedPageBreak/>
              <w:t>Почвенный раствор</w:t>
            </w:r>
          </w:p>
        </w:tc>
        <w:tc>
          <w:tcPr>
            <w:tcW w:w="5056" w:type="dxa"/>
            <w:vAlign w:val="center"/>
          </w:tcPr>
          <w:p w14:paraId="29D1B508" w14:textId="77777777" w:rsidR="001746BA" w:rsidRPr="00FC6208" w:rsidRDefault="001746BA" w:rsidP="00A01178">
            <w:pPr>
              <w:tabs>
                <w:tab w:val="left" w:pos="3760"/>
              </w:tabs>
              <w:spacing w:line="360" w:lineRule="auto"/>
              <w:jc w:val="center"/>
              <w:rPr>
                <w:sz w:val="28"/>
                <w:szCs w:val="28"/>
              </w:rPr>
            </w:pPr>
            <w:r>
              <w:rPr>
                <w:sz w:val="28"/>
                <w:szCs w:val="28"/>
              </w:rPr>
              <w:t>Химическое выветривание</w:t>
            </w:r>
          </w:p>
        </w:tc>
      </w:tr>
      <w:tr w:rsidR="001746BA" w14:paraId="3EC48D62" w14:textId="77777777" w:rsidTr="000027F6">
        <w:trPr>
          <w:trHeight w:val="344"/>
        </w:trPr>
        <w:tc>
          <w:tcPr>
            <w:tcW w:w="5139" w:type="dxa"/>
            <w:vAlign w:val="center"/>
          </w:tcPr>
          <w:p w14:paraId="37B8B10B" w14:textId="77777777" w:rsidR="001746BA" w:rsidRDefault="001746BA" w:rsidP="001746BA">
            <w:pPr>
              <w:tabs>
                <w:tab w:val="left" w:pos="3760"/>
              </w:tabs>
              <w:spacing w:line="360" w:lineRule="auto"/>
              <w:jc w:val="center"/>
              <w:rPr>
                <w:sz w:val="28"/>
                <w:szCs w:val="28"/>
              </w:rPr>
            </w:pPr>
            <w:proofErr w:type="spellStart"/>
            <w:r>
              <w:rPr>
                <w:sz w:val="28"/>
                <w:szCs w:val="28"/>
              </w:rPr>
              <w:t>Фитотоксичность</w:t>
            </w:r>
            <w:proofErr w:type="spellEnd"/>
            <w:r>
              <w:rPr>
                <w:sz w:val="28"/>
                <w:szCs w:val="28"/>
              </w:rPr>
              <w:t xml:space="preserve"> почв</w:t>
            </w:r>
          </w:p>
        </w:tc>
        <w:tc>
          <w:tcPr>
            <w:tcW w:w="5056" w:type="dxa"/>
            <w:vAlign w:val="center"/>
          </w:tcPr>
          <w:p w14:paraId="436CC4BE" w14:textId="77777777" w:rsidR="001746BA" w:rsidRDefault="001746BA" w:rsidP="00A01178">
            <w:pPr>
              <w:tabs>
                <w:tab w:val="left" w:pos="3760"/>
              </w:tabs>
              <w:spacing w:line="360" w:lineRule="auto"/>
              <w:jc w:val="center"/>
              <w:rPr>
                <w:sz w:val="28"/>
                <w:szCs w:val="28"/>
              </w:rPr>
            </w:pPr>
            <w:r>
              <w:rPr>
                <w:sz w:val="28"/>
                <w:szCs w:val="28"/>
              </w:rPr>
              <w:t>ИЗА</w:t>
            </w:r>
          </w:p>
        </w:tc>
      </w:tr>
    </w:tbl>
    <w:p w14:paraId="1570B2B5" w14:textId="19313193" w:rsidR="008052CB" w:rsidRPr="000027F6" w:rsidRDefault="000027F6" w:rsidP="008052CB">
      <w:pPr>
        <w:suppressAutoHyphens/>
        <w:autoSpaceDE w:val="0"/>
        <w:jc w:val="both"/>
        <w:rPr>
          <w:b/>
          <w:bCs/>
          <w:i/>
          <w:iCs/>
          <w:sz w:val="28"/>
          <w:szCs w:val="28"/>
        </w:rPr>
      </w:pPr>
      <w:r w:rsidRPr="000027F6">
        <w:rPr>
          <w:b/>
          <w:bCs/>
          <w:i/>
          <w:iCs/>
          <w:sz w:val="28"/>
          <w:szCs w:val="28"/>
        </w:rPr>
        <w:t>Защита проектов</w:t>
      </w:r>
      <w:r>
        <w:rPr>
          <w:b/>
          <w:bCs/>
          <w:i/>
          <w:iCs/>
          <w:sz w:val="28"/>
          <w:szCs w:val="28"/>
        </w:rPr>
        <w:t xml:space="preserve">: </w:t>
      </w:r>
      <w:r w:rsidRPr="000027F6">
        <w:rPr>
          <w:b/>
          <w:bCs/>
          <w:i/>
          <w:iCs/>
          <w:sz w:val="28"/>
          <w:szCs w:val="28"/>
        </w:rPr>
        <w:t xml:space="preserve">Составление и защита круговорота элемента (работа в </w:t>
      </w:r>
      <w:proofErr w:type="spellStart"/>
      <w:r w:rsidRPr="000027F6">
        <w:rPr>
          <w:b/>
          <w:bCs/>
          <w:i/>
          <w:iCs/>
          <w:sz w:val="28"/>
          <w:szCs w:val="28"/>
        </w:rPr>
        <w:t>микрогруппах</w:t>
      </w:r>
      <w:proofErr w:type="spellEnd"/>
      <w:r w:rsidRPr="000027F6">
        <w:rPr>
          <w:b/>
          <w:bCs/>
          <w:i/>
          <w:iCs/>
          <w:sz w:val="28"/>
          <w:szCs w:val="28"/>
        </w:rPr>
        <w:t>)</w:t>
      </w:r>
    </w:p>
    <w:p w14:paraId="37C30092" w14:textId="77777777" w:rsidR="000027F6" w:rsidRDefault="000027F6" w:rsidP="00F70FCC">
      <w:pPr>
        <w:pStyle w:val="a5"/>
        <w:ind w:left="0" w:firstLine="709"/>
        <w:rPr>
          <w:rFonts w:ascii="Times New Roman" w:hAnsi="Times New Roman"/>
          <w:b/>
          <w:i/>
          <w:color w:val="000000"/>
          <w:sz w:val="28"/>
          <w:szCs w:val="28"/>
        </w:rPr>
      </w:pPr>
    </w:p>
    <w:p w14:paraId="1F8495E2" w14:textId="52F262BE" w:rsidR="00446DF2" w:rsidRDefault="006741A0" w:rsidP="00F70FCC">
      <w:pPr>
        <w:pStyle w:val="a5"/>
        <w:ind w:left="0" w:firstLine="709"/>
        <w:rPr>
          <w:rFonts w:ascii="Times New Roman" w:hAnsi="Times New Roman"/>
          <w:b/>
          <w:i/>
          <w:color w:val="000000"/>
          <w:sz w:val="28"/>
          <w:szCs w:val="28"/>
        </w:rPr>
      </w:pPr>
      <w:r>
        <w:rPr>
          <w:rFonts w:ascii="Times New Roman" w:hAnsi="Times New Roman"/>
          <w:b/>
          <w:i/>
          <w:color w:val="000000"/>
          <w:sz w:val="28"/>
          <w:szCs w:val="28"/>
        </w:rPr>
        <w:t>З</w:t>
      </w:r>
      <w:r w:rsidRPr="006741A0">
        <w:rPr>
          <w:rFonts w:ascii="Times New Roman" w:hAnsi="Times New Roman"/>
          <w:b/>
          <w:i/>
          <w:color w:val="000000"/>
          <w:sz w:val="28"/>
          <w:szCs w:val="28"/>
        </w:rPr>
        <w:t>адани</w:t>
      </w:r>
      <w:r>
        <w:rPr>
          <w:rFonts w:ascii="Times New Roman" w:hAnsi="Times New Roman"/>
          <w:b/>
          <w:i/>
          <w:color w:val="000000"/>
          <w:sz w:val="28"/>
          <w:szCs w:val="28"/>
        </w:rPr>
        <w:t xml:space="preserve">я </w:t>
      </w:r>
      <w:r w:rsidRPr="006741A0">
        <w:rPr>
          <w:rFonts w:ascii="Times New Roman" w:hAnsi="Times New Roman"/>
          <w:b/>
          <w:i/>
          <w:color w:val="000000"/>
          <w:sz w:val="28"/>
          <w:szCs w:val="28"/>
        </w:rPr>
        <w:t>к контрольн</w:t>
      </w:r>
      <w:r>
        <w:rPr>
          <w:rFonts w:ascii="Times New Roman" w:hAnsi="Times New Roman"/>
          <w:b/>
          <w:i/>
          <w:color w:val="000000"/>
          <w:sz w:val="28"/>
          <w:szCs w:val="28"/>
        </w:rPr>
        <w:t>ой</w:t>
      </w:r>
      <w:r w:rsidRPr="006741A0">
        <w:rPr>
          <w:rFonts w:ascii="Times New Roman" w:hAnsi="Times New Roman"/>
          <w:b/>
          <w:i/>
          <w:color w:val="000000"/>
          <w:sz w:val="28"/>
          <w:szCs w:val="28"/>
        </w:rPr>
        <w:t xml:space="preserve"> работ</w:t>
      </w:r>
      <w:r>
        <w:rPr>
          <w:rFonts w:ascii="Times New Roman" w:hAnsi="Times New Roman"/>
          <w:b/>
          <w:i/>
          <w:color w:val="000000"/>
          <w:sz w:val="28"/>
          <w:szCs w:val="28"/>
        </w:rPr>
        <w:t>е</w:t>
      </w:r>
    </w:p>
    <w:p w14:paraId="3C76C78F" w14:textId="77777777" w:rsidR="0099793E" w:rsidRPr="0099793E" w:rsidRDefault="0099793E" w:rsidP="0099793E">
      <w:pPr>
        <w:jc w:val="center"/>
        <w:rPr>
          <w:b/>
          <w:i/>
          <w:sz w:val="28"/>
          <w:szCs w:val="28"/>
        </w:rPr>
      </w:pPr>
      <w:r w:rsidRPr="0099793E">
        <w:rPr>
          <w:b/>
          <w:i/>
          <w:sz w:val="28"/>
          <w:szCs w:val="28"/>
        </w:rPr>
        <w:t>Вариант № 1</w:t>
      </w:r>
    </w:p>
    <w:p w14:paraId="33D2853A" w14:textId="77777777" w:rsidR="0099793E" w:rsidRPr="0099793E" w:rsidRDefault="0099793E" w:rsidP="0099793E">
      <w:pPr>
        <w:numPr>
          <w:ilvl w:val="0"/>
          <w:numId w:val="7"/>
        </w:numPr>
        <w:ind w:left="0" w:firstLine="0"/>
        <w:jc w:val="both"/>
        <w:rPr>
          <w:sz w:val="28"/>
          <w:szCs w:val="28"/>
        </w:rPr>
      </w:pPr>
      <w:r w:rsidRPr="0099793E">
        <w:rPr>
          <w:sz w:val="28"/>
          <w:szCs w:val="28"/>
        </w:rPr>
        <w:t>Озоновый слой, его значение. Образование и разрушение озона</w:t>
      </w:r>
    </w:p>
    <w:p w14:paraId="2E4DD877" w14:textId="77777777" w:rsidR="0099793E" w:rsidRPr="0099793E" w:rsidRDefault="0099793E" w:rsidP="0099793E">
      <w:pPr>
        <w:numPr>
          <w:ilvl w:val="0"/>
          <w:numId w:val="7"/>
        </w:numPr>
        <w:ind w:left="0" w:firstLine="0"/>
        <w:jc w:val="both"/>
        <w:rPr>
          <w:sz w:val="28"/>
          <w:szCs w:val="28"/>
        </w:rPr>
      </w:pPr>
      <w:r w:rsidRPr="0099793E">
        <w:rPr>
          <w:sz w:val="28"/>
          <w:szCs w:val="28"/>
        </w:rPr>
        <w:t xml:space="preserve">    Превращение неорганических соединений углерода в атмосфере</w:t>
      </w:r>
    </w:p>
    <w:p w14:paraId="7B761143" w14:textId="77777777" w:rsidR="0099793E" w:rsidRPr="0099793E" w:rsidRDefault="0099793E" w:rsidP="0099793E">
      <w:pPr>
        <w:jc w:val="both"/>
        <w:rPr>
          <w:sz w:val="28"/>
          <w:szCs w:val="28"/>
        </w:rPr>
      </w:pPr>
      <w:r w:rsidRPr="0099793E">
        <w:rPr>
          <w:sz w:val="28"/>
          <w:szCs w:val="28"/>
        </w:rPr>
        <w:t>3. Реакционная способность водных масс</w:t>
      </w:r>
    </w:p>
    <w:p w14:paraId="7B8134D7" w14:textId="77777777" w:rsidR="0099793E" w:rsidRPr="0099793E" w:rsidRDefault="0099793E" w:rsidP="0099793E">
      <w:pPr>
        <w:jc w:val="both"/>
        <w:rPr>
          <w:sz w:val="28"/>
          <w:szCs w:val="28"/>
        </w:rPr>
      </w:pPr>
      <w:r w:rsidRPr="0099793E">
        <w:rPr>
          <w:sz w:val="28"/>
          <w:szCs w:val="28"/>
        </w:rPr>
        <w:t>4. Почвенный раствор, его состав. Доступная и недоступная почвенная влага</w:t>
      </w:r>
    </w:p>
    <w:p w14:paraId="26D525E7" w14:textId="77777777" w:rsidR="0099793E" w:rsidRPr="0099793E" w:rsidRDefault="0099793E" w:rsidP="0099793E">
      <w:pPr>
        <w:jc w:val="both"/>
        <w:rPr>
          <w:sz w:val="28"/>
          <w:szCs w:val="28"/>
        </w:rPr>
      </w:pPr>
      <w:r w:rsidRPr="0099793E">
        <w:rPr>
          <w:sz w:val="28"/>
          <w:szCs w:val="28"/>
        </w:rPr>
        <w:t>5.  Пути трансформации соединений серы в почве</w:t>
      </w:r>
    </w:p>
    <w:p w14:paraId="5A1BC3E4" w14:textId="77777777" w:rsidR="0099793E" w:rsidRPr="0099793E" w:rsidRDefault="0099793E" w:rsidP="0099793E">
      <w:pPr>
        <w:jc w:val="both"/>
        <w:rPr>
          <w:sz w:val="28"/>
          <w:szCs w:val="28"/>
        </w:rPr>
      </w:pPr>
      <w:r w:rsidRPr="0099793E">
        <w:rPr>
          <w:sz w:val="28"/>
          <w:szCs w:val="28"/>
        </w:rPr>
        <w:t xml:space="preserve">6. </w:t>
      </w:r>
      <w:proofErr w:type="spellStart"/>
      <w:r w:rsidRPr="0099793E">
        <w:rPr>
          <w:sz w:val="28"/>
          <w:szCs w:val="28"/>
        </w:rPr>
        <w:t>Фитотоксичность</w:t>
      </w:r>
      <w:proofErr w:type="spellEnd"/>
      <w:r w:rsidRPr="0099793E">
        <w:rPr>
          <w:sz w:val="28"/>
          <w:szCs w:val="28"/>
        </w:rPr>
        <w:t xml:space="preserve"> почв (определение), коэффициент </w:t>
      </w:r>
      <w:proofErr w:type="spellStart"/>
      <w:r w:rsidRPr="0099793E">
        <w:rPr>
          <w:sz w:val="28"/>
          <w:szCs w:val="28"/>
        </w:rPr>
        <w:t>фитотоксичности</w:t>
      </w:r>
      <w:proofErr w:type="spellEnd"/>
      <w:r w:rsidRPr="0099793E">
        <w:rPr>
          <w:sz w:val="28"/>
          <w:szCs w:val="28"/>
        </w:rPr>
        <w:t xml:space="preserve">, формула для расчета, расшифровка. Методика определения </w:t>
      </w:r>
      <w:proofErr w:type="spellStart"/>
      <w:r w:rsidRPr="0099793E">
        <w:rPr>
          <w:sz w:val="28"/>
          <w:szCs w:val="28"/>
        </w:rPr>
        <w:t>фитотоксичности</w:t>
      </w:r>
      <w:proofErr w:type="spellEnd"/>
      <w:r w:rsidRPr="0099793E">
        <w:rPr>
          <w:sz w:val="28"/>
          <w:szCs w:val="28"/>
        </w:rPr>
        <w:t xml:space="preserve"> почв. Значение данного параметра</w:t>
      </w:r>
    </w:p>
    <w:p w14:paraId="7636EBC6" w14:textId="77777777" w:rsidR="0099793E" w:rsidRPr="0099793E" w:rsidRDefault="0099793E" w:rsidP="0099793E">
      <w:pPr>
        <w:pStyle w:val="a5"/>
        <w:ind w:left="0" w:firstLine="0"/>
        <w:rPr>
          <w:rFonts w:ascii="Times New Roman" w:hAnsi="Times New Roman"/>
          <w:sz w:val="28"/>
          <w:szCs w:val="28"/>
        </w:rPr>
      </w:pPr>
      <w:r w:rsidRPr="0099793E">
        <w:rPr>
          <w:rFonts w:ascii="Times New Roman" w:hAnsi="Times New Roman"/>
          <w:sz w:val="28"/>
          <w:szCs w:val="28"/>
        </w:rPr>
        <w:t>7.  При сжигании 2 т одного из компонентов гайской руды — сульфида цинка, содержащего 3%    негорючих примесей, образовался загрязняющий атмосферу города сернистый газ. Определите объём образовавшегося газа и предложите эффективные способы обез</w:t>
      </w:r>
      <w:r w:rsidRPr="0099793E">
        <w:rPr>
          <w:rFonts w:ascii="Times New Roman" w:hAnsi="Times New Roman"/>
          <w:sz w:val="28"/>
          <w:szCs w:val="28"/>
        </w:rPr>
        <w:softHyphen/>
        <w:t>вреживания оксида серы (IV).</w:t>
      </w:r>
    </w:p>
    <w:p w14:paraId="340004FD" w14:textId="77777777" w:rsidR="0099793E" w:rsidRPr="0099793E" w:rsidRDefault="0099793E" w:rsidP="0099793E">
      <w:pPr>
        <w:jc w:val="center"/>
        <w:rPr>
          <w:b/>
          <w:sz w:val="28"/>
          <w:szCs w:val="28"/>
        </w:rPr>
      </w:pPr>
    </w:p>
    <w:p w14:paraId="7FCC33B3" w14:textId="77777777" w:rsidR="0099793E" w:rsidRPr="0099793E" w:rsidRDefault="0099793E" w:rsidP="0099793E">
      <w:pPr>
        <w:ind w:left="57"/>
        <w:jc w:val="center"/>
        <w:rPr>
          <w:sz w:val="28"/>
          <w:szCs w:val="28"/>
        </w:rPr>
      </w:pPr>
      <w:r w:rsidRPr="0099793E">
        <w:rPr>
          <w:b/>
          <w:i/>
          <w:sz w:val="28"/>
          <w:szCs w:val="28"/>
        </w:rPr>
        <w:t>Вариант № 2</w:t>
      </w:r>
    </w:p>
    <w:p w14:paraId="57E85968" w14:textId="77777777" w:rsidR="0099793E" w:rsidRPr="0099793E" w:rsidRDefault="0099793E" w:rsidP="0099793E">
      <w:pPr>
        <w:tabs>
          <w:tab w:val="left" w:pos="0"/>
          <w:tab w:val="left" w:pos="709"/>
        </w:tabs>
        <w:jc w:val="both"/>
        <w:rPr>
          <w:sz w:val="28"/>
          <w:szCs w:val="28"/>
        </w:rPr>
      </w:pPr>
      <w:r w:rsidRPr="0099793E">
        <w:rPr>
          <w:sz w:val="28"/>
          <w:szCs w:val="28"/>
        </w:rPr>
        <w:t>1. Парниковый эффект, механизм его возникновения, последствия</w:t>
      </w:r>
    </w:p>
    <w:p w14:paraId="07BABC88" w14:textId="77777777" w:rsidR="0099793E" w:rsidRPr="0099793E" w:rsidRDefault="0099793E" w:rsidP="0099793E">
      <w:pPr>
        <w:tabs>
          <w:tab w:val="left" w:pos="0"/>
          <w:tab w:val="left" w:pos="709"/>
        </w:tabs>
        <w:jc w:val="both"/>
        <w:rPr>
          <w:sz w:val="28"/>
          <w:szCs w:val="28"/>
        </w:rPr>
      </w:pPr>
      <w:r w:rsidRPr="0099793E">
        <w:rPr>
          <w:sz w:val="28"/>
          <w:szCs w:val="28"/>
        </w:rPr>
        <w:t>2. Превращение соединений серы в атмосфере</w:t>
      </w:r>
    </w:p>
    <w:p w14:paraId="21DF6767" w14:textId="77777777" w:rsidR="0099793E" w:rsidRPr="0099793E" w:rsidRDefault="0099793E" w:rsidP="0099793E">
      <w:pPr>
        <w:rPr>
          <w:sz w:val="28"/>
          <w:szCs w:val="28"/>
        </w:rPr>
      </w:pPr>
      <w:r w:rsidRPr="0099793E">
        <w:rPr>
          <w:sz w:val="28"/>
          <w:szCs w:val="28"/>
        </w:rPr>
        <w:t>3. Трансформация химических веществ в «бескислородных» условиях в водных объектах</w:t>
      </w:r>
    </w:p>
    <w:p w14:paraId="128EA486" w14:textId="77777777" w:rsidR="0099793E" w:rsidRPr="0099793E" w:rsidRDefault="0099793E" w:rsidP="0099793E">
      <w:pPr>
        <w:jc w:val="both"/>
        <w:rPr>
          <w:sz w:val="28"/>
          <w:szCs w:val="28"/>
        </w:rPr>
      </w:pPr>
      <w:r w:rsidRPr="0099793E">
        <w:rPr>
          <w:sz w:val="28"/>
          <w:szCs w:val="28"/>
        </w:rPr>
        <w:t>4. Пути трансформации соединений фосфора в почве</w:t>
      </w:r>
    </w:p>
    <w:p w14:paraId="054A74D0" w14:textId="77777777" w:rsidR="0099793E" w:rsidRPr="0099793E" w:rsidRDefault="0099793E" w:rsidP="0099793E">
      <w:pPr>
        <w:jc w:val="both"/>
        <w:rPr>
          <w:sz w:val="28"/>
          <w:szCs w:val="28"/>
        </w:rPr>
      </w:pPr>
      <w:r w:rsidRPr="0099793E">
        <w:rPr>
          <w:sz w:val="28"/>
          <w:szCs w:val="28"/>
        </w:rPr>
        <w:t>5. Понятие «почвенное плодородие». Определение и характеристика гуминовых веществ</w:t>
      </w:r>
    </w:p>
    <w:p w14:paraId="146FF1A8" w14:textId="77777777" w:rsidR="0099793E" w:rsidRPr="0099793E" w:rsidRDefault="0099793E" w:rsidP="0099793E">
      <w:pPr>
        <w:jc w:val="both"/>
        <w:rPr>
          <w:sz w:val="28"/>
          <w:szCs w:val="28"/>
        </w:rPr>
      </w:pPr>
      <w:r w:rsidRPr="0099793E">
        <w:rPr>
          <w:sz w:val="28"/>
          <w:szCs w:val="28"/>
        </w:rPr>
        <w:t>6. Биоиндикационные методы оценки качества среды. Методика проведения эксперимента, расчетные формулы и значение</w:t>
      </w:r>
    </w:p>
    <w:p w14:paraId="2596864F" w14:textId="77777777" w:rsidR="0099793E" w:rsidRPr="0099793E" w:rsidRDefault="0099793E" w:rsidP="0099793E">
      <w:pPr>
        <w:shd w:val="clear" w:color="auto" w:fill="FFFFFF"/>
        <w:rPr>
          <w:color w:val="000000"/>
          <w:sz w:val="28"/>
          <w:szCs w:val="28"/>
        </w:rPr>
      </w:pPr>
      <w:r w:rsidRPr="0099793E">
        <w:rPr>
          <w:sz w:val="28"/>
          <w:szCs w:val="28"/>
        </w:rPr>
        <w:t xml:space="preserve">7. </w:t>
      </w:r>
      <w:r w:rsidRPr="0099793E">
        <w:rPr>
          <w:color w:val="000000"/>
          <w:sz w:val="28"/>
          <w:szCs w:val="28"/>
        </w:rPr>
        <w:t>При производстве серы автоклавным методом неизбежно выделяется около</w:t>
      </w:r>
      <w:r>
        <w:rPr>
          <w:color w:val="000000"/>
          <w:sz w:val="28"/>
          <w:szCs w:val="28"/>
        </w:rPr>
        <w:t xml:space="preserve"> </w:t>
      </w:r>
      <w:r w:rsidRPr="0099793E">
        <w:rPr>
          <w:color w:val="000000"/>
          <w:sz w:val="28"/>
          <w:szCs w:val="28"/>
        </w:rPr>
        <w:t xml:space="preserve"> 3 кг сероводорода на каждую тонну получаемой серы. Сероводород — чрезвычайно ядовитый газ, вызывающий головокружение, тошноту и рвоту, а при вдыхании в большом количестве - поражение мышцы сердца и судороги, вплоть до смертельного исхода. Какой объем сероводорода (при </w:t>
      </w:r>
      <w:proofErr w:type="spellStart"/>
      <w:r w:rsidRPr="0099793E">
        <w:rPr>
          <w:color w:val="000000"/>
          <w:sz w:val="28"/>
          <w:szCs w:val="28"/>
        </w:rPr>
        <w:t>н.у</w:t>
      </w:r>
      <w:proofErr w:type="spellEnd"/>
      <w:r w:rsidRPr="0099793E">
        <w:rPr>
          <w:color w:val="000000"/>
          <w:sz w:val="28"/>
          <w:szCs w:val="28"/>
        </w:rPr>
        <w:t xml:space="preserve">.) необходимо поглотить в системах газоочистки при получении 125 т серы на химзаводе? </w:t>
      </w:r>
    </w:p>
    <w:p w14:paraId="1AAB5B18" w14:textId="77777777" w:rsidR="0099793E" w:rsidRPr="0099793E" w:rsidRDefault="0099793E" w:rsidP="0099793E">
      <w:pPr>
        <w:jc w:val="both"/>
        <w:rPr>
          <w:sz w:val="28"/>
          <w:szCs w:val="28"/>
        </w:rPr>
      </w:pPr>
    </w:p>
    <w:p w14:paraId="3AD26BC1" w14:textId="77777777" w:rsidR="0099793E" w:rsidRPr="0099793E" w:rsidRDefault="0099793E" w:rsidP="0099793E">
      <w:pPr>
        <w:ind w:left="57"/>
        <w:jc w:val="center"/>
        <w:rPr>
          <w:sz w:val="28"/>
          <w:szCs w:val="28"/>
        </w:rPr>
      </w:pPr>
      <w:r w:rsidRPr="0099793E">
        <w:rPr>
          <w:b/>
          <w:i/>
          <w:sz w:val="28"/>
          <w:szCs w:val="28"/>
        </w:rPr>
        <w:t>Вариант № 3</w:t>
      </w:r>
    </w:p>
    <w:p w14:paraId="357CA241" w14:textId="77777777" w:rsidR="0099793E" w:rsidRPr="0099793E" w:rsidRDefault="0099793E" w:rsidP="0099793E">
      <w:pPr>
        <w:numPr>
          <w:ilvl w:val="0"/>
          <w:numId w:val="8"/>
        </w:numPr>
        <w:jc w:val="both"/>
        <w:rPr>
          <w:sz w:val="28"/>
          <w:szCs w:val="28"/>
        </w:rPr>
      </w:pPr>
      <w:r w:rsidRPr="0099793E">
        <w:rPr>
          <w:sz w:val="28"/>
          <w:szCs w:val="28"/>
        </w:rPr>
        <w:t xml:space="preserve">Смог, виды </w:t>
      </w:r>
      <w:proofErr w:type="spellStart"/>
      <w:r w:rsidRPr="0099793E">
        <w:rPr>
          <w:sz w:val="28"/>
          <w:szCs w:val="28"/>
        </w:rPr>
        <w:t>смогов</w:t>
      </w:r>
      <w:proofErr w:type="spellEnd"/>
      <w:r w:rsidRPr="0099793E">
        <w:rPr>
          <w:sz w:val="28"/>
          <w:szCs w:val="28"/>
        </w:rPr>
        <w:t>, причины возникновения</w:t>
      </w:r>
    </w:p>
    <w:p w14:paraId="09697AF9" w14:textId="77777777" w:rsidR="0099793E" w:rsidRPr="0099793E" w:rsidRDefault="0099793E" w:rsidP="0099793E">
      <w:pPr>
        <w:numPr>
          <w:ilvl w:val="0"/>
          <w:numId w:val="8"/>
        </w:numPr>
        <w:jc w:val="both"/>
        <w:rPr>
          <w:sz w:val="28"/>
          <w:szCs w:val="28"/>
        </w:rPr>
      </w:pPr>
      <w:r w:rsidRPr="0099793E">
        <w:rPr>
          <w:sz w:val="28"/>
          <w:szCs w:val="28"/>
        </w:rPr>
        <w:t>Превращение соединений азота в атмосфере</w:t>
      </w:r>
    </w:p>
    <w:p w14:paraId="2E9F5064" w14:textId="77777777" w:rsidR="0099793E" w:rsidRPr="0099793E" w:rsidRDefault="0099793E" w:rsidP="0099793E">
      <w:pPr>
        <w:jc w:val="both"/>
        <w:rPr>
          <w:sz w:val="28"/>
          <w:szCs w:val="28"/>
        </w:rPr>
      </w:pPr>
      <w:r w:rsidRPr="0099793E">
        <w:rPr>
          <w:sz w:val="28"/>
          <w:szCs w:val="28"/>
        </w:rPr>
        <w:t>3. Трансформация химических веществ в «кислородных» условиях в водных объектах</w:t>
      </w:r>
    </w:p>
    <w:p w14:paraId="30DBCD11" w14:textId="77777777" w:rsidR="0099793E" w:rsidRPr="0099793E" w:rsidRDefault="0099793E" w:rsidP="0099793E">
      <w:pPr>
        <w:jc w:val="both"/>
        <w:rPr>
          <w:sz w:val="28"/>
          <w:szCs w:val="28"/>
        </w:rPr>
      </w:pPr>
      <w:r w:rsidRPr="0099793E">
        <w:rPr>
          <w:sz w:val="28"/>
          <w:szCs w:val="28"/>
        </w:rPr>
        <w:t>4.  Поры и пористость почв. Поглотительная способность почв, ее виды</w:t>
      </w:r>
    </w:p>
    <w:p w14:paraId="7B56DC9D" w14:textId="77777777" w:rsidR="0099793E" w:rsidRPr="0099793E" w:rsidRDefault="0099793E" w:rsidP="0099793E">
      <w:pPr>
        <w:jc w:val="both"/>
        <w:rPr>
          <w:sz w:val="28"/>
          <w:szCs w:val="28"/>
        </w:rPr>
      </w:pPr>
      <w:r w:rsidRPr="0099793E">
        <w:rPr>
          <w:sz w:val="28"/>
          <w:szCs w:val="28"/>
        </w:rPr>
        <w:t>5. Химическое выветривание: определение, механизмы</w:t>
      </w:r>
    </w:p>
    <w:p w14:paraId="4E5A7243" w14:textId="77777777" w:rsidR="0099793E" w:rsidRPr="0099793E" w:rsidRDefault="0099793E" w:rsidP="0099793E">
      <w:pPr>
        <w:jc w:val="both"/>
        <w:rPr>
          <w:sz w:val="28"/>
          <w:szCs w:val="28"/>
        </w:rPr>
      </w:pPr>
      <w:r w:rsidRPr="0099793E">
        <w:rPr>
          <w:sz w:val="28"/>
          <w:szCs w:val="28"/>
        </w:rPr>
        <w:t>6. Органолептические и химические методы оценки качества водных объектов, методика проведения эксперимента, расчетные формулы, значение</w:t>
      </w:r>
    </w:p>
    <w:p w14:paraId="7EDE5EA9" w14:textId="77777777" w:rsidR="0099793E" w:rsidRPr="0099793E" w:rsidRDefault="0099793E" w:rsidP="0099793E">
      <w:pPr>
        <w:pStyle w:val="a5"/>
        <w:shd w:val="clear" w:color="auto" w:fill="FFFFFF"/>
        <w:ind w:left="0" w:firstLine="0"/>
        <w:rPr>
          <w:rFonts w:ascii="Times New Roman" w:hAnsi="Times New Roman"/>
          <w:sz w:val="28"/>
          <w:szCs w:val="28"/>
        </w:rPr>
      </w:pPr>
      <w:r w:rsidRPr="0099793E">
        <w:rPr>
          <w:rFonts w:ascii="Times New Roman" w:hAnsi="Times New Roman"/>
          <w:sz w:val="28"/>
          <w:szCs w:val="28"/>
        </w:rPr>
        <w:lastRenderedPageBreak/>
        <w:t>7. В лабораторных спиртовках этиловый спирт сгорает с выделением СО</w:t>
      </w:r>
      <w:r w:rsidRPr="0099793E">
        <w:rPr>
          <w:rFonts w:ascii="Times New Roman" w:hAnsi="Times New Roman"/>
          <w:sz w:val="28"/>
          <w:szCs w:val="28"/>
          <w:vertAlign w:val="subscript"/>
        </w:rPr>
        <w:t>2</w:t>
      </w:r>
      <w:r w:rsidRPr="0099793E">
        <w:rPr>
          <w:rFonts w:ascii="Times New Roman" w:hAnsi="Times New Roman"/>
          <w:sz w:val="28"/>
          <w:szCs w:val="28"/>
        </w:rPr>
        <w:t xml:space="preserve"> и Н</w:t>
      </w:r>
      <w:r w:rsidRPr="0099793E">
        <w:rPr>
          <w:rFonts w:ascii="Times New Roman" w:hAnsi="Times New Roman"/>
          <w:sz w:val="28"/>
          <w:szCs w:val="28"/>
          <w:vertAlign w:val="subscript"/>
        </w:rPr>
        <w:t>2</w:t>
      </w:r>
      <w:r w:rsidRPr="0099793E">
        <w:rPr>
          <w:rFonts w:ascii="Times New Roman" w:hAnsi="Times New Roman"/>
          <w:sz w:val="28"/>
          <w:szCs w:val="28"/>
        </w:rPr>
        <w:t>О. Вычислите объем СО</w:t>
      </w:r>
      <w:r w:rsidRPr="0099793E">
        <w:rPr>
          <w:rFonts w:ascii="Times New Roman" w:hAnsi="Times New Roman"/>
          <w:sz w:val="28"/>
          <w:szCs w:val="28"/>
          <w:vertAlign w:val="subscript"/>
        </w:rPr>
        <w:t>2</w:t>
      </w:r>
      <w:r w:rsidRPr="0099793E">
        <w:rPr>
          <w:rFonts w:ascii="Times New Roman" w:hAnsi="Times New Roman"/>
          <w:sz w:val="28"/>
          <w:szCs w:val="28"/>
        </w:rPr>
        <w:t>, который накопился в химическом кабинете объемом 288 м</w:t>
      </w:r>
      <w:r w:rsidRPr="0099793E">
        <w:rPr>
          <w:rFonts w:ascii="Times New Roman" w:hAnsi="Times New Roman"/>
          <w:sz w:val="28"/>
          <w:szCs w:val="28"/>
          <w:vertAlign w:val="superscript"/>
        </w:rPr>
        <w:t>3</w:t>
      </w:r>
      <w:r w:rsidRPr="0099793E">
        <w:rPr>
          <w:rFonts w:ascii="Times New Roman" w:hAnsi="Times New Roman"/>
          <w:sz w:val="28"/>
          <w:szCs w:val="28"/>
        </w:rPr>
        <w:t>, если на каждом из 18 столов за время работы учеников сгорает 2,3 г спирта.  Рассчитайте объемную долю СО</w:t>
      </w:r>
      <w:r w:rsidRPr="0099793E">
        <w:rPr>
          <w:rFonts w:ascii="Times New Roman" w:hAnsi="Times New Roman"/>
          <w:sz w:val="28"/>
          <w:szCs w:val="28"/>
          <w:vertAlign w:val="subscript"/>
        </w:rPr>
        <w:t>2</w:t>
      </w:r>
      <w:r w:rsidRPr="0099793E">
        <w:rPr>
          <w:rFonts w:ascii="Times New Roman" w:hAnsi="Times New Roman"/>
          <w:sz w:val="28"/>
          <w:szCs w:val="28"/>
        </w:rPr>
        <w:t xml:space="preserve"> и поясните, окажет ли он влияние на самочувствие учащихся, работающих в кабинете, если учесть, что объемная доля СО</w:t>
      </w:r>
      <w:r w:rsidRPr="0099793E">
        <w:rPr>
          <w:rFonts w:ascii="Times New Roman" w:hAnsi="Times New Roman"/>
          <w:sz w:val="28"/>
          <w:szCs w:val="28"/>
          <w:vertAlign w:val="subscript"/>
        </w:rPr>
        <w:t>2</w:t>
      </w:r>
      <w:r w:rsidRPr="0099793E">
        <w:rPr>
          <w:rFonts w:ascii="Times New Roman" w:hAnsi="Times New Roman"/>
          <w:sz w:val="28"/>
          <w:szCs w:val="28"/>
        </w:rPr>
        <w:t xml:space="preserve"> в атмосферном воздухе составляет 0,03%. Если же его содержание превышает 4%, то происходит раздражение дыхательных путей, возникают шум в ушах и головная боль. </w:t>
      </w:r>
    </w:p>
    <w:p w14:paraId="33E26FEF" w14:textId="77777777" w:rsidR="0099793E" w:rsidRPr="0099793E" w:rsidRDefault="0099793E" w:rsidP="0099793E">
      <w:pPr>
        <w:jc w:val="both"/>
        <w:rPr>
          <w:sz w:val="28"/>
          <w:szCs w:val="28"/>
        </w:rPr>
      </w:pPr>
    </w:p>
    <w:p w14:paraId="10ECE517" w14:textId="77777777" w:rsidR="0099793E" w:rsidRPr="0099793E" w:rsidRDefault="0099793E" w:rsidP="0099793E">
      <w:pPr>
        <w:ind w:left="57"/>
        <w:jc w:val="center"/>
        <w:rPr>
          <w:sz w:val="28"/>
          <w:szCs w:val="28"/>
        </w:rPr>
      </w:pPr>
      <w:r w:rsidRPr="0099793E">
        <w:rPr>
          <w:sz w:val="28"/>
          <w:szCs w:val="28"/>
        </w:rPr>
        <w:tab/>
      </w:r>
      <w:r w:rsidRPr="0099793E">
        <w:rPr>
          <w:b/>
          <w:i/>
          <w:sz w:val="28"/>
          <w:szCs w:val="28"/>
        </w:rPr>
        <w:t>Вариант № 4</w:t>
      </w:r>
    </w:p>
    <w:p w14:paraId="6B1D5ED9" w14:textId="77777777" w:rsidR="0099793E" w:rsidRPr="0099793E" w:rsidRDefault="0099793E" w:rsidP="0099793E">
      <w:pPr>
        <w:tabs>
          <w:tab w:val="left" w:pos="4089"/>
        </w:tabs>
        <w:rPr>
          <w:sz w:val="28"/>
          <w:szCs w:val="28"/>
        </w:rPr>
      </w:pPr>
      <w:r w:rsidRPr="0099793E">
        <w:rPr>
          <w:sz w:val="28"/>
          <w:szCs w:val="28"/>
        </w:rPr>
        <w:t>1. Химическое загрязнение окружающей среды, примесь (определение), их классификация</w:t>
      </w:r>
    </w:p>
    <w:p w14:paraId="60CC8D36" w14:textId="77777777" w:rsidR="0099793E" w:rsidRPr="0099793E" w:rsidRDefault="0099793E" w:rsidP="0099793E">
      <w:pPr>
        <w:tabs>
          <w:tab w:val="left" w:pos="4089"/>
        </w:tabs>
        <w:rPr>
          <w:sz w:val="28"/>
          <w:szCs w:val="28"/>
        </w:rPr>
      </w:pPr>
      <w:r w:rsidRPr="0099793E">
        <w:rPr>
          <w:sz w:val="28"/>
          <w:szCs w:val="28"/>
        </w:rPr>
        <w:t>2. Трансформация предельных углеводородов тропосфере  на примере этана</w:t>
      </w:r>
    </w:p>
    <w:p w14:paraId="22523D7D" w14:textId="77777777" w:rsidR="0099793E" w:rsidRPr="0099793E" w:rsidRDefault="0099793E" w:rsidP="0099793E">
      <w:pPr>
        <w:jc w:val="both"/>
        <w:rPr>
          <w:sz w:val="28"/>
          <w:szCs w:val="28"/>
        </w:rPr>
      </w:pPr>
      <w:r w:rsidRPr="0099793E">
        <w:rPr>
          <w:sz w:val="28"/>
          <w:szCs w:val="28"/>
        </w:rPr>
        <w:t>3. Реакционная способность водных масс</w:t>
      </w:r>
    </w:p>
    <w:p w14:paraId="480DBB54" w14:textId="77777777" w:rsidR="0099793E" w:rsidRPr="0099793E" w:rsidRDefault="0099793E" w:rsidP="0099793E">
      <w:pPr>
        <w:jc w:val="both"/>
        <w:rPr>
          <w:sz w:val="28"/>
          <w:szCs w:val="28"/>
        </w:rPr>
      </w:pPr>
      <w:r w:rsidRPr="0099793E">
        <w:rPr>
          <w:sz w:val="28"/>
          <w:szCs w:val="28"/>
        </w:rPr>
        <w:t>4. Почвенный воздух, его состав. Изменение состава почвенного воздуха с глубиной</w:t>
      </w:r>
    </w:p>
    <w:p w14:paraId="51D853F7" w14:textId="77777777" w:rsidR="0099793E" w:rsidRPr="0099793E" w:rsidRDefault="0099793E" w:rsidP="0099793E">
      <w:pPr>
        <w:jc w:val="both"/>
        <w:rPr>
          <w:sz w:val="28"/>
          <w:szCs w:val="28"/>
        </w:rPr>
      </w:pPr>
      <w:r w:rsidRPr="0099793E">
        <w:rPr>
          <w:sz w:val="28"/>
          <w:szCs w:val="28"/>
        </w:rPr>
        <w:t>5. Пути трансформации соединений азота в почве</w:t>
      </w:r>
    </w:p>
    <w:p w14:paraId="731A0B63" w14:textId="77777777" w:rsidR="0099793E" w:rsidRPr="0099793E" w:rsidRDefault="0099793E" w:rsidP="0099793E">
      <w:pPr>
        <w:jc w:val="both"/>
        <w:rPr>
          <w:sz w:val="28"/>
          <w:szCs w:val="28"/>
        </w:rPr>
      </w:pPr>
      <w:r w:rsidRPr="0099793E">
        <w:rPr>
          <w:sz w:val="28"/>
          <w:szCs w:val="28"/>
        </w:rPr>
        <w:t>6. Критерии оценки качества атмосферного воздуха. ИЗА, методика проведения расчетов. Оценка качества воздуха по данному параметру</w:t>
      </w:r>
    </w:p>
    <w:p w14:paraId="4933BAF1" w14:textId="77777777" w:rsidR="0099793E" w:rsidRPr="0099793E" w:rsidRDefault="0099793E" w:rsidP="0099793E">
      <w:pPr>
        <w:pStyle w:val="a5"/>
        <w:shd w:val="clear" w:color="auto" w:fill="FFFFFF"/>
        <w:ind w:left="0" w:firstLine="0"/>
        <w:rPr>
          <w:rFonts w:ascii="Times New Roman" w:hAnsi="Times New Roman"/>
          <w:sz w:val="28"/>
          <w:szCs w:val="28"/>
        </w:rPr>
      </w:pPr>
      <w:r w:rsidRPr="0099793E">
        <w:rPr>
          <w:rFonts w:ascii="Times New Roman" w:hAnsi="Times New Roman"/>
          <w:sz w:val="28"/>
          <w:szCs w:val="28"/>
        </w:rPr>
        <w:t>7. Тетраэтилсвинец – важнейший антидетонатор для двигателей внутреннего сгорания и используется как добавка к топливу. По имеющимся данным  в 2010 году в г. Томске на каждую тысячу человек приходится 291 автомобиль. Население города составляет 512 тысяч человек. Рассчитайте массу оксида свинца(</w:t>
      </w:r>
      <w:r w:rsidRPr="0099793E">
        <w:rPr>
          <w:rFonts w:ascii="Times New Roman" w:hAnsi="Times New Roman"/>
          <w:sz w:val="28"/>
          <w:szCs w:val="28"/>
          <w:lang w:val="en-US"/>
        </w:rPr>
        <w:t>II</w:t>
      </w:r>
      <w:r w:rsidRPr="0099793E">
        <w:rPr>
          <w:rFonts w:ascii="Times New Roman" w:hAnsi="Times New Roman"/>
          <w:sz w:val="28"/>
          <w:szCs w:val="28"/>
        </w:rPr>
        <w:t>), выброшенного в атмосферу с выхлопными газами в течение суток. Условия расчёта: добавка тетраэтилсвинца (</w:t>
      </w:r>
      <w:r w:rsidRPr="0099793E">
        <w:rPr>
          <w:rFonts w:ascii="Times New Roman" w:hAnsi="Times New Roman"/>
          <w:sz w:val="28"/>
          <w:szCs w:val="28"/>
          <w:lang w:val="en-US"/>
        </w:rPr>
        <w:t>Pb</w:t>
      </w:r>
      <w:r w:rsidRPr="0099793E">
        <w:rPr>
          <w:rFonts w:ascii="Times New Roman" w:hAnsi="Times New Roman"/>
          <w:sz w:val="28"/>
          <w:szCs w:val="28"/>
        </w:rPr>
        <w:t>(</w:t>
      </w:r>
      <w:r w:rsidRPr="0099793E">
        <w:rPr>
          <w:rFonts w:ascii="Times New Roman" w:hAnsi="Times New Roman"/>
          <w:sz w:val="28"/>
          <w:szCs w:val="28"/>
          <w:lang w:val="en-US"/>
        </w:rPr>
        <w:t>C</w:t>
      </w:r>
      <w:r w:rsidRPr="0099793E">
        <w:rPr>
          <w:rFonts w:ascii="Times New Roman" w:hAnsi="Times New Roman"/>
          <w:sz w:val="28"/>
          <w:szCs w:val="28"/>
          <w:vertAlign w:val="subscript"/>
        </w:rPr>
        <w:t>2</w:t>
      </w:r>
      <w:r w:rsidRPr="0099793E">
        <w:rPr>
          <w:rFonts w:ascii="Times New Roman" w:hAnsi="Times New Roman"/>
          <w:sz w:val="28"/>
          <w:szCs w:val="28"/>
          <w:lang w:val="en-US"/>
        </w:rPr>
        <w:t>H</w:t>
      </w:r>
      <w:r w:rsidRPr="0099793E">
        <w:rPr>
          <w:rFonts w:ascii="Times New Roman" w:hAnsi="Times New Roman"/>
          <w:sz w:val="28"/>
          <w:szCs w:val="28"/>
          <w:vertAlign w:val="subscript"/>
        </w:rPr>
        <w:t>5</w:t>
      </w:r>
      <w:r w:rsidRPr="0099793E">
        <w:rPr>
          <w:rFonts w:ascii="Times New Roman" w:hAnsi="Times New Roman"/>
          <w:sz w:val="28"/>
          <w:szCs w:val="28"/>
        </w:rPr>
        <w:t>)</w:t>
      </w:r>
      <w:r w:rsidRPr="0099793E">
        <w:rPr>
          <w:rFonts w:ascii="Times New Roman" w:hAnsi="Times New Roman"/>
          <w:sz w:val="28"/>
          <w:szCs w:val="28"/>
          <w:vertAlign w:val="subscript"/>
        </w:rPr>
        <w:t>4</w:t>
      </w:r>
      <w:r w:rsidRPr="0099793E">
        <w:rPr>
          <w:rFonts w:ascii="Times New Roman" w:hAnsi="Times New Roman"/>
          <w:sz w:val="28"/>
          <w:szCs w:val="28"/>
        </w:rPr>
        <w:t>) составляет 1г на 1л бензина; средний расход бензина – 10л в сутки. Каковы экологические последствия загрязнения атмосферы свинцом?</w:t>
      </w:r>
    </w:p>
    <w:p w14:paraId="609791A1" w14:textId="77777777" w:rsidR="006741A0" w:rsidRPr="006741A0" w:rsidRDefault="006741A0" w:rsidP="00E836D2">
      <w:pPr>
        <w:pStyle w:val="a5"/>
        <w:ind w:left="0" w:firstLine="709"/>
        <w:rPr>
          <w:rFonts w:ascii="Times New Roman" w:hAnsi="Times New Roman"/>
          <w:b/>
          <w:color w:val="000000"/>
          <w:sz w:val="28"/>
          <w:szCs w:val="28"/>
        </w:rPr>
      </w:pPr>
    </w:p>
    <w:p w14:paraId="4B49D773" w14:textId="77777777" w:rsidR="00496154" w:rsidRDefault="00496154" w:rsidP="00981FE0">
      <w:pPr>
        <w:ind w:left="709"/>
        <w:jc w:val="both"/>
        <w:rPr>
          <w:b/>
          <w:color w:val="000000"/>
          <w:sz w:val="28"/>
          <w:szCs w:val="28"/>
        </w:rPr>
      </w:pPr>
    </w:p>
    <w:p w14:paraId="791B7EB6" w14:textId="77777777" w:rsidR="00496154" w:rsidRDefault="00496154" w:rsidP="00496154">
      <w:pPr>
        <w:ind w:firstLine="709"/>
        <w:jc w:val="both"/>
        <w:rPr>
          <w:b/>
          <w:color w:val="000000"/>
          <w:sz w:val="28"/>
          <w:szCs w:val="28"/>
        </w:rPr>
      </w:pPr>
      <w:r w:rsidRPr="00914B39">
        <w:rPr>
          <w:b/>
          <w:color w:val="000000"/>
          <w:sz w:val="28"/>
          <w:szCs w:val="28"/>
        </w:rPr>
        <w:t>Модуль 2.  Стандарты качества окружающей среды.</w:t>
      </w:r>
    </w:p>
    <w:p w14:paraId="77F8B724" w14:textId="77777777" w:rsidR="00496154" w:rsidRDefault="00496154" w:rsidP="00981FE0">
      <w:pPr>
        <w:ind w:left="709"/>
        <w:jc w:val="both"/>
        <w:rPr>
          <w:b/>
          <w:color w:val="000000"/>
          <w:sz w:val="28"/>
          <w:szCs w:val="28"/>
        </w:rPr>
      </w:pPr>
    </w:p>
    <w:p w14:paraId="79A83A6A" w14:textId="77777777" w:rsidR="00C64AEE" w:rsidRPr="00AD0ED4" w:rsidRDefault="00981FE0" w:rsidP="00C64AEE">
      <w:pPr>
        <w:jc w:val="center"/>
        <w:rPr>
          <w:b/>
          <w:bCs/>
          <w:sz w:val="28"/>
          <w:szCs w:val="28"/>
        </w:rPr>
      </w:pPr>
      <w:r w:rsidRPr="00E836D2">
        <w:rPr>
          <w:b/>
          <w:color w:val="000000"/>
          <w:sz w:val="28"/>
          <w:szCs w:val="28"/>
        </w:rPr>
        <w:t>Тема</w:t>
      </w:r>
      <w:r>
        <w:rPr>
          <w:b/>
          <w:color w:val="000000"/>
          <w:sz w:val="28"/>
          <w:szCs w:val="28"/>
        </w:rPr>
        <w:t xml:space="preserve"> 6. </w:t>
      </w:r>
      <w:r w:rsidR="00C64AEE" w:rsidRPr="00AD0ED4">
        <w:rPr>
          <w:b/>
          <w:bCs/>
          <w:sz w:val="28"/>
          <w:szCs w:val="28"/>
        </w:rPr>
        <w:t>Критерии оценки состояния окружающей среды. Основные направления и методы снижения загрязнения окружающей среды</w:t>
      </w:r>
    </w:p>
    <w:p w14:paraId="651BC05C" w14:textId="45D5DBC2" w:rsidR="00981FE0" w:rsidRDefault="00981FE0" w:rsidP="00C64AEE">
      <w:pPr>
        <w:ind w:left="709"/>
        <w:jc w:val="both"/>
        <w:rPr>
          <w:b/>
          <w:color w:val="000000"/>
          <w:sz w:val="28"/>
          <w:szCs w:val="28"/>
        </w:rPr>
      </w:pPr>
    </w:p>
    <w:p w14:paraId="74AF80DB" w14:textId="265BFFB7" w:rsidR="00981FE0" w:rsidRPr="00B25BC7" w:rsidRDefault="00981FE0" w:rsidP="00981FE0">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B25BC7">
        <w:rPr>
          <w:i/>
          <w:color w:val="000000"/>
          <w:sz w:val="28"/>
          <w:szCs w:val="28"/>
        </w:rPr>
        <w:t>устный опрос</w:t>
      </w:r>
      <w:r>
        <w:rPr>
          <w:i/>
          <w:color w:val="000000"/>
          <w:sz w:val="28"/>
          <w:szCs w:val="28"/>
        </w:rPr>
        <w:t>, письменный опрос</w:t>
      </w:r>
      <w:r w:rsidR="00C64AEE">
        <w:rPr>
          <w:i/>
          <w:color w:val="000000"/>
          <w:sz w:val="28"/>
          <w:szCs w:val="28"/>
        </w:rPr>
        <w:t>, лабораторная работа</w:t>
      </w:r>
    </w:p>
    <w:p w14:paraId="3A35C7A6" w14:textId="77777777" w:rsidR="00C64AEE" w:rsidRDefault="00C64AEE" w:rsidP="00981FE0">
      <w:pPr>
        <w:ind w:firstLine="709"/>
        <w:jc w:val="both"/>
        <w:rPr>
          <w:b/>
          <w:color w:val="000000"/>
          <w:sz w:val="28"/>
          <w:szCs w:val="28"/>
        </w:rPr>
      </w:pPr>
    </w:p>
    <w:p w14:paraId="0BEF3FEE" w14:textId="326DD29E" w:rsidR="00981FE0" w:rsidRDefault="00981FE0" w:rsidP="00981FE0">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7474565D" w14:textId="77777777" w:rsidR="00981FE0" w:rsidRPr="00E836D2" w:rsidRDefault="00981FE0" w:rsidP="00981FE0">
      <w:pPr>
        <w:ind w:firstLine="709"/>
        <w:jc w:val="both"/>
        <w:rPr>
          <w:i/>
          <w:color w:val="000000"/>
          <w:sz w:val="28"/>
          <w:szCs w:val="28"/>
        </w:rPr>
      </w:pPr>
    </w:p>
    <w:p w14:paraId="2E2223E0" w14:textId="77777777" w:rsidR="00981FE0" w:rsidRDefault="00981FE0" w:rsidP="00981FE0">
      <w:pPr>
        <w:jc w:val="both"/>
        <w:rPr>
          <w:b/>
          <w:i/>
          <w:color w:val="000000"/>
          <w:sz w:val="28"/>
          <w:szCs w:val="28"/>
        </w:rPr>
      </w:pPr>
      <w:r w:rsidRPr="00DB7C6E">
        <w:rPr>
          <w:b/>
          <w:i/>
          <w:color w:val="000000"/>
          <w:sz w:val="28"/>
          <w:szCs w:val="28"/>
        </w:rPr>
        <w:t>Вопросы для устного опроса</w:t>
      </w:r>
    </w:p>
    <w:p w14:paraId="6F0892C5" w14:textId="77777777" w:rsidR="00C64AEE" w:rsidRPr="00AD0ED4" w:rsidRDefault="00C64AEE" w:rsidP="00C64AEE">
      <w:pPr>
        <w:jc w:val="both"/>
        <w:rPr>
          <w:sz w:val="28"/>
          <w:szCs w:val="28"/>
        </w:rPr>
      </w:pPr>
      <w:r w:rsidRPr="00880776">
        <w:rPr>
          <w:sz w:val="28"/>
          <w:szCs w:val="28"/>
        </w:rPr>
        <w:t xml:space="preserve">1. </w:t>
      </w:r>
      <w:r w:rsidRPr="00AD0ED4">
        <w:rPr>
          <w:sz w:val="28"/>
          <w:szCs w:val="28"/>
        </w:rPr>
        <w:t>Критерии оценки качества питьевой воды, атмосферного воздуха, почв, снегового покрова</w:t>
      </w:r>
    </w:p>
    <w:p w14:paraId="36F38727" w14:textId="77777777" w:rsidR="00C64AEE" w:rsidRPr="00AD0ED4" w:rsidRDefault="00C64AEE" w:rsidP="00C64AEE">
      <w:pPr>
        <w:jc w:val="both"/>
        <w:rPr>
          <w:sz w:val="28"/>
          <w:szCs w:val="28"/>
        </w:rPr>
      </w:pPr>
      <w:r w:rsidRPr="00AD0ED4">
        <w:rPr>
          <w:sz w:val="28"/>
          <w:szCs w:val="28"/>
        </w:rPr>
        <w:t>2. Понятие о предельно-допустимых концентрациях. Взаимосвязь между токсичностью химического соединения и его предельно-допустимой концентрацией</w:t>
      </w:r>
    </w:p>
    <w:p w14:paraId="3794B91D" w14:textId="77777777" w:rsidR="00C64AEE" w:rsidRPr="00AD0ED4" w:rsidRDefault="00C64AEE" w:rsidP="00C64AEE">
      <w:pPr>
        <w:jc w:val="both"/>
        <w:rPr>
          <w:sz w:val="28"/>
          <w:szCs w:val="28"/>
        </w:rPr>
      </w:pPr>
      <w:r w:rsidRPr="00AD0ED4">
        <w:rPr>
          <w:sz w:val="28"/>
          <w:szCs w:val="28"/>
        </w:rPr>
        <w:t>3. Предельно допустимые концентрации. Токсикологическое нормирование химических веществ</w:t>
      </w:r>
    </w:p>
    <w:p w14:paraId="5F8E4E1F" w14:textId="77777777" w:rsidR="00C64AEE" w:rsidRPr="00AD0ED4" w:rsidRDefault="00C64AEE" w:rsidP="00C64AEE">
      <w:pPr>
        <w:jc w:val="both"/>
        <w:rPr>
          <w:sz w:val="28"/>
          <w:szCs w:val="28"/>
        </w:rPr>
      </w:pPr>
      <w:r w:rsidRPr="00AD0ED4">
        <w:rPr>
          <w:sz w:val="28"/>
          <w:szCs w:val="28"/>
        </w:rPr>
        <w:t>4. Гигиеническое нормирование химических веществ в объектах окружающей среды</w:t>
      </w:r>
    </w:p>
    <w:p w14:paraId="7157EB21" w14:textId="77777777" w:rsidR="00C64AEE" w:rsidRPr="00AD0ED4" w:rsidRDefault="00C64AEE" w:rsidP="00C64AEE">
      <w:pPr>
        <w:jc w:val="both"/>
        <w:rPr>
          <w:sz w:val="28"/>
          <w:szCs w:val="28"/>
        </w:rPr>
      </w:pPr>
      <w:r w:rsidRPr="00AD0ED4">
        <w:rPr>
          <w:sz w:val="28"/>
          <w:szCs w:val="28"/>
        </w:rPr>
        <w:t>5. Безотходное и малоотходное производство</w:t>
      </w:r>
    </w:p>
    <w:p w14:paraId="54E43218" w14:textId="77777777" w:rsidR="00C64AEE" w:rsidRPr="00AD0ED4" w:rsidRDefault="00C64AEE" w:rsidP="00C64AEE">
      <w:pPr>
        <w:jc w:val="both"/>
        <w:rPr>
          <w:sz w:val="28"/>
          <w:szCs w:val="28"/>
        </w:rPr>
      </w:pPr>
      <w:r w:rsidRPr="00AD0ED4">
        <w:rPr>
          <w:sz w:val="28"/>
          <w:szCs w:val="28"/>
        </w:rPr>
        <w:lastRenderedPageBreak/>
        <w:t>6. Нормативно-правовые акты, регулирующие взаимоотношения в области экологии и охраны окружающей среды</w:t>
      </w:r>
    </w:p>
    <w:p w14:paraId="2093A625" w14:textId="77777777" w:rsidR="00C64AEE" w:rsidRDefault="00C64AEE" w:rsidP="00981FE0">
      <w:pPr>
        <w:suppressAutoHyphens/>
        <w:autoSpaceDE w:val="0"/>
        <w:jc w:val="both"/>
        <w:rPr>
          <w:b/>
          <w:bCs/>
          <w:sz w:val="28"/>
          <w:szCs w:val="28"/>
        </w:rPr>
      </w:pPr>
    </w:p>
    <w:p w14:paraId="06F96F11" w14:textId="08CFA257" w:rsidR="00981FE0" w:rsidRDefault="00C64AEE" w:rsidP="00981FE0">
      <w:pPr>
        <w:suppressAutoHyphens/>
        <w:autoSpaceDE w:val="0"/>
        <w:jc w:val="both"/>
        <w:rPr>
          <w:b/>
          <w:color w:val="000000"/>
          <w:sz w:val="28"/>
          <w:szCs w:val="28"/>
        </w:rPr>
      </w:pPr>
      <w:r w:rsidRPr="00C64AEE">
        <w:rPr>
          <w:b/>
          <w:bCs/>
          <w:i/>
          <w:iCs/>
          <w:sz w:val="28"/>
          <w:szCs w:val="28"/>
        </w:rPr>
        <w:t>Лабораторная расчетная работа</w:t>
      </w:r>
      <w:r>
        <w:rPr>
          <w:sz w:val="28"/>
          <w:szCs w:val="28"/>
        </w:rPr>
        <w:t xml:space="preserve"> «</w:t>
      </w:r>
      <w:r w:rsidRPr="00AD0ED4">
        <w:rPr>
          <w:sz w:val="28"/>
          <w:szCs w:val="28"/>
        </w:rPr>
        <w:t>Нормирование и регулирование сбросов вредных веществ со сточными водами в водные объекты</w:t>
      </w:r>
      <w:r>
        <w:rPr>
          <w:sz w:val="28"/>
          <w:szCs w:val="28"/>
        </w:rPr>
        <w:t>»</w:t>
      </w:r>
      <w:r w:rsidRPr="00AD0ED4">
        <w:rPr>
          <w:sz w:val="28"/>
          <w:szCs w:val="28"/>
        </w:rPr>
        <w:t xml:space="preserve">  </w:t>
      </w:r>
    </w:p>
    <w:p w14:paraId="44D9CB36" w14:textId="77777777" w:rsidR="00F7093B" w:rsidRDefault="00F7093B" w:rsidP="00981FE0">
      <w:pPr>
        <w:suppressAutoHyphens/>
        <w:autoSpaceDE w:val="0"/>
        <w:jc w:val="both"/>
        <w:rPr>
          <w:b/>
          <w:i/>
          <w:color w:val="000000"/>
          <w:sz w:val="28"/>
          <w:szCs w:val="28"/>
        </w:rPr>
      </w:pPr>
    </w:p>
    <w:p w14:paraId="2A269859" w14:textId="1A0820AA" w:rsidR="0088713C" w:rsidRDefault="0088713C" w:rsidP="00981FE0">
      <w:pPr>
        <w:suppressAutoHyphens/>
        <w:autoSpaceDE w:val="0"/>
        <w:jc w:val="both"/>
        <w:rPr>
          <w:b/>
          <w:color w:val="000000"/>
          <w:sz w:val="28"/>
          <w:szCs w:val="28"/>
        </w:rPr>
      </w:pPr>
      <w:proofErr w:type="gramStart"/>
      <w:r>
        <w:rPr>
          <w:b/>
          <w:i/>
          <w:color w:val="000000"/>
          <w:sz w:val="28"/>
          <w:szCs w:val="28"/>
        </w:rPr>
        <w:t xml:space="preserve">Задания </w:t>
      </w:r>
      <w:r w:rsidRPr="00DB7C6E">
        <w:rPr>
          <w:b/>
          <w:i/>
          <w:color w:val="000000"/>
          <w:sz w:val="28"/>
          <w:szCs w:val="28"/>
        </w:rPr>
        <w:t xml:space="preserve"> для</w:t>
      </w:r>
      <w:proofErr w:type="gramEnd"/>
      <w:r w:rsidRPr="00DB7C6E">
        <w:rPr>
          <w:b/>
          <w:i/>
          <w:color w:val="000000"/>
          <w:sz w:val="28"/>
          <w:szCs w:val="28"/>
        </w:rPr>
        <w:t xml:space="preserve"> </w:t>
      </w:r>
      <w:r>
        <w:rPr>
          <w:b/>
          <w:i/>
          <w:color w:val="000000"/>
          <w:sz w:val="28"/>
          <w:szCs w:val="28"/>
        </w:rPr>
        <w:t>письменного</w:t>
      </w:r>
      <w:r w:rsidRPr="00DB7C6E">
        <w:rPr>
          <w:b/>
          <w:i/>
          <w:color w:val="000000"/>
          <w:sz w:val="28"/>
          <w:szCs w:val="28"/>
        </w:rPr>
        <w:t xml:space="preserve"> опроса</w:t>
      </w:r>
      <w:r w:rsidRPr="003A6D5C">
        <w:rPr>
          <w:b/>
          <w:color w:val="000000"/>
          <w:sz w:val="28"/>
          <w:szCs w:val="28"/>
        </w:rPr>
        <w:t xml:space="preserve"> </w:t>
      </w:r>
    </w:p>
    <w:p w14:paraId="25AF5883" w14:textId="77777777" w:rsidR="00981FE0" w:rsidRDefault="00981FE0" w:rsidP="00981FE0">
      <w:pPr>
        <w:suppressAutoHyphens/>
        <w:autoSpaceDE w:val="0"/>
        <w:jc w:val="both"/>
        <w:rPr>
          <w:b/>
          <w:color w:val="000000"/>
          <w:sz w:val="28"/>
          <w:szCs w:val="28"/>
        </w:rPr>
      </w:pPr>
      <w:r w:rsidRPr="003A6D5C">
        <w:rPr>
          <w:b/>
          <w:color w:val="000000"/>
          <w:sz w:val="28"/>
          <w:szCs w:val="28"/>
        </w:rPr>
        <w:t>Вариант№1</w:t>
      </w:r>
    </w:p>
    <w:p w14:paraId="52E36CAF" w14:textId="77777777" w:rsidR="00981FE0" w:rsidRDefault="00981FE0" w:rsidP="00981FE0">
      <w:pPr>
        <w:suppressAutoHyphens/>
        <w:autoSpaceDE w:val="0"/>
        <w:jc w:val="both"/>
        <w:rPr>
          <w:color w:val="000000"/>
          <w:sz w:val="28"/>
          <w:szCs w:val="28"/>
        </w:rPr>
      </w:pPr>
      <w:r>
        <w:rPr>
          <w:color w:val="000000"/>
          <w:sz w:val="28"/>
          <w:szCs w:val="28"/>
        </w:rPr>
        <w:t>1. Критерии оценки экологического состояния водных ресурсов</w:t>
      </w:r>
    </w:p>
    <w:p w14:paraId="79CD6045" w14:textId="77777777" w:rsidR="00981FE0" w:rsidRDefault="00981FE0" w:rsidP="00981FE0">
      <w:pPr>
        <w:suppressAutoHyphens/>
        <w:autoSpaceDE w:val="0"/>
        <w:jc w:val="both"/>
        <w:rPr>
          <w:color w:val="000000"/>
          <w:sz w:val="28"/>
          <w:szCs w:val="28"/>
        </w:rPr>
      </w:pPr>
      <w:r>
        <w:rPr>
          <w:color w:val="000000"/>
          <w:sz w:val="28"/>
          <w:szCs w:val="28"/>
        </w:rPr>
        <w:t>2. Гигиеническое нормирование химических веществ в атмосферном воздухе</w:t>
      </w:r>
    </w:p>
    <w:p w14:paraId="56F32A15" w14:textId="77777777" w:rsidR="00981FE0" w:rsidRDefault="00981FE0" w:rsidP="00981FE0">
      <w:pPr>
        <w:suppressAutoHyphens/>
        <w:autoSpaceDE w:val="0"/>
        <w:jc w:val="both"/>
        <w:rPr>
          <w:color w:val="000000"/>
          <w:sz w:val="28"/>
          <w:szCs w:val="28"/>
        </w:rPr>
      </w:pPr>
      <w:r>
        <w:rPr>
          <w:color w:val="000000"/>
          <w:sz w:val="28"/>
          <w:szCs w:val="28"/>
        </w:rPr>
        <w:t>3. Виды мониторинга, характеристика</w:t>
      </w:r>
    </w:p>
    <w:p w14:paraId="49A23A93" w14:textId="77777777" w:rsidR="00981FE0" w:rsidRDefault="00981FE0" w:rsidP="00981FE0">
      <w:pPr>
        <w:suppressAutoHyphens/>
        <w:autoSpaceDE w:val="0"/>
        <w:jc w:val="both"/>
        <w:rPr>
          <w:b/>
          <w:color w:val="000000"/>
          <w:sz w:val="28"/>
          <w:szCs w:val="28"/>
        </w:rPr>
      </w:pPr>
      <w:r w:rsidRPr="003A6D5C">
        <w:rPr>
          <w:b/>
          <w:color w:val="000000"/>
          <w:sz w:val="28"/>
          <w:szCs w:val="28"/>
        </w:rPr>
        <w:t>Вариант№</w:t>
      </w:r>
      <w:r>
        <w:rPr>
          <w:b/>
          <w:color w:val="000000"/>
          <w:sz w:val="28"/>
          <w:szCs w:val="28"/>
        </w:rPr>
        <w:t>2</w:t>
      </w:r>
    </w:p>
    <w:p w14:paraId="6FADF629" w14:textId="77777777" w:rsidR="00981FE0" w:rsidRDefault="00981FE0" w:rsidP="00981FE0">
      <w:pPr>
        <w:suppressAutoHyphens/>
        <w:autoSpaceDE w:val="0"/>
        <w:jc w:val="both"/>
        <w:rPr>
          <w:color w:val="000000"/>
          <w:sz w:val="28"/>
          <w:szCs w:val="28"/>
        </w:rPr>
      </w:pPr>
      <w:r>
        <w:rPr>
          <w:color w:val="000000"/>
          <w:sz w:val="28"/>
          <w:szCs w:val="28"/>
        </w:rPr>
        <w:t>1. Критерии оценки экологического состояния почв</w:t>
      </w:r>
    </w:p>
    <w:p w14:paraId="7FC97E26" w14:textId="77777777" w:rsidR="00981FE0" w:rsidRDefault="00981FE0" w:rsidP="00981FE0">
      <w:pPr>
        <w:suppressAutoHyphens/>
        <w:autoSpaceDE w:val="0"/>
        <w:jc w:val="both"/>
        <w:rPr>
          <w:color w:val="000000"/>
          <w:sz w:val="28"/>
          <w:szCs w:val="28"/>
        </w:rPr>
      </w:pPr>
      <w:r>
        <w:rPr>
          <w:color w:val="000000"/>
          <w:sz w:val="28"/>
          <w:szCs w:val="28"/>
        </w:rPr>
        <w:t>2. Гигиеническое нормирование химических веществ в водной среде</w:t>
      </w:r>
    </w:p>
    <w:p w14:paraId="6FF9705D" w14:textId="77777777" w:rsidR="00446DF2" w:rsidRDefault="00981FE0" w:rsidP="00981FE0">
      <w:pPr>
        <w:pStyle w:val="a5"/>
        <w:ind w:left="0" w:firstLine="0"/>
        <w:rPr>
          <w:rFonts w:ascii="Times New Roman" w:hAnsi="Times New Roman"/>
          <w:b/>
          <w:color w:val="000000"/>
          <w:sz w:val="28"/>
          <w:szCs w:val="28"/>
        </w:rPr>
      </w:pPr>
      <w:r>
        <w:rPr>
          <w:rFonts w:ascii="Times New Roman" w:hAnsi="Times New Roman"/>
          <w:color w:val="000000"/>
          <w:sz w:val="28"/>
          <w:szCs w:val="28"/>
        </w:rPr>
        <w:t>3. Концепции безотходного и малоотходного производства</w:t>
      </w:r>
    </w:p>
    <w:p w14:paraId="4F5883AA" w14:textId="77777777" w:rsidR="00981FE0" w:rsidRDefault="00981FE0" w:rsidP="00E836D2">
      <w:pPr>
        <w:pStyle w:val="a5"/>
        <w:ind w:left="0" w:firstLine="709"/>
        <w:rPr>
          <w:rFonts w:ascii="Times New Roman" w:hAnsi="Times New Roman"/>
          <w:b/>
          <w:color w:val="000000"/>
          <w:sz w:val="28"/>
          <w:szCs w:val="28"/>
        </w:rPr>
      </w:pPr>
    </w:p>
    <w:p w14:paraId="7CE542DC" w14:textId="39506BDE" w:rsidR="00005546" w:rsidRDefault="00005546" w:rsidP="0088713C">
      <w:pPr>
        <w:ind w:left="709"/>
        <w:jc w:val="both"/>
        <w:rPr>
          <w:b/>
          <w:color w:val="000000"/>
          <w:sz w:val="28"/>
          <w:szCs w:val="28"/>
        </w:rPr>
      </w:pPr>
      <w:r>
        <w:rPr>
          <w:b/>
          <w:sz w:val="28"/>
          <w:szCs w:val="28"/>
        </w:rPr>
        <w:t xml:space="preserve">Тема </w:t>
      </w:r>
      <w:r w:rsidR="00F04E5D">
        <w:rPr>
          <w:b/>
          <w:sz w:val="28"/>
          <w:szCs w:val="28"/>
        </w:rPr>
        <w:t>8</w:t>
      </w:r>
      <w:r>
        <w:rPr>
          <w:b/>
          <w:sz w:val="28"/>
          <w:szCs w:val="28"/>
        </w:rPr>
        <w:t xml:space="preserve">. </w:t>
      </w:r>
      <w:r w:rsidRPr="00201524">
        <w:rPr>
          <w:b/>
          <w:sz w:val="28"/>
          <w:szCs w:val="28"/>
        </w:rPr>
        <w:t>Химическое загрязнение окружающей среды и здоровье населения</w:t>
      </w:r>
    </w:p>
    <w:p w14:paraId="048657F8" w14:textId="77777777" w:rsidR="00F04E5D" w:rsidRDefault="00F04E5D" w:rsidP="00005546">
      <w:pPr>
        <w:ind w:firstLine="709"/>
        <w:jc w:val="both"/>
        <w:rPr>
          <w:b/>
          <w:color w:val="000000"/>
          <w:sz w:val="28"/>
          <w:szCs w:val="28"/>
        </w:rPr>
      </w:pPr>
    </w:p>
    <w:p w14:paraId="064A002B" w14:textId="5D46E9DB" w:rsidR="00005546" w:rsidRPr="00B25BC7" w:rsidRDefault="00005546" w:rsidP="00005546">
      <w:pPr>
        <w:ind w:firstLine="709"/>
        <w:jc w:val="both"/>
        <w:rPr>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Pr="00B25BC7">
        <w:rPr>
          <w:i/>
          <w:color w:val="000000"/>
          <w:sz w:val="28"/>
          <w:szCs w:val="28"/>
        </w:rPr>
        <w:t>устный опрос</w:t>
      </w:r>
      <w:r>
        <w:rPr>
          <w:i/>
          <w:color w:val="000000"/>
          <w:sz w:val="28"/>
          <w:szCs w:val="28"/>
        </w:rPr>
        <w:t xml:space="preserve">, </w:t>
      </w:r>
      <w:r w:rsidR="00F04E5D">
        <w:rPr>
          <w:i/>
          <w:color w:val="000000"/>
          <w:sz w:val="28"/>
          <w:szCs w:val="28"/>
        </w:rPr>
        <w:t>учебная исследовательская</w:t>
      </w:r>
      <w:r>
        <w:rPr>
          <w:i/>
          <w:color w:val="000000"/>
          <w:sz w:val="28"/>
          <w:szCs w:val="28"/>
        </w:rPr>
        <w:t xml:space="preserve"> работа</w:t>
      </w:r>
      <w:r w:rsidR="00F04E5D">
        <w:rPr>
          <w:i/>
          <w:color w:val="000000"/>
          <w:sz w:val="28"/>
          <w:szCs w:val="28"/>
        </w:rPr>
        <w:t>, защита проектов</w:t>
      </w:r>
    </w:p>
    <w:p w14:paraId="5FF52D6A" w14:textId="77777777" w:rsidR="00005546" w:rsidRDefault="00005546" w:rsidP="00005546">
      <w:pPr>
        <w:ind w:firstLine="709"/>
        <w:jc w:val="both"/>
        <w:rPr>
          <w:b/>
          <w:color w:val="000000"/>
          <w:sz w:val="28"/>
          <w:szCs w:val="28"/>
        </w:rPr>
      </w:pPr>
    </w:p>
    <w:p w14:paraId="5BDC1366" w14:textId="77777777" w:rsidR="00005546" w:rsidRDefault="00005546" w:rsidP="00005546">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24E10C5E" w14:textId="77777777" w:rsidR="00005546" w:rsidRPr="00E836D2" w:rsidRDefault="00005546" w:rsidP="00005546">
      <w:pPr>
        <w:ind w:firstLine="709"/>
        <w:jc w:val="both"/>
        <w:rPr>
          <w:i/>
          <w:color w:val="000000"/>
          <w:sz w:val="28"/>
          <w:szCs w:val="28"/>
        </w:rPr>
      </w:pPr>
    </w:p>
    <w:p w14:paraId="68A44398" w14:textId="77777777" w:rsidR="00005546" w:rsidRDefault="00005546" w:rsidP="00005546">
      <w:pPr>
        <w:jc w:val="both"/>
        <w:rPr>
          <w:b/>
          <w:i/>
          <w:color w:val="000000"/>
          <w:sz w:val="28"/>
          <w:szCs w:val="28"/>
        </w:rPr>
      </w:pPr>
      <w:r w:rsidRPr="00DB7C6E">
        <w:rPr>
          <w:b/>
          <w:i/>
          <w:color w:val="000000"/>
          <w:sz w:val="28"/>
          <w:szCs w:val="28"/>
        </w:rPr>
        <w:t>Вопросы для устного опроса</w:t>
      </w:r>
    </w:p>
    <w:p w14:paraId="4D343E08" w14:textId="77777777" w:rsidR="00005546" w:rsidRDefault="00005546" w:rsidP="00005546">
      <w:pPr>
        <w:suppressAutoHyphens/>
        <w:autoSpaceDE w:val="0"/>
        <w:jc w:val="both"/>
        <w:rPr>
          <w:sz w:val="28"/>
          <w:szCs w:val="28"/>
        </w:rPr>
      </w:pPr>
      <w:r w:rsidRPr="00486E35">
        <w:rPr>
          <w:sz w:val="28"/>
          <w:szCs w:val="28"/>
        </w:rPr>
        <w:t>1. Понятие</w:t>
      </w:r>
      <w:r>
        <w:rPr>
          <w:sz w:val="28"/>
          <w:szCs w:val="28"/>
        </w:rPr>
        <w:t xml:space="preserve"> «здоровье» и «среда»</w:t>
      </w:r>
    </w:p>
    <w:p w14:paraId="683CA493" w14:textId="77777777" w:rsidR="00005546" w:rsidRDefault="00005546" w:rsidP="00005546">
      <w:pPr>
        <w:suppressAutoHyphens/>
        <w:autoSpaceDE w:val="0"/>
        <w:jc w:val="both"/>
        <w:rPr>
          <w:sz w:val="28"/>
          <w:szCs w:val="28"/>
        </w:rPr>
      </w:pPr>
      <w:r>
        <w:rPr>
          <w:sz w:val="28"/>
          <w:szCs w:val="28"/>
        </w:rPr>
        <w:t>2. Состояние санитарно-эпидемиологического благополучия населения</w:t>
      </w:r>
    </w:p>
    <w:p w14:paraId="79829C47" w14:textId="77777777" w:rsidR="00005546" w:rsidRDefault="00005546" w:rsidP="00005546">
      <w:pPr>
        <w:suppressAutoHyphens/>
        <w:autoSpaceDE w:val="0"/>
        <w:jc w:val="both"/>
        <w:rPr>
          <w:sz w:val="28"/>
          <w:szCs w:val="28"/>
        </w:rPr>
      </w:pPr>
      <w:r>
        <w:rPr>
          <w:sz w:val="28"/>
          <w:szCs w:val="28"/>
        </w:rPr>
        <w:t xml:space="preserve">3. Влияние антропогенных загрязнителей на здоровье населения. </w:t>
      </w:r>
      <w:proofErr w:type="spellStart"/>
      <w:r>
        <w:rPr>
          <w:sz w:val="28"/>
          <w:szCs w:val="28"/>
        </w:rPr>
        <w:t>Экопатологии</w:t>
      </w:r>
      <w:proofErr w:type="spellEnd"/>
    </w:p>
    <w:p w14:paraId="22B239D2" w14:textId="77777777" w:rsidR="00005546" w:rsidRDefault="00005546" w:rsidP="00005546">
      <w:pPr>
        <w:suppressAutoHyphens/>
        <w:autoSpaceDE w:val="0"/>
        <w:jc w:val="both"/>
        <w:rPr>
          <w:sz w:val="28"/>
          <w:szCs w:val="28"/>
        </w:rPr>
      </w:pPr>
      <w:r>
        <w:rPr>
          <w:sz w:val="28"/>
          <w:szCs w:val="28"/>
        </w:rPr>
        <w:t xml:space="preserve">4. Канцерогенные факторы среды. </w:t>
      </w:r>
    </w:p>
    <w:p w14:paraId="2A60E1AA" w14:textId="77777777" w:rsidR="00005546" w:rsidRPr="00486E35" w:rsidRDefault="00005546" w:rsidP="00005546">
      <w:pPr>
        <w:suppressAutoHyphens/>
        <w:autoSpaceDE w:val="0"/>
        <w:jc w:val="both"/>
        <w:rPr>
          <w:sz w:val="28"/>
          <w:szCs w:val="28"/>
        </w:rPr>
      </w:pPr>
      <w:r>
        <w:rPr>
          <w:sz w:val="28"/>
          <w:szCs w:val="28"/>
        </w:rPr>
        <w:t>5. Вещества-</w:t>
      </w:r>
      <w:proofErr w:type="spellStart"/>
      <w:r>
        <w:rPr>
          <w:sz w:val="28"/>
          <w:szCs w:val="28"/>
        </w:rPr>
        <w:t>токсиканты</w:t>
      </w:r>
      <w:proofErr w:type="spellEnd"/>
      <w:r>
        <w:rPr>
          <w:sz w:val="28"/>
          <w:szCs w:val="28"/>
        </w:rPr>
        <w:t xml:space="preserve"> в продуктах питания</w:t>
      </w:r>
    </w:p>
    <w:p w14:paraId="40ECE095" w14:textId="77777777" w:rsidR="00005546" w:rsidRDefault="00005546" w:rsidP="00005546">
      <w:pPr>
        <w:suppressAutoHyphens/>
        <w:autoSpaceDE w:val="0"/>
        <w:jc w:val="both"/>
        <w:rPr>
          <w:b/>
          <w:bCs/>
          <w:sz w:val="28"/>
          <w:szCs w:val="28"/>
        </w:rPr>
      </w:pPr>
    </w:p>
    <w:p w14:paraId="72419E73" w14:textId="5C9F6CEE" w:rsidR="00005546" w:rsidRDefault="00005546" w:rsidP="00005546">
      <w:pPr>
        <w:suppressAutoHyphens/>
        <w:autoSpaceDE w:val="0"/>
        <w:jc w:val="both"/>
        <w:rPr>
          <w:b/>
          <w:color w:val="000000"/>
          <w:sz w:val="28"/>
          <w:szCs w:val="28"/>
        </w:rPr>
      </w:pPr>
      <w:r w:rsidRPr="00005546">
        <w:rPr>
          <w:b/>
          <w:i/>
          <w:iCs/>
          <w:color w:val="000000"/>
          <w:sz w:val="28"/>
          <w:szCs w:val="28"/>
        </w:rPr>
        <w:t>Учебная исследовательская  работа  студентов</w:t>
      </w:r>
      <w:r>
        <w:rPr>
          <w:b/>
          <w:color w:val="000000"/>
          <w:sz w:val="28"/>
          <w:szCs w:val="28"/>
        </w:rPr>
        <w:t xml:space="preserve"> «Определение витамина С и нитратов в овощах и фруктах»</w:t>
      </w:r>
    </w:p>
    <w:p w14:paraId="1D169154" w14:textId="77777777" w:rsidR="004F43F6" w:rsidRPr="001D0AC8" w:rsidRDefault="004F43F6" w:rsidP="004F43F6">
      <w:pPr>
        <w:shd w:val="clear" w:color="auto" w:fill="FFFFFF"/>
        <w:jc w:val="both"/>
        <w:rPr>
          <w:smallCaps/>
          <w:color w:val="000000"/>
          <w:sz w:val="28"/>
          <w:szCs w:val="28"/>
        </w:rPr>
      </w:pPr>
      <w:r w:rsidRPr="001D0AC8">
        <w:rPr>
          <w:b/>
          <w:bCs/>
          <w:smallCaps/>
          <w:color w:val="000000"/>
          <w:sz w:val="28"/>
          <w:szCs w:val="28"/>
        </w:rPr>
        <w:t>«</w:t>
      </w:r>
      <w:r>
        <w:rPr>
          <w:b/>
          <w:bCs/>
          <w:color w:val="000000"/>
          <w:sz w:val="28"/>
          <w:szCs w:val="28"/>
        </w:rPr>
        <w:t>Определение витамина С в соках, овощах и фруктах</w:t>
      </w:r>
      <w:r w:rsidRPr="001D0AC8">
        <w:rPr>
          <w:b/>
          <w:bCs/>
          <w:smallCaps/>
          <w:color w:val="000000"/>
          <w:sz w:val="28"/>
          <w:szCs w:val="28"/>
        </w:rPr>
        <w:t>»</w:t>
      </w:r>
    </w:p>
    <w:p w14:paraId="05D20994"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Целью работы: </w:t>
      </w:r>
      <w:r w:rsidRPr="001D0AC8">
        <w:rPr>
          <w:color w:val="000000"/>
          <w:sz w:val="28"/>
          <w:szCs w:val="28"/>
        </w:rPr>
        <w:t>определение содержания витамина С (аскорбиновой кислоты) в соках.</w:t>
      </w:r>
    </w:p>
    <w:p w14:paraId="65C61FDF"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 xml:space="preserve">В основе лабораторной работы лежит титриметрический метод количественного определения аскорбиновой кислоты на основе </w:t>
      </w:r>
      <w:proofErr w:type="spellStart"/>
      <w:r w:rsidRPr="001D0AC8">
        <w:rPr>
          <w:color w:val="000000"/>
          <w:sz w:val="28"/>
          <w:szCs w:val="28"/>
        </w:rPr>
        <w:t>йодометрии</w:t>
      </w:r>
      <w:proofErr w:type="spellEnd"/>
      <w:r w:rsidRPr="001D0AC8">
        <w:rPr>
          <w:color w:val="000000"/>
          <w:sz w:val="28"/>
          <w:szCs w:val="28"/>
        </w:rPr>
        <w:t>.</w:t>
      </w:r>
    </w:p>
    <w:p w14:paraId="7CC1952F"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Оборудование и реактивы.</w:t>
      </w:r>
    </w:p>
    <w:p w14:paraId="298530D9"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1. Аптечная 5%-ная настойка йода.</w:t>
      </w:r>
    </w:p>
    <w:p w14:paraId="75AFC993"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2. Крахмал.</w:t>
      </w:r>
    </w:p>
    <w:p w14:paraId="73D4F6F3"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3. Вода дистиллированная.</w:t>
      </w:r>
    </w:p>
    <w:p w14:paraId="4C12AD81"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4. Бюретка вместимостью 5 см</w:t>
      </w:r>
      <w:r w:rsidRPr="001D0AC8">
        <w:rPr>
          <w:color w:val="000000"/>
          <w:sz w:val="28"/>
          <w:szCs w:val="28"/>
          <w:vertAlign w:val="superscript"/>
        </w:rPr>
        <w:t>3</w:t>
      </w:r>
      <w:r w:rsidRPr="001D0AC8">
        <w:rPr>
          <w:color w:val="000000"/>
          <w:sz w:val="28"/>
          <w:szCs w:val="28"/>
        </w:rPr>
        <w:t>.</w:t>
      </w:r>
    </w:p>
    <w:p w14:paraId="039716FE"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5. Мерный цилиндр вместимостью 200 см</w:t>
      </w:r>
      <w:r w:rsidRPr="001D0AC8">
        <w:rPr>
          <w:color w:val="000000"/>
          <w:sz w:val="28"/>
          <w:szCs w:val="28"/>
          <w:vertAlign w:val="superscript"/>
        </w:rPr>
        <w:t>3</w:t>
      </w:r>
      <w:r w:rsidRPr="001D0AC8">
        <w:rPr>
          <w:color w:val="000000"/>
          <w:sz w:val="28"/>
          <w:szCs w:val="28"/>
        </w:rPr>
        <w:t>.</w:t>
      </w:r>
    </w:p>
    <w:p w14:paraId="5659BBAE"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6. Химические стаканчики или плоскодонные колбы вместимостью от 50 до 100 см</w:t>
      </w:r>
      <w:r w:rsidRPr="001D0AC8">
        <w:rPr>
          <w:color w:val="000000"/>
          <w:sz w:val="28"/>
          <w:szCs w:val="28"/>
          <w:vertAlign w:val="superscript"/>
        </w:rPr>
        <w:t>3</w:t>
      </w:r>
      <w:r w:rsidRPr="001D0AC8">
        <w:rPr>
          <w:color w:val="000000"/>
          <w:sz w:val="28"/>
          <w:szCs w:val="28"/>
        </w:rPr>
        <w:t>.</w:t>
      </w:r>
    </w:p>
    <w:p w14:paraId="4B81DEE6"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7. Анализируемый сок.</w:t>
      </w:r>
    </w:p>
    <w:p w14:paraId="5050EB7B"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lastRenderedPageBreak/>
        <w:t>При прямом титровании аскорбиновой кислоты раствором йода происходит следующая окислительно-восстановительная реакция:</w:t>
      </w:r>
    </w:p>
    <w:p w14:paraId="4B66A3ED"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С</w:t>
      </w:r>
      <w:r w:rsidRPr="001D0AC8">
        <w:rPr>
          <w:b/>
          <w:bCs/>
          <w:color w:val="000000"/>
          <w:sz w:val="28"/>
          <w:szCs w:val="28"/>
          <w:vertAlign w:val="subscript"/>
        </w:rPr>
        <w:t>6</w:t>
      </w:r>
      <w:r w:rsidRPr="001D0AC8">
        <w:rPr>
          <w:b/>
          <w:bCs/>
          <w:color w:val="000000"/>
          <w:sz w:val="28"/>
          <w:szCs w:val="28"/>
        </w:rPr>
        <w:t>H</w:t>
      </w:r>
      <w:r w:rsidRPr="001D0AC8">
        <w:rPr>
          <w:b/>
          <w:bCs/>
          <w:color w:val="000000"/>
          <w:sz w:val="28"/>
          <w:szCs w:val="28"/>
          <w:vertAlign w:val="subscript"/>
        </w:rPr>
        <w:t>8</w:t>
      </w:r>
      <w:r w:rsidRPr="001D0AC8">
        <w:rPr>
          <w:b/>
          <w:bCs/>
          <w:color w:val="000000"/>
          <w:sz w:val="28"/>
          <w:szCs w:val="28"/>
        </w:rPr>
        <w:t>O</w:t>
      </w:r>
      <w:r w:rsidRPr="001D0AC8">
        <w:rPr>
          <w:b/>
          <w:bCs/>
          <w:color w:val="000000"/>
          <w:sz w:val="28"/>
          <w:szCs w:val="28"/>
          <w:vertAlign w:val="subscript"/>
        </w:rPr>
        <w:t>6</w:t>
      </w:r>
      <w:r w:rsidRPr="001D0AC8">
        <w:rPr>
          <w:b/>
          <w:bCs/>
          <w:color w:val="000000"/>
          <w:sz w:val="28"/>
          <w:szCs w:val="28"/>
        </w:rPr>
        <w:t> + I</w:t>
      </w:r>
      <w:r w:rsidRPr="001D0AC8">
        <w:rPr>
          <w:b/>
          <w:bCs/>
          <w:color w:val="000000"/>
          <w:sz w:val="28"/>
          <w:szCs w:val="28"/>
          <w:vertAlign w:val="subscript"/>
        </w:rPr>
        <w:t>2</w:t>
      </w:r>
      <w:r w:rsidRPr="001D0AC8">
        <w:rPr>
          <w:b/>
          <w:bCs/>
          <w:color w:val="000000"/>
          <w:sz w:val="28"/>
          <w:szCs w:val="28"/>
        </w:rPr>
        <w:t> = C</w:t>
      </w:r>
      <w:r w:rsidRPr="001D0AC8">
        <w:rPr>
          <w:b/>
          <w:bCs/>
          <w:color w:val="000000"/>
          <w:sz w:val="28"/>
          <w:szCs w:val="28"/>
          <w:vertAlign w:val="subscript"/>
        </w:rPr>
        <w:t>6</w:t>
      </w:r>
      <w:r w:rsidRPr="001D0AC8">
        <w:rPr>
          <w:b/>
          <w:bCs/>
          <w:color w:val="000000"/>
          <w:sz w:val="28"/>
          <w:szCs w:val="28"/>
        </w:rPr>
        <w:t>H</w:t>
      </w:r>
      <w:r w:rsidRPr="001D0AC8">
        <w:rPr>
          <w:b/>
          <w:bCs/>
          <w:color w:val="000000"/>
          <w:sz w:val="28"/>
          <w:szCs w:val="28"/>
          <w:vertAlign w:val="subscript"/>
        </w:rPr>
        <w:t>6</w:t>
      </w:r>
      <w:r w:rsidRPr="001D0AC8">
        <w:rPr>
          <w:b/>
          <w:bCs/>
          <w:color w:val="000000"/>
          <w:sz w:val="28"/>
          <w:szCs w:val="28"/>
        </w:rPr>
        <w:t>O</w:t>
      </w:r>
      <w:r w:rsidRPr="001D0AC8">
        <w:rPr>
          <w:b/>
          <w:bCs/>
          <w:color w:val="000000"/>
          <w:sz w:val="28"/>
          <w:szCs w:val="28"/>
          <w:vertAlign w:val="subscript"/>
        </w:rPr>
        <w:t>6</w:t>
      </w:r>
      <w:r w:rsidRPr="001D0AC8">
        <w:rPr>
          <w:b/>
          <w:bCs/>
          <w:color w:val="000000"/>
          <w:sz w:val="28"/>
          <w:szCs w:val="28"/>
        </w:rPr>
        <w:t> + 2HI.</w:t>
      </w:r>
    </w:p>
    <w:p w14:paraId="3BAB978F"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Ход работы</w:t>
      </w:r>
    </w:p>
    <w:p w14:paraId="40E22855"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 xml:space="preserve">1. Приготовление растворов </w:t>
      </w:r>
      <w:proofErr w:type="spellStart"/>
      <w:r w:rsidRPr="001D0AC8">
        <w:rPr>
          <w:color w:val="000000"/>
          <w:sz w:val="28"/>
          <w:szCs w:val="28"/>
        </w:rPr>
        <w:t>титранта</w:t>
      </w:r>
      <w:proofErr w:type="spellEnd"/>
      <w:r w:rsidRPr="001D0AC8">
        <w:rPr>
          <w:color w:val="000000"/>
          <w:sz w:val="28"/>
          <w:szCs w:val="28"/>
        </w:rPr>
        <w:t xml:space="preserve"> (раствор йода) и индикатора (раствор крахмала).</w:t>
      </w:r>
    </w:p>
    <w:p w14:paraId="3F32277C"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Для приготовления 1 литра 0,005 М раствора I</w:t>
      </w:r>
      <w:r w:rsidRPr="001D0AC8">
        <w:rPr>
          <w:color w:val="000000"/>
          <w:sz w:val="28"/>
          <w:szCs w:val="28"/>
          <w:vertAlign w:val="subscript"/>
        </w:rPr>
        <w:t>2</w:t>
      </w:r>
      <w:r w:rsidRPr="001D0AC8">
        <w:rPr>
          <w:color w:val="000000"/>
          <w:sz w:val="28"/>
          <w:szCs w:val="28"/>
        </w:rPr>
        <w:t> необходимо: </w:t>
      </w:r>
      <w:proofErr w:type="spellStart"/>
      <w:r w:rsidRPr="001D0AC8">
        <w:rPr>
          <w:b/>
          <w:bCs/>
          <w:color w:val="000000"/>
          <w:sz w:val="28"/>
          <w:szCs w:val="28"/>
        </w:rPr>
        <w:t>V</w:t>
      </w:r>
      <w:r w:rsidRPr="001D0AC8">
        <w:rPr>
          <w:b/>
          <w:bCs/>
          <w:color w:val="000000"/>
          <w:sz w:val="28"/>
          <w:szCs w:val="28"/>
          <w:vertAlign w:val="subscript"/>
        </w:rPr>
        <w:t>настойки</w:t>
      </w:r>
      <w:proofErr w:type="spellEnd"/>
      <w:r w:rsidRPr="001D0AC8">
        <w:rPr>
          <w:b/>
          <w:bCs/>
          <w:color w:val="000000"/>
          <w:sz w:val="28"/>
          <w:szCs w:val="28"/>
        </w:rPr>
        <w:t> = 100*1,269/ (5*1).</w:t>
      </w:r>
    </w:p>
    <w:p w14:paraId="02219B63"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Соответственно для приготовления 100 мл йода нужно 0,1*25,4 = 25,4 мл настойки.</w:t>
      </w:r>
    </w:p>
    <w:p w14:paraId="5E52E88C"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Приготовление раствора крахмала</w:t>
      </w:r>
      <w:r w:rsidRPr="001D0AC8">
        <w:rPr>
          <w:color w:val="000000"/>
          <w:sz w:val="28"/>
          <w:szCs w:val="28"/>
        </w:rPr>
        <w:t> идет по следующему алгоритму: к 1 г крахмала добавляем немного воды, перемешиваем до образования суспензии, которую медленно выливаем в 200 мл кипящей воды (при активном перемешивании). Растворение крахмала без комочков является необходимым условием объективного анализа.</w:t>
      </w:r>
    </w:p>
    <w:p w14:paraId="2DB03CEC"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2. Подготовка проб для анализа: очистка от кожуры, прямой ручной отжим, измерение объема сока.</w:t>
      </w:r>
    </w:p>
    <w:p w14:paraId="5D1DF017"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3. Титрование сока, запись результатов.</w:t>
      </w:r>
    </w:p>
    <w:p w14:paraId="609091B2"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Титрование</w:t>
      </w:r>
      <w:r w:rsidRPr="001D0AC8">
        <w:rPr>
          <w:b/>
          <w:bCs/>
          <w:color w:val="5200E9"/>
          <w:sz w:val="28"/>
          <w:szCs w:val="28"/>
        </w:rPr>
        <w:t>: </w:t>
      </w:r>
      <w:r w:rsidRPr="001D0AC8">
        <w:rPr>
          <w:color w:val="000000"/>
          <w:sz w:val="28"/>
          <w:szCs w:val="28"/>
        </w:rPr>
        <w:t>бюретку заполняем раствором йода до нулевой отметки. В химическую колбу для титрования с помощью пипетки добавляем пробу сока (5 мл) и 0,5 мл раствора крахмала. Сам процесс титрования проводим раствором йода при энергичном перемешивании до появления синей окраски, не исчезающей в течение 20 с.</w:t>
      </w:r>
    </w:p>
    <w:p w14:paraId="253256B9"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4. Проводим расчет концентрации аскорбиновой кислоты в пробах сока и расчет содержания аскорбиновой кислоты в соке (массы аскорбиновой кислоты в мг на 100 мл сока).</w:t>
      </w:r>
    </w:p>
    <w:p w14:paraId="1735B0C1"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Расчет концентрации</w:t>
      </w:r>
      <w:r w:rsidRPr="001D0AC8">
        <w:rPr>
          <w:b/>
          <w:bCs/>
          <w:color w:val="5200E9"/>
          <w:sz w:val="28"/>
          <w:szCs w:val="28"/>
        </w:rPr>
        <w:t> </w:t>
      </w:r>
      <w:r w:rsidRPr="001D0AC8">
        <w:rPr>
          <w:color w:val="000000"/>
          <w:sz w:val="28"/>
          <w:szCs w:val="28"/>
        </w:rPr>
        <w:t>аскорбиновой кислоты в пробах сока проводим по формуле:</w:t>
      </w:r>
    </w:p>
    <w:p w14:paraId="01CAA2C6" w14:textId="77777777" w:rsidR="004F43F6" w:rsidRPr="001D0AC8" w:rsidRDefault="004F43F6" w:rsidP="004F43F6">
      <w:pPr>
        <w:shd w:val="clear" w:color="auto" w:fill="FFFFFF"/>
        <w:spacing w:line="294" w:lineRule="atLeast"/>
        <w:jc w:val="both"/>
        <w:rPr>
          <w:color w:val="000000"/>
          <w:sz w:val="28"/>
          <w:szCs w:val="28"/>
          <w:lang w:val="en-US"/>
        </w:rPr>
      </w:pPr>
      <w:r w:rsidRPr="001D0AC8">
        <w:rPr>
          <w:b/>
          <w:bCs/>
          <w:i/>
          <w:iCs/>
          <w:color w:val="000000"/>
          <w:sz w:val="28"/>
          <w:szCs w:val="28"/>
          <w:lang w:val="en-US"/>
        </w:rPr>
        <w:t>c</w:t>
      </w:r>
      <w:r w:rsidRPr="001D0AC8">
        <w:rPr>
          <w:b/>
          <w:bCs/>
          <w:color w:val="000000"/>
          <w:sz w:val="28"/>
          <w:szCs w:val="28"/>
          <w:lang w:val="en-US"/>
        </w:rPr>
        <w:t>(</w:t>
      </w:r>
      <w:r w:rsidRPr="001D0AC8">
        <w:rPr>
          <w:b/>
          <w:bCs/>
          <w:color w:val="000000"/>
          <w:sz w:val="28"/>
          <w:szCs w:val="28"/>
        </w:rPr>
        <w:t>вит</w:t>
      </w:r>
      <w:r w:rsidRPr="001D0AC8">
        <w:rPr>
          <w:b/>
          <w:bCs/>
          <w:color w:val="000000"/>
          <w:sz w:val="28"/>
          <w:szCs w:val="28"/>
          <w:lang w:val="en-US"/>
        </w:rPr>
        <w:t>. </w:t>
      </w:r>
      <w:r w:rsidRPr="001D0AC8">
        <w:rPr>
          <w:b/>
          <w:bCs/>
          <w:color w:val="000000"/>
          <w:sz w:val="28"/>
          <w:szCs w:val="28"/>
        </w:rPr>
        <w:t>С</w:t>
      </w:r>
      <w:r w:rsidRPr="001D0AC8">
        <w:rPr>
          <w:b/>
          <w:bCs/>
          <w:color w:val="000000"/>
          <w:sz w:val="28"/>
          <w:szCs w:val="28"/>
          <w:lang w:val="en-US"/>
        </w:rPr>
        <w:t>) = </w:t>
      </w:r>
      <w:r w:rsidRPr="001D0AC8">
        <w:rPr>
          <w:b/>
          <w:bCs/>
          <w:i/>
          <w:iCs/>
          <w:color w:val="000000"/>
          <w:sz w:val="28"/>
          <w:szCs w:val="28"/>
          <w:lang w:val="en-US"/>
        </w:rPr>
        <w:t>c</w:t>
      </w:r>
      <w:r w:rsidRPr="001D0AC8">
        <w:rPr>
          <w:b/>
          <w:bCs/>
          <w:color w:val="000000"/>
          <w:sz w:val="28"/>
          <w:szCs w:val="28"/>
          <w:lang w:val="en-US"/>
        </w:rPr>
        <w:t>(I</w:t>
      </w:r>
      <w:r w:rsidRPr="001D0AC8">
        <w:rPr>
          <w:b/>
          <w:bCs/>
          <w:color w:val="000000"/>
          <w:sz w:val="28"/>
          <w:szCs w:val="28"/>
          <w:vertAlign w:val="subscript"/>
          <w:lang w:val="en-US"/>
        </w:rPr>
        <w:t>2</w:t>
      </w:r>
      <w:r w:rsidRPr="001D0AC8">
        <w:rPr>
          <w:b/>
          <w:bCs/>
          <w:color w:val="000000"/>
          <w:sz w:val="28"/>
          <w:szCs w:val="28"/>
          <w:lang w:val="en-US"/>
        </w:rPr>
        <w:t>)*</w:t>
      </w:r>
      <w:r w:rsidRPr="001D0AC8">
        <w:rPr>
          <w:b/>
          <w:bCs/>
          <w:i/>
          <w:iCs/>
          <w:color w:val="000000"/>
          <w:sz w:val="28"/>
          <w:szCs w:val="28"/>
          <w:lang w:val="en-US"/>
        </w:rPr>
        <w:t>V</w:t>
      </w:r>
      <w:r w:rsidRPr="001D0AC8">
        <w:rPr>
          <w:b/>
          <w:bCs/>
          <w:color w:val="000000"/>
          <w:sz w:val="28"/>
          <w:szCs w:val="28"/>
          <w:lang w:val="en-US"/>
        </w:rPr>
        <w:t>(I</w:t>
      </w:r>
      <w:r w:rsidRPr="001D0AC8">
        <w:rPr>
          <w:b/>
          <w:bCs/>
          <w:color w:val="000000"/>
          <w:sz w:val="28"/>
          <w:szCs w:val="28"/>
          <w:vertAlign w:val="subscript"/>
          <w:lang w:val="en-US"/>
        </w:rPr>
        <w:t>2</w:t>
      </w:r>
      <w:r w:rsidRPr="001D0AC8">
        <w:rPr>
          <w:b/>
          <w:bCs/>
          <w:color w:val="000000"/>
          <w:sz w:val="28"/>
          <w:szCs w:val="28"/>
          <w:lang w:val="en-US"/>
        </w:rPr>
        <w:t>) / </w:t>
      </w:r>
      <w:r w:rsidRPr="001D0AC8">
        <w:rPr>
          <w:b/>
          <w:bCs/>
          <w:i/>
          <w:iCs/>
          <w:color w:val="000000"/>
          <w:sz w:val="28"/>
          <w:szCs w:val="28"/>
          <w:lang w:val="en-US"/>
        </w:rPr>
        <w:t>V</w:t>
      </w:r>
      <w:r w:rsidRPr="001D0AC8">
        <w:rPr>
          <w:b/>
          <w:bCs/>
          <w:color w:val="000000"/>
          <w:sz w:val="28"/>
          <w:szCs w:val="28"/>
          <w:lang w:val="en-US"/>
        </w:rPr>
        <w:t>(</w:t>
      </w:r>
      <w:r w:rsidRPr="001D0AC8">
        <w:rPr>
          <w:b/>
          <w:bCs/>
          <w:color w:val="000000"/>
          <w:sz w:val="28"/>
          <w:szCs w:val="28"/>
        </w:rPr>
        <w:t>сок</w:t>
      </w:r>
      <w:r w:rsidRPr="001D0AC8">
        <w:rPr>
          <w:b/>
          <w:bCs/>
          <w:color w:val="000000"/>
          <w:sz w:val="28"/>
          <w:szCs w:val="28"/>
          <w:lang w:val="en-US"/>
        </w:rPr>
        <w:t>) = 0,005*</w:t>
      </w:r>
      <w:r w:rsidRPr="001D0AC8">
        <w:rPr>
          <w:b/>
          <w:bCs/>
          <w:i/>
          <w:iCs/>
          <w:color w:val="000000"/>
          <w:sz w:val="28"/>
          <w:szCs w:val="28"/>
          <w:lang w:val="en-US"/>
        </w:rPr>
        <w:t>V</w:t>
      </w:r>
      <w:r w:rsidRPr="001D0AC8">
        <w:rPr>
          <w:b/>
          <w:bCs/>
          <w:color w:val="000000"/>
          <w:sz w:val="28"/>
          <w:szCs w:val="28"/>
          <w:lang w:val="en-US"/>
        </w:rPr>
        <w:t>(I</w:t>
      </w:r>
      <w:r w:rsidRPr="001D0AC8">
        <w:rPr>
          <w:b/>
          <w:bCs/>
          <w:color w:val="000000"/>
          <w:sz w:val="28"/>
          <w:szCs w:val="28"/>
          <w:vertAlign w:val="subscript"/>
          <w:lang w:val="en-US"/>
        </w:rPr>
        <w:t>2</w:t>
      </w:r>
      <w:r w:rsidRPr="001D0AC8">
        <w:rPr>
          <w:b/>
          <w:bCs/>
          <w:color w:val="000000"/>
          <w:sz w:val="28"/>
          <w:szCs w:val="28"/>
          <w:lang w:val="en-US"/>
        </w:rPr>
        <w:t>) / </w:t>
      </w:r>
      <w:r w:rsidRPr="001D0AC8">
        <w:rPr>
          <w:b/>
          <w:bCs/>
          <w:i/>
          <w:iCs/>
          <w:color w:val="000000"/>
          <w:sz w:val="28"/>
          <w:szCs w:val="28"/>
          <w:lang w:val="en-US"/>
        </w:rPr>
        <w:t>V</w:t>
      </w:r>
      <w:r w:rsidRPr="001D0AC8">
        <w:rPr>
          <w:b/>
          <w:bCs/>
          <w:color w:val="000000"/>
          <w:sz w:val="28"/>
          <w:szCs w:val="28"/>
          <w:lang w:val="en-US"/>
        </w:rPr>
        <w:t>(</w:t>
      </w:r>
      <w:r w:rsidRPr="001D0AC8">
        <w:rPr>
          <w:b/>
          <w:bCs/>
          <w:color w:val="000000"/>
          <w:sz w:val="28"/>
          <w:szCs w:val="28"/>
        </w:rPr>
        <w:t>сок</w:t>
      </w:r>
      <w:r w:rsidRPr="001D0AC8">
        <w:rPr>
          <w:b/>
          <w:bCs/>
          <w:color w:val="000000"/>
          <w:sz w:val="28"/>
          <w:szCs w:val="28"/>
          <w:lang w:val="en-US"/>
        </w:rPr>
        <w:t>)</w:t>
      </w:r>
      <w:r w:rsidRPr="001D0AC8">
        <w:rPr>
          <w:color w:val="000000"/>
          <w:sz w:val="28"/>
          <w:szCs w:val="28"/>
          <w:lang w:val="en-US"/>
        </w:rPr>
        <w:t>,</w:t>
      </w:r>
    </w:p>
    <w:p w14:paraId="55D3446B" w14:textId="77777777" w:rsidR="004F43F6" w:rsidRPr="001D0AC8" w:rsidRDefault="004F43F6" w:rsidP="004F43F6">
      <w:pPr>
        <w:shd w:val="clear" w:color="auto" w:fill="FFFFFF"/>
        <w:spacing w:line="294" w:lineRule="atLeast"/>
        <w:jc w:val="both"/>
        <w:rPr>
          <w:color w:val="000000"/>
          <w:sz w:val="28"/>
          <w:szCs w:val="28"/>
        </w:rPr>
      </w:pPr>
      <w:r w:rsidRPr="001D0AC8">
        <w:rPr>
          <w:b/>
          <w:bCs/>
          <w:color w:val="000000"/>
          <w:sz w:val="28"/>
          <w:szCs w:val="28"/>
        </w:rPr>
        <w:t>где </w:t>
      </w:r>
      <w:r w:rsidRPr="001D0AC8">
        <w:rPr>
          <w:b/>
          <w:bCs/>
          <w:i/>
          <w:iCs/>
          <w:color w:val="000000"/>
          <w:sz w:val="28"/>
          <w:szCs w:val="28"/>
        </w:rPr>
        <w:t>c</w:t>
      </w:r>
      <w:r w:rsidRPr="001D0AC8">
        <w:rPr>
          <w:b/>
          <w:bCs/>
          <w:color w:val="000000"/>
          <w:sz w:val="28"/>
          <w:szCs w:val="28"/>
        </w:rPr>
        <w:t>(вит. С)</w:t>
      </w:r>
      <w:r w:rsidRPr="001D0AC8">
        <w:rPr>
          <w:color w:val="000000"/>
          <w:sz w:val="28"/>
          <w:szCs w:val="28"/>
        </w:rPr>
        <w:t> – концентрация витамина С, моль/л;</w:t>
      </w:r>
    </w:p>
    <w:p w14:paraId="24F4A972" w14:textId="77777777" w:rsidR="004F43F6" w:rsidRPr="001D0AC8" w:rsidRDefault="004F43F6" w:rsidP="004F43F6">
      <w:pPr>
        <w:shd w:val="clear" w:color="auto" w:fill="FFFFFF"/>
        <w:spacing w:line="294" w:lineRule="atLeast"/>
        <w:jc w:val="both"/>
        <w:rPr>
          <w:color w:val="000000"/>
          <w:sz w:val="28"/>
          <w:szCs w:val="28"/>
        </w:rPr>
      </w:pPr>
      <w:r w:rsidRPr="001D0AC8">
        <w:rPr>
          <w:b/>
          <w:bCs/>
          <w:i/>
          <w:iCs/>
          <w:color w:val="000000"/>
          <w:sz w:val="28"/>
          <w:szCs w:val="28"/>
        </w:rPr>
        <w:t>V</w:t>
      </w:r>
      <w:r w:rsidRPr="001D0AC8">
        <w:rPr>
          <w:b/>
          <w:bCs/>
          <w:color w:val="000000"/>
          <w:sz w:val="28"/>
          <w:szCs w:val="28"/>
        </w:rPr>
        <w:t>(I</w:t>
      </w:r>
      <w:r w:rsidRPr="001D0AC8">
        <w:rPr>
          <w:b/>
          <w:bCs/>
          <w:color w:val="000000"/>
          <w:sz w:val="28"/>
          <w:szCs w:val="28"/>
          <w:vertAlign w:val="subscript"/>
        </w:rPr>
        <w:t>2</w:t>
      </w:r>
      <w:r w:rsidRPr="001D0AC8">
        <w:rPr>
          <w:b/>
          <w:bCs/>
          <w:color w:val="000000"/>
          <w:sz w:val="28"/>
          <w:szCs w:val="28"/>
        </w:rPr>
        <w:t>)</w:t>
      </w:r>
      <w:r w:rsidRPr="001D0AC8">
        <w:rPr>
          <w:color w:val="000000"/>
          <w:sz w:val="28"/>
          <w:szCs w:val="28"/>
        </w:rPr>
        <w:t> – объем раствора йода, который пошел на титрование, мл;</w:t>
      </w:r>
    </w:p>
    <w:p w14:paraId="59154C76" w14:textId="77777777" w:rsidR="004F43F6" w:rsidRPr="001D0AC8" w:rsidRDefault="004F43F6" w:rsidP="004F43F6">
      <w:pPr>
        <w:shd w:val="clear" w:color="auto" w:fill="FFFFFF"/>
        <w:spacing w:line="294" w:lineRule="atLeast"/>
        <w:jc w:val="both"/>
        <w:rPr>
          <w:color w:val="000000"/>
          <w:sz w:val="28"/>
          <w:szCs w:val="28"/>
        </w:rPr>
      </w:pPr>
      <w:r w:rsidRPr="001D0AC8">
        <w:rPr>
          <w:b/>
          <w:bCs/>
          <w:i/>
          <w:iCs/>
          <w:color w:val="000000"/>
          <w:sz w:val="28"/>
          <w:szCs w:val="28"/>
        </w:rPr>
        <w:t>c</w:t>
      </w:r>
      <w:r w:rsidRPr="001D0AC8">
        <w:rPr>
          <w:b/>
          <w:bCs/>
          <w:color w:val="000000"/>
          <w:sz w:val="28"/>
          <w:szCs w:val="28"/>
        </w:rPr>
        <w:t>(I</w:t>
      </w:r>
      <w:r w:rsidRPr="001D0AC8">
        <w:rPr>
          <w:b/>
          <w:bCs/>
          <w:color w:val="000000"/>
          <w:sz w:val="28"/>
          <w:szCs w:val="28"/>
          <w:vertAlign w:val="subscript"/>
        </w:rPr>
        <w:t>2</w:t>
      </w:r>
      <w:r w:rsidRPr="001D0AC8">
        <w:rPr>
          <w:b/>
          <w:bCs/>
          <w:color w:val="000000"/>
          <w:sz w:val="28"/>
          <w:szCs w:val="28"/>
        </w:rPr>
        <w:t>)</w:t>
      </w:r>
      <w:r w:rsidRPr="001D0AC8">
        <w:rPr>
          <w:color w:val="000000"/>
          <w:sz w:val="28"/>
          <w:szCs w:val="28"/>
        </w:rPr>
        <w:t> – концентрация раствора йода, моль/л;</w:t>
      </w:r>
    </w:p>
    <w:p w14:paraId="212320BD" w14:textId="77777777" w:rsidR="004F43F6" w:rsidRPr="001D0AC8" w:rsidRDefault="004F43F6" w:rsidP="004F43F6">
      <w:pPr>
        <w:shd w:val="clear" w:color="auto" w:fill="FFFFFF"/>
        <w:spacing w:line="294" w:lineRule="atLeast"/>
        <w:jc w:val="both"/>
        <w:rPr>
          <w:color w:val="000000"/>
          <w:sz w:val="28"/>
          <w:szCs w:val="28"/>
        </w:rPr>
      </w:pPr>
      <w:r w:rsidRPr="001D0AC8">
        <w:rPr>
          <w:b/>
          <w:bCs/>
          <w:i/>
          <w:iCs/>
          <w:color w:val="000000"/>
          <w:sz w:val="28"/>
          <w:szCs w:val="28"/>
        </w:rPr>
        <w:t>V</w:t>
      </w:r>
      <w:r w:rsidRPr="001D0AC8">
        <w:rPr>
          <w:b/>
          <w:bCs/>
          <w:color w:val="000000"/>
          <w:sz w:val="28"/>
          <w:szCs w:val="28"/>
        </w:rPr>
        <w:t>(сок</w:t>
      </w:r>
      <w:r w:rsidRPr="001D0AC8">
        <w:rPr>
          <w:color w:val="000000"/>
          <w:sz w:val="28"/>
          <w:szCs w:val="28"/>
        </w:rPr>
        <w:t>) – объем пробы сока, мл.</w:t>
      </w:r>
    </w:p>
    <w:p w14:paraId="5BABAC47"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Далее проводим расчет содержания аскорбиновой кислоты в соке (массы аскорбиновой кислоты в мг на 100 мл сока) по формуле:</w:t>
      </w:r>
    </w:p>
    <w:p w14:paraId="63FD13C8" w14:textId="77777777" w:rsidR="004F43F6" w:rsidRPr="001D0AC8" w:rsidRDefault="004F43F6" w:rsidP="004F43F6">
      <w:pPr>
        <w:shd w:val="clear" w:color="auto" w:fill="FFFFFF"/>
        <w:spacing w:line="294" w:lineRule="atLeast"/>
        <w:jc w:val="both"/>
        <w:rPr>
          <w:color w:val="000000"/>
          <w:sz w:val="28"/>
          <w:szCs w:val="28"/>
        </w:rPr>
      </w:pPr>
      <w:r w:rsidRPr="001D0AC8">
        <w:rPr>
          <w:b/>
          <w:bCs/>
          <w:i/>
          <w:iCs/>
          <w:color w:val="000000"/>
          <w:sz w:val="28"/>
          <w:szCs w:val="28"/>
        </w:rPr>
        <w:t>m</w:t>
      </w:r>
      <w:r w:rsidRPr="001D0AC8">
        <w:rPr>
          <w:b/>
          <w:bCs/>
          <w:color w:val="000000"/>
          <w:sz w:val="28"/>
          <w:szCs w:val="28"/>
        </w:rPr>
        <w:t>(вит. С) = </w:t>
      </w:r>
      <w:r w:rsidRPr="001D0AC8">
        <w:rPr>
          <w:b/>
          <w:bCs/>
          <w:i/>
          <w:iCs/>
          <w:color w:val="000000"/>
          <w:sz w:val="28"/>
          <w:szCs w:val="28"/>
        </w:rPr>
        <w:t>c</w:t>
      </w:r>
      <w:r w:rsidRPr="001D0AC8">
        <w:rPr>
          <w:b/>
          <w:bCs/>
          <w:color w:val="000000"/>
          <w:sz w:val="28"/>
          <w:szCs w:val="28"/>
        </w:rPr>
        <w:t>(вит. С)ср*0.1*</w:t>
      </w:r>
      <w:r w:rsidRPr="001D0AC8">
        <w:rPr>
          <w:b/>
          <w:bCs/>
          <w:i/>
          <w:iCs/>
          <w:color w:val="000000"/>
          <w:sz w:val="28"/>
          <w:szCs w:val="28"/>
        </w:rPr>
        <w:t>М</w:t>
      </w:r>
      <w:r w:rsidRPr="001D0AC8">
        <w:rPr>
          <w:b/>
          <w:bCs/>
          <w:color w:val="000000"/>
          <w:sz w:val="28"/>
          <w:szCs w:val="28"/>
        </w:rPr>
        <w:t>(С6H8O6)*1000</w:t>
      </w:r>
    </w:p>
    <w:p w14:paraId="7EECC063" w14:textId="77777777" w:rsidR="004F43F6" w:rsidRPr="001D0AC8" w:rsidRDefault="004F43F6" w:rsidP="004F43F6">
      <w:pPr>
        <w:shd w:val="clear" w:color="auto" w:fill="FFFFFF"/>
        <w:spacing w:line="294" w:lineRule="atLeast"/>
        <w:jc w:val="both"/>
        <w:rPr>
          <w:color w:val="000000"/>
          <w:sz w:val="28"/>
          <w:szCs w:val="28"/>
        </w:rPr>
      </w:pPr>
      <w:r w:rsidRPr="001D0AC8">
        <w:rPr>
          <w:color w:val="000000"/>
          <w:sz w:val="28"/>
          <w:szCs w:val="28"/>
        </w:rPr>
        <w:t>Результаты заносим в таблицу:</w:t>
      </w:r>
    </w:p>
    <w:p w14:paraId="5B9D82E9" w14:textId="77777777" w:rsidR="004F43F6" w:rsidRPr="001D0AC8" w:rsidRDefault="004F43F6" w:rsidP="004F43F6">
      <w:pPr>
        <w:jc w:val="both"/>
        <w:rPr>
          <w:sz w:val="28"/>
          <w:szCs w:val="28"/>
        </w:rPr>
      </w:pPr>
      <w:r w:rsidRPr="001D0AC8">
        <w:rPr>
          <w:b/>
          <w:bCs/>
          <w:color w:val="000000"/>
          <w:sz w:val="28"/>
          <w:szCs w:val="28"/>
          <w:shd w:val="clear" w:color="auto" w:fill="FFFFFF"/>
        </w:rPr>
        <w:t>Наименование сока</w:t>
      </w:r>
    </w:p>
    <w:p w14:paraId="44B402AE" w14:textId="77777777" w:rsidR="004F43F6" w:rsidRPr="001D0AC8" w:rsidRDefault="004F43F6" w:rsidP="004F43F6">
      <w:pPr>
        <w:shd w:val="clear" w:color="auto" w:fill="FFFFFF"/>
        <w:jc w:val="both"/>
        <w:rPr>
          <w:color w:val="000000"/>
          <w:sz w:val="28"/>
          <w:szCs w:val="28"/>
        </w:rPr>
      </w:pPr>
      <w:r w:rsidRPr="001D0AC8">
        <w:rPr>
          <w:b/>
          <w:bCs/>
          <w:color w:val="000000"/>
          <w:sz w:val="28"/>
          <w:szCs w:val="28"/>
        </w:rPr>
        <w:t>1-ое титрование, мл.</w:t>
      </w:r>
    </w:p>
    <w:p w14:paraId="48D7A57A" w14:textId="77777777" w:rsidR="004F43F6" w:rsidRPr="001D0AC8" w:rsidRDefault="004F43F6" w:rsidP="004F43F6">
      <w:pPr>
        <w:shd w:val="clear" w:color="auto" w:fill="FFFFFF"/>
        <w:jc w:val="both"/>
        <w:rPr>
          <w:color w:val="000000"/>
          <w:sz w:val="28"/>
          <w:szCs w:val="28"/>
        </w:rPr>
      </w:pPr>
      <w:r w:rsidRPr="001D0AC8">
        <w:rPr>
          <w:b/>
          <w:bCs/>
          <w:color w:val="000000"/>
          <w:sz w:val="28"/>
          <w:szCs w:val="28"/>
        </w:rPr>
        <w:t>2-ое титрование, мл</w:t>
      </w:r>
    </w:p>
    <w:p w14:paraId="13F4121D" w14:textId="77777777" w:rsidR="004F43F6" w:rsidRPr="001D0AC8" w:rsidRDefault="004F43F6" w:rsidP="004F43F6">
      <w:pPr>
        <w:shd w:val="clear" w:color="auto" w:fill="FFFFFF"/>
        <w:jc w:val="both"/>
        <w:rPr>
          <w:color w:val="000000"/>
          <w:sz w:val="28"/>
          <w:szCs w:val="28"/>
        </w:rPr>
      </w:pPr>
      <w:r w:rsidRPr="001D0AC8">
        <w:rPr>
          <w:b/>
          <w:bCs/>
          <w:color w:val="000000"/>
          <w:sz w:val="28"/>
          <w:szCs w:val="28"/>
        </w:rPr>
        <w:t>3-е титрование, мл</w:t>
      </w:r>
    </w:p>
    <w:p w14:paraId="15679F61" w14:textId="77777777" w:rsidR="004F43F6" w:rsidRPr="001D0AC8" w:rsidRDefault="004F43F6" w:rsidP="004F43F6">
      <w:pPr>
        <w:shd w:val="clear" w:color="auto" w:fill="FFFFFF"/>
        <w:jc w:val="both"/>
        <w:rPr>
          <w:color w:val="000000"/>
          <w:sz w:val="28"/>
          <w:szCs w:val="28"/>
        </w:rPr>
      </w:pPr>
      <w:r w:rsidRPr="001D0AC8">
        <w:rPr>
          <w:b/>
          <w:bCs/>
          <w:color w:val="000000"/>
          <w:sz w:val="28"/>
          <w:szCs w:val="28"/>
        </w:rPr>
        <w:t>Среднее значение трех последовательных титрований, мл</w:t>
      </w:r>
    </w:p>
    <w:p w14:paraId="435A1299" w14:textId="77777777" w:rsidR="004F43F6" w:rsidRPr="001D0AC8" w:rsidRDefault="004F43F6" w:rsidP="004F43F6">
      <w:pPr>
        <w:shd w:val="clear" w:color="auto" w:fill="FFFFFF"/>
        <w:jc w:val="both"/>
        <w:rPr>
          <w:color w:val="000000"/>
          <w:sz w:val="28"/>
          <w:szCs w:val="28"/>
        </w:rPr>
      </w:pPr>
      <w:r w:rsidRPr="001D0AC8">
        <w:rPr>
          <w:b/>
          <w:bCs/>
          <w:color w:val="000000"/>
          <w:sz w:val="28"/>
          <w:szCs w:val="28"/>
        </w:rPr>
        <w:t>m(вит. С), мг/100мл</w:t>
      </w:r>
    </w:p>
    <w:p w14:paraId="7AE5CABB" w14:textId="77777777" w:rsidR="00005546" w:rsidRDefault="00005546" w:rsidP="00005546">
      <w:pPr>
        <w:suppressAutoHyphens/>
        <w:autoSpaceDE w:val="0"/>
        <w:jc w:val="both"/>
        <w:rPr>
          <w:b/>
          <w:bCs/>
          <w:sz w:val="28"/>
          <w:szCs w:val="28"/>
        </w:rPr>
      </w:pPr>
    </w:p>
    <w:p w14:paraId="026F12FE" w14:textId="77DD2BCA" w:rsidR="00005546" w:rsidRDefault="00005546" w:rsidP="00005546">
      <w:pPr>
        <w:suppressAutoHyphens/>
        <w:autoSpaceDE w:val="0"/>
        <w:jc w:val="both"/>
        <w:rPr>
          <w:b/>
          <w:color w:val="000000"/>
          <w:sz w:val="28"/>
          <w:szCs w:val="28"/>
        </w:rPr>
      </w:pPr>
      <w:r w:rsidRPr="00F04E5D">
        <w:rPr>
          <w:b/>
          <w:bCs/>
          <w:i/>
          <w:iCs/>
          <w:sz w:val="28"/>
          <w:szCs w:val="28"/>
        </w:rPr>
        <w:t>Защита проектов</w:t>
      </w:r>
      <w:r w:rsidRPr="00286555">
        <w:rPr>
          <w:b/>
          <w:bCs/>
          <w:sz w:val="28"/>
          <w:szCs w:val="28"/>
        </w:rPr>
        <w:t xml:space="preserve"> «Применение </w:t>
      </w:r>
      <w:proofErr w:type="spellStart"/>
      <w:r w:rsidRPr="00286555">
        <w:rPr>
          <w:b/>
          <w:bCs/>
          <w:sz w:val="28"/>
          <w:szCs w:val="28"/>
        </w:rPr>
        <w:t>биоиндикации</w:t>
      </w:r>
      <w:proofErr w:type="spellEnd"/>
      <w:r w:rsidRPr="00286555">
        <w:rPr>
          <w:b/>
          <w:bCs/>
          <w:sz w:val="28"/>
          <w:szCs w:val="28"/>
        </w:rPr>
        <w:t xml:space="preserve"> для оценки </w:t>
      </w:r>
      <w:proofErr w:type="spellStart"/>
      <w:r w:rsidRPr="00286555">
        <w:rPr>
          <w:b/>
          <w:bCs/>
          <w:sz w:val="28"/>
          <w:szCs w:val="28"/>
        </w:rPr>
        <w:t>стойчивости</w:t>
      </w:r>
      <w:proofErr w:type="spellEnd"/>
      <w:r w:rsidRPr="00286555">
        <w:rPr>
          <w:b/>
          <w:bCs/>
          <w:sz w:val="28"/>
          <w:szCs w:val="28"/>
        </w:rPr>
        <w:t xml:space="preserve"> экосистем. </w:t>
      </w:r>
      <w:proofErr w:type="spellStart"/>
      <w:r w:rsidRPr="00286555">
        <w:rPr>
          <w:b/>
          <w:bCs/>
          <w:sz w:val="28"/>
          <w:szCs w:val="28"/>
        </w:rPr>
        <w:t>Фитомодули</w:t>
      </w:r>
      <w:proofErr w:type="spellEnd"/>
      <w:r w:rsidRPr="00286555">
        <w:rPr>
          <w:b/>
          <w:bCs/>
          <w:sz w:val="28"/>
          <w:szCs w:val="28"/>
        </w:rPr>
        <w:t>»</w:t>
      </w:r>
    </w:p>
    <w:p w14:paraId="5A082D22" w14:textId="77777777" w:rsidR="00005546" w:rsidRDefault="00005546" w:rsidP="0088713C">
      <w:pPr>
        <w:ind w:left="709"/>
        <w:jc w:val="both"/>
        <w:rPr>
          <w:b/>
          <w:color w:val="000000"/>
          <w:sz w:val="28"/>
          <w:szCs w:val="28"/>
        </w:rPr>
      </w:pPr>
    </w:p>
    <w:p w14:paraId="11BFEF8C" w14:textId="0242DC40" w:rsidR="0088713C" w:rsidRDefault="0088713C" w:rsidP="0088713C">
      <w:pPr>
        <w:ind w:left="709"/>
        <w:jc w:val="both"/>
        <w:rPr>
          <w:b/>
          <w:color w:val="000000"/>
          <w:sz w:val="28"/>
          <w:szCs w:val="28"/>
        </w:rPr>
      </w:pPr>
      <w:r w:rsidRPr="00E836D2">
        <w:rPr>
          <w:b/>
          <w:color w:val="000000"/>
          <w:sz w:val="28"/>
          <w:szCs w:val="28"/>
        </w:rPr>
        <w:lastRenderedPageBreak/>
        <w:t>Тема</w:t>
      </w:r>
      <w:r>
        <w:rPr>
          <w:b/>
          <w:color w:val="000000"/>
          <w:sz w:val="28"/>
          <w:szCs w:val="28"/>
        </w:rPr>
        <w:t xml:space="preserve"> 7 . Основные направления и методы снижения экологического риска от загрязнения окружающей среды</w:t>
      </w:r>
    </w:p>
    <w:p w14:paraId="0B5578B9" w14:textId="77777777" w:rsidR="0088713C" w:rsidRDefault="0088713C" w:rsidP="0088713C">
      <w:pPr>
        <w:ind w:firstLine="709"/>
        <w:jc w:val="both"/>
        <w:rPr>
          <w:b/>
          <w:color w:val="000000"/>
          <w:sz w:val="28"/>
          <w:szCs w:val="28"/>
        </w:rPr>
      </w:pPr>
    </w:p>
    <w:p w14:paraId="690500C9" w14:textId="7199AB8F" w:rsidR="00981FE0" w:rsidRPr="0088713C" w:rsidRDefault="0088713C" w:rsidP="0088713C">
      <w:pPr>
        <w:pStyle w:val="a5"/>
        <w:ind w:left="0" w:firstLine="709"/>
        <w:rPr>
          <w:rFonts w:ascii="Times New Roman" w:hAnsi="Times New Roman"/>
          <w:b/>
          <w:color w:val="000000"/>
          <w:sz w:val="28"/>
          <w:szCs w:val="28"/>
        </w:rPr>
      </w:pPr>
      <w:r w:rsidRPr="0088713C">
        <w:rPr>
          <w:rFonts w:ascii="Times New Roman" w:hAnsi="Times New Roman"/>
          <w:b/>
          <w:color w:val="000000"/>
          <w:sz w:val="28"/>
          <w:szCs w:val="28"/>
        </w:rPr>
        <w:t>Форма(ы) текущего контроля</w:t>
      </w:r>
      <w:r w:rsidRPr="0088713C">
        <w:rPr>
          <w:rFonts w:ascii="Times New Roman" w:hAnsi="Times New Roman"/>
          <w:color w:val="000000"/>
          <w:sz w:val="28"/>
          <w:szCs w:val="28"/>
        </w:rPr>
        <w:t xml:space="preserve"> </w:t>
      </w:r>
      <w:r w:rsidRPr="0088713C">
        <w:rPr>
          <w:rFonts w:ascii="Times New Roman" w:hAnsi="Times New Roman"/>
          <w:b/>
          <w:color w:val="000000"/>
          <w:sz w:val="28"/>
          <w:szCs w:val="28"/>
        </w:rPr>
        <w:t>успеваемости –</w:t>
      </w:r>
      <w:r w:rsidRPr="0088713C">
        <w:rPr>
          <w:rFonts w:ascii="Times New Roman" w:hAnsi="Times New Roman"/>
          <w:i/>
          <w:color w:val="000000"/>
          <w:sz w:val="28"/>
          <w:szCs w:val="28"/>
        </w:rPr>
        <w:t xml:space="preserve">устный опрос, </w:t>
      </w:r>
      <w:r>
        <w:rPr>
          <w:rFonts w:ascii="Times New Roman" w:hAnsi="Times New Roman"/>
          <w:i/>
          <w:color w:val="000000"/>
          <w:sz w:val="28"/>
          <w:szCs w:val="28"/>
        </w:rPr>
        <w:t xml:space="preserve"> </w:t>
      </w:r>
      <w:r w:rsidRPr="0088713C">
        <w:rPr>
          <w:rFonts w:ascii="Times New Roman" w:hAnsi="Times New Roman"/>
          <w:i/>
          <w:color w:val="000000"/>
          <w:sz w:val="28"/>
          <w:szCs w:val="28"/>
        </w:rPr>
        <w:t xml:space="preserve">лабораторная работа, письменный опрос, </w:t>
      </w:r>
      <w:r>
        <w:rPr>
          <w:rFonts w:ascii="Times New Roman" w:hAnsi="Times New Roman"/>
          <w:i/>
          <w:color w:val="000000"/>
          <w:sz w:val="28"/>
          <w:szCs w:val="28"/>
        </w:rPr>
        <w:t>защита рефератов</w:t>
      </w:r>
    </w:p>
    <w:p w14:paraId="7FFC05F8" w14:textId="77777777" w:rsidR="00B0643C" w:rsidRDefault="00B0643C" w:rsidP="00B0643C">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027DEAF7" w14:textId="77777777" w:rsidR="00B0643C" w:rsidRPr="00E836D2" w:rsidRDefault="00B0643C" w:rsidP="00B0643C">
      <w:pPr>
        <w:ind w:firstLine="709"/>
        <w:jc w:val="both"/>
        <w:rPr>
          <w:i/>
          <w:color w:val="000000"/>
          <w:sz w:val="28"/>
          <w:szCs w:val="28"/>
        </w:rPr>
      </w:pPr>
    </w:p>
    <w:p w14:paraId="33ABC08D" w14:textId="77777777" w:rsidR="00B0643C" w:rsidRDefault="00B0643C" w:rsidP="00B0643C">
      <w:pPr>
        <w:jc w:val="both"/>
        <w:rPr>
          <w:b/>
          <w:i/>
          <w:color w:val="000000"/>
          <w:sz w:val="28"/>
          <w:szCs w:val="28"/>
        </w:rPr>
      </w:pPr>
      <w:r w:rsidRPr="00DB7C6E">
        <w:rPr>
          <w:b/>
          <w:i/>
          <w:color w:val="000000"/>
          <w:sz w:val="28"/>
          <w:szCs w:val="28"/>
        </w:rPr>
        <w:t>Вопросы для устного опроса</w:t>
      </w:r>
    </w:p>
    <w:p w14:paraId="16383A44"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Химический анализ, оценка и управление экологическим риском.</w:t>
      </w:r>
    </w:p>
    <w:p w14:paraId="062006BE"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Классификация и характеристика источников риска (промышленные аварии, техногенные катастрофы, стихийные бедствия). </w:t>
      </w:r>
    </w:p>
    <w:p w14:paraId="15AF57CE"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Уязвимость населения и восприятие риска. Снижение риска. </w:t>
      </w:r>
    </w:p>
    <w:p w14:paraId="02C836D5"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Ранжирование эколого-химических проблем по степени риска. </w:t>
      </w:r>
    </w:p>
    <w:p w14:paraId="55EC374F"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Понятие эколого-химической экспертизы. </w:t>
      </w:r>
    </w:p>
    <w:p w14:paraId="6212B8CD"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Объект эколого-химической экспертизы. </w:t>
      </w:r>
    </w:p>
    <w:p w14:paraId="03487EEC"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Субъект эколого-химической экспертизы. </w:t>
      </w:r>
    </w:p>
    <w:p w14:paraId="0F39CD2C"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 xml:space="preserve">Принципы и критерии эколого-химической экспертизы. </w:t>
      </w:r>
    </w:p>
    <w:p w14:paraId="3780D59F" w14:textId="77777777" w:rsidR="00F04E5D" w:rsidRPr="00BD7AEE" w:rsidRDefault="00F04E5D" w:rsidP="00F04E5D">
      <w:pPr>
        <w:numPr>
          <w:ilvl w:val="0"/>
          <w:numId w:val="17"/>
        </w:numPr>
        <w:tabs>
          <w:tab w:val="clear" w:pos="1069"/>
          <w:tab w:val="num" w:pos="426"/>
          <w:tab w:val="num" w:pos="567"/>
        </w:tabs>
        <w:ind w:left="426" w:hanging="426"/>
        <w:jc w:val="both"/>
        <w:rPr>
          <w:sz w:val="28"/>
          <w:szCs w:val="28"/>
        </w:rPr>
      </w:pPr>
      <w:r w:rsidRPr="00BD7AEE">
        <w:rPr>
          <w:sz w:val="28"/>
          <w:szCs w:val="28"/>
        </w:rPr>
        <w:t xml:space="preserve">Проектная и </w:t>
      </w:r>
      <w:proofErr w:type="spellStart"/>
      <w:r w:rsidRPr="00BD7AEE">
        <w:rPr>
          <w:sz w:val="28"/>
          <w:szCs w:val="28"/>
        </w:rPr>
        <w:t>послепроектная</w:t>
      </w:r>
      <w:proofErr w:type="spellEnd"/>
      <w:r w:rsidRPr="00BD7AEE">
        <w:rPr>
          <w:sz w:val="28"/>
          <w:szCs w:val="28"/>
        </w:rPr>
        <w:t xml:space="preserve"> экспертиза. </w:t>
      </w:r>
    </w:p>
    <w:p w14:paraId="64900DED" w14:textId="77777777" w:rsidR="00F04E5D" w:rsidRPr="00BD7AEE" w:rsidRDefault="00F04E5D" w:rsidP="00F04E5D">
      <w:pPr>
        <w:numPr>
          <w:ilvl w:val="0"/>
          <w:numId w:val="17"/>
        </w:numPr>
        <w:tabs>
          <w:tab w:val="clear" w:pos="1069"/>
          <w:tab w:val="num" w:pos="426"/>
        </w:tabs>
        <w:ind w:left="426" w:hanging="426"/>
        <w:jc w:val="both"/>
        <w:rPr>
          <w:sz w:val="28"/>
          <w:szCs w:val="28"/>
        </w:rPr>
      </w:pPr>
      <w:r w:rsidRPr="00BD7AEE">
        <w:rPr>
          <w:sz w:val="28"/>
          <w:szCs w:val="28"/>
        </w:rPr>
        <w:t>Экспертное эколого-химическое заключение</w:t>
      </w:r>
    </w:p>
    <w:p w14:paraId="30576D18" w14:textId="77777777" w:rsidR="00F04E5D" w:rsidRDefault="00F04E5D" w:rsidP="00F04E5D">
      <w:pPr>
        <w:rPr>
          <w:b/>
          <w:bCs/>
          <w:sz w:val="28"/>
          <w:szCs w:val="28"/>
        </w:rPr>
      </w:pPr>
    </w:p>
    <w:p w14:paraId="30751E28" w14:textId="77777777" w:rsidR="00F04E5D" w:rsidRDefault="00F04E5D" w:rsidP="00F04E5D">
      <w:pPr>
        <w:rPr>
          <w:sz w:val="28"/>
          <w:szCs w:val="28"/>
        </w:rPr>
      </w:pPr>
      <w:r w:rsidRPr="00F04E5D">
        <w:rPr>
          <w:b/>
          <w:bCs/>
          <w:i/>
          <w:iCs/>
          <w:sz w:val="28"/>
          <w:szCs w:val="28"/>
        </w:rPr>
        <w:t>Лабораторная работа №1</w:t>
      </w:r>
      <w:r w:rsidRPr="00F04E5D">
        <w:rPr>
          <w:sz w:val="28"/>
          <w:szCs w:val="28"/>
        </w:rPr>
        <w:t xml:space="preserve"> «Ранжирование эколого-химических проблем Оренбурга и Оренбургской области по степени риска</w:t>
      </w:r>
    </w:p>
    <w:p w14:paraId="2648F9F7" w14:textId="77777777" w:rsidR="00F04E5D" w:rsidRDefault="00F04E5D" w:rsidP="00F04E5D">
      <w:pPr>
        <w:rPr>
          <w:b/>
          <w:bCs/>
          <w:i/>
          <w:iCs/>
          <w:sz w:val="28"/>
          <w:szCs w:val="28"/>
        </w:rPr>
      </w:pPr>
    </w:p>
    <w:p w14:paraId="6CBA0E0D" w14:textId="54218DC7" w:rsidR="00B0643C" w:rsidRPr="00F04E5D" w:rsidRDefault="00F04E5D" w:rsidP="00F04E5D">
      <w:pPr>
        <w:rPr>
          <w:sz w:val="28"/>
          <w:szCs w:val="28"/>
        </w:rPr>
      </w:pPr>
      <w:r w:rsidRPr="00F04E5D">
        <w:rPr>
          <w:b/>
          <w:bCs/>
          <w:i/>
          <w:iCs/>
          <w:sz w:val="28"/>
          <w:szCs w:val="28"/>
        </w:rPr>
        <w:t>Лабораторная работа №</w:t>
      </w:r>
      <w:r>
        <w:rPr>
          <w:b/>
          <w:bCs/>
          <w:i/>
          <w:iCs/>
          <w:sz w:val="28"/>
          <w:szCs w:val="28"/>
        </w:rPr>
        <w:t>2</w:t>
      </w:r>
      <w:r w:rsidRPr="00F04E5D">
        <w:rPr>
          <w:sz w:val="28"/>
          <w:szCs w:val="28"/>
        </w:rPr>
        <w:t xml:space="preserve"> «Мониторинг состояния объектов окружающей среды (на примере мониторинга состояния атмосферного воздуха)» Определение состояния хвои сосны обыкновенной для оценки загрязненности атмосферы</w:t>
      </w:r>
    </w:p>
    <w:p w14:paraId="150F8C2D" w14:textId="77777777" w:rsidR="00F04E5D" w:rsidRDefault="00F04E5D" w:rsidP="00B0643C">
      <w:pPr>
        <w:suppressAutoHyphens/>
        <w:autoSpaceDE w:val="0"/>
        <w:jc w:val="both"/>
        <w:rPr>
          <w:b/>
          <w:i/>
          <w:color w:val="000000"/>
          <w:sz w:val="28"/>
          <w:szCs w:val="28"/>
        </w:rPr>
      </w:pPr>
    </w:p>
    <w:p w14:paraId="38BA039B" w14:textId="58AA3712" w:rsidR="00B0643C" w:rsidRDefault="00B0643C" w:rsidP="00B0643C">
      <w:pPr>
        <w:suppressAutoHyphens/>
        <w:autoSpaceDE w:val="0"/>
        <w:jc w:val="both"/>
        <w:rPr>
          <w:b/>
          <w:i/>
          <w:color w:val="000000"/>
          <w:sz w:val="28"/>
          <w:szCs w:val="28"/>
        </w:rPr>
      </w:pPr>
      <w:r>
        <w:rPr>
          <w:b/>
          <w:i/>
          <w:color w:val="000000"/>
          <w:sz w:val="28"/>
          <w:szCs w:val="28"/>
        </w:rPr>
        <w:t>Т</w:t>
      </w:r>
      <w:r w:rsidRPr="00B0643C">
        <w:rPr>
          <w:b/>
          <w:i/>
          <w:color w:val="000000"/>
          <w:sz w:val="28"/>
          <w:szCs w:val="28"/>
        </w:rPr>
        <w:t xml:space="preserve">емы для </w:t>
      </w:r>
      <w:r w:rsidR="007A4F3B">
        <w:rPr>
          <w:b/>
          <w:i/>
          <w:color w:val="000000"/>
          <w:sz w:val="28"/>
          <w:szCs w:val="28"/>
        </w:rPr>
        <w:t>рефератов</w:t>
      </w:r>
    </w:p>
    <w:p w14:paraId="532926F3" w14:textId="77777777" w:rsidR="00B0643C" w:rsidRPr="00B0643C" w:rsidRDefault="00B0643C" w:rsidP="00B0643C">
      <w:pPr>
        <w:jc w:val="both"/>
        <w:rPr>
          <w:sz w:val="28"/>
          <w:szCs w:val="28"/>
        </w:rPr>
      </w:pPr>
      <w:r w:rsidRPr="00B0643C">
        <w:rPr>
          <w:sz w:val="28"/>
          <w:szCs w:val="28"/>
        </w:rPr>
        <w:t>1. Эколого-химическая экспертиза жилых помещений</w:t>
      </w:r>
    </w:p>
    <w:p w14:paraId="6CC829B7" w14:textId="77777777" w:rsidR="00B0643C" w:rsidRPr="00B0643C" w:rsidRDefault="00B0643C" w:rsidP="00B0643C">
      <w:pPr>
        <w:jc w:val="both"/>
        <w:rPr>
          <w:sz w:val="28"/>
          <w:szCs w:val="28"/>
        </w:rPr>
      </w:pPr>
      <w:r w:rsidRPr="00B0643C">
        <w:rPr>
          <w:sz w:val="28"/>
          <w:szCs w:val="28"/>
        </w:rPr>
        <w:t>2. Кислотные дожди, механизм их образования и влияние на природные объекты</w:t>
      </w:r>
    </w:p>
    <w:p w14:paraId="55F551D5" w14:textId="77777777" w:rsidR="00B0643C" w:rsidRPr="00B0643C" w:rsidRDefault="00B0643C" w:rsidP="00B0643C">
      <w:pPr>
        <w:jc w:val="both"/>
        <w:rPr>
          <w:sz w:val="28"/>
          <w:szCs w:val="28"/>
        </w:rPr>
      </w:pPr>
      <w:r w:rsidRPr="00B0643C">
        <w:rPr>
          <w:sz w:val="28"/>
          <w:szCs w:val="28"/>
        </w:rPr>
        <w:t>3. Военные действия как фактор угрозы окружающей природной среде</w:t>
      </w:r>
    </w:p>
    <w:p w14:paraId="3F513810" w14:textId="77777777" w:rsidR="00B0643C" w:rsidRPr="00B0643C" w:rsidRDefault="00B0643C" w:rsidP="00B0643C">
      <w:pPr>
        <w:jc w:val="both"/>
        <w:rPr>
          <w:sz w:val="28"/>
          <w:szCs w:val="28"/>
        </w:rPr>
      </w:pPr>
      <w:r w:rsidRPr="00B0643C">
        <w:rPr>
          <w:sz w:val="28"/>
          <w:szCs w:val="28"/>
        </w:rPr>
        <w:t>4. Эколого-химические проблемы водопользования</w:t>
      </w:r>
    </w:p>
    <w:p w14:paraId="29E095EE" w14:textId="77777777" w:rsidR="00B0643C" w:rsidRPr="00B0643C" w:rsidRDefault="00B0643C" w:rsidP="00B0643C">
      <w:pPr>
        <w:jc w:val="both"/>
        <w:rPr>
          <w:sz w:val="28"/>
          <w:szCs w:val="28"/>
        </w:rPr>
      </w:pPr>
      <w:r w:rsidRPr="00B0643C">
        <w:rPr>
          <w:sz w:val="28"/>
          <w:szCs w:val="28"/>
        </w:rPr>
        <w:t>5. Промышленные и бытовые сточные воды и этапы их очистки</w:t>
      </w:r>
    </w:p>
    <w:p w14:paraId="27E49651" w14:textId="77777777" w:rsidR="00B0643C" w:rsidRPr="00B0643C" w:rsidRDefault="00B0643C" w:rsidP="00B0643C">
      <w:pPr>
        <w:jc w:val="both"/>
        <w:rPr>
          <w:sz w:val="28"/>
          <w:szCs w:val="28"/>
        </w:rPr>
      </w:pPr>
      <w:r w:rsidRPr="00B0643C">
        <w:rPr>
          <w:sz w:val="28"/>
          <w:szCs w:val="28"/>
        </w:rPr>
        <w:t>6. Индивидуальные средства очистки и доочистки питьевой воды</w:t>
      </w:r>
    </w:p>
    <w:p w14:paraId="07676683" w14:textId="77777777" w:rsidR="00B0643C" w:rsidRPr="00B0643C" w:rsidRDefault="00B0643C" w:rsidP="00B0643C">
      <w:pPr>
        <w:jc w:val="both"/>
        <w:rPr>
          <w:sz w:val="28"/>
          <w:szCs w:val="28"/>
        </w:rPr>
      </w:pPr>
      <w:r w:rsidRPr="00B0643C">
        <w:rPr>
          <w:sz w:val="28"/>
          <w:szCs w:val="28"/>
        </w:rPr>
        <w:t>7. Минеральные воды Оренбургской области</w:t>
      </w:r>
    </w:p>
    <w:p w14:paraId="24D47533" w14:textId="77777777" w:rsidR="00B0643C" w:rsidRPr="00B0643C" w:rsidRDefault="00B0643C" w:rsidP="00B0643C">
      <w:pPr>
        <w:jc w:val="both"/>
        <w:rPr>
          <w:sz w:val="28"/>
          <w:szCs w:val="28"/>
        </w:rPr>
      </w:pPr>
      <w:r w:rsidRPr="00B0643C">
        <w:rPr>
          <w:sz w:val="28"/>
          <w:szCs w:val="28"/>
        </w:rPr>
        <w:t>8. Природные ресурсы и рациональное природопользование</w:t>
      </w:r>
    </w:p>
    <w:p w14:paraId="05A0F58E" w14:textId="77777777" w:rsidR="00B0643C" w:rsidRPr="00B0643C" w:rsidRDefault="00B0643C" w:rsidP="00B0643C">
      <w:pPr>
        <w:jc w:val="both"/>
        <w:rPr>
          <w:sz w:val="28"/>
          <w:szCs w:val="28"/>
        </w:rPr>
      </w:pPr>
      <w:r w:rsidRPr="00B0643C">
        <w:rPr>
          <w:sz w:val="28"/>
          <w:szCs w:val="28"/>
        </w:rPr>
        <w:t>9. Экологическое законодательство РФ</w:t>
      </w:r>
    </w:p>
    <w:p w14:paraId="0AF8FBC4" w14:textId="77777777" w:rsidR="00B0643C" w:rsidRPr="00B0643C" w:rsidRDefault="00B0643C" w:rsidP="00B0643C">
      <w:pPr>
        <w:jc w:val="both"/>
        <w:rPr>
          <w:sz w:val="28"/>
          <w:szCs w:val="28"/>
        </w:rPr>
      </w:pPr>
      <w:r w:rsidRPr="00B0643C">
        <w:rPr>
          <w:sz w:val="28"/>
          <w:szCs w:val="28"/>
        </w:rPr>
        <w:t>10. Геохимия морей и океанов</w:t>
      </w:r>
    </w:p>
    <w:p w14:paraId="0CDF4401" w14:textId="77777777" w:rsidR="00B0643C" w:rsidRPr="00B0643C" w:rsidRDefault="00B0643C" w:rsidP="00B0643C">
      <w:pPr>
        <w:jc w:val="both"/>
        <w:rPr>
          <w:sz w:val="28"/>
          <w:szCs w:val="28"/>
        </w:rPr>
      </w:pPr>
      <w:r w:rsidRPr="00B0643C">
        <w:rPr>
          <w:sz w:val="28"/>
          <w:szCs w:val="28"/>
        </w:rPr>
        <w:t>11. Химическое загрязнение растений промышленных центров и его экологические последствия</w:t>
      </w:r>
    </w:p>
    <w:p w14:paraId="6C409DDF" w14:textId="77777777" w:rsidR="00B0643C" w:rsidRPr="00B0643C" w:rsidRDefault="00B0643C" w:rsidP="00B0643C">
      <w:pPr>
        <w:jc w:val="both"/>
        <w:rPr>
          <w:sz w:val="28"/>
          <w:szCs w:val="28"/>
        </w:rPr>
      </w:pPr>
      <w:r w:rsidRPr="00B0643C">
        <w:rPr>
          <w:sz w:val="28"/>
          <w:szCs w:val="28"/>
        </w:rPr>
        <w:t xml:space="preserve">12. Применение биоиндикаторов для оценки устойчивости экосистем. </w:t>
      </w:r>
      <w:proofErr w:type="spellStart"/>
      <w:r w:rsidRPr="00B0643C">
        <w:rPr>
          <w:sz w:val="28"/>
          <w:szCs w:val="28"/>
        </w:rPr>
        <w:t>Фитомодули</w:t>
      </w:r>
      <w:proofErr w:type="spellEnd"/>
    </w:p>
    <w:p w14:paraId="05F5671B" w14:textId="77777777" w:rsidR="00B0643C" w:rsidRPr="00B0643C" w:rsidRDefault="00B0643C" w:rsidP="00B0643C">
      <w:pPr>
        <w:jc w:val="both"/>
        <w:rPr>
          <w:sz w:val="28"/>
          <w:szCs w:val="28"/>
        </w:rPr>
      </w:pPr>
      <w:r w:rsidRPr="00B0643C">
        <w:rPr>
          <w:sz w:val="28"/>
          <w:szCs w:val="28"/>
        </w:rPr>
        <w:t>13. Металлизация биосферы, причины, последствия</w:t>
      </w:r>
    </w:p>
    <w:p w14:paraId="32812A49" w14:textId="77777777" w:rsidR="00B0643C" w:rsidRPr="00B0643C" w:rsidRDefault="00B0643C" w:rsidP="00B0643C">
      <w:pPr>
        <w:jc w:val="both"/>
        <w:rPr>
          <w:sz w:val="28"/>
          <w:szCs w:val="28"/>
        </w:rPr>
      </w:pPr>
      <w:r w:rsidRPr="00B0643C">
        <w:rPr>
          <w:sz w:val="28"/>
          <w:szCs w:val="28"/>
        </w:rPr>
        <w:t xml:space="preserve">14. Загрязнение окружающей среды и здоровье населения. </w:t>
      </w:r>
      <w:proofErr w:type="spellStart"/>
      <w:r w:rsidRPr="00B0643C">
        <w:rPr>
          <w:sz w:val="28"/>
          <w:szCs w:val="28"/>
        </w:rPr>
        <w:t>Экопатологии</w:t>
      </w:r>
      <w:proofErr w:type="spellEnd"/>
    </w:p>
    <w:p w14:paraId="20400432" w14:textId="77777777" w:rsidR="00B0643C" w:rsidRPr="00B0643C" w:rsidRDefault="00B0643C" w:rsidP="00B0643C">
      <w:pPr>
        <w:jc w:val="both"/>
        <w:rPr>
          <w:sz w:val="28"/>
          <w:szCs w:val="28"/>
        </w:rPr>
      </w:pPr>
      <w:r w:rsidRPr="00B0643C">
        <w:rPr>
          <w:sz w:val="28"/>
          <w:szCs w:val="28"/>
        </w:rPr>
        <w:t>15. Канцерогенные факторы среды</w:t>
      </w:r>
    </w:p>
    <w:p w14:paraId="52EDA530" w14:textId="77777777" w:rsidR="00B0643C" w:rsidRPr="00B0643C" w:rsidRDefault="00B0643C" w:rsidP="00B0643C">
      <w:pPr>
        <w:jc w:val="both"/>
        <w:rPr>
          <w:sz w:val="28"/>
          <w:szCs w:val="28"/>
        </w:rPr>
      </w:pPr>
      <w:r w:rsidRPr="00B0643C">
        <w:rPr>
          <w:sz w:val="28"/>
          <w:szCs w:val="28"/>
        </w:rPr>
        <w:t xml:space="preserve">16. Санитарно-эпидемиологическое благополучие населения. Вещества- </w:t>
      </w:r>
      <w:proofErr w:type="spellStart"/>
      <w:r w:rsidRPr="00B0643C">
        <w:rPr>
          <w:sz w:val="28"/>
          <w:szCs w:val="28"/>
        </w:rPr>
        <w:t>токсиканты</w:t>
      </w:r>
      <w:proofErr w:type="spellEnd"/>
      <w:r w:rsidRPr="00B0643C">
        <w:rPr>
          <w:sz w:val="28"/>
          <w:szCs w:val="28"/>
        </w:rPr>
        <w:t xml:space="preserve"> в продуктах питания</w:t>
      </w:r>
    </w:p>
    <w:p w14:paraId="01E71708" w14:textId="77777777" w:rsidR="00B0643C" w:rsidRPr="00B0643C" w:rsidRDefault="00B0643C" w:rsidP="00B0643C">
      <w:pPr>
        <w:jc w:val="both"/>
        <w:rPr>
          <w:sz w:val="28"/>
          <w:szCs w:val="28"/>
        </w:rPr>
      </w:pPr>
      <w:r w:rsidRPr="00B0643C">
        <w:rPr>
          <w:sz w:val="28"/>
          <w:szCs w:val="28"/>
        </w:rPr>
        <w:lastRenderedPageBreak/>
        <w:t>17. Твердые отходы и пути их утилизации</w:t>
      </w:r>
    </w:p>
    <w:p w14:paraId="196B334C" w14:textId="77777777" w:rsidR="00B0643C" w:rsidRPr="00B0643C" w:rsidRDefault="00B0643C" w:rsidP="00B0643C">
      <w:pPr>
        <w:jc w:val="both"/>
        <w:rPr>
          <w:sz w:val="28"/>
          <w:szCs w:val="28"/>
        </w:rPr>
      </w:pPr>
      <w:r w:rsidRPr="00B0643C">
        <w:rPr>
          <w:sz w:val="28"/>
          <w:szCs w:val="28"/>
        </w:rPr>
        <w:t>18. Радиоактивные отход, пути поступления в окружающую среду, последствия</w:t>
      </w:r>
    </w:p>
    <w:p w14:paraId="409BB697" w14:textId="77777777" w:rsidR="00B0643C" w:rsidRPr="00B0643C" w:rsidRDefault="00B0643C" w:rsidP="00B0643C">
      <w:pPr>
        <w:jc w:val="both"/>
        <w:rPr>
          <w:sz w:val="28"/>
          <w:szCs w:val="28"/>
        </w:rPr>
      </w:pPr>
      <w:r w:rsidRPr="00B0643C">
        <w:rPr>
          <w:sz w:val="28"/>
          <w:szCs w:val="28"/>
        </w:rPr>
        <w:t>19. Гигиеническое нормирование воздействия факторов окружающей среды на здоровье населения</w:t>
      </w:r>
    </w:p>
    <w:p w14:paraId="30B89061" w14:textId="77777777" w:rsidR="00B0643C" w:rsidRPr="00B0643C" w:rsidRDefault="00B0643C" w:rsidP="00B0643C">
      <w:pPr>
        <w:jc w:val="both"/>
        <w:rPr>
          <w:sz w:val="28"/>
          <w:szCs w:val="28"/>
        </w:rPr>
      </w:pPr>
      <w:r w:rsidRPr="00B0643C">
        <w:rPr>
          <w:sz w:val="28"/>
          <w:szCs w:val="28"/>
        </w:rPr>
        <w:t>20. Система эколого-химического мониторинга окружающей природной среды</w:t>
      </w:r>
    </w:p>
    <w:p w14:paraId="3387A4B1" w14:textId="77777777" w:rsidR="00B0643C" w:rsidRPr="00B0643C" w:rsidRDefault="00B0643C" w:rsidP="00B0643C">
      <w:pPr>
        <w:suppressAutoHyphens/>
        <w:autoSpaceDE w:val="0"/>
        <w:jc w:val="both"/>
        <w:rPr>
          <w:sz w:val="28"/>
          <w:szCs w:val="28"/>
        </w:rPr>
      </w:pPr>
    </w:p>
    <w:p w14:paraId="6BFB3422" w14:textId="77777777" w:rsidR="001D0AC8" w:rsidRDefault="001D0AC8" w:rsidP="00B0643C">
      <w:pPr>
        <w:pStyle w:val="a5"/>
        <w:ind w:left="0" w:firstLine="0"/>
        <w:rPr>
          <w:rFonts w:ascii="Times New Roman" w:hAnsi="Times New Roman"/>
          <w:color w:val="000000"/>
          <w:sz w:val="28"/>
          <w:szCs w:val="28"/>
        </w:rPr>
      </w:pPr>
    </w:p>
    <w:p w14:paraId="1F0BE70D" w14:textId="77777777" w:rsidR="001D0AC8" w:rsidRDefault="001D0AC8" w:rsidP="001D0AC8">
      <w:pPr>
        <w:jc w:val="both"/>
        <w:rPr>
          <w:b/>
          <w:i/>
          <w:color w:val="000000"/>
          <w:sz w:val="28"/>
          <w:szCs w:val="28"/>
        </w:rPr>
      </w:pPr>
      <w:r w:rsidRPr="00DB7C6E">
        <w:rPr>
          <w:b/>
          <w:i/>
          <w:color w:val="000000"/>
          <w:sz w:val="28"/>
          <w:szCs w:val="28"/>
        </w:rPr>
        <w:t xml:space="preserve">Вопросы для </w:t>
      </w:r>
      <w:r>
        <w:rPr>
          <w:b/>
          <w:i/>
          <w:color w:val="000000"/>
          <w:sz w:val="28"/>
          <w:szCs w:val="28"/>
        </w:rPr>
        <w:t>письменного</w:t>
      </w:r>
      <w:r w:rsidRPr="00DB7C6E">
        <w:rPr>
          <w:b/>
          <w:i/>
          <w:color w:val="000000"/>
          <w:sz w:val="28"/>
          <w:szCs w:val="28"/>
        </w:rPr>
        <w:t xml:space="preserve"> опроса</w:t>
      </w:r>
    </w:p>
    <w:p w14:paraId="26ABAA60" w14:textId="77777777" w:rsidR="001D0AC8" w:rsidRDefault="001D0AC8" w:rsidP="001D0AC8">
      <w:pPr>
        <w:suppressAutoHyphens/>
        <w:autoSpaceDE w:val="0"/>
        <w:jc w:val="both"/>
        <w:rPr>
          <w:b/>
          <w:color w:val="000000"/>
          <w:sz w:val="28"/>
          <w:szCs w:val="28"/>
        </w:rPr>
      </w:pPr>
      <w:r w:rsidRPr="003A6D5C">
        <w:rPr>
          <w:b/>
          <w:color w:val="000000"/>
          <w:sz w:val="28"/>
          <w:szCs w:val="28"/>
        </w:rPr>
        <w:t>Вариант№1</w:t>
      </w:r>
    </w:p>
    <w:p w14:paraId="22B3F7BF" w14:textId="77777777" w:rsidR="001D0AC8" w:rsidRDefault="001D0AC8" w:rsidP="001D0AC8">
      <w:pPr>
        <w:suppressAutoHyphens/>
        <w:autoSpaceDE w:val="0"/>
        <w:jc w:val="both"/>
        <w:rPr>
          <w:color w:val="000000"/>
          <w:sz w:val="28"/>
          <w:szCs w:val="28"/>
        </w:rPr>
      </w:pPr>
      <w:r>
        <w:rPr>
          <w:color w:val="000000"/>
          <w:sz w:val="28"/>
          <w:szCs w:val="28"/>
        </w:rPr>
        <w:t>1. Критерии оценки экологического состояния водных ресурсов</w:t>
      </w:r>
    </w:p>
    <w:p w14:paraId="6D34302D" w14:textId="77777777" w:rsidR="001D0AC8" w:rsidRDefault="001D0AC8" w:rsidP="001D0AC8">
      <w:pPr>
        <w:suppressAutoHyphens/>
        <w:autoSpaceDE w:val="0"/>
        <w:jc w:val="both"/>
        <w:rPr>
          <w:color w:val="000000"/>
          <w:sz w:val="28"/>
          <w:szCs w:val="28"/>
        </w:rPr>
      </w:pPr>
      <w:r>
        <w:rPr>
          <w:color w:val="000000"/>
          <w:sz w:val="28"/>
          <w:szCs w:val="28"/>
        </w:rPr>
        <w:t>2. Гигиеническое нормирование химических веществ в атмосферном воздухе</w:t>
      </w:r>
    </w:p>
    <w:p w14:paraId="06292DBB" w14:textId="77777777" w:rsidR="001D0AC8" w:rsidRDefault="001D0AC8" w:rsidP="001D0AC8">
      <w:pPr>
        <w:suppressAutoHyphens/>
        <w:autoSpaceDE w:val="0"/>
        <w:jc w:val="both"/>
        <w:rPr>
          <w:color w:val="000000"/>
          <w:sz w:val="28"/>
          <w:szCs w:val="28"/>
        </w:rPr>
      </w:pPr>
      <w:r>
        <w:rPr>
          <w:color w:val="000000"/>
          <w:sz w:val="28"/>
          <w:szCs w:val="28"/>
        </w:rPr>
        <w:t>3. Виды мониторинга, характеристика</w:t>
      </w:r>
    </w:p>
    <w:p w14:paraId="74CC0A50" w14:textId="77777777" w:rsidR="001D0AC8" w:rsidRDefault="001D0AC8" w:rsidP="001D0AC8">
      <w:pPr>
        <w:suppressAutoHyphens/>
        <w:autoSpaceDE w:val="0"/>
        <w:jc w:val="both"/>
        <w:rPr>
          <w:b/>
          <w:color w:val="000000"/>
          <w:sz w:val="28"/>
          <w:szCs w:val="28"/>
        </w:rPr>
      </w:pPr>
      <w:r w:rsidRPr="003A6D5C">
        <w:rPr>
          <w:b/>
          <w:color w:val="000000"/>
          <w:sz w:val="28"/>
          <w:szCs w:val="28"/>
        </w:rPr>
        <w:t>Вариант№</w:t>
      </w:r>
      <w:r>
        <w:rPr>
          <w:b/>
          <w:color w:val="000000"/>
          <w:sz w:val="28"/>
          <w:szCs w:val="28"/>
        </w:rPr>
        <w:t>2</w:t>
      </w:r>
    </w:p>
    <w:p w14:paraId="52B4A5C8" w14:textId="77777777" w:rsidR="001D0AC8" w:rsidRDefault="001D0AC8" w:rsidP="001D0AC8">
      <w:pPr>
        <w:suppressAutoHyphens/>
        <w:autoSpaceDE w:val="0"/>
        <w:jc w:val="both"/>
        <w:rPr>
          <w:color w:val="000000"/>
          <w:sz w:val="28"/>
          <w:szCs w:val="28"/>
        </w:rPr>
      </w:pPr>
      <w:r>
        <w:rPr>
          <w:color w:val="000000"/>
          <w:sz w:val="28"/>
          <w:szCs w:val="28"/>
        </w:rPr>
        <w:t>1. Критерии оценки экологического состояния почв</w:t>
      </w:r>
    </w:p>
    <w:p w14:paraId="7748DA45" w14:textId="77777777" w:rsidR="001D0AC8" w:rsidRDefault="001D0AC8" w:rsidP="001D0AC8">
      <w:pPr>
        <w:suppressAutoHyphens/>
        <w:autoSpaceDE w:val="0"/>
        <w:jc w:val="both"/>
        <w:rPr>
          <w:color w:val="000000"/>
          <w:sz w:val="28"/>
          <w:szCs w:val="28"/>
        </w:rPr>
      </w:pPr>
      <w:r>
        <w:rPr>
          <w:color w:val="000000"/>
          <w:sz w:val="28"/>
          <w:szCs w:val="28"/>
        </w:rPr>
        <w:t>2. Гигиеническое нормирование химических веществ в водной среде</w:t>
      </w:r>
    </w:p>
    <w:p w14:paraId="40EA897E" w14:textId="77777777" w:rsidR="001D0AC8" w:rsidRDefault="001D0AC8" w:rsidP="001D0AC8">
      <w:pPr>
        <w:pStyle w:val="a5"/>
        <w:ind w:left="0" w:firstLine="0"/>
        <w:rPr>
          <w:rFonts w:ascii="Times New Roman" w:hAnsi="Times New Roman"/>
          <w:b/>
          <w:color w:val="000000"/>
          <w:sz w:val="28"/>
          <w:szCs w:val="28"/>
        </w:rPr>
      </w:pPr>
      <w:r>
        <w:rPr>
          <w:rFonts w:ascii="Times New Roman" w:hAnsi="Times New Roman"/>
          <w:color w:val="000000"/>
          <w:sz w:val="28"/>
          <w:szCs w:val="28"/>
        </w:rPr>
        <w:t>3. Концепции безотходного и малоотходного производства</w:t>
      </w:r>
    </w:p>
    <w:p w14:paraId="00A98D81" w14:textId="77777777" w:rsidR="001D0AC8" w:rsidRDefault="001D0AC8" w:rsidP="001D0AC8">
      <w:pPr>
        <w:pStyle w:val="a5"/>
        <w:ind w:left="0" w:firstLine="709"/>
        <w:rPr>
          <w:rFonts w:ascii="Times New Roman" w:hAnsi="Times New Roman"/>
          <w:b/>
          <w:i/>
          <w:color w:val="000000"/>
          <w:sz w:val="28"/>
          <w:szCs w:val="28"/>
        </w:rPr>
      </w:pPr>
    </w:p>
    <w:p w14:paraId="2450CCFF" w14:textId="582BA2EF" w:rsidR="001D0AC8" w:rsidRPr="001D0AC8" w:rsidRDefault="001D0AC8" w:rsidP="004F43F6">
      <w:pPr>
        <w:shd w:val="clear" w:color="auto" w:fill="FFFFFF"/>
        <w:jc w:val="both"/>
        <w:rPr>
          <w:color w:val="000000"/>
          <w:sz w:val="28"/>
          <w:szCs w:val="28"/>
        </w:rPr>
      </w:pPr>
    </w:p>
    <w:p w14:paraId="0829A69A" w14:textId="77777777" w:rsidR="007E7400" w:rsidRPr="00E836D2" w:rsidRDefault="007E7400" w:rsidP="00E836D2">
      <w:pPr>
        <w:ind w:firstLine="709"/>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w:t>
      </w:r>
      <w:r w:rsidR="00C53715">
        <w:rPr>
          <w:b/>
          <w:color w:val="000000"/>
          <w:sz w:val="28"/>
          <w:szCs w:val="28"/>
        </w:rPr>
        <w:t>остоятельной работы обучающихся</w:t>
      </w:r>
    </w:p>
    <w:p w14:paraId="40E922C2" w14:textId="77777777" w:rsidR="007E7400" w:rsidRPr="00E836D2" w:rsidRDefault="007E7400" w:rsidP="00E836D2">
      <w:pPr>
        <w:ind w:firstLine="709"/>
        <w:jc w:val="center"/>
        <w:rPr>
          <w:b/>
          <w:color w:val="000000"/>
          <w:sz w:val="28"/>
          <w:szCs w:val="28"/>
          <w:highlight w:val="red"/>
        </w:rPr>
      </w:pPr>
    </w:p>
    <w:tbl>
      <w:tblPr>
        <w:tblStyle w:val="a3"/>
        <w:tblW w:w="9634" w:type="dxa"/>
        <w:tblLook w:val="04A0" w:firstRow="1" w:lastRow="0" w:firstColumn="1" w:lastColumn="0" w:noHBand="0" w:noVBand="1"/>
      </w:tblPr>
      <w:tblGrid>
        <w:gridCol w:w="3256"/>
        <w:gridCol w:w="6378"/>
      </w:tblGrid>
      <w:tr w:rsidR="007E7400" w:rsidRPr="00E836D2" w14:paraId="368ACACE" w14:textId="77777777" w:rsidTr="005108E6">
        <w:tc>
          <w:tcPr>
            <w:tcW w:w="3256" w:type="dxa"/>
          </w:tcPr>
          <w:p w14:paraId="4AE74AE3" w14:textId="77777777" w:rsidR="007E7400" w:rsidRPr="00F0472D" w:rsidRDefault="007E7400" w:rsidP="002F1CA2">
            <w:pPr>
              <w:jc w:val="center"/>
              <w:rPr>
                <w:b/>
                <w:color w:val="000000"/>
                <w:sz w:val="28"/>
                <w:szCs w:val="28"/>
              </w:rPr>
            </w:pPr>
            <w:r w:rsidRPr="00F0472D">
              <w:rPr>
                <w:b/>
                <w:color w:val="000000"/>
                <w:sz w:val="28"/>
                <w:szCs w:val="28"/>
              </w:rPr>
              <w:t xml:space="preserve">Форма контроля </w:t>
            </w:r>
          </w:p>
        </w:tc>
        <w:tc>
          <w:tcPr>
            <w:tcW w:w="6378" w:type="dxa"/>
          </w:tcPr>
          <w:p w14:paraId="2630BB36" w14:textId="77777777" w:rsidR="007E7400" w:rsidRPr="00F0472D" w:rsidRDefault="007E7400" w:rsidP="00E836D2">
            <w:pPr>
              <w:ind w:firstLine="709"/>
              <w:jc w:val="center"/>
              <w:rPr>
                <w:b/>
                <w:color w:val="000000"/>
                <w:sz w:val="28"/>
                <w:szCs w:val="28"/>
              </w:rPr>
            </w:pPr>
            <w:r w:rsidRPr="00F0472D">
              <w:rPr>
                <w:b/>
                <w:color w:val="000000"/>
                <w:sz w:val="28"/>
                <w:szCs w:val="28"/>
              </w:rPr>
              <w:t>Критерии оценивания</w:t>
            </w:r>
          </w:p>
        </w:tc>
      </w:tr>
      <w:tr w:rsidR="007E7400" w:rsidRPr="00E836D2" w14:paraId="6CB2CB6D" w14:textId="77777777" w:rsidTr="005108E6">
        <w:tc>
          <w:tcPr>
            <w:tcW w:w="3256" w:type="dxa"/>
            <w:vMerge w:val="restart"/>
          </w:tcPr>
          <w:p w14:paraId="0592FF8E" w14:textId="77777777" w:rsidR="007E7400" w:rsidRPr="00F0472D" w:rsidRDefault="007E7400" w:rsidP="002F1CA2">
            <w:pPr>
              <w:jc w:val="center"/>
              <w:rPr>
                <w:b/>
                <w:color w:val="000000"/>
                <w:sz w:val="28"/>
                <w:szCs w:val="28"/>
              </w:rPr>
            </w:pPr>
            <w:r w:rsidRPr="00F0472D">
              <w:rPr>
                <w:b/>
                <w:color w:val="000000"/>
                <w:sz w:val="28"/>
                <w:szCs w:val="28"/>
              </w:rPr>
              <w:t>устный опрос</w:t>
            </w:r>
          </w:p>
          <w:p w14:paraId="73629F55" w14:textId="77777777" w:rsidR="007E7400" w:rsidRPr="00F0472D" w:rsidRDefault="007E7400" w:rsidP="002F1CA2">
            <w:pPr>
              <w:jc w:val="center"/>
              <w:rPr>
                <w:b/>
                <w:color w:val="000000"/>
                <w:sz w:val="28"/>
                <w:szCs w:val="28"/>
              </w:rPr>
            </w:pPr>
          </w:p>
          <w:p w14:paraId="29877B4A" w14:textId="77777777" w:rsidR="007E7400" w:rsidRPr="00F0472D" w:rsidRDefault="007E7400" w:rsidP="002F1CA2">
            <w:pPr>
              <w:jc w:val="center"/>
              <w:rPr>
                <w:b/>
                <w:color w:val="000000"/>
                <w:sz w:val="28"/>
                <w:szCs w:val="28"/>
              </w:rPr>
            </w:pPr>
          </w:p>
          <w:p w14:paraId="4D917FA7" w14:textId="77777777" w:rsidR="007E7400" w:rsidRPr="00F0472D" w:rsidRDefault="007E7400" w:rsidP="002F1CA2">
            <w:pPr>
              <w:jc w:val="center"/>
              <w:rPr>
                <w:b/>
                <w:color w:val="000000"/>
                <w:sz w:val="28"/>
                <w:szCs w:val="28"/>
              </w:rPr>
            </w:pPr>
          </w:p>
          <w:p w14:paraId="61DB053B" w14:textId="77777777" w:rsidR="007E7400" w:rsidRPr="00F0472D" w:rsidRDefault="007E7400" w:rsidP="002F1CA2">
            <w:pPr>
              <w:jc w:val="center"/>
              <w:rPr>
                <w:b/>
                <w:color w:val="000000"/>
                <w:sz w:val="28"/>
                <w:szCs w:val="28"/>
              </w:rPr>
            </w:pPr>
          </w:p>
        </w:tc>
        <w:tc>
          <w:tcPr>
            <w:tcW w:w="6378" w:type="dxa"/>
          </w:tcPr>
          <w:p w14:paraId="2A6480ED" w14:textId="77777777" w:rsidR="007E7400" w:rsidRPr="00F0472D" w:rsidRDefault="00D65E12" w:rsidP="00E836D2">
            <w:pPr>
              <w:spacing w:before="100" w:beforeAutospacing="1" w:after="100" w:afterAutospacing="1"/>
              <w:ind w:firstLine="709"/>
              <w:jc w:val="both"/>
              <w:rPr>
                <w:b/>
                <w:color w:val="000000"/>
                <w:sz w:val="28"/>
                <w:szCs w:val="28"/>
              </w:rPr>
            </w:pPr>
            <w:r w:rsidRPr="00B765C7">
              <w:rPr>
                <w:b/>
                <w:color w:val="000000"/>
                <w:sz w:val="28"/>
                <w:szCs w:val="28"/>
              </w:rPr>
              <w:t>2</w:t>
            </w:r>
            <w:r w:rsidR="009D4888" w:rsidRPr="00B765C7">
              <w:rPr>
                <w:b/>
                <w:color w:val="000000"/>
                <w:sz w:val="28"/>
                <w:szCs w:val="28"/>
              </w:rPr>
              <w:t xml:space="preserve"> </w:t>
            </w:r>
            <w:r w:rsidRPr="00B765C7">
              <w:rPr>
                <w:b/>
                <w:color w:val="000000"/>
                <w:sz w:val="28"/>
                <w:szCs w:val="28"/>
              </w:rPr>
              <w:t>балла</w:t>
            </w:r>
            <w:r>
              <w:rPr>
                <w:color w:val="000000"/>
                <w:sz w:val="28"/>
                <w:szCs w:val="28"/>
              </w:rPr>
              <w:t xml:space="preserve"> -</w:t>
            </w:r>
            <w:r w:rsidR="007E7400" w:rsidRPr="00F0472D">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Pr>
                <w:color w:val="000000"/>
                <w:sz w:val="28"/>
                <w:szCs w:val="28"/>
              </w:rPr>
              <w:t xml:space="preserve"> Возможны </w:t>
            </w:r>
            <w:r w:rsidRPr="00F0472D">
              <w:rPr>
                <w:color w:val="000000"/>
                <w:sz w:val="28"/>
                <w:szCs w:val="28"/>
              </w:rPr>
              <w:t>одна - две неточности в ответе</w:t>
            </w:r>
            <w:r>
              <w:rPr>
                <w:color w:val="000000"/>
                <w:sz w:val="28"/>
                <w:szCs w:val="28"/>
              </w:rPr>
              <w:t>.</w:t>
            </w:r>
          </w:p>
        </w:tc>
      </w:tr>
      <w:tr w:rsidR="007E7400" w:rsidRPr="00E836D2" w14:paraId="31408F14" w14:textId="77777777" w:rsidTr="005108E6">
        <w:tc>
          <w:tcPr>
            <w:tcW w:w="3256" w:type="dxa"/>
            <w:vMerge/>
          </w:tcPr>
          <w:p w14:paraId="223311CE" w14:textId="77777777" w:rsidR="007E7400" w:rsidRPr="00F0472D" w:rsidRDefault="007E7400" w:rsidP="002F1CA2">
            <w:pPr>
              <w:jc w:val="center"/>
              <w:rPr>
                <w:b/>
                <w:color w:val="000000"/>
                <w:sz w:val="28"/>
                <w:szCs w:val="28"/>
              </w:rPr>
            </w:pPr>
          </w:p>
        </w:tc>
        <w:tc>
          <w:tcPr>
            <w:tcW w:w="6378" w:type="dxa"/>
          </w:tcPr>
          <w:p w14:paraId="1C3ED365" w14:textId="77777777" w:rsidR="007E7400" w:rsidRPr="00F0472D" w:rsidRDefault="009D4888" w:rsidP="00E836D2">
            <w:pPr>
              <w:spacing w:before="100" w:beforeAutospacing="1" w:after="100" w:afterAutospacing="1"/>
              <w:ind w:firstLine="709"/>
              <w:jc w:val="both"/>
              <w:rPr>
                <w:color w:val="000000"/>
                <w:sz w:val="28"/>
                <w:szCs w:val="28"/>
              </w:rPr>
            </w:pPr>
            <w:r w:rsidRPr="00B765C7">
              <w:rPr>
                <w:b/>
                <w:color w:val="000000"/>
                <w:sz w:val="28"/>
                <w:szCs w:val="28"/>
              </w:rPr>
              <w:t xml:space="preserve">1 </w:t>
            </w:r>
            <w:r w:rsidR="00D65E12" w:rsidRPr="00B765C7">
              <w:rPr>
                <w:b/>
                <w:color w:val="000000"/>
                <w:sz w:val="28"/>
                <w:szCs w:val="28"/>
              </w:rPr>
              <w:t>балл</w:t>
            </w:r>
            <w:r w:rsidR="00D65E12">
              <w:rPr>
                <w:color w:val="000000"/>
                <w:sz w:val="28"/>
                <w:szCs w:val="28"/>
              </w:rPr>
              <w:t xml:space="preserve"> - </w:t>
            </w:r>
            <w:r w:rsidR="007E7400" w:rsidRPr="00F0472D">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836D2" w14:paraId="70E925E6" w14:textId="77777777" w:rsidTr="005108E6">
        <w:tc>
          <w:tcPr>
            <w:tcW w:w="3256" w:type="dxa"/>
            <w:vMerge/>
          </w:tcPr>
          <w:p w14:paraId="14BDAD63" w14:textId="77777777" w:rsidR="007E7400" w:rsidRPr="00F0472D" w:rsidRDefault="007E7400" w:rsidP="002F1CA2">
            <w:pPr>
              <w:jc w:val="center"/>
              <w:rPr>
                <w:b/>
                <w:color w:val="000000"/>
                <w:sz w:val="28"/>
                <w:szCs w:val="28"/>
              </w:rPr>
            </w:pPr>
          </w:p>
        </w:tc>
        <w:tc>
          <w:tcPr>
            <w:tcW w:w="6378" w:type="dxa"/>
          </w:tcPr>
          <w:p w14:paraId="4BB16E81" w14:textId="77777777" w:rsidR="007E7400" w:rsidRPr="00F0472D" w:rsidRDefault="00D65E12" w:rsidP="00E836D2">
            <w:pPr>
              <w:spacing w:before="100" w:beforeAutospacing="1" w:after="100" w:afterAutospacing="1"/>
              <w:ind w:firstLine="709"/>
              <w:jc w:val="both"/>
              <w:rPr>
                <w:color w:val="000000"/>
                <w:sz w:val="28"/>
                <w:szCs w:val="28"/>
              </w:rPr>
            </w:pPr>
            <w:r w:rsidRPr="00B765C7">
              <w:rPr>
                <w:b/>
                <w:color w:val="000000"/>
                <w:sz w:val="28"/>
                <w:szCs w:val="28"/>
              </w:rPr>
              <w:t>0 баллов</w:t>
            </w:r>
            <w:r>
              <w:rPr>
                <w:color w:val="000000"/>
                <w:sz w:val="28"/>
                <w:szCs w:val="28"/>
              </w:rPr>
              <w:t xml:space="preserve"> - </w:t>
            </w:r>
            <w:r w:rsidR="007E7400" w:rsidRPr="00F0472D">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F0472D" w:rsidRPr="00E836D2" w14:paraId="148E561B" w14:textId="77777777" w:rsidTr="005108E6">
        <w:tc>
          <w:tcPr>
            <w:tcW w:w="3256" w:type="dxa"/>
            <w:vMerge w:val="restart"/>
          </w:tcPr>
          <w:p w14:paraId="3B5FDCFE" w14:textId="77777777" w:rsidR="00F0472D" w:rsidRPr="00F0472D" w:rsidRDefault="00F0472D" w:rsidP="002F1CA2">
            <w:pPr>
              <w:jc w:val="center"/>
              <w:rPr>
                <w:b/>
                <w:color w:val="000000"/>
                <w:sz w:val="28"/>
                <w:szCs w:val="28"/>
              </w:rPr>
            </w:pPr>
            <w:r>
              <w:rPr>
                <w:b/>
                <w:color w:val="000000"/>
                <w:sz w:val="28"/>
                <w:szCs w:val="28"/>
              </w:rPr>
              <w:t>лабораторная работа и УИРС</w:t>
            </w:r>
          </w:p>
        </w:tc>
        <w:tc>
          <w:tcPr>
            <w:tcW w:w="6378" w:type="dxa"/>
          </w:tcPr>
          <w:p w14:paraId="67ADE09A" w14:textId="77777777" w:rsidR="00F0472D" w:rsidRDefault="00F0472D" w:rsidP="003B5827">
            <w:pPr>
              <w:pStyle w:val="a4"/>
              <w:shd w:val="clear" w:color="auto" w:fill="FFFFFF"/>
              <w:spacing w:before="0" w:beforeAutospacing="0" w:after="0" w:afterAutospacing="0"/>
              <w:rPr>
                <w:sz w:val="28"/>
                <w:szCs w:val="28"/>
                <w:lang w:eastAsia="en-US"/>
              </w:rPr>
            </w:pPr>
            <w:r>
              <w:rPr>
                <w:sz w:val="28"/>
                <w:szCs w:val="28"/>
              </w:rPr>
              <w:t xml:space="preserve"> </w:t>
            </w:r>
            <w:r w:rsidR="003B5827" w:rsidRPr="00B765C7">
              <w:rPr>
                <w:rFonts w:ascii="Times New Roman" w:hAnsi="Times New Roman"/>
                <w:b/>
                <w:color w:val="000000"/>
                <w:sz w:val="28"/>
                <w:szCs w:val="28"/>
              </w:rPr>
              <w:t>Оценка «отлично»</w:t>
            </w:r>
            <w:r w:rsidR="003B5827" w:rsidRPr="003B5827">
              <w:rPr>
                <w:rFonts w:ascii="Times New Roman" w:hAnsi="Times New Roman"/>
                <w:color w:val="000000"/>
                <w:sz w:val="28"/>
                <w:szCs w:val="28"/>
              </w:rPr>
              <w:t xml:space="preserve"> выставляется студенту, полностью выполнившему практическую часть работы (получение допуска, получение </w:t>
            </w:r>
            <w:r w:rsidR="003B5827" w:rsidRPr="003B5827">
              <w:rPr>
                <w:rFonts w:ascii="Times New Roman" w:hAnsi="Times New Roman"/>
                <w:sz w:val="28"/>
                <w:szCs w:val="28"/>
              </w:rPr>
              <w:t>верных результатов</w:t>
            </w:r>
            <w:r w:rsidR="003B5827" w:rsidRPr="003B5827">
              <w:rPr>
                <w:rFonts w:ascii="Times New Roman" w:hAnsi="Times New Roman"/>
                <w:color w:val="000000"/>
                <w:sz w:val="28"/>
                <w:szCs w:val="28"/>
              </w:rPr>
              <w:t xml:space="preserve">), </w:t>
            </w:r>
            <w:r w:rsidR="003B5827" w:rsidRPr="003B5827">
              <w:rPr>
                <w:rFonts w:ascii="Times New Roman" w:hAnsi="Times New Roman"/>
                <w:sz w:val="28"/>
                <w:szCs w:val="28"/>
              </w:rPr>
              <w:t>правильно сформулировавшему выводы, грамотно и аккуратно оформившему лабораторную тетрадь.</w:t>
            </w:r>
          </w:p>
        </w:tc>
      </w:tr>
      <w:tr w:rsidR="00F0472D" w:rsidRPr="00E836D2" w14:paraId="607B8F08" w14:textId="77777777" w:rsidTr="005108E6">
        <w:tc>
          <w:tcPr>
            <w:tcW w:w="3256" w:type="dxa"/>
            <w:vMerge/>
          </w:tcPr>
          <w:p w14:paraId="3389FB56" w14:textId="77777777" w:rsidR="00F0472D" w:rsidRPr="00F0472D" w:rsidRDefault="00F0472D" w:rsidP="002F1CA2">
            <w:pPr>
              <w:jc w:val="center"/>
              <w:rPr>
                <w:b/>
                <w:color w:val="000000"/>
                <w:sz w:val="28"/>
                <w:szCs w:val="28"/>
              </w:rPr>
            </w:pPr>
          </w:p>
        </w:tc>
        <w:tc>
          <w:tcPr>
            <w:tcW w:w="6378" w:type="dxa"/>
          </w:tcPr>
          <w:p w14:paraId="4F7BEE8E" w14:textId="77777777" w:rsidR="00F0472D" w:rsidRDefault="003B5827" w:rsidP="003B5827">
            <w:pPr>
              <w:pStyle w:val="a4"/>
              <w:shd w:val="clear" w:color="auto" w:fill="FFFFFF"/>
              <w:spacing w:before="0" w:beforeAutospacing="0" w:after="0" w:afterAutospacing="0"/>
              <w:rPr>
                <w:sz w:val="28"/>
                <w:szCs w:val="28"/>
                <w:lang w:eastAsia="en-US"/>
              </w:rPr>
            </w:pPr>
            <w:r w:rsidRPr="00B765C7">
              <w:rPr>
                <w:rFonts w:ascii="Times New Roman" w:hAnsi="Times New Roman"/>
                <w:b/>
                <w:color w:val="000000"/>
                <w:sz w:val="28"/>
                <w:szCs w:val="28"/>
              </w:rPr>
              <w:t>Оценка «хорошо»</w:t>
            </w:r>
            <w:r w:rsidRPr="003B5827">
              <w:rPr>
                <w:rFonts w:ascii="Times New Roman" w:hAnsi="Times New Roman"/>
                <w:color w:val="000000"/>
                <w:sz w:val="28"/>
                <w:szCs w:val="28"/>
              </w:rPr>
              <w:t xml:space="preserve"> выставляется студенту, полностью выполнившему практическую часть работы (получение допуска, получение </w:t>
            </w:r>
            <w:r w:rsidRPr="003B5827">
              <w:rPr>
                <w:rFonts w:ascii="Times New Roman" w:hAnsi="Times New Roman"/>
                <w:sz w:val="28"/>
                <w:szCs w:val="28"/>
              </w:rPr>
              <w:t>верных результатов</w:t>
            </w:r>
            <w:r w:rsidRPr="003B5827">
              <w:rPr>
                <w:rFonts w:ascii="Times New Roman" w:hAnsi="Times New Roman"/>
                <w:color w:val="000000"/>
                <w:sz w:val="28"/>
                <w:szCs w:val="28"/>
              </w:rPr>
              <w:t>) и получившему два балла из трех за о</w:t>
            </w:r>
            <w:r w:rsidRPr="003B5827">
              <w:rPr>
                <w:rFonts w:ascii="Times New Roman" w:hAnsi="Times New Roman"/>
                <w:sz w:val="28"/>
                <w:szCs w:val="28"/>
              </w:rPr>
              <w:t>формление лабораторной части занятия.</w:t>
            </w:r>
          </w:p>
        </w:tc>
      </w:tr>
      <w:tr w:rsidR="00F0472D" w:rsidRPr="00E836D2" w14:paraId="40584218" w14:textId="77777777" w:rsidTr="005108E6">
        <w:tc>
          <w:tcPr>
            <w:tcW w:w="3256" w:type="dxa"/>
            <w:vMerge/>
          </w:tcPr>
          <w:p w14:paraId="7F2B10C0" w14:textId="77777777" w:rsidR="00F0472D" w:rsidRPr="00F0472D" w:rsidRDefault="00F0472D" w:rsidP="002F1CA2">
            <w:pPr>
              <w:jc w:val="center"/>
              <w:rPr>
                <w:b/>
                <w:color w:val="000000"/>
                <w:sz w:val="28"/>
                <w:szCs w:val="28"/>
              </w:rPr>
            </w:pPr>
          </w:p>
        </w:tc>
        <w:tc>
          <w:tcPr>
            <w:tcW w:w="6378" w:type="dxa"/>
          </w:tcPr>
          <w:p w14:paraId="322E96B4" w14:textId="77777777" w:rsidR="00F0472D" w:rsidRDefault="003B5827" w:rsidP="003B5827">
            <w:pPr>
              <w:pStyle w:val="a4"/>
              <w:shd w:val="clear" w:color="auto" w:fill="FFFFFF"/>
              <w:spacing w:before="0" w:beforeAutospacing="0" w:after="0" w:afterAutospacing="0"/>
              <w:rPr>
                <w:sz w:val="28"/>
                <w:szCs w:val="28"/>
                <w:lang w:eastAsia="en-US"/>
              </w:rPr>
            </w:pPr>
            <w:r w:rsidRPr="00B765C7">
              <w:rPr>
                <w:rFonts w:ascii="Times New Roman" w:hAnsi="Times New Roman"/>
                <w:b/>
                <w:color w:val="000000"/>
                <w:sz w:val="28"/>
                <w:szCs w:val="28"/>
              </w:rPr>
              <w:t>Оценка «удовлетворительно»</w:t>
            </w:r>
            <w:r w:rsidRPr="003B5827">
              <w:rPr>
                <w:rFonts w:ascii="Times New Roman" w:hAnsi="Times New Roman"/>
                <w:color w:val="000000"/>
                <w:sz w:val="28"/>
                <w:szCs w:val="28"/>
              </w:rPr>
              <w:t xml:space="preserve"> выставляется студенту, полностью выполнившему практическую часть работы (получение допуска, получение </w:t>
            </w:r>
            <w:r w:rsidRPr="003B5827">
              <w:rPr>
                <w:rFonts w:ascii="Times New Roman" w:hAnsi="Times New Roman"/>
                <w:sz w:val="28"/>
                <w:szCs w:val="28"/>
              </w:rPr>
              <w:t>верных результатов</w:t>
            </w:r>
            <w:r w:rsidRPr="003B5827">
              <w:rPr>
                <w:rFonts w:ascii="Times New Roman" w:hAnsi="Times New Roman"/>
                <w:color w:val="000000"/>
                <w:sz w:val="28"/>
                <w:szCs w:val="28"/>
              </w:rPr>
              <w:t>) и получившему один балл из трех за о</w:t>
            </w:r>
            <w:r w:rsidRPr="003B5827">
              <w:rPr>
                <w:rFonts w:ascii="Times New Roman" w:hAnsi="Times New Roman"/>
                <w:sz w:val="28"/>
                <w:szCs w:val="28"/>
              </w:rPr>
              <w:t>формление лабораторной части занятия.</w:t>
            </w:r>
          </w:p>
        </w:tc>
      </w:tr>
      <w:tr w:rsidR="00F0472D" w:rsidRPr="00E836D2" w14:paraId="34C6A0CB" w14:textId="77777777" w:rsidTr="005108E6">
        <w:tc>
          <w:tcPr>
            <w:tcW w:w="3256" w:type="dxa"/>
            <w:vMerge/>
          </w:tcPr>
          <w:p w14:paraId="14EC703B" w14:textId="77777777" w:rsidR="00F0472D" w:rsidRPr="00F0472D" w:rsidRDefault="00F0472D" w:rsidP="002F1CA2">
            <w:pPr>
              <w:jc w:val="center"/>
              <w:rPr>
                <w:b/>
                <w:color w:val="000000"/>
                <w:sz w:val="28"/>
                <w:szCs w:val="28"/>
              </w:rPr>
            </w:pPr>
          </w:p>
        </w:tc>
        <w:tc>
          <w:tcPr>
            <w:tcW w:w="6378" w:type="dxa"/>
          </w:tcPr>
          <w:p w14:paraId="4D9A5549" w14:textId="77777777" w:rsidR="00F0472D" w:rsidRDefault="003B5827" w:rsidP="00F0472D">
            <w:pPr>
              <w:rPr>
                <w:sz w:val="28"/>
                <w:szCs w:val="28"/>
                <w:lang w:eastAsia="en-US"/>
              </w:rPr>
            </w:pPr>
            <w:r w:rsidRPr="00B765C7">
              <w:rPr>
                <w:b/>
                <w:color w:val="000000"/>
                <w:sz w:val="28"/>
                <w:szCs w:val="28"/>
              </w:rPr>
              <w:t>Оценка «неудовлетворительно»</w:t>
            </w:r>
            <w:r w:rsidRPr="003B5827">
              <w:rPr>
                <w:color w:val="000000"/>
                <w:sz w:val="28"/>
                <w:szCs w:val="28"/>
              </w:rPr>
              <w:t xml:space="preserve"> выставляется студенту, полностью выполнившему практическую часть работы (получение допуска, получение </w:t>
            </w:r>
            <w:r w:rsidRPr="003B5827">
              <w:rPr>
                <w:sz w:val="28"/>
                <w:szCs w:val="28"/>
              </w:rPr>
              <w:t>верных результатов</w:t>
            </w:r>
            <w:r w:rsidRPr="003B5827">
              <w:rPr>
                <w:color w:val="000000"/>
                <w:sz w:val="28"/>
                <w:szCs w:val="28"/>
              </w:rPr>
              <w:t xml:space="preserve">) и не </w:t>
            </w:r>
            <w:r w:rsidRPr="003B5827">
              <w:rPr>
                <w:sz w:val="28"/>
                <w:szCs w:val="28"/>
              </w:rPr>
              <w:t>оформившему лабораторную тетрадь</w:t>
            </w:r>
          </w:p>
        </w:tc>
      </w:tr>
      <w:tr w:rsidR="00E95CA0" w:rsidRPr="00E836D2" w14:paraId="386199C8" w14:textId="77777777" w:rsidTr="005108E6">
        <w:tc>
          <w:tcPr>
            <w:tcW w:w="3256" w:type="dxa"/>
            <w:vMerge w:val="restart"/>
          </w:tcPr>
          <w:p w14:paraId="43136C54" w14:textId="77777777" w:rsidR="00E95CA0" w:rsidRPr="00F0472D" w:rsidRDefault="00E95CA0" w:rsidP="00E95CA0">
            <w:pPr>
              <w:jc w:val="center"/>
              <w:rPr>
                <w:b/>
                <w:color w:val="000000"/>
                <w:sz w:val="28"/>
                <w:szCs w:val="28"/>
              </w:rPr>
            </w:pPr>
            <w:r>
              <w:rPr>
                <w:b/>
                <w:sz w:val="28"/>
                <w:szCs w:val="28"/>
                <w:lang w:eastAsia="en-US"/>
              </w:rPr>
              <w:t xml:space="preserve">практический навык </w:t>
            </w:r>
          </w:p>
        </w:tc>
        <w:tc>
          <w:tcPr>
            <w:tcW w:w="6378" w:type="dxa"/>
          </w:tcPr>
          <w:p w14:paraId="5B2FB186" w14:textId="77777777" w:rsidR="00E95CA0" w:rsidRDefault="00E95CA0" w:rsidP="004F7D4C">
            <w:pPr>
              <w:widowControl w:val="0"/>
              <w:autoSpaceDE w:val="0"/>
              <w:autoSpaceDN w:val="0"/>
              <w:adjustRightInd w:val="0"/>
              <w:jc w:val="both"/>
              <w:rPr>
                <w:sz w:val="28"/>
                <w:szCs w:val="28"/>
                <w:lang w:eastAsia="en-US"/>
              </w:rPr>
            </w:pPr>
            <w:r w:rsidRPr="00E95CA0">
              <w:rPr>
                <w:b/>
                <w:sz w:val="28"/>
                <w:szCs w:val="28"/>
                <w:lang w:eastAsia="en-US"/>
              </w:rPr>
              <w:t>1 балл -</w:t>
            </w:r>
            <w:r>
              <w:rPr>
                <w:sz w:val="28"/>
                <w:szCs w:val="28"/>
                <w:lang w:eastAsia="en-US"/>
              </w:rPr>
              <w:t xml:space="preserve">  правильное выполнение необходимых </w:t>
            </w:r>
          </w:p>
          <w:p w14:paraId="4FBA47CE" w14:textId="77777777" w:rsidR="00E95CA0" w:rsidRPr="00B765C7" w:rsidRDefault="00E95CA0" w:rsidP="004F7D4C">
            <w:pPr>
              <w:ind w:left="5" w:hanging="5"/>
              <w:jc w:val="both"/>
              <w:rPr>
                <w:b/>
                <w:color w:val="000000"/>
                <w:sz w:val="28"/>
                <w:szCs w:val="28"/>
              </w:rPr>
            </w:pPr>
            <w:r>
              <w:rPr>
                <w:sz w:val="28"/>
                <w:szCs w:val="28"/>
                <w:lang w:eastAsia="en-US"/>
              </w:rPr>
              <w:t>действий</w:t>
            </w:r>
          </w:p>
        </w:tc>
      </w:tr>
      <w:tr w:rsidR="00E95CA0" w:rsidRPr="00E836D2" w14:paraId="0F7B61CC" w14:textId="77777777" w:rsidTr="005108E6">
        <w:tc>
          <w:tcPr>
            <w:tcW w:w="3256" w:type="dxa"/>
            <w:vMerge/>
          </w:tcPr>
          <w:p w14:paraId="13554F5F" w14:textId="77777777" w:rsidR="00E95CA0" w:rsidRPr="00F0472D" w:rsidRDefault="00E95CA0" w:rsidP="002F1CA2">
            <w:pPr>
              <w:jc w:val="center"/>
              <w:rPr>
                <w:b/>
                <w:color w:val="000000"/>
                <w:sz w:val="28"/>
                <w:szCs w:val="28"/>
              </w:rPr>
            </w:pPr>
          </w:p>
        </w:tc>
        <w:tc>
          <w:tcPr>
            <w:tcW w:w="6378" w:type="dxa"/>
          </w:tcPr>
          <w:p w14:paraId="4AD2AE73" w14:textId="77777777" w:rsidR="00E95CA0" w:rsidRPr="00E95CA0" w:rsidRDefault="00E95CA0" w:rsidP="004F7D4C">
            <w:pPr>
              <w:widowControl w:val="0"/>
              <w:autoSpaceDE w:val="0"/>
              <w:autoSpaceDN w:val="0"/>
              <w:adjustRightInd w:val="0"/>
              <w:jc w:val="both"/>
              <w:rPr>
                <w:sz w:val="28"/>
                <w:szCs w:val="28"/>
                <w:lang w:eastAsia="en-US"/>
              </w:rPr>
            </w:pPr>
            <w:r w:rsidRPr="00E95CA0">
              <w:rPr>
                <w:b/>
                <w:sz w:val="28"/>
                <w:szCs w:val="28"/>
                <w:lang w:eastAsia="en-US"/>
              </w:rPr>
              <w:t>0 баллов -</w:t>
            </w:r>
            <w:r>
              <w:rPr>
                <w:sz w:val="28"/>
                <w:szCs w:val="28"/>
                <w:lang w:eastAsia="en-US"/>
              </w:rPr>
              <w:t xml:space="preserve">  ошибки в выполнении необходимых  действий</w:t>
            </w:r>
          </w:p>
        </w:tc>
      </w:tr>
      <w:tr w:rsidR="007E7400" w:rsidRPr="00E836D2" w14:paraId="021FE1B6" w14:textId="77777777" w:rsidTr="005108E6">
        <w:tc>
          <w:tcPr>
            <w:tcW w:w="3256" w:type="dxa"/>
            <w:vMerge w:val="restart"/>
          </w:tcPr>
          <w:p w14:paraId="0B6397CB" w14:textId="77777777" w:rsidR="007E7400" w:rsidRPr="00F0472D" w:rsidRDefault="007E7400" w:rsidP="002F1CA2">
            <w:pPr>
              <w:jc w:val="center"/>
              <w:rPr>
                <w:b/>
                <w:color w:val="000000"/>
                <w:sz w:val="28"/>
                <w:szCs w:val="28"/>
              </w:rPr>
            </w:pPr>
            <w:r w:rsidRPr="00F0472D">
              <w:rPr>
                <w:b/>
                <w:color w:val="000000"/>
                <w:sz w:val="28"/>
                <w:szCs w:val="28"/>
              </w:rPr>
              <w:t>тестирование</w:t>
            </w:r>
          </w:p>
        </w:tc>
        <w:tc>
          <w:tcPr>
            <w:tcW w:w="6378" w:type="dxa"/>
          </w:tcPr>
          <w:p w14:paraId="06C30192" w14:textId="77777777" w:rsidR="007E7400" w:rsidRPr="00F0472D" w:rsidRDefault="007E7400" w:rsidP="00B765C7">
            <w:pPr>
              <w:jc w:val="both"/>
              <w:rPr>
                <w:b/>
                <w:color w:val="000000"/>
                <w:sz w:val="28"/>
                <w:szCs w:val="28"/>
              </w:rPr>
            </w:pPr>
            <w:r w:rsidRPr="00B765C7">
              <w:rPr>
                <w:b/>
                <w:color w:val="000000"/>
                <w:sz w:val="28"/>
                <w:szCs w:val="28"/>
              </w:rPr>
              <w:t>Оценка «</w:t>
            </w:r>
            <w:r w:rsidR="00B765C7" w:rsidRPr="00B765C7">
              <w:rPr>
                <w:b/>
                <w:color w:val="000000"/>
                <w:sz w:val="28"/>
                <w:szCs w:val="28"/>
              </w:rPr>
              <w:t>отлично</w:t>
            </w:r>
            <w:r w:rsidRPr="00B765C7">
              <w:rPr>
                <w:b/>
                <w:color w:val="000000"/>
                <w:sz w:val="28"/>
                <w:szCs w:val="28"/>
              </w:rPr>
              <w:t>»</w:t>
            </w:r>
            <w:r w:rsidRPr="00F0472D">
              <w:rPr>
                <w:color w:val="000000"/>
                <w:sz w:val="28"/>
                <w:szCs w:val="28"/>
              </w:rPr>
              <w:t xml:space="preserve"> выставляется при условии 9</w:t>
            </w:r>
            <w:r w:rsidR="00EC2928">
              <w:rPr>
                <w:color w:val="000000"/>
                <w:sz w:val="28"/>
                <w:szCs w:val="28"/>
              </w:rPr>
              <w:t>1</w:t>
            </w:r>
            <w:r w:rsidRPr="00F0472D">
              <w:rPr>
                <w:color w:val="000000"/>
                <w:sz w:val="28"/>
                <w:szCs w:val="28"/>
              </w:rPr>
              <w:t>-100% правильных ответов</w:t>
            </w:r>
          </w:p>
        </w:tc>
      </w:tr>
      <w:tr w:rsidR="007E7400" w:rsidRPr="00E836D2" w14:paraId="5D620F65" w14:textId="77777777" w:rsidTr="005108E6">
        <w:tc>
          <w:tcPr>
            <w:tcW w:w="3256" w:type="dxa"/>
            <w:vMerge/>
          </w:tcPr>
          <w:p w14:paraId="1C22A1EA" w14:textId="77777777" w:rsidR="007E7400" w:rsidRPr="00F0472D" w:rsidRDefault="007E7400" w:rsidP="002F1CA2">
            <w:pPr>
              <w:jc w:val="center"/>
              <w:rPr>
                <w:b/>
                <w:color w:val="000000"/>
                <w:sz w:val="28"/>
                <w:szCs w:val="28"/>
              </w:rPr>
            </w:pPr>
          </w:p>
        </w:tc>
        <w:tc>
          <w:tcPr>
            <w:tcW w:w="6378" w:type="dxa"/>
          </w:tcPr>
          <w:p w14:paraId="77AA5A95" w14:textId="77777777" w:rsidR="007E7400" w:rsidRPr="00F0472D" w:rsidRDefault="007E7400" w:rsidP="00B765C7">
            <w:pPr>
              <w:jc w:val="both"/>
              <w:rPr>
                <w:b/>
                <w:color w:val="000000"/>
                <w:sz w:val="28"/>
                <w:szCs w:val="28"/>
              </w:rPr>
            </w:pPr>
            <w:r w:rsidRPr="00B765C7">
              <w:rPr>
                <w:b/>
                <w:color w:val="000000"/>
                <w:sz w:val="28"/>
                <w:szCs w:val="28"/>
              </w:rPr>
              <w:t>Оценка «</w:t>
            </w:r>
            <w:r w:rsidR="00B765C7" w:rsidRPr="00B765C7">
              <w:rPr>
                <w:b/>
                <w:color w:val="000000"/>
                <w:sz w:val="28"/>
                <w:szCs w:val="28"/>
              </w:rPr>
              <w:t>хорошо</w:t>
            </w:r>
            <w:r w:rsidRPr="00B765C7">
              <w:rPr>
                <w:b/>
                <w:color w:val="000000"/>
                <w:sz w:val="28"/>
                <w:szCs w:val="28"/>
              </w:rPr>
              <w:t>»</w:t>
            </w:r>
            <w:r w:rsidRPr="00F0472D">
              <w:rPr>
                <w:color w:val="000000"/>
                <w:sz w:val="28"/>
                <w:szCs w:val="28"/>
              </w:rPr>
              <w:t xml:space="preserve"> выставляется при условии </w:t>
            </w:r>
            <w:r w:rsidR="00EC2928">
              <w:rPr>
                <w:color w:val="000000"/>
                <w:sz w:val="28"/>
                <w:szCs w:val="28"/>
              </w:rPr>
              <w:t>81</w:t>
            </w:r>
            <w:r w:rsidRPr="00F0472D">
              <w:rPr>
                <w:color w:val="000000"/>
                <w:sz w:val="28"/>
                <w:szCs w:val="28"/>
              </w:rPr>
              <w:t>-</w:t>
            </w:r>
            <w:r w:rsidR="00EC2928">
              <w:rPr>
                <w:color w:val="000000"/>
                <w:sz w:val="28"/>
                <w:szCs w:val="28"/>
              </w:rPr>
              <w:t>90</w:t>
            </w:r>
            <w:r w:rsidRPr="00F0472D">
              <w:rPr>
                <w:color w:val="000000"/>
                <w:sz w:val="28"/>
                <w:szCs w:val="28"/>
              </w:rPr>
              <w:t>% правильных ответов</w:t>
            </w:r>
          </w:p>
        </w:tc>
      </w:tr>
      <w:tr w:rsidR="007E7400" w:rsidRPr="00E836D2" w14:paraId="012AABCD" w14:textId="77777777" w:rsidTr="005108E6">
        <w:tc>
          <w:tcPr>
            <w:tcW w:w="3256" w:type="dxa"/>
            <w:vMerge/>
          </w:tcPr>
          <w:p w14:paraId="15F58CE8" w14:textId="77777777" w:rsidR="007E7400" w:rsidRPr="00F0472D" w:rsidRDefault="007E7400" w:rsidP="002F1CA2">
            <w:pPr>
              <w:jc w:val="center"/>
              <w:rPr>
                <w:b/>
                <w:color w:val="000000"/>
                <w:sz w:val="28"/>
                <w:szCs w:val="28"/>
              </w:rPr>
            </w:pPr>
          </w:p>
        </w:tc>
        <w:tc>
          <w:tcPr>
            <w:tcW w:w="6378" w:type="dxa"/>
          </w:tcPr>
          <w:p w14:paraId="082B5363" w14:textId="77777777" w:rsidR="007E7400" w:rsidRPr="00F0472D" w:rsidRDefault="007E7400" w:rsidP="00B765C7">
            <w:pPr>
              <w:jc w:val="both"/>
              <w:rPr>
                <w:b/>
                <w:color w:val="000000"/>
                <w:sz w:val="28"/>
                <w:szCs w:val="28"/>
              </w:rPr>
            </w:pPr>
            <w:r w:rsidRPr="00B765C7">
              <w:rPr>
                <w:b/>
                <w:color w:val="000000"/>
                <w:sz w:val="28"/>
                <w:szCs w:val="28"/>
              </w:rPr>
              <w:t>Оценка «</w:t>
            </w:r>
            <w:r w:rsidR="00B765C7" w:rsidRPr="00B765C7">
              <w:rPr>
                <w:b/>
                <w:color w:val="000000"/>
                <w:sz w:val="28"/>
                <w:szCs w:val="28"/>
              </w:rPr>
              <w:t>удовлетворительно</w:t>
            </w:r>
            <w:r w:rsidRPr="00B765C7">
              <w:rPr>
                <w:b/>
                <w:color w:val="000000"/>
                <w:sz w:val="28"/>
                <w:szCs w:val="28"/>
              </w:rPr>
              <w:t>»</w:t>
            </w:r>
            <w:r w:rsidRPr="00F0472D">
              <w:rPr>
                <w:color w:val="000000"/>
                <w:sz w:val="28"/>
                <w:szCs w:val="28"/>
              </w:rPr>
              <w:t xml:space="preserve"> выставляется при условии </w:t>
            </w:r>
            <w:r w:rsidR="00EC2928">
              <w:rPr>
                <w:color w:val="000000"/>
                <w:sz w:val="28"/>
                <w:szCs w:val="28"/>
              </w:rPr>
              <w:t>71-80</w:t>
            </w:r>
            <w:r w:rsidRPr="00F0472D">
              <w:rPr>
                <w:color w:val="000000"/>
                <w:sz w:val="28"/>
                <w:szCs w:val="28"/>
              </w:rPr>
              <w:t>% правильных ответов</w:t>
            </w:r>
          </w:p>
        </w:tc>
      </w:tr>
      <w:tr w:rsidR="007E7400" w:rsidRPr="00E836D2" w14:paraId="228294B4" w14:textId="77777777" w:rsidTr="005108E6">
        <w:tc>
          <w:tcPr>
            <w:tcW w:w="3256" w:type="dxa"/>
            <w:vMerge/>
          </w:tcPr>
          <w:p w14:paraId="5D0D78BD" w14:textId="77777777" w:rsidR="007E7400" w:rsidRPr="00F0472D" w:rsidRDefault="007E7400" w:rsidP="002F1CA2">
            <w:pPr>
              <w:jc w:val="center"/>
              <w:rPr>
                <w:b/>
                <w:color w:val="000000"/>
                <w:sz w:val="28"/>
                <w:szCs w:val="28"/>
              </w:rPr>
            </w:pPr>
          </w:p>
        </w:tc>
        <w:tc>
          <w:tcPr>
            <w:tcW w:w="6378" w:type="dxa"/>
          </w:tcPr>
          <w:p w14:paraId="68DDDD60" w14:textId="77777777" w:rsidR="007E7400" w:rsidRPr="00F0472D" w:rsidRDefault="007E7400" w:rsidP="00B765C7">
            <w:pPr>
              <w:spacing w:before="100" w:beforeAutospacing="1" w:after="100" w:afterAutospacing="1"/>
              <w:jc w:val="both"/>
              <w:rPr>
                <w:b/>
                <w:color w:val="000000"/>
                <w:sz w:val="28"/>
                <w:szCs w:val="28"/>
              </w:rPr>
            </w:pPr>
            <w:r w:rsidRPr="00B765C7">
              <w:rPr>
                <w:b/>
                <w:color w:val="000000"/>
                <w:sz w:val="28"/>
                <w:szCs w:val="28"/>
              </w:rPr>
              <w:t>Оценка «</w:t>
            </w:r>
            <w:r w:rsidR="00B765C7" w:rsidRPr="00B765C7">
              <w:rPr>
                <w:b/>
                <w:color w:val="000000"/>
                <w:sz w:val="28"/>
                <w:szCs w:val="28"/>
              </w:rPr>
              <w:t>неудовлетворительно</w:t>
            </w:r>
            <w:r w:rsidRPr="00B765C7">
              <w:rPr>
                <w:b/>
                <w:color w:val="000000"/>
                <w:sz w:val="28"/>
                <w:szCs w:val="28"/>
              </w:rPr>
              <w:t>»</w:t>
            </w:r>
            <w:r w:rsidRPr="00F0472D">
              <w:rPr>
                <w:color w:val="000000"/>
                <w:sz w:val="28"/>
                <w:szCs w:val="28"/>
              </w:rPr>
              <w:t xml:space="preserve"> выставляется при условии </w:t>
            </w:r>
            <w:r w:rsidR="00EC2928">
              <w:rPr>
                <w:color w:val="000000"/>
                <w:sz w:val="28"/>
                <w:szCs w:val="28"/>
              </w:rPr>
              <w:t>70</w:t>
            </w:r>
            <w:r w:rsidRPr="00F0472D">
              <w:rPr>
                <w:color w:val="000000"/>
                <w:sz w:val="28"/>
                <w:szCs w:val="28"/>
              </w:rPr>
              <w:t>% и меньше правильных ответов.</w:t>
            </w:r>
          </w:p>
        </w:tc>
      </w:tr>
      <w:tr w:rsidR="007E7400" w:rsidRPr="00E836D2" w14:paraId="38B85BE6" w14:textId="77777777" w:rsidTr="005108E6">
        <w:tc>
          <w:tcPr>
            <w:tcW w:w="3256" w:type="dxa"/>
            <w:vMerge w:val="restart"/>
          </w:tcPr>
          <w:p w14:paraId="068F754A" w14:textId="77777777" w:rsidR="007E7400" w:rsidRPr="00F0472D" w:rsidRDefault="007E7400" w:rsidP="002F1CA2">
            <w:pPr>
              <w:jc w:val="center"/>
              <w:rPr>
                <w:b/>
                <w:color w:val="000000"/>
                <w:sz w:val="28"/>
                <w:szCs w:val="28"/>
              </w:rPr>
            </w:pPr>
            <w:r w:rsidRPr="00F0472D">
              <w:rPr>
                <w:b/>
                <w:color w:val="000000"/>
                <w:sz w:val="28"/>
                <w:szCs w:val="28"/>
              </w:rPr>
              <w:t xml:space="preserve">решение </w:t>
            </w:r>
            <w:r w:rsidR="00F0472D">
              <w:rPr>
                <w:b/>
                <w:color w:val="000000"/>
                <w:sz w:val="28"/>
                <w:szCs w:val="28"/>
              </w:rPr>
              <w:t>упражнений и задач</w:t>
            </w:r>
            <w:r w:rsidRPr="00F0472D">
              <w:rPr>
                <w:b/>
                <w:color w:val="000000"/>
                <w:sz w:val="28"/>
                <w:szCs w:val="28"/>
              </w:rPr>
              <w:t xml:space="preserve"> </w:t>
            </w:r>
          </w:p>
          <w:p w14:paraId="48935EB1" w14:textId="77777777" w:rsidR="007E7400" w:rsidRPr="00F0472D" w:rsidRDefault="007E7400" w:rsidP="00F0472D">
            <w:pPr>
              <w:jc w:val="center"/>
              <w:rPr>
                <w:b/>
                <w:color w:val="000000"/>
                <w:sz w:val="28"/>
                <w:szCs w:val="28"/>
              </w:rPr>
            </w:pPr>
          </w:p>
        </w:tc>
        <w:tc>
          <w:tcPr>
            <w:tcW w:w="6378" w:type="dxa"/>
          </w:tcPr>
          <w:p w14:paraId="58A478BA" w14:textId="77777777" w:rsidR="007E7400" w:rsidRPr="00F0472D" w:rsidRDefault="007E7400" w:rsidP="002E2EDC">
            <w:pPr>
              <w:jc w:val="both"/>
              <w:rPr>
                <w:b/>
                <w:sz w:val="28"/>
                <w:szCs w:val="28"/>
              </w:rPr>
            </w:pPr>
            <w:r w:rsidRPr="00F0472D">
              <w:rPr>
                <w:sz w:val="28"/>
                <w:szCs w:val="28"/>
              </w:rPr>
              <w:t> </w:t>
            </w:r>
            <w:r w:rsidRPr="002E2EDC">
              <w:rPr>
                <w:b/>
                <w:sz w:val="28"/>
                <w:szCs w:val="28"/>
              </w:rPr>
              <w:t>Оценка «</w:t>
            </w:r>
            <w:r w:rsidR="002E2EDC" w:rsidRPr="002E2EDC">
              <w:rPr>
                <w:b/>
                <w:sz w:val="28"/>
                <w:szCs w:val="28"/>
              </w:rPr>
              <w:t>отлично</w:t>
            </w:r>
            <w:r w:rsidRPr="002E2EDC">
              <w:rPr>
                <w:b/>
                <w:sz w:val="28"/>
                <w:szCs w:val="28"/>
              </w:rPr>
              <w:t>»</w:t>
            </w:r>
            <w:r w:rsidRPr="00F0472D">
              <w:rPr>
                <w:sz w:val="28"/>
                <w:szCs w:val="28"/>
              </w:rPr>
              <w:t xml:space="preserve"> выставляется если обучающимся дан правильный ответ на вопрос задачи. Объяснение хода ее решения подробное, </w:t>
            </w:r>
            <w:r w:rsidRPr="00F0472D">
              <w:rPr>
                <w:sz w:val="28"/>
                <w:szCs w:val="28"/>
              </w:rPr>
              <w:lastRenderedPageBreak/>
              <w:t>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E836D2" w14:paraId="44A7B70A" w14:textId="77777777" w:rsidTr="005108E6">
        <w:tc>
          <w:tcPr>
            <w:tcW w:w="3256" w:type="dxa"/>
            <w:vMerge/>
          </w:tcPr>
          <w:p w14:paraId="13AA68B7" w14:textId="77777777" w:rsidR="007E7400" w:rsidRPr="00F0472D" w:rsidRDefault="007E7400" w:rsidP="002F1CA2">
            <w:pPr>
              <w:jc w:val="center"/>
              <w:rPr>
                <w:b/>
                <w:color w:val="000000"/>
                <w:sz w:val="28"/>
                <w:szCs w:val="28"/>
              </w:rPr>
            </w:pPr>
          </w:p>
        </w:tc>
        <w:tc>
          <w:tcPr>
            <w:tcW w:w="6378" w:type="dxa"/>
          </w:tcPr>
          <w:p w14:paraId="0B7FE603" w14:textId="77777777" w:rsidR="007E7400" w:rsidRPr="00F0472D" w:rsidRDefault="007E7400" w:rsidP="002E2EDC">
            <w:pPr>
              <w:jc w:val="both"/>
              <w:rPr>
                <w:sz w:val="28"/>
                <w:szCs w:val="28"/>
              </w:rPr>
            </w:pPr>
            <w:r w:rsidRPr="002E2EDC">
              <w:rPr>
                <w:b/>
                <w:sz w:val="28"/>
                <w:szCs w:val="28"/>
              </w:rPr>
              <w:t>Оценка «</w:t>
            </w:r>
            <w:r w:rsidR="002E2EDC" w:rsidRPr="002E2EDC">
              <w:rPr>
                <w:b/>
                <w:sz w:val="28"/>
                <w:szCs w:val="28"/>
              </w:rPr>
              <w:t>хорошо</w:t>
            </w:r>
            <w:r w:rsidRPr="002E2EDC">
              <w:rPr>
                <w:b/>
                <w:sz w:val="28"/>
                <w:szCs w:val="28"/>
              </w:rPr>
              <w:t>»</w:t>
            </w:r>
            <w:r w:rsidRPr="00F0472D">
              <w:rPr>
                <w:sz w:val="28"/>
                <w:szCs w:val="28"/>
              </w:rPr>
              <w:t xml:space="preserve"> выставляется если обучающимся дан правильный ответ на вопрос задачи.</w:t>
            </w:r>
            <w:r w:rsidRPr="00F0472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14:paraId="3EDE6146" w14:textId="77777777" w:rsidTr="005108E6">
        <w:tc>
          <w:tcPr>
            <w:tcW w:w="3256" w:type="dxa"/>
            <w:vMerge/>
          </w:tcPr>
          <w:p w14:paraId="7125CC14" w14:textId="77777777" w:rsidR="007E7400" w:rsidRPr="00F0472D" w:rsidRDefault="007E7400" w:rsidP="002F1CA2">
            <w:pPr>
              <w:jc w:val="center"/>
              <w:rPr>
                <w:b/>
                <w:color w:val="000000"/>
                <w:sz w:val="28"/>
                <w:szCs w:val="28"/>
              </w:rPr>
            </w:pPr>
          </w:p>
        </w:tc>
        <w:tc>
          <w:tcPr>
            <w:tcW w:w="6378" w:type="dxa"/>
          </w:tcPr>
          <w:p w14:paraId="5213061D" w14:textId="77777777" w:rsidR="007E7400" w:rsidRPr="00F0472D" w:rsidRDefault="007E7400" w:rsidP="002E2EDC">
            <w:pPr>
              <w:jc w:val="both"/>
              <w:rPr>
                <w:sz w:val="28"/>
                <w:szCs w:val="28"/>
              </w:rPr>
            </w:pPr>
            <w:r w:rsidRPr="002E2EDC">
              <w:rPr>
                <w:b/>
                <w:sz w:val="28"/>
                <w:szCs w:val="28"/>
              </w:rPr>
              <w:t>Оценка «</w:t>
            </w:r>
            <w:r w:rsidR="002E2EDC" w:rsidRPr="002E2EDC">
              <w:rPr>
                <w:b/>
                <w:sz w:val="28"/>
                <w:szCs w:val="28"/>
              </w:rPr>
              <w:t>удовлетворительно</w:t>
            </w:r>
            <w:r w:rsidRPr="002E2EDC">
              <w:rPr>
                <w:b/>
                <w:sz w:val="28"/>
                <w:szCs w:val="28"/>
              </w:rPr>
              <w:t>»</w:t>
            </w:r>
            <w:r w:rsidRPr="00F0472D">
              <w:rPr>
                <w:sz w:val="28"/>
                <w:szCs w:val="28"/>
              </w:rPr>
              <w:t xml:space="preserve"> выставляется если обучающимся дан правильный ответ на вопрос задачи.</w:t>
            </w:r>
            <w:r w:rsidRPr="00F0472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E836D2" w14:paraId="6283DFFB" w14:textId="77777777" w:rsidTr="005108E6">
        <w:tc>
          <w:tcPr>
            <w:tcW w:w="3256" w:type="dxa"/>
            <w:vMerge/>
          </w:tcPr>
          <w:p w14:paraId="744692FE" w14:textId="77777777" w:rsidR="007E7400" w:rsidRPr="00F0472D" w:rsidRDefault="007E7400" w:rsidP="002F1CA2">
            <w:pPr>
              <w:jc w:val="center"/>
              <w:rPr>
                <w:b/>
                <w:color w:val="000000"/>
                <w:sz w:val="28"/>
                <w:szCs w:val="28"/>
              </w:rPr>
            </w:pPr>
          </w:p>
        </w:tc>
        <w:tc>
          <w:tcPr>
            <w:tcW w:w="6378" w:type="dxa"/>
          </w:tcPr>
          <w:p w14:paraId="52820EF0" w14:textId="77777777" w:rsidR="007E7400" w:rsidRPr="00F0472D" w:rsidRDefault="007E7400" w:rsidP="00B765C7">
            <w:pPr>
              <w:jc w:val="both"/>
              <w:rPr>
                <w:sz w:val="28"/>
                <w:szCs w:val="28"/>
              </w:rPr>
            </w:pPr>
            <w:r w:rsidRPr="002E2EDC">
              <w:rPr>
                <w:b/>
                <w:sz w:val="28"/>
                <w:szCs w:val="28"/>
              </w:rPr>
              <w:t>Оценка «</w:t>
            </w:r>
            <w:r w:rsidR="002E2EDC" w:rsidRPr="002E2EDC">
              <w:rPr>
                <w:b/>
                <w:sz w:val="28"/>
                <w:szCs w:val="28"/>
              </w:rPr>
              <w:t>неудовлетворительно</w:t>
            </w:r>
            <w:r w:rsidRPr="002E2EDC">
              <w:rPr>
                <w:b/>
                <w:sz w:val="28"/>
                <w:szCs w:val="28"/>
              </w:rPr>
              <w:t>»</w:t>
            </w:r>
            <w:r w:rsidRPr="00F0472D">
              <w:rPr>
                <w:sz w:val="28"/>
                <w:szCs w:val="28"/>
              </w:rPr>
              <w:t xml:space="preserve"> выставляется если обучающимся дан правильный ответ на вопрос задачи</w:t>
            </w:r>
            <w:r w:rsidRPr="00F0472D">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E836D2" w14:paraId="3D4B8799" w14:textId="77777777" w:rsidTr="005108E6">
        <w:tc>
          <w:tcPr>
            <w:tcW w:w="3256" w:type="dxa"/>
            <w:vMerge w:val="restart"/>
          </w:tcPr>
          <w:p w14:paraId="7834955E" w14:textId="77777777" w:rsidR="007E7400" w:rsidRPr="00F0472D" w:rsidRDefault="007E7400" w:rsidP="002F1CA2">
            <w:pPr>
              <w:jc w:val="center"/>
              <w:rPr>
                <w:b/>
                <w:color w:val="000000"/>
                <w:sz w:val="28"/>
                <w:szCs w:val="28"/>
              </w:rPr>
            </w:pPr>
            <w:r w:rsidRPr="00F0472D">
              <w:rPr>
                <w:b/>
                <w:color w:val="000000"/>
                <w:sz w:val="28"/>
                <w:szCs w:val="28"/>
              </w:rPr>
              <w:t>защита реферата</w:t>
            </w:r>
          </w:p>
          <w:p w14:paraId="14533AA7" w14:textId="77777777" w:rsidR="007E7400" w:rsidRPr="00F0472D" w:rsidRDefault="007E7400" w:rsidP="002F1CA2">
            <w:pPr>
              <w:jc w:val="center"/>
              <w:rPr>
                <w:b/>
                <w:color w:val="000000"/>
                <w:sz w:val="28"/>
                <w:szCs w:val="28"/>
              </w:rPr>
            </w:pPr>
          </w:p>
        </w:tc>
        <w:tc>
          <w:tcPr>
            <w:tcW w:w="6378" w:type="dxa"/>
          </w:tcPr>
          <w:p w14:paraId="57FDC3C0" w14:textId="77777777" w:rsidR="007E7400" w:rsidRPr="00F0472D" w:rsidRDefault="002E2EDC" w:rsidP="00B765C7">
            <w:pPr>
              <w:spacing w:before="100" w:beforeAutospacing="1" w:after="100" w:afterAutospacing="1"/>
              <w:jc w:val="both"/>
              <w:rPr>
                <w:b/>
                <w:color w:val="000000"/>
                <w:sz w:val="28"/>
                <w:szCs w:val="28"/>
              </w:rPr>
            </w:pPr>
            <w:r w:rsidRPr="002E2EDC">
              <w:rPr>
                <w:b/>
                <w:sz w:val="28"/>
                <w:szCs w:val="28"/>
              </w:rPr>
              <w:t>Оценка «отлично»</w:t>
            </w:r>
            <w:r w:rsidRPr="00F0472D">
              <w:rPr>
                <w:sz w:val="28"/>
                <w:szCs w:val="28"/>
              </w:rPr>
              <w:t xml:space="preserve"> </w:t>
            </w:r>
            <w:r w:rsidR="007E7400" w:rsidRPr="00F0472D">
              <w:rPr>
                <w:color w:val="000000"/>
                <w:sz w:val="28"/>
                <w:szCs w:val="28"/>
              </w:rPr>
              <w:t xml:space="preserve">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r w:rsidR="007E7400" w:rsidRPr="00F0472D">
              <w:rPr>
                <w:color w:val="000000"/>
                <w:sz w:val="28"/>
                <w:szCs w:val="28"/>
              </w:rPr>
              <w:lastRenderedPageBreak/>
              <w:t>даны правильные ответы на дополнительные вопросы.</w:t>
            </w:r>
          </w:p>
        </w:tc>
      </w:tr>
      <w:tr w:rsidR="007E7400" w:rsidRPr="00E836D2" w14:paraId="3C6CA294" w14:textId="77777777" w:rsidTr="005108E6">
        <w:tc>
          <w:tcPr>
            <w:tcW w:w="3256" w:type="dxa"/>
            <w:vMerge/>
          </w:tcPr>
          <w:p w14:paraId="159DD32C" w14:textId="77777777" w:rsidR="007E7400" w:rsidRPr="00F0472D" w:rsidRDefault="007E7400" w:rsidP="002F1CA2">
            <w:pPr>
              <w:jc w:val="center"/>
              <w:rPr>
                <w:b/>
                <w:color w:val="000000"/>
                <w:sz w:val="28"/>
                <w:szCs w:val="28"/>
              </w:rPr>
            </w:pPr>
          </w:p>
        </w:tc>
        <w:tc>
          <w:tcPr>
            <w:tcW w:w="6378" w:type="dxa"/>
          </w:tcPr>
          <w:p w14:paraId="62BB099C" w14:textId="77777777" w:rsidR="007E7400" w:rsidRPr="00F0472D" w:rsidRDefault="002E2EDC" w:rsidP="00B765C7">
            <w:pPr>
              <w:spacing w:before="100" w:beforeAutospacing="1" w:after="100" w:afterAutospacing="1"/>
              <w:jc w:val="both"/>
              <w:rPr>
                <w:b/>
                <w:color w:val="000000"/>
                <w:sz w:val="28"/>
                <w:szCs w:val="28"/>
              </w:rPr>
            </w:pPr>
            <w:r w:rsidRPr="002E2EDC">
              <w:rPr>
                <w:b/>
                <w:sz w:val="28"/>
                <w:szCs w:val="28"/>
              </w:rPr>
              <w:t>Оценка «хорошо»</w:t>
            </w:r>
            <w:r w:rsidRPr="00F0472D">
              <w:rPr>
                <w:sz w:val="28"/>
                <w:szCs w:val="28"/>
              </w:rPr>
              <w:t xml:space="preserve"> </w:t>
            </w:r>
            <w:r w:rsidR="007E7400" w:rsidRPr="00F0472D">
              <w:rPr>
                <w:color w:val="000000"/>
                <w:sz w:val="28"/>
                <w:szCs w:val="28"/>
              </w:rPr>
              <w:t>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14:paraId="0C65B00F" w14:textId="77777777" w:rsidTr="005108E6">
        <w:tc>
          <w:tcPr>
            <w:tcW w:w="3256" w:type="dxa"/>
            <w:vMerge/>
          </w:tcPr>
          <w:p w14:paraId="2EA5D9BD" w14:textId="77777777" w:rsidR="007E7400" w:rsidRPr="00F0472D" w:rsidRDefault="007E7400" w:rsidP="002F1CA2">
            <w:pPr>
              <w:jc w:val="center"/>
              <w:rPr>
                <w:b/>
                <w:color w:val="000000"/>
                <w:sz w:val="28"/>
                <w:szCs w:val="28"/>
              </w:rPr>
            </w:pPr>
          </w:p>
        </w:tc>
        <w:tc>
          <w:tcPr>
            <w:tcW w:w="6378" w:type="dxa"/>
          </w:tcPr>
          <w:p w14:paraId="2B9EF690" w14:textId="77777777" w:rsidR="007E7400" w:rsidRPr="00F0472D" w:rsidRDefault="002E2EDC" w:rsidP="00B765C7">
            <w:pPr>
              <w:spacing w:before="100" w:beforeAutospacing="1" w:after="100" w:afterAutospacing="1"/>
              <w:jc w:val="both"/>
              <w:rPr>
                <w:b/>
                <w:color w:val="000000"/>
                <w:sz w:val="28"/>
                <w:szCs w:val="28"/>
              </w:rPr>
            </w:pPr>
            <w:r w:rsidRPr="002E2EDC">
              <w:rPr>
                <w:b/>
                <w:sz w:val="28"/>
                <w:szCs w:val="28"/>
              </w:rPr>
              <w:t>Оценка «удовлетворительно»</w:t>
            </w:r>
            <w:r w:rsidRPr="00F0472D">
              <w:rPr>
                <w:sz w:val="28"/>
                <w:szCs w:val="28"/>
              </w:rPr>
              <w:t xml:space="preserve"> </w:t>
            </w:r>
            <w:r w:rsidR="007E7400" w:rsidRPr="00F0472D">
              <w:rPr>
                <w:color w:val="000000"/>
                <w:sz w:val="28"/>
                <w:szCs w:val="28"/>
              </w:rPr>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14:paraId="5F043453" w14:textId="77777777" w:rsidTr="005108E6">
        <w:tc>
          <w:tcPr>
            <w:tcW w:w="3256" w:type="dxa"/>
            <w:vMerge/>
          </w:tcPr>
          <w:p w14:paraId="341FD657" w14:textId="77777777" w:rsidR="007E7400" w:rsidRPr="00F0472D" w:rsidRDefault="007E7400" w:rsidP="002F1CA2">
            <w:pPr>
              <w:jc w:val="center"/>
              <w:rPr>
                <w:b/>
                <w:color w:val="000000"/>
                <w:sz w:val="28"/>
                <w:szCs w:val="28"/>
              </w:rPr>
            </w:pPr>
          </w:p>
        </w:tc>
        <w:tc>
          <w:tcPr>
            <w:tcW w:w="6378" w:type="dxa"/>
          </w:tcPr>
          <w:p w14:paraId="446E857F" w14:textId="77777777" w:rsidR="007E7400" w:rsidRPr="00F0472D" w:rsidRDefault="002E2EDC" w:rsidP="00B765C7">
            <w:pPr>
              <w:spacing w:before="100" w:beforeAutospacing="1" w:after="100" w:afterAutospacing="1"/>
              <w:jc w:val="both"/>
              <w:rPr>
                <w:b/>
                <w:color w:val="000000"/>
                <w:sz w:val="28"/>
                <w:szCs w:val="28"/>
              </w:rPr>
            </w:pPr>
            <w:r w:rsidRPr="002E2EDC">
              <w:rPr>
                <w:b/>
                <w:sz w:val="28"/>
                <w:szCs w:val="28"/>
              </w:rPr>
              <w:t>Оценка «неудовлетворительно»</w:t>
            </w:r>
            <w:r w:rsidRPr="00F0472D">
              <w:rPr>
                <w:sz w:val="28"/>
                <w:szCs w:val="28"/>
              </w:rPr>
              <w:t xml:space="preserve"> </w:t>
            </w:r>
            <w:r w:rsidR="007E7400" w:rsidRPr="00F0472D">
              <w:rPr>
                <w:color w:val="000000"/>
                <w:sz w:val="28"/>
                <w:szCs w:val="28"/>
              </w:rPr>
              <w:t>выставляется если обучающимся не раскрыта тема реферата, обнаруживается существенное непонимание проблемы</w:t>
            </w:r>
          </w:p>
        </w:tc>
      </w:tr>
      <w:tr w:rsidR="003B5827" w:rsidRPr="00E836D2" w14:paraId="70812E21" w14:textId="77777777" w:rsidTr="005108E6">
        <w:tc>
          <w:tcPr>
            <w:tcW w:w="3256" w:type="dxa"/>
            <w:vMerge w:val="restart"/>
          </w:tcPr>
          <w:p w14:paraId="3F58302A" w14:textId="77777777" w:rsidR="003B5827" w:rsidRPr="00F0472D" w:rsidRDefault="00194E44" w:rsidP="002F1CA2">
            <w:pPr>
              <w:jc w:val="center"/>
              <w:rPr>
                <w:b/>
                <w:color w:val="000000"/>
                <w:sz w:val="28"/>
                <w:szCs w:val="28"/>
              </w:rPr>
            </w:pPr>
            <w:r>
              <w:rPr>
                <w:b/>
                <w:color w:val="000000"/>
                <w:sz w:val="28"/>
                <w:szCs w:val="28"/>
              </w:rPr>
              <w:t>письменный опрос</w:t>
            </w:r>
          </w:p>
        </w:tc>
        <w:tc>
          <w:tcPr>
            <w:tcW w:w="6378" w:type="dxa"/>
          </w:tcPr>
          <w:p w14:paraId="353C9732" w14:textId="77777777" w:rsidR="003B5827" w:rsidRPr="00F0472D" w:rsidRDefault="00194E44" w:rsidP="00194E44">
            <w:pPr>
              <w:pStyle w:val="a4"/>
              <w:shd w:val="clear" w:color="auto" w:fill="FFFFFF"/>
              <w:spacing w:before="0" w:beforeAutospacing="0" w:after="0" w:afterAutospacing="0"/>
              <w:rPr>
                <w:color w:val="000000"/>
                <w:sz w:val="28"/>
                <w:szCs w:val="28"/>
              </w:rPr>
            </w:pPr>
            <w:r w:rsidRPr="002E2EDC">
              <w:rPr>
                <w:rFonts w:ascii="Times New Roman" w:hAnsi="Times New Roman"/>
                <w:b/>
                <w:color w:val="000000"/>
                <w:sz w:val="28"/>
                <w:szCs w:val="28"/>
              </w:rPr>
              <w:t>Оценка «отлично»</w:t>
            </w:r>
            <w:r w:rsidRPr="00194E44">
              <w:rPr>
                <w:rFonts w:ascii="Times New Roman" w:hAnsi="Times New Roman"/>
                <w:color w:val="000000"/>
                <w:sz w:val="28"/>
                <w:szCs w:val="28"/>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свободно справляется с задачами, вопросами и другими видами применения знаний, не затрудняется с ответом при видоизменении заданий, правильно обосновывает принятое решение.</w:t>
            </w:r>
          </w:p>
        </w:tc>
      </w:tr>
      <w:tr w:rsidR="003B5827" w:rsidRPr="00E836D2" w14:paraId="38018550" w14:textId="77777777" w:rsidTr="005108E6">
        <w:tc>
          <w:tcPr>
            <w:tcW w:w="3256" w:type="dxa"/>
            <w:vMerge/>
          </w:tcPr>
          <w:p w14:paraId="26D3A771" w14:textId="77777777" w:rsidR="003B5827" w:rsidRPr="00F0472D" w:rsidRDefault="003B5827" w:rsidP="002F1CA2">
            <w:pPr>
              <w:jc w:val="center"/>
              <w:rPr>
                <w:b/>
                <w:color w:val="000000"/>
                <w:sz w:val="28"/>
                <w:szCs w:val="28"/>
              </w:rPr>
            </w:pPr>
          </w:p>
        </w:tc>
        <w:tc>
          <w:tcPr>
            <w:tcW w:w="6378" w:type="dxa"/>
          </w:tcPr>
          <w:p w14:paraId="20CB72D8" w14:textId="77777777" w:rsidR="003B5827" w:rsidRPr="00F0472D" w:rsidRDefault="00194E44" w:rsidP="00194E44">
            <w:pPr>
              <w:spacing w:before="100" w:beforeAutospacing="1" w:after="100" w:afterAutospacing="1"/>
              <w:jc w:val="both"/>
              <w:rPr>
                <w:color w:val="000000"/>
                <w:sz w:val="28"/>
                <w:szCs w:val="28"/>
              </w:rPr>
            </w:pPr>
            <w:r w:rsidRPr="002E2EDC">
              <w:rPr>
                <w:b/>
                <w:color w:val="000000"/>
                <w:sz w:val="28"/>
                <w:szCs w:val="28"/>
              </w:rPr>
              <w:t>Оценка «хорошо»</w:t>
            </w:r>
            <w:r w:rsidRPr="00194E44">
              <w:rPr>
                <w:color w:val="000000"/>
                <w:sz w:val="28"/>
                <w:szCs w:val="28"/>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задач, владеет необходимыми навыками и приемами их выполнения.</w:t>
            </w:r>
          </w:p>
        </w:tc>
      </w:tr>
      <w:tr w:rsidR="003B5827" w:rsidRPr="00E836D2" w14:paraId="33C2E0AC" w14:textId="77777777" w:rsidTr="005108E6">
        <w:tc>
          <w:tcPr>
            <w:tcW w:w="3256" w:type="dxa"/>
            <w:vMerge/>
          </w:tcPr>
          <w:p w14:paraId="2D64146C" w14:textId="77777777" w:rsidR="003B5827" w:rsidRPr="00F0472D" w:rsidRDefault="003B5827" w:rsidP="002F1CA2">
            <w:pPr>
              <w:jc w:val="center"/>
              <w:rPr>
                <w:b/>
                <w:color w:val="000000"/>
                <w:sz w:val="28"/>
                <w:szCs w:val="28"/>
              </w:rPr>
            </w:pPr>
          </w:p>
        </w:tc>
        <w:tc>
          <w:tcPr>
            <w:tcW w:w="6378" w:type="dxa"/>
          </w:tcPr>
          <w:p w14:paraId="73703C36" w14:textId="77777777" w:rsidR="003B5827" w:rsidRPr="00F0472D" w:rsidRDefault="00194E44" w:rsidP="00194E44">
            <w:pPr>
              <w:pStyle w:val="a4"/>
              <w:shd w:val="clear" w:color="auto" w:fill="FFFFFF"/>
              <w:spacing w:before="0" w:beforeAutospacing="0" w:after="0" w:afterAutospacing="0"/>
              <w:rPr>
                <w:color w:val="000000"/>
                <w:sz w:val="28"/>
                <w:szCs w:val="28"/>
              </w:rPr>
            </w:pPr>
            <w:r w:rsidRPr="002E2EDC">
              <w:rPr>
                <w:rFonts w:ascii="Times New Roman" w:hAnsi="Times New Roman"/>
                <w:b/>
                <w:color w:val="000000"/>
                <w:sz w:val="28"/>
                <w:szCs w:val="28"/>
              </w:rPr>
              <w:t>Оценка «удовлетворительно»</w:t>
            </w:r>
            <w:r w:rsidRPr="00194E44">
              <w:rPr>
                <w:rFonts w:ascii="Times New Roman" w:hAnsi="Times New Roman"/>
                <w:color w:val="000000"/>
                <w:sz w:val="28"/>
                <w:szCs w:val="28"/>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основных законов и понятий, нарушения логической последовательности в изложении программного материала, испытывает затруднения при решении задач. </w:t>
            </w:r>
          </w:p>
        </w:tc>
      </w:tr>
      <w:tr w:rsidR="003B5827" w:rsidRPr="00E836D2" w14:paraId="1CCF0014" w14:textId="77777777" w:rsidTr="005108E6">
        <w:tc>
          <w:tcPr>
            <w:tcW w:w="3256" w:type="dxa"/>
            <w:vMerge/>
          </w:tcPr>
          <w:p w14:paraId="56320677" w14:textId="77777777" w:rsidR="003B5827" w:rsidRPr="00F0472D" w:rsidRDefault="003B5827" w:rsidP="002F1CA2">
            <w:pPr>
              <w:jc w:val="center"/>
              <w:rPr>
                <w:b/>
                <w:color w:val="000000"/>
                <w:sz w:val="28"/>
                <w:szCs w:val="28"/>
              </w:rPr>
            </w:pPr>
          </w:p>
        </w:tc>
        <w:tc>
          <w:tcPr>
            <w:tcW w:w="6378" w:type="dxa"/>
          </w:tcPr>
          <w:p w14:paraId="582EF738" w14:textId="77777777" w:rsidR="003B5827" w:rsidRPr="00F0472D" w:rsidRDefault="00194E44" w:rsidP="001C3E1B">
            <w:pPr>
              <w:pStyle w:val="a4"/>
              <w:shd w:val="clear" w:color="auto" w:fill="FFFFFF"/>
              <w:spacing w:before="0" w:beforeAutospacing="0" w:after="0" w:afterAutospacing="0"/>
              <w:rPr>
                <w:color w:val="000000"/>
                <w:sz w:val="28"/>
                <w:szCs w:val="28"/>
              </w:rPr>
            </w:pPr>
            <w:r w:rsidRPr="002E2EDC">
              <w:rPr>
                <w:rFonts w:ascii="Times New Roman" w:hAnsi="Times New Roman"/>
                <w:b/>
                <w:color w:val="000000"/>
                <w:sz w:val="28"/>
                <w:szCs w:val="28"/>
              </w:rPr>
              <w:t>Оценка «неудовлетворительно»</w:t>
            </w:r>
            <w:r w:rsidRPr="00194E44">
              <w:rPr>
                <w:rFonts w:ascii="Times New Roman" w:hAnsi="Times New Roman"/>
                <w:color w:val="000000"/>
                <w:sz w:val="28"/>
                <w:szCs w:val="28"/>
              </w:rPr>
              <w:t xml:space="preserve"> выставляется студенту, который не знает значительной части (более половины) программного материала, допускает существенные ошибки в формулировках основных законов и понятий, неуверенно излагает простейший материал, испытывает большие затруднения при решении задач (незнание расчетных формул).</w:t>
            </w:r>
            <w:r>
              <w:rPr>
                <w:color w:val="000000"/>
                <w:sz w:val="28"/>
                <w:szCs w:val="28"/>
              </w:rPr>
              <w:t xml:space="preserve"> </w:t>
            </w:r>
          </w:p>
        </w:tc>
      </w:tr>
      <w:tr w:rsidR="006D0A9B" w:rsidRPr="00E836D2" w14:paraId="5E0EA42C" w14:textId="77777777" w:rsidTr="005108E6">
        <w:tc>
          <w:tcPr>
            <w:tcW w:w="3256" w:type="dxa"/>
            <w:vMerge w:val="restart"/>
          </w:tcPr>
          <w:p w14:paraId="4C42C5D9" w14:textId="77777777" w:rsidR="006D0A9B" w:rsidRPr="00F0472D" w:rsidRDefault="006D0A9B" w:rsidP="002F1CA2">
            <w:pPr>
              <w:jc w:val="center"/>
              <w:rPr>
                <w:b/>
                <w:color w:val="000000"/>
                <w:sz w:val="28"/>
                <w:szCs w:val="28"/>
              </w:rPr>
            </w:pPr>
            <w:r>
              <w:rPr>
                <w:b/>
                <w:color w:val="000000"/>
                <w:sz w:val="28"/>
                <w:szCs w:val="28"/>
              </w:rPr>
              <w:t>контрольная работа</w:t>
            </w:r>
          </w:p>
        </w:tc>
        <w:tc>
          <w:tcPr>
            <w:tcW w:w="6378" w:type="dxa"/>
          </w:tcPr>
          <w:p w14:paraId="38ACF3B8" w14:textId="77777777" w:rsidR="006D0A9B" w:rsidRPr="00194E44" w:rsidRDefault="006D0A9B" w:rsidP="006D0A9B">
            <w:pPr>
              <w:pStyle w:val="a4"/>
              <w:shd w:val="clear" w:color="auto" w:fill="FFFFFF"/>
              <w:spacing w:before="0" w:beforeAutospacing="0" w:after="0" w:afterAutospacing="0"/>
              <w:rPr>
                <w:rFonts w:ascii="Times New Roman" w:hAnsi="Times New Roman"/>
                <w:color w:val="000000"/>
                <w:sz w:val="28"/>
                <w:szCs w:val="28"/>
              </w:rPr>
            </w:pPr>
            <w:r w:rsidRPr="002E2EDC">
              <w:rPr>
                <w:rFonts w:ascii="Times New Roman" w:hAnsi="Times New Roman"/>
                <w:b/>
                <w:color w:val="000000"/>
                <w:sz w:val="28"/>
                <w:szCs w:val="28"/>
              </w:rPr>
              <w:t>Оценка «отлично» (5/15</w:t>
            </w:r>
            <w:r w:rsidR="002E2EDC">
              <w:rPr>
                <w:rFonts w:ascii="Times New Roman" w:hAnsi="Times New Roman"/>
                <w:b/>
                <w:color w:val="000000"/>
                <w:sz w:val="28"/>
                <w:szCs w:val="28"/>
              </w:rPr>
              <w:t xml:space="preserve"> баллов</w:t>
            </w:r>
            <w:r w:rsidRPr="002E2EDC">
              <w:rPr>
                <w:rFonts w:ascii="Times New Roman" w:hAnsi="Times New Roman"/>
                <w:b/>
                <w:color w:val="000000"/>
                <w:sz w:val="28"/>
                <w:szCs w:val="28"/>
              </w:rPr>
              <w:t>)</w:t>
            </w:r>
            <w:r w:rsidRPr="006D0A9B">
              <w:rPr>
                <w:rFonts w:ascii="Times New Roman" w:hAnsi="Times New Roman"/>
                <w:color w:val="000000"/>
                <w:sz w:val="28"/>
                <w:szCs w:val="28"/>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свободно справляется с задачами, вопросами и другими видами применения знаний, не затрудняется с ответом при видоизменении заданий, правильно обосновывает принятое решение.</w:t>
            </w:r>
          </w:p>
        </w:tc>
      </w:tr>
      <w:tr w:rsidR="006D0A9B" w:rsidRPr="00E836D2" w14:paraId="4B5F9C32" w14:textId="77777777" w:rsidTr="005108E6">
        <w:tc>
          <w:tcPr>
            <w:tcW w:w="3256" w:type="dxa"/>
            <w:vMerge/>
          </w:tcPr>
          <w:p w14:paraId="72BD0D04" w14:textId="77777777" w:rsidR="006D0A9B" w:rsidRPr="00F0472D" w:rsidRDefault="006D0A9B" w:rsidP="002F1CA2">
            <w:pPr>
              <w:jc w:val="center"/>
              <w:rPr>
                <w:b/>
                <w:color w:val="000000"/>
                <w:sz w:val="28"/>
                <w:szCs w:val="28"/>
              </w:rPr>
            </w:pPr>
          </w:p>
        </w:tc>
        <w:tc>
          <w:tcPr>
            <w:tcW w:w="6378" w:type="dxa"/>
          </w:tcPr>
          <w:p w14:paraId="59A934E8" w14:textId="77777777" w:rsidR="006D0A9B" w:rsidRPr="00194E44" w:rsidRDefault="006D0A9B" w:rsidP="006D0A9B">
            <w:pPr>
              <w:pStyle w:val="a4"/>
              <w:shd w:val="clear" w:color="auto" w:fill="FFFFFF"/>
              <w:spacing w:before="0" w:beforeAutospacing="0" w:after="0" w:afterAutospacing="0"/>
              <w:rPr>
                <w:rFonts w:ascii="Times New Roman" w:hAnsi="Times New Roman"/>
                <w:color w:val="000000"/>
                <w:sz w:val="28"/>
                <w:szCs w:val="28"/>
              </w:rPr>
            </w:pPr>
            <w:r w:rsidRPr="002E2EDC">
              <w:rPr>
                <w:rFonts w:ascii="Times New Roman" w:hAnsi="Times New Roman"/>
                <w:b/>
                <w:color w:val="000000"/>
                <w:sz w:val="28"/>
                <w:szCs w:val="28"/>
              </w:rPr>
              <w:t>Оценка «хорошо» (4/10</w:t>
            </w:r>
            <w:r w:rsidR="002E2EDC" w:rsidRPr="002E2EDC">
              <w:rPr>
                <w:rFonts w:ascii="Times New Roman" w:hAnsi="Times New Roman"/>
                <w:b/>
                <w:color w:val="000000"/>
                <w:sz w:val="28"/>
                <w:szCs w:val="28"/>
              </w:rPr>
              <w:t>баллов</w:t>
            </w:r>
            <w:r w:rsidRPr="002E2EDC">
              <w:rPr>
                <w:rFonts w:ascii="Times New Roman" w:hAnsi="Times New Roman"/>
                <w:b/>
                <w:color w:val="000000"/>
                <w:sz w:val="28"/>
                <w:szCs w:val="28"/>
              </w:rPr>
              <w:t>)</w:t>
            </w:r>
            <w:r w:rsidRPr="006D0A9B">
              <w:rPr>
                <w:rFonts w:ascii="Times New Roman" w:hAnsi="Times New Roman"/>
                <w:color w:val="000000"/>
                <w:sz w:val="28"/>
                <w:szCs w:val="28"/>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задач, владеет необходимыми навыками и приемами их выполнения.</w:t>
            </w:r>
          </w:p>
        </w:tc>
      </w:tr>
      <w:tr w:rsidR="006D0A9B" w:rsidRPr="00E836D2" w14:paraId="1BFD04C5" w14:textId="77777777" w:rsidTr="005108E6">
        <w:tc>
          <w:tcPr>
            <w:tcW w:w="3256" w:type="dxa"/>
            <w:vMerge/>
          </w:tcPr>
          <w:p w14:paraId="2DF803EE" w14:textId="77777777" w:rsidR="006D0A9B" w:rsidRPr="00F0472D" w:rsidRDefault="006D0A9B" w:rsidP="002F1CA2">
            <w:pPr>
              <w:jc w:val="center"/>
              <w:rPr>
                <w:b/>
                <w:color w:val="000000"/>
                <w:sz w:val="28"/>
                <w:szCs w:val="28"/>
              </w:rPr>
            </w:pPr>
          </w:p>
        </w:tc>
        <w:tc>
          <w:tcPr>
            <w:tcW w:w="6378" w:type="dxa"/>
          </w:tcPr>
          <w:p w14:paraId="1EBB8C2B" w14:textId="77777777" w:rsidR="006D0A9B" w:rsidRPr="00194E44" w:rsidRDefault="006D0A9B" w:rsidP="006D0A9B">
            <w:pPr>
              <w:pStyle w:val="a4"/>
              <w:shd w:val="clear" w:color="auto" w:fill="FFFFFF"/>
              <w:spacing w:before="0" w:beforeAutospacing="0" w:after="0" w:afterAutospacing="0"/>
              <w:rPr>
                <w:rFonts w:ascii="Times New Roman" w:hAnsi="Times New Roman"/>
                <w:color w:val="000000"/>
                <w:sz w:val="28"/>
                <w:szCs w:val="28"/>
              </w:rPr>
            </w:pPr>
            <w:r w:rsidRPr="002E2EDC">
              <w:rPr>
                <w:rFonts w:ascii="Times New Roman" w:hAnsi="Times New Roman"/>
                <w:b/>
                <w:color w:val="000000"/>
                <w:sz w:val="28"/>
                <w:szCs w:val="28"/>
              </w:rPr>
              <w:t>Оценка «удовлетворительно» (3/5</w:t>
            </w:r>
            <w:r w:rsidR="002E2EDC" w:rsidRPr="002E2EDC">
              <w:rPr>
                <w:rFonts w:ascii="Times New Roman" w:hAnsi="Times New Roman"/>
                <w:b/>
                <w:color w:val="000000"/>
                <w:sz w:val="28"/>
                <w:szCs w:val="28"/>
              </w:rPr>
              <w:t xml:space="preserve"> баллов</w:t>
            </w:r>
            <w:r w:rsidRPr="002E2EDC">
              <w:rPr>
                <w:rFonts w:ascii="Times New Roman" w:hAnsi="Times New Roman"/>
                <w:b/>
                <w:color w:val="000000"/>
                <w:sz w:val="28"/>
                <w:szCs w:val="28"/>
              </w:rPr>
              <w:t>)</w:t>
            </w:r>
            <w:r w:rsidRPr="006D0A9B">
              <w:rPr>
                <w:rFonts w:ascii="Times New Roman" w:hAnsi="Times New Roman"/>
                <w:color w:val="000000"/>
                <w:sz w:val="28"/>
                <w:szCs w:val="28"/>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основных законов и понятий, нарушения логической последовательности в изложении программного материала, испытывает затруднения при решении задач.</w:t>
            </w:r>
          </w:p>
        </w:tc>
      </w:tr>
      <w:tr w:rsidR="006D0A9B" w:rsidRPr="00E836D2" w14:paraId="40302306" w14:textId="77777777" w:rsidTr="005108E6">
        <w:tc>
          <w:tcPr>
            <w:tcW w:w="3256" w:type="dxa"/>
            <w:vMerge/>
          </w:tcPr>
          <w:p w14:paraId="54ACC76A" w14:textId="77777777" w:rsidR="006D0A9B" w:rsidRPr="00F0472D" w:rsidRDefault="006D0A9B" w:rsidP="002F1CA2">
            <w:pPr>
              <w:jc w:val="center"/>
              <w:rPr>
                <w:b/>
                <w:color w:val="000000"/>
                <w:sz w:val="28"/>
                <w:szCs w:val="28"/>
              </w:rPr>
            </w:pPr>
          </w:p>
        </w:tc>
        <w:tc>
          <w:tcPr>
            <w:tcW w:w="6378" w:type="dxa"/>
          </w:tcPr>
          <w:p w14:paraId="036B2326" w14:textId="77777777" w:rsidR="006D0A9B" w:rsidRPr="00194E44" w:rsidRDefault="006D0A9B" w:rsidP="006D0A9B">
            <w:pPr>
              <w:pStyle w:val="a4"/>
              <w:shd w:val="clear" w:color="auto" w:fill="FFFFFF"/>
              <w:spacing w:before="0" w:beforeAutospacing="0" w:after="0" w:afterAutospacing="0"/>
              <w:rPr>
                <w:rFonts w:ascii="Times New Roman" w:hAnsi="Times New Roman"/>
                <w:color w:val="000000"/>
                <w:sz w:val="28"/>
                <w:szCs w:val="28"/>
              </w:rPr>
            </w:pPr>
            <w:r w:rsidRPr="002E2EDC">
              <w:rPr>
                <w:rFonts w:ascii="Times New Roman" w:hAnsi="Times New Roman"/>
                <w:b/>
                <w:color w:val="000000"/>
                <w:sz w:val="28"/>
                <w:szCs w:val="28"/>
              </w:rPr>
              <w:t>Оценка «неудовлетворительно» (2/0</w:t>
            </w:r>
            <w:r w:rsidR="002E2EDC" w:rsidRPr="002E2EDC">
              <w:rPr>
                <w:rFonts w:ascii="Times New Roman" w:hAnsi="Times New Roman"/>
                <w:b/>
                <w:color w:val="000000"/>
                <w:sz w:val="28"/>
                <w:szCs w:val="28"/>
              </w:rPr>
              <w:t xml:space="preserve"> баллов</w:t>
            </w:r>
            <w:r w:rsidRPr="002E2EDC">
              <w:rPr>
                <w:rFonts w:ascii="Times New Roman" w:hAnsi="Times New Roman"/>
                <w:b/>
                <w:color w:val="000000"/>
                <w:sz w:val="28"/>
                <w:szCs w:val="28"/>
              </w:rPr>
              <w:t>)</w:t>
            </w:r>
            <w:r w:rsidRPr="006D0A9B">
              <w:rPr>
                <w:rFonts w:ascii="Times New Roman" w:hAnsi="Times New Roman"/>
                <w:color w:val="000000"/>
                <w:sz w:val="28"/>
                <w:szCs w:val="28"/>
              </w:rPr>
              <w:t xml:space="preserve"> выставляется студенту, который не знает значительной части (более половины) программного материала, допускает существенные ошибки в формулировках основных законов и понятий, неуверенно излагает простейший материал, испытывает большие затруднения при решении задач (незнание расчетных формул). </w:t>
            </w:r>
          </w:p>
        </w:tc>
      </w:tr>
    </w:tbl>
    <w:p w14:paraId="11BC7C31" w14:textId="77777777" w:rsidR="007E7400" w:rsidRPr="00E836D2" w:rsidRDefault="007E7400" w:rsidP="00E836D2">
      <w:pPr>
        <w:ind w:firstLine="709"/>
        <w:jc w:val="both"/>
        <w:rPr>
          <w:color w:val="000000"/>
          <w:sz w:val="28"/>
          <w:szCs w:val="28"/>
        </w:rPr>
      </w:pPr>
    </w:p>
    <w:p w14:paraId="06F52392" w14:textId="77777777" w:rsidR="007E7400" w:rsidRPr="00E836D2" w:rsidRDefault="007E7400" w:rsidP="00E836D2">
      <w:pPr>
        <w:ind w:firstLine="709"/>
        <w:jc w:val="both"/>
        <w:rPr>
          <w:color w:val="000000"/>
          <w:sz w:val="28"/>
          <w:szCs w:val="28"/>
          <w:highlight w:val="yellow"/>
        </w:rPr>
      </w:pPr>
    </w:p>
    <w:p w14:paraId="05623B42" w14:textId="77777777" w:rsidR="00747201" w:rsidRPr="00747201" w:rsidRDefault="00747201" w:rsidP="00747201">
      <w:pPr>
        <w:ind w:left="710"/>
        <w:outlineLvl w:val="0"/>
        <w:rPr>
          <w:b/>
          <w:color w:val="000000"/>
          <w:sz w:val="28"/>
          <w:szCs w:val="28"/>
        </w:rPr>
      </w:pPr>
      <w:bookmarkStart w:id="2" w:name="_Toc535164691"/>
    </w:p>
    <w:p w14:paraId="248814B1" w14:textId="77777777" w:rsidR="007E7400" w:rsidRDefault="007E7400" w:rsidP="002F1CA2">
      <w:pPr>
        <w:pStyle w:val="a5"/>
        <w:numPr>
          <w:ilvl w:val="0"/>
          <w:numId w:val="2"/>
        </w:numPr>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bookmarkEnd w:id="2"/>
    </w:p>
    <w:p w14:paraId="138E893E"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5E33D92D" w14:textId="77777777"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lastRenderedPageBreak/>
        <w:t>Промежуточная аттестация</w:t>
      </w:r>
      <w:r w:rsidR="007E7400" w:rsidRPr="00E836D2">
        <w:rPr>
          <w:rFonts w:ascii="Times New Roman" w:hAnsi="Times New Roman"/>
          <w:color w:val="000000"/>
          <w:sz w:val="28"/>
          <w:szCs w:val="28"/>
        </w:rPr>
        <w:t xml:space="preserve"> по дисциплине в форме</w:t>
      </w:r>
      <w:r w:rsidR="00B7197E">
        <w:rPr>
          <w:rFonts w:ascii="Times New Roman" w:hAnsi="Times New Roman"/>
          <w:color w:val="000000"/>
          <w:sz w:val="28"/>
          <w:szCs w:val="28"/>
        </w:rPr>
        <w:t xml:space="preserve"> </w:t>
      </w:r>
      <w:r w:rsidR="00B7197E" w:rsidRPr="00B7197E">
        <w:rPr>
          <w:rFonts w:ascii="Times New Roman" w:hAnsi="Times New Roman"/>
          <w:b/>
          <w:color w:val="000000"/>
          <w:sz w:val="28"/>
          <w:szCs w:val="28"/>
          <w:u w:val="single"/>
        </w:rPr>
        <w:t>зачета</w:t>
      </w:r>
      <w:r w:rsidR="00B7197E">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проводится  </w:t>
      </w:r>
      <w:r w:rsidR="00B7197E">
        <w:rPr>
          <w:rFonts w:ascii="Times New Roman" w:hAnsi="Times New Roman"/>
          <w:color w:val="000000"/>
          <w:sz w:val="28"/>
          <w:szCs w:val="28"/>
        </w:rPr>
        <w:t>по зачетным билетам.</w:t>
      </w:r>
      <w:r w:rsidR="007E7400" w:rsidRPr="00E836D2">
        <w:rPr>
          <w:rFonts w:ascii="Times New Roman" w:hAnsi="Times New Roman"/>
          <w:color w:val="000000"/>
          <w:sz w:val="28"/>
          <w:szCs w:val="28"/>
        </w:rPr>
        <w:t xml:space="preserve">                                                               </w:t>
      </w:r>
      <w:r>
        <w:rPr>
          <w:rFonts w:ascii="Times New Roman" w:hAnsi="Times New Roman"/>
          <w:color w:val="000000"/>
          <w:sz w:val="28"/>
          <w:szCs w:val="28"/>
        </w:rPr>
        <w:t xml:space="preserve">                         </w:t>
      </w:r>
      <w:r w:rsidR="007E7400" w:rsidRPr="00E836D2">
        <w:rPr>
          <w:rFonts w:ascii="Times New Roman" w:hAnsi="Times New Roman"/>
          <w:color w:val="000000"/>
          <w:sz w:val="28"/>
          <w:szCs w:val="28"/>
        </w:rPr>
        <w:t xml:space="preserve">        </w:t>
      </w:r>
    </w:p>
    <w:p w14:paraId="061F8265" w14:textId="77777777" w:rsidR="00E03595" w:rsidRPr="00C53715" w:rsidRDefault="00E03595" w:rsidP="00E03595">
      <w:pPr>
        <w:pStyle w:val="a5"/>
        <w:ind w:left="0" w:firstLine="709"/>
        <w:rPr>
          <w:rFonts w:ascii="Times New Roman" w:hAnsi="Times New Roman"/>
          <w:b/>
          <w:color w:val="000000"/>
          <w:sz w:val="28"/>
          <w:szCs w:val="28"/>
        </w:rPr>
      </w:pPr>
      <w:r w:rsidRPr="00C53715">
        <w:rPr>
          <w:rFonts w:ascii="Times New Roman" w:hAnsi="Times New Roman"/>
          <w:b/>
          <w:color w:val="000000"/>
          <w:sz w:val="28"/>
          <w:szCs w:val="28"/>
        </w:rPr>
        <w:t>Расчет дисциплинарного рейтинга осуществляется следующим образом:</w:t>
      </w:r>
    </w:p>
    <w:p w14:paraId="01DA1784" w14:textId="77777777" w:rsidR="00EA0807" w:rsidRPr="001D4EA8" w:rsidRDefault="00E03595" w:rsidP="00EA0807">
      <w:pPr>
        <w:pStyle w:val="a5"/>
        <w:ind w:left="0" w:firstLine="0"/>
        <w:jc w:val="center"/>
        <w:rPr>
          <w:rFonts w:ascii="Times New Roman" w:hAnsi="Times New Roman"/>
          <w:b/>
          <w:i/>
          <w:sz w:val="28"/>
          <w:szCs w:val="28"/>
        </w:rPr>
      </w:pPr>
      <w:proofErr w:type="spellStart"/>
      <w:r w:rsidRPr="001D4EA8">
        <w:rPr>
          <w:rFonts w:ascii="Times New Roman" w:hAnsi="Times New Roman"/>
          <w:b/>
          <w:i/>
          <w:sz w:val="28"/>
          <w:szCs w:val="28"/>
        </w:rPr>
        <w:t>Рд</w:t>
      </w:r>
      <w:proofErr w:type="spellEnd"/>
      <w:r w:rsidRPr="001D4EA8">
        <w:rPr>
          <w:rFonts w:ascii="Times New Roman" w:hAnsi="Times New Roman"/>
          <w:b/>
          <w:i/>
          <w:sz w:val="28"/>
          <w:szCs w:val="28"/>
        </w:rPr>
        <w:t>=</w:t>
      </w:r>
      <w:proofErr w:type="spellStart"/>
      <w:r w:rsidRPr="001D4EA8">
        <w:rPr>
          <w:rFonts w:ascii="Times New Roman" w:hAnsi="Times New Roman"/>
          <w:b/>
          <w:i/>
          <w:sz w:val="28"/>
          <w:szCs w:val="28"/>
        </w:rPr>
        <w:t>Рт</w:t>
      </w:r>
      <w:r w:rsidR="00EA0807" w:rsidRPr="001D4EA8">
        <w:rPr>
          <w:rFonts w:ascii="Times New Roman" w:hAnsi="Times New Roman"/>
          <w:b/>
          <w:i/>
          <w:sz w:val="28"/>
          <w:szCs w:val="28"/>
        </w:rPr>
        <w:t>с</w:t>
      </w:r>
      <w:r w:rsidRPr="001D4EA8">
        <w:rPr>
          <w:rFonts w:ascii="Times New Roman" w:hAnsi="Times New Roman"/>
          <w:b/>
          <w:i/>
          <w:sz w:val="28"/>
          <w:szCs w:val="28"/>
        </w:rPr>
        <w:t>+Рз</w:t>
      </w:r>
      <w:proofErr w:type="spellEnd"/>
      <w:r w:rsidRPr="001D4EA8">
        <w:rPr>
          <w:rFonts w:ascii="Times New Roman" w:hAnsi="Times New Roman"/>
          <w:b/>
          <w:i/>
          <w:sz w:val="28"/>
          <w:szCs w:val="28"/>
        </w:rPr>
        <w:t>,</w:t>
      </w:r>
    </w:p>
    <w:p w14:paraId="26C4C69F" w14:textId="77777777" w:rsidR="00E03595" w:rsidRPr="00747201" w:rsidRDefault="00E03595" w:rsidP="00E03595">
      <w:pPr>
        <w:pStyle w:val="a5"/>
        <w:ind w:left="0" w:firstLine="0"/>
        <w:rPr>
          <w:rFonts w:ascii="Times New Roman" w:hAnsi="Times New Roman"/>
          <w:i/>
          <w:sz w:val="28"/>
          <w:szCs w:val="28"/>
        </w:rPr>
      </w:pPr>
      <w:r>
        <w:rPr>
          <w:rFonts w:ascii="Times New Roman" w:hAnsi="Times New Roman"/>
          <w:i/>
          <w:sz w:val="28"/>
          <w:szCs w:val="28"/>
        </w:rPr>
        <w:t xml:space="preserve"> </w:t>
      </w:r>
      <w:r w:rsidR="00EA0807" w:rsidRPr="00EA0807">
        <w:rPr>
          <w:rFonts w:ascii="Times New Roman" w:hAnsi="Times New Roman"/>
          <w:sz w:val="28"/>
          <w:szCs w:val="28"/>
        </w:rPr>
        <w:t>где</w:t>
      </w:r>
      <w:r w:rsidR="00EA0807">
        <w:rPr>
          <w:rFonts w:ascii="Times New Roman" w:hAnsi="Times New Roman"/>
          <w:sz w:val="28"/>
          <w:szCs w:val="28"/>
        </w:rPr>
        <w:t xml:space="preserve"> </w:t>
      </w:r>
      <w:proofErr w:type="spellStart"/>
      <w:r w:rsidRPr="00747201">
        <w:rPr>
          <w:rFonts w:ascii="Times New Roman" w:hAnsi="Times New Roman"/>
          <w:b/>
          <w:i/>
          <w:sz w:val="28"/>
          <w:szCs w:val="28"/>
        </w:rPr>
        <w:t>Рд</w:t>
      </w:r>
      <w:proofErr w:type="spellEnd"/>
      <w:r w:rsidRPr="00747201">
        <w:rPr>
          <w:rFonts w:ascii="Times New Roman" w:hAnsi="Times New Roman"/>
          <w:b/>
          <w:i/>
          <w:sz w:val="28"/>
          <w:szCs w:val="28"/>
        </w:rPr>
        <w:t xml:space="preserve"> -</w:t>
      </w:r>
      <w:r w:rsidRPr="00747201">
        <w:rPr>
          <w:rFonts w:ascii="Times New Roman" w:hAnsi="Times New Roman"/>
          <w:i/>
          <w:sz w:val="28"/>
          <w:szCs w:val="28"/>
        </w:rPr>
        <w:t xml:space="preserve"> </w:t>
      </w:r>
      <w:r w:rsidRPr="00C53715">
        <w:rPr>
          <w:rFonts w:ascii="Times New Roman" w:hAnsi="Times New Roman"/>
          <w:sz w:val="28"/>
          <w:szCs w:val="28"/>
        </w:rPr>
        <w:t>дисциплинарные рейтинг;</w:t>
      </w:r>
    </w:p>
    <w:p w14:paraId="660486EC" w14:textId="77777777" w:rsidR="00E03595" w:rsidRDefault="00EA0807" w:rsidP="00E03595">
      <w:pPr>
        <w:pStyle w:val="a5"/>
        <w:ind w:left="0" w:firstLine="0"/>
        <w:rPr>
          <w:rFonts w:ascii="Times New Roman" w:hAnsi="Times New Roman"/>
          <w:b/>
          <w:i/>
          <w:sz w:val="28"/>
          <w:szCs w:val="28"/>
        </w:rPr>
      </w:pPr>
      <w:r>
        <w:rPr>
          <w:rFonts w:ascii="Times New Roman" w:hAnsi="Times New Roman"/>
          <w:b/>
          <w:i/>
          <w:sz w:val="28"/>
          <w:szCs w:val="28"/>
        </w:rPr>
        <w:t xml:space="preserve">       </w:t>
      </w:r>
      <w:proofErr w:type="spellStart"/>
      <w:r w:rsidR="00E03595" w:rsidRPr="00747201">
        <w:rPr>
          <w:rFonts w:ascii="Times New Roman" w:hAnsi="Times New Roman"/>
          <w:b/>
          <w:i/>
          <w:sz w:val="28"/>
          <w:szCs w:val="28"/>
        </w:rPr>
        <w:t>Рт</w:t>
      </w:r>
      <w:r>
        <w:rPr>
          <w:rFonts w:ascii="Times New Roman" w:hAnsi="Times New Roman"/>
          <w:b/>
          <w:i/>
          <w:sz w:val="28"/>
          <w:szCs w:val="28"/>
        </w:rPr>
        <w:t>с</w:t>
      </w:r>
      <w:proofErr w:type="spellEnd"/>
      <w:r w:rsidR="00E03595" w:rsidRPr="00747201">
        <w:rPr>
          <w:rFonts w:ascii="Times New Roman" w:hAnsi="Times New Roman"/>
          <w:b/>
          <w:i/>
          <w:sz w:val="28"/>
          <w:szCs w:val="28"/>
        </w:rPr>
        <w:t xml:space="preserve"> -</w:t>
      </w:r>
      <w:r w:rsidR="00E03595" w:rsidRPr="00747201">
        <w:rPr>
          <w:rFonts w:ascii="Times New Roman" w:hAnsi="Times New Roman"/>
          <w:i/>
          <w:sz w:val="28"/>
          <w:szCs w:val="28"/>
        </w:rPr>
        <w:t xml:space="preserve"> </w:t>
      </w:r>
      <w:r w:rsidR="00E03595" w:rsidRPr="00C53715">
        <w:rPr>
          <w:rFonts w:ascii="Times New Roman" w:hAnsi="Times New Roman"/>
          <w:sz w:val="28"/>
          <w:szCs w:val="28"/>
        </w:rPr>
        <w:t xml:space="preserve">текущий </w:t>
      </w:r>
      <w:r>
        <w:rPr>
          <w:rFonts w:ascii="Times New Roman" w:hAnsi="Times New Roman"/>
          <w:sz w:val="28"/>
          <w:szCs w:val="28"/>
        </w:rPr>
        <w:t xml:space="preserve">стандартизованный </w:t>
      </w:r>
      <w:r w:rsidR="00E03595" w:rsidRPr="00C53715">
        <w:rPr>
          <w:rFonts w:ascii="Times New Roman" w:hAnsi="Times New Roman"/>
          <w:sz w:val="28"/>
          <w:szCs w:val="28"/>
        </w:rPr>
        <w:t>рейтинг;</w:t>
      </w:r>
    </w:p>
    <w:p w14:paraId="56B8EF50" w14:textId="77777777" w:rsidR="00E03595" w:rsidRDefault="00EA0807" w:rsidP="00E03595">
      <w:pPr>
        <w:pStyle w:val="a5"/>
        <w:ind w:left="0" w:firstLine="0"/>
        <w:rPr>
          <w:rFonts w:ascii="Times New Roman" w:hAnsi="Times New Roman"/>
          <w:sz w:val="28"/>
          <w:szCs w:val="28"/>
        </w:rPr>
      </w:pPr>
      <w:r>
        <w:rPr>
          <w:rFonts w:ascii="Times New Roman" w:hAnsi="Times New Roman"/>
          <w:b/>
          <w:i/>
          <w:sz w:val="28"/>
          <w:szCs w:val="28"/>
        </w:rPr>
        <w:t xml:space="preserve">       </w:t>
      </w:r>
      <w:proofErr w:type="spellStart"/>
      <w:r w:rsidR="00E03595" w:rsidRPr="00747201">
        <w:rPr>
          <w:rFonts w:ascii="Times New Roman" w:hAnsi="Times New Roman"/>
          <w:b/>
          <w:i/>
          <w:sz w:val="28"/>
          <w:szCs w:val="28"/>
        </w:rPr>
        <w:t>Рз</w:t>
      </w:r>
      <w:proofErr w:type="spellEnd"/>
      <w:r w:rsidR="00E03595" w:rsidRPr="00747201">
        <w:rPr>
          <w:rFonts w:ascii="Times New Roman" w:hAnsi="Times New Roman"/>
          <w:b/>
          <w:i/>
          <w:sz w:val="28"/>
          <w:szCs w:val="28"/>
        </w:rPr>
        <w:t xml:space="preserve"> -</w:t>
      </w:r>
      <w:r w:rsidR="00E03595">
        <w:rPr>
          <w:rFonts w:ascii="Times New Roman" w:hAnsi="Times New Roman"/>
          <w:i/>
          <w:sz w:val="28"/>
          <w:szCs w:val="28"/>
        </w:rPr>
        <w:t xml:space="preserve"> </w:t>
      </w:r>
      <w:r w:rsidR="00E03595" w:rsidRPr="00C53715">
        <w:rPr>
          <w:rFonts w:ascii="Times New Roman" w:hAnsi="Times New Roman"/>
          <w:sz w:val="28"/>
          <w:szCs w:val="28"/>
        </w:rPr>
        <w:t>зачетный рейтинг.</w:t>
      </w:r>
    </w:p>
    <w:p w14:paraId="0FC1B944" w14:textId="77777777" w:rsidR="002E2EDC" w:rsidRDefault="002E2EDC" w:rsidP="00E03595">
      <w:pPr>
        <w:pStyle w:val="a5"/>
        <w:ind w:left="0" w:firstLine="0"/>
        <w:rPr>
          <w:rFonts w:ascii="Times New Roman" w:hAnsi="Times New Roman"/>
          <w:sz w:val="28"/>
          <w:szCs w:val="28"/>
        </w:rPr>
      </w:pPr>
    </w:p>
    <w:p w14:paraId="15ED1A15" w14:textId="77777777" w:rsidR="00EA0807" w:rsidRPr="00EA0807" w:rsidRDefault="00EA0807" w:rsidP="00EA0807">
      <w:pPr>
        <w:pStyle w:val="a5"/>
        <w:ind w:left="0" w:firstLine="709"/>
        <w:rPr>
          <w:rFonts w:ascii="Times New Roman" w:hAnsi="Times New Roman"/>
          <w:b/>
          <w:color w:val="000000"/>
          <w:sz w:val="28"/>
          <w:szCs w:val="28"/>
        </w:rPr>
      </w:pPr>
      <w:r w:rsidRPr="00EA0807">
        <w:rPr>
          <w:rFonts w:ascii="Times New Roman" w:hAnsi="Times New Roman"/>
          <w:b/>
          <w:color w:val="000000"/>
          <w:sz w:val="28"/>
          <w:szCs w:val="28"/>
        </w:rPr>
        <w:t xml:space="preserve">Критерии, применяемые для оценивания обучающихся на промежуточной аттестации для определения </w:t>
      </w:r>
      <w:r>
        <w:rPr>
          <w:rFonts w:ascii="Times New Roman" w:hAnsi="Times New Roman"/>
          <w:b/>
          <w:color w:val="000000"/>
          <w:sz w:val="28"/>
          <w:szCs w:val="28"/>
        </w:rPr>
        <w:t>зачетного</w:t>
      </w:r>
      <w:r w:rsidRPr="00EA0807">
        <w:rPr>
          <w:rFonts w:ascii="Times New Roman" w:hAnsi="Times New Roman"/>
          <w:b/>
          <w:color w:val="000000"/>
          <w:sz w:val="28"/>
          <w:szCs w:val="28"/>
        </w:rPr>
        <w:t xml:space="preserve"> рейтинга.  </w:t>
      </w:r>
    </w:p>
    <w:p w14:paraId="440E49D5" w14:textId="77777777" w:rsidR="00EA0807" w:rsidRPr="00EA0807" w:rsidRDefault="00EA0807" w:rsidP="00EA0807">
      <w:pPr>
        <w:pStyle w:val="a4"/>
        <w:spacing w:before="0" w:beforeAutospacing="0" w:after="0" w:afterAutospacing="0"/>
        <w:ind w:firstLine="709"/>
        <w:rPr>
          <w:rFonts w:ascii="Times New Roman" w:hAnsi="Times New Roman"/>
          <w:color w:val="000000"/>
          <w:sz w:val="28"/>
          <w:szCs w:val="28"/>
        </w:rPr>
      </w:pPr>
      <w:r w:rsidRPr="00EA0807">
        <w:rPr>
          <w:rFonts w:ascii="Times New Roman" w:hAnsi="Times New Roman"/>
          <w:b/>
          <w:color w:val="000000"/>
          <w:sz w:val="28"/>
          <w:szCs w:val="28"/>
        </w:rPr>
        <w:t>22-30 баллов.</w:t>
      </w:r>
      <w:r w:rsidRPr="00EA0807">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14:paraId="73333EAD" w14:textId="77777777" w:rsidR="00EA0807" w:rsidRPr="00EA0807" w:rsidRDefault="00EA0807" w:rsidP="00EA0807">
      <w:pPr>
        <w:pStyle w:val="a4"/>
        <w:spacing w:before="0" w:beforeAutospacing="0" w:after="0" w:afterAutospacing="0"/>
        <w:ind w:firstLine="709"/>
        <w:rPr>
          <w:rFonts w:ascii="Times New Roman" w:hAnsi="Times New Roman"/>
          <w:color w:val="000000"/>
          <w:sz w:val="28"/>
          <w:szCs w:val="28"/>
        </w:rPr>
      </w:pPr>
      <w:r w:rsidRPr="00EA0807">
        <w:rPr>
          <w:rFonts w:ascii="Times New Roman" w:hAnsi="Times New Roman"/>
          <w:b/>
          <w:color w:val="000000"/>
          <w:sz w:val="28"/>
          <w:szCs w:val="28"/>
        </w:rPr>
        <w:t>12-20 баллов.</w:t>
      </w:r>
      <w:r w:rsidRPr="00EA0807">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14:paraId="0FF86BEF" w14:textId="77777777" w:rsidR="00EA0807" w:rsidRPr="00EA0807" w:rsidRDefault="00EA0807" w:rsidP="00EA0807">
      <w:pPr>
        <w:pStyle w:val="a4"/>
        <w:spacing w:before="0" w:beforeAutospacing="0" w:after="0" w:afterAutospacing="0"/>
        <w:ind w:firstLine="709"/>
        <w:rPr>
          <w:rFonts w:ascii="Times New Roman" w:hAnsi="Times New Roman"/>
          <w:color w:val="000000"/>
          <w:sz w:val="28"/>
          <w:szCs w:val="28"/>
        </w:rPr>
      </w:pPr>
      <w:r w:rsidRPr="00EA0807">
        <w:rPr>
          <w:rFonts w:ascii="Times New Roman" w:hAnsi="Times New Roman"/>
          <w:b/>
          <w:color w:val="000000"/>
          <w:sz w:val="28"/>
          <w:szCs w:val="28"/>
        </w:rPr>
        <w:t>6-10 баллов.</w:t>
      </w:r>
      <w:r w:rsidRPr="00EA0807">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14:paraId="485177AE" w14:textId="77777777" w:rsidR="00EA0807" w:rsidRDefault="00EA0807" w:rsidP="00EA0807">
      <w:pPr>
        <w:pStyle w:val="a4"/>
        <w:spacing w:before="0" w:beforeAutospacing="0" w:after="0" w:afterAutospacing="0"/>
        <w:ind w:firstLine="709"/>
        <w:rPr>
          <w:rFonts w:ascii="Times New Roman" w:hAnsi="Times New Roman"/>
          <w:color w:val="000000"/>
          <w:sz w:val="28"/>
          <w:szCs w:val="28"/>
        </w:rPr>
      </w:pPr>
      <w:r w:rsidRPr="00EA0807">
        <w:rPr>
          <w:rFonts w:ascii="Times New Roman" w:hAnsi="Times New Roman"/>
          <w:b/>
          <w:color w:val="000000"/>
          <w:sz w:val="28"/>
          <w:szCs w:val="28"/>
        </w:rPr>
        <w:t>0-4 балла.</w:t>
      </w:r>
      <w:r w:rsidRPr="00EA0807">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14:paraId="78692F77" w14:textId="77777777" w:rsidR="00EA0807" w:rsidRPr="001F4F2E" w:rsidRDefault="00EA0807" w:rsidP="00EA0807">
      <w:pPr>
        <w:ind w:firstLine="709"/>
        <w:jc w:val="both"/>
        <w:rPr>
          <w:i/>
          <w:color w:val="000000"/>
          <w:sz w:val="28"/>
          <w:szCs w:val="28"/>
          <w:highlight w:val="yellow"/>
        </w:rPr>
      </w:pPr>
      <w:r w:rsidRPr="001F4F2E">
        <w:rPr>
          <w:sz w:val="28"/>
          <w:szCs w:val="28"/>
        </w:rPr>
        <w:t xml:space="preserve">При успешном прохождении обучающимся промежуточной аттестации по дисциплине (модулю) </w:t>
      </w:r>
      <w:r w:rsidRPr="00832A78">
        <w:rPr>
          <w:b/>
          <w:sz w:val="28"/>
          <w:szCs w:val="28"/>
        </w:rPr>
        <w:t>осуществляется перевод полученного дисциплинарного рейтинга в пятибалльную систему</w:t>
      </w:r>
      <w:r w:rsidRPr="001F4F2E">
        <w:rPr>
          <w:sz w:val="28"/>
          <w:szCs w:val="28"/>
        </w:rPr>
        <w:t xml:space="preserve"> в соответствии с приложением </w:t>
      </w:r>
      <w:r>
        <w:rPr>
          <w:sz w:val="28"/>
          <w:szCs w:val="28"/>
        </w:rPr>
        <w:t>1</w:t>
      </w:r>
      <w:r w:rsidRPr="001F4F2E">
        <w:rPr>
          <w:sz w:val="28"/>
          <w:szCs w:val="28"/>
        </w:rPr>
        <w:t xml:space="preserve"> к Положению «О </w:t>
      </w:r>
      <w:proofErr w:type="spellStart"/>
      <w:r w:rsidRPr="001F4F2E">
        <w:rPr>
          <w:sz w:val="28"/>
          <w:szCs w:val="28"/>
        </w:rPr>
        <w:t>балльно</w:t>
      </w:r>
      <w:proofErr w:type="spellEnd"/>
      <w:r w:rsidRPr="001F4F2E">
        <w:rPr>
          <w:sz w:val="28"/>
          <w:szCs w:val="28"/>
        </w:rPr>
        <w:t>-рейтинговой системе оценивания учебных достижений обучающихся»</w:t>
      </w:r>
      <w:r>
        <w:rPr>
          <w:sz w:val="28"/>
          <w:szCs w:val="28"/>
        </w:rPr>
        <w:t xml:space="preserve"> П 004.03</w:t>
      </w:r>
      <w:r w:rsidRPr="001F4F2E">
        <w:rPr>
          <w:sz w:val="28"/>
          <w:szCs w:val="28"/>
        </w:rPr>
        <w:t>-20</w:t>
      </w:r>
      <w:r>
        <w:rPr>
          <w:sz w:val="28"/>
          <w:szCs w:val="28"/>
        </w:rPr>
        <w:t>20</w:t>
      </w:r>
      <w:r w:rsidRPr="001F4F2E">
        <w:rPr>
          <w:sz w:val="28"/>
          <w:szCs w:val="28"/>
        </w:rPr>
        <w:t>.</w:t>
      </w:r>
    </w:p>
    <w:p w14:paraId="764EDF97" w14:textId="77777777" w:rsidR="00EA0807" w:rsidRPr="00EA0807" w:rsidRDefault="00EA0807" w:rsidP="00EA0807">
      <w:pPr>
        <w:pStyle w:val="a4"/>
        <w:spacing w:before="0" w:beforeAutospacing="0" w:after="0" w:afterAutospacing="0"/>
        <w:ind w:firstLine="709"/>
        <w:rPr>
          <w:rFonts w:ascii="Times New Roman" w:hAnsi="Times New Roman"/>
          <w:color w:val="000000"/>
          <w:sz w:val="28"/>
          <w:szCs w:val="28"/>
        </w:rPr>
      </w:pPr>
    </w:p>
    <w:p w14:paraId="4AE48B55" w14:textId="77777777" w:rsidR="007E7400" w:rsidRPr="00E836D2" w:rsidRDefault="007E7400" w:rsidP="00E836D2">
      <w:pPr>
        <w:pStyle w:val="a5"/>
        <w:ind w:left="0" w:firstLine="709"/>
        <w:rPr>
          <w:rFonts w:ascii="Times New Roman" w:hAnsi="Times New Roman"/>
          <w:color w:val="000000"/>
          <w:sz w:val="28"/>
          <w:szCs w:val="28"/>
        </w:rPr>
      </w:pPr>
    </w:p>
    <w:p w14:paraId="3CC20FE0"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14:paraId="7BE7CF9A" w14:textId="77777777" w:rsidR="00EE6994" w:rsidRDefault="00EE6994" w:rsidP="00B7197E">
      <w:pPr>
        <w:jc w:val="both"/>
        <w:rPr>
          <w:sz w:val="28"/>
          <w:szCs w:val="28"/>
        </w:rPr>
      </w:pPr>
      <w:r>
        <w:rPr>
          <w:sz w:val="28"/>
          <w:szCs w:val="28"/>
        </w:rPr>
        <w:t xml:space="preserve">1. </w:t>
      </w:r>
      <w:r w:rsidR="00B7197E" w:rsidRPr="00B7197E">
        <w:rPr>
          <w:sz w:val="28"/>
          <w:szCs w:val="28"/>
        </w:rPr>
        <w:t xml:space="preserve">Предмет и задачи экологической химии, ее связь с другими дисциплинами. </w:t>
      </w:r>
    </w:p>
    <w:p w14:paraId="07142EE0" w14:textId="77777777" w:rsidR="00B7197E" w:rsidRPr="00B7197E" w:rsidRDefault="00EE6994" w:rsidP="00B7197E">
      <w:pPr>
        <w:jc w:val="both"/>
        <w:rPr>
          <w:sz w:val="28"/>
          <w:szCs w:val="28"/>
        </w:rPr>
      </w:pPr>
      <w:r>
        <w:rPr>
          <w:sz w:val="28"/>
          <w:szCs w:val="28"/>
        </w:rPr>
        <w:t xml:space="preserve">2. </w:t>
      </w:r>
      <w:r w:rsidR="00B7197E" w:rsidRPr="00B7197E">
        <w:rPr>
          <w:sz w:val="28"/>
          <w:szCs w:val="28"/>
        </w:rPr>
        <w:t>Основные понятия экологической химии</w:t>
      </w:r>
    </w:p>
    <w:p w14:paraId="2C56F874" w14:textId="77777777" w:rsidR="00B7197E" w:rsidRPr="00B7197E" w:rsidRDefault="00EE6994" w:rsidP="00B7197E">
      <w:pPr>
        <w:jc w:val="both"/>
        <w:rPr>
          <w:sz w:val="28"/>
          <w:szCs w:val="28"/>
        </w:rPr>
      </w:pPr>
      <w:r>
        <w:rPr>
          <w:sz w:val="28"/>
          <w:szCs w:val="28"/>
        </w:rPr>
        <w:t xml:space="preserve">3. </w:t>
      </w:r>
      <w:r w:rsidR="00B7197E" w:rsidRPr="00B7197E">
        <w:rPr>
          <w:sz w:val="28"/>
          <w:szCs w:val="28"/>
        </w:rPr>
        <w:t>Озоновый слой, его значение. Образование и разрушение озона</w:t>
      </w:r>
    </w:p>
    <w:p w14:paraId="1F865302" w14:textId="77777777" w:rsidR="00B7197E" w:rsidRPr="00B7197E" w:rsidRDefault="00EE6994" w:rsidP="00B7197E">
      <w:pPr>
        <w:jc w:val="both"/>
        <w:rPr>
          <w:sz w:val="28"/>
          <w:szCs w:val="28"/>
        </w:rPr>
      </w:pPr>
      <w:r>
        <w:rPr>
          <w:sz w:val="28"/>
          <w:szCs w:val="28"/>
        </w:rPr>
        <w:lastRenderedPageBreak/>
        <w:t xml:space="preserve">4. </w:t>
      </w:r>
      <w:r w:rsidR="00B7197E" w:rsidRPr="00B7197E">
        <w:rPr>
          <w:sz w:val="28"/>
          <w:szCs w:val="28"/>
        </w:rPr>
        <w:t>Классификация примесей в атмосфере. Превращение неорганических соединений в атмосфере</w:t>
      </w:r>
    </w:p>
    <w:p w14:paraId="7F2B3788" w14:textId="77777777" w:rsidR="00B7197E" w:rsidRPr="00B7197E" w:rsidRDefault="00EE6994" w:rsidP="00B7197E">
      <w:pPr>
        <w:rPr>
          <w:sz w:val="28"/>
          <w:szCs w:val="28"/>
        </w:rPr>
      </w:pPr>
      <w:r>
        <w:rPr>
          <w:sz w:val="28"/>
          <w:szCs w:val="28"/>
        </w:rPr>
        <w:t xml:space="preserve">5. </w:t>
      </w:r>
      <w:r w:rsidR="00B7197E" w:rsidRPr="00B7197E">
        <w:rPr>
          <w:sz w:val="28"/>
          <w:szCs w:val="28"/>
        </w:rPr>
        <w:t xml:space="preserve">Трансформация углеводородов тропосфере. Критерии оценки качества воздушной среды  </w:t>
      </w:r>
    </w:p>
    <w:p w14:paraId="37FE6B5F" w14:textId="77777777" w:rsidR="00B7197E" w:rsidRPr="00B7197E" w:rsidRDefault="00EE6994" w:rsidP="00B7197E">
      <w:pPr>
        <w:ind w:left="57"/>
        <w:jc w:val="both"/>
        <w:rPr>
          <w:sz w:val="28"/>
          <w:szCs w:val="28"/>
        </w:rPr>
      </w:pPr>
      <w:r>
        <w:rPr>
          <w:sz w:val="28"/>
          <w:szCs w:val="28"/>
        </w:rPr>
        <w:t xml:space="preserve">6. </w:t>
      </w:r>
      <w:r w:rsidR="00B7197E" w:rsidRPr="00B7197E">
        <w:rPr>
          <w:sz w:val="28"/>
          <w:szCs w:val="28"/>
        </w:rPr>
        <w:t xml:space="preserve">Основные типы химических реакций в атмосфере. Смог, виды </w:t>
      </w:r>
      <w:proofErr w:type="spellStart"/>
      <w:r w:rsidR="00B7197E" w:rsidRPr="00B7197E">
        <w:rPr>
          <w:sz w:val="28"/>
          <w:szCs w:val="28"/>
        </w:rPr>
        <w:t>смогов</w:t>
      </w:r>
      <w:proofErr w:type="spellEnd"/>
      <w:r w:rsidR="00B7197E" w:rsidRPr="00B7197E">
        <w:rPr>
          <w:sz w:val="28"/>
          <w:szCs w:val="28"/>
        </w:rPr>
        <w:t xml:space="preserve">, причины возникновения. </w:t>
      </w:r>
    </w:p>
    <w:p w14:paraId="3669E4DE" w14:textId="77777777" w:rsidR="00B7197E" w:rsidRPr="00B7197E" w:rsidRDefault="00EE6994" w:rsidP="00B7197E">
      <w:pPr>
        <w:jc w:val="both"/>
        <w:rPr>
          <w:sz w:val="28"/>
          <w:szCs w:val="28"/>
        </w:rPr>
      </w:pPr>
      <w:r>
        <w:rPr>
          <w:sz w:val="28"/>
          <w:szCs w:val="28"/>
        </w:rPr>
        <w:t xml:space="preserve">7. </w:t>
      </w:r>
      <w:r w:rsidR="00B7197E" w:rsidRPr="00B7197E">
        <w:rPr>
          <w:sz w:val="28"/>
          <w:szCs w:val="28"/>
        </w:rPr>
        <w:t>Трансформация химических веществ в водных объектах</w:t>
      </w:r>
    </w:p>
    <w:p w14:paraId="177DEBD2" w14:textId="77777777" w:rsidR="00B7197E" w:rsidRPr="00B7197E" w:rsidRDefault="00EE6994" w:rsidP="00B7197E">
      <w:pPr>
        <w:jc w:val="both"/>
        <w:rPr>
          <w:sz w:val="28"/>
          <w:szCs w:val="28"/>
        </w:rPr>
      </w:pPr>
      <w:r>
        <w:rPr>
          <w:sz w:val="28"/>
          <w:szCs w:val="28"/>
        </w:rPr>
        <w:t xml:space="preserve">8. </w:t>
      </w:r>
      <w:r w:rsidR="00B7197E" w:rsidRPr="00B7197E">
        <w:rPr>
          <w:sz w:val="28"/>
          <w:szCs w:val="28"/>
        </w:rPr>
        <w:t>Активность водообмена. Источники загрязнения гидросферы</w:t>
      </w:r>
    </w:p>
    <w:p w14:paraId="54CCA297" w14:textId="77777777" w:rsidR="00B7197E" w:rsidRPr="00B7197E" w:rsidRDefault="00EE6994" w:rsidP="00B7197E">
      <w:pPr>
        <w:jc w:val="both"/>
        <w:rPr>
          <w:sz w:val="28"/>
          <w:szCs w:val="28"/>
        </w:rPr>
      </w:pPr>
      <w:r>
        <w:rPr>
          <w:sz w:val="28"/>
          <w:szCs w:val="28"/>
        </w:rPr>
        <w:t xml:space="preserve">9. </w:t>
      </w:r>
      <w:r w:rsidR="00B7197E" w:rsidRPr="00B7197E">
        <w:rPr>
          <w:sz w:val="28"/>
          <w:szCs w:val="28"/>
        </w:rPr>
        <w:t>Парниковый эффект, причины, механизм возникновения,      экологические последствия</w:t>
      </w:r>
    </w:p>
    <w:p w14:paraId="498669C0" w14:textId="77777777" w:rsidR="00B7197E" w:rsidRPr="00B7197E" w:rsidRDefault="00EE6994" w:rsidP="00B7197E">
      <w:pPr>
        <w:jc w:val="both"/>
        <w:rPr>
          <w:sz w:val="28"/>
          <w:szCs w:val="28"/>
        </w:rPr>
      </w:pPr>
      <w:r>
        <w:rPr>
          <w:sz w:val="28"/>
          <w:szCs w:val="28"/>
        </w:rPr>
        <w:t xml:space="preserve">10. </w:t>
      </w:r>
      <w:r w:rsidR="00B7197E" w:rsidRPr="00B7197E">
        <w:rPr>
          <w:sz w:val="28"/>
          <w:szCs w:val="28"/>
        </w:rPr>
        <w:t>Кислотные дожди, причины, механизм возникновения, экологические последствия</w:t>
      </w:r>
    </w:p>
    <w:p w14:paraId="4493BDFF" w14:textId="77777777" w:rsidR="00B7197E" w:rsidRPr="00B7197E" w:rsidRDefault="00EE6994" w:rsidP="00B7197E">
      <w:pPr>
        <w:jc w:val="both"/>
        <w:rPr>
          <w:sz w:val="28"/>
          <w:szCs w:val="28"/>
        </w:rPr>
      </w:pPr>
      <w:r>
        <w:rPr>
          <w:sz w:val="28"/>
          <w:szCs w:val="28"/>
        </w:rPr>
        <w:t xml:space="preserve">11. </w:t>
      </w:r>
      <w:r w:rsidR="00B7197E" w:rsidRPr="00B7197E">
        <w:rPr>
          <w:sz w:val="28"/>
          <w:szCs w:val="28"/>
        </w:rPr>
        <w:t>Почвенный раствор, его состав. Доступная и недоступная почвенная влага, ее значение</w:t>
      </w:r>
    </w:p>
    <w:p w14:paraId="72ECB1E8" w14:textId="77777777" w:rsidR="00EE6994" w:rsidRPr="00EE6994" w:rsidRDefault="00EE6994" w:rsidP="00EE6994">
      <w:pPr>
        <w:jc w:val="both"/>
        <w:rPr>
          <w:sz w:val="28"/>
          <w:szCs w:val="28"/>
        </w:rPr>
      </w:pPr>
      <w:r>
        <w:rPr>
          <w:sz w:val="28"/>
          <w:szCs w:val="28"/>
        </w:rPr>
        <w:t xml:space="preserve">12. </w:t>
      </w:r>
      <w:r w:rsidRPr="00EE6994">
        <w:rPr>
          <w:sz w:val="28"/>
          <w:szCs w:val="28"/>
        </w:rPr>
        <w:t>Буферные свойства природных вод, водородный показатель и его влияние на жизнедеятельность живых организмов</w:t>
      </w:r>
    </w:p>
    <w:p w14:paraId="7D71FC0D" w14:textId="77777777" w:rsidR="00EE6994" w:rsidRPr="00EE6994" w:rsidRDefault="00EE6994" w:rsidP="00EE6994">
      <w:pPr>
        <w:rPr>
          <w:sz w:val="28"/>
          <w:szCs w:val="28"/>
        </w:rPr>
      </w:pPr>
      <w:r>
        <w:rPr>
          <w:sz w:val="28"/>
          <w:szCs w:val="28"/>
        </w:rPr>
        <w:t xml:space="preserve">13. </w:t>
      </w:r>
      <w:r w:rsidRPr="00EE6994">
        <w:rPr>
          <w:sz w:val="28"/>
          <w:szCs w:val="28"/>
        </w:rPr>
        <w:t>Трансформация фосфора и серы в почве</w:t>
      </w:r>
    </w:p>
    <w:p w14:paraId="18DF78C9" w14:textId="77777777" w:rsidR="00EE6994" w:rsidRPr="00EE6994" w:rsidRDefault="00EE6994" w:rsidP="00EE6994">
      <w:pPr>
        <w:jc w:val="both"/>
        <w:rPr>
          <w:sz w:val="28"/>
          <w:szCs w:val="28"/>
        </w:rPr>
      </w:pPr>
      <w:r>
        <w:rPr>
          <w:sz w:val="28"/>
          <w:szCs w:val="28"/>
        </w:rPr>
        <w:t xml:space="preserve">14. </w:t>
      </w:r>
      <w:r w:rsidRPr="00EE6994">
        <w:rPr>
          <w:sz w:val="28"/>
          <w:szCs w:val="28"/>
        </w:rPr>
        <w:t>Химический состав соленых и пресных вод, сходства и отличия.</w:t>
      </w:r>
      <w:r>
        <w:rPr>
          <w:sz w:val="32"/>
        </w:rPr>
        <w:t xml:space="preserve"> </w:t>
      </w:r>
      <w:r w:rsidRPr="00EE6994">
        <w:rPr>
          <w:sz w:val="28"/>
          <w:szCs w:val="28"/>
        </w:rPr>
        <w:t xml:space="preserve">Реакционная </w:t>
      </w:r>
      <w:r>
        <w:rPr>
          <w:sz w:val="28"/>
          <w:szCs w:val="28"/>
        </w:rPr>
        <w:t xml:space="preserve">15. </w:t>
      </w:r>
      <w:r w:rsidRPr="00EE6994">
        <w:rPr>
          <w:sz w:val="28"/>
          <w:szCs w:val="28"/>
        </w:rPr>
        <w:t>способность водных масс</w:t>
      </w:r>
    </w:p>
    <w:p w14:paraId="50296673" w14:textId="77777777" w:rsidR="00EE6994" w:rsidRPr="00EE6994" w:rsidRDefault="00EE6994" w:rsidP="00EE6994">
      <w:pPr>
        <w:jc w:val="both"/>
        <w:rPr>
          <w:sz w:val="28"/>
          <w:szCs w:val="28"/>
        </w:rPr>
      </w:pPr>
      <w:r>
        <w:rPr>
          <w:sz w:val="28"/>
          <w:szCs w:val="28"/>
        </w:rPr>
        <w:t xml:space="preserve">16. </w:t>
      </w:r>
      <w:r w:rsidRPr="00EE6994">
        <w:rPr>
          <w:sz w:val="28"/>
          <w:szCs w:val="28"/>
        </w:rPr>
        <w:t>Почвенный воздух, его состав. Изменение состава почвенного воздуха с глубиной</w:t>
      </w:r>
    </w:p>
    <w:p w14:paraId="5F4C22CA" w14:textId="77777777" w:rsidR="00EE6994" w:rsidRPr="00EE6994" w:rsidRDefault="00EE6994" w:rsidP="00EE6994">
      <w:pPr>
        <w:rPr>
          <w:sz w:val="28"/>
          <w:szCs w:val="28"/>
        </w:rPr>
      </w:pPr>
      <w:r>
        <w:rPr>
          <w:sz w:val="28"/>
          <w:szCs w:val="28"/>
        </w:rPr>
        <w:t xml:space="preserve">17. </w:t>
      </w:r>
      <w:r w:rsidRPr="00EE6994">
        <w:rPr>
          <w:sz w:val="28"/>
          <w:szCs w:val="28"/>
        </w:rPr>
        <w:t>Круговорот кислорода. Участие кислорода в реакциях окисления органических веществ и процесса жизнедеятельности организмов биосферы</w:t>
      </w:r>
    </w:p>
    <w:p w14:paraId="06DF977F" w14:textId="77777777" w:rsidR="00EE6994" w:rsidRPr="00EE6994" w:rsidRDefault="00EE6994" w:rsidP="00EE6994">
      <w:pPr>
        <w:rPr>
          <w:spacing w:val="-4"/>
          <w:sz w:val="28"/>
          <w:szCs w:val="28"/>
        </w:rPr>
      </w:pPr>
      <w:r>
        <w:rPr>
          <w:spacing w:val="-4"/>
          <w:sz w:val="28"/>
          <w:szCs w:val="28"/>
        </w:rPr>
        <w:t xml:space="preserve">18. </w:t>
      </w:r>
      <w:r w:rsidRPr="00EE6994">
        <w:rPr>
          <w:spacing w:val="-4"/>
          <w:sz w:val="28"/>
          <w:szCs w:val="28"/>
        </w:rPr>
        <w:t>Процессы выветривания в литосфере, виды и механизмы</w:t>
      </w:r>
    </w:p>
    <w:p w14:paraId="4AC39D22" w14:textId="77777777" w:rsidR="00EE6994" w:rsidRPr="00EE6994" w:rsidRDefault="00EE6994" w:rsidP="00EE6994">
      <w:pPr>
        <w:rPr>
          <w:sz w:val="28"/>
          <w:szCs w:val="28"/>
        </w:rPr>
      </w:pPr>
      <w:r w:rsidRPr="00EE6994">
        <w:rPr>
          <w:sz w:val="28"/>
          <w:szCs w:val="28"/>
        </w:rPr>
        <w:t>Солевой состав гидросферы. Круговорот воды и баланс на планете</w:t>
      </w:r>
    </w:p>
    <w:p w14:paraId="4D6FEB75" w14:textId="77777777" w:rsidR="00EE6994" w:rsidRPr="00EE6994" w:rsidRDefault="00EE6994" w:rsidP="00EE6994">
      <w:pPr>
        <w:rPr>
          <w:sz w:val="28"/>
          <w:szCs w:val="28"/>
        </w:rPr>
      </w:pPr>
      <w:r>
        <w:rPr>
          <w:sz w:val="28"/>
          <w:szCs w:val="28"/>
        </w:rPr>
        <w:t xml:space="preserve">19. </w:t>
      </w:r>
      <w:r w:rsidRPr="00EE6994">
        <w:rPr>
          <w:sz w:val="28"/>
          <w:szCs w:val="28"/>
        </w:rPr>
        <w:t xml:space="preserve"> Охрана атмосферного воздуха. Очистка атмосферных выбросов от пыли</w:t>
      </w:r>
    </w:p>
    <w:p w14:paraId="59A8B3A1" w14:textId="77777777" w:rsidR="00EE6994" w:rsidRPr="00EE6994" w:rsidRDefault="00EE6994" w:rsidP="00EE6994">
      <w:pPr>
        <w:rPr>
          <w:sz w:val="28"/>
          <w:szCs w:val="28"/>
        </w:rPr>
      </w:pPr>
      <w:r>
        <w:rPr>
          <w:sz w:val="28"/>
          <w:szCs w:val="28"/>
        </w:rPr>
        <w:t xml:space="preserve">20. </w:t>
      </w:r>
      <w:r w:rsidRPr="00EE6994">
        <w:rPr>
          <w:sz w:val="28"/>
          <w:szCs w:val="28"/>
        </w:rPr>
        <w:t>Превращения соединений азота в атмосфере</w:t>
      </w:r>
    </w:p>
    <w:p w14:paraId="3800164F" w14:textId="77777777" w:rsidR="00EE6994" w:rsidRPr="00EE6994" w:rsidRDefault="00EE6994" w:rsidP="00EE6994">
      <w:pPr>
        <w:jc w:val="both"/>
        <w:rPr>
          <w:sz w:val="28"/>
          <w:szCs w:val="28"/>
        </w:rPr>
      </w:pPr>
      <w:r>
        <w:rPr>
          <w:sz w:val="28"/>
          <w:szCs w:val="28"/>
        </w:rPr>
        <w:t xml:space="preserve">21. </w:t>
      </w:r>
      <w:r w:rsidRPr="00EE6994">
        <w:rPr>
          <w:sz w:val="28"/>
          <w:szCs w:val="28"/>
        </w:rPr>
        <w:t>Принципы нормирования химических веществ. Биогеохимическая оценка качества территории</w:t>
      </w:r>
    </w:p>
    <w:p w14:paraId="7664A0F9" w14:textId="77777777" w:rsidR="00EE6994" w:rsidRDefault="00EE6994" w:rsidP="00EE6994">
      <w:pPr>
        <w:rPr>
          <w:sz w:val="28"/>
          <w:szCs w:val="28"/>
        </w:rPr>
      </w:pPr>
      <w:r>
        <w:rPr>
          <w:sz w:val="28"/>
          <w:szCs w:val="28"/>
        </w:rPr>
        <w:t xml:space="preserve">22. </w:t>
      </w:r>
      <w:r w:rsidRPr="00EE6994">
        <w:rPr>
          <w:sz w:val="28"/>
          <w:szCs w:val="28"/>
        </w:rPr>
        <w:t xml:space="preserve">Гидросфера как природная среда. Источники загрязнения гидросферы. </w:t>
      </w:r>
    </w:p>
    <w:p w14:paraId="0D806D37" w14:textId="77777777" w:rsidR="00EE6994" w:rsidRPr="00EE6994" w:rsidRDefault="00EE6994" w:rsidP="00EE6994">
      <w:pPr>
        <w:rPr>
          <w:sz w:val="28"/>
          <w:szCs w:val="28"/>
        </w:rPr>
      </w:pPr>
      <w:r>
        <w:rPr>
          <w:sz w:val="28"/>
          <w:szCs w:val="28"/>
        </w:rPr>
        <w:t xml:space="preserve">23. </w:t>
      </w:r>
      <w:r w:rsidRPr="00EE6994">
        <w:rPr>
          <w:sz w:val="28"/>
          <w:szCs w:val="28"/>
        </w:rPr>
        <w:t>Химическое загрязнение природных вод</w:t>
      </w:r>
    </w:p>
    <w:p w14:paraId="12EA9B18" w14:textId="77777777" w:rsidR="00EE6994" w:rsidRPr="00EE6994" w:rsidRDefault="00EE6994" w:rsidP="00EE6994">
      <w:pPr>
        <w:rPr>
          <w:sz w:val="28"/>
          <w:szCs w:val="28"/>
        </w:rPr>
      </w:pPr>
      <w:r w:rsidRPr="00EE6994">
        <w:rPr>
          <w:sz w:val="28"/>
          <w:szCs w:val="28"/>
        </w:rPr>
        <w:t>2</w:t>
      </w:r>
      <w:r>
        <w:rPr>
          <w:sz w:val="28"/>
          <w:szCs w:val="28"/>
        </w:rPr>
        <w:t>4</w:t>
      </w:r>
      <w:r w:rsidRPr="00EE6994">
        <w:rPr>
          <w:sz w:val="28"/>
          <w:szCs w:val="28"/>
        </w:rPr>
        <w:t>. Способность атмосферы к самоочищению. Мероприятия по снижению загрязнения атмосферного воздуха</w:t>
      </w:r>
    </w:p>
    <w:p w14:paraId="4D4C9F77" w14:textId="77777777" w:rsidR="00EE6994" w:rsidRPr="00EE6994" w:rsidRDefault="00EE6994" w:rsidP="00EE6994">
      <w:pPr>
        <w:rPr>
          <w:sz w:val="28"/>
          <w:szCs w:val="28"/>
        </w:rPr>
      </w:pPr>
      <w:r>
        <w:rPr>
          <w:sz w:val="28"/>
          <w:szCs w:val="28"/>
        </w:rPr>
        <w:t xml:space="preserve">25. </w:t>
      </w:r>
      <w:r w:rsidRPr="00EE6994">
        <w:rPr>
          <w:sz w:val="28"/>
          <w:szCs w:val="28"/>
        </w:rPr>
        <w:t>Химический состав и свойства почв. Процессы выветривания в литосфере</w:t>
      </w:r>
    </w:p>
    <w:p w14:paraId="0F8E7778" w14:textId="77777777" w:rsidR="00EE6994" w:rsidRDefault="00EE6994" w:rsidP="00EE6994">
      <w:pPr>
        <w:rPr>
          <w:sz w:val="28"/>
          <w:szCs w:val="28"/>
        </w:rPr>
      </w:pPr>
      <w:r>
        <w:rPr>
          <w:sz w:val="28"/>
          <w:szCs w:val="28"/>
        </w:rPr>
        <w:t>26</w:t>
      </w:r>
      <w:r w:rsidRPr="00EE6994">
        <w:rPr>
          <w:sz w:val="28"/>
          <w:szCs w:val="28"/>
        </w:rPr>
        <w:t xml:space="preserve">. Океаны и моря, их значение для человека. Загрязнение морей и океанов. </w:t>
      </w:r>
    </w:p>
    <w:p w14:paraId="6789E4E6" w14:textId="77777777" w:rsidR="00EE6994" w:rsidRPr="00EE6994" w:rsidRDefault="00EE6994" w:rsidP="00EE6994">
      <w:pPr>
        <w:rPr>
          <w:sz w:val="28"/>
          <w:szCs w:val="28"/>
        </w:rPr>
      </w:pPr>
      <w:r>
        <w:rPr>
          <w:sz w:val="28"/>
          <w:szCs w:val="28"/>
        </w:rPr>
        <w:t xml:space="preserve">27. </w:t>
      </w:r>
      <w:r w:rsidRPr="00EE6994">
        <w:rPr>
          <w:sz w:val="28"/>
          <w:szCs w:val="28"/>
        </w:rPr>
        <w:t>Деградация водных экосистем. Критерии оценки качества водных ресурсов</w:t>
      </w:r>
    </w:p>
    <w:p w14:paraId="301F2F23" w14:textId="77777777" w:rsidR="00EE6994" w:rsidRDefault="00EE6994" w:rsidP="00EE6994">
      <w:pPr>
        <w:rPr>
          <w:sz w:val="28"/>
          <w:szCs w:val="28"/>
        </w:rPr>
      </w:pPr>
      <w:r>
        <w:rPr>
          <w:sz w:val="28"/>
          <w:szCs w:val="28"/>
        </w:rPr>
        <w:t xml:space="preserve">28. </w:t>
      </w:r>
      <w:r w:rsidRPr="00EE6994">
        <w:rPr>
          <w:sz w:val="28"/>
          <w:szCs w:val="28"/>
        </w:rPr>
        <w:t xml:space="preserve">Превращения соединений фосфора в почве. </w:t>
      </w:r>
    </w:p>
    <w:p w14:paraId="3760148D" w14:textId="77777777" w:rsidR="00EE6994" w:rsidRPr="00EE6994" w:rsidRDefault="00EE6994" w:rsidP="00EE6994">
      <w:pPr>
        <w:rPr>
          <w:sz w:val="28"/>
          <w:szCs w:val="28"/>
        </w:rPr>
      </w:pPr>
      <w:r>
        <w:rPr>
          <w:sz w:val="28"/>
          <w:szCs w:val="28"/>
        </w:rPr>
        <w:t xml:space="preserve">29. </w:t>
      </w:r>
      <w:r w:rsidRPr="00EE6994">
        <w:rPr>
          <w:sz w:val="28"/>
          <w:szCs w:val="28"/>
        </w:rPr>
        <w:t>Техногенные потоки и миграция химических элементов в почвенном профиле</w:t>
      </w:r>
    </w:p>
    <w:p w14:paraId="7C013FF5" w14:textId="77777777" w:rsidR="00EE6994" w:rsidRPr="00EE6994" w:rsidRDefault="00EE6994" w:rsidP="00EE6994">
      <w:pPr>
        <w:rPr>
          <w:sz w:val="28"/>
          <w:szCs w:val="28"/>
        </w:rPr>
      </w:pPr>
      <w:r>
        <w:rPr>
          <w:sz w:val="28"/>
          <w:szCs w:val="28"/>
        </w:rPr>
        <w:t>30</w:t>
      </w:r>
      <w:r w:rsidRPr="00EE6994">
        <w:rPr>
          <w:sz w:val="28"/>
          <w:szCs w:val="28"/>
        </w:rPr>
        <w:t>. Санитарно-эпидемиологическое благополучие населения. Вещества-</w:t>
      </w:r>
      <w:proofErr w:type="spellStart"/>
      <w:r w:rsidRPr="00EE6994">
        <w:rPr>
          <w:sz w:val="28"/>
          <w:szCs w:val="28"/>
        </w:rPr>
        <w:t>токсиканты</w:t>
      </w:r>
      <w:proofErr w:type="spellEnd"/>
      <w:r w:rsidRPr="00EE6994">
        <w:rPr>
          <w:sz w:val="28"/>
          <w:szCs w:val="28"/>
        </w:rPr>
        <w:t xml:space="preserve"> в продуктах питания</w:t>
      </w:r>
    </w:p>
    <w:p w14:paraId="56FF98EE" w14:textId="77777777" w:rsidR="00EE6994" w:rsidRPr="00EE6994" w:rsidRDefault="00EE6994" w:rsidP="00EE6994">
      <w:pPr>
        <w:rPr>
          <w:sz w:val="28"/>
          <w:szCs w:val="28"/>
        </w:rPr>
      </w:pPr>
      <w:r>
        <w:rPr>
          <w:sz w:val="28"/>
          <w:szCs w:val="28"/>
        </w:rPr>
        <w:t xml:space="preserve">31. </w:t>
      </w:r>
      <w:r w:rsidRPr="00EE6994">
        <w:rPr>
          <w:sz w:val="28"/>
          <w:szCs w:val="28"/>
        </w:rPr>
        <w:t>Озон. Образование и разрушение озонового слоя, его значение</w:t>
      </w:r>
    </w:p>
    <w:p w14:paraId="269AD747" w14:textId="77777777" w:rsidR="00EE6994" w:rsidRDefault="00EE6994" w:rsidP="00EE6994">
      <w:pPr>
        <w:rPr>
          <w:sz w:val="28"/>
          <w:szCs w:val="28"/>
        </w:rPr>
      </w:pPr>
      <w:r>
        <w:rPr>
          <w:sz w:val="28"/>
          <w:szCs w:val="28"/>
        </w:rPr>
        <w:t>32</w:t>
      </w:r>
      <w:r w:rsidRPr="00EE6994">
        <w:rPr>
          <w:sz w:val="28"/>
          <w:szCs w:val="28"/>
        </w:rPr>
        <w:t>. Эколого-химическая характеристика и микроклимат жилых помещений.</w:t>
      </w:r>
    </w:p>
    <w:p w14:paraId="1D417917" w14:textId="77777777" w:rsidR="00EE6994" w:rsidRPr="00EE6994" w:rsidRDefault="00EE6994" w:rsidP="00EE6994">
      <w:pPr>
        <w:rPr>
          <w:sz w:val="28"/>
          <w:szCs w:val="28"/>
        </w:rPr>
      </w:pPr>
      <w:r>
        <w:rPr>
          <w:sz w:val="28"/>
          <w:szCs w:val="28"/>
        </w:rPr>
        <w:t xml:space="preserve">33. </w:t>
      </w:r>
      <w:r w:rsidRPr="00EE6994">
        <w:rPr>
          <w:sz w:val="28"/>
          <w:szCs w:val="28"/>
        </w:rPr>
        <w:t>Химическое загрязнение жилых помещений</w:t>
      </w:r>
    </w:p>
    <w:p w14:paraId="73CF26F7" w14:textId="77777777" w:rsidR="00EE6994" w:rsidRDefault="00EE6994" w:rsidP="00EE6994">
      <w:pPr>
        <w:rPr>
          <w:sz w:val="28"/>
          <w:szCs w:val="28"/>
        </w:rPr>
      </w:pPr>
      <w:r>
        <w:rPr>
          <w:sz w:val="28"/>
          <w:szCs w:val="28"/>
        </w:rPr>
        <w:t xml:space="preserve">34. </w:t>
      </w:r>
      <w:r w:rsidRPr="00EE6994">
        <w:rPr>
          <w:sz w:val="28"/>
          <w:szCs w:val="28"/>
        </w:rPr>
        <w:t xml:space="preserve">Реакционная способность водных масс. </w:t>
      </w:r>
    </w:p>
    <w:p w14:paraId="6D16DA19" w14:textId="77777777" w:rsidR="00EE6994" w:rsidRPr="00EE6994" w:rsidRDefault="00EE6994" w:rsidP="00EE6994">
      <w:pPr>
        <w:rPr>
          <w:sz w:val="28"/>
          <w:szCs w:val="28"/>
        </w:rPr>
      </w:pPr>
      <w:r>
        <w:rPr>
          <w:sz w:val="28"/>
          <w:szCs w:val="28"/>
        </w:rPr>
        <w:t xml:space="preserve">35. </w:t>
      </w:r>
      <w:r w:rsidRPr="00EE6994">
        <w:rPr>
          <w:sz w:val="28"/>
          <w:szCs w:val="28"/>
        </w:rPr>
        <w:t>Поведение газов в водных объектах окружающей среды</w:t>
      </w:r>
    </w:p>
    <w:p w14:paraId="20B9E167" w14:textId="77777777" w:rsidR="00EE6994" w:rsidRPr="00EE6994" w:rsidRDefault="00EE6994" w:rsidP="00EE6994">
      <w:pPr>
        <w:rPr>
          <w:sz w:val="28"/>
          <w:szCs w:val="28"/>
        </w:rPr>
      </w:pPr>
      <w:r>
        <w:rPr>
          <w:sz w:val="28"/>
          <w:szCs w:val="28"/>
        </w:rPr>
        <w:t>36</w:t>
      </w:r>
      <w:r w:rsidRPr="00EE6994">
        <w:rPr>
          <w:sz w:val="28"/>
          <w:szCs w:val="28"/>
        </w:rPr>
        <w:t>. Критерии экологической оценки состояния почв</w:t>
      </w:r>
    </w:p>
    <w:p w14:paraId="1608EAB0" w14:textId="77777777" w:rsidR="00EE6994" w:rsidRPr="00EE6994" w:rsidRDefault="00EE6994" w:rsidP="00EE6994">
      <w:pPr>
        <w:rPr>
          <w:sz w:val="28"/>
          <w:szCs w:val="28"/>
        </w:rPr>
      </w:pPr>
      <w:r>
        <w:rPr>
          <w:sz w:val="28"/>
          <w:szCs w:val="28"/>
        </w:rPr>
        <w:t xml:space="preserve">37. </w:t>
      </w:r>
      <w:r w:rsidRPr="00EE6994">
        <w:rPr>
          <w:sz w:val="28"/>
          <w:szCs w:val="28"/>
        </w:rPr>
        <w:t>Структура и состав атмосферы. Превращения соединений серы в атмосфере</w:t>
      </w:r>
    </w:p>
    <w:p w14:paraId="6F20133D" w14:textId="77777777" w:rsidR="00EE6994" w:rsidRDefault="00EE6994" w:rsidP="00EE6994">
      <w:pPr>
        <w:rPr>
          <w:sz w:val="28"/>
          <w:szCs w:val="28"/>
        </w:rPr>
      </w:pPr>
      <w:r>
        <w:rPr>
          <w:sz w:val="28"/>
          <w:szCs w:val="28"/>
        </w:rPr>
        <w:lastRenderedPageBreak/>
        <w:t>38</w:t>
      </w:r>
      <w:r w:rsidRPr="00EE6994">
        <w:rPr>
          <w:sz w:val="28"/>
          <w:szCs w:val="28"/>
        </w:rPr>
        <w:t xml:space="preserve">. Загрязнение природных вод. </w:t>
      </w:r>
    </w:p>
    <w:p w14:paraId="3C8EF8EE" w14:textId="77777777" w:rsidR="00EE6994" w:rsidRPr="00EE6994" w:rsidRDefault="00EE6994" w:rsidP="00EE6994">
      <w:pPr>
        <w:rPr>
          <w:sz w:val="28"/>
          <w:szCs w:val="28"/>
        </w:rPr>
      </w:pPr>
      <w:r>
        <w:rPr>
          <w:sz w:val="28"/>
          <w:szCs w:val="28"/>
        </w:rPr>
        <w:t xml:space="preserve">39. </w:t>
      </w:r>
      <w:r w:rsidRPr="00EE6994">
        <w:rPr>
          <w:sz w:val="28"/>
          <w:szCs w:val="28"/>
        </w:rPr>
        <w:t>Деградация водных экосистем. Критерии оценки качества водных ресурсов</w:t>
      </w:r>
    </w:p>
    <w:p w14:paraId="53F0A058" w14:textId="77777777" w:rsidR="00EE6994" w:rsidRPr="00EE6994" w:rsidRDefault="00EE6994" w:rsidP="00EE6994">
      <w:pPr>
        <w:rPr>
          <w:sz w:val="28"/>
          <w:szCs w:val="28"/>
        </w:rPr>
      </w:pPr>
      <w:r>
        <w:rPr>
          <w:sz w:val="28"/>
          <w:szCs w:val="28"/>
        </w:rPr>
        <w:t xml:space="preserve">40. </w:t>
      </w:r>
      <w:r w:rsidRPr="00EE6994">
        <w:rPr>
          <w:sz w:val="28"/>
          <w:szCs w:val="28"/>
        </w:rPr>
        <w:t>Круговорот кислорода и фосфора в биосфере</w:t>
      </w:r>
    </w:p>
    <w:p w14:paraId="514440A9" w14:textId="77777777" w:rsidR="00EE6994" w:rsidRPr="00EE6994" w:rsidRDefault="00EE6994" w:rsidP="00EE6994">
      <w:pPr>
        <w:rPr>
          <w:sz w:val="28"/>
          <w:szCs w:val="28"/>
        </w:rPr>
      </w:pPr>
      <w:r>
        <w:rPr>
          <w:sz w:val="28"/>
          <w:szCs w:val="28"/>
        </w:rPr>
        <w:t>41</w:t>
      </w:r>
      <w:r w:rsidRPr="00EE6994">
        <w:rPr>
          <w:sz w:val="28"/>
          <w:szCs w:val="28"/>
        </w:rPr>
        <w:t xml:space="preserve">. Влияние химического загрязнения окружающей среды на здоровье населения. </w:t>
      </w:r>
      <w:r>
        <w:rPr>
          <w:sz w:val="28"/>
          <w:szCs w:val="28"/>
        </w:rPr>
        <w:t xml:space="preserve">42. </w:t>
      </w:r>
      <w:r w:rsidRPr="00EE6994">
        <w:rPr>
          <w:sz w:val="28"/>
          <w:szCs w:val="28"/>
        </w:rPr>
        <w:t>Канцерогенные факторы среды</w:t>
      </w:r>
    </w:p>
    <w:p w14:paraId="4271746D" w14:textId="77777777" w:rsidR="00EE6994" w:rsidRPr="00EE6994" w:rsidRDefault="00EE6994" w:rsidP="00EE6994">
      <w:pPr>
        <w:rPr>
          <w:sz w:val="28"/>
          <w:szCs w:val="28"/>
        </w:rPr>
      </w:pPr>
    </w:p>
    <w:p w14:paraId="158C5C0E" w14:textId="77777777" w:rsidR="00EE6994" w:rsidRPr="00EE6994" w:rsidRDefault="00EE6994" w:rsidP="00EE6994">
      <w:pPr>
        <w:rPr>
          <w:sz w:val="28"/>
          <w:szCs w:val="28"/>
        </w:rPr>
      </w:pPr>
      <w:r>
        <w:rPr>
          <w:sz w:val="28"/>
          <w:szCs w:val="28"/>
        </w:rPr>
        <w:t>43.</w:t>
      </w:r>
      <w:r w:rsidRPr="00EE6994">
        <w:rPr>
          <w:sz w:val="28"/>
          <w:szCs w:val="28"/>
        </w:rPr>
        <w:t xml:space="preserve"> Очистка сточных вод. Использование осадков сточных вод в качестве органоминеральных удобрений</w:t>
      </w:r>
    </w:p>
    <w:p w14:paraId="44B4527D" w14:textId="77777777" w:rsidR="00EE6994" w:rsidRDefault="00EE6994" w:rsidP="00EE6994">
      <w:pPr>
        <w:rPr>
          <w:spacing w:val="-4"/>
          <w:sz w:val="28"/>
          <w:szCs w:val="28"/>
        </w:rPr>
      </w:pPr>
      <w:r>
        <w:rPr>
          <w:sz w:val="28"/>
          <w:szCs w:val="28"/>
        </w:rPr>
        <w:t>44</w:t>
      </w:r>
      <w:r w:rsidRPr="00EE6994">
        <w:rPr>
          <w:sz w:val="28"/>
          <w:szCs w:val="28"/>
        </w:rPr>
        <w:t xml:space="preserve">. </w:t>
      </w:r>
      <w:r w:rsidRPr="00EE6994">
        <w:rPr>
          <w:spacing w:val="-4"/>
          <w:sz w:val="28"/>
          <w:szCs w:val="28"/>
        </w:rPr>
        <w:t>Химический состав и свойства почвенного покрова.</w:t>
      </w:r>
    </w:p>
    <w:p w14:paraId="54CD513D" w14:textId="77777777" w:rsidR="00EE6994" w:rsidRPr="00EE6994" w:rsidRDefault="00EE6994" w:rsidP="00EE6994">
      <w:pPr>
        <w:rPr>
          <w:sz w:val="28"/>
          <w:szCs w:val="28"/>
        </w:rPr>
      </w:pPr>
      <w:r>
        <w:rPr>
          <w:spacing w:val="-4"/>
          <w:sz w:val="28"/>
          <w:szCs w:val="28"/>
        </w:rPr>
        <w:t>45.</w:t>
      </w:r>
      <w:r w:rsidRPr="00EE6994">
        <w:rPr>
          <w:spacing w:val="-4"/>
          <w:sz w:val="28"/>
          <w:szCs w:val="28"/>
        </w:rPr>
        <w:t xml:space="preserve"> Химические превращения веществ в почве</w:t>
      </w:r>
    </w:p>
    <w:p w14:paraId="63B2641B" w14:textId="77777777" w:rsidR="00EE6994" w:rsidRPr="00EE6994" w:rsidRDefault="00EE6994" w:rsidP="00EE6994">
      <w:pPr>
        <w:rPr>
          <w:sz w:val="28"/>
          <w:szCs w:val="28"/>
        </w:rPr>
      </w:pPr>
      <w:r>
        <w:rPr>
          <w:sz w:val="28"/>
          <w:szCs w:val="28"/>
        </w:rPr>
        <w:t>46</w:t>
      </w:r>
      <w:r w:rsidRPr="00EE6994">
        <w:rPr>
          <w:sz w:val="28"/>
          <w:szCs w:val="28"/>
        </w:rPr>
        <w:t>. Критерии и параметры оценки качества водных объектов</w:t>
      </w:r>
    </w:p>
    <w:p w14:paraId="4DB73C92" w14:textId="77777777" w:rsidR="00EE6994" w:rsidRPr="00EE6994" w:rsidRDefault="00EE6994" w:rsidP="00EE6994">
      <w:pPr>
        <w:jc w:val="both"/>
        <w:rPr>
          <w:sz w:val="28"/>
          <w:szCs w:val="28"/>
        </w:rPr>
      </w:pPr>
      <w:r>
        <w:rPr>
          <w:sz w:val="28"/>
          <w:szCs w:val="28"/>
        </w:rPr>
        <w:t xml:space="preserve">47. </w:t>
      </w:r>
      <w:r w:rsidRPr="00EE6994">
        <w:rPr>
          <w:sz w:val="28"/>
          <w:szCs w:val="28"/>
        </w:rPr>
        <w:t xml:space="preserve"> Отходы производства и потребления, твердые бытовые отходы. Экологические проблемы утилизации</w:t>
      </w:r>
    </w:p>
    <w:p w14:paraId="099B81F0" w14:textId="77777777" w:rsidR="00EE6994" w:rsidRDefault="00EE6994" w:rsidP="00EE6994">
      <w:pPr>
        <w:rPr>
          <w:sz w:val="32"/>
        </w:rPr>
      </w:pPr>
      <w:r>
        <w:rPr>
          <w:sz w:val="28"/>
          <w:szCs w:val="28"/>
        </w:rPr>
        <w:t xml:space="preserve">48. </w:t>
      </w:r>
      <w:r w:rsidRPr="00EE6994">
        <w:rPr>
          <w:sz w:val="28"/>
          <w:szCs w:val="28"/>
        </w:rPr>
        <w:t>Экологический</w:t>
      </w:r>
      <w:r>
        <w:rPr>
          <w:sz w:val="32"/>
        </w:rPr>
        <w:t xml:space="preserve"> мониторинг водных объектов</w:t>
      </w:r>
    </w:p>
    <w:p w14:paraId="2DD47FF2" w14:textId="77777777" w:rsidR="00EE6994" w:rsidRPr="00EE6994" w:rsidRDefault="00EE6994" w:rsidP="00EE6994">
      <w:pPr>
        <w:jc w:val="both"/>
        <w:rPr>
          <w:sz w:val="28"/>
          <w:szCs w:val="28"/>
        </w:rPr>
      </w:pPr>
      <w:r>
        <w:rPr>
          <w:sz w:val="28"/>
          <w:szCs w:val="28"/>
        </w:rPr>
        <w:t xml:space="preserve">49. </w:t>
      </w:r>
      <w:r w:rsidRPr="00EE6994">
        <w:rPr>
          <w:sz w:val="28"/>
          <w:szCs w:val="28"/>
        </w:rPr>
        <w:t>Источники загрязнения окружающей среды, их классификация. Способы очистки газообразных выбросов</w:t>
      </w:r>
    </w:p>
    <w:p w14:paraId="4C3D43C0" w14:textId="77777777" w:rsidR="00B7197E" w:rsidRPr="00B7197E" w:rsidRDefault="00EE6994" w:rsidP="00B7197E">
      <w:pPr>
        <w:jc w:val="both"/>
        <w:rPr>
          <w:sz w:val="28"/>
          <w:szCs w:val="28"/>
        </w:rPr>
      </w:pPr>
      <w:r>
        <w:rPr>
          <w:sz w:val="28"/>
          <w:szCs w:val="28"/>
        </w:rPr>
        <w:t xml:space="preserve">50. </w:t>
      </w:r>
      <w:r w:rsidR="00B7197E" w:rsidRPr="00B7197E">
        <w:rPr>
          <w:sz w:val="28"/>
          <w:szCs w:val="28"/>
        </w:rPr>
        <w:t>Металлизация биосферы, причины, механизмы, экологические последствия</w:t>
      </w:r>
    </w:p>
    <w:p w14:paraId="655CF89C" w14:textId="77777777" w:rsidR="00B7197E" w:rsidRPr="00B7197E" w:rsidRDefault="00EE6994" w:rsidP="00B7197E">
      <w:pPr>
        <w:jc w:val="both"/>
        <w:rPr>
          <w:sz w:val="28"/>
          <w:szCs w:val="28"/>
        </w:rPr>
      </w:pPr>
      <w:r>
        <w:rPr>
          <w:sz w:val="28"/>
          <w:szCs w:val="28"/>
        </w:rPr>
        <w:t xml:space="preserve">51. </w:t>
      </w:r>
      <w:r w:rsidR="00B7197E" w:rsidRPr="00B7197E">
        <w:rPr>
          <w:sz w:val="28"/>
          <w:szCs w:val="28"/>
        </w:rPr>
        <w:t>Коммунальная доочистка питьевой воды. Критерии качества питьевой воды</w:t>
      </w:r>
    </w:p>
    <w:p w14:paraId="3ABA6D09" w14:textId="77777777" w:rsidR="00B7197E" w:rsidRPr="00B7197E" w:rsidRDefault="00EE6994" w:rsidP="00B7197E">
      <w:pPr>
        <w:jc w:val="both"/>
        <w:rPr>
          <w:sz w:val="28"/>
          <w:szCs w:val="28"/>
        </w:rPr>
      </w:pPr>
      <w:r>
        <w:rPr>
          <w:sz w:val="28"/>
          <w:szCs w:val="28"/>
        </w:rPr>
        <w:t xml:space="preserve">52. </w:t>
      </w:r>
      <w:r w:rsidR="00B7197E" w:rsidRPr="00B7197E">
        <w:rPr>
          <w:sz w:val="28"/>
          <w:szCs w:val="28"/>
        </w:rPr>
        <w:t>Круговорот фосфора и углерода как средство обеспечения  взаимосвязи между оболочками Земли</w:t>
      </w:r>
    </w:p>
    <w:p w14:paraId="1CF5CF7C" w14:textId="77777777" w:rsidR="00B7197E" w:rsidRPr="00B7197E" w:rsidRDefault="00EE6994" w:rsidP="00B7197E">
      <w:pPr>
        <w:jc w:val="both"/>
        <w:rPr>
          <w:sz w:val="28"/>
          <w:szCs w:val="28"/>
        </w:rPr>
      </w:pPr>
      <w:r>
        <w:rPr>
          <w:sz w:val="28"/>
          <w:szCs w:val="28"/>
        </w:rPr>
        <w:t xml:space="preserve">53. </w:t>
      </w:r>
      <w:r w:rsidR="00B7197E" w:rsidRPr="00B7197E">
        <w:rPr>
          <w:sz w:val="28"/>
          <w:szCs w:val="28"/>
        </w:rPr>
        <w:t>Круговорот серы и азота как средство обеспечения взаимосвязи между оболочками Земли</w:t>
      </w:r>
    </w:p>
    <w:p w14:paraId="1D257A07" w14:textId="77777777" w:rsidR="00B7197E" w:rsidRPr="00B7197E" w:rsidRDefault="00EE6994" w:rsidP="00B7197E">
      <w:pPr>
        <w:jc w:val="both"/>
        <w:rPr>
          <w:sz w:val="28"/>
          <w:szCs w:val="28"/>
        </w:rPr>
      </w:pPr>
      <w:r>
        <w:rPr>
          <w:sz w:val="28"/>
          <w:szCs w:val="28"/>
        </w:rPr>
        <w:t xml:space="preserve">54. </w:t>
      </w:r>
      <w:r w:rsidR="00B7197E" w:rsidRPr="00B7197E">
        <w:rPr>
          <w:sz w:val="28"/>
          <w:szCs w:val="28"/>
        </w:rPr>
        <w:t>Токсикологическое нормирование химических веществ в окружающей среде и продуктах питания, критерии и параметры</w:t>
      </w:r>
    </w:p>
    <w:p w14:paraId="41C717F0" w14:textId="77777777" w:rsidR="00B7197E" w:rsidRPr="00B7197E" w:rsidRDefault="00EE6994" w:rsidP="00B7197E">
      <w:pPr>
        <w:rPr>
          <w:sz w:val="28"/>
          <w:szCs w:val="28"/>
        </w:rPr>
      </w:pPr>
      <w:r>
        <w:rPr>
          <w:sz w:val="28"/>
          <w:szCs w:val="28"/>
        </w:rPr>
        <w:t xml:space="preserve">55. </w:t>
      </w:r>
      <w:r w:rsidR="00B7197E" w:rsidRPr="00B7197E">
        <w:rPr>
          <w:sz w:val="28"/>
          <w:szCs w:val="28"/>
        </w:rPr>
        <w:t>Процессы самоочищения водоемов. Методы очистки сточных вод и водоподготовки</w:t>
      </w:r>
    </w:p>
    <w:p w14:paraId="0DEE3146" w14:textId="77777777" w:rsidR="00B7197E" w:rsidRPr="00B7197E" w:rsidRDefault="00EE6994" w:rsidP="00B7197E">
      <w:pPr>
        <w:rPr>
          <w:sz w:val="28"/>
          <w:szCs w:val="28"/>
        </w:rPr>
      </w:pPr>
      <w:r>
        <w:rPr>
          <w:sz w:val="28"/>
          <w:szCs w:val="28"/>
        </w:rPr>
        <w:t xml:space="preserve">56. </w:t>
      </w:r>
      <w:r w:rsidR="00B7197E" w:rsidRPr="00B7197E">
        <w:rPr>
          <w:sz w:val="28"/>
          <w:szCs w:val="28"/>
        </w:rPr>
        <w:t xml:space="preserve">Факторы почвообразования. Почвенные горизонты, химический состав, миграция химических веществ </w:t>
      </w:r>
    </w:p>
    <w:p w14:paraId="05E5112A" w14:textId="77777777" w:rsidR="00B7197E" w:rsidRPr="00B7197E" w:rsidRDefault="00B24F4F" w:rsidP="00B7197E">
      <w:pPr>
        <w:rPr>
          <w:sz w:val="28"/>
          <w:szCs w:val="28"/>
        </w:rPr>
      </w:pPr>
      <w:r>
        <w:rPr>
          <w:sz w:val="28"/>
          <w:szCs w:val="28"/>
        </w:rPr>
        <w:t xml:space="preserve">57. </w:t>
      </w:r>
      <w:proofErr w:type="spellStart"/>
      <w:r w:rsidR="00B7197E" w:rsidRPr="00B7197E">
        <w:rPr>
          <w:sz w:val="28"/>
          <w:szCs w:val="28"/>
        </w:rPr>
        <w:t>Токсиканты</w:t>
      </w:r>
      <w:proofErr w:type="spellEnd"/>
      <w:r w:rsidR="00B7197E" w:rsidRPr="00B7197E">
        <w:rPr>
          <w:sz w:val="28"/>
          <w:szCs w:val="28"/>
        </w:rPr>
        <w:t xml:space="preserve"> окружающей среды: определение, классификация. Критерии оценки состояния природных сред</w:t>
      </w:r>
    </w:p>
    <w:p w14:paraId="3FD03DB7" w14:textId="77777777" w:rsidR="00B7197E" w:rsidRPr="00B7197E" w:rsidRDefault="00B24F4F" w:rsidP="00B7197E">
      <w:pPr>
        <w:rPr>
          <w:sz w:val="28"/>
          <w:szCs w:val="28"/>
        </w:rPr>
      </w:pPr>
      <w:r>
        <w:rPr>
          <w:sz w:val="28"/>
          <w:szCs w:val="28"/>
        </w:rPr>
        <w:t xml:space="preserve">58. </w:t>
      </w:r>
      <w:r w:rsidR="00B7197E" w:rsidRPr="00B7197E">
        <w:rPr>
          <w:sz w:val="28"/>
          <w:szCs w:val="28"/>
        </w:rPr>
        <w:t xml:space="preserve">Круговорот воды  как средство обеспечения взаимосвязи между оболочками Земли. Транспорт и трансформация химических веществ в окружающей среде </w:t>
      </w:r>
    </w:p>
    <w:p w14:paraId="32DC7DEE" w14:textId="77777777" w:rsidR="00B24F4F" w:rsidRDefault="00B24F4F" w:rsidP="00B7197E">
      <w:pPr>
        <w:jc w:val="both"/>
        <w:rPr>
          <w:sz w:val="28"/>
          <w:szCs w:val="28"/>
        </w:rPr>
      </w:pPr>
      <w:r>
        <w:rPr>
          <w:sz w:val="28"/>
          <w:szCs w:val="28"/>
        </w:rPr>
        <w:t xml:space="preserve">59. </w:t>
      </w:r>
      <w:r w:rsidR="00B7197E" w:rsidRPr="00B7197E">
        <w:rPr>
          <w:sz w:val="28"/>
          <w:szCs w:val="28"/>
        </w:rPr>
        <w:t xml:space="preserve">Эколого-химический мониторинг: ступени, объекты, показатели. </w:t>
      </w:r>
    </w:p>
    <w:p w14:paraId="4FD7F53E" w14:textId="77777777" w:rsidR="00B7197E" w:rsidRPr="00B7197E" w:rsidRDefault="00B24F4F" w:rsidP="00B7197E">
      <w:pPr>
        <w:jc w:val="both"/>
        <w:rPr>
          <w:sz w:val="28"/>
          <w:szCs w:val="28"/>
        </w:rPr>
      </w:pPr>
      <w:r>
        <w:rPr>
          <w:sz w:val="28"/>
          <w:szCs w:val="28"/>
        </w:rPr>
        <w:t xml:space="preserve">60. </w:t>
      </w:r>
      <w:r w:rsidR="00B7197E" w:rsidRPr="00B7197E">
        <w:rPr>
          <w:sz w:val="28"/>
          <w:szCs w:val="28"/>
        </w:rPr>
        <w:t>Роль мониторинга в анализе и предупреждении развития последствий антропогенного воздействия</w:t>
      </w:r>
    </w:p>
    <w:p w14:paraId="2AE826F0" w14:textId="77777777" w:rsidR="00B7197E" w:rsidRDefault="00B7197E" w:rsidP="00E836D2">
      <w:pPr>
        <w:pStyle w:val="a5"/>
        <w:ind w:left="0" w:firstLine="709"/>
        <w:jc w:val="center"/>
        <w:rPr>
          <w:rFonts w:ascii="Times New Roman" w:hAnsi="Times New Roman"/>
          <w:b/>
          <w:color w:val="000000"/>
          <w:sz w:val="28"/>
          <w:szCs w:val="28"/>
        </w:rPr>
      </w:pPr>
    </w:p>
    <w:p w14:paraId="272A8FBE"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14:paraId="26D93B99" w14:textId="77777777" w:rsidR="00A430E0" w:rsidRPr="00A430E0" w:rsidRDefault="00A430E0" w:rsidP="00A430E0">
      <w:pPr>
        <w:shd w:val="clear" w:color="auto" w:fill="FFFFFF"/>
        <w:ind w:firstLine="384"/>
        <w:jc w:val="center"/>
        <w:rPr>
          <w:b/>
          <w:i/>
          <w:spacing w:val="-7"/>
          <w:sz w:val="28"/>
          <w:szCs w:val="28"/>
        </w:rPr>
      </w:pPr>
    </w:p>
    <w:p w14:paraId="76D032AC" w14:textId="77777777" w:rsidR="00A430E0" w:rsidRPr="00A430E0" w:rsidRDefault="00A430E0" w:rsidP="00A430E0">
      <w:pPr>
        <w:shd w:val="clear" w:color="auto" w:fill="FFFFFF"/>
        <w:ind w:hanging="10"/>
        <w:jc w:val="both"/>
        <w:rPr>
          <w:spacing w:val="-8"/>
          <w:sz w:val="28"/>
          <w:szCs w:val="28"/>
        </w:rPr>
      </w:pPr>
      <w:r w:rsidRPr="00A430E0">
        <w:rPr>
          <w:spacing w:val="-7"/>
          <w:sz w:val="28"/>
          <w:szCs w:val="28"/>
        </w:rPr>
        <w:t>1.  Предположим, что электростанция в час сжигает 1,0 х 10</w:t>
      </w:r>
      <w:r w:rsidRPr="00A430E0">
        <w:rPr>
          <w:spacing w:val="-7"/>
          <w:sz w:val="28"/>
          <w:szCs w:val="28"/>
          <w:vertAlign w:val="superscript"/>
        </w:rPr>
        <w:t>6</w:t>
      </w:r>
      <w:r w:rsidRPr="00A430E0">
        <w:rPr>
          <w:spacing w:val="-7"/>
          <w:sz w:val="28"/>
          <w:szCs w:val="28"/>
        </w:rPr>
        <w:t xml:space="preserve"> кг угля. Уголь содержит 3,0% (по массе) серы. Если при сжигании сера превращается в оксид серы (</w:t>
      </w:r>
      <w:r w:rsidRPr="00A430E0">
        <w:rPr>
          <w:spacing w:val="-7"/>
          <w:sz w:val="28"/>
          <w:szCs w:val="28"/>
          <w:lang w:val="en-US"/>
        </w:rPr>
        <w:t>IV</w:t>
      </w:r>
      <w:r w:rsidRPr="00A430E0">
        <w:rPr>
          <w:spacing w:val="-7"/>
          <w:sz w:val="28"/>
          <w:szCs w:val="28"/>
        </w:rPr>
        <w:t xml:space="preserve">), сколько молей  этого газа будет выброшено в </w:t>
      </w:r>
      <w:r w:rsidRPr="00A430E0">
        <w:rPr>
          <w:spacing w:val="-8"/>
          <w:sz w:val="28"/>
          <w:szCs w:val="28"/>
        </w:rPr>
        <w:t>атмосферу за час? Сколько тонн составляет этот выброс?</w:t>
      </w:r>
    </w:p>
    <w:p w14:paraId="2C34E560" w14:textId="77777777" w:rsidR="00A430E0" w:rsidRPr="00A430E0" w:rsidRDefault="00A430E0" w:rsidP="00A430E0">
      <w:pPr>
        <w:shd w:val="clear" w:color="auto" w:fill="FFFFFF"/>
        <w:ind w:hanging="11"/>
        <w:jc w:val="both"/>
        <w:rPr>
          <w:sz w:val="28"/>
          <w:szCs w:val="28"/>
        </w:rPr>
      </w:pPr>
      <w:r w:rsidRPr="00A430E0">
        <w:rPr>
          <w:spacing w:val="-6"/>
          <w:sz w:val="28"/>
          <w:szCs w:val="28"/>
        </w:rPr>
        <w:t xml:space="preserve"> 2. Для очистки </w:t>
      </w:r>
      <w:proofErr w:type="spellStart"/>
      <w:r w:rsidRPr="00A430E0">
        <w:rPr>
          <w:spacing w:val="-6"/>
          <w:sz w:val="28"/>
          <w:szCs w:val="28"/>
        </w:rPr>
        <w:t>газовыбросов</w:t>
      </w:r>
      <w:proofErr w:type="spellEnd"/>
      <w:r w:rsidRPr="00A430E0">
        <w:rPr>
          <w:spacing w:val="-6"/>
          <w:sz w:val="28"/>
          <w:szCs w:val="28"/>
        </w:rPr>
        <w:t>, объемная доля оксида серы (</w:t>
      </w:r>
      <w:r w:rsidRPr="00A430E0">
        <w:rPr>
          <w:spacing w:val="-6"/>
          <w:sz w:val="28"/>
          <w:szCs w:val="28"/>
          <w:lang w:val="en-US"/>
        </w:rPr>
        <w:t>IV</w:t>
      </w:r>
      <w:r w:rsidRPr="00A430E0">
        <w:rPr>
          <w:spacing w:val="-6"/>
          <w:sz w:val="28"/>
          <w:szCs w:val="28"/>
        </w:rPr>
        <w:t xml:space="preserve">) в </w:t>
      </w:r>
      <w:r w:rsidRPr="00A430E0">
        <w:rPr>
          <w:spacing w:val="-8"/>
          <w:sz w:val="28"/>
          <w:szCs w:val="28"/>
        </w:rPr>
        <w:t>которых 0,15%, экономически целесообразно применение извест</w:t>
      </w:r>
      <w:r w:rsidRPr="00A430E0">
        <w:rPr>
          <w:spacing w:val="-8"/>
          <w:sz w:val="28"/>
          <w:szCs w:val="28"/>
        </w:rPr>
        <w:softHyphen/>
      </w:r>
      <w:r w:rsidRPr="00A430E0">
        <w:rPr>
          <w:spacing w:val="-7"/>
          <w:sz w:val="28"/>
          <w:szCs w:val="28"/>
        </w:rPr>
        <w:t xml:space="preserve">някового способа. Какая масса гидросульфита кальция образуется </w:t>
      </w:r>
      <w:r w:rsidRPr="00A430E0">
        <w:rPr>
          <w:spacing w:val="-9"/>
          <w:sz w:val="28"/>
          <w:szCs w:val="28"/>
        </w:rPr>
        <w:t>вследствие очистки газового выброса объемом 8 тыс. м</w:t>
      </w:r>
      <w:r w:rsidRPr="00A430E0">
        <w:rPr>
          <w:spacing w:val="-9"/>
          <w:sz w:val="28"/>
          <w:szCs w:val="28"/>
          <w:vertAlign w:val="superscript"/>
        </w:rPr>
        <w:t>3</w:t>
      </w:r>
      <w:r w:rsidRPr="00A430E0">
        <w:rPr>
          <w:spacing w:val="-9"/>
          <w:sz w:val="28"/>
          <w:szCs w:val="28"/>
        </w:rPr>
        <w:t xml:space="preserve">, если степень </w:t>
      </w:r>
      <w:r w:rsidRPr="00A430E0">
        <w:rPr>
          <w:sz w:val="28"/>
          <w:szCs w:val="28"/>
        </w:rPr>
        <w:t>очистки газа составляет 85%?</w:t>
      </w:r>
    </w:p>
    <w:p w14:paraId="04505524" w14:textId="77777777" w:rsidR="00A430E0" w:rsidRPr="00A430E0" w:rsidRDefault="00A430E0" w:rsidP="00A430E0">
      <w:pPr>
        <w:widowControl w:val="0"/>
        <w:numPr>
          <w:ilvl w:val="0"/>
          <w:numId w:val="10"/>
        </w:numPr>
        <w:shd w:val="clear" w:color="auto" w:fill="FFFFFF"/>
        <w:tabs>
          <w:tab w:val="num" w:pos="0"/>
        </w:tabs>
        <w:autoSpaceDE w:val="0"/>
        <w:autoSpaceDN w:val="0"/>
        <w:adjustRightInd w:val="0"/>
        <w:ind w:left="0" w:firstLine="0"/>
        <w:jc w:val="both"/>
        <w:rPr>
          <w:spacing w:val="-4"/>
          <w:sz w:val="28"/>
          <w:szCs w:val="28"/>
        </w:rPr>
      </w:pPr>
      <w:r w:rsidRPr="00A430E0">
        <w:rPr>
          <w:spacing w:val="-4"/>
          <w:sz w:val="28"/>
          <w:szCs w:val="28"/>
        </w:rPr>
        <w:t xml:space="preserve">Для превращения одной молекулы углекислого газа в глюкозу </w:t>
      </w:r>
      <w:r w:rsidRPr="00A430E0">
        <w:rPr>
          <w:spacing w:val="-6"/>
          <w:sz w:val="28"/>
          <w:szCs w:val="28"/>
        </w:rPr>
        <w:t xml:space="preserve">при фотосинтезе, </w:t>
      </w:r>
      <w:r w:rsidRPr="00A430E0">
        <w:rPr>
          <w:spacing w:val="-6"/>
          <w:sz w:val="28"/>
          <w:szCs w:val="28"/>
        </w:rPr>
        <w:lastRenderedPageBreak/>
        <w:t xml:space="preserve">идущем по схеме 6 </w:t>
      </w:r>
      <w:r w:rsidRPr="00A430E0">
        <w:rPr>
          <w:iCs/>
          <w:spacing w:val="-6"/>
          <w:sz w:val="28"/>
          <w:szCs w:val="28"/>
        </w:rPr>
        <w:t>С0</w:t>
      </w:r>
      <w:r w:rsidRPr="00A430E0">
        <w:rPr>
          <w:iCs/>
          <w:spacing w:val="-6"/>
          <w:sz w:val="28"/>
          <w:szCs w:val="28"/>
          <w:vertAlign w:val="subscript"/>
        </w:rPr>
        <w:t>2</w:t>
      </w:r>
      <w:r w:rsidRPr="00A430E0">
        <w:rPr>
          <w:i/>
          <w:iCs/>
          <w:spacing w:val="-6"/>
          <w:sz w:val="28"/>
          <w:szCs w:val="28"/>
        </w:rPr>
        <w:t xml:space="preserve"> </w:t>
      </w:r>
      <w:r w:rsidRPr="00A430E0">
        <w:rPr>
          <w:spacing w:val="-6"/>
          <w:sz w:val="28"/>
          <w:szCs w:val="28"/>
        </w:rPr>
        <w:t>+ 6 Н</w:t>
      </w:r>
      <w:r w:rsidRPr="00A430E0">
        <w:rPr>
          <w:spacing w:val="-6"/>
          <w:sz w:val="28"/>
          <w:szCs w:val="28"/>
          <w:vertAlign w:val="subscript"/>
        </w:rPr>
        <w:t>2</w:t>
      </w:r>
      <w:r w:rsidRPr="00A430E0">
        <w:rPr>
          <w:spacing w:val="-6"/>
          <w:sz w:val="28"/>
          <w:szCs w:val="28"/>
        </w:rPr>
        <w:t>О —► С</w:t>
      </w:r>
      <w:r w:rsidRPr="00A430E0">
        <w:rPr>
          <w:spacing w:val="-6"/>
          <w:sz w:val="28"/>
          <w:szCs w:val="28"/>
          <w:vertAlign w:val="subscript"/>
        </w:rPr>
        <w:t>6</w:t>
      </w:r>
      <w:r w:rsidRPr="00A430E0">
        <w:rPr>
          <w:spacing w:val="-6"/>
          <w:sz w:val="28"/>
          <w:szCs w:val="28"/>
        </w:rPr>
        <w:t>Н</w:t>
      </w:r>
      <w:r w:rsidRPr="00A430E0">
        <w:rPr>
          <w:spacing w:val="-6"/>
          <w:sz w:val="28"/>
          <w:szCs w:val="28"/>
          <w:vertAlign w:val="subscript"/>
        </w:rPr>
        <w:t>12</w:t>
      </w:r>
      <w:r w:rsidRPr="00A430E0">
        <w:rPr>
          <w:spacing w:val="-6"/>
          <w:sz w:val="28"/>
          <w:szCs w:val="28"/>
        </w:rPr>
        <w:t>О</w:t>
      </w:r>
      <w:r w:rsidRPr="00A430E0">
        <w:rPr>
          <w:spacing w:val="-6"/>
          <w:sz w:val="28"/>
          <w:szCs w:val="28"/>
          <w:vertAlign w:val="subscript"/>
        </w:rPr>
        <w:t>6</w:t>
      </w:r>
      <w:r w:rsidRPr="00A430E0">
        <w:rPr>
          <w:spacing w:val="-6"/>
          <w:sz w:val="28"/>
          <w:szCs w:val="28"/>
        </w:rPr>
        <w:t xml:space="preserve"> + 6О</w:t>
      </w:r>
      <w:r w:rsidRPr="00A430E0">
        <w:rPr>
          <w:spacing w:val="-6"/>
          <w:sz w:val="28"/>
          <w:szCs w:val="28"/>
          <w:vertAlign w:val="subscript"/>
        </w:rPr>
        <w:t>2</w:t>
      </w:r>
      <w:r w:rsidRPr="00A430E0">
        <w:rPr>
          <w:spacing w:val="-6"/>
          <w:sz w:val="28"/>
          <w:szCs w:val="28"/>
        </w:rPr>
        <w:t xml:space="preserve">, </w:t>
      </w:r>
      <w:r w:rsidRPr="00A430E0">
        <w:rPr>
          <w:spacing w:val="-4"/>
          <w:sz w:val="28"/>
          <w:szCs w:val="28"/>
        </w:rPr>
        <w:t>затрачивается в среднем 12 квантов оранжево-красного цвета. Какое количество этих квантов затрачивается на получение 1 кг глюкозы?</w:t>
      </w:r>
    </w:p>
    <w:p w14:paraId="18DF0193" w14:textId="77777777" w:rsidR="00A430E0" w:rsidRPr="00A430E0" w:rsidRDefault="00A430E0" w:rsidP="00A430E0">
      <w:pPr>
        <w:widowControl w:val="0"/>
        <w:numPr>
          <w:ilvl w:val="0"/>
          <w:numId w:val="10"/>
        </w:numPr>
        <w:shd w:val="clear" w:color="auto" w:fill="FFFFFF"/>
        <w:tabs>
          <w:tab w:val="num" w:pos="0"/>
        </w:tabs>
        <w:autoSpaceDE w:val="0"/>
        <w:autoSpaceDN w:val="0"/>
        <w:adjustRightInd w:val="0"/>
        <w:ind w:left="0" w:firstLine="0"/>
        <w:jc w:val="both"/>
        <w:rPr>
          <w:spacing w:val="-14"/>
          <w:sz w:val="28"/>
          <w:szCs w:val="28"/>
        </w:rPr>
      </w:pPr>
      <w:r w:rsidRPr="00A430E0">
        <w:rPr>
          <w:spacing w:val="-3"/>
          <w:sz w:val="28"/>
          <w:szCs w:val="28"/>
        </w:rPr>
        <w:t xml:space="preserve">Человек за сутки выдыхает 1,2 кг углекислого газа. Сколько моль глюкозы может произвести при фотосинтезе растение из этого </w:t>
      </w:r>
      <w:r w:rsidRPr="00A430E0">
        <w:rPr>
          <w:spacing w:val="-4"/>
          <w:sz w:val="28"/>
          <w:szCs w:val="28"/>
        </w:rPr>
        <w:t>углекислого газа? Какова масса этого количества глюкозы?</w:t>
      </w:r>
    </w:p>
    <w:p w14:paraId="3E4C206C" w14:textId="77777777" w:rsidR="00A430E0" w:rsidRPr="00A430E0" w:rsidRDefault="00A430E0" w:rsidP="00A430E0">
      <w:pPr>
        <w:widowControl w:val="0"/>
        <w:numPr>
          <w:ilvl w:val="0"/>
          <w:numId w:val="10"/>
        </w:numPr>
        <w:shd w:val="clear" w:color="auto" w:fill="FFFFFF"/>
        <w:tabs>
          <w:tab w:val="num" w:pos="0"/>
        </w:tabs>
        <w:autoSpaceDE w:val="0"/>
        <w:autoSpaceDN w:val="0"/>
        <w:adjustRightInd w:val="0"/>
        <w:ind w:left="0" w:firstLine="0"/>
        <w:jc w:val="both"/>
        <w:rPr>
          <w:sz w:val="28"/>
          <w:szCs w:val="28"/>
        </w:rPr>
      </w:pPr>
      <w:r w:rsidRPr="00A430E0">
        <w:rPr>
          <w:spacing w:val="-4"/>
          <w:sz w:val="28"/>
          <w:szCs w:val="28"/>
        </w:rPr>
        <w:t>При дыхании человек потребляет за 1 час около 56 л кислоро</w:t>
      </w:r>
      <w:r w:rsidRPr="00A430E0">
        <w:rPr>
          <w:spacing w:val="-4"/>
          <w:sz w:val="28"/>
          <w:szCs w:val="28"/>
        </w:rPr>
        <w:softHyphen/>
      </w:r>
      <w:r w:rsidRPr="00A430E0">
        <w:rPr>
          <w:spacing w:val="-3"/>
          <w:sz w:val="28"/>
          <w:szCs w:val="28"/>
        </w:rPr>
        <w:t xml:space="preserve">да (н. у.). Какая масса глюкозы может окислиться в организме этим </w:t>
      </w:r>
      <w:r w:rsidRPr="00A430E0">
        <w:rPr>
          <w:sz w:val="28"/>
          <w:szCs w:val="28"/>
        </w:rPr>
        <w:t>количеством кислорода?</w:t>
      </w:r>
    </w:p>
    <w:p w14:paraId="098495AC" w14:textId="77777777" w:rsidR="00A430E0" w:rsidRPr="00A430E0" w:rsidRDefault="00A430E0" w:rsidP="00A430E0">
      <w:pPr>
        <w:widowControl w:val="0"/>
        <w:shd w:val="clear" w:color="auto" w:fill="FFFFFF"/>
        <w:tabs>
          <w:tab w:val="left" w:pos="312"/>
        </w:tabs>
        <w:autoSpaceDE w:val="0"/>
        <w:autoSpaceDN w:val="0"/>
        <w:adjustRightInd w:val="0"/>
        <w:jc w:val="both"/>
        <w:rPr>
          <w:spacing w:val="-28"/>
          <w:sz w:val="28"/>
          <w:szCs w:val="28"/>
        </w:rPr>
      </w:pPr>
      <w:r>
        <w:rPr>
          <w:spacing w:val="-1"/>
          <w:sz w:val="28"/>
          <w:szCs w:val="28"/>
        </w:rPr>
        <w:t xml:space="preserve">6. </w:t>
      </w:r>
      <w:r w:rsidRPr="00A430E0">
        <w:rPr>
          <w:spacing w:val="-1"/>
          <w:sz w:val="28"/>
          <w:szCs w:val="28"/>
        </w:rPr>
        <w:t xml:space="preserve">Определите, какое количество пролитой нефти разложится при естественном </w:t>
      </w:r>
      <w:r w:rsidRPr="00A430E0">
        <w:rPr>
          <w:sz w:val="28"/>
          <w:szCs w:val="28"/>
        </w:rPr>
        <w:t>освещении при температуре 15°С через 1, 2, 3 или 4 недели с момента образования нефтяного пятна. Масса разлившейся нефти 10 тыс. тонн. Известно, что при благоприятных условиях каждую неделю разлагается 50% пролитой нефти.</w:t>
      </w:r>
    </w:p>
    <w:p w14:paraId="3E6E9112" w14:textId="77777777" w:rsidR="00A430E0" w:rsidRPr="00A430E0" w:rsidRDefault="00A430E0" w:rsidP="00A430E0">
      <w:pPr>
        <w:widowControl w:val="0"/>
        <w:shd w:val="clear" w:color="auto" w:fill="FFFFFF"/>
        <w:tabs>
          <w:tab w:val="left" w:pos="312"/>
        </w:tabs>
        <w:autoSpaceDE w:val="0"/>
        <w:autoSpaceDN w:val="0"/>
        <w:adjustRightInd w:val="0"/>
        <w:jc w:val="both"/>
        <w:rPr>
          <w:spacing w:val="-14"/>
          <w:sz w:val="28"/>
          <w:szCs w:val="28"/>
        </w:rPr>
      </w:pPr>
      <w:r>
        <w:rPr>
          <w:sz w:val="28"/>
          <w:szCs w:val="28"/>
        </w:rPr>
        <w:t xml:space="preserve">7. </w:t>
      </w:r>
      <w:r w:rsidRPr="00A430E0">
        <w:rPr>
          <w:sz w:val="28"/>
          <w:szCs w:val="28"/>
        </w:rPr>
        <w:t xml:space="preserve">Ртутный термометр, в котором содержится около </w:t>
      </w:r>
      <w:smartTag w:uri="urn:schemas-microsoft-com:office:smarttags" w:element="metricconverter">
        <w:smartTagPr>
          <w:attr w:name="ProductID" w:val="20 г"/>
        </w:smartTagPr>
        <w:r w:rsidRPr="00A430E0">
          <w:rPr>
            <w:sz w:val="28"/>
            <w:szCs w:val="28"/>
          </w:rPr>
          <w:t>20 г</w:t>
        </w:r>
      </w:smartTag>
      <w:r w:rsidRPr="00A430E0">
        <w:rPr>
          <w:sz w:val="28"/>
          <w:szCs w:val="28"/>
        </w:rPr>
        <w:t xml:space="preserve"> ртути, разбился, и его выбросили в пруд. В воде растворилось 5% в виде образовавшихся солей. </w:t>
      </w:r>
      <w:r w:rsidRPr="00A430E0">
        <w:rPr>
          <w:spacing w:val="-1"/>
          <w:sz w:val="28"/>
          <w:szCs w:val="28"/>
        </w:rPr>
        <w:t xml:space="preserve">Найдите концентрацию ртути, если размеры пруда 20 х 20 х </w:t>
      </w:r>
      <w:smartTag w:uri="urn:schemas-microsoft-com:office:smarttags" w:element="metricconverter">
        <w:smartTagPr>
          <w:attr w:name="ProductID" w:val="1 м3"/>
        </w:smartTagPr>
        <w:r w:rsidRPr="00A430E0">
          <w:rPr>
            <w:spacing w:val="-1"/>
            <w:sz w:val="28"/>
            <w:szCs w:val="28"/>
          </w:rPr>
          <w:t>1 м</w:t>
        </w:r>
        <w:r w:rsidRPr="00A430E0">
          <w:rPr>
            <w:spacing w:val="-1"/>
            <w:sz w:val="28"/>
            <w:szCs w:val="28"/>
            <w:vertAlign w:val="superscript"/>
          </w:rPr>
          <w:t>3</w:t>
        </w:r>
      </w:smartTag>
      <w:r w:rsidRPr="00A430E0">
        <w:rPr>
          <w:spacing w:val="-1"/>
          <w:sz w:val="28"/>
          <w:szCs w:val="28"/>
        </w:rPr>
        <w:t xml:space="preserve">, 5 х 10 х </w:t>
      </w:r>
      <w:smartTag w:uri="urn:schemas-microsoft-com:office:smarttags" w:element="metricconverter">
        <w:smartTagPr>
          <w:attr w:name="ProductID" w:val="2 м3"/>
        </w:smartTagPr>
        <w:r w:rsidRPr="00A430E0">
          <w:rPr>
            <w:spacing w:val="-1"/>
            <w:sz w:val="28"/>
            <w:szCs w:val="28"/>
          </w:rPr>
          <w:t>2 м</w:t>
        </w:r>
        <w:r w:rsidRPr="00A430E0">
          <w:rPr>
            <w:spacing w:val="-1"/>
            <w:sz w:val="28"/>
            <w:szCs w:val="28"/>
            <w:vertAlign w:val="superscript"/>
          </w:rPr>
          <w:t>3</w:t>
        </w:r>
      </w:smartTag>
      <w:r w:rsidRPr="00A430E0">
        <w:rPr>
          <w:spacing w:val="-1"/>
          <w:sz w:val="28"/>
          <w:szCs w:val="28"/>
        </w:rPr>
        <w:t xml:space="preserve"> и </w:t>
      </w:r>
      <w:r w:rsidRPr="00A430E0">
        <w:rPr>
          <w:sz w:val="28"/>
          <w:szCs w:val="28"/>
        </w:rPr>
        <w:t xml:space="preserve">30 х 5 х </w:t>
      </w:r>
      <w:smartTag w:uri="urn:schemas-microsoft-com:office:smarttags" w:element="metricconverter">
        <w:smartTagPr>
          <w:attr w:name="ProductID" w:val="1,5 м3"/>
        </w:smartTagPr>
        <w:r w:rsidRPr="00A430E0">
          <w:rPr>
            <w:sz w:val="28"/>
            <w:szCs w:val="28"/>
          </w:rPr>
          <w:t>1,5 м</w:t>
        </w:r>
        <w:r w:rsidRPr="00A430E0">
          <w:rPr>
            <w:sz w:val="28"/>
            <w:szCs w:val="28"/>
            <w:vertAlign w:val="superscript"/>
          </w:rPr>
          <w:t>3</w:t>
        </w:r>
      </w:smartTag>
      <w:r w:rsidRPr="00A430E0">
        <w:rPr>
          <w:sz w:val="28"/>
          <w:szCs w:val="28"/>
        </w:rPr>
        <w:t>. ПДК ртути — 0,01 г/м</w:t>
      </w:r>
      <w:r w:rsidRPr="00A430E0">
        <w:rPr>
          <w:sz w:val="28"/>
          <w:szCs w:val="28"/>
          <w:vertAlign w:val="superscript"/>
        </w:rPr>
        <w:t>3</w:t>
      </w:r>
      <w:r w:rsidRPr="00A430E0">
        <w:rPr>
          <w:sz w:val="28"/>
          <w:szCs w:val="28"/>
        </w:rPr>
        <w:t>.</w:t>
      </w:r>
    </w:p>
    <w:p w14:paraId="32C0321C" w14:textId="77777777" w:rsidR="00A430E0" w:rsidRPr="00A430E0" w:rsidRDefault="00A430E0" w:rsidP="00A430E0">
      <w:pPr>
        <w:widowControl w:val="0"/>
        <w:shd w:val="clear" w:color="auto" w:fill="FFFFFF"/>
        <w:tabs>
          <w:tab w:val="left" w:pos="312"/>
        </w:tabs>
        <w:autoSpaceDE w:val="0"/>
        <w:autoSpaceDN w:val="0"/>
        <w:adjustRightInd w:val="0"/>
        <w:jc w:val="both"/>
        <w:rPr>
          <w:spacing w:val="-14"/>
          <w:sz w:val="28"/>
          <w:szCs w:val="28"/>
        </w:rPr>
      </w:pPr>
      <w:r>
        <w:rPr>
          <w:sz w:val="28"/>
          <w:szCs w:val="28"/>
        </w:rPr>
        <w:t xml:space="preserve">8. </w:t>
      </w:r>
      <w:r w:rsidRPr="00A430E0">
        <w:rPr>
          <w:sz w:val="28"/>
          <w:szCs w:val="28"/>
        </w:rPr>
        <w:t xml:space="preserve">При мытье автомобиля в воду попадает около 200г нефтепродуктов. После </w:t>
      </w:r>
      <w:r w:rsidRPr="00A430E0">
        <w:rPr>
          <w:spacing w:val="-1"/>
          <w:sz w:val="28"/>
          <w:szCs w:val="28"/>
        </w:rPr>
        <w:t xml:space="preserve">мытья скольких-автомашин концентрация нефтепродуктов превысит ДЩС если ПДК нефтепродуктов равна 0,05г/м , а размеры пруда составляют: 20 х 20 х </w:t>
      </w:r>
      <w:smartTag w:uri="urn:schemas-microsoft-com:office:smarttags" w:element="metricconverter">
        <w:smartTagPr>
          <w:attr w:name="ProductID" w:val="1 м"/>
        </w:smartTagPr>
        <w:r w:rsidRPr="00A430E0">
          <w:rPr>
            <w:spacing w:val="-1"/>
            <w:sz w:val="28"/>
            <w:szCs w:val="28"/>
          </w:rPr>
          <w:t>1 м</w:t>
        </w:r>
      </w:smartTag>
      <w:r w:rsidRPr="00A430E0">
        <w:rPr>
          <w:spacing w:val="-1"/>
          <w:sz w:val="28"/>
          <w:szCs w:val="28"/>
        </w:rPr>
        <w:t xml:space="preserve"> , </w:t>
      </w:r>
      <w:r w:rsidRPr="00A430E0">
        <w:rPr>
          <w:sz w:val="28"/>
          <w:szCs w:val="28"/>
        </w:rPr>
        <w:t>20 x15 x1м</w:t>
      </w:r>
      <w:r w:rsidRPr="00A430E0">
        <w:rPr>
          <w:sz w:val="28"/>
          <w:szCs w:val="28"/>
          <w:vertAlign w:val="superscript"/>
        </w:rPr>
        <w:t>3</w:t>
      </w:r>
      <w:r w:rsidRPr="00A430E0">
        <w:rPr>
          <w:sz w:val="28"/>
          <w:szCs w:val="28"/>
        </w:rPr>
        <w:t>,</w:t>
      </w:r>
      <w:r w:rsidRPr="00A430E0">
        <w:rPr>
          <w:spacing w:val="38"/>
          <w:sz w:val="28"/>
          <w:szCs w:val="28"/>
        </w:rPr>
        <w:t>10x2x2</w:t>
      </w:r>
      <w:r w:rsidRPr="00A430E0">
        <w:rPr>
          <w:sz w:val="28"/>
          <w:szCs w:val="28"/>
        </w:rPr>
        <w:t xml:space="preserve"> м</w:t>
      </w:r>
      <w:r w:rsidRPr="00A430E0">
        <w:rPr>
          <w:sz w:val="28"/>
          <w:szCs w:val="28"/>
          <w:vertAlign w:val="superscript"/>
        </w:rPr>
        <w:t>3</w:t>
      </w:r>
      <w:r w:rsidRPr="00A430E0">
        <w:rPr>
          <w:sz w:val="28"/>
          <w:szCs w:val="28"/>
        </w:rPr>
        <w:t>?</w:t>
      </w:r>
    </w:p>
    <w:p w14:paraId="124F3C75" w14:textId="77777777" w:rsidR="00A430E0" w:rsidRPr="00A430E0" w:rsidRDefault="00A430E0" w:rsidP="00A430E0">
      <w:pPr>
        <w:widowControl w:val="0"/>
        <w:shd w:val="clear" w:color="auto" w:fill="FFFFFF"/>
        <w:tabs>
          <w:tab w:val="left" w:pos="312"/>
        </w:tabs>
        <w:autoSpaceDE w:val="0"/>
        <w:autoSpaceDN w:val="0"/>
        <w:adjustRightInd w:val="0"/>
        <w:jc w:val="both"/>
        <w:rPr>
          <w:spacing w:val="-11"/>
          <w:sz w:val="28"/>
          <w:szCs w:val="28"/>
        </w:rPr>
      </w:pPr>
      <w:r>
        <w:rPr>
          <w:spacing w:val="-1"/>
          <w:sz w:val="28"/>
          <w:szCs w:val="28"/>
        </w:rPr>
        <w:t xml:space="preserve">9. </w:t>
      </w:r>
      <w:r w:rsidRPr="00A430E0">
        <w:rPr>
          <w:spacing w:val="-1"/>
          <w:sz w:val="28"/>
          <w:szCs w:val="28"/>
        </w:rPr>
        <w:t xml:space="preserve">Оцените экологические последствия от разлива нефти в результате аварии </w:t>
      </w:r>
      <w:r w:rsidRPr="00A430E0">
        <w:rPr>
          <w:sz w:val="28"/>
          <w:szCs w:val="28"/>
        </w:rPr>
        <w:t xml:space="preserve">танкера, если из пробоины вытекло: 10, 20, 30 или 40 тыс. тонн нефти. </w:t>
      </w:r>
      <w:r w:rsidRPr="00A430E0">
        <w:rPr>
          <w:spacing w:val="-2"/>
          <w:sz w:val="28"/>
          <w:szCs w:val="28"/>
        </w:rPr>
        <w:t xml:space="preserve">Известно, что тысяча тонн нефти покрывает площадь в </w:t>
      </w:r>
      <w:smartTag w:uri="urn:schemas-microsoft-com:office:smarttags" w:element="metricconverter">
        <w:smartTagPr>
          <w:attr w:name="ProductID" w:val="20 км"/>
        </w:smartTagPr>
        <w:r w:rsidRPr="00A430E0">
          <w:rPr>
            <w:spacing w:val="-2"/>
            <w:sz w:val="28"/>
            <w:szCs w:val="28"/>
          </w:rPr>
          <w:t>20 км</w:t>
        </w:r>
      </w:smartTag>
      <w:r w:rsidRPr="00A430E0">
        <w:rPr>
          <w:spacing w:val="-2"/>
          <w:sz w:val="28"/>
          <w:szCs w:val="28"/>
        </w:rPr>
        <w:t xml:space="preserve"> . Килограмм нефти </w:t>
      </w:r>
      <w:r w:rsidRPr="00A430E0">
        <w:rPr>
          <w:sz w:val="28"/>
          <w:szCs w:val="28"/>
        </w:rPr>
        <w:t xml:space="preserve">закрывает доступ кислорода к </w:t>
      </w:r>
      <w:smartTag w:uri="urn:schemas-microsoft-com:office:smarttags" w:element="metricconverter">
        <w:smartTagPr>
          <w:attr w:name="ProductID" w:val="40 м"/>
        </w:smartTagPr>
        <w:r w:rsidRPr="00A430E0">
          <w:rPr>
            <w:sz w:val="28"/>
            <w:szCs w:val="28"/>
          </w:rPr>
          <w:t>40 м</w:t>
        </w:r>
      </w:smartTag>
      <w:r w:rsidRPr="00A430E0">
        <w:rPr>
          <w:sz w:val="28"/>
          <w:szCs w:val="28"/>
        </w:rPr>
        <w:t xml:space="preserve"> морской воды.</w:t>
      </w:r>
    </w:p>
    <w:p w14:paraId="04CF17A5" w14:textId="77777777" w:rsidR="00A430E0" w:rsidRPr="00A430E0" w:rsidRDefault="00A430E0" w:rsidP="00A430E0">
      <w:pPr>
        <w:jc w:val="both"/>
        <w:rPr>
          <w:spacing w:val="-3"/>
          <w:sz w:val="28"/>
          <w:szCs w:val="28"/>
        </w:rPr>
      </w:pPr>
      <w:r>
        <w:rPr>
          <w:spacing w:val="-1"/>
          <w:sz w:val="28"/>
          <w:szCs w:val="28"/>
        </w:rPr>
        <w:t>10</w:t>
      </w:r>
      <w:r w:rsidRPr="00A430E0">
        <w:rPr>
          <w:spacing w:val="-1"/>
          <w:sz w:val="28"/>
          <w:szCs w:val="28"/>
        </w:rPr>
        <w:t xml:space="preserve">. При анализе сточных вод производства синтетических моющих средств обнаружено вещество, содержащее 45,7% углерода, 8,57% водорода, 30,48% </w:t>
      </w:r>
      <w:r w:rsidRPr="00A430E0">
        <w:rPr>
          <w:spacing w:val="-3"/>
          <w:sz w:val="28"/>
          <w:szCs w:val="28"/>
        </w:rPr>
        <w:t>кислорода и 15,24% серы. Определите молекулярную формулу вещества.</w:t>
      </w:r>
    </w:p>
    <w:p w14:paraId="17CABED4" w14:textId="77777777" w:rsidR="00A430E0" w:rsidRPr="00A430E0" w:rsidRDefault="00A430E0" w:rsidP="00A430E0">
      <w:pPr>
        <w:shd w:val="clear" w:color="auto" w:fill="FFFFFF"/>
        <w:jc w:val="both"/>
        <w:rPr>
          <w:sz w:val="28"/>
          <w:szCs w:val="28"/>
        </w:rPr>
      </w:pPr>
      <w:r>
        <w:rPr>
          <w:sz w:val="28"/>
          <w:szCs w:val="28"/>
        </w:rPr>
        <w:t>1</w:t>
      </w:r>
      <w:r w:rsidRPr="00A430E0">
        <w:rPr>
          <w:sz w:val="28"/>
          <w:szCs w:val="28"/>
        </w:rPr>
        <w:t>1. Известно, что вблизи залежей сернистых руд, например пири</w:t>
      </w:r>
      <w:r w:rsidRPr="00A430E0">
        <w:rPr>
          <w:sz w:val="28"/>
          <w:szCs w:val="28"/>
        </w:rPr>
        <w:softHyphen/>
        <w:t>та, почва часто имеет кислую реакцию и сравнительно более высокое содержание «активных» (способных впитываться корнями растений) ионов металлов (железа, меди, алюминия, магния и др.). Объясните это явление. Как сделать почвы пригодными для земледелия?</w:t>
      </w:r>
    </w:p>
    <w:p w14:paraId="58079318" w14:textId="77777777" w:rsidR="00A430E0" w:rsidRPr="00A430E0" w:rsidRDefault="00A430E0" w:rsidP="00A430E0">
      <w:pPr>
        <w:shd w:val="clear" w:color="auto" w:fill="FFFFFF"/>
        <w:jc w:val="both"/>
        <w:rPr>
          <w:sz w:val="28"/>
          <w:szCs w:val="28"/>
        </w:rPr>
      </w:pPr>
      <w:r>
        <w:rPr>
          <w:sz w:val="28"/>
          <w:szCs w:val="28"/>
        </w:rPr>
        <w:t>1</w:t>
      </w:r>
      <w:r w:rsidRPr="00A430E0">
        <w:rPr>
          <w:sz w:val="28"/>
          <w:szCs w:val="28"/>
        </w:rPr>
        <w:t xml:space="preserve">2. Для более ранней всхожести семян сорняков и </w:t>
      </w:r>
      <w:proofErr w:type="spellStart"/>
      <w:r w:rsidRPr="00A430E0">
        <w:rPr>
          <w:sz w:val="28"/>
          <w:szCs w:val="28"/>
        </w:rPr>
        <w:t>последующегс</w:t>
      </w:r>
      <w:proofErr w:type="spellEnd"/>
      <w:r w:rsidRPr="00A430E0">
        <w:rPr>
          <w:sz w:val="28"/>
          <w:szCs w:val="28"/>
        </w:rPr>
        <w:t xml:space="preserve"> уничтожения сорняков почву обрабатывают </w:t>
      </w:r>
      <w:proofErr w:type="spellStart"/>
      <w:r w:rsidRPr="00A430E0">
        <w:rPr>
          <w:sz w:val="28"/>
          <w:szCs w:val="28"/>
        </w:rPr>
        <w:t>этрилом</w:t>
      </w:r>
      <w:proofErr w:type="spellEnd"/>
      <w:r w:rsidRPr="00A430E0">
        <w:rPr>
          <w:sz w:val="28"/>
          <w:szCs w:val="28"/>
        </w:rPr>
        <w:t xml:space="preserve"> (производное этилена), в состав которого входит 16,61% углерода, 4,15% водоро</w:t>
      </w:r>
      <w:r w:rsidRPr="00A430E0">
        <w:rPr>
          <w:sz w:val="28"/>
          <w:szCs w:val="28"/>
        </w:rPr>
        <w:softHyphen/>
        <w:t>да, 33,22% кислорода, 21,45% фосфора и 24,57% хлора, а плотность паров по воздуху равна пяти. Найдите молекулярную формулу ве</w:t>
      </w:r>
      <w:r w:rsidRPr="00A430E0">
        <w:rPr>
          <w:sz w:val="28"/>
          <w:szCs w:val="28"/>
        </w:rPr>
        <w:softHyphen/>
        <w:t>щества.</w:t>
      </w:r>
    </w:p>
    <w:p w14:paraId="35A2F5E2" w14:textId="77777777" w:rsidR="00A430E0" w:rsidRPr="00A430E0" w:rsidRDefault="00A430E0" w:rsidP="00A430E0">
      <w:pPr>
        <w:shd w:val="clear" w:color="auto" w:fill="FFFFFF"/>
        <w:tabs>
          <w:tab w:val="left" w:pos="658"/>
        </w:tabs>
        <w:jc w:val="both"/>
        <w:rPr>
          <w:sz w:val="28"/>
          <w:szCs w:val="28"/>
        </w:rPr>
      </w:pPr>
      <w:r>
        <w:rPr>
          <w:spacing w:val="-10"/>
          <w:sz w:val="28"/>
          <w:szCs w:val="28"/>
        </w:rPr>
        <w:t>1</w:t>
      </w:r>
      <w:r w:rsidRPr="00A430E0">
        <w:rPr>
          <w:spacing w:val="-10"/>
          <w:sz w:val="28"/>
          <w:szCs w:val="28"/>
        </w:rPr>
        <w:t>3.</w:t>
      </w:r>
      <w:r w:rsidRPr="00A430E0">
        <w:rPr>
          <w:sz w:val="28"/>
          <w:szCs w:val="28"/>
        </w:rPr>
        <w:tab/>
        <w:t>В большинстве областей Центральной России регистрируется</w:t>
      </w:r>
      <w:r w:rsidRPr="00A430E0">
        <w:rPr>
          <w:sz w:val="28"/>
          <w:szCs w:val="28"/>
        </w:rPr>
        <w:br/>
        <w:t xml:space="preserve">повышенная кислотность почв (рН &lt; 5,5). Какие из </w:t>
      </w:r>
      <w:proofErr w:type="spellStart"/>
      <w:r w:rsidRPr="00A430E0">
        <w:rPr>
          <w:sz w:val="28"/>
          <w:szCs w:val="28"/>
        </w:rPr>
        <w:t>нижеперечислен</w:t>
      </w:r>
      <w:proofErr w:type="spellEnd"/>
      <w:r w:rsidRPr="00A430E0">
        <w:rPr>
          <w:sz w:val="28"/>
          <w:szCs w:val="28"/>
        </w:rPr>
        <w:softHyphen/>
      </w:r>
      <w:r w:rsidRPr="00A430E0">
        <w:rPr>
          <w:sz w:val="28"/>
          <w:szCs w:val="28"/>
        </w:rPr>
        <w:br/>
      </w:r>
      <w:proofErr w:type="spellStart"/>
      <w:r w:rsidRPr="00A430E0">
        <w:rPr>
          <w:sz w:val="28"/>
          <w:szCs w:val="28"/>
        </w:rPr>
        <w:t>ных</w:t>
      </w:r>
      <w:proofErr w:type="spellEnd"/>
      <w:r w:rsidRPr="00A430E0">
        <w:rPr>
          <w:sz w:val="28"/>
          <w:szCs w:val="28"/>
        </w:rPr>
        <w:t xml:space="preserve"> веществ следует вносить в почву, чтобы приблизить показатель</w:t>
      </w:r>
      <w:r w:rsidRPr="00A430E0">
        <w:rPr>
          <w:sz w:val="28"/>
          <w:szCs w:val="28"/>
        </w:rPr>
        <w:br/>
        <w:t>кислотности почв к нейтральному: аммиачную селитру, суперфосфат,</w:t>
      </w:r>
      <w:r w:rsidRPr="00A430E0">
        <w:rPr>
          <w:sz w:val="28"/>
          <w:szCs w:val="28"/>
        </w:rPr>
        <w:br/>
        <w:t>двойной суперфосфат, нитрофоску, гашеную известь, мел?</w:t>
      </w:r>
    </w:p>
    <w:p w14:paraId="47BFA3BC" w14:textId="77777777" w:rsidR="00A430E0" w:rsidRPr="00A430E0" w:rsidRDefault="00A430E0" w:rsidP="00A430E0">
      <w:pPr>
        <w:widowControl w:val="0"/>
        <w:shd w:val="clear" w:color="auto" w:fill="FFFFFF"/>
        <w:tabs>
          <w:tab w:val="left" w:pos="955"/>
        </w:tabs>
        <w:autoSpaceDE w:val="0"/>
        <w:autoSpaceDN w:val="0"/>
        <w:adjustRightInd w:val="0"/>
        <w:jc w:val="both"/>
        <w:rPr>
          <w:spacing w:val="-18"/>
          <w:sz w:val="28"/>
          <w:szCs w:val="28"/>
        </w:rPr>
      </w:pPr>
      <w:r>
        <w:rPr>
          <w:spacing w:val="-2"/>
          <w:sz w:val="28"/>
          <w:szCs w:val="28"/>
        </w:rPr>
        <w:t xml:space="preserve">14. </w:t>
      </w:r>
      <w:r w:rsidRPr="00A430E0">
        <w:rPr>
          <w:spacing w:val="-2"/>
          <w:sz w:val="28"/>
          <w:szCs w:val="28"/>
        </w:rPr>
        <w:t>В почву под плодовое дерево необходимо внести оксид фос</w:t>
      </w:r>
      <w:r w:rsidRPr="00A430E0">
        <w:rPr>
          <w:spacing w:val="-2"/>
          <w:sz w:val="28"/>
          <w:szCs w:val="28"/>
        </w:rPr>
        <w:softHyphen/>
        <w:t>фора (</w:t>
      </w:r>
      <w:r w:rsidRPr="00A430E0">
        <w:rPr>
          <w:spacing w:val="-2"/>
          <w:sz w:val="28"/>
          <w:szCs w:val="28"/>
          <w:lang w:val="en-US"/>
        </w:rPr>
        <w:t>V</w:t>
      </w:r>
      <w:r w:rsidRPr="00A430E0">
        <w:rPr>
          <w:spacing w:val="-2"/>
          <w:sz w:val="28"/>
          <w:szCs w:val="28"/>
        </w:rPr>
        <w:t xml:space="preserve">) массой </w:t>
      </w:r>
      <w:smartTag w:uri="urn:schemas-microsoft-com:office:smarttags" w:element="metricconverter">
        <w:smartTagPr>
          <w:attr w:name="ProductID" w:val="0,4 кг"/>
        </w:smartTagPr>
        <w:r w:rsidRPr="00A430E0">
          <w:rPr>
            <w:spacing w:val="-2"/>
            <w:sz w:val="28"/>
            <w:szCs w:val="28"/>
          </w:rPr>
          <w:t>0,4 кг</w:t>
        </w:r>
      </w:smartTag>
      <w:r w:rsidRPr="00A430E0">
        <w:rPr>
          <w:spacing w:val="-2"/>
          <w:sz w:val="28"/>
          <w:szCs w:val="28"/>
        </w:rPr>
        <w:t>. Какую массу суперфосфата надо взять в слу</w:t>
      </w:r>
      <w:r w:rsidRPr="00A430E0">
        <w:rPr>
          <w:spacing w:val="-2"/>
          <w:sz w:val="28"/>
          <w:szCs w:val="28"/>
        </w:rPr>
        <w:softHyphen/>
      </w:r>
      <w:r w:rsidRPr="00A430E0">
        <w:rPr>
          <w:spacing w:val="-3"/>
          <w:sz w:val="28"/>
          <w:szCs w:val="28"/>
        </w:rPr>
        <w:t>чае, если массовая доля усвояемого Р</w:t>
      </w:r>
      <w:r w:rsidRPr="00A430E0">
        <w:rPr>
          <w:spacing w:val="-3"/>
          <w:sz w:val="28"/>
          <w:szCs w:val="28"/>
          <w:vertAlign w:val="subscript"/>
        </w:rPr>
        <w:t>2</w:t>
      </w:r>
      <w:r w:rsidRPr="00A430E0">
        <w:rPr>
          <w:spacing w:val="-3"/>
          <w:sz w:val="28"/>
          <w:szCs w:val="28"/>
        </w:rPr>
        <w:t>0</w:t>
      </w:r>
      <w:r w:rsidRPr="00A430E0">
        <w:rPr>
          <w:spacing w:val="-3"/>
          <w:sz w:val="28"/>
          <w:szCs w:val="28"/>
          <w:vertAlign w:val="subscript"/>
        </w:rPr>
        <w:t>5</w:t>
      </w:r>
      <w:r w:rsidRPr="00A430E0">
        <w:rPr>
          <w:spacing w:val="-3"/>
          <w:sz w:val="28"/>
          <w:szCs w:val="28"/>
        </w:rPr>
        <w:t xml:space="preserve"> в нем равна 20%?</w:t>
      </w:r>
    </w:p>
    <w:p w14:paraId="1DF94BD3" w14:textId="77777777" w:rsidR="00A430E0" w:rsidRDefault="00A430E0" w:rsidP="00A430E0">
      <w:pPr>
        <w:widowControl w:val="0"/>
        <w:shd w:val="clear" w:color="auto" w:fill="FFFFFF"/>
        <w:tabs>
          <w:tab w:val="left" w:pos="955"/>
        </w:tabs>
        <w:autoSpaceDE w:val="0"/>
        <w:autoSpaceDN w:val="0"/>
        <w:adjustRightInd w:val="0"/>
        <w:jc w:val="both"/>
        <w:rPr>
          <w:spacing w:val="-3"/>
          <w:sz w:val="28"/>
          <w:szCs w:val="28"/>
        </w:rPr>
      </w:pPr>
      <w:r>
        <w:rPr>
          <w:spacing w:val="-3"/>
          <w:sz w:val="28"/>
          <w:szCs w:val="28"/>
        </w:rPr>
        <w:t xml:space="preserve">15. </w:t>
      </w:r>
      <w:r w:rsidRPr="00A430E0">
        <w:rPr>
          <w:spacing w:val="-3"/>
          <w:sz w:val="28"/>
          <w:szCs w:val="28"/>
        </w:rPr>
        <w:t xml:space="preserve">Фосфорсодержащий компонент удобрений — </w:t>
      </w:r>
      <w:proofErr w:type="spellStart"/>
      <w:r w:rsidRPr="00A430E0">
        <w:rPr>
          <w:spacing w:val="-3"/>
          <w:sz w:val="28"/>
          <w:szCs w:val="28"/>
        </w:rPr>
        <w:t>дигидрофосфат</w:t>
      </w:r>
      <w:proofErr w:type="spellEnd"/>
      <w:r w:rsidRPr="00A430E0">
        <w:rPr>
          <w:spacing w:val="-3"/>
          <w:sz w:val="28"/>
          <w:szCs w:val="28"/>
        </w:rPr>
        <w:t xml:space="preserve"> кальция </w:t>
      </w:r>
      <w:proofErr w:type="spellStart"/>
      <w:r w:rsidRPr="00A430E0">
        <w:rPr>
          <w:spacing w:val="-3"/>
          <w:sz w:val="28"/>
          <w:szCs w:val="28"/>
        </w:rPr>
        <w:t>Са</w:t>
      </w:r>
      <w:proofErr w:type="spellEnd"/>
      <w:r w:rsidRPr="00A430E0">
        <w:rPr>
          <w:spacing w:val="-3"/>
          <w:sz w:val="28"/>
          <w:szCs w:val="28"/>
        </w:rPr>
        <w:t>(Н</w:t>
      </w:r>
      <w:r w:rsidRPr="00A430E0">
        <w:rPr>
          <w:spacing w:val="-3"/>
          <w:sz w:val="28"/>
          <w:szCs w:val="28"/>
          <w:vertAlign w:val="subscript"/>
        </w:rPr>
        <w:t>2</w:t>
      </w:r>
      <w:r w:rsidRPr="00A430E0">
        <w:rPr>
          <w:spacing w:val="-3"/>
          <w:sz w:val="28"/>
          <w:szCs w:val="28"/>
        </w:rPr>
        <w:t>Р0</w:t>
      </w:r>
      <w:r w:rsidRPr="00A430E0">
        <w:rPr>
          <w:spacing w:val="-3"/>
          <w:sz w:val="28"/>
          <w:szCs w:val="28"/>
          <w:vertAlign w:val="subscript"/>
        </w:rPr>
        <w:t>4</w:t>
      </w:r>
      <w:r w:rsidRPr="00A430E0">
        <w:rPr>
          <w:spacing w:val="-3"/>
          <w:sz w:val="28"/>
          <w:szCs w:val="28"/>
        </w:rPr>
        <w:t>)</w:t>
      </w:r>
      <w:r w:rsidRPr="00A430E0">
        <w:rPr>
          <w:spacing w:val="-3"/>
          <w:sz w:val="28"/>
          <w:szCs w:val="28"/>
          <w:vertAlign w:val="subscript"/>
        </w:rPr>
        <w:t>2</w:t>
      </w:r>
      <w:r w:rsidRPr="00A430E0">
        <w:rPr>
          <w:spacing w:val="-3"/>
          <w:sz w:val="28"/>
          <w:szCs w:val="28"/>
        </w:rPr>
        <w:t xml:space="preserve">. Определите массовую долю этого вещества в удобрении, если массовая доля фосфора </w:t>
      </w:r>
      <w:r w:rsidRPr="00A430E0">
        <w:rPr>
          <w:spacing w:val="-3"/>
          <w:sz w:val="28"/>
          <w:szCs w:val="28"/>
        </w:rPr>
        <w:lastRenderedPageBreak/>
        <w:t>составляет 18,6%.</w:t>
      </w:r>
    </w:p>
    <w:p w14:paraId="7FDEA009" w14:textId="77777777" w:rsidR="00A430E0" w:rsidRDefault="00A430E0" w:rsidP="004B5386">
      <w:pPr>
        <w:widowControl w:val="0"/>
        <w:shd w:val="clear" w:color="auto" w:fill="FFFFFF"/>
        <w:tabs>
          <w:tab w:val="left" w:pos="955"/>
        </w:tabs>
        <w:autoSpaceDE w:val="0"/>
        <w:autoSpaceDN w:val="0"/>
        <w:adjustRightInd w:val="0"/>
        <w:jc w:val="both"/>
        <w:rPr>
          <w:spacing w:val="-3"/>
          <w:sz w:val="28"/>
          <w:szCs w:val="28"/>
        </w:rPr>
      </w:pPr>
      <w:r>
        <w:rPr>
          <w:spacing w:val="-3"/>
          <w:sz w:val="28"/>
          <w:szCs w:val="28"/>
        </w:rPr>
        <w:t xml:space="preserve">16. </w:t>
      </w:r>
      <w:r w:rsidRPr="00A430E0">
        <w:rPr>
          <w:spacing w:val="-3"/>
          <w:sz w:val="28"/>
          <w:szCs w:val="28"/>
        </w:rPr>
        <w:t>Рассчитайте необходимое количество навозно-</w:t>
      </w:r>
      <w:proofErr w:type="spellStart"/>
      <w:r w:rsidRPr="00A430E0">
        <w:rPr>
          <w:spacing w:val="-3"/>
          <w:sz w:val="28"/>
          <w:szCs w:val="28"/>
        </w:rPr>
        <w:t>лигнинового</w:t>
      </w:r>
      <w:proofErr w:type="spellEnd"/>
      <w:r w:rsidRPr="00A430E0">
        <w:rPr>
          <w:spacing w:val="-3"/>
          <w:sz w:val="28"/>
          <w:szCs w:val="28"/>
        </w:rPr>
        <w:t xml:space="preserve"> компоста для снижения радиоактивности растений исходя из нормы внесения компоста под пропашные культуры 70 т/га. Расчеты выполните для 3, 7, 15 соток (</w:t>
      </w:r>
      <w:smartTag w:uri="urn:schemas-microsoft-com:office:smarttags" w:element="metricconverter">
        <w:smartTagPr>
          <w:attr w:name="ProductID" w:val="1 га"/>
        </w:smartTagPr>
        <w:r w:rsidRPr="00A430E0">
          <w:rPr>
            <w:spacing w:val="-3"/>
            <w:sz w:val="28"/>
            <w:szCs w:val="28"/>
          </w:rPr>
          <w:t>1 га</w:t>
        </w:r>
      </w:smartTag>
      <w:r w:rsidRPr="00A430E0">
        <w:rPr>
          <w:spacing w:val="-3"/>
          <w:sz w:val="28"/>
          <w:szCs w:val="28"/>
        </w:rPr>
        <w:t xml:space="preserve"> – 100 соток).</w:t>
      </w:r>
    </w:p>
    <w:p w14:paraId="1AAE76ED" w14:textId="77777777" w:rsidR="004B5386" w:rsidRDefault="004B5386" w:rsidP="004B5386">
      <w:pPr>
        <w:pStyle w:val="a5"/>
        <w:shd w:val="clear" w:color="auto" w:fill="FFFFFF"/>
        <w:ind w:left="0" w:firstLine="0"/>
        <w:rPr>
          <w:rFonts w:ascii="Times New Roman" w:hAnsi="Times New Roman"/>
          <w:color w:val="000000"/>
          <w:sz w:val="28"/>
          <w:szCs w:val="28"/>
        </w:rPr>
      </w:pPr>
      <w:r w:rsidRPr="004B5386">
        <w:rPr>
          <w:rFonts w:ascii="Times New Roman" w:hAnsi="Times New Roman"/>
          <w:spacing w:val="-3"/>
          <w:sz w:val="28"/>
          <w:szCs w:val="28"/>
        </w:rPr>
        <w:t xml:space="preserve">17. </w:t>
      </w:r>
      <w:r w:rsidRPr="004B5386">
        <w:rPr>
          <w:rFonts w:ascii="Times New Roman" w:hAnsi="Times New Roman"/>
          <w:color w:val="000000"/>
          <w:sz w:val="28"/>
          <w:szCs w:val="28"/>
        </w:rPr>
        <w:t>В сутки человек вдыхает приблизительно 25 кг воздуха. На каждые 100 км пути автомобиль расходует 1825 кг кислорода. Сколько суток сможет дышать человек воздухом, если одна из машин проедет на 100 км меньше?</w:t>
      </w:r>
    </w:p>
    <w:p w14:paraId="32152D1A" w14:textId="77777777" w:rsidR="004B5386" w:rsidRDefault="004B5386" w:rsidP="004B5386">
      <w:pPr>
        <w:pStyle w:val="a5"/>
        <w:ind w:left="0" w:firstLine="0"/>
        <w:rPr>
          <w:rFonts w:ascii="Times New Roman" w:hAnsi="Times New Roman"/>
          <w:sz w:val="28"/>
          <w:szCs w:val="28"/>
        </w:rPr>
      </w:pPr>
      <w:r w:rsidRPr="004B5386">
        <w:rPr>
          <w:rFonts w:ascii="Times New Roman" w:hAnsi="Times New Roman"/>
          <w:color w:val="000000"/>
          <w:sz w:val="28"/>
          <w:szCs w:val="28"/>
        </w:rPr>
        <w:t xml:space="preserve">18. </w:t>
      </w:r>
      <w:r w:rsidRPr="004B5386">
        <w:rPr>
          <w:rFonts w:ascii="Times New Roman" w:hAnsi="Times New Roman"/>
          <w:sz w:val="28"/>
          <w:szCs w:val="28"/>
        </w:rPr>
        <w:t>При сжигании 2 т одного из компонентов гайской руды — сульфида цинка, содержащего 3%    негорючих примесей, образовался загрязняющий атмосферу города сернистый газ. Определите объём образовавшегося газа и предложите эффективные способы обез</w:t>
      </w:r>
      <w:r w:rsidRPr="004B5386">
        <w:rPr>
          <w:rFonts w:ascii="Times New Roman" w:hAnsi="Times New Roman"/>
          <w:sz w:val="28"/>
          <w:szCs w:val="28"/>
        </w:rPr>
        <w:softHyphen/>
        <w:t>вреживания оксида серы (IV).</w:t>
      </w:r>
    </w:p>
    <w:p w14:paraId="71701177" w14:textId="77777777" w:rsidR="004B5386" w:rsidRDefault="004B5386" w:rsidP="004B5386">
      <w:pPr>
        <w:pStyle w:val="a5"/>
        <w:shd w:val="clear" w:color="auto" w:fill="FFFFFF"/>
        <w:ind w:left="0" w:firstLine="0"/>
        <w:rPr>
          <w:rFonts w:ascii="Times New Roman" w:hAnsi="Times New Roman"/>
          <w:color w:val="000000"/>
          <w:position w:val="5"/>
          <w:sz w:val="28"/>
          <w:szCs w:val="28"/>
        </w:rPr>
      </w:pPr>
      <w:r w:rsidRPr="004B5386">
        <w:rPr>
          <w:rFonts w:ascii="Times New Roman" w:hAnsi="Times New Roman"/>
          <w:sz w:val="28"/>
          <w:szCs w:val="28"/>
        </w:rPr>
        <w:t xml:space="preserve">19. </w:t>
      </w:r>
      <w:r w:rsidRPr="004B5386">
        <w:rPr>
          <w:rFonts w:ascii="Times New Roman" w:hAnsi="Times New Roman"/>
          <w:color w:val="000000"/>
          <w:sz w:val="28"/>
          <w:szCs w:val="28"/>
        </w:rPr>
        <w:t xml:space="preserve">В сточных водах химико-фармацевтического комбината был обнаружен хлорид ртути </w:t>
      </w:r>
      <w:proofErr w:type="spellStart"/>
      <w:r w:rsidRPr="004B5386">
        <w:rPr>
          <w:rFonts w:ascii="Times New Roman" w:hAnsi="Times New Roman"/>
          <w:color w:val="000000"/>
          <w:sz w:val="28"/>
          <w:szCs w:val="28"/>
        </w:rPr>
        <w:t>HgCl</w:t>
      </w:r>
      <w:proofErr w:type="spellEnd"/>
      <w:r w:rsidRPr="004B5386">
        <w:rPr>
          <w:rFonts w:ascii="Times New Roman" w:hAnsi="Times New Roman"/>
          <w:color w:val="000000"/>
          <w:position w:val="-5"/>
          <w:sz w:val="28"/>
          <w:szCs w:val="28"/>
          <w:vertAlign w:val="subscript"/>
        </w:rPr>
        <w:t>2</w:t>
      </w:r>
      <w:r w:rsidRPr="004B5386">
        <w:rPr>
          <w:rFonts w:ascii="Times New Roman" w:hAnsi="Times New Roman"/>
          <w:color w:val="000000"/>
          <w:sz w:val="28"/>
          <w:szCs w:val="28"/>
        </w:rPr>
        <w:t xml:space="preserve">, концентрация которого составила 5 мг/л. Для его очистки решили применить метод осаждения. В качестве </w:t>
      </w:r>
      <w:proofErr w:type="spellStart"/>
      <w:r w:rsidRPr="004B5386">
        <w:rPr>
          <w:rFonts w:ascii="Times New Roman" w:hAnsi="Times New Roman"/>
          <w:color w:val="000000"/>
          <w:sz w:val="28"/>
          <w:szCs w:val="28"/>
        </w:rPr>
        <w:t>осадителя</w:t>
      </w:r>
      <w:proofErr w:type="spellEnd"/>
      <w:r w:rsidRPr="004B5386">
        <w:rPr>
          <w:rFonts w:ascii="Times New Roman" w:hAnsi="Times New Roman"/>
          <w:color w:val="000000"/>
          <w:sz w:val="28"/>
          <w:szCs w:val="28"/>
        </w:rPr>
        <w:t xml:space="preserve"> использовали сульфид натрия (Na</w:t>
      </w:r>
      <w:r w:rsidRPr="004B5386">
        <w:rPr>
          <w:rFonts w:ascii="Times New Roman" w:hAnsi="Times New Roman"/>
          <w:color w:val="000000"/>
          <w:position w:val="-5"/>
          <w:sz w:val="28"/>
          <w:szCs w:val="28"/>
          <w:vertAlign w:val="subscript"/>
        </w:rPr>
        <w:t>2</w:t>
      </w:r>
      <w:r w:rsidRPr="004B5386">
        <w:rPr>
          <w:rFonts w:ascii="Times New Roman" w:hAnsi="Times New Roman"/>
          <w:color w:val="000000"/>
          <w:sz w:val="28"/>
          <w:szCs w:val="28"/>
        </w:rPr>
        <w:t>S) массой 420 г. Будут ли достаточно очищены сточные воды, чтобы допустить их сброс в соседний водоем, содержащий 10 000 м</w:t>
      </w:r>
      <w:r w:rsidRPr="004B5386">
        <w:rPr>
          <w:rFonts w:ascii="Times New Roman" w:hAnsi="Times New Roman"/>
          <w:color w:val="000000"/>
          <w:position w:val="5"/>
          <w:sz w:val="28"/>
          <w:szCs w:val="28"/>
          <w:vertAlign w:val="superscript"/>
        </w:rPr>
        <w:t>3</w:t>
      </w:r>
      <w:r w:rsidRPr="004B5386">
        <w:rPr>
          <w:rFonts w:ascii="Times New Roman" w:hAnsi="Times New Roman"/>
          <w:color w:val="000000"/>
          <w:position w:val="5"/>
          <w:sz w:val="28"/>
          <w:szCs w:val="28"/>
        </w:rPr>
        <w:t xml:space="preserve"> </w:t>
      </w:r>
      <w:r w:rsidRPr="004B5386">
        <w:rPr>
          <w:rFonts w:ascii="Times New Roman" w:hAnsi="Times New Roman"/>
          <w:color w:val="000000"/>
          <w:sz w:val="28"/>
          <w:szCs w:val="28"/>
        </w:rPr>
        <w:t xml:space="preserve">воды? </w:t>
      </w:r>
      <w:r w:rsidRPr="004B5386">
        <w:rPr>
          <w:rFonts w:ascii="Times New Roman" w:hAnsi="Times New Roman"/>
          <w:sz w:val="28"/>
          <w:szCs w:val="28"/>
        </w:rPr>
        <w:t xml:space="preserve"> </w:t>
      </w:r>
      <w:r w:rsidRPr="004B5386">
        <w:rPr>
          <w:rFonts w:ascii="Times New Roman" w:hAnsi="Times New Roman"/>
          <w:color w:val="000000"/>
          <w:sz w:val="28"/>
          <w:szCs w:val="28"/>
        </w:rPr>
        <w:t>ПДК (</w:t>
      </w:r>
      <w:proofErr w:type="spellStart"/>
      <w:r w:rsidRPr="004B5386">
        <w:rPr>
          <w:rFonts w:ascii="Times New Roman" w:hAnsi="Times New Roman"/>
          <w:color w:val="000000"/>
          <w:sz w:val="28"/>
          <w:szCs w:val="28"/>
        </w:rPr>
        <w:t>HgCl</w:t>
      </w:r>
      <w:proofErr w:type="spellEnd"/>
      <w:r w:rsidRPr="004B5386">
        <w:rPr>
          <w:rFonts w:ascii="Times New Roman" w:hAnsi="Times New Roman"/>
          <w:color w:val="000000"/>
          <w:position w:val="-5"/>
          <w:sz w:val="28"/>
          <w:szCs w:val="28"/>
          <w:vertAlign w:val="subscript"/>
        </w:rPr>
        <w:t>2</w:t>
      </w:r>
      <w:r w:rsidRPr="004B5386">
        <w:rPr>
          <w:rFonts w:ascii="Times New Roman" w:hAnsi="Times New Roman"/>
          <w:color w:val="000000"/>
          <w:sz w:val="28"/>
          <w:szCs w:val="28"/>
        </w:rPr>
        <w:t>) = 0,0001 мг/л. Объем сточных вод 300 м</w:t>
      </w:r>
      <w:r w:rsidRPr="004B5386">
        <w:rPr>
          <w:rFonts w:ascii="Times New Roman" w:hAnsi="Times New Roman"/>
          <w:color w:val="000000"/>
          <w:position w:val="5"/>
          <w:sz w:val="28"/>
          <w:szCs w:val="28"/>
          <w:vertAlign w:val="superscript"/>
        </w:rPr>
        <w:t>3</w:t>
      </w:r>
      <w:r w:rsidRPr="004B5386">
        <w:rPr>
          <w:rFonts w:ascii="Times New Roman" w:hAnsi="Times New Roman"/>
          <w:color w:val="000000"/>
          <w:position w:val="5"/>
          <w:sz w:val="28"/>
          <w:szCs w:val="28"/>
        </w:rPr>
        <w:t>.</w:t>
      </w:r>
    </w:p>
    <w:p w14:paraId="735AE5F5" w14:textId="77777777" w:rsidR="004B5386" w:rsidRDefault="004B5386" w:rsidP="004B5386">
      <w:pPr>
        <w:pStyle w:val="a5"/>
        <w:shd w:val="clear" w:color="auto" w:fill="FFFFFF"/>
        <w:ind w:left="0" w:firstLine="0"/>
        <w:rPr>
          <w:rFonts w:ascii="Times New Roman" w:hAnsi="Times New Roman"/>
          <w:color w:val="000000"/>
          <w:sz w:val="28"/>
          <w:szCs w:val="28"/>
        </w:rPr>
      </w:pPr>
      <w:r w:rsidRPr="004B5386">
        <w:rPr>
          <w:rFonts w:ascii="Times New Roman" w:hAnsi="Times New Roman"/>
          <w:color w:val="000000"/>
          <w:position w:val="5"/>
          <w:sz w:val="28"/>
          <w:szCs w:val="28"/>
        </w:rPr>
        <w:t xml:space="preserve">20. </w:t>
      </w:r>
      <w:r w:rsidRPr="004B5386">
        <w:rPr>
          <w:rFonts w:ascii="Times New Roman" w:hAnsi="Times New Roman"/>
          <w:color w:val="000000"/>
          <w:sz w:val="28"/>
          <w:szCs w:val="28"/>
        </w:rPr>
        <w:t>В природе постоянно происходит круговорот биогенных элементов: углерода, водорода, кислорода, фосфора, азота и др. Человек в процессе своей деятельности вмешивается в круговорот веществ, используя минеральное сырье для своих нужд. Какая масса углерода должна превратиться в CO</w:t>
      </w:r>
      <w:r w:rsidRPr="004B5386">
        <w:rPr>
          <w:rFonts w:ascii="Times New Roman" w:hAnsi="Times New Roman"/>
          <w:color w:val="000000"/>
          <w:sz w:val="28"/>
          <w:szCs w:val="28"/>
          <w:vertAlign w:val="subscript"/>
        </w:rPr>
        <w:t>2</w:t>
      </w:r>
      <w:r w:rsidRPr="004B5386">
        <w:rPr>
          <w:rFonts w:ascii="Times New Roman" w:hAnsi="Times New Roman"/>
          <w:color w:val="000000"/>
          <w:sz w:val="28"/>
          <w:szCs w:val="28"/>
        </w:rPr>
        <w:t>, чтобы получить 1 л минеральной газированной воды с концентрацией углекислоты 2%, ρ=1г/см3.</w:t>
      </w:r>
    </w:p>
    <w:p w14:paraId="0134DF38" w14:textId="77777777" w:rsidR="004B5386" w:rsidRDefault="004B5386" w:rsidP="004B5386">
      <w:pPr>
        <w:pStyle w:val="a5"/>
        <w:shd w:val="clear" w:color="auto" w:fill="FFFFFF"/>
        <w:ind w:left="0" w:firstLine="0"/>
        <w:rPr>
          <w:rFonts w:ascii="Times New Roman" w:hAnsi="Times New Roman"/>
          <w:sz w:val="28"/>
          <w:szCs w:val="28"/>
        </w:rPr>
      </w:pPr>
      <w:r w:rsidRPr="004B5386">
        <w:rPr>
          <w:rFonts w:ascii="Times New Roman" w:hAnsi="Times New Roman"/>
          <w:color w:val="000000"/>
          <w:sz w:val="28"/>
          <w:szCs w:val="28"/>
        </w:rPr>
        <w:t xml:space="preserve">21. </w:t>
      </w:r>
      <w:r w:rsidRPr="004B5386">
        <w:rPr>
          <w:rFonts w:ascii="Times New Roman" w:hAnsi="Times New Roman"/>
          <w:sz w:val="28"/>
          <w:szCs w:val="28"/>
        </w:rPr>
        <w:t>Морскую воду используют для получения брома. После частичного испарения воды через полученный рассол пропускают хлор. Затем бром извлекают с помощью водяного пара. Отделяют, перегоняют и сушат. Сколько литров воды из Мёртвого моря, содержание бромид-ионов в которой 5 г/л, потребуется для получения 160 г брома?</w:t>
      </w:r>
    </w:p>
    <w:p w14:paraId="64641A85" w14:textId="77777777" w:rsidR="004B5386" w:rsidRDefault="004B5386" w:rsidP="004B5386">
      <w:pPr>
        <w:pStyle w:val="a5"/>
        <w:shd w:val="clear" w:color="auto" w:fill="FFFFFF"/>
        <w:ind w:left="0" w:firstLine="0"/>
        <w:rPr>
          <w:rFonts w:ascii="Times New Roman" w:hAnsi="Times New Roman"/>
          <w:color w:val="000000"/>
          <w:sz w:val="28"/>
          <w:szCs w:val="28"/>
        </w:rPr>
      </w:pPr>
      <w:r>
        <w:rPr>
          <w:rFonts w:ascii="Times New Roman" w:hAnsi="Times New Roman"/>
          <w:sz w:val="28"/>
          <w:szCs w:val="28"/>
        </w:rPr>
        <w:t xml:space="preserve">22. </w:t>
      </w:r>
      <w:r w:rsidRPr="004B5386">
        <w:rPr>
          <w:rFonts w:ascii="Times New Roman" w:hAnsi="Times New Roman"/>
          <w:color w:val="000000"/>
          <w:sz w:val="28"/>
          <w:szCs w:val="28"/>
        </w:rPr>
        <w:t>В настоящее время муравьиную кислоту получают из природного газа путем каталитического окисления содержащегося в нем метана. Вычислите объем природного газа (и. у.), необходимого для получения муравьиной кислоты массой 69 т, если объемная доля метана в нем равна 0,95. Определите преимущества данной технологии по сравнению с методом получения муравьиной кислоты путем разложения формиата натрия серной кислотой при охлаждении раствора.</w:t>
      </w:r>
    </w:p>
    <w:p w14:paraId="6F5A3C7A" w14:textId="77777777" w:rsidR="004B5386" w:rsidRDefault="004B5386" w:rsidP="004B5386">
      <w:pPr>
        <w:pStyle w:val="a5"/>
        <w:shd w:val="clear" w:color="auto" w:fill="FFFFFF"/>
        <w:ind w:left="0" w:firstLine="0"/>
        <w:rPr>
          <w:rFonts w:ascii="Times New Roman" w:hAnsi="Times New Roman"/>
          <w:sz w:val="28"/>
          <w:szCs w:val="28"/>
        </w:rPr>
      </w:pPr>
      <w:r w:rsidRPr="004B5386">
        <w:rPr>
          <w:rFonts w:ascii="Times New Roman" w:hAnsi="Times New Roman"/>
          <w:color w:val="000000"/>
          <w:sz w:val="28"/>
          <w:szCs w:val="28"/>
        </w:rPr>
        <w:t xml:space="preserve">23. </w:t>
      </w:r>
      <w:r w:rsidRPr="004B5386">
        <w:rPr>
          <w:rFonts w:ascii="Times New Roman" w:hAnsi="Times New Roman"/>
          <w:sz w:val="28"/>
          <w:szCs w:val="28"/>
        </w:rPr>
        <w:t xml:space="preserve">Листья растения махорки содержат лимонную кислоту, примерно 3%. Какая масса зеленых листьев этого растения потребуется для получения 1 кг лимонной кислоты, если потери при производстве составляют 15 %? </w:t>
      </w:r>
    </w:p>
    <w:p w14:paraId="73CF09A8" w14:textId="77777777" w:rsidR="004B5386" w:rsidRPr="004B5386" w:rsidRDefault="004B5386" w:rsidP="004B5386">
      <w:pPr>
        <w:pStyle w:val="a5"/>
        <w:shd w:val="clear" w:color="auto" w:fill="FFFFFF"/>
        <w:ind w:left="0" w:firstLine="0"/>
        <w:rPr>
          <w:rFonts w:ascii="Times New Roman" w:hAnsi="Times New Roman"/>
          <w:b/>
          <w:sz w:val="28"/>
          <w:szCs w:val="28"/>
        </w:rPr>
      </w:pPr>
      <w:r w:rsidRPr="004B5386">
        <w:rPr>
          <w:rFonts w:ascii="Times New Roman" w:hAnsi="Times New Roman"/>
          <w:sz w:val="28"/>
          <w:szCs w:val="28"/>
        </w:rPr>
        <w:t>24. В лабораторных спиртовках этиловый спирт сгорает с выделением СО</w:t>
      </w:r>
      <w:r w:rsidRPr="004B5386">
        <w:rPr>
          <w:rFonts w:ascii="Times New Roman" w:hAnsi="Times New Roman"/>
          <w:sz w:val="28"/>
          <w:szCs w:val="28"/>
          <w:vertAlign w:val="subscript"/>
        </w:rPr>
        <w:t>2</w:t>
      </w:r>
      <w:r w:rsidRPr="004B5386">
        <w:rPr>
          <w:rFonts w:ascii="Times New Roman" w:hAnsi="Times New Roman"/>
          <w:sz w:val="28"/>
          <w:szCs w:val="28"/>
        </w:rPr>
        <w:t xml:space="preserve"> и Н</w:t>
      </w:r>
      <w:r w:rsidRPr="004B5386">
        <w:rPr>
          <w:rFonts w:ascii="Times New Roman" w:hAnsi="Times New Roman"/>
          <w:sz w:val="28"/>
          <w:szCs w:val="28"/>
          <w:vertAlign w:val="subscript"/>
        </w:rPr>
        <w:t>2</w:t>
      </w:r>
      <w:r w:rsidRPr="004B5386">
        <w:rPr>
          <w:rFonts w:ascii="Times New Roman" w:hAnsi="Times New Roman"/>
          <w:sz w:val="28"/>
          <w:szCs w:val="28"/>
        </w:rPr>
        <w:t>О. Вычислите объем СО</w:t>
      </w:r>
      <w:r w:rsidRPr="004B5386">
        <w:rPr>
          <w:rFonts w:ascii="Times New Roman" w:hAnsi="Times New Roman"/>
          <w:sz w:val="28"/>
          <w:szCs w:val="28"/>
          <w:vertAlign w:val="subscript"/>
        </w:rPr>
        <w:t>2</w:t>
      </w:r>
      <w:r w:rsidRPr="004B5386">
        <w:rPr>
          <w:rFonts w:ascii="Times New Roman" w:hAnsi="Times New Roman"/>
          <w:sz w:val="28"/>
          <w:szCs w:val="28"/>
        </w:rPr>
        <w:t>, который накопился в химическом кабинете объемом 288 м</w:t>
      </w:r>
      <w:r w:rsidRPr="004B5386">
        <w:rPr>
          <w:rFonts w:ascii="Times New Roman" w:hAnsi="Times New Roman"/>
          <w:sz w:val="28"/>
          <w:szCs w:val="28"/>
          <w:vertAlign w:val="superscript"/>
        </w:rPr>
        <w:t>3</w:t>
      </w:r>
      <w:r w:rsidRPr="004B5386">
        <w:rPr>
          <w:rFonts w:ascii="Times New Roman" w:hAnsi="Times New Roman"/>
          <w:sz w:val="28"/>
          <w:szCs w:val="28"/>
        </w:rPr>
        <w:t xml:space="preserve">, если на каждом из 18 столов за время работы учеников сгорает 2,3 г спирта. </w:t>
      </w:r>
    </w:p>
    <w:p w14:paraId="68B25D40" w14:textId="77777777" w:rsidR="004B5386" w:rsidRDefault="004B5386" w:rsidP="004B5386">
      <w:pPr>
        <w:pStyle w:val="a5"/>
        <w:shd w:val="clear" w:color="auto" w:fill="FFFFFF"/>
        <w:ind w:left="0" w:firstLine="0"/>
        <w:rPr>
          <w:rFonts w:ascii="Times New Roman" w:hAnsi="Times New Roman"/>
          <w:sz w:val="28"/>
          <w:szCs w:val="28"/>
        </w:rPr>
      </w:pPr>
      <w:r w:rsidRPr="004B5386">
        <w:rPr>
          <w:rFonts w:ascii="Times New Roman" w:hAnsi="Times New Roman"/>
          <w:sz w:val="28"/>
          <w:szCs w:val="28"/>
        </w:rPr>
        <w:t xml:space="preserve"> Рассчитайте объемную долю СО</w:t>
      </w:r>
      <w:r w:rsidRPr="004B5386">
        <w:rPr>
          <w:rFonts w:ascii="Times New Roman" w:hAnsi="Times New Roman"/>
          <w:sz w:val="28"/>
          <w:szCs w:val="28"/>
          <w:vertAlign w:val="subscript"/>
        </w:rPr>
        <w:t>2</w:t>
      </w:r>
      <w:r w:rsidRPr="004B5386">
        <w:rPr>
          <w:rFonts w:ascii="Times New Roman" w:hAnsi="Times New Roman"/>
          <w:sz w:val="28"/>
          <w:szCs w:val="28"/>
        </w:rPr>
        <w:t xml:space="preserve"> и поясните, окажет ли он влияние на самочувствие учащихся, работающих в кабинете, если учесть, что объемная доля СО</w:t>
      </w:r>
      <w:r w:rsidRPr="004B5386">
        <w:rPr>
          <w:rFonts w:ascii="Times New Roman" w:hAnsi="Times New Roman"/>
          <w:sz w:val="28"/>
          <w:szCs w:val="28"/>
          <w:vertAlign w:val="subscript"/>
        </w:rPr>
        <w:t>2</w:t>
      </w:r>
      <w:r w:rsidRPr="004B5386">
        <w:rPr>
          <w:rFonts w:ascii="Times New Roman" w:hAnsi="Times New Roman"/>
          <w:sz w:val="28"/>
          <w:szCs w:val="28"/>
        </w:rPr>
        <w:t xml:space="preserve"> в атмосферном воздухе составляет 0,03%. Если же его содержание превышает 4%, то происходит раздражение дыхательных путей, возникают шум в ушах и головная боль.</w:t>
      </w:r>
    </w:p>
    <w:p w14:paraId="1DB05DC2" w14:textId="77777777" w:rsidR="00006F61" w:rsidRDefault="004B5386" w:rsidP="00006F61">
      <w:pPr>
        <w:pStyle w:val="a5"/>
        <w:shd w:val="clear" w:color="auto" w:fill="FFFFFF"/>
        <w:ind w:left="0" w:firstLine="0"/>
        <w:rPr>
          <w:rFonts w:ascii="Times New Roman" w:hAnsi="Times New Roman"/>
          <w:sz w:val="28"/>
          <w:szCs w:val="28"/>
        </w:rPr>
      </w:pPr>
      <w:r w:rsidRPr="00006F61">
        <w:rPr>
          <w:rFonts w:ascii="Times New Roman" w:hAnsi="Times New Roman"/>
          <w:sz w:val="28"/>
          <w:szCs w:val="28"/>
        </w:rPr>
        <w:t xml:space="preserve">25. </w:t>
      </w:r>
      <w:r w:rsidR="00006F61" w:rsidRPr="00006F61">
        <w:rPr>
          <w:rFonts w:ascii="Times New Roman" w:hAnsi="Times New Roman"/>
          <w:sz w:val="28"/>
          <w:szCs w:val="28"/>
        </w:rPr>
        <w:t xml:space="preserve">Тетраэтилсвинец – важнейший антидетонатор для двигателей внутреннего сгорания и используется как добавка к топливу. По имеющимся данным  в 2010 году </w:t>
      </w:r>
      <w:r w:rsidR="00006F61" w:rsidRPr="00006F61">
        <w:rPr>
          <w:rFonts w:ascii="Times New Roman" w:hAnsi="Times New Roman"/>
          <w:sz w:val="28"/>
          <w:szCs w:val="28"/>
        </w:rPr>
        <w:lastRenderedPageBreak/>
        <w:t>в г. Томске на каждую тысячу человек приходится 291 автомобиль. Население города составляет 512 тысяч человек. Рассчитайте массу оксида свинца(</w:t>
      </w:r>
      <w:r w:rsidR="00006F61" w:rsidRPr="00006F61">
        <w:rPr>
          <w:rFonts w:ascii="Times New Roman" w:hAnsi="Times New Roman"/>
          <w:sz w:val="28"/>
          <w:szCs w:val="28"/>
          <w:lang w:val="en-US"/>
        </w:rPr>
        <w:t>II</w:t>
      </w:r>
      <w:r w:rsidR="00006F61" w:rsidRPr="00006F61">
        <w:rPr>
          <w:rFonts w:ascii="Times New Roman" w:hAnsi="Times New Roman"/>
          <w:sz w:val="28"/>
          <w:szCs w:val="28"/>
        </w:rPr>
        <w:t>), выброшенного в атмосферу с выхлопными газами в течение суток. Условия расчёта: добавка тетраэтилсвинца (</w:t>
      </w:r>
      <w:r w:rsidR="00006F61" w:rsidRPr="00006F61">
        <w:rPr>
          <w:rFonts w:ascii="Times New Roman" w:hAnsi="Times New Roman"/>
          <w:sz w:val="28"/>
          <w:szCs w:val="28"/>
          <w:lang w:val="en-US"/>
        </w:rPr>
        <w:t>Pb</w:t>
      </w:r>
      <w:r w:rsidR="00006F61" w:rsidRPr="00006F61">
        <w:rPr>
          <w:rFonts w:ascii="Times New Roman" w:hAnsi="Times New Roman"/>
          <w:sz w:val="28"/>
          <w:szCs w:val="28"/>
        </w:rPr>
        <w:t>(</w:t>
      </w:r>
      <w:r w:rsidR="00006F61" w:rsidRPr="00006F61">
        <w:rPr>
          <w:rFonts w:ascii="Times New Roman" w:hAnsi="Times New Roman"/>
          <w:sz w:val="28"/>
          <w:szCs w:val="28"/>
          <w:lang w:val="en-US"/>
        </w:rPr>
        <w:t>C</w:t>
      </w:r>
      <w:r w:rsidR="00006F61" w:rsidRPr="00006F61">
        <w:rPr>
          <w:rFonts w:ascii="Times New Roman" w:hAnsi="Times New Roman"/>
          <w:sz w:val="28"/>
          <w:szCs w:val="28"/>
          <w:vertAlign w:val="subscript"/>
        </w:rPr>
        <w:t>2</w:t>
      </w:r>
      <w:r w:rsidR="00006F61" w:rsidRPr="00006F61">
        <w:rPr>
          <w:rFonts w:ascii="Times New Roman" w:hAnsi="Times New Roman"/>
          <w:sz w:val="28"/>
          <w:szCs w:val="28"/>
          <w:lang w:val="en-US"/>
        </w:rPr>
        <w:t>H</w:t>
      </w:r>
      <w:r w:rsidR="00006F61" w:rsidRPr="00006F61">
        <w:rPr>
          <w:rFonts w:ascii="Times New Roman" w:hAnsi="Times New Roman"/>
          <w:sz w:val="28"/>
          <w:szCs w:val="28"/>
          <w:vertAlign w:val="subscript"/>
        </w:rPr>
        <w:t>5</w:t>
      </w:r>
      <w:r w:rsidR="00006F61" w:rsidRPr="00006F61">
        <w:rPr>
          <w:rFonts w:ascii="Times New Roman" w:hAnsi="Times New Roman"/>
          <w:sz w:val="28"/>
          <w:szCs w:val="28"/>
        </w:rPr>
        <w:t>)</w:t>
      </w:r>
      <w:r w:rsidR="00006F61" w:rsidRPr="00006F61">
        <w:rPr>
          <w:rFonts w:ascii="Times New Roman" w:hAnsi="Times New Roman"/>
          <w:sz w:val="28"/>
          <w:szCs w:val="28"/>
          <w:vertAlign w:val="subscript"/>
        </w:rPr>
        <w:t>4</w:t>
      </w:r>
      <w:r w:rsidR="00006F61" w:rsidRPr="00006F61">
        <w:rPr>
          <w:rFonts w:ascii="Times New Roman" w:hAnsi="Times New Roman"/>
          <w:sz w:val="28"/>
          <w:szCs w:val="28"/>
        </w:rPr>
        <w:t>) составляет 1г на 1л бензина; средний расход бензина – 10л в сутки. Каковы экологические последствия загрязнения атмосферы свинцом?</w:t>
      </w:r>
    </w:p>
    <w:p w14:paraId="12099879" w14:textId="77777777" w:rsidR="00C451B4" w:rsidRPr="00C451B4" w:rsidRDefault="00C451B4" w:rsidP="00C451B4">
      <w:pPr>
        <w:pStyle w:val="a5"/>
        <w:shd w:val="clear" w:color="auto" w:fill="FFFFFF"/>
        <w:ind w:left="0" w:firstLine="0"/>
        <w:rPr>
          <w:rFonts w:ascii="Times New Roman" w:hAnsi="Times New Roman"/>
          <w:sz w:val="28"/>
          <w:szCs w:val="28"/>
        </w:rPr>
      </w:pPr>
      <w:r>
        <w:rPr>
          <w:rFonts w:ascii="Times New Roman" w:hAnsi="Times New Roman"/>
          <w:sz w:val="28"/>
          <w:szCs w:val="28"/>
        </w:rPr>
        <w:t xml:space="preserve">26. </w:t>
      </w:r>
      <w:r w:rsidRPr="00C451B4">
        <w:rPr>
          <w:rFonts w:ascii="Times New Roman" w:hAnsi="Times New Roman"/>
          <w:sz w:val="28"/>
          <w:szCs w:val="28"/>
        </w:rPr>
        <w:t xml:space="preserve">По данным статистики по проспекту </w:t>
      </w:r>
      <w:r>
        <w:rPr>
          <w:rFonts w:ascii="Times New Roman" w:hAnsi="Times New Roman"/>
          <w:sz w:val="28"/>
          <w:szCs w:val="28"/>
        </w:rPr>
        <w:t>Гагарина</w:t>
      </w:r>
      <w:r w:rsidRPr="00C451B4">
        <w:rPr>
          <w:rFonts w:ascii="Times New Roman" w:hAnsi="Times New Roman"/>
          <w:sz w:val="28"/>
          <w:szCs w:val="28"/>
        </w:rPr>
        <w:t xml:space="preserve"> в г. </w:t>
      </w:r>
      <w:r>
        <w:rPr>
          <w:rFonts w:ascii="Times New Roman" w:hAnsi="Times New Roman"/>
          <w:sz w:val="28"/>
          <w:szCs w:val="28"/>
        </w:rPr>
        <w:t>Оренбурге</w:t>
      </w:r>
      <w:r w:rsidRPr="00C451B4">
        <w:rPr>
          <w:rFonts w:ascii="Times New Roman" w:hAnsi="Times New Roman"/>
          <w:sz w:val="28"/>
          <w:szCs w:val="28"/>
        </w:rPr>
        <w:t xml:space="preserve"> в сутки проходит 36 тыс. автомобилей. Каждый автомобиль выбрасывает с выхлопными газами 800 кг </w:t>
      </w:r>
      <w:r>
        <w:rPr>
          <w:rFonts w:ascii="Times New Roman" w:hAnsi="Times New Roman"/>
          <w:sz w:val="28"/>
          <w:szCs w:val="28"/>
        </w:rPr>
        <w:t>угарного газа</w:t>
      </w:r>
      <w:r w:rsidRPr="00C451B4">
        <w:rPr>
          <w:rFonts w:ascii="Times New Roman" w:hAnsi="Times New Roman"/>
          <w:sz w:val="28"/>
          <w:szCs w:val="28"/>
        </w:rPr>
        <w:t xml:space="preserve"> в год. Какая масса </w:t>
      </w:r>
      <w:r>
        <w:rPr>
          <w:rFonts w:ascii="Times New Roman" w:hAnsi="Times New Roman"/>
          <w:sz w:val="28"/>
          <w:szCs w:val="28"/>
        </w:rPr>
        <w:t>угарного газа</w:t>
      </w:r>
      <w:r w:rsidRPr="00C451B4">
        <w:rPr>
          <w:rFonts w:ascii="Times New Roman" w:hAnsi="Times New Roman"/>
          <w:sz w:val="28"/>
          <w:szCs w:val="28"/>
        </w:rPr>
        <w:t xml:space="preserve"> попадает в воздух в районе этой улицы за сутки?</w:t>
      </w:r>
      <w:r>
        <w:rPr>
          <w:rFonts w:ascii="Times New Roman" w:hAnsi="Times New Roman"/>
          <w:sz w:val="28"/>
          <w:szCs w:val="28"/>
        </w:rPr>
        <w:t xml:space="preserve"> Укажите экологические последствия для окружающей среды и здоровья населения</w:t>
      </w:r>
    </w:p>
    <w:p w14:paraId="152B07E4" w14:textId="77777777" w:rsidR="00C451B4" w:rsidRPr="00C451B4" w:rsidRDefault="00C451B4" w:rsidP="00C451B4">
      <w:pPr>
        <w:pStyle w:val="a5"/>
        <w:shd w:val="clear" w:color="auto" w:fill="FFFFFF"/>
        <w:ind w:left="0" w:firstLine="0"/>
        <w:rPr>
          <w:rFonts w:ascii="Times New Roman" w:hAnsi="Times New Roman"/>
          <w:sz w:val="28"/>
          <w:szCs w:val="28"/>
        </w:rPr>
      </w:pPr>
      <w:r>
        <w:rPr>
          <w:rFonts w:ascii="Times New Roman" w:hAnsi="Times New Roman"/>
          <w:sz w:val="28"/>
          <w:szCs w:val="28"/>
        </w:rPr>
        <w:t xml:space="preserve">27. </w:t>
      </w:r>
      <w:r w:rsidRPr="00C451B4">
        <w:rPr>
          <w:rFonts w:ascii="Times New Roman" w:hAnsi="Times New Roman"/>
          <w:sz w:val="28"/>
          <w:szCs w:val="28"/>
        </w:rPr>
        <w:t>Такие виды рыб, как форель и хариус, очень чувствительны к чистоте воды. Если в 1 л природной воды содержится всего 3∙10</w:t>
      </w:r>
      <w:r w:rsidRPr="00C451B4">
        <w:rPr>
          <w:rFonts w:ascii="Times New Roman" w:hAnsi="Times New Roman"/>
          <w:sz w:val="28"/>
          <w:szCs w:val="28"/>
          <w:vertAlign w:val="superscript"/>
        </w:rPr>
        <w:t>-6</w:t>
      </w:r>
      <w:r w:rsidRPr="00C451B4">
        <w:rPr>
          <w:rFonts w:ascii="Times New Roman" w:hAnsi="Times New Roman"/>
          <w:sz w:val="28"/>
          <w:szCs w:val="28"/>
        </w:rPr>
        <w:t xml:space="preserve"> моль серной кислоты (которая может попасть в реки с промышленными стоками или за счёт кислотных дождей), то мальки этих рыб погибают. Вычислите массу серной кислоты в 1 л воды, которая представляет собой смертельную дозу для мальков форели и хариуса.</w:t>
      </w:r>
    </w:p>
    <w:p w14:paraId="2EDA7691" w14:textId="77777777" w:rsidR="00C451B4" w:rsidRPr="00006F61" w:rsidRDefault="00C451B4" w:rsidP="00006F61">
      <w:pPr>
        <w:pStyle w:val="a5"/>
        <w:shd w:val="clear" w:color="auto" w:fill="FFFFFF"/>
        <w:ind w:left="0" w:firstLine="0"/>
        <w:rPr>
          <w:rFonts w:ascii="Times New Roman" w:hAnsi="Times New Roman"/>
          <w:sz w:val="28"/>
          <w:szCs w:val="28"/>
        </w:rPr>
      </w:pPr>
    </w:p>
    <w:p w14:paraId="0E03701F" w14:textId="77777777" w:rsidR="004B5386" w:rsidRPr="004B5386" w:rsidRDefault="004B5386" w:rsidP="004B5386">
      <w:pPr>
        <w:pStyle w:val="a5"/>
        <w:shd w:val="clear" w:color="auto" w:fill="FFFFFF"/>
        <w:ind w:left="0" w:firstLine="0"/>
        <w:rPr>
          <w:rFonts w:ascii="Times New Roman" w:hAnsi="Times New Roman"/>
          <w:b/>
          <w:sz w:val="28"/>
          <w:szCs w:val="28"/>
        </w:rPr>
      </w:pPr>
    </w:p>
    <w:p w14:paraId="34F107C4" w14:textId="77777777" w:rsidR="005108E6" w:rsidRPr="00E836D2" w:rsidRDefault="005108E6" w:rsidP="005108E6">
      <w:pPr>
        <w:pStyle w:val="a5"/>
        <w:ind w:left="0" w:firstLine="709"/>
        <w:jc w:val="center"/>
        <w:rPr>
          <w:rFonts w:ascii="Times New Roman" w:hAnsi="Times New Roman"/>
          <w:b/>
          <w:color w:val="000000"/>
          <w:sz w:val="28"/>
          <w:szCs w:val="28"/>
        </w:rPr>
      </w:pPr>
      <w:r w:rsidRPr="00013A16">
        <w:rPr>
          <w:rFonts w:ascii="Times New Roman" w:hAnsi="Times New Roman"/>
          <w:b/>
          <w:color w:val="000000"/>
          <w:sz w:val="28"/>
          <w:szCs w:val="28"/>
        </w:rPr>
        <w:t>Образец зачетного билета</w:t>
      </w:r>
    </w:p>
    <w:p w14:paraId="1DC3AE04" w14:textId="77777777" w:rsidR="005108E6" w:rsidRDefault="005108E6" w:rsidP="005108E6">
      <w:pPr>
        <w:ind w:firstLine="709"/>
        <w:jc w:val="center"/>
      </w:pPr>
    </w:p>
    <w:p w14:paraId="76F791B0" w14:textId="77777777"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14:paraId="129CFCA9" w14:textId="77777777"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14:paraId="2B958C47" w14:textId="77777777" w:rsidR="005108E6" w:rsidRPr="00E836D2" w:rsidRDefault="005108E6" w:rsidP="005108E6">
      <w:pPr>
        <w:ind w:firstLine="709"/>
        <w:jc w:val="center"/>
        <w:rPr>
          <w:sz w:val="28"/>
          <w:szCs w:val="28"/>
        </w:rPr>
      </w:pPr>
    </w:p>
    <w:p w14:paraId="23335211" w14:textId="77777777" w:rsidR="005108E6" w:rsidRPr="00E836D2" w:rsidRDefault="005108E6" w:rsidP="005108E6">
      <w:pPr>
        <w:ind w:firstLine="709"/>
        <w:jc w:val="center"/>
        <w:rPr>
          <w:sz w:val="28"/>
          <w:szCs w:val="28"/>
        </w:rPr>
      </w:pPr>
    </w:p>
    <w:p w14:paraId="02E01A97" w14:textId="77777777" w:rsidR="005108E6" w:rsidRPr="00E836D2" w:rsidRDefault="005108E6" w:rsidP="00013A16">
      <w:pPr>
        <w:ind w:firstLine="709"/>
        <w:jc w:val="center"/>
        <w:rPr>
          <w:sz w:val="28"/>
          <w:szCs w:val="28"/>
        </w:rPr>
      </w:pPr>
      <w:r w:rsidRPr="00E836D2">
        <w:rPr>
          <w:sz w:val="28"/>
          <w:szCs w:val="28"/>
        </w:rPr>
        <w:t xml:space="preserve">кафедра </w:t>
      </w:r>
      <w:r w:rsidR="00013A16" w:rsidRPr="00013A16">
        <w:rPr>
          <w:sz w:val="28"/>
          <w:szCs w:val="28"/>
          <w:u w:val="single"/>
        </w:rPr>
        <w:t>химии</w:t>
      </w:r>
    </w:p>
    <w:p w14:paraId="6A68C01C" w14:textId="77777777" w:rsidR="00013A16" w:rsidRDefault="005108E6" w:rsidP="00013A16">
      <w:pPr>
        <w:jc w:val="center"/>
        <w:rPr>
          <w:b/>
          <w:sz w:val="28"/>
          <w:szCs w:val="20"/>
        </w:rPr>
      </w:pPr>
      <w:r w:rsidRPr="00E836D2">
        <w:rPr>
          <w:sz w:val="28"/>
          <w:szCs w:val="28"/>
        </w:rPr>
        <w:t>направление подготовки (специальность)</w:t>
      </w:r>
      <w:r w:rsidR="00013A16" w:rsidRPr="00013A16">
        <w:rPr>
          <w:b/>
          <w:sz w:val="28"/>
          <w:szCs w:val="20"/>
        </w:rPr>
        <w:t xml:space="preserve"> </w:t>
      </w:r>
      <w:r w:rsidR="00013A16" w:rsidRPr="00013A16">
        <w:rPr>
          <w:sz w:val="28"/>
          <w:szCs w:val="20"/>
          <w:u w:val="single"/>
        </w:rPr>
        <w:t>32.05.01 Медико-профилактическое дело</w:t>
      </w:r>
    </w:p>
    <w:p w14:paraId="4F9EE749" w14:textId="77777777" w:rsidR="005108E6" w:rsidRPr="00E836D2" w:rsidRDefault="005108E6" w:rsidP="00013A16">
      <w:pPr>
        <w:ind w:firstLine="709"/>
        <w:jc w:val="center"/>
        <w:rPr>
          <w:sz w:val="28"/>
          <w:szCs w:val="28"/>
        </w:rPr>
      </w:pPr>
    </w:p>
    <w:p w14:paraId="1E1BC8B1" w14:textId="77777777" w:rsidR="005108E6" w:rsidRPr="00013A16" w:rsidRDefault="005108E6" w:rsidP="00013A16">
      <w:pPr>
        <w:ind w:firstLine="709"/>
        <w:jc w:val="center"/>
        <w:rPr>
          <w:sz w:val="28"/>
          <w:szCs w:val="28"/>
          <w:u w:val="single"/>
        </w:rPr>
      </w:pPr>
      <w:r w:rsidRPr="00E836D2">
        <w:rPr>
          <w:sz w:val="28"/>
          <w:szCs w:val="28"/>
        </w:rPr>
        <w:t>дисциплина</w:t>
      </w:r>
      <w:r w:rsidR="00013A16">
        <w:rPr>
          <w:sz w:val="28"/>
          <w:szCs w:val="28"/>
        </w:rPr>
        <w:t xml:space="preserve"> </w:t>
      </w:r>
      <w:r w:rsidR="00013A16">
        <w:rPr>
          <w:sz w:val="28"/>
          <w:szCs w:val="28"/>
          <w:u w:val="single"/>
        </w:rPr>
        <w:t>экологическая химия</w:t>
      </w:r>
    </w:p>
    <w:p w14:paraId="2AEEFABB" w14:textId="77777777" w:rsidR="005108E6" w:rsidRPr="00E836D2" w:rsidRDefault="005108E6" w:rsidP="005108E6">
      <w:pPr>
        <w:ind w:firstLine="709"/>
        <w:jc w:val="center"/>
        <w:rPr>
          <w:sz w:val="28"/>
          <w:szCs w:val="28"/>
        </w:rPr>
      </w:pPr>
    </w:p>
    <w:p w14:paraId="2D1595E7" w14:textId="77777777" w:rsidR="005108E6" w:rsidRDefault="005108E6" w:rsidP="005108E6">
      <w:pPr>
        <w:ind w:firstLine="709"/>
        <w:jc w:val="center"/>
        <w:rPr>
          <w:sz w:val="28"/>
          <w:szCs w:val="28"/>
        </w:rPr>
      </w:pPr>
    </w:p>
    <w:p w14:paraId="30247AB6" w14:textId="77777777" w:rsidR="005108E6" w:rsidRPr="00E836D2" w:rsidRDefault="005108E6" w:rsidP="005108E6">
      <w:pPr>
        <w:ind w:firstLine="709"/>
        <w:jc w:val="center"/>
        <w:rPr>
          <w:sz w:val="28"/>
          <w:szCs w:val="28"/>
        </w:rPr>
      </w:pPr>
    </w:p>
    <w:p w14:paraId="02847003" w14:textId="77777777" w:rsidR="005108E6" w:rsidRDefault="005108E6" w:rsidP="005108E6">
      <w:pPr>
        <w:ind w:firstLine="709"/>
        <w:jc w:val="center"/>
        <w:rPr>
          <w:b/>
          <w:sz w:val="28"/>
          <w:szCs w:val="28"/>
        </w:rPr>
      </w:pPr>
      <w:r w:rsidRPr="00013A16">
        <w:rPr>
          <w:b/>
          <w:sz w:val="28"/>
          <w:szCs w:val="28"/>
        </w:rPr>
        <w:t>ЗАЧ</w:t>
      </w:r>
      <w:r w:rsidR="00013A16">
        <w:rPr>
          <w:b/>
          <w:sz w:val="28"/>
          <w:szCs w:val="28"/>
        </w:rPr>
        <w:t>ЕТНЫЙ  БИЛЕТ № 1</w:t>
      </w:r>
    </w:p>
    <w:p w14:paraId="2DC9D90A" w14:textId="77777777" w:rsidR="005108E6" w:rsidRPr="00E836D2" w:rsidRDefault="005108E6" w:rsidP="005108E6">
      <w:pPr>
        <w:ind w:firstLine="709"/>
        <w:jc w:val="center"/>
        <w:rPr>
          <w:b/>
          <w:sz w:val="28"/>
          <w:szCs w:val="28"/>
        </w:rPr>
      </w:pPr>
    </w:p>
    <w:p w14:paraId="33982615" w14:textId="77777777" w:rsidR="005108E6" w:rsidRPr="00E836D2" w:rsidRDefault="005108E6" w:rsidP="005108E6">
      <w:pPr>
        <w:ind w:firstLine="709"/>
        <w:jc w:val="center"/>
        <w:rPr>
          <w:b/>
          <w:sz w:val="28"/>
          <w:szCs w:val="28"/>
        </w:rPr>
      </w:pPr>
    </w:p>
    <w:p w14:paraId="6EF9CF1D" w14:textId="77777777" w:rsidR="00D7453F" w:rsidRPr="00605973" w:rsidRDefault="005108E6" w:rsidP="00D7453F">
      <w:pPr>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D7453F" w:rsidRPr="00605973">
        <w:rPr>
          <w:b/>
          <w:sz w:val="28"/>
          <w:szCs w:val="28"/>
        </w:rPr>
        <w:t>ВАРИАНТ НАБОРА ТЕСТОВЫХ ЗАДАНИЙ №____/</w:t>
      </w:r>
    </w:p>
    <w:p w14:paraId="008B836D" w14:textId="77777777" w:rsidR="00D7453F" w:rsidRDefault="00D7453F" w:rsidP="00D7453F">
      <w:pPr>
        <w:jc w:val="both"/>
      </w:pPr>
      <w:r w:rsidRPr="00605973">
        <w:rPr>
          <w:b/>
          <w:sz w:val="28"/>
          <w:szCs w:val="28"/>
        </w:rPr>
        <w:t>ВАРИАНТ НАБОРА ТЕСТОВЫХ ЗАДАНИЙ В ИС УНИВЕРСИТЕТА</w:t>
      </w:r>
    </w:p>
    <w:p w14:paraId="033D91B1" w14:textId="77777777" w:rsidR="00D7453F" w:rsidRDefault="00D7453F" w:rsidP="00C451B4">
      <w:pPr>
        <w:jc w:val="both"/>
        <w:rPr>
          <w:sz w:val="28"/>
          <w:szCs w:val="28"/>
        </w:rPr>
      </w:pPr>
    </w:p>
    <w:p w14:paraId="6C0AE367" w14:textId="77777777" w:rsidR="00D7453F" w:rsidRDefault="005108E6" w:rsidP="00D7453F">
      <w:pPr>
        <w:rPr>
          <w:b/>
          <w:sz w:val="28"/>
          <w:szCs w:val="28"/>
        </w:rPr>
      </w:pPr>
      <w:r w:rsidRPr="00605973">
        <w:rPr>
          <w:b/>
          <w:sz w:val="28"/>
          <w:szCs w:val="28"/>
          <w:lang w:val="en-US"/>
        </w:rPr>
        <w:t>II</w:t>
      </w:r>
      <w:r w:rsidRPr="00605973">
        <w:rPr>
          <w:b/>
          <w:sz w:val="28"/>
          <w:szCs w:val="28"/>
        </w:rPr>
        <w:t xml:space="preserve">. </w:t>
      </w:r>
      <w:r w:rsidR="00D7453F" w:rsidRPr="00605973">
        <w:rPr>
          <w:b/>
          <w:sz w:val="28"/>
          <w:szCs w:val="28"/>
        </w:rPr>
        <w:t>ТЕОРЕТИЧЕСКИЕ ВОПРОСЫ</w:t>
      </w:r>
    </w:p>
    <w:p w14:paraId="78C2E348" w14:textId="77777777" w:rsidR="00D7453F" w:rsidRDefault="00D7453F" w:rsidP="00C451B4">
      <w:pPr>
        <w:jc w:val="both"/>
        <w:rPr>
          <w:b/>
          <w:sz w:val="28"/>
          <w:szCs w:val="28"/>
        </w:rPr>
      </w:pPr>
      <w:r>
        <w:rPr>
          <w:sz w:val="28"/>
          <w:szCs w:val="28"/>
        </w:rPr>
        <w:t xml:space="preserve">1. </w:t>
      </w:r>
      <w:r w:rsidRPr="00B7197E">
        <w:rPr>
          <w:sz w:val="28"/>
          <w:szCs w:val="28"/>
        </w:rPr>
        <w:t>Озоновый слой, его значение. Образование и разрушение озона</w:t>
      </w:r>
    </w:p>
    <w:p w14:paraId="67963239" w14:textId="77777777" w:rsidR="00C451B4" w:rsidRDefault="00D7453F" w:rsidP="00C451B4">
      <w:pPr>
        <w:jc w:val="both"/>
        <w:rPr>
          <w:sz w:val="28"/>
          <w:szCs w:val="28"/>
        </w:rPr>
      </w:pPr>
      <w:r>
        <w:rPr>
          <w:sz w:val="28"/>
          <w:szCs w:val="28"/>
        </w:rPr>
        <w:t xml:space="preserve">2. </w:t>
      </w:r>
      <w:r w:rsidR="00C451B4" w:rsidRPr="00EE6994">
        <w:rPr>
          <w:sz w:val="28"/>
          <w:szCs w:val="28"/>
        </w:rPr>
        <w:t>Критерии экологической оценки состояния почв</w:t>
      </w:r>
    </w:p>
    <w:p w14:paraId="0811924C" w14:textId="77777777" w:rsidR="00C451B4" w:rsidRDefault="00C451B4" w:rsidP="00C451B4">
      <w:pPr>
        <w:jc w:val="both"/>
        <w:rPr>
          <w:sz w:val="28"/>
          <w:szCs w:val="28"/>
        </w:rPr>
      </w:pPr>
    </w:p>
    <w:p w14:paraId="25261C11" w14:textId="77777777" w:rsidR="00D7453F" w:rsidRPr="00605973" w:rsidRDefault="00C451B4" w:rsidP="00D7453F">
      <w:pPr>
        <w:rPr>
          <w:b/>
          <w:sz w:val="28"/>
          <w:szCs w:val="28"/>
        </w:rPr>
      </w:pPr>
      <w:r w:rsidRPr="00C451B4">
        <w:rPr>
          <w:b/>
          <w:sz w:val="28"/>
          <w:szCs w:val="28"/>
          <w:lang w:val="en-US"/>
        </w:rPr>
        <w:t>III</w:t>
      </w:r>
      <w:r w:rsidRPr="00C451B4">
        <w:rPr>
          <w:b/>
          <w:sz w:val="28"/>
          <w:szCs w:val="28"/>
        </w:rPr>
        <w:t xml:space="preserve">. </w:t>
      </w:r>
      <w:r w:rsidR="00D7453F" w:rsidRPr="00605973">
        <w:rPr>
          <w:b/>
          <w:sz w:val="28"/>
          <w:szCs w:val="28"/>
        </w:rPr>
        <w:t>ПРАКТИЧЕСКАЯ ЧАСТЬ</w:t>
      </w:r>
    </w:p>
    <w:p w14:paraId="420F8354" w14:textId="77777777" w:rsidR="00C451B4" w:rsidRPr="00C451B4" w:rsidRDefault="00D7453F" w:rsidP="00C451B4">
      <w:pPr>
        <w:pStyle w:val="a5"/>
        <w:shd w:val="clear" w:color="auto" w:fill="FFFFFF"/>
        <w:ind w:left="0" w:firstLine="0"/>
        <w:rPr>
          <w:rFonts w:ascii="Times New Roman" w:hAnsi="Times New Roman"/>
          <w:sz w:val="28"/>
          <w:szCs w:val="28"/>
        </w:rPr>
      </w:pPr>
      <w:r>
        <w:rPr>
          <w:rFonts w:ascii="Times New Roman" w:hAnsi="Times New Roman"/>
          <w:sz w:val="28"/>
          <w:szCs w:val="28"/>
        </w:rPr>
        <w:t xml:space="preserve">1. </w:t>
      </w:r>
      <w:r w:rsidR="00C451B4" w:rsidRPr="00C451B4">
        <w:rPr>
          <w:rFonts w:ascii="Times New Roman" w:hAnsi="Times New Roman"/>
          <w:sz w:val="28"/>
          <w:szCs w:val="28"/>
        </w:rPr>
        <w:t xml:space="preserve">По данным статистики по проспекту Гагарина в г. Оренбурге в сутки проходит 36 тыс. автомобилей. Каждый автомобиль выбрасывает с выхлопными газами 800 кг угарного газа в год. Какая масса угарного газа попадает в воздух в районе этой улицы за сутки? Укажите экологические последствия для окружающей среды и здоровья </w:t>
      </w:r>
      <w:r w:rsidR="00C451B4" w:rsidRPr="00C451B4">
        <w:rPr>
          <w:rFonts w:ascii="Times New Roman" w:hAnsi="Times New Roman"/>
          <w:sz w:val="28"/>
          <w:szCs w:val="28"/>
        </w:rPr>
        <w:lastRenderedPageBreak/>
        <w:t>населения</w:t>
      </w:r>
    </w:p>
    <w:p w14:paraId="682E0E79" w14:textId="77777777" w:rsidR="00C451B4" w:rsidRPr="00C451B4" w:rsidRDefault="00C451B4" w:rsidP="00C451B4">
      <w:pPr>
        <w:jc w:val="both"/>
        <w:rPr>
          <w:b/>
          <w:sz w:val="28"/>
          <w:szCs w:val="28"/>
        </w:rPr>
      </w:pPr>
    </w:p>
    <w:p w14:paraId="49EE1372" w14:textId="77777777" w:rsidR="005108E6" w:rsidRPr="00605973" w:rsidRDefault="005108E6" w:rsidP="005108E6">
      <w:pPr>
        <w:rPr>
          <w:b/>
          <w:sz w:val="28"/>
          <w:szCs w:val="28"/>
        </w:rPr>
      </w:pPr>
    </w:p>
    <w:p w14:paraId="4D6CCDF0" w14:textId="77777777" w:rsidR="005108E6" w:rsidRPr="00605973" w:rsidRDefault="005108E6" w:rsidP="005108E6">
      <w:pPr>
        <w:jc w:val="center"/>
        <w:rPr>
          <w:sz w:val="28"/>
          <w:szCs w:val="28"/>
        </w:rPr>
      </w:pPr>
    </w:p>
    <w:p w14:paraId="62253BA3" w14:textId="6F10EF45" w:rsidR="00E76132" w:rsidRDefault="006E1A06" w:rsidP="00FB703C">
      <w:pPr>
        <w:rPr>
          <w:sz w:val="28"/>
          <w:szCs w:val="28"/>
        </w:rPr>
      </w:pPr>
      <w:proofErr w:type="spellStart"/>
      <w:r>
        <w:rPr>
          <w:sz w:val="28"/>
          <w:szCs w:val="28"/>
        </w:rPr>
        <w:t>И.о</w:t>
      </w:r>
      <w:proofErr w:type="spellEnd"/>
      <w:r>
        <w:rPr>
          <w:sz w:val="28"/>
          <w:szCs w:val="28"/>
        </w:rPr>
        <w:t>. з</w:t>
      </w:r>
      <w:r w:rsidR="005108E6" w:rsidRPr="00E836D2">
        <w:rPr>
          <w:sz w:val="28"/>
          <w:szCs w:val="28"/>
        </w:rPr>
        <w:t>аведующ</w:t>
      </w:r>
      <w:r>
        <w:rPr>
          <w:sz w:val="28"/>
          <w:szCs w:val="28"/>
        </w:rPr>
        <w:t>его</w:t>
      </w:r>
      <w:r w:rsidR="005108E6" w:rsidRPr="00E836D2">
        <w:rPr>
          <w:sz w:val="28"/>
          <w:szCs w:val="28"/>
        </w:rPr>
        <w:t xml:space="preserve"> кафедр</w:t>
      </w:r>
      <w:r w:rsidR="00E76132">
        <w:rPr>
          <w:sz w:val="28"/>
          <w:szCs w:val="28"/>
        </w:rPr>
        <w:t>ой химии,</w:t>
      </w:r>
    </w:p>
    <w:p w14:paraId="496DD90C" w14:textId="0C23C1A8" w:rsidR="005108E6" w:rsidRPr="00E836D2" w:rsidRDefault="00FB703C" w:rsidP="00FB703C">
      <w:pPr>
        <w:rPr>
          <w:sz w:val="28"/>
          <w:szCs w:val="28"/>
        </w:rPr>
      </w:pPr>
      <w:r>
        <w:rPr>
          <w:sz w:val="28"/>
          <w:szCs w:val="28"/>
        </w:rPr>
        <w:t>д.</w:t>
      </w:r>
      <w:r w:rsidR="006E1A06">
        <w:rPr>
          <w:sz w:val="28"/>
          <w:szCs w:val="28"/>
        </w:rPr>
        <w:t>б</w:t>
      </w:r>
      <w:r>
        <w:rPr>
          <w:sz w:val="28"/>
          <w:szCs w:val="28"/>
        </w:rPr>
        <w:t xml:space="preserve">.н., профессор                    </w:t>
      </w:r>
      <w:r w:rsidR="00E76132">
        <w:rPr>
          <w:sz w:val="28"/>
          <w:szCs w:val="28"/>
        </w:rPr>
        <w:t xml:space="preserve">          </w:t>
      </w:r>
      <w:r>
        <w:rPr>
          <w:sz w:val="28"/>
          <w:szCs w:val="28"/>
        </w:rPr>
        <w:t xml:space="preserve">          </w:t>
      </w:r>
      <w:r w:rsidR="00E76132">
        <w:rPr>
          <w:sz w:val="28"/>
          <w:szCs w:val="28"/>
        </w:rPr>
        <w:t>________________________(</w:t>
      </w:r>
      <w:r w:rsidR="006E1A06">
        <w:rPr>
          <w:sz w:val="28"/>
          <w:szCs w:val="28"/>
        </w:rPr>
        <w:t>А.В</w:t>
      </w:r>
      <w:r w:rsidR="00E76132">
        <w:rPr>
          <w:sz w:val="28"/>
          <w:szCs w:val="28"/>
        </w:rPr>
        <w:t xml:space="preserve">. </w:t>
      </w:r>
      <w:r w:rsidR="006E1A06">
        <w:rPr>
          <w:sz w:val="28"/>
          <w:szCs w:val="28"/>
        </w:rPr>
        <w:t>Сгибнев</w:t>
      </w:r>
      <w:r w:rsidR="005108E6" w:rsidRPr="00E836D2">
        <w:rPr>
          <w:sz w:val="28"/>
          <w:szCs w:val="28"/>
        </w:rPr>
        <w:t>)</w:t>
      </w:r>
    </w:p>
    <w:p w14:paraId="162C6C5E" w14:textId="77777777" w:rsidR="005108E6" w:rsidRPr="00E836D2" w:rsidRDefault="005108E6" w:rsidP="005108E6">
      <w:pPr>
        <w:ind w:firstLine="709"/>
        <w:rPr>
          <w:sz w:val="28"/>
          <w:szCs w:val="28"/>
        </w:rPr>
      </w:pPr>
    </w:p>
    <w:p w14:paraId="4145FECE" w14:textId="77777777" w:rsidR="00FB703C" w:rsidRDefault="005108E6" w:rsidP="00FB703C">
      <w:pPr>
        <w:rPr>
          <w:sz w:val="28"/>
          <w:szCs w:val="28"/>
        </w:rPr>
      </w:pPr>
      <w:r w:rsidRPr="00E836D2">
        <w:rPr>
          <w:sz w:val="28"/>
          <w:szCs w:val="28"/>
        </w:rPr>
        <w:t xml:space="preserve">Декан </w:t>
      </w:r>
      <w:r w:rsidR="00AE783A">
        <w:rPr>
          <w:sz w:val="28"/>
          <w:szCs w:val="28"/>
        </w:rPr>
        <w:t xml:space="preserve">медико-профилактического </w:t>
      </w:r>
      <w:r w:rsidR="00FB703C">
        <w:rPr>
          <w:sz w:val="28"/>
          <w:szCs w:val="28"/>
        </w:rPr>
        <w:t>ф</w:t>
      </w:r>
      <w:r w:rsidRPr="00E836D2">
        <w:rPr>
          <w:sz w:val="28"/>
          <w:szCs w:val="28"/>
        </w:rPr>
        <w:t>акультета</w:t>
      </w:r>
      <w:r w:rsidR="00FB703C">
        <w:rPr>
          <w:sz w:val="28"/>
          <w:szCs w:val="28"/>
        </w:rPr>
        <w:t>,</w:t>
      </w:r>
    </w:p>
    <w:p w14:paraId="354D0891" w14:textId="77777777" w:rsidR="005108E6" w:rsidRPr="00E836D2" w:rsidRDefault="00FB703C" w:rsidP="00FB703C">
      <w:pPr>
        <w:rPr>
          <w:sz w:val="28"/>
          <w:szCs w:val="28"/>
        </w:rPr>
      </w:pPr>
      <w:r>
        <w:rPr>
          <w:sz w:val="28"/>
          <w:szCs w:val="28"/>
        </w:rPr>
        <w:t>д.м.н., доцент                                              __________</w:t>
      </w:r>
      <w:r w:rsidR="005108E6" w:rsidRPr="00E836D2">
        <w:rPr>
          <w:sz w:val="28"/>
          <w:szCs w:val="28"/>
        </w:rPr>
        <w:t>_</w:t>
      </w:r>
      <w:r w:rsidR="005108E6">
        <w:rPr>
          <w:sz w:val="28"/>
          <w:szCs w:val="28"/>
        </w:rPr>
        <w:t>_</w:t>
      </w:r>
      <w:r w:rsidR="00AE783A">
        <w:rPr>
          <w:sz w:val="28"/>
          <w:szCs w:val="28"/>
        </w:rPr>
        <w:t>__________(</w:t>
      </w:r>
      <w:r>
        <w:rPr>
          <w:sz w:val="28"/>
          <w:szCs w:val="28"/>
        </w:rPr>
        <w:t>Е.А. Михайлова</w:t>
      </w:r>
      <w:r w:rsidR="005108E6" w:rsidRPr="00E836D2">
        <w:rPr>
          <w:sz w:val="28"/>
          <w:szCs w:val="28"/>
        </w:rPr>
        <w:t xml:space="preserve">)   </w:t>
      </w:r>
      <w:r w:rsidR="005108E6">
        <w:rPr>
          <w:sz w:val="28"/>
          <w:szCs w:val="28"/>
        </w:rPr>
        <w:t xml:space="preserve"> </w:t>
      </w:r>
      <w:r w:rsidR="005108E6" w:rsidRPr="00E836D2">
        <w:rPr>
          <w:sz w:val="28"/>
          <w:szCs w:val="28"/>
        </w:rPr>
        <w:t xml:space="preserve">                                              </w:t>
      </w:r>
    </w:p>
    <w:p w14:paraId="674E7372" w14:textId="77777777" w:rsidR="005108E6" w:rsidRDefault="005108E6" w:rsidP="005108E6">
      <w:pPr>
        <w:ind w:firstLine="709"/>
        <w:rPr>
          <w:sz w:val="28"/>
          <w:szCs w:val="28"/>
        </w:rPr>
      </w:pPr>
    </w:p>
    <w:p w14:paraId="47AFD546" w14:textId="77777777" w:rsidR="005108E6" w:rsidRDefault="005108E6" w:rsidP="005108E6">
      <w:pPr>
        <w:ind w:firstLine="709"/>
        <w:rPr>
          <w:sz w:val="28"/>
          <w:szCs w:val="28"/>
        </w:rPr>
      </w:pPr>
    </w:p>
    <w:p w14:paraId="3F95B7BF" w14:textId="77777777" w:rsidR="005108E6" w:rsidRDefault="005108E6" w:rsidP="005108E6">
      <w:pPr>
        <w:ind w:firstLine="709"/>
        <w:rPr>
          <w:sz w:val="28"/>
          <w:szCs w:val="28"/>
        </w:rPr>
      </w:pPr>
    </w:p>
    <w:p w14:paraId="6DB6E1A4" w14:textId="77777777" w:rsidR="005108E6" w:rsidRDefault="005108E6" w:rsidP="00FB703C">
      <w:pPr>
        <w:ind w:firstLine="709"/>
        <w:jc w:val="center"/>
        <w:rPr>
          <w:sz w:val="28"/>
          <w:szCs w:val="28"/>
        </w:rPr>
      </w:pPr>
      <w:r>
        <w:rPr>
          <w:sz w:val="28"/>
          <w:szCs w:val="28"/>
        </w:rPr>
        <w:t xml:space="preserve"> </w:t>
      </w:r>
      <w:r w:rsidR="00FB703C">
        <w:rPr>
          <w:sz w:val="28"/>
          <w:szCs w:val="28"/>
        </w:rPr>
        <w:t xml:space="preserve">                                                                     </w:t>
      </w:r>
      <w:r>
        <w:rPr>
          <w:sz w:val="28"/>
          <w:szCs w:val="28"/>
        </w:rPr>
        <w:t>«____»_______________20___</w:t>
      </w:r>
      <w:r w:rsidR="00FB703C">
        <w:rPr>
          <w:sz w:val="28"/>
          <w:szCs w:val="28"/>
        </w:rPr>
        <w:t>г.</w:t>
      </w:r>
    </w:p>
    <w:p w14:paraId="1BFB46D1" w14:textId="77777777" w:rsidR="00605973" w:rsidRPr="00E836D2" w:rsidRDefault="00605973" w:rsidP="00E836D2">
      <w:pPr>
        <w:ind w:firstLine="709"/>
        <w:rPr>
          <w:sz w:val="28"/>
          <w:szCs w:val="28"/>
        </w:rPr>
      </w:pPr>
    </w:p>
    <w:p w14:paraId="11D88BAE" w14:textId="77777777" w:rsidR="007E7400" w:rsidRPr="00E836D2" w:rsidRDefault="007E7400" w:rsidP="00E836D2">
      <w:pPr>
        <w:ind w:firstLine="709"/>
        <w:jc w:val="both"/>
        <w:rPr>
          <w:i/>
          <w:color w:val="000000"/>
          <w:sz w:val="28"/>
          <w:szCs w:val="28"/>
        </w:rPr>
      </w:pPr>
    </w:p>
    <w:p w14:paraId="3B735E30" w14:textId="77777777" w:rsidR="007E7400" w:rsidRPr="00E836D2" w:rsidRDefault="007E7400" w:rsidP="00E836D2">
      <w:pPr>
        <w:ind w:firstLine="709"/>
        <w:jc w:val="both"/>
        <w:rPr>
          <w:b/>
          <w:color w:val="000000"/>
          <w:sz w:val="28"/>
          <w:szCs w:val="28"/>
        </w:rPr>
      </w:pPr>
    </w:p>
    <w:p w14:paraId="53F13852" w14:textId="77777777"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w:t>
      </w:r>
      <w:r w:rsidR="00C53715">
        <w:rPr>
          <w:b/>
          <w:color w:val="000000"/>
          <w:sz w:val="28"/>
          <w:szCs w:val="28"/>
        </w:rPr>
        <w:t>мых на промежуточной аттестации</w:t>
      </w:r>
    </w:p>
    <w:p w14:paraId="680A764E" w14:textId="77777777" w:rsidR="007E7400" w:rsidRPr="00E836D2" w:rsidRDefault="007E7400" w:rsidP="00E836D2">
      <w:pPr>
        <w:ind w:firstLine="709"/>
        <w:jc w:val="center"/>
        <w:rPr>
          <w:i/>
          <w:color w:val="000000"/>
          <w:sz w:val="28"/>
          <w:szCs w:val="28"/>
        </w:rPr>
      </w:pPr>
    </w:p>
    <w:tbl>
      <w:tblPr>
        <w:tblStyle w:val="a3"/>
        <w:tblW w:w="0" w:type="auto"/>
        <w:tblLayout w:type="fixed"/>
        <w:tblLook w:val="04A0" w:firstRow="1" w:lastRow="0" w:firstColumn="1" w:lastColumn="0" w:noHBand="0" w:noVBand="1"/>
      </w:tblPr>
      <w:tblGrid>
        <w:gridCol w:w="534"/>
        <w:gridCol w:w="2409"/>
        <w:gridCol w:w="1843"/>
        <w:gridCol w:w="2835"/>
        <w:gridCol w:w="2268"/>
      </w:tblGrid>
      <w:tr w:rsidR="007E7400" w:rsidRPr="00E836D2" w14:paraId="7DF426D8" w14:textId="77777777" w:rsidTr="006F3D3D">
        <w:tc>
          <w:tcPr>
            <w:tcW w:w="534" w:type="dxa"/>
          </w:tcPr>
          <w:p w14:paraId="74698A57" w14:textId="77777777" w:rsidR="007E7400" w:rsidRPr="00E836D2" w:rsidRDefault="007E7400" w:rsidP="005108E6">
            <w:pPr>
              <w:ind w:right="-395" w:firstLine="29"/>
              <w:jc w:val="both"/>
              <w:rPr>
                <w:color w:val="000000"/>
                <w:sz w:val="28"/>
                <w:szCs w:val="28"/>
              </w:rPr>
            </w:pPr>
            <w:r w:rsidRPr="00E836D2">
              <w:rPr>
                <w:color w:val="000000"/>
                <w:sz w:val="28"/>
                <w:szCs w:val="28"/>
              </w:rPr>
              <w:t>№</w:t>
            </w:r>
          </w:p>
        </w:tc>
        <w:tc>
          <w:tcPr>
            <w:tcW w:w="2409" w:type="dxa"/>
          </w:tcPr>
          <w:p w14:paraId="0FED1D0D" w14:textId="77777777" w:rsidR="007E7400" w:rsidRPr="00E836D2" w:rsidRDefault="007E7400" w:rsidP="006F3D3D">
            <w:pPr>
              <w:ind w:left="-108" w:right="-395"/>
              <w:jc w:val="both"/>
              <w:rPr>
                <w:color w:val="000000"/>
                <w:sz w:val="28"/>
                <w:szCs w:val="28"/>
              </w:rPr>
            </w:pPr>
            <w:r w:rsidRPr="00E836D2">
              <w:rPr>
                <w:color w:val="000000"/>
                <w:sz w:val="28"/>
                <w:szCs w:val="28"/>
              </w:rPr>
              <w:t>Проверяемая компетенция</w:t>
            </w:r>
          </w:p>
        </w:tc>
        <w:tc>
          <w:tcPr>
            <w:tcW w:w="1843" w:type="dxa"/>
          </w:tcPr>
          <w:p w14:paraId="16802F80" w14:textId="77777777" w:rsidR="007E7400" w:rsidRPr="00E836D2" w:rsidRDefault="007E7400" w:rsidP="00013A16">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835" w:type="dxa"/>
          </w:tcPr>
          <w:p w14:paraId="4EAB08AE" w14:textId="77777777" w:rsidR="007E7400" w:rsidRPr="00E836D2" w:rsidRDefault="007E7400" w:rsidP="005108E6">
            <w:pPr>
              <w:ind w:right="34" w:firstLine="34"/>
              <w:jc w:val="both"/>
              <w:rPr>
                <w:color w:val="000000"/>
                <w:sz w:val="28"/>
                <w:szCs w:val="28"/>
              </w:rPr>
            </w:pPr>
            <w:r w:rsidRPr="00E836D2">
              <w:rPr>
                <w:color w:val="000000"/>
                <w:sz w:val="28"/>
                <w:szCs w:val="28"/>
              </w:rPr>
              <w:t>Дескриптор</w:t>
            </w:r>
          </w:p>
        </w:tc>
        <w:tc>
          <w:tcPr>
            <w:tcW w:w="2268" w:type="dxa"/>
          </w:tcPr>
          <w:p w14:paraId="1278EA7C" w14:textId="77777777" w:rsidR="006F3D3D" w:rsidRDefault="007E7400" w:rsidP="005108E6">
            <w:pPr>
              <w:ind w:right="34" w:firstLine="34"/>
              <w:jc w:val="both"/>
              <w:rPr>
                <w:color w:val="000000"/>
                <w:sz w:val="28"/>
                <w:szCs w:val="28"/>
              </w:rPr>
            </w:pPr>
            <w:r w:rsidRPr="00E836D2">
              <w:rPr>
                <w:color w:val="000000"/>
                <w:sz w:val="28"/>
                <w:szCs w:val="28"/>
              </w:rPr>
              <w:t xml:space="preserve">Контрольно-оценочное средство </w:t>
            </w:r>
          </w:p>
          <w:p w14:paraId="43C84068" w14:textId="77777777" w:rsidR="006F3D3D" w:rsidRDefault="007E7400" w:rsidP="005108E6">
            <w:pPr>
              <w:ind w:right="34" w:firstLine="34"/>
              <w:jc w:val="both"/>
              <w:rPr>
                <w:color w:val="000000"/>
                <w:sz w:val="28"/>
                <w:szCs w:val="28"/>
              </w:rPr>
            </w:pPr>
            <w:r w:rsidRPr="00E836D2">
              <w:rPr>
                <w:color w:val="000000"/>
                <w:sz w:val="28"/>
                <w:szCs w:val="28"/>
              </w:rPr>
              <w:t>(номер вопроса/</w:t>
            </w:r>
          </w:p>
          <w:p w14:paraId="745BB9CF" w14:textId="77777777" w:rsidR="007E7400" w:rsidRPr="00E836D2" w:rsidRDefault="007E7400" w:rsidP="005108E6">
            <w:pPr>
              <w:ind w:right="34" w:firstLine="34"/>
              <w:jc w:val="both"/>
              <w:rPr>
                <w:color w:val="000000"/>
                <w:sz w:val="28"/>
                <w:szCs w:val="28"/>
              </w:rPr>
            </w:pPr>
            <w:r w:rsidRPr="00E836D2">
              <w:rPr>
                <w:color w:val="000000"/>
                <w:sz w:val="28"/>
                <w:szCs w:val="28"/>
              </w:rPr>
              <w:t>практического задания)</w:t>
            </w:r>
          </w:p>
        </w:tc>
      </w:tr>
      <w:tr w:rsidR="007E7400" w:rsidRPr="00E836D2" w14:paraId="02784D82" w14:textId="77777777" w:rsidTr="006F3D3D">
        <w:tc>
          <w:tcPr>
            <w:tcW w:w="534" w:type="dxa"/>
            <w:vMerge w:val="restart"/>
          </w:tcPr>
          <w:p w14:paraId="1A8314FF" w14:textId="77777777" w:rsidR="007E7400" w:rsidRPr="00E836D2" w:rsidRDefault="007E7400" w:rsidP="005108E6">
            <w:pPr>
              <w:ind w:right="-395" w:firstLine="29"/>
              <w:jc w:val="both"/>
              <w:rPr>
                <w:color w:val="000000"/>
                <w:sz w:val="28"/>
                <w:szCs w:val="28"/>
              </w:rPr>
            </w:pPr>
            <w:r w:rsidRPr="00E836D2">
              <w:rPr>
                <w:color w:val="000000"/>
                <w:sz w:val="28"/>
                <w:szCs w:val="28"/>
              </w:rPr>
              <w:t>1</w:t>
            </w:r>
          </w:p>
        </w:tc>
        <w:tc>
          <w:tcPr>
            <w:tcW w:w="2409" w:type="dxa"/>
            <w:vMerge w:val="restart"/>
          </w:tcPr>
          <w:p w14:paraId="31C93D19" w14:textId="77777777" w:rsidR="007E7400" w:rsidRPr="00E836D2" w:rsidRDefault="007E7400" w:rsidP="006F3D3D">
            <w:pPr>
              <w:jc w:val="both"/>
              <w:rPr>
                <w:color w:val="000000"/>
                <w:sz w:val="28"/>
                <w:szCs w:val="28"/>
              </w:rPr>
            </w:pPr>
            <w:r w:rsidRPr="00E836D2">
              <w:rPr>
                <w:color w:val="000000"/>
                <w:sz w:val="28"/>
                <w:szCs w:val="28"/>
              </w:rPr>
              <w:t>УК-1</w:t>
            </w:r>
            <w:r w:rsidR="00A01178">
              <w:rPr>
                <w:color w:val="000000"/>
                <w:sz w:val="28"/>
                <w:szCs w:val="28"/>
              </w:rPr>
              <w:t>Способен осуществлять критический анализ</w:t>
            </w:r>
            <w:r w:rsidR="006F3D3D">
              <w:rPr>
                <w:color w:val="000000"/>
                <w:sz w:val="28"/>
                <w:szCs w:val="28"/>
              </w:rPr>
              <w:t xml:space="preserve"> проблемных ситуаций на основе системного подхода, вырабатывать стратегию действий</w:t>
            </w:r>
          </w:p>
        </w:tc>
        <w:tc>
          <w:tcPr>
            <w:tcW w:w="1843" w:type="dxa"/>
            <w:vMerge w:val="restart"/>
          </w:tcPr>
          <w:p w14:paraId="1039C658" w14:textId="77777777" w:rsidR="007E7400" w:rsidRPr="00E836D2" w:rsidRDefault="00012564" w:rsidP="006F3D3D">
            <w:pPr>
              <w:ind w:right="34" w:firstLine="34"/>
              <w:jc w:val="both"/>
              <w:rPr>
                <w:color w:val="000000"/>
                <w:sz w:val="28"/>
                <w:szCs w:val="28"/>
              </w:rPr>
            </w:pPr>
            <w:r>
              <w:rPr>
                <w:color w:val="000000"/>
                <w:sz w:val="28"/>
                <w:szCs w:val="28"/>
              </w:rPr>
              <w:t>Инд.УК1.</w:t>
            </w:r>
            <w:r w:rsidR="006F3D3D">
              <w:rPr>
                <w:color w:val="000000"/>
                <w:sz w:val="28"/>
                <w:szCs w:val="28"/>
              </w:rPr>
              <w:t>2</w:t>
            </w:r>
            <w:r w:rsidRPr="00012564">
              <w:rPr>
                <w:color w:val="000000"/>
                <w:sz w:val="28"/>
                <w:szCs w:val="28"/>
              </w:rPr>
              <w:t>.</w:t>
            </w:r>
          </w:p>
        </w:tc>
        <w:tc>
          <w:tcPr>
            <w:tcW w:w="2835" w:type="dxa"/>
          </w:tcPr>
          <w:p w14:paraId="137AE4C7" w14:textId="77777777" w:rsidR="006F3D3D" w:rsidRDefault="007E7400" w:rsidP="006F3D3D">
            <w:pPr>
              <w:tabs>
                <w:tab w:val="left" w:pos="2585"/>
              </w:tabs>
              <w:ind w:right="34" w:firstLine="34"/>
              <w:jc w:val="both"/>
              <w:rPr>
                <w:color w:val="000000"/>
                <w:sz w:val="28"/>
                <w:szCs w:val="28"/>
              </w:rPr>
            </w:pPr>
            <w:r w:rsidRPr="006F3D3D">
              <w:rPr>
                <w:b/>
                <w:color w:val="000000"/>
                <w:sz w:val="28"/>
                <w:szCs w:val="28"/>
              </w:rPr>
              <w:t>Знать</w:t>
            </w:r>
            <w:r w:rsidR="006F3D3D" w:rsidRPr="006F3D3D">
              <w:rPr>
                <w:b/>
                <w:color w:val="000000"/>
                <w:sz w:val="28"/>
                <w:szCs w:val="28"/>
              </w:rPr>
              <w:t>:</w:t>
            </w:r>
            <w:r w:rsidR="006F3D3D">
              <w:rPr>
                <w:color w:val="000000"/>
                <w:sz w:val="28"/>
                <w:szCs w:val="28"/>
              </w:rPr>
              <w:t xml:space="preserve"> </w:t>
            </w:r>
          </w:p>
          <w:p w14:paraId="6CA772B8" w14:textId="77777777" w:rsidR="006F3D3D" w:rsidRPr="006F3D3D" w:rsidRDefault="006F3D3D" w:rsidP="006F3D3D">
            <w:pPr>
              <w:tabs>
                <w:tab w:val="left" w:pos="0"/>
                <w:tab w:val="left" w:pos="2585"/>
              </w:tabs>
              <w:ind w:right="34" w:firstLine="34"/>
              <w:jc w:val="both"/>
              <w:rPr>
                <w:sz w:val="28"/>
                <w:szCs w:val="28"/>
              </w:rPr>
            </w:pPr>
            <w:r>
              <w:rPr>
                <w:sz w:val="28"/>
                <w:szCs w:val="28"/>
              </w:rPr>
              <w:t>-</w:t>
            </w:r>
            <w:r w:rsidRPr="006F3D3D">
              <w:rPr>
                <w:sz w:val="28"/>
                <w:szCs w:val="28"/>
              </w:rPr>
              <w:t>экологические основы охраны окружающей среды,</w:t>
            </w:r>
          </w:p>
          <w:p w14:paraId="6EE8E12C" w14:textId="77777777" w:rsidR="006F3D3D" w:rsidRPr="006F3D3D" w:rsidRDefault="006F3D3D" w:rsidP="006F3D3D">
            <w:pPr>
              <w:pStyle w:val="ae"/>
              <w:ind w:left="66" w:hanging="32"/>
              <w:rPr>
                <w:szCs w:val="28"/>
              </w:rPr>
            </w:pPr>
            <w:r w:rsidRPr="006F3D3D">
              <w:rPr>
                <w:szCs w:val="28"/>
              </w:rPr>
              <w:t>- основные методы анализа объектов окружающей среды,</w:t>
            </w:r>
          </w:p>
          <w:p w14:paraId="77133736" w14:textId="77777777" w:rsidR="006F3D3D" w:rsidRPr="006F3D3D" w:rsidRDefault="006F3D3D" w:rsidP="006F3D3D">
            <w:pPr>
              <w:pStyle w:val="ae"/>
              <w:ind w:left="66" w:hanging="32"/>
              <w:rPr>
                <w:szCs w:val="28"/>
              </w:rPr>
            </w:pPr>
            <w:r w:rsidRPr="006F3D3D">
              <w:rPr>
                <w:szCs w:val="28"/>
              </w:rPr>
              <w:t>- основные методы моделирования экологических процессов на территориях,</w:t>
            </w:r>
          </w:p>
          <w:p w14:paraId="373A17EA" w14:textId="77777777" w:rsidR="006F3D3D" w:rsidRPr="006F3D3D" w:rsidRDefault="006F3D3D" w:rsidP="006F3D3D">
            <w:pPr>
              <w:pStyle w:val="ae"/>
              <w:ind w:left="66" w:hanging="32"/>
              <w:rPr>
                <w:szCs w:val="28"/>
              </w:rPr>
            </w:pPr>
            <w:r w:rsidRPr="006F3D3D">
              <w:rPr>
                <w:szCs w:val="28"/>
              </w:rPr>
              <w:t>- классификацию и характеристику выбросов загрязняющих веществ от различных источников,</w:t>
            </w:r>
          </w:p>
          <w:p w14:paraId="4AB44B3E" w14:textId="77777777" w:rsidR="006F3D3D" w:rsidRPr="006F3D3D" w:rsidRDefault="006F3D3D" w:rsidP="006F3D3D">
            <w:pPr>
              <w:pStyle w:val="ae"/>
              <w:ind w:left="66" w:hanging="32"/>
              <w:rPr>
                <w:szCs w:val="28"/>
              </w:rPr>
            </w:pPr>
            <w:r>
              <w:rPr>
                <w:szCs w:val="28"/>
              </w:rPr>
              <w:t>-</w:t>
            </w:r>
            <w:r w:rsidRPr="006F3D3D">
              <w:rPr>
                <w:szCs w:val="28"/>
              </w:rPr>
              <w:t xml:space="preserve">процессы трансформации </w:t>
            </w:r>
            <w:r w:rsidRPr="006F3D3D">
              <w:rPr>
                <w:szCs w:val="28"/>
              </w:rPr>
              <w:lastRenderedPageBreak/>
              <w:t>веществ-загрязнителей в природных средах,</w:t>
            </w:r>
          </w:p>
          <w:p w14:paraId="01B75E32" w14:textId="77777777" w:rsidR="006F3D3D" w:rsidRPr="006F3D3D" w:rsidRDefault="006F3D3D" w:rsidP="006F3D3D">
            <w:pPr>
              <w:pStyle w:val="ae"/>
              <w:ind w:left="66" w:hanging="32"/>
              <w:rPr>
                <w:szCs w:val="28"/>
              </w:rPr>
            </w:pPr>
            <w:r w:rsidRPr="006F3D3D">
              <w:rPr>
                <w:szCs w:val="28"/>
              </w:rPr>
              <w:t>- виды мониторинга,</w:t>
            </w:r>
          </w:p>
          <w:p w14:paraId="72A56161" w14:textId="77777777" w:rsidR="006F3D3D" w:rsidRPr="00E836D2" w:rsidRDefault="006F3D3D" w:rsidP="006F3D3D">
            <w:pPr>
              <w:pStyle w:val="ae"/>
              <w:ind w:left="66" w:hanging="32"/>
              <w:rPr>
                <w:color w:val="000000"/>
                <w:szCs w:val="28"/>
              </w:rPr>
            </w:pPr>
            <w:r>
              <w:rPr>
                <w:szCs w:val="28"/>
              </w:rPr>
              <w:t>-</w:t>
            </w:r>
            <w:r w:rsidRPr="006F3D3D">
              <w:rPr>
                <w:szCs w:val="28"/>
              </w:rPr>
              <w:t>способы организации мониторинговых исследований;</w:t>
            </w:r>
          </w:p>
        </w:tc>
        <w:tc>
          <w:tcPr>
            <w:tcW w:w="2268" w:type="dxa"/>
          </w:tcPr>
          <w:p w14:paraId="4D95AF70" w14:textId="77777777" w:rsidR="007E7400" w:rsidRPr="00E836D2" w:rsidRDefault="007E7400" w:rsidP="002A5DA4">
            <w:pPr>
              <w:ind w:right="34" w:firstLine="34"/>
              <w:jc w:val="both"/>
              <w:rPr>
                <w:color w:val="000000"/>
                <w:sz w:val="28"/>
                <w:szCs w:val="28"/>
              </w:rPr>
            </w:pPr>
            <w:r w:rsidRPr="00E836D2">
              <w:rPr>
                <w:color w:val="000000"/>
                <w:sz w:val="28"/>
                <w:szCs w:val="28"/>
              </w:rPr>
              <w:lastRenderedPageBreak/>
              <w:t>вопросы №</w:t>
            </w:r>
            <w:r w:rsidR="00AB01D2">
              <w:rPr>
                <w:color w:val="000000"/>
                <w:sz w:val="28"/>
                <w:szCs w:val="28"/>
              </w:rPr>
              <w:t xml:space="preserve"> 1-</w:t>
            </w:r>
            <w:r w:rsidR="002A5DA4">
              <w:rPr>
                <w:color w:val="000000"/>
                <w:sz w:val="28"/>
                <w:szCs w:val="28"/>
              </w:rPr>
              <w:t>15</w:t>
            </w:r>
          </w:p>
        </w:tc>
      </w:tr>
      <w:tr w:rsidR="007E7400" w:rsidRPr="00E836D2" w14:paraId="07AC7D10" w14:textId="77777777" w:rsidTr="006F3D3D">
        <w:tc>
          <w:tcPr>
            <w:tcW w:w="534" w:type="dxa"/>
            <w:vMerge/>
          </w:tcPr>
          <w:p w14:paraId="5C422454" w14:textId="77777777" w:rsidR="007E7400" w:rsidRPr="00E836D2" w:rsidRDefault="007E7400" w:rsidP="005108E6">
            <w:pPr>
              <w:ind w:right="-395" w:firstLine="29"/>
              <w:jc w:val="both"/>
              <w:rPr>
                <w:color w:val="000000"/>
                <w:sz w:val="28"/>
                <w:szCs w:val="28"/>
              </w:rPr>
            </w:pPr>
          </w:p>
        </w:tc>
        <w:tc>
          <w:tcPr>
            <w:tcW w:w="2409" w:type="dxa"/>
            <w:vMerge/>
          </w:tcPr>
          <w:p w14:paraId="70789BE2" w14:textId="77777777" w:rsidR="007E7400" w:rsidRPr="00E836D2" w:rsidRDefault="007E7400" w:rsidP="005108E6">
            <w:pPr>
              <w:ind w:right="-395"/>
              <w:jc w:val="both"/>
              <w:rPr>
                <w:color w:val="000000"/>
                <w:sz w:val="28"/>
                <w:szCs w:val="28"/>
              </w:rPr>
            </w:pPr>
          </w:p>
        </w:tc>
        <w:tc>
          <w:tcPr>
            <w:tcW w:w="1843" w:type="dxa"/>
            <w:vMerge/>
          </w:tcPr>
          <w:p w14:paraId="5E011720" w14:textId="77777777" w:rsidR="007E7400" w:rsidRPr="00E836D2" w:rsidRDefault="007E7400" w:rsidP="005108E6">
            <w:pPr>
              <w:ind w:right="34" w:firstLine="34"/>
              <w:jc w:val="both"/>
              <w:rPr>
                <w:color w:val="000000"/>
                <w:sz w:val="28"/>
                <w:szCs w:val="28"/>
              </w:rPr>
            </w:pPr>
          </w:p>
        </w:tc>
        <w:tc>
          <w:tcPr>
            <w:tcW w:w="2835" w:type="dxa"/>
          </w:tcPr>
          <w:p w14:paraId="6AE1015C" w14:textId="77777777" w:rsidR="006F3D3D" w:rsidRDefault="006F3D3D" w:rsidP="00AB01D2">
            <w:pPr>
              <w:pStyle w:val="ae"/>
              <w:ind w:firstLine="0"/>
              <w:rPr>
                <w:b/>
              </w:rPr>
            </w:pPr>
            <w:r>
              <w:rPr>
                <w:b/>
              </w:rPr>
              <w:t xml:space="preserve">Уметь: </w:t>
            </w:r>
          </w:p>
          <w:p w14:paraId="54FE2559" w14:textId="77777777" w:rsidR="006F3D3D" w:rsidRDefault="00AB01D2" w:rsidP="00AB01D2">
            <w:pPr>
              <w:pStyle w:val="ae"/>
              <w:ind w:left="66" w:firstLine="0"/>
            </w:pPr>
            <w:r>
              <w:t>-</w:t>
            </w:r>
            <w:r w:rsidR="006F3D3D">
              <w:t>использовать полученные знания в практической деятельности,</w:t>
            </w:r>
          </w:p>
          <w:p w14:paraId="34EBBC25" w14:textId="77777777" w:rsidR="007E7400" w:rsidRPr="00E836D2" w:rsidRDefault="006F3D3D" w:rsidP="00AB01D2">
            <w:pPr>
              <w:pStyle w:val="ae"/>
              <w:ind w:left="66" w:firstLine="0"/>
              <w:rPr>
                <w:color w:val="000000"/>
                <w:szCs w:val="28"/>
              </w:rPr>
            </w:pPr>
            <w:r>
              <w:t xml:space="preserve">- оценивать качество урбанизированной территории по различным критериям и параметрам; </w:t>
            </w:r>
          </w:p>
        </w:tc>
        <w:tc>
          <w:tcPr>
            <w:tcW w:w="2268" w:type="dxa"/>
          </w:tcPr>
          <w:p w14:paraId="529DB819" w14:textId="77777777" w:rsidR="007E7400" w:rsidRPr="00E836D2" w:rsidRDefault="007E7400" w:rsidP="00AB01D2">
            <w:pPr>
              <w:ind w:right="34" w:firstLine="34"/>
              <w:jc w:val="both"/>
              <w:rPr>
                <w:color w:val="000000"/>
                <w:sz w:val="28"/>
                <w:szCs w:val="28"/>
              </w:rPr>
            </w:pPr>
            <w:r w:rsidRPr="00E836D2">
              <w:rPr>
                <w:color w:val="000000"/>
                <w:sz w:val="28"/>
                <w:szCs w:val="28"/>
              </w:rPr>
              <w:t>практические задания №</w:t>
            </w:r>
            <w:r w:rsidR="00AB01D2">
              <w:rPr>
                <w:color w:val="000000"/>
                <w:sz w:val="28"/>
                <w:szCs w:val="28"/>
              </w:rPr>
              <w:t xml:space="preserve"> 1-14</w:t>
            </w:r>
          </w:p>
        </w:tc>
      </w:tr>
      <w:tr w:rsidR="007E7400" w:rsidRPr="00E836D2" w14:paraId="50993768" w14:textId="77777777" w:rsidTr="006F3D3D">
        <w:tc>
          <w:tcPr>
            <w:tcW w:w="534" w:type="dxa"/>
            <w:vMerge/>
          </w:tcPr>
          <w:p w14:paraId="7F468A74" w14:textId="77777777" w:rsidR="007E7400" w:rsidRPr="00E836D2" w:rsidRDefault="007E7400" w:rsidP="005108E6">
            <w:pPr>
              <w:ind w:right="-395" w:firstLine="29"/>
              <w:jc w:val="both"/>
              <w:rPr>
                <w:color w:val="000000"/>
                <w:sz w:val="28"/>
                <w:szCs w:val="28"/>
              </w:rPr>
            </w:pPr>
          </w:p>
        </w:tc>
        <w:tc>
          <w:tcPr>
            <w:tcW w:w="2409" w:type="dxa"/>
            <w:vMerge/>
          </w:tcPr>
          <w:p w14:paraId="503A7475" w14:textId="77777777" w:rsidR="007E7400" w:rsidRPr="00E836D2" w:rsidRDefault="007E7400" w:rsidP="005108E6">
            <w:pPr>
              <w:ind w:right="-395"/>
              <w:jc w:val="both"/>
              <w:rPr>
                <w:color w:val="000000"/>
                <w:sz w:val="28"/>
                <w:szCs w:val="28"/>
              </w:rPr>
            </w:pPr>
          </w:p>
        </w:tc>
        <w:tc>
          <w:tcPr>
            <w:tcW w:w="1843" w:type="dxa"/>
            <w:vMerge/>
          </w:tcPr>
          <w:p w14:paraId="6D929121" w14:textId="77777777" w:rsidR="007E7400" w:rsidRPr="00E836D2" w:rsidRDefault="007E7400" w:rsidP="005108E6">
            <w:pPr>
              <w:ind w:right="34" w:firstLine="34"/>
              <w:jc w:val="both"/>
              <w:rPr>
                <w:color w:val="000000"/>
                <w:sz w:val="28"/>
                <w:szCs w:val="28"/>
              </w:rPr>
            </w:pPr>
          </w:p>
        </w:tc>
        <w:tc>
          <w:tcPr>
            <w:tcW w:w="2835" w:type="dxa"/>
          </w:tcPr>
          <w:p w14:paraId="2AD69D05" w14:textId="77777777" w:rsidR="006F3D3D" w:rsidRDefault="006F3D3D" w:rsidP="00AB01D2">
            <w:pPr>
              <w:pStyle w:val="ae"/>
              <w:ind w:firstLine="34"/>
              <w:rPr>
                <w:b/>
              </w:rPr>
            </w:pPr>
            <w:r>
              <w:rPr>
                <w:b/>
              </w:rPr>
              <w:t>Владеть:</w:t>
            </w:r>
          </w:p>
          <w:p w14:paraId="06529060" w14:textId="77777777" w:rsidR="006F3D3D" w:rsidRDefault="006F3D3D" w:rsidP="00AB01D2">
            <w:pPr>
              <w:pStyle w:val="ae"/>
              <w:ind w:left="66" w:hanging="32"/>
            </w:pPr>
            <w:r>
              <w:t>- критериями оценки качества объектов окружающей среды,</w:t>
            </w:r>
          </w:p>
          <w:p w14:paraId="28797843" w14:textId="77777777" w:rsidR="007E7400" w:rsidRPr="00E836D2" w:rsidRDefault="006F3D3D" w:rsidP="00AB01D2">
            <w:pPr>
              <w:pStyle w:val="ae"/>
              <w:ind w:left="66" w:hanging="32"/>
              <w:rPr>
                <w:color w:val="000000"/>
                <w:szCs w:val="28"/>
              </w:rPr>
            </w:pPr>
            <w:r>
              <w:t>- методами анализа и прогноза экологической ситуации.</w:t>
            </w:r>
          </w:p>
        </w:tc>
        <w:tc>
          <w:tcPr>
            <w:tcW w:w="2268" w:type="dxa"/>
          </w:tcPr>
          <w:p w14:paraId="57075D75" w14:textId="77777777" w:rsidR="007E7400" w:rsidRPr="00E836D2" w:rsidRDefault="007E7400" w:rsidP="00AB01D2">
            <w:pPr>
              <w:ind w:right="34" w:firstLine="34"/>
              <w:jc w:val="both"/>
              <w:rPr>
                <w:color w:val="000000"/>
                <w:sz w:val="28"/>
                <w:szCs w:val="28"/>
              </w:rPr>
            </w:pPr>
            <w:r w:rsidRPr="00E836D2">
              <w:rPr>
                <w:color w:val="000000"/>
                <w:sz w:val="28"/>
                <w:szCs w:val="28"/>
              </w:rPr>
              <w:t>практические задания №</w:t>
            </w:r>
            <w:r w:rsidR="00AB01D2">
              <w:rPr>
                <w:color w:val="000000"/>
                <w:sz w:val="28"/>
                <w:szCs w:val="28"/>
              </w:rPr>
              <w:t xml:space="preserve"> 1-14</w:t>
            </w:r>
          </w:p>
        </w:tc>
      </w:tr>
      <w:tr w:rsidR="007E7400" w:rsidRPr="00E836D2" w14:paraId="0BA8834E" w14:textId="77777777" w:rsidTr="006F3D3D">
        <w:tc>
          <w:tcPr>
            <w:tcW w:w="534" w:type="dxa"/>
            <w:vMerge/>
          </w:tcPr>
          <w:p w14:paraId="20EF6BD2" w14:textId="77777777" w:rsidR="007E7400" w:rsidRPr="00E836D2" w:rsidRDefault="007E7400" w:rsidP="005108E6">
            <w:pPr>
              <w:ind w:right="-395" w:firstLine="29"/>
              <w:jc w:val="both"/>
              <w:rPr>
                <w:color w:val="000000"/>
                <w:sz w:val="28"/>
                <w:szCs w:val="28"/>
              </w:rPr>
            </w:pPr>
          </w:p>
        </w:tc>
        <w:tc>
          <w:tcPr>
            <w:tcW w:w="2409" w:type="dxa"/>
            <w:vMerge/>
          </w:tcPr>
          <w:p w14:paraId="1C08255E" w14:textId="77777777" w:rsidR="007E7400" w:rsidRPr="00E836D2" w:rsidRDefault="007E7400" w:rsidP="005108E6">
            <w:pPr>
              <w:ind w:right="-395"/>
              <w:jc w:val="both"/>
              <w:rPr>
                <w:color w:val="000000"/>
                <w:sz w:val="28"/>
                <w:szCs w:val="28"/>
              </w:rPr>
            </w:pPr>
          </w:p>
        </w:tc>
        <w:tc>
          <w:tcPr>
            <w:tcW w:w="1843" w:type="dxa"/>
            <w:vMerge w:val="restart"/>
          </w:tcPr>
          <w:p w14:paraId="7F8E44F6" w14:textId="77777777" w:rsidR="007E7400" w:rsidRPr="00E836D2" w:rsidRDefault="00012564" w:rsidP="006F3D3D">
            <w:pPr>
              <w:ind w:right="34" w:firstLine="34"/>
              <w:jc w:val="both"/>
              <w:rPr>
                <w:color w:val="000000"/>
                <w:sz w:val="28"/>
                <w:szCs w:val="28"/>
              </w:rPr>
            </w:pPr>
            <w:r>
              <w:rPr>
                <w:color w:val="000000"/>
                <w:sz w:val="28"/>
                <w:szCs w:val="28"/>
              </w:rPr>
              <w:t>Инд.УК1.</w:t>
            </w:r>
            <w:r w:rsidR="006F3D3D">
              <w:rPr>
                <w:color w:val="000000"/>
                <w:sz w:val="28"/>
                <w:szCs w:val="28"/>
              </w:rPr>
              <w:t>3</w:t>
            </w:r>
            <w:r w:rsidRPr="00012564">
              <w:rPr>
                <w:color w:val="000000"/>
                <w:sz w:val="28"/>
                <w:szCs w:val="28"/>
              </w:rPr>
              <w:t>.</w:t>
            </w:r>
          </w:p>
        </w:tc>
        <w:tc>
          <w:tcPr>
            <w:tcW w:w="2835" w:type="dxa"/>
          </w:tcPr>
          <w:p w14:paraId="0FF88BF4" w14:textId="77777777" w:rsidR="00B64C13" w:rsidRDefault="00B64C13" w:rsidP="00B64C13">
            <w:pPr>
              <w:pStyle w:val="ae"/>
              <w:ind w:firstLine="0"/>
              <w:rPr>
                <w:b/>
              </w:rPr>
            </w:pPr>
            <w:r>
              <w:rPr>
                <w:b/>
              </w:rPr>
              <w:t xml:space="preserve">Знать:  </w:t>
            </w:r>
          </w:p>
          <w:p w14:paraId="4D1DC969" w14:textId="77777777" w:rsidR="00B64C13" w:rsidRDefault="00B64C13" w:rsidP="00B64C13">
            <w:pPr>
              <w:pStyle w:val="ae"/>
              <w:ind w:firstLine="0"/>
              <w:jc w:val="left"/>
            </w:pPr>
            <w:r>
              <w:t xml:space="preserve">- основные источники загрязнения окружающей среды, </w:t>
            </w:r>
          </w:p>
          <w:p w14:paraId="0AC49CB6" w14:textId="77777777" w:rsidR="00B64C13" w:rsidRDefault="00B64C13" w:rsidP="00B64C13">
            <w:pPr>
              <w:pStyle w:val="ae"/>
              <w:ind w:firstLine="0"/>
              <w:jc w:val="left"/>
            </w:pPr>
            <w:r>
              <w:t xml:space="preserve">- пути миграции </w:t>
            </w:r>
            <w:proofErr w:type="spellStart"/>
            <w:r>
              <w:t>токсикантов</w:t>
            </w:r>
            <w:proofErr w:type="spellEnd"/>
            <w:r>
              <w:t xml:space="preserve"> и последствия их воздействия для природы и человека;</w:t>
            </w:r>
          </w:p>
          <w:p w14:paraId="33BCA43F" w14:textId="77777777" w:rsidR="00B64C13" w:rsidRDefault="00B64C13" w:rsidP="00B64C13">
            <w:pPr>
              <w:pStyle w:val="ae"/>
              <w:ind w:firstLine="0"/>
              <w:jc w:val="left"/>
            </w:pPr>
            <w:r>
              <w:t xml:space="preserve">- методы очистки от загрязнений, способы предотвращения их попадания в окружающую среду, </w:t>
            </w:r>
          </w:p>
          <w:p w14:paraId="66F5CC37" w14:textId="77777777" w:rsidR="00B64C13" w:rsidRDefault="00B64C13" w:rsidP="00B64C13">
            <w:pPr>
              <w:pStyle w:val="ae"/>
              <w:ind w:firstLine="0"/>
              <w:jc w:val="left"/>
            </w:pPr>
            <w:r>
              <w:t>- критерии эколого-химической экспертизы,</w:t>
            </w:r>
          </w:p>
          <w:p w14:paraId="7EA8572F" w14:textId="77777777" w:rsidR="007E7400" w:rsidRPr="00E836D2" w:rsidRDefault="00B64C13" w:rsidP="00B64C13">
            <w:pPr>
              <w:pStyle w:val="ae"/>
              <w:ind w:firstLine="0"/>
              <w:jc w:val="left"/>
              <w:rPr>
                <w:color w:val="000000"/>
                <w:szCs w:val="28"/>
              </w:rPr>
            </w:pPr>
            <w:r>
              <w:lastRenderedPageBreak/>
              <w:t>- критерии оценки качества объектов окружающей среды;</w:t>
            </w:r>
          </w:p>
        </w:tc>
        <w:tc>
          <w:tcPr>
            <w:tcW w:w="2268" w:type="dxa"/>
          </w:tcPr>
          <w:p w14:paraId="1B2593EC" w14:textId="77777777" w:rsidR="007E7400" w:rsidRPr="00E836D2" w:rsidRDefault="007E7400" w:rsidP="00AB01D2">
            <w:pPr>
              <w:ind w:right="34" w:firstLine="34"/>
              <w:jc w:val="both"/>
              <w:rPr>
                <w:color w:val="000000"/>
                <w:sz w:val="28"/>
                <w:szCs w:val="28"/>
              </w:rPr>
            </w:pPr>
            <w:r w:rsidRPr="00E836D2">
              <w:rPr>
                <w:color w:val="000000"/>
                <w:sz w:val="28"/>
                <w:szCs w:val="28"/>
              </w:rPr>
              <w:lastRenderedPageBreak/>
              <w:t>вопросы №</w:t>
            </w:r>
            <w:r w:rsidR="00AB01D2">
              <w:rPr>
                <w:color w:val="000000"/>
                <w:sz w:val="28"/>
                <w:szCs w:val="28"/>
              </w:rPr>
              <w:t xml:space="preserve"> 26-60</w:t>
            </w:r>
          </w:p>
        </w:tc>
      </w:tr>
      <w:tr w:rsidR="007E7400" w:rsidRPr="00E836D2" w14:paraId="534570C5" w14:textId="77777777" w:rsidTr="006F3D3D">
        <w:tc>
          <w:tcPr>
            <w:tcW w:w="534" w:type="dxa"/>
            <w:vMerge/>
          </w:tcPr>
          <w:p w14:paraId="5AC1EE26" w14:textId="77777777" w:rsidR="007E7400" w:rsidRPr="00E836D2" w:rsidRDefault="007E7400" w:rsidP="005108E6">
            <w:pPr>
              <w:ind w:right="-395" w:firstLine="29"/>
              <w:jc w:val="both"/>
              <w:rPr>
                <w:color w:val="000000"/>
                <w:sz w:val="28"/>
                <w:szCs w:val="28"/>
              </w:rPr>
            </w:pPr>
          </w:p>
        </w:tc>
        <w:tc>
          <w:tcPr>
            <w:tcW w:w="2409" w:type="dxa"/>
            <w:vMerge/>
          </w:tcPr>
          <w:p w14:paraId="5CDA0517" w14:textId="77777777" w:rsidR="007E7400" w:rsidRPr="00E836D2" w:rsidRDefault="007E7400" w:rsidP="005108E6">
            <w:pPr>
              <w:ind w:right="-395"/>
              <w:jc w:val="both"/>
              <w:rPr>
                <w:color w:val="000000"/>
                <w:sz w:val="28"/>
                <w:szCs w:val="28"/>
              </w:rPr>
            </w:pPr>
          </w:p>
        </w:tc>
        <w:tc>
          <w:tcPr>
            <w:tcW w:w="1843" w:type="dxa"/>
            <w:vMerge/>
          </w:tcPr>
          <w:p w14:paraId="330222AA" w14:textId="77777777" w:rsidR="007E7400" w:rsidRPr="00E836D2" w:rsidRDefault="007E7400" w:rsidP="005108E6">
            <w:pPr>
              <w:ind w:right="34" w:firstLine="34"/>
              <w:jc w:val="both"/>
              <w:rPr>
                <w:color w:val="000000"/>
                <w:sz w:val="28"/>
                <w:szCs w:val="28"/>
              </w:rPr>
            </w:pPr>
          </w:p>
        </w:tc>
        <w:tc>
          <w:tcPr>
            <w:tcW w:w="2835" w:type="dxa"/>
          </w:tcPr>
          <w:p w14:paraId="73F8AF64" w14:textId="77777777" w:rsidR="00B64C13" w:rsidRDefault="00B64C13" w:rsidP="00B64C13">
            <w:pPr>
              <w:pStyle w:val="ae"/>
              <w:ind w:firstLine="0"/>
              <w:rPr>
                <w:b/>
              </w:rPr>
            </w:pPr>
            <w:r>
              <w:rPr>
                <w:b/>
              </w:rPr>
              <w:t xml:space="preserve">Уметь: </w:t>
            </w:r>
          </w:p>
          <w:p w14:paraId="266D9527" w14:textId="77777777" w:rsidR="00B64C13" w:rsidRDefault="00B64C13" w:rsidP="00B64C13">
            <w:pPr>
              <w:pStyle w:val="ae"/>
              <w:ind w:left="66" w:firstLine="0"/>
              <w:jc w:val="left"/>
            </w:pPr>
            <w:r>
              <w:t>- проводить статистическую  обработку результатов исследования;</w:t>
            </w:r>
          </w:p>
          <w:p w14:paraId="54FFBC87" w14:textId="77777777" w:rsidR="00B64C13" w:rsidRDefault="00B64C13" w:rsidP="00B64C13">
            <w:pPr>
              <w:pStyle w:val="ae"/>
              <w:ind w:left="66" w:firstLine="0"/>
              <w:jc w:val="left"/>
            </w:pPr>
            <w:r>
              <w:t>- отбирать и готовить для анализа пробы воды, воздуха, почвы;</w:t>
            </w:r>
          </w:p>
          <w:p w14:paraId="71F06C32" w14:textId="77777777" w:rsidR="00B64C13" w:rsidRDefault="00B64C13" w:rsidP="00B64C13">
            <w:pPr>
              <w:pStyle w:val="ae"/>
              <w:ind w:left="66" w:firstLine="0"/>
              <w:jc w:val="left"/>
            </w:pPr>
            <w:r>
              <w:t>- выполнять основные операции анализа объектов;</w:t>
            </w:r>
          </w:p>
          <w:p w14:paraId="2F739C3F" w14:textId="77777777" w:rsidR="00B64C13" w:rsidRDefault="00B64C13" w:rsidP="00B64C13">
            <w:pPr>
              <w:pStyle w:val="ae"/>
              <w:ind w:left="66" w:firstLine="0"/>
              <w:jc w:val="left"/>
            </w:pPr>
            <w:r>
              <w:t>- пользоваться соответствующей аппаратурой;</w:t>
            </w:r>
          </w:p>
          <w:p w14:paraId="013DEDE3" w14:textId="77777777" w:rsidR="00B64C13" w:rsidRDefault="00B64C13" w:rsidP="00B64C13">
            <w:pPr>
              <w:pStyle w:val="ae"/>
              <w:ind w:left="66" w:firstLine="0"/>
              <w:jc w:val="left"/>
            </w:pPr>
            <w:r>
              <w:t>- ранжировать экологические проблемы по степени  риска;</w:t>
            </w:r>
          </w:p>
          <w:p w14:paraId="3FDBDE81" w14:textId="77777777" w:rsidR="007E7400" w:rsidRPr="00E836D2" w:rsidRDefault="00B64C13" w:rsidP="00B64C13">
            <w:pPr>
              <w:pStyle w:val="ae"/>
              <w:ind w:left="66" w:firstLine="0"/>
              <w:jc w:val="left"/>
              <w:rPr>
                <w:color w:val="000000"/>
                <w:szCs w:val="28"/>
              </w:rPr>
            </w:pPr>
            <w:r>
              <w:t>- проводить статическую и графическую обработку результатов.</w:t>
            </w:r>
          </w:p>
        </w:tc>
        <w:tc>
          <w:tcPr>
            <w:tcW w:w="2268" w:type="dxa"/>
          </w:tcPr>
          <w:p w14:paraId="70F3C7D0" w14:textId="77777777" w:rsidR="007E7400" w:rsidRPr="00E836D2" w:rsidRDefault="007E7400" w:rsidP="002A5DA4">
            <w:pPr>
              <w:ind w:right="34" w:firstLine="34"/>
              <w:jc w:val="both"/>
              <w:rPr>
                <w:color w:val="000000"/>
                <w:sz w:val="28"/>
                <w:szCs w:val="28"/>
              </w:rPr>
            </w:pPr>
            <w:r w:rsidRPr="00E836D2">
              <w:rPr>
                <w:color w:val="000000"/>
                <w:sz w:val="28"/>
                <w:szCs w:val="28"/>
              </w:rPr>
              <w:t>практические задания №</w:t>
            </w:r>
            <w:r w:rsidR="00AB01D2">
              <w:rPr>
                <w:color w:val="000000"/>
                <w:sz w:val="28"/>
                <w:szCs w:val="28"/>
              </w:rPr>
              <w:t xml:space="preserve"> 15-</w:t>
            </w:r>
            <w:r w:rsidR="002A5DA4">
              <w:rPr>
                <w:color w:val="000000"/>
                <w:sz w:val="28"/>
                <w:szCs w:val="28"/>
              </w:rPr>
              <w:t>20</w:t>
            </w:r>
          </w:p>
        </w:tc>
      </w:tr>
      <w:tr w:rsidR="007E7400" w:rsidRPr="00E836D2" w14:paraId="130CF521" w14:textId="77777777" w:rsidTr="006F3D3D">
        <w:tc>
          <w:tcPr>
            <w:tcW w:w="534" w:type="dxa"/>
            <w:vMerge/>
          </w:tcPr>
          <w:p w14:paraId="2A04194C" w14:textId="77777777" w:rsidR="007E7400" w:rsidRPr="00E836D2" w:rsidRDefault="007E7400" w:rsidP="005108E6">
            <w:pPr>
              <w:ind w:right="-395" w:firstLine="29"/>
              <w:jc w:val="both"/>
              <w:rPr>
                <w:color w:val="000000"/>
                <w:sz w:val="28"/>
                <w:szCs w:val="28"/>
              </w:rPr>
            </w:pPr>
          </w:p>
        </w:tc>
        <w:tc>
          <w:tcPr>
            <w:tcW w:w="2409" w:type="dxa"/>
            <w:vMerge/>
          </w:tcPr>
          <w:p w14:paraId="7A4B4961" w14:textId="77777777" w:rsidR="007E7400" w:rsidRPr="00E836D2" w:rsidRDefault="007E7400" w:rsidP="005108E6">
            <w:pPr>
              <w:ind w:right="-395"/>
              <w:jc w:val="both"/>
              <w:rPr>
                <w:color w:val="000000"/>
                <w:sz w:val="28"/>
                <w:szCs w:val="28"/>
              </w:rPr>
            </w:pPr>
          </w:p>
        </w:tc>
        <w:tc>
          <w:tcPr>
            <w:tcW w:w="1843" w:type="dxa"/>
            <w:vMerge/>
          </w:tcPr>
          <w:p w14:paraId="354B0719" w14:textId="77777777" w:rsidR="007E7400" w:rsidRPr="00E836D2" w:rsidRDefault="007E7400" w:rsidP="005108E6">
            <w:pPr>
              <w:ind w:right="34" w:firstLine="34"/>
              <w:jc w:val="both"/>
              <w:rPr>
                <w:color w:val="000000"/>
                <w:sz w:val="28"/>
                <w:szCs w:val="28"/>
              </w:rPr>
            </w:pPr>
          </w:p>
        </w:tc>
        <w:tc>
          <w:tcPr>
            <w:tcW w:w="2835" w:type="dxa"/>
          </w:tcPr>
          <w:p w14:paraId="1A5C2379" w14:textId="77777777" w:rsidR="00B64C13" w:rsidRDefault="00B64C13" w:rsidP="00B64C13">
            <w:pPr>
              <w:pStyle w:val="ae"/>
              <w:ind w:firstLine="0"/>
              <w:jc w:val="left"/>
            </w:pPr>
            <w:r>
              <w:rPr>
                <w:b/>
              </w:rPr>
              <w:t>Владеть:</w:t>
            </w:r>
            <w:r w:rsidRPr="00D91653">
              <w:t xml:space="preserve"> </w:t>
            </w:r>
          </w:p>
          <w:p w14:paraId="5BC9A72E" w14:textId="77777777" w:rsidR="00B64C13" w:rsidRDefault="00B64C13" w:rsidP="00B64C13">
            <w:pPr>
              <w:pStyle w:val="ae"/>
              <w:ind w:firstLine="0"/>
              <w:jc w:val="left"/>
            </w:pPr>
            <w:r>
              <w:t>- методами отбора и подготовки пробы к анализу,</w:t>
            </w:r>
          </w:p>
          <w:p w14:paraId="621F81D3" w14:textId="77777777" w:rsidR="00B64C13" w:rsidRDefault="00B64C13" w:rsidP="00B64C13">
            <w:pPr>
              <w:pStyle w:val="ae"/>
              <w:ind w:firstLine="0"/>
              <w:jc w:val="left"/>
            </w:pPr>
            <w:r>
              <w:t>- методами вычислений результатов анализа,</w:t>
            </w:r>
          </w:p>
          <w:p w14:paraId="6DC46DFE" w14:textId="77777777" w:rsidR="007E7400" w:rsidRPr="00E836D2" w:rsidRDefault="00B64C13" w:rsidP="00B64C13">
            <w:pPr>
              <w:pStyle w:val="ae"/>
              <w:ind w:firstLine="0"/>
              <w:jc w:val="left"/>
              <w:rPr>
                <w:color w:val="000000"/>
                <w:szCs w:val="28"/>
              </w:rPr>
            </w:pPr>
            <w:r>
              <w:t>- основными требованиями к чистоте объектов в Российской Федерации.</w:t>
            </w:r>
          </w:p>
        </w:tc>
        <w:tc>
          <w:tcPr>
            <w:tcW w:w="2268" w:type="dxa"/>
          </w:tcPr>
          <w:p w14:paraId="23BC8A28" w14:textId="77777777" w:rsidR="007E7400" w:rsidRPr="00E836D2" w:rsidRDefault="007E7400" w:rsidP="00AB01D2">
            <w:pPr>
              <w:ind w:right="34" w:firstLine="34"/>
              <w:jc w:val="both"/>
              <w:rPr>
                <w:color w:val="000000"/>
                <w:sz w:val="28"/>
                <w:szCs w:val="28"/>
              </w:rPr>
            </w:pPr>
            <w:r w:rsidRPr="00E836D2">
              <w:rPr>
                <w:color w:val="000000"/>
                <w:sz w:val="28"/>
                <w:szCs w:val="28"/>
              </w:rPr>
              <w:t>практические задания №</w:t>
            </w:r>
            <w:r w:rsidR="00AB01D2">
              <w:rPr>
                <w:color w:val="000000"/>
                <w:sz w:val="28"/>
                <w:szCs w:val="28"/>
              </w:rPr>
              <w:t xml:space="preserve"> 15-25</w:t>
            </w:r>
          </w:p>
        </w:tc>
      </w:tr>
      <w:tr w:rsidR="00B9758A" w:rsidRPr="00E836D2" w14:paraId="2CF8A6F1" w14:textId="77777777" w:rsidTr="006F3D3D">
        <w:tc>
          <w:tcPr>
            <w:tcW w:w="534" w:type="dxa"/>
            <w:vMerge w:val="restart"/>
          </w:tcPr>
          <w:p w14:paraId="7324A93C" w14:textId="77777777" w:rsidR="00B9758A" w:rsidRPr="00E836D2" w:rsidRDefault="00B9758A" w:rsidP="005108E6">
            <w:pPr>
              <w:ind w:right="-395" w:firstLine="29"/>
              <w:jc w:val="both"/>
              <w:rPr>
                <w:color w:val="000000"/>
                <w:sz w:val="28"/>
                <w:szCs w:val="28"/>
              </w:rPr>
            </w:pPr>
            <w:r>
              <w:rPr>
                <w:color w:val="000000"/>
                <w:sz w:val="28"/>
                <w:szCs w:val="28"/>
              </w:rPr>
              <w:t>2</w:t>
            </w:r>
          </w:p>
        </w:tc>
        <w:tc>
          <w:tcPr>
            <w:tcW w:w="2409" w:type="dxa"/>
            <w:vMerge w:val="restart"/>
          </w:tcPr>
          <w:p w14:paraId="607D501E" w14:textId="77777777" w:rsidR="00B9758A" w:rsidRDefault="00B9758A" w:rsidP="005108E6">
            <w:pPr>
              <w:ind w:right="-395"/>
              <w:jc w:val="both"/>
              <w:rPr>
                <w:color w:val="000000"/>
                <w:sz w:val="28"/>
                <w:szCs w:val="28"/>
              </w:rPr>
            </w:pPr>
            <w:r>
              <w:rPr>
                <w:color w:val="000000"/>
                <w:sz w:val="28"/>
                <w:szCs w:val="28"/>
              </w:rPr>
              <w:t>ОПК-3</w:t>
            </w:r>
          </w:p>
          <w:p w14:paraId="42776956" w14:textId="77777777" w:rsidR="002A5DA4" w:rsidRDefault="002A5DA4" w:rsidP="002A5DA4">
            <w:pPr>
              <w:ind w:right="33"/>
              <w:jc w:val="both"/>
              <w:rPr>
                <w:color w:val="000000"/>
                <w:sz w:val="28"/>
                <w:szCs w:val="28"/>
                <w:shd w:val="clear" w:color="auto" w:fill="FFFFFF" w:themeFill="background1"/>
              </w:rPr>
            </w:pPr>
            <w:r w:rsidRPr="002A5DA4">
              <w:rPr>
                <w:color w:val="000000"/>
                <w:sz w:val="28"/>
                <w:szCs w:val="28"/>
                <w:shd w:val="clear" w:color="auto" w:fill="FFFFFF" w:themeFill="background1"/>
              </w:rPr>
              <w:t xml:space="preserve">Способен решать профессиональные задачи врача по общей гигиене, эпидемиологии с </w:t>
            </w:r>
            <w:r w:rsidRPr="002A5DA4">
              <w:rPr>
                <w:color w:val="000000"/>
                <w:sz w:val="28"/>
                <w:szCs w:val="28"/>
                <w:shd w:val="clear" w:color="auto" w:fill="FFFFFF" w:themeFill="background1"/>
              </w:rPr>
              <w:lastRenderedPageBreak/>
              <w:t>использованием основных физико-химических, математических и иных естественно</w:t>
            </w:r>
            <w:r>
              <w:rPr>
                <w:color w:val="000000"/>
                <w:sz w:val="28"/>
                <w:szCs w:val="28"/>
                <w:shd w:val="clear" w:color="auto" w:fill="FFFFFF" w:themeFill="background1"/>
              </w:rPr>
              <w:t>-</w:t>
            </w:r>
          </w:p>
          <w:p w14:paraId="7A10EB4B" w14:textId="77777777" w:rsidR="002A5DA4" w:rsidRPr="002A5DA4" w:rsidRDefault="002A5DA4" w:rsidP="002A5DA4">
            <w:pPr>
              <w:ind w:right="33"/>
              <w:jc w:val="both"/>
              <w:rPr>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color w:val="000000"/>
                <w:sz w:val="28"/>
                <w:szCs w:val="28"/>
                <w:shd w:val="clear" w:color="auto" w:fill="FFFFFF" w:themeFill="background1"/>
              </w:rPr>
              <w:t>н</w:t>
            </w:r>
            <w:r w:rsidRPr="002A5DA4">
              <w:rPr>
                <w:color w:val="000000"/>
                <w:sz w:val="28"/>
                <w:szCs w:val="28"/>
                <w:shd w:val="clear" w:color="auto" w:fill="FFFFFF" w:themeFill="background1"/>
              </w:rPr>
              <w:t>аучных понятий и методов</w:t>
            </w:r>
          </w:p>
        </w:tc>
        <w:tc>
          <w:tcPr>
            <w:tcW w:w="1843" w:type="dxa"/>
            <w:vMerge w:val="restart"/>
          </w:tcPr>
          <w:p w14:paraId="761FA164" w14:textId="77777777" w:rsidR="00B9758A" w:rsidRDefault="00B9758A" w:rsidP="00B9758A">
            <w:pPr>
              <w:ind w:right="34" w:hanging="108"/>
              <w:jc w:val="both"/>
              <w:rPr>
                <w:color w:val="000000"/>
                <w:sz w:val="28"/>
                <w:szCs w:val="28"/>
              </w:rPr>
            </w:pPr>
            <w:r>
              <w:rPr>
                <w:color w:val="000000"/>
                <w:sz w:val="28"/>
                <w:szCs w:val="28"/>
              </w:rPr>
              <w:lastRenderedPageBreak/>
              <w:t>Инд.ОПК3.1</w:t>
            </w:r>
            <w:r w:rsidRPr="00012564">
              <w:rPr>
                <w:color w:val="000000"/>
                <w:sz w:val="28"/>
                <w:szCs w:val="28"/>
              </w:rPr>
              <w:t>.</w:t>
            </w:r>
          </w:p>
          <w:p w14:paraId="367F70FD" w14:textId="77777777" w:rsidR="002A5DA4" w:rsidRPr="002A5DA4" w:rsidRDefault="002A5DA4" w:rsidP="002A5DA4">
            <w:pPr>
              <w:ind w:right="34"/>
              <w:jc w:val="both"/>
              <w:rPr>
                <w:color w:val="000000"/>
                <w:sz w:val="28"/>
                <w:szCs w:val="28"/>
              </w:rPr>
            </w:pPr>
          </w:p>
        </w:tc>
        <w:tc>
          <w:tcPr>
            <w:tcW w:w="2835" w:type="dxa"/>
          </w:tcPr>
          <w:p w14:paraId="521E76E5" w14:textId="77777777" w:rsidR="00B9758A" w:rsidRDefault="002A5DA4" w:rsidP="00B64C13">
            <w:pPr>
              <w:pStyle w:val="ae"/>
              <w:ind w:firstLine="0"/>
              <w:jc w:val="left"/>
              <w:rPr>
                <w:b/>
              </w:rPr>
            </w:pPr>
            <w:r>
              <w:rPr>
                <w:b/>
              </w:rPr>
              <w:t>Знать</w:t>
            </w:r>
          </w:p>
          <w:p w14:paraId="75C418FD" w14:textId="77777777" w:rsidR="002A5DA4" w:rsidRPr="002A5DA4" w:rsidRDefault="002A5DA4" w:rsidP="00B64C13">
            <w:pPr>
              <w:pStyle w:val="ae"/>
              <w:ind w:firstLine="0"/>
              <w:jc w:val="left"/>
              <w:rPr>
                <w:b/>
                <w:szCs w:val="28"/>
              </w:rPr>
            </w:pPr>
            <w:r w:rsidRPr="002A5DA4">
              <w:rPr>
                <w:color w:val="000000"/>
                <w:szCs w:val="28"/>
                <w:shd w:val="clear" w:color="auto" w:fill="FFFFFF" w:themeFill="background1"/>
              </w:rPr>
              <w:t xml:space="preserve">причины контрастности распространенности химических элементов и </w:t>
            </w:r>
            <w:r w:rsidRPr="002A5DA4">
              <w:rPr>
                <w:color w:val="000000"/>
                <w:szCs w:val="28"/>
                <w:shd w:val="clear" w:color="auto" w:fill="FFFFFF" w:themeFill="background1"/>
              </w:rPr>
              <w:lastRenderedPageBreak/>
              <w:t>закономерности химических процессов в окружающей среде; типы жизнедеятельности организмов в различных физико-химических условиях нахождения химических элементов в окружающей среде</w:t>
            </w:r>
          </w:p>
        </w:tc>
        <w:tc>
          <w:tcPr>
            <w:tcW w:w="2268" w:type="dxa"/>
          </w:tcPr>
          <w:p w14:paraId="7EFF8E07" w14:textId="77777777" w:rsidR="00B9758A" w:rsidRPr="00E836D2" w:rsidRDefault="002A5DA4" w:rsidP="00410F31">
            <w:pPr>
              <w:ind w:right="34" w:firstLine="34"/>
              <w:jc w:val="both"/>
              <w:rPr>
                <w:color w:val="000000"/>
                <w:sz w:val="28"/>
                <w:szCs w:val="28"/>
              </w:rPr>
            </w:pPr>
            <w:r w:rsidRPr="00E836D2">
              <w:rPr>
                <w:color w:val="000000"/>
                <w:sz w:val="28"/>
                <w:szCs w:val="28"/>
              </w:rPr>
              <w:lastRenderedPageBreak/>
              <w:t>вопросы №</w:t>
            </w:r>
            <w:r>
              <w:rPr>
                <w:color w:val="000000"/>
                <w:sz w:val="28"/>
                <w:szCs w:val="28"/>
              </w:rPr>
              <w:t xml:space="preserve"> 1</w:t>
            </w:r>
            <w:r w:rsidR="00410F31">
              <w:rPr>
                <w:color w:val="000000"/>
                <w:sz w:val="28"/>
                <w:szCs w:val="28"/>
              </w:rPr>
              <w:t>6</w:t>
            </w:r>
            <w:r>
              <w:rPr>
                <w:color w:val="000000"/>
                <w:sz w:val="28"/>
                <w:szCs w:val="28"/>
              </w:rPr>
              <w:t>-25</w:t>
            </w:r>
          </w:p>
        </w:tc>
      </w:tr>
      <w:tr w:rsidR="00B9758A" w:rsidRPr="00E836D2" w14:paraId="24DD5C20" w14:textId="77777777" w:rsidTr="006F3D3D">
        <w:tc>
          <w:tcPr>
            <w:tcW w:w="534" w:type="dxa"/>
            <w:vMerge/>
          </w:tcPr>
          <w:p w14:paraId="5A2943E4" w14:textId="77777777" w:rsidR="00B9758A" w:rsidRPr="00E836D2" w:rsidRDefault="00B9758A" w:rsidP="005108E6">
            <w:pPr>
              <w:ind w:right="-395" w:firstLine="29"/>
              <w:jc w:val="both"/>
              <w:rPr>
                <w:color w:val="000000"/>
                <w:sz w:val="28"/>
                <w:szCs w:val="28"/>
              </w:rPr>
            </w:pPr>
          </w:p>
        </w:tc>
        <w:tc>
          <w:tcPr>
            <w:tcW w:w="2409" w:type="dxa"/>
            <w:vMerge/>
          </w:tcPr>
          <w:p w14:paraId="7C1E6195" w14:textId="77777777" w:rsidR="00B9758A" w:rsidRPr="00E836D2" w:rsidRDefault="00B9758A" w:rsidP="005108E6">
            <w:pPr>
              <w:ind w:right="-395"/>
              <w:jc w:val="both"/>
              <w:rPr>
                <w:color w:val="000000"/>
                <w:sz w:val="28"/>
                <w:szCs w:val="28"/>
              </w:rPr>
            </w:pPr>
          </w:p>
        </w:tc>
        <w:tc>
          <w:tcPr>
            <w:tcW w:w="1843" w:type="dxa"/>
            <w:vMerge/>
          </w:tcPr>
          <w:p w14:paraId="34929694" w14:textId="77777777" w:rsidR="00B9758A" w:rsidRPr="00E836D2" w:rsidRDefault="00B9758A" w:rsidP="005108E6">
            <w:pPr>
              <w:ind w:right="34" w:firstLine="34"/>
              <w:jc w:val="both"/>
              <w:rPr>
                <w:color w:val="000000"/>
                <w:sz w:val="28"/>
                <w:szCs w:val="28"/>
              </w:rPr>
            </w:pPr>
          </w:p>
        </w:tc>
        <w:tc>
          <w:tcPr>
            <w:tcW w:w="2835" w:type="dxa"/>
          </w:tcPr>
          <w:p w14:paraId="76A77292" w14:textId="77777777" w:rsidR="00B9758A" w:rsidRDefault="002A5DA4" w:rsidP="00B64C13">
            <w:pPr>
              <w:pStyle w:val="ae"/>
              <w:ind w:firstLine="0"/>
              <w:jc w:val="left"/>
              <w:rPr>
                <w:b/>
              </w:rPr>
            </w:pPr>
            <w:r>
              <w:rPr>
                <w:b/>
              </w:rPr>
              <w:t>Уметь</w:t>
            </w:r>
          </w:p>
          <w:p w14:paraId="10E33DD5" w14:textId="77777777" w:rsidR="002A5DA4" w:rsidRPr="002A5DA4" w:rsidRDefault="002A5DA4" w:rsidP="00B64C13">
            <w:pPr>
              <w:pStyle w:val="ae"/>
              <w:ind w:firstLine="0"/>
              <w:jc w:val="left"/>
              <w:rPr>
                <w:b/>
                <w:szCs w:val="28"/>
              </w:rPr>
            </w:pPr>
            <w:r w:rsidRPr="002A5DA4">
              <w:rPr>
                <w:color w:val="000000"/>
                <w:szCs w:val="28"/>
                <w:shd w:val="clear" w:color="auto" w:fill="FFFFFF" w:themeFill="background1"/>
              </w:rPr>
              <w:t>оперировать знаниями о совокупном действии абиотических и биотических факторов на формирование химического состава геосфер, показателей состояния природной среды на региональном уровне</w:t>
            </w:r>
          </w:p>
        </w:tc>
        <w:tc>
          <w:tcPr>
            <w:tcW w:w="2268" w:type="dxa"/>
          </w:tcPr>
          <w:p w14:paraId="78C7D257" w14:textId="77777777" w:rsidR="00B9758A" w:rsidRPr="00E836D2" w:rsidRDefault="002A5DA4" w:rsidP="00410F31">
            <w:pPr>
              <w:ind w:right="34" w:firstLine="34"/>
              <w:jc w:val="both"/>
              <w:rPr>
                <w:color w:val="000000"/>
                <w:sz w:val="28"/>
                <w:szCs w:val="28"/>
              </w:rPr>
            </w:pPr>
            <w:r w:rsidRPr="00E836D2">
              <w:rPr>
                <w:color w:val="000000"/>
                <w:sz w:val="28"/>
                <w:szCs w:val="28"/>
              </w:rPr>
              <w:t>практические задания №</w:t>
            </w:r>
            <w:r>
              <w:rPr>
                <w:color w:val="000000"/>
                <w:sz w:val="28"/>
                <w:szCs w:val="28"/>
              </w:rPr>
              <w:t xml:space="preserve"> 20-2</w:t>
            </w:r>
            <w:r w:rsidR="00410F31">
              <w:rPr>
                <w:color w:val="000000"/>
                <w:sz w:val="28"/>
                <w:szCs w:val="28"/>
              </w:rPr>
              <w:t>7</w:t>
            </w:r>
          </w:p>
        </w:tc>
      </w:tr>
      <w:tr w:rsidR="00B9758A" w:rsidRPr="00E836D2" w14:paraId="3D6D491B" w14:textId="77777777" w:rsidTr="006F3D3D">
        <w:tc>
          <w:tcPr>
            <w:tcW w:w="534" w:type="dxa"/>
            <w:vMerge/>
          </w:tcPr>
          <w:p w14:paraId="5B240FAA" w14:textId="77777777" w:rsidR="00B9758A" w:rsidRPr="00E836D2" w:rsidRDefault="00B9758A" w:rsidP="005108E6">
            <w:pPr>
              <w:ind w:right="-395" w:firstLine="29"/>
              <w:jc w:val="both"/>
              <w:rPr>
                <w:color w:val="000000"/>
                <w:sz w:val="28"/>
                <w:szCs w:val="28"/>
              </w:rPr>
            </w:pPr>
          </w:p>
        </w:tc>
        <w:tc>
          <w:tcPr>
            <w:tcW w:w="2409" w:type="dxa"/>
            <w:vMerge/>
          </w:tcPr>
          <w:p w14:paraId="1179D702" w14:textId="77777777" w:rsidR="00B9758A" w:rsidRPr="00E836D2" w:rsidRDefault="00B9758A" w:rsidP="005108E6">
            <w:pPr>
              <w:ind w:right="-395"/>
              <w:jc w:val="both"/>
              <w:rPr>
                <w:color w:val="000000"/>
                <w:sz w:val="28"/>
                <w:szCs w:val="28"/>
              </w:rPr>
            </w:pPr>
          </w:p>
        </w:tc>
        <w:tc>
          <w:tcPr>
            <w:tcW w:w="1843" w:type="dxa"/>
            <w:vMerge/>
          </w:tcPr>
          <w:p w14:paraId="0A3A30EF" w14:textId="77777777" w:rsidR="00B9758A" w:rsidRPr="00E836D2" w:rsidRDefault="00B9758A" w:rsidP="005108E6">
            <w:pPr>
              <w:ind w:right="34" w:firstLine="34"/>
              <w:jc w:val="both"/>
              <w:rPr>
                <w:color w:val="000000"/>
                <w:sz w:val="28"/>
                <w:szCs w:val="28"/>
              </w:rPr>
            </w:pPr>
          </w:p>
        </w:tc>
        <w:tc>
          <w:tcPr>
            <w:tcW w:w="2835" w:type="dxa"/>
          </w:tcPr>
          <w:p w14:paraId="7574060E" w14:textId="77777777" w:rsidR="00B9758A" w:rsidRDefault="002A5DA4" w:rsidP="00B64C13">
            <w:pPr>
              <w:pStyle w:val="ae"/>
              <w:ind w:firstLine="0"/>
              <w:jc w:val="left"/>
              <w:rPr>
                <w:b/>
              </w:rPr>
            </w:pPr>
            <w:r>
              <w:rPr>
                <w:b/>
              </w:rPr>
              <w:t>Владеть</w:t>
            </w:r>
          </w:p>
          <w:p w14:paraId="7F1940FE" w14:textId="77777777" w:rsidR="002A5DA4" w:rsidRPr="002A5DA4" w:rsidRDefault="002A5DA4" w:rsidP="00B64C13">
            <w:pPr>
              <w:pStyle w:val="ae"/>
              <w:ind w:firstLine="0"/>
              <w:jc w:val="left"/>
              <w:rPr>
                <w:b/>
                <w:szCs w:val="28"/>
              </w:rPr>
            </w:pPr>
            <w:r w:rsidRPr="002A5DA4">
              <w:rPr>
                <w:color w:val="000000"/>
                <w:szCs w:val="28"/>
                <w:shd w:val="clear" w:color="auto" w:fill="FFFFFF" w:themeFill="background1"/>
              </w:rPr>
              <w:t>основными методами и приемами исследовательской и практической работы в области экологической химии при мониторинге влияния факторов среды на биодоступность химических соединений, в т.ч. опасных для живых организмов и здоровья человека</w:t>
            </w:r>
          </w:p>
        </w:tc>
        <w:tc>
          <w:tcPr>
            <w:tcW w:w="2268" w:type="dxa"/>
          </w:tcPr>
          <w:p w14:paraId="06DF3E7F" w14:textId="77777777" w:rsidR="00B9758A" w:rsidRPr="00E836D2" w:rsidRDefault="002A5DA4" w:rsidP="00410F31">
            <w:pPr>
              <w:ind w:right="34" w:firstLine="34"/>
              <w:jc w:val="both"/>
              <w:rPr>
                <w:color w:val="000000"/>
                <w:sz w:val="28"/>
                <w:szCs w:val="28"/>
              </w:rPr>
            </w:pPr>
            <w:r w:rsidRPr="00E836D2">
              <w:rPr>
                <w:color w:val="000000"/>
                <w:sz w:val="28"/>
                <w:szCs w:val="28"/>
              </w:rPr>
              <w:t>практические задания №</w:t>
            </w:r>
            <w:r>
              <w:rPr>
                <w:color w:val="000000"/>
                <w:sz w:val="28"/>
                <w:szCs w:val="28"/>
              </w:rPr>
              <w:t xml:space="preserve"> 20-2</w:t>
            </w:r>
            <w:r w:rsidR="00410F31">
              <w:rPr>
                <w:color w:val="000000"/>
                <w:sz w:val="28"/>
                <w:szCs w:val="28"/>
              </w:rPr>
              <w:t>7</w:t>
            </w:r>
          </w:p>
        </w:tc>
      </w:tr>
    </w:tbl>
    <w:p w14:paraId="249A68C7" w14:textId="77777777" w:rsidR="007E7400" w:rsidRPr="00E836D2" w:rsidRDefault="007E7400" w:rsidP="00E836D2">
      <w:pPr>
        <w:ind w:firstLine="709"/>
        <w:jc w:val="both"/>
        <w:rPr>
          <w:b/>
          <w:color w:val="000000"/>
          <w:sz w:val="28"/>
          <w:szCs w:val="28"/>
        </w:rPr>
      </w:pPr>
    </w:p>
    <w:p w14:paraId="52B25735" w14:textId="77777777" w:rsidR="00012852" w:rsidRPr="00997038" w:rsidRDefault="00012852" w:rsidP="00012852">
      <w:pPr>
        <w:pStyle w:val="a5"/>
        <w:ind w:left="0" w:firstLine="709"/>
        <w:rPr>
          <w:rStyle w:val="af1"/>
          <w:rFonts w:ascii="Times New Roman" w:hAnsi="Times New Roman"/>
          <w:sz w:val="28"/>
          <w:szCs w:val="28"/>
        </w:rPr>
      </w:pPr>
      <w:r w:rsidRPr="00997038">
        <w:rPr>
          <w:rFonts w:ascii="Times New Roman" w:hAnsi="Times New Roman"/>
          <w:b/>
          <w:bCs/>
          <w:sz w:val="28"/>
          <w:szCs w:val="28"/>
        </w:rPr>
        <w:t xml:space="preserve">4. </w:t>
      </w:r>
      <w:r w:rsidRPr="00997038">
        <w:rPr>
          <w:rStyle w:val="af1"/>
          <w:rFonts w:ascii="Times New Roman" w:hAnsi="Times New Roman"/>
          <w:sz w:val="28"/>
          <w:szCs w:val="28"/>
        </w:rPr>
        <w:t xml:space="preserve">Методические рекомендации по применению </w:t>
      </w:r>
      <w:proofErr w:type="spellStart"/>
      <w:r w:rsidRPr="00997038">
        <w:rPr>
          <w:rStyle w:val="af1"/>
          <w:rFonts w:ascii="Times New Roman" w:hAnsi="Times New Roman"/>
          <w:sz w:val="28"/>
          <w:szCs w:val="28"/>
        </w:rPr>
        <w:t>балльно</w:t>
      </w:r>
      <w:proofErr w:type="spellEnd"/>
      <w:r w:rsidRPr="00997038">
        <w:rPr>
          <w:rStyle w:val="af1"/>
          <w:rFonts w:ascii="Times New Roman" w:hAnsi="Times New Roman"/>
          <w:sz w:val="28"/>
          <w:szCs w:val="28"/>
        </w:rPr>
        <w:t>-рейтинговой системы оценивания учебных достижений обучающихся (дисциплина «</w:t>
      </w:r>
      <w:r>
        <w:rPr>
          <w:rStyle w:val="af1"/>
          <w:rFonts w:ascii="Times New Roman" w:hAnsi="Times New Roman"/>
          <w:sz w:val="28"/>
          <w:szCs w:val="28"/>
        </w:rPr>
        <w:t>Экологическая х</w:t>
      </w:r>
      <w:r w:rsidRPr="00997038">
        <w:rPr>
          <w:rStyle w:val="af1"/>
          <w:rFonts w:ascii="Times New Roman" w:hAnsi="Times New Roman"/>
          <w:sz w:val="28"/>
          <w:szCs w:val="28"/>
        </w:rPr>
        <w:t xml:space="preserve">имия», </w:t>
      </w:r>
      <w:r w:rsidRPr="00981816">
        <w:rPr>
          <w:rStyle w:val="af1"/>
          <w:rFonts w:ascii="Times New Roman" w:hAnsi="Times New Roman"/>
          <w:sz w:val="28"/>
          <w:szCs w:val="28"/>
        </w:rPr>
        <w:t xml:space="preserve">специальность 32.05.01 Медико-профилактическое </w:t>
      </w:r>
      <w:r w:rsidRPr="00981816">
        <w:rPr>
          <w:rStyle w:val="af1"/>
          <w:rFonts w:ascii="Times New Roman" w:hAnsi="Times New Roman"/>
          <w:sz w:val="28"/>
          <w:szCs w:val="28"/>
        </w:rPr>
        <w:lastRenderedPageBreak/>
        <w:t>дело</w:t>
      </w:r>
      <w:r w:rsidRPr="00997038">
        <w:rPr>
          <w:rStyle w:val="af1"/>
          <w:rFonts w:ascii="Times New Roman" w:hAnsi="Times New Roman"/>
          <w:sz w:val="28"/>
          <w:szCs w:val="28"/>
        </w:rPr>
        <w:t xml:space="preserve">). </w:t>
      </w:r>
    </w:p>
    <w:p w14:paraId="1EC87FF2" w14:textId="47FF01A8" w:rsidR="00012852" w:rsidRPr="00997038" w:rsidRDefault="00012852" w:rsidP="00012852">
      <w:pPr>
        <w:ind w:firstLine="709"/>
        <w:jc w:val="both"/>
        <w:rPr>
          <w:sz w:val="28"/>
          <w:szCs w:val="28"/>
        </w:rPr>
      </w:pPr>
      <w:r w:rsidRPr="00997038">
        <w:rPr>
          <w:sz w:val="28"/>
          <w:szCs w:val="28"/>
        </w:rPr>
        <w:t xml:space="preserve">В рамках реализации </w:t>
      </w:r>
      <w:proofErr w:type="spellStart"/>
      <w:r w:rsidRPr="00997038">
        <w:rPr>
          <w:sz w:val="28"/>
          <w:szCs w:val="28"/>
        </w:rPr>
        <w:t>балльно</w:t>
      </w:r>
      <w:proofErr w:type="spellEnd"/>
      <w:r w:rsidRPr="00997038">
        <w:rPr>
          <w:sz w:val="28"/>
          <w:szCs w:val="28"/>
        </w:rPr>
        <w:t xml:space="preserve">-рейтинговой системы оценивания учебных достижений обучающихся по дисциплине (модулю) в соответствии с </w:t>
      </w:r>
      <w:r w:rsidR="00AE7C41">
        <w:rPr>
          <w:color w:val="000000"/>
          <w:sz w:val="28"/>
          <w:szCs w:val="28"/>
        </w:rPr>
        <w:t>Положением</w:t>
      </w:r>
      <w:r w:rsidR="00AE7C41">
        <w:rPr>
          <w:sz w:val="28"/>
          <w:szCs w:val="28"/>
        </w:rPr>
        <w:t xml:space="preserve"> П 004.0</w:t>
      </w:r>
      <w:r w:rsidR="00D5429B">
        <w:rPr>
          <w:sz w:val="28"/>
          <w:szCs w:val="28"/>
        </w:rPr>
        <w:t>3</w:t>
      </w:r>
      <w:r w:rsidR="00AE7C41">
        <w:rPr>
          <w:sz w:val="28"/>
          <w:szCs w:val="28"/>
        </w:rPr>
        <w:t>-20</w:t>
      </w:r>
      <w:r w:rsidR="00D5429B">
        <w:rPr>
          <w:sz w:val="28"/>
          <w:szCs w:val="28"/>
        </w:rPr>
        <w:t>20</w:t>
      </w:r>
      <w:r w:rsidR="00AE7C41">
        <w:rPr>
          <w:sz w:val="28"/>
          <w:szCs w:val="28"/>
        </w:rPr>
        <w:t xml:space="preserve"> </w:t>
      </w:r>
      <w:r w:rsidRPr="00997038">
        <w:rPr>
          <w:sz w:val="28"/>
          <w:szCs w:val="28"/>
        </w:rPr>
        <w:t xml:space="preserve"> «О </w:t>
      </w:r>
      <w:proofErr w:type="spellStart"/>
      <w:r w:rsidRPr="00997038">
        <w:rPr>
          <w:sz w:val="28"/>
          <w:szCs w:val="28"/>
        </w:rPr>
        <w:t>балльно</w:t>
      </w:r>
      <w:proofErr w:type="spellEnd"/>
      <w:r w:rsidRPr="00997038">
        <w:rPr>
          <w:sz w:val="28"/>
          <w:szCs w:val="28"/>
        </w:rPr>
        <w:t>-рейтинговой системе оценивания учебных достижений обучающихся» определены следующие правила формирования</w:t>
      </w:r>
    </w:p>
    <w:p w14:paraId="0CE12BC7" w14:textId="77777777" w:rsidR="00012852" w:rsidRPr="00997038" w:rsidRDefault="00012852" w:rsidP="00012852">
      <w:pPr>
        <w:pStyle w:val="a5"/>
        <w:widowControl/>
        <w:numPr>
          <w:ilvl w:val="0"/>
          <w:numId w:val="13"/>
        </w:numPr>
        <w:autoSpaceDE/>
        <w:autoSpaceDN/>
        <w:adjustRightInd/>
        <w:ind w:left="0" w:firstLine="709"/>
        <w:rPr>
          <w:rFonts w:ascii="Times New Roman" w:hAnsi="Times New Roman"/>
          <w:sz w:val="28"/>
          <w:szCs w:val="28"/>
        </w:rPr>
      </w:pPr>
      <w:r w:rsidRPr="00997038">
        <w:rPr>
          <w:rFonts w:ascii="Times New Roman" w:hAnsi="Times New Roman"/>
          <w:sz w:val="28"/>
          <w:szCs w:val="28"/>
        </w:rPr>
        <w:t>текущего фактического рейтинга обучающегося;</w:t>
      </w:r>
    </w:p>
    <w:p w14:paraId="355921FF" w14:textId="77777777" w:rsidR="00012852" w:rsidRPr="00997038" w:rsidRDefault="00012852" w:rsidP="00012852">
      <w:pPr>
        <w:pStyle w:val="a5"/>
        <w:widowControl/>
        <w:numPr>
          <w:ilvl w:val="0"/>
          <w:numId w:val="13"/>
        </w:numPr>
        <w:autoSpaceDE/>
        <w:autoSpaceDN/>
        <w:adjustRightInd/>
        <w:ind w:left="0" w:firstLine="709"/>
        <w:rPr>
          <w:rFonts w:ascii="Times New Roman" w:hAnsi="Times New Roman"/>
          <w:sz w:val="28"/>
          <w:szCs w:val="28"/>
        </w:rPr>
      </w:pPr>
      <w:r w:rsidRPr="00997038">
        <w:rPr>
          <w:rFonts w:ascii="Times New Roman" w:hAnsi="Times New Roman"/>
          <w:sz w:val="28"/>
          <w:szCs w:val="28"/>
        </w:rPr>
        <w:t xml:space="preserve">бонусного </w:t>
      </w:r>
      <w:r w:rsidR="00036FA3">
        <w:rPr>
          <w:rFonts w:ascii="Times New Roman" w:hAnsi="Times New Roman"/>
          <w:sz w:val="28"/>
          <w:szCs w:val="28"/>
        </w:rPr>
        <w:t>балла</w:t>
      </w:r>
      <w:r w:rsidRPr="00997038">
        <w:rPr>
          <w:rFonts w:ascii="Times New Roman" w:hAnsi="Times New Roman"/>
          <w:sz w:val="28"/>
          <w:szCs w:val="28"/>
        </w:rPr>
        <w:t xml:space="preserve"> обучающегося.</w:t>
      </w:r>
    </w:p>
    <w:p w14:paraId="377A1006" w14:textId="77777777" w:rsidR="0041215C" w:rsidRDefault="0041215C" w:rsidP="00012852">
      <w:pPr>
        <w:ind w:firstLine="709"/>
        <w:jc w:val="both"/>
        <w:rPr>
          <w:b/>
          <w:sz w:val="28"/>
          <w:szCs w:val="28"/>
        </w:rPr>
      </w:pPr>
    </w:p>
    <w:p w14:paraId="60C58E98" w14:textId="77777777" w:rsidR="00012852" w:rsidRPr="00997038" w:rsidRDefault="00012852" w:rsidP="00012852">
      <w:pPr>
        <w:ind w:firstLine="709"/>
        <w:jc w:val="both"/>
        <w:rPr>
          <w:b/>
          <w:sz w:val="28"/>
          <w:szCs w:val="28"/>
        </w:rPr>
      </w:pPr>
      <w:r w:rsidRPr="00997038">
        <w:rPr>
          <w:b/>
          <w:sz w:val="28"/>
          <w:szCs w:val="28"/>
        </w:rPr>
        <w:t>4.1. Правила формирования текущего фактического рейтинга обучающегося</w:t>
      </w:r>
    </w:p>
    <w:p w14:paraId="15FC43F3" w14:textId="1CB1B40C" w:rsidR="00012852" w:rsidRPr="00997038" w:rsidRDefault="00012852" w:rsidP="00012852">
      <w:pPr>
        <w:ind w:firstLine="709"/>
        <w:jc w:val="both"/>
        <w:rPr>
          <w:sz w:val="28"/>
          <w:szCs w:val="28"/>
        </w:rPr>
      </w:pPr>
      <w:r w:rsidRPr="00997038">
        <w:rPr>
          <w:sz w:val="28"/>
          <w:szCs w:val="28"/>
        </w:rPr>
        <w:t xml:space="preserve">Текущий фактический рейтинг по дисциплине (модулю) (максимально </w:t>
      </w:r>
      <w:r w:rsidR="00AE7C41">
        <w:rPr>
          <w:sz w:val="28"/>
          <w:szCs w:val="28"/>
        </w:rPr>
        <w:t xml:space="preserve">70 </w:t>
      </w:r>
      <w:r w:rsidRPr="00997038">
        <w:rPr>
          <w:sz w:val="28"/>
          <w:szCs w:val="28"/>
        </w:rPr>
        <w:t xml:space="preserve">баллов) складывается из суммы баллов, набранных в результате: </w:t>
      </w:r>
    </w:p>
    <w:p w14:paraId="09C775E1" w14:textId="77777777" w:rsidR="00012852" w:rsidRPr="00997038" w:rsidRDefault="00012852" w:rsidP="00012852">
      <w:pPr>
        <w:ind w:firstLine="709"/>
        <w:jc w:val="both"/>
        <w:rPr>
          <w:sz w:val="28"/>
          <w:szCs w:val="28"/>
        </w:rPr>
      </w:pPr>
      <w:r w:rsidRPr="00997038">
        <w:rPr>
          <w:sz w:val="28"/>
          <w:szCs w:val="28"/>
        </w:rPr>
        <w:t xml:space="preserve">- текущего контроля успеваемости студентов на каждом лабораторном занятии по дисциплине; </w:t>
      </w:r>
    </w:p>
    <w:p w14:paraId="4401FFD8" w14:textId="77777777" w:rsidR="00012852" w:rsidRPr="00997038" w:rsidRDefault="00012852" w:rsidP="00012852">
      <w:pPr>
        <w:ind w:firstLine="709"/>
        <w:jc w:val="both"/>
        <w:rPr>
          <w:sz w:val="28"/>
          <w:szCs w:val="28"/>
        </w:rPr>
      </w:pPr>
      <w:r w:rsidRPr="00997038">
        <w:rPr>
          <w:sz w:val="28"/>
          <w:szCs w:val="28"/>
        </w:rPr>
        <w:t>- рубежного контроля успеваемости студентов по каждому модулю дисциплины;</w:t>
      </w:r>
    </w:p>
    <w:p w14:paraId="1BC0E9C5" w14:textId="77777777" w:rsidR="00012852" w:rsidRPr="00997038" w:rsidRDefault="00012852" w:rsidP="00012852">
      <w:pPr>
        <w:ind w:firstLine="709"/>
        <w:jc w:val="both"/>
        <w:rPr>
          <w:sz w:val="28"/>
          <w:szCs w:val="28"/>
        </w:rPr>
      </w:pPr>
      <w:r w:rsidRPr="00997038">
        <w:rPr>
          <w:sz w:val="28"/>
          <w:szCs w:val="28"/>
        </w:rPr>
        <w:t>- контроля выполнения лабораторной работы;</w:t>
      </w:r>
    </w:p>
    <w:p w14:paraId="52D4FE69" w14:textId="77777777" w:rsidR="00012852" w:rsidRPr="00997038" w:rsidRDefault="00012852" w:rsidP="00012852">
      <w:pPr>
        <w:ind w:firstLine="709"/>
        <w:jc w:val="both"/>
        <w:rPr>
          <w:sz w:val="28"/>
          <w:szCs w:val="28"/>
        </w:rPr>
      </w:pPr>
      <w:r w:rsidRPr="00997038">
        <w:rPr>
          <w:sz w:val="28"/>
          <w:szCs w:val="28"/>
        </w:rPr>
        <w:t>- самостоятельной обязательной внеаудиторной работы студентов.</w:t>
      </w:r>
    </w:p>
    <w:p w14:paraId="1712892D" w14:textId="7DBC4B61" w:rsidR="00AE7C41" w:rsidRDefault="00AE7C41" w:rsidP="00AE7C41">
      <w:pPr>
        <w:pStyle w:val="Author"/>
        <w:spacing w:after="0"/>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По каждому практическому занятию обучающийся получает максимальную оценку 5 включительно. Среднее значение складывается из оцен</w:t>
      </w:r>
      <w:r w:rsidR="00741AE5">
        <w:rPr>
          <w:rFonts w:ascii="Times New Roman" w:eastAsia="Times New Roman" w:hAnsi="Times New Roman"/>
          <w:sz w:val="28"/>
          <w:szCs w:val="28"/>
          <w:lang w:val="ru-RU"/>
        </w:rPr>
        <w:t>ок</w:t>
      </w:r>
      <w:r>
        <w:rPr>
          <w:rFonts w:ascii="Times New Roman" w:eastAsia="Times New Roman" w:hAnsi="Times New Roman"/>
          <w:sz w:val="28"/>
          <w:szCs w:val="28"/>
          <w:lang w:val="ru-RU"/>
        </w:rPr>
        <w:t xml:space="preserve"> за </w:t>
      </w:r>
      <w:r w:rsidR="00741AE5">
        <w:rPr>
          <w:rFonts w:ascii="Times New Roman" w:eastAsia="Times New Roman" w:hAnsi="Times New Roman"/>
          <w:sz w:val="28"/>
          <w:szCs w:val="28"/>
          <w:lang w:val="ru-RU"/>
        </w:rPr>
        <w:t>все виды контроля</w:t>
      </w:r>
      <w:r>
        <w:rPr>
          <w:rFonts w:ascii="Times New Roman" w:eastAsia="Times New Roman" w:hAnsi="Times New Roman"/>
          <w:sz w:val="28"/>
          <w:szCs w:val="28"/>
          <w:lang w:val="ru-RU"/>
        </w:rPr>
        <w:t>.</w:t>
      </w:r>
    </w:p>
    <w:p w14:paraId="3D2552FF" w14:textId="2FA2C2FB" w:rsidR="00AE7C41" w:rsidRDefault="00AE7C41" w:rsidP="00AE7C41">
      <w:pPr>
        <w:pStyle w:val="Author"/>
        <w:spacing w:after="0"/>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По окончании каждого модуля дисциплины проводится рубежный контроль в форме тестирования, выполнения контрольной работы, решения ситуационных задач, выполнения обязательной внеаудиторной самостоятельной работы и определяется среднее арифметическое значение рубежного контроля максимально 5. Среднеарифметический показатель – рейтинг модуля (</w:t>
      </w:r>
      <w:proofErr w:type="spellStart"/>
      <w:r>
        <w:rPr>
          <w:rFonts w:ascii="Times New Roman" w:eastAsia="Times New Roman" w:hAnsi="Times New Roman"/>
          <w:sz w:val="28"/>
          <w:szCs w:val="28"/>
          <w:lang w:val="ru-RU"/>
        </w:rPr>
        <w:t>Рм</w:t>
      </w:r>
      <w:proofErr w:type="spellEnd"/>
      <w:r>
        <w:rPr>
          <w:rFonts w:ascii="Times New Roman" w:eastAsia="Times New Roman" w:hAnsi="Times New Roman"/>
          <w:sz w:val="28"/>
          <w:szCs w:val="28"/>
          <w:lang w:val="ru-RU"/>
        </w:rPr>
        <w:t xml:space="preserve">). После прохождения всех модулей дисциплины рассчитывается суммарный модульный рейтинг (∑ м) как среднеарифметический и переводится в 70-балльную систему </w:t>
      </w:r>
      <w:r w:rsidR="00106887">
        <w:rPr>
          <w:rFonts w:ascii="Times New Roman" w:eastAsia="Times New Roman" w:hAnsi="Times New Roman"/>
          <w:sz w:val="28"/>
          <w:szCs w:val="28"/>
          <w:lang w:val="ru-RU"/>
        </w:rPr>
        <w:t>в соответствии с таблицей</w:t>
      </w:r>
      <w:r w:rsidR="00EB3068">
        <w:rPr>
          <w:rFonts w:ascii="Times New Roman" w:eastAsia="Times New Roman" w:hAnsi="Times New Roman"/>
          <w:sz w:val="28"/>
          <w:szCs w:val="28"/>
          <w:lang w:val="ru-RU"/>
        </w:rPr>
        <w:t xml:space="preserve"> 1.</w:t>
      </w:r>
    </w:p>
    <w:p w14:paraId="121EDA19" w14:textId="44A1AC6D" w:rsidR="00EB3068" w:rsidRDefault="00EB3068" w:rsidP="00EB3068">
      <w:pPr>
        <w:rPr>
          <w:lang w:eastAsia="en-US"/>
        </w:rPr>
      </w:pPr>
    </w:p>
    <w:p w14:paraId="54E8BB36" w14:textId="0A2999F7" w:rsidR="00EB3068" w:rsidRPr="00EB3068" w:rsidRDefault="00EB3068" w:rsidP="00EB3068">
      <w:pPr>
        <w:rPr>
          <w:sz w:val="28"/>
          <w:szCs w:val="28"/>
          <w:lang w:eastAsia="en-US"/>
        </w:rPr>
      </w:pPr>
      <w:r w:rsidRPr="00EB3068">
        <w:rPr>
          <w:sz w:val="28"/>
          <w:szCs w:val="28"/>
          <w:lang w:eastAsia="en-US"/>
        </w:rPr>
        <w:t xml:space="preserve">Таблица 1. </w:t>
      </w:r>
      <w:r w:rsidR="00436AF8">
        <w:rPr>
          <w:sz w:val="28"/>
          <w:szCs w:val="28"/>
          <w:lang w:eastAsia="en-US"/>
        </w:rPr>
        <w:t>–</w:t>
      </w:r>
      <w:r w:rsidRPr="00EB3068">
        <w:rPr>
          <w:sz w:val="28"/>
          <w:szCs w:val="28"/>
          <w:lang w:eastAsia="en-US"/>
        </w:rPr>
        <w:t xml:space="preserve"> </w:t>
      </w:r>
      <w:r w:rsidR="00436AF8">
        <w:rPr>
          <w:sz w:val="28"/>
          <w:szCs w:val="28"/>
          <w:lang w:eastAsia="en-US"/>
        </w:rPr>
        <w:t>Перевод среднего балла за дисциплину в 70-балльную систему</w:t>
      </w:r>
    </w:p>
    <w:p w14:paraId="3FA3E276" w14:textId="77777777" w:rsidR="00741AE5" w:rsidRPr="00741AE5" w:rsidRDefault="00741AE5" w:rsidP="00741AE5">
      <w:pPr>
        <w:rPr>
          <w:lang w:eastAsia="en-US"/>
        </w:rPr>
      </w:pPr>
    </w:p>
    <w:tbl>
      <w:tblPr>
        <w:tblStyle w:val="a3"/>
        <w:tblW w:w="0" w:type="auto"/>
        <w:tblLook w:val="04A0" w:firstRow="1" w:lastRow="0" w:firstColumn="1" w:lastColumn="0" w:noHBand="0" w:noVBand="1"/>
      </w:tblPr>
      <w:tblGrid>
        <w:gridCol w:w="1699"/>
        <w:gridCol w:w="1699"/>
        <w:gridCol w:w="1699"/>
        <w:gridCol w:w="1699"/>
        <w:gridCol w:w="1699"/>
        <w:gridCol w:w="1700"/>
      </w:tblGrid>
      <w:tr w:rsidR="00741AE5" w14:paraId="725B6BAC" w14:textId="77777777" w:rsidTr="00741AE5">
        <w:tc>
          <w:tcPr>
            <w:tcW w:w="1699" w:type="dxa"/>
          </w:tcPr>
          <w:p w14:paraId="7778A78C" w14:textId="51A3412D" w:rsidR="00741AE5" w:rsidRDefault="00741AE5" w:rsidP="00741AE5">
            <w:pPr>
              <w:rPr>
                <w:lang w:eastAsia="en-US"/>
              </w:rPr>
            </w:pPr>
            <w:r>
              <w:rPr>
                <w:lang w:eastAsia="en-US"/>
              </w:rPr>
              <w:t>Средний балл по 5-балльной системе</w:t>
            </w:r>
          </w:p>
        </w:tc>
        <w:tc>
          <w:tcPr>
            <w:tcW w:w="1699" w:type="dxa"/>
          </w:tcPr>
          <w:p w14:paraId="6AC0A430" w14:textId="2CC6906A" w:rsidR="00741AE5" w:rsidRDefault="00741AE5" w:rsidP="00741AE5">
            <w:pPr>
              <w:rPr>
                <w:lang w:eastAsia="en-US"/>
              </w:rPr>
            </w:pPr>
            <w:r>
              <w:rPr>
                <w:lang w:eastAsia="en-US"/>
              </w:rPr>
              <w:t xml:space="preserve">Средний балл по </w:t>
            </w:r>
            <w:r w:rsidR="00436AF8">
              <w:rPr>
                <w:lang w:eastAsia="en-US"/>
              </w:rPr>
              <w:t>70</w:t>
            </w:r>
            <w:r>
              <w:rPr>
                <w:lang w:eastAsia="en-US"/>
              </w:rPr>
              <w:t>-балльной системе</w:t>
            </w:r>
          </w:p>
        </w:tc>
        <w:tc>
          <w:tcPr>
            <w:tcW w:w="1699" w:type="dxa"/>
          </w:tcPr>
          <w:p w14:paraId="7B67A8DD" w14:textId="1847753E" w:rsidR="00741AE5" w:rsidRDefault="00741AE5" w:rsidP="00741AE5">
            <w:pPr>
              <w:rPr>
                <w:lang w:eastAsia="en-US"/>
              </w:rPr>
            </w:pPr>
            <w:r>
              <w:rPr>
                <w:lang w:eastAsia="en-US"/>
              </w:rPr>
              <w:t>Средний балл по 5-балльной системе</w:t>
            </w:r>
          </w:p>
        </w:tc>
        <w:tc>
          <w:tcPr>
            <w:tcW w:w="1699" w:type="dxa"/>
          </w:tcPr>
          <w:p w14:paraId="52C627E9" w14:textId="4E84304F" w:rsidR="00741AE5" w:rsidRDefault="00741AE5" w:rsidP="00741AE5">
            <w:pPr>
              <w:rPr>
                <w:lang w:eastAsia="en-US"/>
              </w:rPr>
            </w:pPr>
            <w:r>
              <w:rPr>
                <w:lang w:eastAsia="en-US"/>
              </w:rPr>
              <w:t xml:space="preserve">Средний балл по </w:t>
            </w:r>
            <w:r w:rsidR="00436AF8">
              <w:rPr>
                <w:lang w:eastAsia="en-US"/>
              </w:rPr>
              <w:t>70</w:t>
            </w:r>
            <w:r>
              <w:rPr>
                <w:lang w:eastAsia="en-US"/>
              </w:rPr>
              <w:t>-балльной системе</w:t>
            </w:r>
          </w:p>
        </w:tc>
        <w:tc>
          <w:tcPr>
            <w:tcW w:w="1699" w:type="dxa"/>
          </w:tcPr>
          <w:p w14:paraId="16F5F8C7" w14:textId="06297913" w:rsidR="00741AE5" w:rsidRDefault="00741AE5" w:rsidP="00741AE5">
            <w:pPr>
              <w:rPr>
                <w:lang w:eastAsia="en-US"/>
              </w:rPr>
            </w:pPr>
            <w:r>
              <w:rPr>
                <w:lang w:eastAsia="en-US"/>
              </w:rPr>
              <w:t>Средний балл по 5-балльной системе</w:t>
            </w:r>
          </w:p>
        </w:tc>
        <w:tc>
          <w:tcPr>
            <w:tcW w:w="1700" w:type="dxa"/>
          </w:tcPr>
          <w:p w14:paraId="7555A9AE" w14:textId="40E284AD" w:rsidR="00741AE5" w:rsidRDefault="00741AE5" w:rsidP="00741AE5">
            <w:pPr>
              <w:rPr>
                <w:lang w:eastAsia="en-US"/>
              </w:rPr>
            </w:pPr>
            <w:r>
              <w:rPr>
                <w:lang w:eastAsia="en-US"/>
              </w:rPr>
              <w:t>Средний балл по 100-балльной системе</w:t>
            </w:r>
          </w:p>
        </w:tc>
      </w:tr>
      <w:tr w:rsidR="00741AE5" w14:paraId="7DF25C1F" w14:textId="77777777" w:rsidTr="00741AE5">
        <w:tc>
          <w:tcPr>
            <w:tcW w:w="1699" w:type="dxa"/>
          </w:tcPr>
          <w:p w14:paraId="383EA23E" w14:textId="5F50C8E2" w:rsidR="00741AE5" w:rsidRDefault="00106887" w:rsidP="00106887">
            <w:pPr>
              <w:jc w:val="center"/>
              <w:rPr>
                <w:lang w:eastAsia="en-US"/>
              </w:rPr>
            </w:pPr>
            <w:r>
              <w:rPr>
                <w:lang w:eastAsia="en-US"/>
              </w:rPr>
              <w:t>5,0</w:t>
            </w:r>
          </w:p>
        </w:tc>
        <w:tc>
          <w:tcPr>
            <w:tcW w:w="1699" w:type="dxa"/>
          </w:tcPr>
          <w:p w14:paraId="55E2E8A2" w14:textId="7EB5274E" w:rsidR="00741AE5" w:rsidRDefault="00106887" w:rsidP="00106887">
            <w:pPr>
              <w:jc w:val="center"/>
              <w:rPr>
                <w:lang w:eastAsia="en-US"/>
              </w:rPr>
            </w:pPr>
            <w:r>
              <w:rPr>
                <w:lang w:eastAsia="en-US"/>
              </w:rPr>
              <w:t>70</w:t>
            </w:r>
          </w:p>
        </w:tc>
        <w:tc>
          <w:tcPr>
            <w:tcW w:w="1699" w:type="dxa"/>
          </w:tcPr>
          <w:p w14:paraId="7D036CF5" w14:textId="457ED722" w:rsidR="00741AE5" w:rsidRDefault="00106887" w:rsidP="00106887">
            <w:pPr>
              <w:jc w:val="center"/>
              <w:rPr>
                <w:lang w:eastAsia="en-US"/>
              </w:rPr>
            </w:pPr>
            <w:r>
              <w:rPr>
                <w:lang w:eastAsia="en-US"/>
              </w:rPr>
              <w:t>4,0</w:t>
            </w:r>
          </w:p>
        </w:tc>
        <w:tc>
          <w:tcPr>
            <w:tcW w:w="1699" w:type="dxa"/>
          </w:tcPr>
          <w:p w14:paraId="0777F89B" w14:textId="2032C219" w:rsidR="00741AE5" w:rsidRDefault="00106887" w:rsidP="00106887">
            <w:pPr>
              <w:jc w:val="center"/>
              <w:rPr>
                <w:lang w:eastAsia="en-US"/>
              </w:rPr>
            </w:pPr>
            <w:r>
              <w:rPr>
                <w:lang w:eastAsia="en-US"/>
              </w:rPr>
              <w:t>60</w:t>
            </w:r>
          </w:p>
        </w:tc>
        <w:tc>
          <w:tcPr>
            <w:tcW w:w="1699" w:type="dxa"/>
          </w:tcPr>
          <w:p w14:paraId="208900B1" w14:textId="76438D7E" w:rsidR="00741AE5" w:rsidRDefault="00106887" w:rsidP="00106887">
            <w:pPr>
              <w:jc w:val="center"/>
              <w:rPr>
                <w:lang w:eastAsia="en-US"/>
              </w:rPr>
            </w:pPr>
            <w:r>
              <w:rPr>
                <w:lang w:eastAsia="en-US"/>
              </w:rPr>
              <w:t>3,0</w:t>
            </w:r>
          </w:p>
        </w:tc>
        <w:tc>
          <w:tcPr>
            <w:tcW w:w="1700" w:type="dxa"/>
          </w:tcPr>
          <w:p w14:paraId="42EC4A7C" w14:textId="2AEC4D39" w:rsidR="00741AE5" w:rsidRDefault="00106887" w:rsidP="00106887">
            <w:pPr>
              <w:jc w:val="center"/>
              <w:rPr>
                <w:lang w:eastAsia="en-US"/>
              </w:rPr>
            </w:pPr>
            <w:r>
              <w:rPr>
                <w:lang w:eastAsia="en-US"/>
              </w:rPr>
              <w:t>50</w:t>
            </w:r>
          </w:p>
        </w:tc>
      </w:tr>
      <w:tr w:rsidR="00741AE5" w14:paraId="3D762F91" w14:textId="77777777" w:rsidTr="00741AE5">
        <w:tc>
          <w:tcPr>
            <w:tcW w:w="1699" w:type="dxa"/>
          </w:tcPr>
          <w:p w14:paraId="55C512BD" w14:textId="4E6713D2" w:rsidR="00741AE5" w:rsidRDefault="00106887" w:rsidP="00106887">
            <w:pPr>
              <w:jc w:val="center"/>
              <w:rPr>
                <w:lang w:eastAsia="en-US"/>
              </w:rPr>
            </w:pPr>
            <w:r>
              <w:rPr>
                <w:lang w:eastAsia="en-US"/>
              </w:rPr>
              <w:t>4,9</w:t>
            </w:r>
          </w:p>
        </w:tc>
        <w:tc>
          <w:tcPr>
            <w:tcW w:w="1699" w:type="dxa"/>
          </w:tcPr>
          <w:p w14:paraId="046CB1B5" w14:textId="6ED5DF2C" w:rsidR="00741AE5" w:rsidRDefault="00106887" w:rsidP="00106887">
            <w:pPr>
              <w:jc w:val="center"/>
              <w:rPr>
                <w:lang w:eastAsia="en-US"/>
              </w:rPr>
            </w:pPr>
            <w:r>
              <w:rPr>
                <w:lang w:eastAsia="en-US"/>
              </w:rPr>
              <w:t>69</w:t>
            </w:r>
          </w:p>
        </w:tc>
        <w:tc>
          <w:tcPr>
            <w:tcW w:w="1699" w:type="dxa"/>
          </w:tcPr>
          <w:p w14:paraId="58EA2673" w14:textId="0503B915" w:rsidR="00741AE5" w:rsidRDefault="00106887" w:rsidP="00106887">
            <w:pPr>
              <w:jc w:val="center"/>
              <w:rPr>
                <w:lang w:eastAsia="en-US"/>
              </w:rPr>
            </w:pPr>
            <w:r>
              <w:rPr>
                <w:lang w:eastAsia="en-US"/>
              </w:rPr>
              <w:t>3,9</w:t>
            </w:r>
          </w:p>
        </w:tc>
        <w:tc>
          <w:tcPr>
            <w:tcW w:w="1699" w:type="dxa"/>
          </w:tcPr>
          <w:p w14:paraId="29D1DE60" w14:textId="6235836F" w:rsidR="00741AE5" w:rsidRDefault="00106887" w:rsidP="00106887">
            <w:pPr>
              <w:jc w:val="center"/>
              <w:rPr>
                <w:lang w:eastAsia="en-US"/>
              </w:rPr>
            </w:pPr>
            <w:r>
              <w:rPr>
                <w:lang w:eastAsia="en-US"/>
              </w:rPr>
              <w:t>59</w:t>
            </w:r>
          </w:p>
        </w:tc>
        <w:tc>
          <w:tcPr>
            <w:tcW w:w="1699" w:type="dxa"/>
          </w:tcPr>
          <w:p w14:paraId="734CBF1F" w14:textId="5673216F" w:rsidR="00741AE5" w:rsidRDefault="00106887" w:rsidP="00106887">
            <w:pPr>
              <w:jc w:val="center"/>
              <w:rPr>
                <w:lang w:eastAsia="en-US"/>
              </w:rPr>
            </w:pPr>
            <w:r>
              <w:rPr>
                <w:lang w:eastAsia="en-US"/>
              </w:rPr>
              <w:t>2,9</w:t>
            </w:r>
          </w:p>
        </w:tc>
        <w:tc>
          <w:tcPr>
            <w:tcW w:w="1700" w:type="dxa"/>
          </w:tcPr>
          <w:p w14:paraId="624CF595" w14:textId="37E37B4F" w:rsidR="00741AE5" w:rsidRDefault="00106887" w:rsidP="00106887">
            <w:pPr>
              <w:jc w:val="center"/>
              <w:rPr>
                <w:lang w:eastAsia="en-US"/>
              </w:rPr>
            </w:pPr>
            <w:r>
              <w:rPr>
                <w:lang w:eastAsia="en-US"/>
              </w:rPr>
              <w:t>49</w:t>
            </w:r>
          </w:p>
        </w:tc>
      </w:tr>
      <w:tr w:rsidR="00741AE5" w14:paraId="703ECE80" w14:textId="77777777" w:rsidTr="00741AE5">
        <w:tc>
          <w:tcPr>
            <w:tcW w:w="1699" w:type="dxa"/>
          </w:tcPr>
          <w:p w14:paraId="7A0BB0BA" w14:textId="530F598D" w:rsidR="00741AE5" w:rsidRDefault="00106887" w:rsidP="00106887">
            <w:pPr>
              <w:jc w:val="center"/>
              <w:rPr>
                <w:lang w:eastAsia="en-US"/>
              </w:rPr>
            </w:pPr>
            <w:r>
              <w:rPr>
                <w:lang w:eastAsia="en-US"/>
              </w:rPr>
              <w:t>4,8</w:t>
            </w:r>
          </w:p>
        </w:tc>
        <w:tc>
          <w:tcPr>
            <w:tcW w:w="1699" w:type="dxa"/>
          </w:tcPr>
          <w:p w14:paraId="2D87D4B8" w14:textId="249F45A4" w:rsidR="00741AE5" w:rsidRDefault="00106887" w:rsidP="00106887">
            <w:pPr>
              <w:jc w:val="center"/>
              <w:rPr>
                <w:lang w:eastAsia="en-US"/>
              </w:rPr>
            </w:pPr>
            <w:r>
              <w:rPr>
                <w:lang w:eastAsia="en-US"/>
              </w:rPr>
              <w:t>68</w:t>
            </w:r>
          </w:p>
        </w:tc>
        <w:tc>
          <w:tcPr>
            <w:tcW w:w="1699" w:type="dxa"/>
          </w:tcPr>
          <w:p w14:paraId="4EF86824" w14:textId="4F85B0F0" w:rsidR="00741AE5" w:rsidRDefault="00106887" w:rsidP="00106887">
            <w:pPr>
              <w:jc w:val="center"/>
              <w:rPr>
                <w:lang w:eastAsia="en-US"/>
              </w:rPr>
            </w:pPr>
            <w:r>
              <w:rPr>
                <w:lang w:eastAsia="en-US"/>
              </w:rPr>
              <w:t>3,8</w:t>
            </w:r>
          </w:p>
        </w:tc>
        <w:tc>
          <w:tcPr>
            <w:tcW w:w="1699" w:type="dxa"/>
          </w:tcPr>
          <w:p w14:paraId="2AC009FE" w14:textId="35192850" w:rsidR="00741AE5" w:rsidRDefault="00106887" w:rsidP="00106887">
            <w:pPr>
              <w:jc w:val="center"/>
              <w:rPr>
                <w:lang w:eastAsia="en-US"/>
              </w:rPr>
            </w:pPr>
            <w:r>
              <w:rPr>
                <w:lang w:eastAsia="en-US"/>
              </w:rPr>
              <w:t>58</w:t>
            </w:r>
          </w:p>
        </w:tc>
        <w:tc>
          <w:tcPr>
            <w:tcW w:w="1699" w:type="dxa"/>
          </w:tcPr>
          <w:p w14:paraId="244C11BE" w14:textId="2439073C" w:rsidR="00741AE5" w:rsidRDefault="00106887" w:rsidP="00106887">
            <w:pPr>
              <w:jc w:val="center"/>
              <w:rPr>
                <w:lang w:eastAsia="en-US"/>
              </w:rPr>
            </w:pPr>
            <w:r>
              <w:rPr>
                <w:lang w:eastAsia="en-US"/>
              </w:rPr>
              <w:t>2,8</w:t>
            </w:r>
          </w:p>
        </w:tc>
        <w:tc>
          <w:tcPr>
            <w:tcW w:w="1700" w:type="dxa"/>
          </w:tcPr>
          <w:p w14:paraId="15516FE8" w14:textId="3217ABAC" w:rsidR="00741AE5" w:rsidRDefault="00106887" w:rsidP="00106887">
            <w:pPr>
              <w:jc w:val="center"/>
              <w:rPr>
                <w:lang w:eastAsia="en-US"/>
              </w:rPr>
            </w:pPr>
            <w:r>
              <w:rPr>
                <w:lang w:eastAsia="en-US"/>
              </w:rPr>
              <w:t>48</w:t>
            </w:r>
          </w:p>
        </w:tc>
      </w:tr>
      <w:tr w:rsidR="00741AE5" w14:paraId="00977DC7" w14:textId="77777777" w:rsidTr="00741AE5">
        <w:tc>
          <w:tcPr>
            <w:tcW w:w="1699" w:type="dxa"/>
          </w:tcPr>
          <w:p w14:paraId="3484FFAF" w14:textId="6BF75FCC" w:rsidR="00741AE5" w:rsidRDefault="00106887" w:rsidP="00106887">
            <w:pPr>
              <w:jc w:val="center"/>
              <w:rPr>
                <w:lang w:eastAsia="en-US"/>
              </w:rPr>
            </w:pPr>
            <w:r>
              <w:rPr>
                <w:lang w:eastAsia="en-US"/>
              </w:rPr>
              <w:t>4,7</w:t>
            </w:r>
          </w:p>
        </w:tc>
        <w:tc>
          <w:tcPr>
            <w:tcW w:w="1699" w:type="dxa"/>
          </w:tcPr>
          <w:p w14:paraId="6D51A7BA" w14:textId="535574EB" w:rsidR="00741AE5" w:rsidRDefault="00106887" w:rsidP="00106887">
            <w:pPr>
              <w:jc w:val="center"/>
              <w:rPr>
                <w:lang w:eastAsia="en-US"/>
              </w:rPr>
            </w:pPr>
            <w:r>
              <w:rPr>
                <w:lang w:eastAsia="en-US"/>
              </w:rPr>
              <w:t>67</w:t>
            </w:r>
          </w:p>
        </w:tc>
        <w:tc>
          <w:tcPr>
            <w:tcW w:w="1699" w:type="dxa"/>
          </w:tcPr>
          <w:p w14:paraId="709C6B86" w14:textId="5BC44407" w:rsidR="00741AE5" w:rsidRDefault="00106887" w:rsidP="00106887">
            <w:pPr>
              <w:jc w:val="center"/>
              <w:rPr>
                <w:lang w:eastAsia="en-US"/>
              </w:rPr>
            </w:pPr>
            <w:r>
              <w:rPr>
                <w:lang w:eastAsia="en-US"/>
              </w:rPr>
              <w:t>3,7</w:t>
            </w:r>
          </w:p>
        </w:tc>
        <w:tc>
          <w:tcPr>
            <w:tcW w:w="1699" w:type="dxa"/>
          </w:tcPr>
          <w:p w14:paraId="3BD5F5AE" w14:textId="3B30D8E5" w:rsidR="00741AE5" w:rsidRDefault="00106887" w:rsidP="00106887">
            <w:pPr>
              <w:jc w:val="center"/>
              <w:rPr>
                <w:lang w:eastAsia="en-US"/>
              </w:rPr>
            </w:pPr>
            <w:r>
              <w:rPr>
                <w:lang w:eastAsia="en-US"/>
              </w:rPr>
              <w:t>57</w:t>
            </w:r>
          </w:p>
        </w:tc>
        <w:tc>
          <w:tcPr>
            <w:tcW w:w="1699" w:type="dxa"/>
          </w:tcPr>
          <w:p w14:paraId="1A3EF3BF" w14:textId="09098C9D" w:rsidR="00741AE5" w:rsidRDefault="00106887" w:rsidP="00106887">
            <w:pPr>
              <w:jc w:val="center"/>
              <w:rPr>
                <w:lang w:eastAsia="en-US"/>
              </w:rPr>
            </w:pPr>
            <w:r>
              <w:rPr>
                <w:lang w:eastAsia="en-US"/>
              </w:rPr>
              <w:t>2,7</w:t>
            </w:r>
          </w:p>
        </w:tc>
        <w:tc>
          <w:tcPr>
            <w:tcW w:w="1700" w:type="dxa"/>
          </w:tcPr>
          <w:p w14:paraId="7C19B090" w14:textId="1653E939" w:rsidR="00741AE5" w:rsidRDefault="00106887" w:rsidP="00106887">
            <w:pPr>
              <w:jc w:val="center"/>
              <w:rPr>
                <w:lang w:eastAsia="en-US"/>
              </w:rPr>
            </w:pPr>
            <w:r>
              <w:rPr>
                <w:lang w:eastAsia="en-US"/>
              </w:rPr>
              <w:t>47</w:t>
            </w:r>
          </w:p>
        </w:tc>
      </w:tr>
      <w:tr w:rsidR="00741AE5" w14:paraId="1BFB3482" w14:textId="77777777" w:rsidTr="00741AE5">
        <w:tc>
          <w:tcPr>
            <w:tcW w:w="1699" w:type="dxa"/>
          </w:tcPr>
          <w:p w14:paraId="4EC0D957" w14:textId="6803134F" w:rsidR="00741AE5" w:rsidRDefault="00106887" w:rsidP="00106887">
            <w:pPr>
              <w:jc w:val="center"/>
              <w:rPr>
                <w:lang w:eastAsia="en-US"/>
              </w:rPr>
            </w:pPr>
            <w:r>
              <w:rPr>
                <w:lang w:eastAsia="en-US"/>
              </w:rPr>
              <w:t>4,6</w:t>
            </w:r>
          </w:p>
        </w:tc>
        <w:tc>
          <w:tcPr>
            <w:tcW w:w="1699" w:type="dxa"/>
          </w:tcPr>
          <w:p w14:paraId="575EB23A" w14:textId="31A46992" w:rsidR="00741AE5" w:rsidRDefault="00106887" w:rsidP="00106887">
            <w:pPr>
              <w:jc w:val="center"/>
              <w:rPr>
                <w:lang w:eastAsia="en-US"/>
              </w:rPr>
            </w:pPr>
            <w:r>
              <w:rPr>
                <w:lang w:eastAsia="en-US"/>
              </w:rPr>
              <w:t>66</w:t>
            </w:r>
          </w:p>
        </w:tc>
        <w:tc>
          <w:tcPr>
            <w:tcW w:w="1699" w:type="dxa"/>
          </w:tcPr>
          <w:p w14:paraId="66E83548" w14:textId="7709F50E" w:rsidR="00741AE5" w:rsidRDefault="00106887" w:rsidP="00106887">
            <w:pPr>
              <w:jc w:val="center"/>
              <w:rPr>
                <w:lang w:eastAsia="en-US"/>
              </w:rPr>
            </w:pPr>
            <w:r>
              <w:rPr>
                <w:lang w:eastAsia="en-US"/>
              </w:rPr>
              <w:t>3,6</w:t>
            </w:r>
          </w:p>
        </w:tc>
        <w:tc>
          <w:tcPr>
            <w:tcW w:w="1699" w:type="dxa"/>
          </w:tcPr>
          <w:p w14:paraId="7550FFAB" w14:textId="2E3306C2" w:rsidR="00741AE5" w:rsidRDefault="00106887" w:rsidP="00106887">
            <w:pPr>
              <w:jc w:val="center"/>
              <w:rPr>
                <w:lang w:eastAsia="en-US"/>
              </w:rPr>
            </w:pPr>
            <w:r>
              <w:rPr>
                <w:lang w:eastAsia="en-US"/>
              </w:rPr>
              <w:t>56</w:t>
            </w:r>
          </w:p>
        </w:tc>
        <w:tc>
          <w:tcPr>
            <w:tcW w:w="1699" w:type="dxa"/>
          </w:tcPr>
          <w:p w14:paraId="3F6D2E45" w14:textId="6C7A114B" w:rsidR="00741AE5" w:rsidRDefault="00106887" w:rsidP="00106887">
            <w:pPr>
              <w:jc w:val="center"/>
              <w:rPr>
                <w:lang w:eastAsia="en-US"/>
              </w:rPr>
            </w:pPr>
            <w:r>
              <w:rPr>
                <w:lang w:eastAsia="en-US"/>
              </w:rPr>
              <w:t>2,6</w:t>
            </w:r>
          </w:p>
        </w:tc>
        <w:tc>
          <w:tcPr>
            <w:tcW w:w="1700" w:type="dxa"/>
          </w:tcPr>
          <w:p w14:paraId="5A94DD50" w14:textId="6E952953" w:rsidR="00741AE5" w:rsidRDefault="00106887" w:rsidP="00106887">
            <w:pPr>
              <w:jc w:val="center"/>
              <w:rPr>
                <w:lang w:eastAsia="en-US"/>
              </w:rPr>
            </w:pPr>
            <w:r>
              <w:rPr>
                <w:lang w:eastAsia="en-US"/>
              </w:rPr>
              <w:t>46</w:t>
            </w:r>
          </w:p>
        </w:tc>
      </w:tr>
      <w:tr w:rsidR="00741AE5" w14:paraId="3C052669" w14:textId="77777777" w:rsidTr="00741AE5">
        <w:tc>
          <w:tcPr>
            <w:tcW w:w="1699" w:type="dxa"/>
          </w:tcPr>
          <w:p w14:paraId="0F1A2F07" w14:textId="43AAD2F2" w:rsidR="00741AE5" w:rsidRDefault="00106887" w:rsidP="00106887">
            <w:pPr>
              <w:jc w:val="center"/>
              <w:rPr>
                <w:lang w:eastAsia="en-US"/>
              </w:rPr>
            </w:pPr>
            <w:r>
              <w:rPr>
                <w:lang w:eastAsia="en-US"/>
              </w:rPr>
              <w:t>4,5</w:t>
            </w:r>
          </w:p>
        </w:tc>
        <w:tc>
          <w:tcPr>
            <w:tcW w:w="1699" w:type="dxa"/>
          </w:tcPr>
          <w:p w14:paraId="7A8AE42D" w14:textId="4FECB8F4" w:rsidR="00741AE5" w:rsidRDefault="00106887" w:rsidP="00106887">
            <w:pPr>
              <w:jc w:val="center"/>
              <w:rPr>
                <w:lang w:eastAsia="en-US"/>
              </w:rPr>
            </w:pPr>
            <w:r>
              <w:rPr>
                <w:lang w:eastAsia="en-US"/>
              </w:rPr>
              <w:t>65</w:t>
            </w:r>
          </w:p>
        </w:tc>
        <w:tc>
          <w:tcPr>
            <w:tcW w:w="1699" w:type="dxa"/>
          </w:tcPr>
          <w:p w14:paraId="3D607AE0" w14:textId="066101FA" w:rsidR="00741AE5" w:rsidRDefault="00106887" w:rsidP="00106887">
            <w:pPr>
              <w:jc w:val="center"/>
              <w:rPr>
                <w:lang w:eastAsia="en-US"/>
              </w:rPr>
            </w:pPr>
            <w:r>
              <w:rPr>
                <w:lang w:eastAsia="en-US"/>
              </w:rPr>
              <w:t>3,5</w:t>
            </w:r>
          </w:p>
        </w:tc>
        <w:tc>
          <w:tcPr>
            <w:tcW w:w="1699" w:type="dxa"/>
          </w:tcPr>
          <w:p w14:paraId="3956A5D6" w14:textId="1C161B68" w:rsidR="00741AE5" w:rsidRDefault="00106887" w:rsidP="00106887">
            <w:pPr>
              <w:jc w:val="center"/>
              <w:rPr>
                <w:lang w:eastAsia="en-US"/>
              </w:rPr>
            </w:pPr>
            <w:r>
              <w:rPr>
                <w:lang w:eastAsia="en-US"/>
              </w:rPr>
              <w:t>55</w:t>
            </w:r>
          </w:p>
        </w:tc>
        <w:tc>
          <w:tcPr>
            <w:tcW w:w="1699" w:type="dxa"/>
          </w:tcPr>
          <w:p w14:paraId="4C24E100" w14:textId="2A0A0FAF" w:rsidR="00741AE5" w:rsidRDefault="00106887" w:rsidP="00106887">
            <w:pPr>
              <w:jc w:val="center"/>
              <w:rPr>
                <w:lang w:eastAsia="en-US"/>
              </w:rPr>
            </w:pPr>
            <w:r>
              <w:rPr>
                <w:lang w:eastAsia="en-US"/>
              </w:rPr>
              <w:t>2,5</w:t>
            </w:r>
          </w:p>
        </w:tc>
        <w:tc>
          <w:tcPr>
            <w:tcW w:w="1700" w:type="dxa"/>
          </w:tcPr>
          <w:p w14:paraId="3DD8AA2C" w14:textId="41F0261A" w:rsidR="00741AE5" w:rsidRDefault="00106887" w:rsidP="00106887">
            <w:pPr>
              <w:jc w:val="center"/>
              <w:rPr>
                <w:lang w:eastAsia="en-US"/>
              </w:rPr>
            </w:pPr>
            <w:r>
              <w:rPr>
                <w:lang w:eastAsia="en-US"/>
              </w:rPr>
              <w:t>45</w:t>
            </w:r>
          </w:p>
        </w:tc>
      </w:tr>
      <w:tr w:rsidR="00741AE5" w14:paraId="1D31F1C2" w14:textId="77777777" w:rsidTr="00741AE5">
        <w:tc>
          <w:tcPr>
            <w:tcW w:w="1699" w:type="dxa"/>
          </w:tcPr>
          <w:p w14:paraId="2C9F6E7A" w14:textId="1F616EF5" w:rsidR="00741AE5" w:rsidRDefault="00106887" w:rsidP="00106887">
            <w:pPr>
              <w:jc w:val="center"/>
              <w:rPr>
                <w:lang w:eastAsia="en-US"/>
              </w:rPr>
            </w:pPr>
            <w:r>
              <w:rPr>
                <w:lang w:eastAsia="en-US"/>
              </w:rPr>
              <w:t>4,4</w:t>
            </w:r>
          </w:p>
        </w:tc>
        <w:tc>
          <w:tcPr>
            <w:tcW w:w="1699" w:type="dxa"/>
          </w:tcPr>
          <w:p w14:paraId="7B5DFA1C" w14:textId="20DBFF54" w:rsidR="00741AE5" w:rsidRDefault="00106887" w:rsidP="00106887">
            <w:pPr>
              <w:jc w:val="center"/>
              <w:rPr>
                <w:lang w:eastAsia="en-US"/>
              </w:rPr>
            </w:pPr>
            <w:r>
              <w:rPr>
                <w:lang w:eastAsia="en-US"/>
              </w:rPr>
              <w:t>64</w:t>
            </w:r>
          </w:p>
        </w:tc>
        <w:tc>
          <w:tcPr>
            <w:tcW w:w="1699" w:type="dxa"/>
          </w:tcPr>
          <w:p w14:paraId="5F51026D" w14:textId="45109222" w:rsidR="00741AE5" w:rsidRDefault="00106887" w:rsidP="00106887">
            <w:pPr>
              <w:jc w:val="center"/>
              <w:rPr>
                <w:lang w:eastAsia="en-US"/>
              </w:rPr>
            </w:pPr>
            <w:r>
              <w:rPr>
                <w:lang w:eastAsia="en-US"/>
              </w:rPr>
              <w:t>3,4</w:t>
            </w:r>
          </w:p>
        </w:tc>
        <w:tc>
          <w:tcPr>
            <w:tcW w:w="1699" w:type="dxa"/>
          </w:tcPr>
          <w:p w14:paraId="41D6EBFC" w14:textId="2AA8B738" w:rsidR="00741AE5" w:rsidRDefault="00106887" w:rsidP="00106887">
            <w:pPr>
              <w:jc w:val="center"/>
              <w:rPr>
                <w:lang w:eastAsia="en-US"/>
              </w:rPr>
            </w:pPr>
            <w:r>
              <w:rPr>
                <w:lang w:eastAsia="en-US"/>
              </w:rPr>
              <w:t>54</w:t>
            </w:r>
          </w:p>
        </w:tc>
        <w:tc>
          <w:tcPr>
            <w:tcW w:w="1699" w:type="dxa"/>
          </w:tcPr>
          <w:p w14:paraId="6D27FAF6" w14:textId="29AD11A3" w:rsidR="00741AE5" w:rsidRDefault="00106887" w:rsidP="00106887">
            <w:pPr>
              <w:jc w:val="center"/>
              <w:rPr>
                <w:lang w:eastAsia="en-US"/>
              </w:rPr>
            </w:pPr>
            <w:r>
              <w:rPr>
                <w:lang w:eastAsia="en-US"/>
              </w:rPr>
              <w:t>2,4</w:t>
            </w:r>
          </w:p>
        </w:tc>
        <w:tc>
          <w:tcPr>
            <w:tcW w:w="1700" w:type="dxa"/>
          </w:tcPr>
          <w:p w14:paraId="31D39618" w14:textId="5673CE97" w:rsidR="00741AE5" w:rsidRDefault="00106887" w:rsidP="00106887">
            <w:pPr>
              <w:jc w:val="center"/>
              <w:rPr>
                <w:lang w:eastAsia="en-US"/>
              </w:rPr>
            </w:pPr>
            <w:r>
              <w:rPr>
                <w:lang w:eastAsia="en-US"/>
              </w:rPr>
              <w:t>44</w:t>
            </w:r>
          </w:p>
        </w:tc>
      </w:tr>
      <w:tr w:rsidR="00741AE5" w14:paraId="07BFD8E9" w14:textId="77777777" w:rsidTr="00741AE5">
        <w:tc>
          <w:tcPr>
            <w:tcW w:w="1699" w:type="dxa"/>
          </w:tcPr>
          <w:p w14:paraId="20146D8E" w14:textId="6C2B704C" w:rsidR="00741AE5" w:rsidRDefault="00106887" w:rsidP="00106887">
            <w:pPr>
              <w:jc w:val="center"/>
              <w:rPr>
                <w:lang w:eastAsia="en-US"/>
              </w:rPr>
            </w:pPr>
            <w:r>
              <w:rPr>
                <w:lang w:eastAsia="en-US"/>
              </w:rPr>
              <w:t>4,3</w:t>
            </w:r>
          </w:p>
        </w:tc>
        <w:tc>
          <w:tcPr>
            <w:tcW w:w="1699" w:type="dxa"/>
          </w:tcPr>
          <w:p w14:paraId="4ABB9E67" w14:textId="304D1A62" w:rsidR="00741AE5" w:rsidRDefault="00106887" w:rsidP="00106887">
            <w:pPr>
              <w:jc w:val="center"/>
              <w:rPr>
                <w:lang w:eastAsia="en-US"/>
              </w:rPr>
            </w:pPr>
            <w:r>
              <w:rPr>
                <w:lang w:eastAsia="en-US"/>
              </w:rPr>
              <w:t>63</w:t>
            </w:r>
          </w:p>
        </w:tc>
        <w:tc>
          <w:tcPr>
            <w:tcW w:w="1699" w:type="dxa"/>
          </w:tcPr>
          <w:p w14:paraId="1AB8A9A4" w14:textId="4EE59845" w:rsidR="00741AE5" w:rsidRDefault="00106887" w:rsidP="00106887">
            <w:pPr>
              <w:jc w:val="center"/>
              <w:rPr>
                <w:lang w:eastAsia="en-US"/>
              </w:rPr>
            </w:pPr>
            <w:r>
              <w:rPr>
                <w:lang w:eastAsia="en-US"/>
              </w:rPr>
              <w:t>3,3</w:t>
            </w:r>
          </w:p>
        </w:tc>
        <w:tc>
          <w:tcPr>
            <w:tcW w:w="1699" w:type="dxa"/>
          </w:tcPr>
          <w:p w14:paraId="3950B259" w14:textId="2F3615E3" w:rsidR="00741AE5" w:rsidRDefault="00106887" w:rsidP="00106887">
            <w:pPr>
              <w:jc w:val="center"/>
              <w:rPr>
                <w:lang w:eastAsia="en-US"/>
              </w:rPr>
            </w:pPr>
            <w:r>
              <w:rPr>
                <w:lang w:eastAsia="en-US"/>
              </w:rPr>
              <w:t>53</w:t>
            </w:r>
          </w:p>
        </w:tc>
        <w:tc>
          <w:tcPr>
            <w:tcW w:w="1699" w:type="dxa"/>
          </w:tcPr>
          <w:p w14:paraId="67D6DBE4" w14:textId="49EFD4AD" w:rsidR="00741AE5" w:rsidRDefault="00106887" w:rsidP="00106887">
            <w:pPr>
              <w:jc w:val="center"/>
              <w:rPr>
                <w:lang w:eastAsia="en-US"/>
              </w:rPr>
            </w:pPr>
            <w:r>
              <w:rPr>
                <w:lang w:eastAsia="en-US"/>
              </w:rPr>
              <w:t>2,3</w:t>
            </w:r>
          </w:p>
        </w:tc>
        <w:tc>
          <w:tcPr>
            <w:tcW w:w="1700" w:type="dxa"/>
          </w:tcPr>
          <w:p w14:paraId="38BEB8AF" w14:textId="4DBF079C" w:rsidR="00741AE5" w:rsidRDefault="00106887" w:rsidP="00106887">
            <w:pPr>
              <w:jc w:val="center"/>
              <w:rPr>
                <w:lang w:eastAsia="en-US"/>
              </w:rPr>
            </w:pPr>
            <w:r>
              <w:rPr>
                <w:lang w:eastAsia="en-US"/>
              </w:rPr>
              <w:t>43</w:t>
            </w:r>
          </w:p>
        </w:tc>
      </w:tr>
      <w:tr w:rsidR="00741AE5" w14:paraId="7C80AB4B" w14:textId="77777777" w:rsidTr="00741AE5">
        <w:tc>
          <w:tcPr>
            <w:tcW w:w="1699" w:type="dxa"/>
          </w:tcPr>
          <w:p w14:paraId="65F1131F" w14:textId="284C49FC" w:rsidR="00741AE5" w:rsidRDefault="00106887" w:rsidP="00106887">
            <w:pPr>
              <w:jc w:val="center"/>
              <w:rPr>
                <w:lang w:eastAsia="en-US"/>
              </w:rPr>
            </w:pPr>
            <w:r>
              <w:rPr>
                <w:lang w:eastAsia="en-US"/>
              </w:rPr>
              <w:t>4,2</w:t>
            </w:r>
          </w:p>
        </w:tc>
        <w:tc>
          <w:tcPr>
            <w:tcW w:w="1699" w:type="dxa"/>
          </w:tcPr>
          <w:p w14:paraId="6C777A1B" w14:textId="46027452" w:rsidR="00741AE5" w:rsidRDefault="00106887" w:rsidP="00106887">
            <w:pPr>
              <w:jc w:val="center"/>
              <w:rPr>
                <w:lang w:eastAsia="en-US"/>
              </w:rPr>
            </w:pPr>
            <w:r>
              <w:rPr>
                <w:lang w:eastAsia="en-US"/>
              </w:rPr>
              <w:t>62</w:t>
            </w:r>
          </w:p>
        </w:tc>
        <w:tc>
          <w:tcPr>
            <w:tcW w:w="1699" w:type="dxa"/>
          </w:tcPr>
          <w:p w14:paraId="3E944296" w14:textId="17F86198" w:rsidR="00741AE5" w:rsidRDefault="00106887" w:rsidP="00106887">
            <w:pPr>
              <w:jc w:val="center"/>
              <w:rPr>
                <w:lang w:eastAsia="en-US"/>
              </w:rPr>
            </w:pPr>
            <w:r>
              <w:rPr>
                <w:lang w:eastAsia="en-US"/>
              </w:rPr>
              <w:t>3,2</w:t>
            </w:r>
          </w:p>
        </w:tc>
        <w:tc>
          <w:tcPr>
            <w:tcW w:w="1699" w:type="dxa"/>
          </w:tcPr>
          <w:p w14:paraId="58CB5A2B" w14:textId="16BD8B08" w:rsidR="00741AE5" w:rsidRDefault="00106887" w:rsidP="00106887">
            <w:pPr>
              <w:jc w:val="center"/>
              <w:rPr>
                <w:lang w:eastAsia="en-US"/>
              </w:rPr>
            </w:pPr>
            <w:r>
              <w:rPr>
                <w:lang w:eastAsia="en-US"/>
              </w:rPr>
              <w:t>52</w:t>
            </w:r>
          </w:p>
        </w:tc>
        <w:tc>
          <w:tcPr>
            <w:tcW w:w="1699" w:type="dxa"/>
          </w:tcPr>
          <w:p w14:paraId="0C4F101F" w14:textId="08121437" w:rsidR="00741AE5" w:rsidRDefault="00106887" w:rsidP="00106887">
            <w:pPr>
              <w:jc w:val="center"/>
              <w:rPr>
                <w:lang w:eastAsia="en-US"/>
              </w:rPr>
            </w:pPr>
            <w:r>
              <w:rPr>
                <w:lang w:eastAsia="en-US"/>
              </w:rPr>
              <w:t>2,2</w:t>
            </w:r>
          </w:p>
        </w:tc>
        <w:tc>
          <w:tcPr>
            <w:tcW w:w="1700" w:type="dxa"/>
          </w:tcPr>
          <w:p w14:paraId="502A2956" w14:textId="265D299F" w:rsidR="00741AE5" w:rsidRDefault="00106887" w:rsidP="00106887">
            <w:pPr>
              <w:jc w:val="center"/>
              <w:rPr>
                <w:lang w:eastAsia="en-US"/>
              </w:rPr>
            </w:pPr>
            <w:r>
              <w:rPr>
                <w:lang w:eastAsia="en-US"/>
              </w:rPr>
              <w:t>42</w:t>
            </w:r>
          </w:p>
        </w:tc>
      </w:tr>
      <w:tr w:rsidR="00741AE5" w14:paraId="099123F3" w14:textId="77777777" w:rsidTr="00741AE5">
        <w:tc>
          <w:tcPr>
            <w:tcW w:w="1699" w:type="dxa"/>
          </w:tcPr>
          <w:p w14:paraId="6F386164" w14:textId="6746D93E" w:rsidR="00741AE5" w:rsidRDefault="00106887" w:rsidP="00106887">
            <w:pPr>
              <w:jc w:val="center"/>
              <w:rPr>
                <w:lang w:eastAsia="en-US"/>
              </w:rPr>
            </w:pPr>
            <w:r>
              <w:rPr>
                <w:lang w:eastAsia="en-US"/>
              </w:rPr>
              <w:t>4,1</w:t>
            </w:r>
          </w:p>
        </w:tc>
        <w:tc>
          <w:tcPr>
            <w:tcW w:w="1699" w:type="dxa"/>
          </w:tcPr>
          <w:p w14:paraId="60FD30FD" w14:textId="0445C36E" w:rsidR="00741AE5" w:rsidRDefault="00106887" w:rsidP="00106887">
            <w:pPr>
              <w:jc w:val="center"/>
              <w:rPr>
                <w:lang w:eastAsia="en-US"/>
              </w:rPr>
            </w:pPr>
            <w:r>
              <w:rPr>
                <w:lang w:eastAsia="en-US"/>
              </w:rPr>
              <w:t>61</w:t>
            </w:r>
          </w:p>
        </w:tc>
        <w:tc>
          <w:tcPr>
            <w:tcW w:w="1699" w:type="dxa"/>
          </w:tcPr>
          <w:p w14:paraId="6C4D36E5" w14:textId="5F62C566" w:rsidR="00741AE5" w:rsidRDefault="00106887" w:rsidP="00106887">
            <w:pPr>
              <w:jc w:val="center"/>
              <w:rPr>
                <w:lang w:eastAsia="en-US"/>
              </w:rPr>
            </w:pPr>
            <w:r>
              <w:rPr>
                <w:lang w:eastAsia="en-US"/>
              </w:rPr>
              <w:t>3,1</w:t>
            </w:r>
          </w:p>
        </w:tc>
        <w:tc>
          <w:tcPr>
            <w:tcW w:w="1699" w:type="dxa"/>
          </w:tcPr>
          <w:p w14:paraId="693FD8FD" w14:textId="02048C84" w:rsidR="00741AE5" w:rsidRDefault="00106887" w:rsidP="00106887">
            <w:pPr>
              <w:jc w:val="center"/>
              <w:rPr>
                <w:lang w:eastAsia="en-US"/>
              </w:rPr>
            </w:pPr>
            <w:r>
              <w:rPr>
                <w:lang w:eastAsia="en-US"/>
              </w:rPr>
              <w:t>51</w:t>
            </w:r>
          </w:p>
        </w:tc>
        <w:tc>
          <w:tcPr>
            <w:tcW w:w="1699" w:type="dxa"/>
          </w:tcPr>
          <w:p w14:paraId="51744E08" w14:textId="09F37964" w:rsidR="00741AE5" w:rsidRDefault="00106887" w:rsidP="00106887">
            <w:pPr>
              <w:jc w:val="center"/>
              <w:rPr>
                <w:lang w:eastAsia="en-US"/>
              </w:rPr>
            </w:pPr>
            <w:r>
              <w:rPr>
                <w:lang w:eastAsia="en-US"/>
              </w:rPr>
              <w:t>2,1</w:t>
            </w:r>
          </w:p>
        </w:tc>
        <w:tc>
          <w:tcPr>
            <w:tcW w:w="1700" w:type="dxa"/>
          </w:tcPr>
          <w:p w14:paraId="75E266DD" w14:textId="65BFF8ED" w:rsidR="00741AE5" w:rsidRDefault="00106887" w:rsidP="00106887">
            <w:pPr>
              <w:jc w:val="center"/>
              <w:rPr>
                <w:lang w:eastAsia="en-US"/>
              </w:rPr>
            </w:pPr>
            <w:r>
              <w:rPr>
                <w:lang w:eastAsia="en-US"/>
              </w:rPr>
              <w:t>41</w:t>
            </w:r>
          </w:p>
        </w:tc>
      </w:tr>
      <w:tr w:rsidR="00741AE5" w14:paraId="1DBCD93C" w14:textId="77777777" w:rsidTr="00741AE5">
        <w:tc>
          <w:tcPr>
            <w:tcW w:w="1699" w:type="dxa"/>
          </w:tcPr>
          <w:p w14:paraId="201CD7E7" w14:textId="77777777" w:rsidR="00741AE5" w:rsidRDefault="00741AE5" w:rsidP="00106887">
            <w:pPr>
              <w:jc w:val="center"/>
              <w:rPr>
                <w:lang w:eastAsia="en-US"/>
              </w:rPr>
            </w:pPr>
          </w:p>
        </w:tc>
        <w:tc>
          <w:tcPr>
            <w:tcW w:w="1699" w:type="dxa"/>
          </w:tcPr>
          <w:p w14:paraId="0D937C5B" w14:textId="77777777" w:rsidR="00741AE5" w:rsidRDefault="00741AE5" w:rsidP="00106887">
            <w:pPr>
              <w:jc w:val="center"/>
              <w:rPr>
                <w:lang w:eastAsia="en-US"/>
              </w:rPr>
            </w:pPr>
          </w:p>
        </w:tc>
        <w:tc>
          <w:tcPr>
            <w:tcW w:w="1699" w:type="dxa"/>
          </w:tcPr>
          <w:p w14:paraId="6E1674D0" w14:textId="77777777" w:rsidR="00741AE5" w:rsidRDefault="00741AE5" w:rsidP="00106887">
            <w:pPr>
              <w:jc w:val="center"/>
              <w:rPr>
                <w:lang w:eastAsia="en-US"/>
              </w:rPr>
            </w:pPr>
          </w:p>
        </w:tc>
        <w:tc>
          <w:tcPr>
            <w:tcW w:w="1699" w:type="dxa"/>
          </w:tcPr>
          <w:p w14:paraId="6E8C53E2" w14:textId="77777777" w:rsidR="00741AE5" w:rsidRDefault="00741AE5" w:rsidP="00106887">
            <w:pPr>
              <w:jc w:val="center"/>
              <w:rPr>
                <w:lang w:eastAsia="en-US"/>
              </w:rPr>
            </w:pPr>
          </w:p>
        </w:tc>
        <w:tc>
          <w:tcPr>
            <w:tcW w:w="1699" w:type="dxa"/>
          </w:tcPr>
          <w:p w14:paraId="187AFCEA" w14:textId="1C1458DC" w:rsidR="00741AE5" w:rsidRDefault="00106887" w:rsidP="00106887">
            <w:pPr>
              <w:jc w:val="center"/>
              <w:rPr>
                <w:lang w:eastAsia="en-US"/>
              </w:rPr>
            </w:pPr>
            <w:r>
              <w:rPr>
                <w:lang w:eastAsia="en-US"/>
              </w:rPr>
              <w:t>2,0</w:t>
            </w:r>
          </w:p>
        </w:tc>
        <w:tc>
          <w:tcPr>
            <w:tcW w:w="1700" w:type="dxa"/>
          </w:tcPr>
          <w:p w14:paraId="41456191" w14:textId="5389DA02" w:rsidR="00741AE5" w:rsidRDefault="00106887" w:rsidP="00106887">
            <w:pPr>
              <w:jc w:val="center"/>
              <w:rPr>
                <w:lang w:eastAsia="en-US"/>
              </w:rPr>
            </w:pPr>
            <w:r>
              <w:rPr>
                <w:lang w:eastAsia="en-US"/>
              </w:rPr>
              <w:t>40</w:t>
            </w:r>
          </w:p>
        </w:tc>
      </w:tr>
    </w:tbl>
    <w:p w14:paraId="614717E1" w14:textId="77777777" w:rsidR="00EB3068" w:rsidRDefault="00EB3068" w:rsidP="00EB3068">
      <w:pPr>
        <w:ind w:firstLine="709"/>
        <w:jc w:val="both"/>
        <w:rPr>
          <w:sz w:val="28"/>
          <w:szCs w:val="28"/>
        </w:rPr>
      </w:pPr>
    </w:p>
    <w:p w14:paraId="77A23C81" w14:textId="530EB629" w:rsidR="00EB3068" w:rsidRDefault="00EB3068" w:rsidP="00EB3068">
      <w:pPr>
        <w:ind w:firstLine="709"/>
        <w:jc w:val="both"/>
        <w:rPr>
          <w:sz w:val="28"/>
          <w:szCs w:val="28"/>
        </w:rPr>
      </w:pPr>
      <w:r w:rsidRPr="00997038">
        <w:rPr>
          <w:sz w:val="28"/>
          <w:szCs w:val="28"/>
        </w:rPr>
        <w:t xml:space="preserve">Студент  имеет право повысить текущий рейтинг </w:t>
      </w:r>
      <w:r>
        <w:rPr>
          <w:sz w:val="28"/>
          <w:szCs w:val="28"/>
        </w:rPr>
        <w:t xml:space="preserve">(средний балл) </w:t>
      </w:r>
      <w:r w:rsidRPr="00997038">
        <w:rPr>
          <w:sz w:val="28"/>
          <w:szCs w:val="28"/>
        </w:rPr>
        <w:t>по дисциплине в часы консультаций в соответствии с графиком консультаций кафедры.</w:t>
      </w:r>
    </w:p>
    <w:p w14:paraId="766F17B6" w14:textId="77777777" w:rsidR="001A46D2" w:rsidRDefault="001A46D2" w:rsidP="00EB3068">
      <w:pPr>
        <w:ind w:firstLine="709"/>
        <w:jc w:val="both"/>
        <w:rPr>
          <w:sz w:val="28"/>
          <w:szCs w:val="28"/>
        </w:rPr>
      </w:pPr>
    </w:p>
    <w:p w14:paraId="73C6EF68" w14:textId="43894CDE" w:rsidR="001A46D2" w:rsidRPr="00AB3197" w:rsidRDefault="001A46D2" w:rsidP="001A46D2">
      <w:pPr>
        <w:ind w:firstLine="709"/>
        <w:jc w:val="both"/>
        <w:rPr>
          <w:b/>
          <w:sz w:val="28"/>
          <w:szCs w:val="28"/>
        </w:rPr>
      </w:pPr>
      <w:r w:rsidRPr="00AB3197">
        <w:rPr>
          <w:b/>
          <w:sz w:val="28"/>
          <w:szCs w:val="28"/>
        </w:rPr>
        <w:t>4.2. Правила формирования бонусного  балла обучающегося</w:t>
      </w:r>
    </w:p>
    <w:p w14:paraId="31DB6B75" w14:textId="77777777" w:rsidR="001A46D2" w:rsidRPr="00AB3197" w:rsidRDefault="001A46D2" w:rsidP="001A46D2">
      <w:pPr>
        <w:ind w:firstLine="709"/>
        <w:jc w:val="both"/>
        <w:rPr>
          <w:sz w:val="28"/>
          <w:szCs w:val="28"/>
        </w:rPr>
      </w:pPr>
      <w:r w:rsidRPr="00AB3197">
        <w:rPr>
          <w:sz w:val="28"/>
          <w:szCs w:val="28"/>
        </w:rPr>
        <w:t>Бонусный  балл по дисциплине от 0 до 5 и формируется следующим образом:</w:t>
      </w:r>
    </w:p>
    <w:p w14:paraId="49B638F3" w14:textId="77777777" w:rsidR="001A46D2" w:rsidRPr="00AB3197" w:rsidRDefault="001A46D2" w:rsidP="001A46D2">
      <w:pPr>
        <w:ind w:firstLine="709"/>
        <w:jc w:val="both"/>
        <w:rPr>
          <w:sz w:val="28"/>
          <w:szCs w:val="28"/>
        </w:rPr>
      </w:pPr>
      <w:r w:rsidRPr="00AB3197">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AB3197">
        <w:rPr>
          <w:sz w:val="28"/>
          <w:szCs w:val="28"/>
        </w:rPr>
        <w:t>ОрГМУ</w:t>
      </w:r>
      <w:proofErr w:type="spellEnd"/>
      <w:r w:rsidRPr="00AB3197">
        <w:rPr>
          <w:sz w:val="28"/>
          <w:szCs w:val="28"/>
        </w:rPr>
        <w:t xml:space="preserve"> в спортивных, научных, учебных мероприятиях различного уровня);</w:t>
      </w:r>
    </w:p>
    <w:p w14:paraId="6EB3AD1F" w14:textId="77777777" w:rsidR="001A46D2" w:rsidRPr="00AB3197" w:rsidRDefault="001A46D2" w:rsidP="001A46D2">
      <w:pPr>
        <w:ind w:firstLine="709"/>
        <w:jc w:val="both"/>
        <w:rPr>
          <w:sz w:val="28"/>
          <w:szCs w:val="28"/>
        </w:rPr>
      </w:pPr>
      <w:r w:rsidRPr="00AB3197">
        <w:rPr>
          <w:sz w:val="28"/>
          <w:szCs w:val="28"/>
        </w:rPr>
        <w:t>Результаты участия в предметной олимпиаде по изучаемой дисциплине, проводимой на кафедре: 1-ое место-3 балла, 2-ое место- 3 балла, 3-ое место- 2 балла, участие- 1 балл.</w:t>
      </w:r>
    </w:p>
    <w:p w14:paraId="5933970C" w14:textId="16196BF2" w:rsidR="001A46D2" w:rsidRDefault="001A46D2" w:rsidP="001A46D2">
      <w:pPr>
        <w:pStyle w:val="Author"/>
        <w:spacing w:after="120"/>
        <w:ind w:firstLine="720"/>
        <w:jc w:val="both"/>
        <w:rPr>
          <w:rFonts w:ascii="Times New Roman" w:eastAsia="Times New Roman" w:hAnsi="Times New Roman"/>
          <w:sz w:val="28"/>
          <w:szCs w:val="28"/>
          <w:lang w:val="ru-RU"/>
        </w:rPr>
      </w:pPr>
      <w:r w:rsidRPr="001A46D2">
        <w:rPr>
          <w:rFonts w:ascii="Times New Roman" w:eastAsia="Times New Roman" w:hAnsi="Times New Roman"/>
          <w:b/>
          <w:bCs/>
          <w:sz w:val="28"/>
          <w:szCs w:val="28"/>
          <w:lang w:val="ru-RU"/>
        </w:rPr>
        <w:t xml:space="preserve">4.3. </w:t>
      </w:r>
      <w:r w:rsidR="00B0388A">
        <w:rPr>
          <w:rFonts w:ascii="Times New Roman" w:eastAsia="Times New Roman" w:hAnsi="Times New Roman"/>
          <w:b/>
          <w:bCs/>
          <w:sz w:val="28"/>
          <w:szCs w:val="28"/>
          <w:lang w:val="ru-RU"/>
        </w:rPr>
        <w:t xml:space="preserve">Правила формирования зачетного </w:t>
      </w:r>
      <w:r w:rsidRPr="001A46D2">
        <w:rPr>
          <w:rFonts w:ascii="Times New Roman" w:eastAsia="Times New Roman" w:hAnsi="Times New Roman"/>
          <w:b/>
          <w:bCs/>
          <w:sz w:val="28"/>
          <w:szCs w:val="28"/>
          <w:lang w:val="ru-RU"/>
        </w:rPr>
        <w:t>рейтинг</w:t>
      </w:r>
      <w:r w:rsidR="00B0388A">
        <w:rPr>
          <w:rFonts w:ascii="Times New Roman" w:eastAsia="Times New Roman" w:hAnsi="Times New Roman"/>
          <w:b/>
          <w:bCs/>
          <w:sz w:val="28"/>
          <w:szCs w:val="28"/>
          <w:lang w:val="ru-RU"/>
        </w:rPr>
        <w:t>а</w:t>
      </w:r>
      <w:r>
        <w:rPr>
          <w:rFonts w:ascii="Times New Roman" w:eastAsia="Times New Roman" w:hAnsi="Times New Roman"/>
          <w:sz w:val="28"/>
          <w:szCs w:val="28"/>
          <w:lang w:val="ru-RU"/>
        </w:rPr>
        <w:t xml:space="preserve">. </w:t>
      </w:r>
    </w:p>
    <w:p w14:paraId="11E423A1" w14:textId="2D486DDD" w:rsidR="001A46D2" w:rsidRDefault="001A46D2" w:rsidP="001A46D2">
      <w:pPr>
        <w:pStyle w:val="Author"/>
        <w:spacing w:after="120"/>
        <w:ind w:firstLine="720"/>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По результатам </w:t>
      </w:r>
      <w:r w:rsidR="00B0388A">
        <w:rPr>
          <w:rFonts w:ascii="Times New Roman" w:eastAsia="Times New Roman" w:hAnsi="Times New Roman"/>
          <w:sz w:val="28"/>
          <w:szCs w:val="28"/>
          <w:lang w:val="ru-RU"/>
        </w:rPr>
        <w:t>зачета</w:t>
      </w:r>
      <w:r>
        <w:rPr>
          <w:rFonts w:ascii="Times New Roman" w:eastAsia="Times New Roman" w:hAnsi="Times New Roman"/>
          <w:sz w:val="28"/>
          <w:szCs w:val="28"/>
          <w:lang w:val="ru-RU"/>
        </w:rPr>
        <w:t xml:space="preserve"> формируется </w:t>
      </w:r>
      <w:r w:rsidR="00B0388A">
        <w:rPr>
          <w:rFonts w:ascii="Times New Roman" w:eastAsia="Times New Roman" w:hAnsi="Times New Roman"/>
          <w:sz w:val="28"/>
          <w:szCs w:val="28"/>
          <w:lang w:val="ru-RU"/>
        </w:rPr>
        <w:t xml:space="preserve">зачетный </w:t>
      </w:r>
      <w:r>
        <w:rPr>
          <w:rFonts w:ascii="Times New Roman" w:eastAsia="Times New Roman" w:hAnsi="Times New Roman"/>
          <w:sz w:val="28"/>
          <w:szCs w:val="28"/>
          <w:lang w:val="ru-RU"/>
        </w:rPr>
        <w:t>рейтинг в баллах от 1</w:t>
      </w:r>
      <w:r w:rsidR="008E7E76">
        <w:rPr>
          <w:rFonts w:ascii="Times New Roman" w:eastAsia="Times New Roman" w:hAnsi="Times New Roman"/>
          <w:sz w:val="28"/>
          <w:szCs w:val="28"/>
          <w:lang w:val="ru-RU"/>
        </w:rPr>
        <w:t>5</w:t>
      </w:r>
      <w:r>
        <w:rPr>
          <w:rFonts w:ascii="Times New Roman" w:eastAsia="Times New Roman" w:hAnsi="Times New Roman"/>
          <w:sz w:val="28"/>
          <w:szCs w:val="28"/>
          <w:lang w:val="ru-RU"/>
        </w:rPr>
        <w:t xml:space="preserve"> до </w:t>
      </w:r>
      <w:r w:rsidR="00B0388A">
        <w:rPr>
          <w:rFonts w:ascii="Times New Roman" w:eastAsia="Times New Roman" w:hAnsi="Times New Roman"/>
          <w:sz w:val="28"/>
          <w:szCs w:val="28"/>
          <w:lang w:val="ru-RU"/>
        </w:rPr>
        <w:t>30</w:t>
      </w:r>
      <w:r>
        <w:rPr>
          <w:rFonts w:ascii="Times New Roman" w:eastAsia="Times New Roman" w:hAnsi="Times New Roman"/>
          <w:sz w:val="28"/>
          <w:szCs w:val="28"/>
          <w:lang w:val="ru-RU"/>
        </w:rPr>
        <w:t>.</w:t>
      </w:r>
    </w:p>
    <w:p w14:paraId="59E08613" w14:textId="77777777" w:rsidR="00D80CB6" w:rsidRPr="00D80CB6" w:rsidRDefault="00D80CB6" w:rsidP="00D80CB6">
      <w:pPr>
        <w:rPr>
          <w:lang w:eastAsia="en-US"/>
        </w:rPr>
      </w:pPr>
    </w:p>
    <w:tbl>
      <w:tblPr>
        <w:tblStyle w:val="a3"/>
        <w:tblW w:w="0" w:type="auto"/>
        <w:tblLook w:val="04A0" w:firstRow="1" w:lastRow="0" w:firstColumn="1" w:lastColumn="0" w:noHBand="0" w:noVBand="1"/>
      </w:tblPr>
      <w:tblGrid>
        <w:gridCol w:w="1699"/>
        <w:gridCol w:w="1699"/>
        <w:gridCol w:w="1699"/>
        <w:gridCol w:w="1699"/>
        <w:gridCol w:w="1699"/>
        <w:gridCol w:w="1700"/>
      </w:tblGrid>
      <w:tr w:rsidR="00B0388A" w14:paraId="23FEC8B4" w14:textId="77777777" w:rsidTr="00B0388A">
        <w:tc>
          <w:tcPr>
            <w:tcW w:w="1699" w:type="dxa"/>
          </w:tcPr>
          <w:p w14:paraId="32F3F02E" w14:textId="59E289E9" w:rsidR="00B0388A" w:rsidRDefault="00B0388A" w:rsidP="00B0388A">
            <w:pPr>
              <w:rPr>
                <w:lang w:eastAsia="en-US"/>
              </w:rPr>
            </w:pPr>
            <w:r>
              <w:rPr>
                <w:lang w:eastAsia="en-US"/>
              </w:rPr>
              <w:t xml:space="preserve">Результат тестирования в </w:t>
            </w:r>
            <w:r w:rsidR="00D80CB6">
              <w:rPr>
                <w:lang w:eastAsia="en-US"/>
              </w:rPr>
              <w:t>%</w:t>
            </w:r>
          </w:p>
        </w:tc>
        <w:tc>
          <w:tcPr>
            <w:tcW w:w="1699" w:type="dxa"/>
          </w:tcPr>
          <w:p w14:paraId="5351D97F" w14:textId="46B3CD0E" w:rsidR="00B0388A" w:rsidRDefault="00D80CB6" w:rsidP="00B0388A">
            <w:pPr>
              <w:rPr>
                <w:lang w:eastAsia="en-US"/>
              </w:rPr>
            </w:pPr>
            <w:r>
              <w:rPr>
                <w:lang w:eastAsia="en-US"/>
              </w:rPr>
              <w:t>Результат тестирования в баллах</w:t>
            </w:r>
          </w:p>
        </w:tc>
        <w:tc>
          <w:tcPr>
            <w:tcW w:w="1699" w:type="dxa"/>
          </w:tcPr>
          <w:p w14:paraId="0611AD3D" w14:textId="52AC3F19" w:rsidR="00B0388A" w:rsidRDefault="00D80CB6" w:rsidP="00B0388A">
            <w:pPr>
              <w:rPr>
                <w:lang w:eastAsia="en-US"/>
              </w:rPr>
            </w:pPr>
            <w:r>
              <w:rPr>
                <w:lang w:eastAsia="en-US"/>
              </w:rPr>
              <w:t>Результат тестирования в %</w:t>
            </w:r>
          </w:p>
        </w:tc>
        <w:tc>
          <w:tcPr>
            <w:tcW w:w="1699" w:type="dxa"/>
          </w:tcPr>
          <w:p w14:paraId="6F2FB74D" w14:textId="29F1CA32" w:rsidR="00B0388A" w:rsidRDefault="00D80CB6" w:rsidP="00B0388A">
            <w:pPr>
              <w:rPr>
                <w:lang w:eastAsia="en-US"/>
              </w:rPr>
            </w:pPr>
            <w:r>
              <w:rPr>
                <w:lang w:eastAsia="en-US"/>
              </w:rPr>
              <w:t>Результат тестирования в баллах</w:t>
            </w:r>
          </w:p>
        </w:tc>
        <w:tc>
          <w:tcPr>
            <w:tcW w:w="1699" w:type="dxa"/>
          </w:tcPr>
          <w:p w14:paraId="14980361" w14:textId="34FD7567" w:rsidR="00B0388A" w:rsidRDefault="00D80CB6" w:rsidP="00B0388A">
            <w:pPr>
              <w:rPr>
                <w:lang w:eastAsia="en-US"/>
              </w:rPr>
            </w:pPr>
            <w:r>
              <w:rPr>
                <w:lang w:eastAsia="en-US"/>
              </w:rPr>
              <w:t>Результат тестирования в %</w:t>
            </w:r>
          </w:p>
        </w:tc>
        <w:tc>
          <w:tcPr>
            <w:tcW w:w="1700" w:type="dxa"/>
          </w:tcPr>
          <w:p w14:paraId="26C66433" w14:textId="5C3F42CE" w:rsidR="00B0388A" w:rsidRDefault="00D80CB6" w:rsidP="00B0388A">
            <w:pPr>
              <w:rPr>
                <w:lang w:eastAsia="en-US"/>
              </w:rPr>
            </w:pPr>
            <w:r>
              <w:rPr>
                <w:lang w:eastAsia="en-US"/>
              </w:rPr>
              <w:t>Результат тестирования в баллах</w:t>
            </w:r>
          </w:p>
        </w:tc>
      </w:tr>
      <w:tr w:rsidR="00B0388A" w14:paraId="576A84E9" w14:textId="77777777" w:rsidTr="00B0388A">
        <w:tc>
          <w:tcPr>
            <w:tcW w:w="1699" w:type="dxa"/>
          </w:tcPr>
          <w:p w14:paraId="00666282" w14:textId="0F962499" w:rsidR="00B0388A" w:rsidRPr="00D80CB6" w:rsidRDefault="00D80CB6" w:rsidP="00D80CB6">
            <w:pPr>
              <w:jc w:val="center"/>
              <w:rPr>
                <w:lang w:eastAsia="en-US"/>
              </w:rPr>
            </w:pPr>
            <w:r w:rsidRPr="00D80CB6">
              <w:rPr>
                <w:lang w:eastAsia="en-US"/>
              </w:rPr>
              <w:t>100</w:t>
            </w:r>
          </w:p>
        </w:tc>
        <w:tc>
          <w:tcPr>
            <w:tcW w:w="1699" w:type="dxa"/>
          </w:tcPr>
          <w:p w14:paraId="72DDC2C8" w14:textId="10836443" w:rsidR="00B0388A" w:rsidRPr="00D80CB6" w:rsidRDefault="008E7E76" w:rsidP="00D80CB6">
            <w:pPr>
              <w:jc w:val="center"/>
              <w:rPr>
                <w:lang w:eastAsia="en-US"/>
              </w:rPr>
            </w:pPr>
            <w:r>
              <w:rPr>
                <w:lang w:eastAsia="en-US"/>
              </w:rPr>
              <w:t>30</w:t>
            </w:r>
          </w:p>
        </w:tc>
        <w:tc>
          <w:tcPr>
            <w:tcW w:w="1699" w:type="dxa"/>
          </w:tcPr>
          <w:p w14:paraId="40865D48" w14:textId="76BAF7D5" w:rsidR="00B0388A" w:rsidRPr="00D80CB6" w:rsidRDefault="00D80CB6" w:rsidP="00D80CB6">
            <w:pPr>
              <w:jc w:val="center"/>
              <w:rPr>
                <w:lang w:eastAsia="en-US"/>
              </w:rPr>
            </w:pPr>
            <w:r>
              <w:rPr>
                <w:lang w:eastAsia="en-US"/>
              </w:rPr>
              <w:t>90</w:t>
            </w:r>
          </w:p>
        </w:tc>
        <w:tc>
          <w:tcPr>
            <w:tcW w:w="1699" w:type="dxa"/>
          </w:tcPr>
          <w:p w14:paraId="7DB5674C" w14:textId="3335BE22" w:rsidR="00B0388A" w:rsidRPr="00D80CB6" w:rsidRDefault="008E7E76" w:rsidP="00D80CB6">
            <w:pPr>
              <w:jc w:val="center"/>
              <w:rPr>
                <w:lang w:eastAsia="en-US"/>
              </w:rPr>
            </w:pPr>
            <w:r>
              <w:rPr>
                <w:lang w:eastAsia="en-US"/>
              </w:rPr>
              <w:t>24,5</w:t>
            </w:r>
          </w:p>
        </w:tc>
        <w:tc>
          <w:tcPr>
            <w:tcW w:w="1699" w:type="dxa"/>
          </w:tcPr>
          <w:p w14:paraId="3348CE23" w14:textId="2D1DB623" w:rsidR="00B0388A" w:rsidRPr="00D80CB6" w:rsidRDefault="00D80CB6" w:rsidP="00D80CB6">
            <w:pPr>
              <w:jc w:val="center"/>
              <w:rPr>
                <w:lang w:eastAsia="en-US"/>
              </w:rPr>
            </w:pPr>
            <w:r>
              <w:rPr>
                <w:lang w:eastAsia="en-US"/>
              </w:rPr>
              <w:t>80</w:t>
            </w:r>
          </w:p>
        </w:tc>
        <w:tc>
          <w:tcPr>
            <w:tcW w:w="1700" w:type="dxa"/>
          </w:tcPr>
          <w:p w14:paraId="0B18F48D" w14:textId="5C09C158" w:rsidR="00B0388A" w:rsidRPr="00D80CB6" w:rsidRDefault="008E7E76" w:rsidP="00D80CB6">
            <w:pPr>
              <w:jc w:val="center"/>
              <w:rPr>
                <w:lang w:eastAsia="en-US"/>
              </w:rPr>
            </w:pPr>
            <w:r>
              <w:rPr>
                <w:lang w:eastAsia="en-US"/>
              </w:rPr>
              <w:t>19,5</w:t>
            </w:r>
          </w:p>
        </w:tc>
      </w:tr>
      <w:tr w:rsidR="00B0388A" w14:paraId="30666B8E" w14:textId="77777777" w:rsidTr="00B0388A">
        <w:tc>
          <w:tcPr>
            <w:tcW w:w="1699" w:type="dxa"/>
          </w:tcPr>
          <w:p w14:paraId="2C79C79F" w14:textId="4EC29F2A" w:rsidR="00B0388A" w:rsidRPr="00D80CB6" w:rsidRDefault="00D80CB6" w:rsidP="00D80CB6">
            <w:pPr>
              <w:jc w:val="center"/>
              <w:rPr>
                <w:lang w:eastAsia="en-US"/>
              </w:rPr>
            </w:pPr>
            <w:r>
              <w:rPr>
                <w:lang w:eastAsia="en-US"/>
              </w:rPr>
              <w:t>99</w:t>
            </w:r>
          </w:p>
        </w:tc>
        <w:tc>
          <w:tcPr>
            <w:tcW w:w="1699" w:type="dxa"/>
          </w:tcPr>
          <w:p w14:paraId="56EBE498" w14:textId="70346789" w:rsidR="00B0388A" w:rsidRPr="00D80CB6" w:rsidRDefault="008E7E76" w:rsidP="00D80CB6">
            <w:pPr>
              <w:jc w:val="center"/>
              <w:rPr>
                <w:lang w:eastAsia="en-US"/>
              </w:rPr>
            </w:pPr>
            <w:r>
              <w:rPr>
                <w:lang w:eastAsia="en-US"/>
              </w:rPr>
              <w:t>29</w:t>
            </w:r>
          </w:p>
        </w:tc>
        <w:tc>
          <w:tcPr>
            <w:tcW w:w="1699" w:type="dxa"/>
          </w:tcPr>
          <w:p w14:paraId="32AD8026" w14:textId="2FC270C6" w:rsidR="00B0388A" w:rsidRPr="00D80CB6" w:rsidRDefault="00D80CB6" w:rsidP="00D80CB6">
            <w:pPr>
              <w:jc w:val="center"/>
              <w:rPr>
                <w:lang w:eastAsia="en-US"/>
              </w:rPr>
            </w:pPr>
            <w:r>
              <w:rPr>
                <w:lang w:eastAsia="en-US"/>
              </w:rPr>
              <w:t>89</w:t>
            </w:r>
          </w:p>
        </w:tc>
        <w:tc>
          <w:tcPr>
            <w:tcW w:w="1699" w:type="dxa"/>
          </w:tcPr>
          <w:p w14:paraId="4519FEFB" w14:textId="569D23A2" w:rsidR="00B0388A" w:rsidRPr="00D80CB6" w:rsidRDefault="008E7E76" w:rsidP="00D80CB6">
            <w:pPr>
              <w:jc w:val="center"/>
              <w:rPr>
                <w:lang w:eastAsia="en-US"/>
              </w:rPr>
            </w:pPr>
            <w:r>
              <w:rPr>
                <w:lang w:eastAsia="en-US"/>
              </w:rPr>
              <w:t>24</w:t>
            </w:r>
          </w:p>
        </w:tc>
        <w:tc>
          <w:tcPr>
            <w:tcW w:w="1699" w:type="dxa"/>
          </w:tcPr>
          <w:p w14:paraId="1157C079" w14:textId="42F459EB" w:rsidR="00B0388A" w:rsidRPr="00D80CB6" w:rsidRDefault="00D80CB6" w:rsidP="00D80CB6">
            <w:pPr>
              <w:jc w:val="center"/>
              <w:rPr>
                <w:lang w:eastAsia="en-US"/>
              </w:rPr>
            </w:pPr>
            <w:r>
              <w:rPr>
                <w:lang w:eastAsia="en-US"/>
              </w:rPr>
              <w:t>79</w:t>
            </w:r>
          </w:p>
        </w:tc>
        <w:tc>
          <w:tcPr>
            <w:tcW w:w="1700" w:type="dxa"/>
          </w:tcPr>
          <w:p w14:paraId="6E7F9AE6" w14:textId="2E5B8633" w:rsidR="00B0388A" w:rsidRPr="00D80CB6" w:rsidRDefault="008E7E76" w:rsidP="00D80CB6">
            <w:pPr>
              <w:jc w:val="center"/>
              <w:rPr>
                <w:lang w:eastAsia="en-US"/>
              </w:rPr>
            </w:pPr>
            <w:r>
              <w:rPr>
                <w:lang w:eastAsia="en-US"/>
              </w:rPr>
              <w:t>19</w:t>
            </w:r>
          </w:p>
        </w:tc>
      </w:tr>
      <w:tr w:rsidR="00B0388A" w14:paraId="67D2FED4" w14:textId="77777777" w:rsidTr="00B0388A">
        <w:tc>
          <w:tcPr>
            <w:tcW w:w="1699" w:type="dxa"/>
          </w:tcPr>
          <w:p w14:paraId="6439061E" w14:textId="311C85CE" w:rsidR="00B0388A" w:rsidRPr="00D80CB6" w:rsidRDefault="00D80CB6" w:rsidP="00D80CB6">
            <w:pPr>
              <w:jc w:val="center"/>
              <w:rPr>
                <w:lang w:eastAsia="en-US"/>
              </w:rPr>
            </w:pPr>
            <w:r>
              <w:rPr>
                <w:lang w:eastAsia="en-US"/>
              </w:rPr>
              <w:t>98</w:t>
            </w:r>
          </w:p>
        </w:tc>
        <w:tc>
          <w:tcPr>
            <w:tcW w:w="1699" w:type="dxa"/>
          </w:tcPr>
          <w:p w14:paraId="7AAC9D70" w14:textId="3C18F109" w:rsidR="00B0388A" w:rsidRPr="00D80CB6" w:rsidRDefault="008E7E76" w:rsidP="00D80CB6">
            <w:pPr>
              <w:jc w:val="center"/>
              <w:rPr>
                <w:lang w:eastAsia="en-US"/>
              </w:rPr>
            </w:pPr>
            <w:r>
              <w:rPr>
                <w:lang w:eastAsia="en-US"/>
              </w:rPr>
              <w:t>28,5</w:t>
            </w:r>
          </w:p>
        </w:tc>
        <w:tc>
          <w:tcPr>
            <w:tcW w:w="1699" w:type="dxa"/>
          </w:tcPr>
          <w:p w14:paraId="4B20CB25" w14:textId="635EB323" w:rsidR="00B0388A" w:rsidRPr="00D80CB6" w:rsidRDefault="00D80CB6" w:rsidP="00D80CB6">
            <w:pPr>
              <w:jc w:val="center"/>
              <w:rPr>
                <w:lang w:eastAsia="en-US"/>
              </w:rPr>
            </w:pPr>
            <w:r>
              <w:rPr>
                <w:lang w:eastAsia="en-US"/>
              </w:rPr>
              <w:t>88</w:t>
            </w:r>
          </w:p>
        </w:tc>
        <w:tc>
          <w:tcPr>
            <w:tcW w:w="1699" w:type="dxa"/>
          </w:tcPr>
          <w:p w14:paraId="441E3537" w14:textId="771A8412" w:rsidR="00B0388A" w:rsidRPr="00D80CB6" w:rsidRDefault="008E7E76" w:rsidP="00D80CB6">
            <w:pPr>
              <w:jc w:val="center"/>
              <w:rPr>
                <w:lang w:eastAsia="en-US"/>
              </w:rPr>
            </w:pPr>
            <w:r>
              <w:rPr>
                <w:lang w:eastAsia="en-US"/>
              </w:rPr>
              <w:t>23,5</w:t>
            </w:r>
          </w:p>
        </w:tc>
        <w:tc>
          <w:tcPr>
            <w:tcW w:w="1699" w:type="dxa"/>
          </w:tcPr>
          <w:p w14:paraId="55EC5299" w14:textId="7B584607" w:rsidR="00B0388A" w:rsidRPr="00D80CB6" w:rsidRDefault="00D80CB6" w:rsidP="00D80CB6">
            <w:pPr>
              <w:jc w:val="center"/>
              <w:rPr>
                <w:lang w:eastAsia="en-US"/>
              </w:rPr>
            </w:pPr>
            <w:r>
              <w:rPr>
                <w:lang w:eastAsia="en-US"/>
              </w:rPr>
              <w:t>78</w:t>
            </w:r>
          </w:p>
        </w:tc>
        <w:tc>
          <w:tcPr>
            <w:tcW w:w="1700" w:type="dxa"/>
          </w:tcPr>
          <w:p w14:paraId="6629ACB1" w14:textId="2F1CB41D" w:rsidR="00B0388A" w:rsidRPr="00D80CB6" w:rsidRDefault="008E7E76" w:rsidP="00D80CB6">
            <w:pPr>
              <w:jc w:val="center"/>
              <w:rPr>
                <w:lang w:eastAsia="en-US"/>
              </w:rPr>
            </w:pPr>
            <w:r>
              <w:rPr>
                <w:lang w:eastAsia="en-US"/>
              </w:rPr>
              <w:t>18,5</w:t>
            </w:r>
          </w:p>
        </w:tc>
      </w:tr>
      <w:tr w:rsidR="00B0388A" w14:paraId="0AD167F6" w14:textId="77777777" w:rsidTr="00B0388A">
        <w:tc>
          <w:tcPr>
            <w:tcW w:w="1699" w:type="dxa"/>
          </w:tcPr>
          <w:p w14:paraId="248706E0" w14:textId="36D2166F" w:rsidR="00B0388A" w:rsidRPr="00D80CB6" w:rsidRDefault="00D80CB6" w:rsidP="00D80CB6">
            <w:pPr>
              <w:jc w:val="center"/>
              <w:rPr>
                <w:lang w:eastAsia="en-US"/>
              </w:rPr>
            </w:pPr>
            <w:r>
              <w:rPr>
                <w:lang w:eastAsia="en-US"/>
              </w:rPr>
              <w:t>97</w:t>
            </w:r>
          </w:p>
        </w:tc>
        <w:tc>
          <w:tcPr>
            <w:tcW w:w="1699" w:type="dxa"/>
          </w:tcPr>
          <w:p w14:paraId="6B1F7C84" w14:textId="298C134A" w:rsidR="00B0388A" w:rsidRPr="00D80CB6" w:rsidRDefault="008E7E76" w:rsidP="00D80CB6">
            <w:pPr>
              <w:jc w:val="center"/>
              <w:rPr>
                <w:lang w:eastAsia="en-US"/>
              </w:rPr>
            </w:pPr>
            <w:r>
              <w:rPr>
                <w:lang w:eastAsia="en-US"/>
              </w:rPr>
              <w:t>28</w:t>
            </w:r>
          </w:p>
        </w:tc>
        <w:tc>
          <w:tcPr>
            <w:tcW w:w="1699" w:type="dxa"/>
          </w:tcPr>
          <w:p w14:paraId="31F8B62F" w14:textId="1EAF0646" w:rsidR="00B0388A" w:rsidRPr="00D80CB6" w:rsidRDefault="00D80CB6" w:rsidP="00D80CB6">
            <w:pPr>
              <w:jc w:val="center"/>
              <w:rPr>
                <w:lang w:eastAsia="en-US"/>
              </w:rPr>
            </w:pPr>
            <w:r>
              <w:rPr>
                <w:lang w:eastAsia="en-US"/>
              </w:rPr>
              <w:t>87</w:t>
            </w:r>
          </w:p>
        </w:tc>
        <w:tc>
          <w:tcPr>
            <w:tcW w:w="1699" w:type="dxa"/>
          </w:tcPr>
          <w:p w14:paraId="2D720803" w14:textId="21A6BEE5" w:rsidR="00B0388A" w:rsidRPr="00D80CB6" w:rsidRDefault="008E7E76" w:rsidP="00D80CB6">
            <w:pPr>
              <w:jc w:val="center"/>
              <w:rPr>
                <w:lang w:eastAsia="en-US"/>
              </w:rPr>
            </w:pPr>
            <w:r>
              <w:rPr>
                <w:lang w:eastAsia="en-US"/>
              </w:rPr>
              <w:t>23</w:t>
            </w:r>
          </w:p>
        </w:tc>
        <w:tc>
          <w:tcPr>
            <w:tcW w:w="1699" w:type="dxa"/>
          </w:tcPr>
          <w:p w14:paraId="0AAA13E4" w14:textId="4461B39D" w:rsidR="00B0388A" w:rsidRPr="00D80CB6" w:rsidRDefault="00D80CB6" w:rsidP="00D80CB6">
            <w:pPr>
              <w:jc w:val="center"/>
              <w:rPr>
                <w:lang w:eastAsia="en-US"/>
              </w:rPr>
            </w:pPr>
            <w:r>
              <w:rPr>
                <w:lang w:eastAsia="en-US"/>
              </w:rPr>
              <w:t>77</w:t>
            </w:r>
          </w:p>
        </w:tc>
        <w:tc>
          <w:tcPr>
            <w:tcW w:w="1700" w:type="dxa"/>
          </w:tcPr>
          <w:p w14:paraId="39C9B92B" w14:textId="6745E5EC" w:rsidR="00B0388A" w:rsidRPr="00D80CB6" w:rsidRDefault="008E7E76" w:rsidP="00D80CB6">
            <w:pPr>
              <w:jc w:val="center"/>
              <w:rPr>
                <w:lang w:eastAsia="en-US"/>
              </w:rPr>
            </w:pPr>
            <w:r>
              <w:rPr>
                <w:lang w:eastAsia="en-US"/>
              </w:rPr>
              <w:t>18</w:t>
            </w:r>
          </w:p>
        </w:tc>
      </w:tr>
      <w:tr w:rsidR="00B0388A" w14:paraId="23BE3F3C" w14:textId="77777777" w:rsidTr="00D80CB6">
        <w:trPr>
          <w:trHeight w:val="301"/>
        </w:trPr>
        <w:tc>
          <w:tcPr>
            <w:tcW w:w="1699" w:type="dxa"/>
          </w:tcPr>
          <w:p w14:paraId="1E8E0AD5" w14:textId="75EF7EAF" w:rsidR="00B0388A" w:rsidRPr="00D80CB6" w:rsidRDefault="00D80CB6" w:rsidP="00D80CB6">
            <w:pPr>
              <w:jc w:val="center"/>
              <w:rPr>
                <w:lang w:eastAsia="en-US"/>
              </w:rPr>
            </w:pPr>
            <w:r>
              <w:rPr>
                <w:lang w:eastAsia="en-US"/>
              </w:rPr>
              <w:t>96</w:t>
            </w:r>
          </w:p>
        </w:tc>
        <w:tc>
          <w:tcPr>
            <w:tcW w:w="1699" w:type="dxa"/>
          </w:tcPr>
          <w:p w14:paraId="4A424546" w14:textId="2ECD2E0F" w:rsidR="00B0388A" w:rsidRPr="00D80CB6" w:rsidRDefault="008E7E76" w:rsidP="00D80CB6">
            <w:pPr>
              <w:jc w:val="center"/>
              <w:rPr>
                <w:lang w:eastAsia="en-US"/>
              </w:rPr>
            </w:pPr>
            <w:r>
              <w:rPr>
                <w:lang w:eastAsia="en-US"/>
              </w:rPr>
              <w:t>27,5</w:t>
            </w:r>
          </w:p>
        </w:tc>
        <w:tc>
          <w:tcPr>
            <w:tcW w:w="1699" w:type="dxa"/>
          </w:tcPr>
          <w:p w14:paraId="6B687B99" w14:textId="30C30BD8" w:rsidR="00B0388A" w:rsidRPr="00D80CB6" w:rsidRDefault="00D80CB6" w:rsidP="00D80CB6">
            <w:pPr>
              <w:jc w:val="center"/>
              <w:rPr>
                <w:lang w:eastAsia="en-US"/>
              </w:rPr>
            </w:pPr>
            <w:r>
              <w:rPr>
                <w:lang w:eastAsia="en-US"/>
              </w:rPr>
              <w:t>86</w:t>
            </w:r>
          </w:p>
        </w:tc>
        <w:tc>
          <w:tcPr>
            <w:tcW w:w="1699" w:type="dxa"/>
          </w:tcPr>
          <w:p w14:paraId="225A8F60" w14:textId="47CEB765" w:rsidR="00B0388A" w:rsidRPr="00D80CB6" w:rsidRDefault="008E7E76" w:rsidP="00D80CB6">
            <w:pPr>
              <w:jc w:val="center"/>
              <w:rPr>
                <w:lang w:eastAsia="en-US"/>
              </w:rPr>
            </w:pPr>
            <w:r>
              <w:rPr>
                <w:lang w:eastAsia="en-US"/>
              </w:rPr>
              <w:t>22,5</w:t>
            </w:r>
          </w:p>
        </w:tc>
        <w:tc>
          <w:tcPr>
            <w:tcW w:w="1699" w:type="dxa"/>
          </w:tcPr>
          <w:p w14:paraId="073B13D8" w14:textId="3E1CDB8E" w:rsidR="00B0388A" w:rsidRPr="00D80CB6" w:rsidRDefault="00D80CB6" w:rsidP="00D80CB6">
            <w:pPr>
              <w:jc w:val="center"/>
              <w:rPr>
                <w:lang w:eastAsia="en-US"/>
              </w:rPr>
            </w:pPr>
            <w:r>
              <w:rPr>
                <w:lang w:eastAsia="en-US"/>
              </w:rPr>
              <w:t>76</w:t>
            </w:r>
          </w:p>
        </w:tc>
        <w:tc>
          <w:tcPr>
            <w:tcW w:w="1700" w:type="dxa"/>
          </w:tcPr>
          <w:p w14:paraId="00750144" w14:textId="2A287B24" w:rsidR="00B0388A" w:rsidRPr="00D80CB6" w:rsidRDefault="008E7E76" w:rsidP="00D80CB6">
            <w:pPr>
              <w:jc w:val="center"/>
              <w:rPr>
                <w:lang w:eastAsia="en-US"/>
              </w:rPr>
            </w:pPr>
            <w:r>
              <w:rPr>
                <w:lang w:eastAsia="en-US"/>
              </w:rPr>
              <w:t>17,5</w:t>
            </w:r>
          </w:p>
        </w:tc>
      </w:tr>
      <w:tr w:rsidR="00B0388A" w14:paraId="40B2B201" w14:textId="77777777" w:rsidTr="00B0388A">
        <w:tc>
          <w:tcPr>
            <w:tcW w:w="1699" w:type="dxa"/>
          </w:tcPr>
          <w:p w14:paraId="548C96BF" w14:textId="31B497DF" w:rsidR="00B0388A" w:rsidRPr="00D80CB6" w:rsidRDefault="00D80CB6" w:rsidP="00D80CB6">
            <w:pPr>
              <w:jc w:val="center"/>
              <w:rPr>
                <w:lang w:eastAsia="en-US"/>
              </w:rPr>
            </w:pPr>
            <w:r>
              <w:rPr>
                <w:lang w:eastAsia="en-US"/>
              </w:rPr>
              <w:t>95</w:t>
            </w:r>
          </w:p>
        </w:tc>
        <w:tc>
          <w:tcPr>
            <w:tcW w:w="1699" w:type="dxa"/>
          </w:tcPr>
          <w:p w14:paraId="307FFA56" w14:textId="6563254B" w:rsidR="00B0388A" w:rsidRPr="00D80CB6" w:rsidRDefault="008E7E76" w:rsidP="00D80CB6">
            <w:pPr>
              <w:jc w:val="center"/>
              <w:rPr>
                <w:lang w:eastAsia="en-US"/>
              </w:rPr>
            </w:pPr>
            <w:r>
              <w:rPr>
                <w:lang w:eastAsia="en-US"/>
              </w:rPr>
              <w:t>27</w:t>
            </w:r>
          </w:p>
        </w:tc>
        <w:tc>
          <w:tcPr>
            <w:tcW w:w="1699" w:type="dxa"/>
          </w:tcPr>
          <w:p w14:paraId="38B3886A" w14:textId="78D8D5D4" w:rsidR="00B0388A" w:rsidRPr="00D80CB6" w:rsidRDefault="00D80CB6" w:rsidP="00D80CB6">
            <w:pPr>
              <w:jc w:val="center"/>
              <w:rPr>
                <w:lang w:eastAsia="en-US"/>
              </w:rPr>
            </w:pPr>
            <w:r>
              <w:rPr>
                <w:lang w:eastAsia="en-US"/>
              </w:rPr>
              <w:t>85</w:t>
            </w:r>
          </w:p>
        </w:tc>
        <w:tc>
          <w:tcPr>
            <w:tcW w:w="1699" w:type="dxa"/>
          </w:tcPr>
          <w:p w14:paraId="5A8515CF" w14:textId="0540374C" w:rsidR="00B0388A" w:rsidRPr="00D80CB6" w:rsidRDefault="008E7E76" w:rsidP="00D80CB6">
            <w:pPr>
              <w:jc w:val="center"/>
              <w:rPr>
                <w:lang w:eastAsia="en-US"/>
              </w:rPr>
            </w:pPr>
            <w:r>
              <w:rPr>
                <w:lang w:eastAsia="en-US"/>
              </w:rPr>
              <w:t>22</w:t>
            </w:r>
          </w:p>
        </w:tc>
        <w:tc>
          <w:tcPr>
            <w:tcW w:w="1699" w:type="dxa"/>
          </w:tcPr>
          <w:p w14:paraId="3EA29518" w14:textId="7C9DEFD7" w:rsidR="00B0388A" w:rsidRPr="00D80CB6" w:rsidRDefault="00D80CB6" w:rsidP="00D80CB6">
            <w:pPr>
              <w:jc w:val="center"/>
              <w:rPr>
                <w:lang w:eastAsia="en-US"/>
              </w:rPr>
            </w:pPr>
            <w:r>
              <w:rPr>
                <w:lang w:eastAsia="en-US"/>
              </w:rPr>
              <w:t>75</w:t>
            </w:r>
          </w:p>
        </w:tc>
        <w:tc>
          <w:tcPr>
            <w:tcW w:w="1700" w:type="dxa"/>
          </w:tcPr>
          <w:p w14:paraId="7E3E8CF6" w14:textId="7040454F" w:rsidR="00B0388A" w:rsidRPr="00D80CB6" w:rsidRDefault="008E7E76" w:rsidP="00D80CB6">
            <w:pPr>
              <w:jc w:val="center"/>
              <w:rPr>
                <w:lang w:eastAsia="en-US"/>
              </w:rPr>
            </w:pPr>
            <w:r>
              <w:rPr>
                <w:lang w:eastAsia="en-US"/>
              </w:rPr>
              <w:t>17</w:t>
            </w:r>
          </w:p>
        </w:tc>
      </w:tr>
      <w:tr w:rsidR="00B0388A" w14:paraId="53DA9B54" w14:textId="77777777" w:rsidTr="00B0388A">
        <w:tc>
          <w:tcPr>
            <w:tcW w:w="1699" w:type="dxa"/>
          </w:tcPr>
          <w:p w14:paraId="226394ED" w14:textId="5B7F49B2" w:rsidR="00B0388A" w:rsidRPr="00D80CB6" w:rsidRDefault="00D80CB6" w:rsidP="00D80CB6">
            <w:pPr>
              <w:jc w:val="center"/>
              <w:rPr>
                <w:lang w:eastAsia="en-US"/>
              </w:rPr>
            </w:pPr>
            <w:r>
              <w:rPr>
                <w:lang w:eastAsia="en-US"/>
              </w:rPr>
              <w:t>94</w:t>
            </w:r>
          </w:p>
        </w:tc>
        <w:tc>
          <w:tcPr>
            <w:tcW w:w="1699" w:type="dxa"/>
          </w:tcPr>
          <w:p w14:paraId="6155034A" w14:textId="547082D1" w:rsidR="00B0388A" w:rsidRPr="00D80CB6" w:rsidRDefault="008E7E76" w:rsidP="00D80CB6">
            <w:pPr>
              <w:jc w:val="center"/>
              <w:rPr>
                <w:lang w:eastAsia="en-US"/>
              </w:rPr>
            </w:pPr>
            <w:r>
              <w:rPr>
                <w:lang w:eastAsia="en-US"/>
              </w:rPr>
              <w:t>26,5</w:t>
            </w:r>
          </w:p>
        </w:tc>
        <w:tc>
          <w:tcPr>
            <w:tcW w:w="1699" w:type="dxa"/>
          </w:tcPr>
          <w:p w14:paraId="156C1AC2" w14:textId="01538CE4" w:rsidR="00B0388A" w:rsidRPr="00D80CB6" w:rsidRDefault="00D80CB6" w:rsidP="00D80CB6">
            <w:pPr>
              <w:jc w:val="center"/>
              <w:rPr>
                <w:lang w:eastAsia="en-US"/>
              </w:rPr>
            </w:pPr>
            <w:r>
              <w:rPr>
                <w:lang w:eastAsia="en-US"/>
              </w:rPr>
              <w:t>84</w:t>
            </w:r>
          </w:p>
        </w:tc>
        <w:tc>
          <w:tcPr>
            <w:tcW w:w="1699" w:type="dxa"/>
          </w:tcPr>
          <w:p w14:paraId="6F4B3507" w14:textId="694E3178" w:rsidR="00B0388A" w:rsidRPr="00D80CB6" w:rsidRDefault="008E7E76" w:rsidP="00D80CB6">
            <w:pPr>
              <w:jc w:val="center"/>
              <w:rPr>
                <w:lang w:eastAsia="en-US"/>
              </w:rPr>
            </w:pPr>
            <w:r>
              <w:rPr>
                <w:lang w:eastAsia="en-US"/>
              </w:rPr>
              <w:t>21,5</w:t>
            </w:r>
          </w:p>
        </w:tc>
        <w:tc>
          <w:tcPr>
            <w:tcW w:w="1699" w:type="dxa"/>
          </w:tcPr>
          <w:p w14:paraId="333E425B" w14:textId="6FD44F47" w:rsidR="00B0388A" w:rsidRPr="00D80CB6" w:rsidRDefault="00D80CB6" w:rsidP="00D80CB6">
            <w:pPr>
              <w:jc w:val="center"/>
              <w:rPr>
                <w:lang w:eastAsia="en-US"/>
              </w:rPr>
            </w:pPr>
            <w:r>
              <w:rPr>
                <w:lang w:eastAsia="en-US"/>
              </w:rPr>
              <w:t>74</w:t>
            </w:r>
          </w:p>
        </w:tc>
        <w:tc>
          <w:tcPr>
            <w:tcW w:w="1700" w:type="dxa"/>
          </w:tcPr>
          <w:p w14:paraId="76847DCA" w14:textId="47ED8D5B" w:rsidR="00B0388A" w:rsidRPr="00D80CB6" w:rsidRDefault="008E7E76" w:rsidP="00D80CB6">
            <w:pPr>
              <w:jc w:val="center"/>
              <w:rPr>
                <w:lang w:eastAsia="en-US"/>
              </w:rPr>
            </w:pPr>
            <w:r>
              <w:rPr>
                <w:lang w:eastAsia="en-US"/>
              </w:rPr>
              <w:t>16,5</w:t>
            </w:r>
          </w:p>
        </w:tc>
      </w:tr>
      <w:tr w:rsidR="00B0388A" w14:paraId="232DB0C9" w14:textId="77777777" w:rsidTr="00B0388A">
        <w:tc>
          <w:tcPr>
            <w:tcW w:w="1699" w:type="dxa"/>
          </w:tcPr>
          <w:p w14:paraId="0485C38E" w14:textId="1E1B1B31" w:rsidR="00B0388A" w:rsidRPr="00D80CB6" w:rsidRDefault="00D80CB6" w:rsidP="00D80CB6">
            <w:pPr>
              <w:jc w:val="center"/>
              <w:rPr>
                <w:lang w:eastAsia="en-US"/>
              </w:rPr>
            </w:pPr>
            <w:r>
              <w:rPr>
                <w:lang w:eastAsia="en-US"/>
              </w:rPr>
              <w:t>93</w:t>
            </w:r>
          </w:p>
        </w:tc>
        <w:tc>
          <w:tcPr>
            <w:tcW w:w="1699" w:type="dxa"/>
          </w:tcPr>
          <w:p w14:paraId="1AABD07E" w14:textId="340B1920" w:rsidR="00B0388A" w:rsidRPr="00D80CB6" w:rsidRDefault="008E7E76" w:rsidP="00D80CB6">
            <w:pPr>
              <w:jc w:val="center"/>
              <w:rPr>
                <w:lang w:eastAsia="en-US"/>
              </w:rPr>
            </w:pPr>
            <w:r>
              <w:rPr>
                <w:lang w:eastAsia="en-US"/>
              </w:rPr>
              <w:t>26</w:t>
            </w:r>
          </w:p>
        </w:tc>
        <w:tc>
          <w:tcPr>
            <w:tcW w:w="1699" w:type="dxa"/>
          </w:tcPr>
          <w:p w14:paraId="4C6A2433" w14:textId="1A02D6CD" w:rsidR="00B0388A" w:rsidRPr="00D80CB6" w:rsidRDefault="00D80CB6" w:rsidP="00D80CB6">
            <w:pPr>
              <w:jc w:val="center"/>
              <w:rPr>
                <w:lang w:eastAsia="en-US"/>
              </w:rPr>
            </w:pPr>
            <w:r>
              <w:rPr>
                <w:lang w:eastAsia="en-US"/>
              </w:rPr>
              <w:t>83</w:t>
            </w:r>
          </w:p>
        </w:tc>
        <w:tc>
          <w:tcPr>
            <w:tcW w:w="1699" w:type="dxa"/>
          </w:tcPr>
          <w:p w14:paraId="1EFB9BBC" w14:textId="2717AD1F" w:rsidR="00B0388A" w:rsidRPr="00D80CB6" w:rsidRDefault="008E7E76" w:rsidP="00D80CB6">
            <w:pPr>
              <w:jc w:val="center"/>
              <w:rPr>
                <w:lang w:eastAsia="en-US"/>
              </w:rPr>
            </w:pPr>
            <w:r>
              <w:rPr>
                <w:lang w:eastAsia="en-US"/>
              </w:rPr>
              <w:t>21</w:t>
            </w:r>
          </w:p>
        </w:tc>
        <w:tc>
          <w:tcPr>
            <w:tcW w:w="1699" w:type="dxa"/>
          </w:tcPr>
          <w:p w14:paraId="359241A8" w14:textId="6DB917BB" w:rsidR="00B0388A" w:rsidRPr="00D80CB6" w:rsidRDefault="00D80CB6" w:rsidP="00D80CB6">
            <w:pPr>
              <w:jc w:val="center"/>
              <w:rPr>
                <w:lang w:eastAsia="en-US"/>
              </w:rPr>
            </w:pPr>
            <w:r>
              <w:rPr>
                <w:lang w:eastAsia="en-US"/>
              </w:rPr>
              <w:t>73</w:t>
            </w:r>
          </w:p>
        </w:tc>
        <w:tc>
          <w:tcPr>
            <w:tcW w:w="1700" w:type="dxa"/>
          </w:tcPr>
          <w:p w14:paraId="46ED9303" w14:textId="60AD8A8E" w:rsidR="00B0388A" w:rsidRPr="00D80CB6" w:rsidRDefault="008E7E76" w:rsidP="00D80CB6">
            <w:pPr>
              <w:jc w:val="center"/>
              <w:rPr>
                <w:lang w:eastAsia="en-US"/>
              </w:rPr>
            </w:pPr>
            <w:r>
              <w:rPr>
                <w:lang w:eastAsia="en-US"/>
              </w:rPr>
              <w:t>16</w:t>
            </w:r>
          </w:p>
        </w:tc>
      </w:tr>
      <w:tr w:rsidR="00B0388A" w14:paraId="223CA391" w14:textId="77777777" w:rsidTr="00B0388A">
        <w:tc>
          <w:tcPr>
            <w:tcW w:w="1699" w:type="dxa"/>
          </w:tcPr>
          <w:p w14:paraId="2AE3C891" w14:textId="387D4D57" w:rsidR="00B0388A" w:rsidRPr="00D80CB6" w:rsidRDefault="00D80CB6" w:rsidP="00D80CB6">
            <w:pPr>
              <w:jc w:val="center"/>
              <w:rPr>
                <w:lang w:eastAsia="en-US"/>
              </w:rPr>
            </w:pPr>
            <w:r>
              <w:rPr>
                <w:lang w:eastAsia="en-US"/>
              </w:rPr>
              <w:t>92</w:t>
            </w:r>
          </w:p>
        </w:tc>
        <w:tc>
          <w:tcPr>
            <w:tcW w:w="1699" w:type="dxa"/>
          </w:tcPr>
          <w:p w14:paraId="7F922954" w14:textId="24AFD152" w:rsidR="00B0388A" w:rsidRPr="00D80CB6" w:rsidRDefault="008E7E76" w:rsidP="00D80CB6">
            <w:pPr>
              <w:jc w:val="center"/>
              <w:rPr>
                <w:lang w:eastAsia="en-US"/>
              </w:rPr>
            </w:pPr>
            <w:r>
              <w:rPr>
                <w:lang w:eastAsia="en-US"/>
              </w:rPr>
              <w:t>25,5</w:t>
            </w:r>
          </w:p>
        </w:tc>
        <w:tc>
          <w:tcPr>
            <w:tcW w:w="1699" w:type="dxa"/>
          </w:tcPr>
          <w:p w14:paraId="254886BC" w14:textId="1B251489" w:rsidR="00B0388A" w:rsidRPr="00D80CB6" w:rsidRDefault="00D80CB6" w:rsidP="00D80CB6">
            <w:pPr>
              <w:jc w:val="center"/>
              <w:rPr>
                <w:lang w:eastAsia="en-US"/>
              </w:rPr>
            </w:pPr>
            <w:r>
              <w:rPr>
                <w:lang w:eastAsia="en-US"/>
              </w:rPr>
              <w:t>82</w:t>
            </w:r>
          </w:p>
        </w:tc>
        <w:tc>
          <w:tcPr>
            <w:tcW w:w="1699" w:type="dxa"/>
          </w:tcPr>
          <w:p w14:paraId="6A65A0A7" w14:textId="6DE8D86D" w:rsidR="00B0388A" w:rsidRPr="00D80CB6" w:rsidRDefault="008E7E76" w:rsidP="00D80CB6">
            <w:pPr>
              <w:jc w:val="center"/>
              <w:rPr>
                <w:lang w:eastAsia="en-US"/>
              </w:rPr>
            </w:pPr>
            <w:r>
              <w:rPr>
                <w:lang w:eastAsia="en-US"/>
              </w:rPr>
              <w:t>20,5</w:t>
            </w:r>
          </w:p>
        </w:tc>
        <w:tc>
          <w:tcPr>
            <w:tcW w:w="1699" w:type="dxa"/>
          </w:tcPr>
          <w:p w14:paraId="57D11603" w14:textId="01069D43" w:rsidR="00B0388A" w:rsidRPr="00D80CB6" w:rsidRDefault="00D80CB6" w:rsidP="00D80CB6">
            <w:pPr>
              <w:jc w:val="center"/>
              <w:rPr>
                <w:lang w:eastAsia="en-US"/>
              </w:rPr>
            </w:pPr>
            <w:r>
              <w:rPr>
                <w:lang w:eastAsia="en-US"/>
              </w:rPr>
              <w:t>72</w:t>
            </w:r>
          </w:p>
        </w:tc>
        <w:tc>
          <w:tcPr>
            <w:tcW w:w="1700" w:type="dxa"/>
          </w:tcPr>
          <w:p w14:paraId="0B4647C9" w14:textId="26A2FB59" w:rsidR="00B0388A" w:rsidRPr="00D80CB6" w:rsidRDefault="008E7E76" w:rsidP="00D80CB6">
            <w:pPr>
              <w:jc w:val="center"/>
              <w:rPr>
                <w:lang w:eastAsia="en-US"/>
              </w:rPr>
            </w:pPr>
            <w:r>
              <w:rPr>
                <w:lang w:eastAsia="en-US"/>
              </w:rPr>
              <w:t>15,5</w:t>
            </w:r>
          </w:p>
        </w:tc>
      </w:tr>
      <w:tr w:rsidR="00B0388A" w14:paraId="33F90099" w14:textId="77777777" w:rsidTr="00B0388A">
        <w:tc>
          <w:tcPr>
            <w:tcW w:w="1699" w:type="dxa"/>
          </w:tcPr>
          <w:p w14:paraId="0B5BB856" w14:textId="1C1B3FF3" w:rsidR="00B0388A" w:rsidRPr="00D80CB6" w:rsidRDefault="00D80CB6" w:rsidP="00D80CB6">
            <w:pPr>
              <w:jc w:val="center"/>
              <w:rPr>
                <w:lang w:eastAsia="en-US"/>
              </w:rPr>
            </w:pPr>
            <w:r>
              <w:rPr>
                <w:lang w:eastAsia="en-US"/>
              </w:rPr>
              <w:t>91</w:t>
            </w:r>
          </w:p>
        </w:tc>
        <w:tc>
          <w:tcPr>
            <w:tcW w:w="1699" w:type="dxa"/>
          </w:tcPr>
          <w:p w14:paraId="58BB79BB" w14:textId="3C5F7F9B" w:rsidR="00B0388A" w:rsidRPr="00D80CB6" w:rsidRDefault="008E7E76" w:rsidP="00D80CB6">
            <w:pPr>
              <w:jc w:val="center"/>
              <w:rPr>
                <w:lang w:eastAsia="en-US"/>
              </w:rPr>
            </w:pPr>
            <w:r>
              <w:rPr>
                <w:lang w:eastAsia="en-US"/>
              </w:rPr>
              <w:t>25</w:t>
            </w:r>
          </w:p>
        </w:tc>
        <w:tc>
          <w:tcPr>
            <w:tcW w:w="1699" w:type="dxa"/>
          </w:tcPr>
          <w:p w14:paraId="2B39E782" w14:textId="04B3B88F" w:rsidR="00B0388A" w:rsidRPr="00D80CB6" w:rsidRDefault="00D80CB6" w:rsidP="00D80CB6">
            <w:pPr>
              <w:jc w:val="center"/>
              <w:rPr>
                <w:lang w:eastAsia="en-US"/>
              </w:rPr>
            </w:pPr>
            <w:r>
              <w:rPr>
                <w:lang w:eastAsia="en-US"/>
              </w:rPr>
              <w:t>81</w:t>
            </w:r>
          </w:p>
        </w:tc>
        <w:tc>
          <w:tcPr>
            <w:tcW w:w="1699" w:type="dxa"/>
          </w:tcPr>
          <w:p w14:paraId="67732145" w14:textId="476D2140" w:rsidR="00B0388A" w:rsidRPr="00D80CB6" w:rsidRDefault="008E7E76" w:rsidP="00D80CB6">
            <w:pPr>
              <w:jc w:val="center"/>
              <w:rPr>
                <w:lang w:eastAsia="en-US"/>
              </w:rPr>
            </w:pPr>
            <w:r>
              <w:rPr>
                <w:lang w:eastAsia="en-US"/>
              </w:rPr>
              <w:t>20</w:t>
            </w:r>
          </w:p>
        </w:tc>
        <w:tc>
          <w:tcPr>
            <w:tcW w:w="1699" w:type="dxa"/>
          </w:tcPr>
          <w:p w14:paraId="46D03300" w14:textId="258B921E" w:rsidR="00B0388A" w:rsidRPr="00D80CB6" w:rsidRDefault="00D80CB6" w:rsidP="00D80CB6">
            <w:pPr>
              <w:jc w:val="center"/>
              <w:rPr>
                <w:lang w:eastAsia="en-US"/>
              </w:rPr>
            </w:pPr>
            <w:r>
              <w:rPr>
                <w:lang w:eastAsia="en-US"/>
              </w:rPr>
              <w:t>71</w:t>
            </w:r>
          </w:p>
        </w:tc>
        <w:tc>
          <w:tcPr>
            <w:tcW w:w="1700" w:type="dxa"/>
          </w:tcPr>
          <w:p w14:paraId="3C416629" w14:textId="6A2F226C" w:rsidR="00B0388A" w:rsidRPr="00D80CB6" w:rsidRDefault="008E7E76" w:rsidP="00D80CB6">
            <w:pPr>
              <w:jc w:val="center"/>
              <w:rPr>
                <w:lang w:eastAsia="en-US"/>
              </w:rPr>
            </w:pPr>
            <w:r>
              <w:rPr>
                <w:lang w:eastAsia="en-US"/>
              </w:rPr>
              <w:t>15</w:t>
            </w:r>
          </w:p>
        </w:tc>
      </w:tr>
    </w:tbl>
    <w:p w14:paraId="08A8D319" w14:textId="77777777" w:rsidR="00B0388A" w:rsidRPr="00B0388A" w:rsidRDefault="00B0388A" w:rsidP="00B0388A">
      <w:pPr>
        <w:rPr>
          <w:lang w:eastAsia="en-US"/>
        </w:rPr>
      </w:pPr>
    </w:p>
    <w:p w14:paraId="726444FF" w14:textId="77777777" w:rsidR="00747201" w:rsidRPr="00747201" w:rsidRDefault="00747201" w:rsidP="00747201">
      <w:pPr>
        <w:pStyle w:val="a5"/>
        <w:ind w:left="0" w:firstLine="709"/>
        <w:rPr>
          <w:rFonts w:ascii="Times New Roman" w:hAnsi="Times New Roman"/>
          <w:i/>
          <w:sz w:val="28"/>
          <w:szCs w:val="28"/>
        </w:rPr>
      </w:pPr>
    </w:p>
    <w:sectPr w:rsidR="00747201" w:rsidRPr="00747201" w:rsidSect="00E836D2">
      <w:footerReference w:type="default" r:id="rId2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C1A6" w14:textId="77777777" w:rsidR="00425772" w:rsidRDefault="00425772" w:rsidP="007E7400">
      <w:r>
        <w:separator/>
      </w:r>
    </w:p>
  </w:endnote>
  <w:endnote w:type="continuationSeparator" w:id="0">
    <w:p w14:paraId="6F4B71F6" w14:textId="77777777" w:rsidR="00425772" w:rsidRDefault="00425772"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7D1A7672" w14:textId="77777777" w:rsidR="00EA0807" w:rsidRDefault="00EA0807">
        <w:pPr>
          <w:pStyle w:val="aa"/>
          <w:jc w:val="right"/>
        </w:pPr>
        <w:r>
          <w:fldChar w:fldCharType="begin"/>
        </w:r>
        <w:r>
          <w:instrText>PAGE   \* MERGEFORMAT</w:instrText>
        </w:r>
        <w:r>
          <w:fldChar w:fldCharType="separate"/>
        </w:r>
        <w:r w:rsidR="00036FA3">
          <w:rPr>
            <w:noProof/>
          </w:rPr>
          <w:t>43</w:t>
        </w:r>
        <w:r>
          <w:fldChar w:fldCharType="end"/>
        </w:r>
      </w:p>
    </w:sdtContent>
  </w:sdt>
  <w:p w14:paraId="7B3EE5E7" w14:textId="77777777" w:rsidR="00EA0807" w:rsidRDefault="00EA08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CCEC" w14:textId="77777777" w:rsidR="00425772" w:rsidRDefault="00425772" w:rsidP="007E7400">
      <w:r>
        <w:separator/>
      </w:r>
    </w:p>
  </w:footnote>
  <w:footnote w:type="continuationSeparator" w:id="0">
    <w:p w14:paraId="7796418D" w14:textId="77777777" w:rsidR="00425772" w:rsidRDefault="00425772"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5689"/>
    <w:multiLevelType w:val="singleLevel"/>
    <w:tmpl w:val="24867996"/>
    <w:lvl w:ilvl="0">
      <w:start w:val="1"/>
      <w:numFmt w:val="decimal"/>
      <w:lvlText w:val="%1."/>
      <w:lvlJc w:val="left"/>
      <w:pPr>
        <w:tabs>
          <w:tab w:val="num" w:pos="1069"/>
        </w:tabs>
        <w:ind w:left="1069" w:hanging="360"/>
      </w:pPr>
      <w:rPr>
        <w:rFonts w:hint="default"/>
      </w:rPr>
    </w:lvl>
  </w:abstractNum>
  <w:abstractNum w:abstractNumId="1" w15:restartNumberingAfterBreak="0">
    <w:nsid w:val="2D107A78"/>
    <w:multiLevelType w:val="hybridMultilevel"/>
    <w:tmpl w:val="87DEBD30"/>
    <w:lvl w:ilvl="0" w:tplc="9926EB9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36B20D59"/>
    <w:multiLevelType w:val="hybridMultilevel"/>
    <w:tmpl w:val="9C3411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420E506A"/>
    <w:multiLevelType w:val="hybridMultilevel"/>
    <w:tmpl w:val="9908549E"/>
    <w:lvl w:ilvl="0" w:tplc="ABA08DA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5" w15:restartNumberingAfterBreak="0">
    <w:nsid w:val="47E43E3C"/>
    <w:multiLevelType w:val="multilevel"/>
    <w:tmpl w:val="0000000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52166FB8"/>
    <w:multiLevelType w:val="hybridMultilevel"/>
    <w:tmpl w:val="7F5A3A20"/>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7AE026B"/>
    <w:multiLevelType w:val="hybridMultilevel"/>
    <w:tmpl w:val="F738B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9414D2B"/>
    <w:multiLevelType w:val="singleLevel"/>
    <w:tmpl w:val="50FADB28"/>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 w15:restartNumberingAfterBreak="0">
    <w:nsid w:val="5ED9637D"/>
    <w:multiLevelType w:val="hybridMultilevel"/>
    <w:tmpl w:val="01DA6C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AFF7431"/>
    <w:multiLevelType w:val="hybridMultilevel"/>
    <w:tmpl w:val="331043E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B7F2EBB"/>
    <w:multiLevelType w:val="hybridMultilevel"/>
    <w:tmpl w:val="9736868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F48681D"/>
    <w:multiLevelType w:val="singleLevel"/>
    <w:tmpl w:val="0419000F"/>
    <w:lvl w:ilvl="0">
      <w:start w:val="5"/>
      <w:numFmt w:val="decimal"/>
      <w:lvlText w:val="%1."/>
      <w:lvlJc w:val="left"/>
      <w:pPr>
        <w:tabs>
          <w:tab w:val="num" w:pos="360"/>
        </w:tabs>
        <w:ind w:left="360" w:hanging="360"/>
      </w:pPr>
      <w:rPr>
        <w:rFonts w:hint="default"/>
      </w:rPr>
    </w:lvl>
  </w:abstractNum>
  <w:abstractNum w:abstractNumId="14" w15:restartNumberingAfterBreak="0">
    <w:nsid w:val="74815174"/>
    <w:multiLevelType w:val="multilevel"/>
    <w:tmpl w:val="0000000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5" w15:restartNumberingAfterBreak="0">
    <w:nsid w:val="75C84268"/>
    <w:multiLevelType w:val="hybridMultilevel"/>
    <w:tmpl w:val="0FB02CC8"/>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5"/>
  </w:num>
  <w:num w:numId="3">
    <w:abstractNumId w:val="2"/>
  </w:num>
  <w:num w:numId="4">
    <w:abstractNumId w:val="14"/>
  </w:num>
  <w:num w:numId="5">
    <w:abstractNumId w:val="5"/>
  </w:num>
  <w:num w:numId="6">
    <w:abstractNumId w:val="13"/>
  </w:num>
  <w:num w:numId="7">
    <w:abstractNumId w:val="4"/>
  </w:num>
  <w:num w:numId="8">
    <w:abstractNumId w:val="1"/>
  </w:num>
  <w:num w:numId="9">
    <w:abstractNumId w:val="3"/>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11"/>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027F6"/>
    <w:rsid w:val="00005546"/>
    <w:rsid w:val="00006F61"/>
    <w:rsid w:val="00012564"/>
    <w:rsid w:val="00012852"/>
    <w:rsid w:val="00013A16"/>
    <w:rsid w:val="00036FA3"/>
    <w:rsid w:val="00062922"/>
    <w:rsid w:val="00065CD5"/>
    <w:rsid w:val="00075C34"/>
    <w:rsid w:val="00096FF1"/>
    <w:rsid w:val="000B1ACC"/>
    <w:rsid w:val="000C353F"/>
    <w:rsid w:val="000D70B7"/>
    <w:rsid w:val="000F2C80"/>
    <w:rsid w:val="00106887"/>
    <w:rsid w:val="00112D09"/>
    <w:rsid w:val="00115980"/>
    <w:rsid w:val="0011696A"/>
    <w:rsid w:val="001746BA"/>
    <w:rsid w:val="00183033"/>
    <w:rsid w:val="00183078"/>
    <w:rsid w:val="0018315A"/>
    <w:rsid w:val="001919A1"/>
    <w:rsid w:val="00194E44"/>
    <w:rsid w:val="001A46D2"/>
    <w:rsid w:val="001C1FEA"/>
    <w:rsid w:val="001C3E1B"/>
    <w:rsid w:val="001C444F"/>
    <w:rsid w:val="001D0AC8"/>
    <w:rsid w:val="001D4EA8"/>
    <w:rsid w:val="001F3DC2"/>
    <w:rsid w:val="00215EC9"/>
    <w:rsid w:val="00234DE9"/>
    <w:rsid w:val="002A5DA4"/>
    <w:rsid w:val="002A7905"/>
    <w:rsid w:val="002E2EDC"/>
    <w:rsid w:val="002F1CA2"/>
    <w:rsid w:val="002F7B4A"/>
    <w:rsid w:val="00304B6B"/>
    <w:rsid w:val="00365D8C"/>
    <w:rsid w:val="003735B0"/>
    <w:rsid w:val="00373FBE"/>
    <w:rsid w:val="003A0F7C"/>
    <w:rsid w:val="003B5827"/>
    <w:rsid w:val="00410F31"/>
    <w:rsid w:val="0041215C"/>
    <w:rsid w:val="00421A54"/>
    <w:rsid w:val="004252A1"/>
    <w:rsid w:val="00425772"/>
    <w:rsid w:val="00431514"/>
    <w:rsid w:val="004338C5"/>
    <w:rsid w:val="00436AF8"/>
    <w:rsid w:val="00446DF2"/>
    <w:rsid w:val="00482F11"/>
    <w:rsid w:val="00496154"/>
    <w:rsid w:val="004A5C19"/>
    <w:rsid w:val="004B2E2F"/>
    <w:rsid w:val="004B50F7"/>
    <w:rsid w:val="004B5386"/>
    <w:rsid w:val="004B57F0"/>
    <w:rsid w:val="004C1CF6"/>
    <w:rsid w:val="004F43F6"/>
    <w:rsid w:val="004F7D4C"/>
    <w:rsid w:val="00500CF6"/>
    <w:rsid w:val="00504618"/>
    <w:rsid w:val="005108E6"/>
    <w:rsid w:val="005349AA"/>
    <w:rsid w:val="00551335"/>
    <w:rsid w:val="0055202E"/>
    <w:rsid w:val="00554A62"/>
    <w:rsid w:val="005C6218"/>
    <w:rsid w:val="005D2A35"/>
    <w:rsid w:val="006055CE"/>
    <w:rsid w:val="00605973"/>
    <w:rsid w:val="006375DD"/>
    <w:rsid w:val="006741A0"/>
    <w:rsid w:val="006B773F"/>
    <w:rsid w:val="006D0A9B"/>
    <w:rsid w:val="006D2B0A"/>
    <w:rsid w:val="006E1A06"/>
    <w:rsid w:val="006F10CE"/>
    <w:rsid w:val="006F3D3D"/>
    <w:rsid w:val="00700EF1"/>
    <w:rsid w:val="00720A8F"/>
    <w:rsid w:val="00741AE5"/>
    <w:rsid w:val="00747201"/>
    <w:rsid w:val="007A3A71"/>
    <w:rsid w:val="007A4F3B"/>
    <w:rsid w:val="007A7692"/>
    <w:rsid w:val="007E7400"/>
    <w:rsid w:val="007F1B5D"/>
    <w:rsid w:val="0080448C"/>
    <w:rsid w:val="008052CB"/>
    <w:rsid w:val="00871B33"/>
    <w:rsid w:val="00871FD5"/>
    <w:rsid w:val="00876450"/>
    <w:rsid w:val="00883621"/>
    <w:rsid w:val="0088713C"/>
    <w:rsid w:val="00896187"/>
    <w:rsid w:val="008D23E6"/>
    <w:rsid w:val="008E7E76"/>
    <w:rsid w:val="00933CA1"/>
    <w:rsid w:val="00981FE0"/>
    <w:rsid w:val="00984163"/>
    <w:rsid w:val="0099280B"/>
    <w:rsid w:val="00996510"/>
    <w:rsid w:val="0099793E"/>
    <w:rsid w:val="009A0027"/>
    <w:rsid w:val="009D0344"/>
    <w:rsid w:val="009D4888"/>
    <w:rsid w:val="009E3F67"/>
    <w:rsid w:val="00A01178"/>
    <w:rsid w:val="00A30436"/>
    <w:rsid w:val="00A4160F"/>
    <w:rsid w:val="00A430E0"/>
    <w:rsid w:val="00A63C22"/>
    <w:rsid w:val="00A76E7B"/>
    <w:rsid w:val="00A834BC"/>
    <w:rsid w:val="00A959BF"/>
    <w:rsid w:val="00AA41C0"/>
    <w:rsid w:val="00AB01D2"/>
    <w:rsid w:val="00AD746A"/>
    <w:rsid w:val="00AE783A"/>
    <w:rsid w:val="00AE7C41"/>
    <w:rsid w:val="00B0388A"/>
    <w:rsid w:val="00B0643C"/>
    <w:rsid w:val="00B06F9A"/>
    <w:rsid w:val="00B169C1"/>
    <w:rsid w:val="00B24F4F"/>
    <w:rsid w:val="00B25BC7"/>
    <w:rsid w:val="00B64C13"/>
    <w:rsid w:val="00B7197E"/>
    <w:rsid w:val="00B765C7"/>
    <w:rsid w:val="00B906A2"/>
    <w:rsid w:val="00B9758A"/>
    <w:rsid w:val="00BA5BDE"/>
    <w:rsid w:val="00BE6C13"/>
    <w:rsid w:val="00BF57A3"/>
    <w:rsid w:val="00C236D5"/>
    <w:rsid w:val="00C27885"/>
    <w:rsid w:val="00C37E2D"/>
    <w:rsid w:val="00C451B4"/>
    <w:rsid w:val="00C53715"/>
    <w:rsid w:val="00C64AEE"/>
    <w:rsid w:val="00C660D6"/>
    <w:rsid w:val="00C806DD"/>
    <w:rsid w:val="00C924C2"/>
    <w:rsid w:val="00C92682"/>
    <w:rsid w:val="00CE2FD3"/>
    <w:rsid w:val="00D11140"/>
    <w:rsid w:val="00D5429B"/>
    <w:rsid w:val="00D65E12"/>
    <w:rsid w:val="00D7453F"/>
    <w:rsid w:val="00D80CB6"/>
    <w:rsid w:val="00D81633"/>
    <w:rsid w:val="00D96AE1"/>
    <w:rsid w:val="00DA2565"/>
    <w:rsid w:val="00DA698A"/>
    <w:rsid w:val="00DB5BA6"/>
    <w:rsid w:val="00DB7C6E"/>
    <w:rsid w:val="00DE43C7"/>
    <w:rsid w:val="00DE668A"/>
    <w:rsid w:val="00DF4BB1"/>
    <w:rsid w:val="00E03595"/>
    <w:rsid w:val="00E52D64"/>
    <w:rsid w:val="00E76132"/>
    <w:rsid w:val="00E836D2"/>
    <w:rsid w:val="00E95CA0"/>
    <w:rsid w:val="00E963EC"/>
    <w:rsid w:val="00EA0807"/>
    <w:rsid w:val="00EB3068"/>
    <w:rsid w:val="00EC2928"/>
    <w:rsid w:val="00EC3B73"/>
    <w:rsid w:val="00ED74B9"/>
    <w:rsid w:val="00EE6994"/>
    <w:rsid w:val="00F0472D"/>
    <w:rsid w:val="00F04E5D"/>
    <w:rsid w:val="00F1023F"/>
    <w:rsid w:val="00F175D9"/>
    <w:rsid w:val="00F42A37"/>
    <w:rsid w:val="00F44AB1"/>
    <w:rsid w:val="00F55332"/>
    <w:rsid w:val="00F7093B"/>
    <w:rsid w:val="00F70FCC"/>
    <w:rsid w:val="00FB31BA"/>
    <w:rsid w:val="00FB3CD3"/>
    <w:rsid w:val="00FB6AA6"/>
    <w:rsid w:val="00FB703C"/>
    <w:rsid w:val="00FC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CA3A0E"/>
  <w15:docId w15:val="{A9DF43F9-775B-45C6-B0D7-74B210BB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81FE0"/>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482F11"/>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482F1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482F11"/>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482F1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Абзац списка1"/>
    <w:basedOn w:val="a"/>
    <w:rsid w:val="00304B6B"/>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uiPriority w:val="9"/>
    <w:semiHidden/>
    <w:rsid w:val="00482F11"/>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82F11"/>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0"/>
    <w:link w:val="7"/>
    <w:uiPriority w:val="9"/>
    <w:semiHidden/>
    <w:rsid w:val="00482F11"/>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uiPriority w:val="9"/>
    <w:semiHidden/>
    <w:rsid w:val="00482F11"/>
    <w:rPr>
      <w:rFonts w:asciiTheme="majorHAnsi" w:eastAsiaTheme="majorEastAsia" w:hAnsiTheme="majorHAnsi" w:cstheme="majorBidi"/>
      <w:i/>
      <w:iCs/>
      <w:color w:val="404040" w:themeColor="text1" w:themeTint="BF"/>
      <w:sz w:val="20"/>
      <w:szCs w:val="20"/>
      <w:lang w:eastAsia="ru-RU"/>
    </w:rPr>
  </w:style>
  <w:style w:type="paragraph" w:customStyle="1" w:styleId="21">
    <w:name w:val="Основной текст 21"/>
    <w:basedOn w:val="a"/>
    <w:rsid w:val="00482F11"/>
    <w:rPr>
      <w:szCs w:val="20"/>
    </w:rPr>
  </w:style>
  <w:style w:type="paragraph" w:customStyle="1" w:styleId="31">
    <w:name w:val="Основной текст 31"/>
    <w:basedOn w:val="a"/>
    <w:rsid w:val="00482F11"/>
    <w:pPr>
      <w:jc w:val="center"/>
    </w:pPr>
    <w:rPr>
      <w:b/>
      <w:sz w:val="28"/>
      <w:szCs w:val="20"/>
    </w:rPr>
  </w:style>
  <w:style w:type="paragraph" w:styleId="ae">
    <w:name w:val="Body Text Indent"/>
    <w:basedOn w:val="a"/>
    <w:link w:val="af"/>
    <w:semiHidden/>
    <w:rsid w:val="00482F11"/>
    <w:pPr>
      <w:ind w:firstLine="709"/>
      <w:jc w:val="both"/>
    </w:pPr>
    <w:rPr>
      <w:sz w:val="28"/>
      <w:szCs w:val="20"/>
    </w:rPr>
  </w:style>
  <w:style w:type="character" w:customStyle="1" w:styleId="af">
    <w:name w:val="Основной текст с отступом Знак"/>
    <w:basedOn w:val="a0"/>
    <w:link w:val="ae"/>
    <w:semiHidden/>
    <w:rsid w:val="00482F11"/>
    <w:rPr>
      <w:rFonts w:ascii="Times New Roman" w:eastAsia="Times New Roman" w:hAnsi="Times New Roman" w:cs="Times New Roman"/>
      <w:sz w:val="28"/>
      <w:szCs w:val="20"/>
      <w:lang w:eastAsia="ru-RU"/>
    </w:rPr>
  </w:style>
  <w:style w:type="paragraph" w:styleId="2">
    <w:name w:val="Body Text Indent 2"/>
    <w:basedOn w:val="a"/>
    <w:link w:val="20"/>
    <w:semiHidden/>
    <w:rsid w:val="00482F11"/>
    <w:pPr>
      <w:ind w:firstLine="709"/>
    </w:pPr>
    <w:rPr>
      <w:sz w:val="28"/>
      <w:szCs w:val="20"/>
    </w:rPr>
  </w:style>
  <w:style w:type="character" w:customStyle="1" w:styleId="20">
    <w:name w:val="Основной текст с отступом 2 Знак"/>
    <w:basedOn w:val="a0"/>
    <w:link w:val="2"/>
    <w:semiHidden/>
    <w:rsid w:val="00482F11"/>
    <w:rPr>
      <w:rFonts w:ascii="Times New Roman" w:eastAsia="Times New Roman" w:hAnsi="Times New Roman" w:cs="Times New Roman"/>
      <w:sz w:val="28"/>
      <w:szCs w:val="20"/>
      <w:lang w:eastAsia="ru-RU"/>
    </w:rPr>
  </w:style>
  <w:style w:type="paragraph" w:styleId="32">
    <w:name w:val="Body Text Indent 3"/>
    <w:basedOn w:val="a"/>
    <w:link w:val="33"/>
    <w:semiHidden/>
    <w:rsid w:val="00482F11"/>
    <w:pPr>
      <w:widowControl w:val="0"/>
      <w:spacing w:line="220" w:lineRule="auto"/>
      <w:ind w:right="600" w:firstLine="709"/>
      <w:jc w:val="both"/>
    </w:pPr>
    <w:rPr>
      <w:sz w:val="28"/>
      <w:szCs w:val="20"/>
    </w:rPr>
  </w:style>
  <w:style w:type="character" w:customStyle="1" w:styleId="33">
    <w:name w:val="Основной текст с отступом 3 Знак"/>
    <w:basedOn w:val="a0"/>
    <w:link w:val="32"/>
    <w:semiHidden/>
    <w:rsid w:val="00482F11"/>
    <w:rPr>
      <w:rFonts w:ascii="Times New Roman" w:eastAsia="Times New Roman" w:hAnsi="Times New Roman" w:cs="Times New Roman"/>
      <w:sz w:val="28"/>
      <w:szCs w:val="20"/>
      <w:lang w:eastAsia="ru-RU"/>
    </w:rPr>
  </w:style>
  <w:style w:type="paragraph" w:styleId="22">
    <w:name w:val="Body Text 2"/>
    <w:basedOn w:val="a"/>
    <w:link w:val="23"/>
    <w:semiHidden/>
    <w:rsid w:val="00482F11"/>
    <w:pPr>
      <w:jc w:val="center"/>
    </w:pPr>
    <w:rPr>
      <w:b/>
      <w:sz w:val="32"/>
      <w:szCs w:val="20"/>
    </w:rPr>
  </w:style>
  <w:style w:type="character" w:customStyle="1" w:styleId="23">
    <w:name w:val="Основной текст 2 Знак"/>
    <w:basedOn w:val="a0"/>
    <w:link w:val="22"/>
    <w:semiHidden/>
    <w:rsid w:val="00482F11"/>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9"/>
    <w:rsid w:val="00981FE0"/>
    <w:rPr>
      <w:rFonts w:asciiTheme="majorHAnsi" w:eastAsiaTheme="majorEastAsia" w:hAnsiTheme="majorHAnsi" w:cstheme="majorBidi"/>
      <w:b/>
      <w:bCs/>
      <w:color w:val="5B9BD5" w:themeColor="accent1"/>
      <w:sz w:val="24"/>
      <w:szCs w:val="24"/>
      <w:lang w:eastAsia="ru-RU"/>
    </w:rPr>
  </w:style>
  <w:style w:type="paragraph" w:styleId="af0">
    <w:name w:val="No Spacing"/>
    <w:uiPriority w:val="1"/>
    <w:qFormat/>
    <w:rsid w:val="004B5386"/>
    <w:pPr>
      <w:spacing w:after="0" w:line="240" w:lineRule="auto"/>
    </w:pPr>
    <w:rPr>
      <w:rFonts w:ascii="Calibri" w:eastAsia="Times New Roman" w:hAnsi="Calibri" w:cs="Times New Roman"/>
      <w:lang w:eastAsia="ru-RU"/>
    </w:rPr>
  </w:style>
  <w:style w:type="character" w:styleId="af1">
    <w:name w:val="Strong"/>
    <w:basedOn w:val="a0"/>
    <w:uiPriority w:val="22"/>
    <w:qFormat/>
    <w:rsid w:val="00012852"/>
    <w:rPr>
      <w:b/>
      <w:bCs/>
    </w:rPr>
  </w:style>
  <w:style w:type="paragraph" w:customStyle="1" w:styleId="Author">
    <w:name w:val="Author"/>
    <w:next w:val="a"/>
    <w:qFormat/>
    <w:rsid w:val="00AE7C41"/>
    <w:pPr>
      <w:keepNext/>
      <w:keepLines/>
      <w:spacing w:after="200" w:line="256" w:lineRule="auto"/>
      <w:jc w:val="center"/>
    </w:pPr>
    <w:rPr>
      <w:rFonts w:ascii="Cambria" w:eastAsia="Cambria" w:hAnsi="Cambria"/>
      <w:sz w:val="24"/>
      <w:szCs w:val="24"/>
      <w:lang w:val="en-US"/>
    </w:rPr>
  </w:style>
  <w:style w:type="paragraph" w:styleId="af2">
    <w:name w:val="Title"/>
    <w:basedOn w:val="a"/>
    <w:link w:val="af3"/>
    <w:qFormat/>
    <w:rsid w:val="00096FF1"/>
    <w:pPr>
      <w:jc w:val="center"/>
    </w:pPr>
    <w:rPr>
      <w:i/>
      <w:sz w:val="28"/>
      <w:szCs w:val="20"/>
    </w:rPr>
  </w:style>
  <w:style w:type="character" w:customStyle="1" w:styleId="af3">
    <w:name w:val="Заголовок Знак"/>
    <w:basedOn w:val="a0"/>
    <w:link w:val="af2"/>
    <w:rsid w:val="00096FF1"/>
    <w:rPr>
      <w:rFonts w:ascii="Times New Roman" w:eastAsia="Times New Roman" w:hAnsi="Times New Roman" w:cs="Times New Roman"/>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272">
      <w:bodyDiv w:val="1"/>
      <w:marLeft w:val="0"/>
      <w:marRight w:val="0"/>
      <w:marTop w:val="0"/>
      <w:marBottom w:val="0"/>
      <w:divBdr>
        <w:top w:val="none" w:sz="0" w:space="0" w:color="auto"/>
        <w:left w:val="none" w:sz="0" w:space="0" w:color="auto"/>
        <w:bottom w:val="none" w:sz="0" w:space="0" w:color="auto"/>
        <w:right w:val="none" w:sz="0" w:space="0" w:color="auto"/>
      </w:divBdr>
    </w:div>
    <w:div w:id="434249145">
      <w:bodyDiv w:val="1"/>
      <w:marLeft w:val="0"/>
      <w:marRight w:val="0"/>
      <w:marTop w:val="0"/>
      <w:marBottom w:val="0"/>
      <w:divBdr>
        <w:top w:val="none" w:sz="0" w:space="0" w:color="auto"/>
        <w:left w:val="none" w:sz="0" w:space="0" w:color="auto"/>
        <w:bottom w:val="none" w:sz="0" w:space="0" w:color="auto"/>
        <w:right w:val="none" w:sz="0" w:space="0" w:color="auto"/>
      </w:divBdr>
    </w:div>
    <w:div w:id="459110252">
      <w:bodyDiv w:val="1"/>
      <w:marLeft w:val="0"/>
      <w:marRight w:val="0"/>
      <w:marTop w:val="0"/>
      <w:marBottom w:val="0"/>
      <w:divBdr>
        <w:top w:val="none" w:sz="0" w:space="0" w:color="auto"/>
        <w:left w:val="none" w:sz="0" w:space="0" w:color="auto"/>
        <w:bottom w:val="none" w:sz="0" w:space="0" w:color="auto"/>
        <w:right w:val="none" w:sz="0" w:space="0" w:color="auto"/>
      </w:divBdr>
    </w:div>
    <w:div w:id="1153908812">
      <w:bodyDiv w:val="1"/>
      <w:marLeft w:val="0"/>
      <w:marRight w:val="0"/>
      <w:marTop w:val="0"/>
      <w:marBottom w:val="0"/>
      <w:divBdr>
        <w:top w:val="none" w:sz="0" w:space="0" w:color="auto"/>
        <w:left w:val="none" w:sz="0" w:space="0" w:color="auto"/>
        <w:bottom w:val="none" w:sz="0" w:space="0" w:color="auto"/>
        <w:right w:val="none" w:sz="0" w:space="0" w:color="auto"/>
      </w:divBdr>
    </w:div>
    <w:div w:id="1863203962">
      <w:bodyDiv w:val="1"/>
      <w:marLeft w:val="0"/>
      <w:marRight w:val="0"/>
      <w:marTop w:val="0"/>
      <w:marBottom w:val="0"/>
      <w:divBdr>
        <w:top w:val="none" w:sz="0" w:space="0" w:color="auto"/>
        <w:left w:val="none" w:sz="0" w:space="0" w:color="auto"/>
        <w:bottom w:val="none" w:sz="0" w:space="0" w:color="auto"/>
        <w:right w:val="none" w:sz="0" w:space="0" w:color="auto"/>
      </w:divBdr>
    </w:div>
    <w:div w:id="20518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61311-3E98-41F7-88A0-D4E8CB63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12428</Words>
  <Characters>70845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Оксана Чаловская</cp:lastModifiedBy>
  <cp:revision>15</cp:revision>
  <cp:lastPrinted>2019-01-16T06:19:00Z</cp:lastPrinted>
  <dcterms:created xsi:type="dcterms:W3CDTF">2022-01-07T16:44:00Z</dcterms:created>
  <dcterms:modified xsi:type="dcterms:W3CDTF">2022-01-08T10:05:00Z</dcterms:modified>
</cp:coreProperties>
</file>