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776B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76BD1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776B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35744" w:rsidRPr="00776BD1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Theme "</w:t>
      </w:r>
      <w:r w:rsidR="00852652"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3593" w:rsidRPr="00776BD1">
        <w:rPr>
          <w:rFonts w:ascii="Times New Roman" w:hAnsi="Times New Roman"/>
          <w:sz w:val="28"/>
          <w:szCs w:val="28"/>
          <w:lang w:val="en-US"/>
        </w:rPr>
        <w:t xml:space="preserve">Immunoprophylaxis of infectious diseases (Part </w:t>
      </w:r>
      <w:r w:rsidR="00135744" w:rsidRPr="00776BD1">
        <w:rPr>
          <w:rFonts w:ascii="Times New Roman" w:hAnsi="Times New Roman"/>
          <w:sz w:val="28"/>
          <w:szCs w:val="28"/>
          <w:lang w:val="en-US"/>
        </w:rPr>
        <w:t>2</w:t>
      </w:r>
      <w:r w:rsidR="00A03593" w:rsidRPr="00776BD1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76BD1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776BD1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776BD1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776BD1">
        <w:rPr>
          <w:rFonts w:ascii="Times New Roman" w:hAnsi="Times New Roman"/>
          <w:b/>
          <w:sz w:val="28"/>
          <w:szCs w:val="28"/>
          <w:lang w:val="en-US"/>
        </w:rPr>
        <w:br/>
      </w:r>
      <w:r w:rsidRPr="00776BD1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776BD1" w:rsidRDefault="00870B0D" w:rsidP="00481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 xml:space="preserve">assistant </w:t>
      </w:r>
      <w:r w:rsidR="00832AE4" w:rsidRPr="00776BD1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776BD1">
        <w:rPr>
          <w:rFonts w:ascii="Times New Roman" w:hAnsi="Times New Roman"/>
          <w:sz w:val="28"/>
          <w:szCs w:val="28"/>
          <w:lang w:val="en-US"/>
        </w:rPr>
        <w:br/>
      </w:r>
      <w:r w:rsidRPr="00776BD1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776BD1" w:rsidRDefault="00832AE4" w:rsidP="004817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Kornejev Aleksej Gennad’evich</w:t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776BD1" w:rsidRDefault="00870B0D" w:rsidP="004817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776BD1" w:rsidRDefault="00832AE4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E76D53" w:rsidRPr="00776BD1">
        <w:rPr>
          <w:rFonts w:ascii="Times New Roman" w:hAnsi="Times New Roman"/>
          <w:b/>
          <w:sz w:val="28"/>
          <w:szCs w:val="28"/>
          <w:lang w:val="en-US"/>
        </w:rPr>
        <w:t>2</w:t>
      </w:r>
      <w:r w:rsidRPr="00776BD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90354" w:rsidRPr="00776BD1">
        <w:rPr>
          <w:rFonts w:ascii="Times New Roman" w:hAnsi="Times New Roman"/>
          <w:b/>
          <w:sz w:val="28"/>
          <w:szCs w:val="28"/>
          <w:lang w:val="en-US"/>
        </w:rPr>
        <w:t>Epidemiological control</w:t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pStyle w:val="1"/>
      </w:pPr>
      <w:r w:rsidRPr="00776BD1">
        <w:t>1. The competence generated:</w:t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776BD1" w:rsidRPr="00776BD1" w:rsidTr="00CC775C">
        <w:trPr>
          <w:trHeight w:val="699"/>
        </w:trPr>
        <w:tc>
          <w:tcPr>
            <w:tcW w:w="1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 xml:space="preserve">Cipher </w:t>
            </w: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 xml:space="preserve">competence  </w:t>
            </w:r>
          </w:p>
        </w:tc>
        <w:tc>
          <w:tcPr>
            <w:tcW w:w="198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competence</w:t>
            </w:r>
          </w:p>
        </w:tc>
        <w:tc>
          <w:tcPr>
            <w:tcW w:w="515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Elements of competence</w:t>
            </w:r>
          </w:p>
        </w:tc>
      </w:tr>
      <w:tr w:rsidR="00776BD1" w:rsidRPr="00424574" w:rsidTr="00CC775C">
        <w:tc>
          <w:tcPr>
            <w:tcW w:w="1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76BD1">
              <w:rPr>
                <w:rFonts w:ascii="Times New Roman" w:hAnsi="Times New Roman"/>
                <w:sz w:val="28"/>
                <w:szCs w:val="28"/>
              </w:rPr>
              <w:t>ultural competence</w:t>
            </w:r>
          </w:p>
        </w:tc>
        <w:tc>
          <w:tcPr>
            <w:tcW w:w="198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776BD1" w:rsidRDefault="00870B0D" w:rsidP="004817FF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776BD1" w:rsidRPr="00424574" w:rsidTr="00CC775C">
        <w:tc>
          <w:tcPr>
            <w:tcW w:w="1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General professional competence</w:t>
            </w:r>
          </w:p>
        </w:tc>
        <w:tc>
          <w:tcPr>
            <w:tcW w:w="198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776BD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776BD1" w:rsidRPr="00776BD1" w:rsidTr="00CC775C">
        <w:tc>
          <w:tcPr>
            <w:tcW w:w="1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776BD1">
              <w:rPr>
                <w:rFonts w:ascii="Times New Roman" w:hAnsi="Times New Roman"/>
                <w:sz w:val="28"/>
                <w:szCs w:val="28"/>
              </w:rPr>
              <w:t xml:space="preserve">rofessional competence  </w:t>
            </w:r>
          </w:p>
        </w:tc>
        <w:tc>
          <w:tcPr>
            <w:tcW w:w="198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776BD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ability and willingness to undertake anti-epidemic measures, organisation of protection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other emergencies</w:t>
            </w:r>
          </w:p>
        </w:tc>
      </w:tr>
    </w:tbl>
    <w:p w:rsidR="00870B0D" w:rsidRPr="00776BD1" w:rsidRDefault="00870B0D" w:rsidP="004817F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3D55" w:rsidRPr="00776BD1" w:rsidRDefault="00E23D55" w:rsidP="004817FF">
      <w:pPr>
        <w:pStyle w:val="2"/>
      </w:pPr>
      <w:r w:rsidRPr="00776BD1">
        <w:t xml:space="preserve">Practical lesson № </w:t>
      </w:r>
      <w:r w:rsidR="00135744" w:rsidRPr="00776BD1">
        <w:t>9</w:t>
      </w:r>
    </w:p>
    <w:p w:rsidR="00A97D3E" w:rsidRPr="00776BD1" w:rsidRDefault="00A97D3E" w:rsidP="0048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D55" w:rsidRPr="00776BD1" w:rsidRDefault="00870B0D" w:rsidP="004817FF">
      <w:pPr>
        <w:pStyle w:val="1"/>
      </w:pPr>
      <w:r w:rsidRPr="00776BD1">
        <w:t xml:space="preserve">2. Subject: </w:t>
      </w:r>
    </w:p>
    <w:p w:rsidR="00C7251B" w:rsidRPr="00776BD1" w:rsidRDefault="00A03593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 xml:space="preserve">Immunoprophylaxis of infectious diseases (part </w:t>
      </w:r>
      <w:r w:rsidR="00135744" w:rsidRPr="00776BD1">
        <w:rPr>
          <w:rFonts w:ascii="Times New Roman" w:hAnsi="Times New Roman"/>
          <w:sz w:val="28"/>
          <w:szCs w:val="28"/>
          <w:lang w:val="en-US"/>
        </w:rPr>
        <w:t>2</w:t>
      </w:r>
      <w:r w:rsidRPr="00776BD1">
        <w:rPr>
          <w:rFonts w:ascii="Times New Roman" w:hAnsi="Times New Roman"/>
          <w:sz w:val="28"/>
          <w:szCs w:val="28"/>
          <w:lang w:val="en-US"/>
        </w:rPr>
        <w:t>)</w:t>
      </w:r>
    </w:p>
    <w:p w:rsidR="00A03593" w:rsidRPr="00776BD1" w:rsidRDefault="00A03593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776BD1" w:rsidRDefault="00870B0D" w:rsidP="004817FF">
      <w:pPr>
        <w:pStyle w:val="1"/>
      </w:pPr>
      <w:r w:rsidRPr="00776BD1">
        <w:t xml:space="preserve">3. Objective: </w:t>
      </w:r>
    </w:p>
    <w:p w:rsidR="00DB0B4C" w:rsidRPr="00776BD1" w:rsidRDefault="00DB0B4C" w:rsidP="00DB0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acquire knowledge of modern methods of immunoprophylaxis of infectious diseases.</w:t>
      </w:r>
    </w:p>
    <w:p w:rsidR="00E23D55" w:rsidRPr="00776BD1" w:rsidRDefault="00E23D55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0B4C" w:rsidRPr="00776BD1" w:rsidRDefault="00DB0B4C" w:rsidP="00DB0B4C">
      <w:pPr>
        <w:pStyle w:val="1"/>
      </w:pPr>
      <w:r w:rsidRPr="00776BD1">
        <w:t xml:space="preserve">4. Tasks: </w:t>
      </w:r>
    </w:p>
    <w:p w:rsidR="00DB0B4C" w:rsidRPr="00776BD1" w:rsidRDefault="00DB0B4C" w:rsidP="00DB0B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To study the features of the formation of artificial immunity.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To study the peculiarities of the formation of collective immunity.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To study modern preparations for immunoprophylaxis.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Examine contraindications for immunoprophylaxis</w:t>
      </w:r>
      <w:r w:rsidRPr="00776BD1">
        <w:rPr>
          <w:rFonts w:ascii="Times New Roman" w:hAnsi="Times New Roman" w:cs="Times New Roman"/>
          <w:sz w:val="28"/>
          <w:szCs w:val="28"/>
        </w:rPr>
        <w:t>.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 xml:space="preserve">Examine </w:t>
      </w:r>
      <w:r w:rsidRPr="00776BD1">
        <w:rPr>
          <w:rFonts w:ascii="Times New Roman" w:hAnsi="Times New Roman" w:cs="Times New Roman"/>
          <w:sz w:val="28"/>
          <w:szCs w:val="28"/>
        </w:rPr>
        <w:t>с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onditions after vaccination</w:t>
      </w:r>
    </w:p>
    <w:p w:rsidR="00776BD1" w:rsidRPr="00776BD1" w:rsidRDefault="00776BD1" w:rsidP="00776BD1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To know the features of the national immunization calendar</w:t>
      </w:r>
    </w:p>
    <w:p w:rsidR="00DB0B4C" w:rsidRPr="00776BD1" w:rsidRDefault="00DB0B4C" w:rsidP="00DB0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an idea of modern methods of immunoprophylaxis </w:t>
      </w:r>
    </w:p>
    <w:p w:rsidR="00DB0B4C" w:rsidRPr="00776BD1" w:rsidRDefault="00DB0B4C" w:rsidP="00DB0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0B4C" w:rsidRPr="00776BD1" w:rsidRDefault="00DB0B4C" w:rsidP="00DB0B4C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lastRenderedPageBreak/>
        <w:t xml:space="preserve">To 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possess</w:t>
      </w:r>
      <w:r w:rsidRPr="00776BD1">
        <w:rPr>
          <w:rFonts w:ascii="Times New Roman" w:hAnsi="Times New Roman"/>
          <w:sz w:val="28"/>
          <w:szCs w:val="28"/>
          <w:lang w:val="en-US"/>
        </w:rPr>
        <w:t xml:space="preserve"> knowledge of the application of methods of immunization in practice.</w:t>
      </w:r>
    </w:p>
    <w:p w:rsidR="00776BD1" w:rsidRPr="00776BD1" w:rsidRDefault="00776BD1" w:rsidP="00776BD1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To have knowledge of the use of the national immunization calendar in practice</w:t>
      </w:r>
    </w:p>
    <w:p w:rsidR="009A2ADD" w:rsidRPr="00776BD1" w:rsidRDefault="009A2AD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pStyle w:val="1"/>
      </w:pPr>
      <w:r w:rsidRPr="00776BD1">
        <w:t xml:space="preserve">5. Questions for consideration: </w:t>
      </w:r>
    </w:p>
    <w:p w:rsidR="00776BD1" w:rsidRPr="00776BD1" w:rsidRDefault="00776BD1" w:rsidP="00776BD1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Organization of immunization</w:t>
      </w:r>
    </w:p>
    <w:p w:rsidR="00776BD1" w:rsidRPr="00776BD1" w:rsidRDefault="00776BD1" w:rsidP="00776BD1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National schedule of immunization</w:t>
      </w:r>
    </w:p>
    <w:p w:rsidR="00526E16" w:rsidRPr="00776BD1" w:rsidRDefault="00526E16" w:rsidP="004817FF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776BD1" w:rsidRDefault="00870B0D" w:rsidP="004817FF">
      <w:pPr>
        <w:pStyle w:val="1"/>
      </w:pPr>
      <w:r w:rsidRPr="00776BD1">
        <w:t xml:space="preserve">6. Basic concepts of the theme </w:t>
      </w:r>
    </w:p>
    <w:p w:rsidR="00BB5559" w:rsidRPr="00776BD1" w:rsidRDefault="00776BD1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 xml:space="preserve">The schedule </w:t>
      </w:r>
      <w:r w:rsidRPr="00776BD1">
        <w:rPr>
          <w:rFonts w:ascii="Times New Roman" w:hAnsi="Times New Roman"/>
          <w:sz w:val="28"/>
          <w:szCs w:val="28"/>
          <w:lang w:val="en-US"/>
        </w:rPr>
        <w:t>of immunization</w:t>
      </w:r>
    </w:p>
    <w:p w:rsidR="00776BD1" w:rsidRPr="00776BD1" w:rsidRDefault="00776BD1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National schedule of immunization</w:t>
      </w:r>
    </w:p>
    <w:p w:rsidR="00776BD1" w:rsidRPr="00776BD1" w:rsidRDefault="00776BD1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Postexposure immunization</w:t>
      </w:r>
    </w:p>
    <w:p w:rsidR="00776BD1" w:rsidRPr="00776BD1" w:rsidRDefault="00776BD1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Precautional immunization</w:t>
      </w:r>
    </w:p>
    <w:p w:rsidR="00FE3C5E" w:rsidRPr="00776BD1" w:rsidRDefault="00FE3C5E" w:rsidP="004817FF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776BD1" w:rsidRDefault="00870B0D" w:rsidP="004817FF">
      <w:pPr>
        <w:pStyle w:val="1"/>
      </w:pPr>
      <w:r w:rsidRPr="00776BD1">
        <w:t xml:space="preserve">7. Recommended reading: </w:t>
      </w:r>
    </w:p>
    <w:p w:rsidR="00870B0D" w:rsidRPr="00776BD1" w:rsidRDefault="00870B0D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76BD1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776BD1" w:rsidRDefault="00E12826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776BD1" w:rsidRDefault="000A322A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>Rothman, Kenneth J.; Greenland, Sander; Lash, Timothy L. Modern epidemiological. 3rd edition. 2008 Lippincott Williams &amp; Wilkins. 1581 p.</w:t>
      </w:r>
    </w:p>
    <w:p w:rsidR="000A322A" w:rsidRPr="00776BD1" w:rsidRDefault="000A322A" w:rsidP="004817FF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776BD1" w:rsidRDefault="000A322A" w:rsidP="004817FF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hAnsi="Times New Roman" w:cs="Times New Roman"/>
          <w:sz w:val="28"/>
          <w:szCs w:val="28"/>
          <w:lang w:val="en-US"/>
        </w:rPr>
        <w:t xml:space="preserve">O.V. Kovalishena, V.V. Shkarin, N.V. Saperkin, M.M. Khramtsov. Epidemiology of inflectional disease. </w:t>
      </w:r>
      <w:r w:rsidRPr="00776BD1">
        <w:rPr>
          <w:rFonts w:ascii="Times New Roman" w:hAnsi="Times New Roman" w:cs="Times New Roman"/>
          <w:sz w:val="28"/>
          <w:szCs w:val="28"/>
        </w:rPr>
        <w:t>Учебник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6BD1">
        <w:rPr>
          <w:rFonts w:ascii="Times New Roman" w:hAnsi="Times New Roman" w:cs="Times New Roman"/>
          <w:sz w:val="28"/>
          <w:szCs w:val="28"/>
        </w:rPr>
        <w:t>Издательство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776BD1">
        <w:rPr>
          <w:rFonts w:ascii="Times New Roman" w:hAnsi="Times New Roman" w:cs="Times New Roman"/>
          <w:sz w:val="28"/>
          <w:szCs w:val="28"/>
        </w:rPr>
        <w:t>Смоленская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BD1">
        <w:rPr>
          <w:rFonts w:ascii="Times New Roman" w:hAnsi="Times New Roman" w:cs="Times New Roman"/>
          <w:sz w:val="28"/>
          <w:szCs w:val="28"/>
        </w:rPr>
        <w:t>городская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6BD1">
        <w:rPr>
          <w:rFonts w:ascii="Times New Roman" w:hAnsi="Times New Roman" w:cs="Times New Roman"/>
          <w:sz w:val="28"/>
          <w:szCs w:val="28"/>
        </w:rPr>
        <w:t>типография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», 2016. 2</w:t>
      </w:r>
      <w:r w:rsidRPr="00776BD1">
        <w:rPr>
          <w:rFonts w:ascii="Times New Roman" w:hAnsi="Times New Roman" w:cs="Times New Roman"/>
          <w:sz w:val="28"/>
          <w:szCs w:val="28"/>
        </w:rPr>
        <w:t>84 с.</w:t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pStyle w:val="1"/>
      </w:pPr>
      <w:r w:rsidRPr="00776BD1">
        <w:t>8. Activity and time of lesson</w:t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776BD1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776BD1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776BD1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The terminological dictation</w:t>
            </w:r>
          </w:p>
        </w:tc>
        <w:tc>
          <w:tcPr>
            <w:tcW w:w="2391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</w:tr>
      <w:tr w:rsidR="00776BD1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776BD1" w:rsidRDefault="006266DB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Analysis of theme elements and the construction of </w:t>
            </w: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logical graphs on the board.</w:t>
            </w:r>
          </w:p>
        </w:tc>
        <w:tc>
          <w:tcPr>
            <w:tcW w:w="161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lastRenderedPageBreak/>
              <w:t>1 hour 15 minutes</w:t>
            </w:r>
          </w:p>
        </w:tc>
      </w:tr>
      <w:tr w:rsidR="00776BD1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6266DB" w:rsidRPr="00776BD1">
              <w:rPr>
                <w:rFonts w:ascii="Times New Roman" w:hAnsi="Times New Roman"/>
                <w:sz w:val="28"/>
                <w:szCs w:val="28"/>
              </w:rPr>
              <w:t>Case solving.</w:t>
            </w:r>
          </w:p>
        </w:tc>
        <w:tc>
          <w:tcPr>
            <w:tcW w:w="2391" w:type="dxa"/>
          </w:tcPr>
          <w:p w:rsidR="00870B0D" w:rsidRPr="00776BD1" w:rsidRDefault="00E8790E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776BD1" w:rsidRDefault="00E8790E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776BD1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776BD1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Output control</w:t>
            </w:r>
          </w:p>
        </w:tc>
        <w:tc>
          <w:tcPr>
            <w:tcW w:w="2391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Written test</w:t>
            </w:r>
          </w:p>
        </w:tc>
        <w:tc>
          <w:tcPr>
            <w:tcW w:w="161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15 minutes</w:t>
            </w:r>
          </w:p>
        </w:tc>
      </w:tr>
      <w:tr w:rsidR="004817FF" w:rsidRPr="00776BD1" w:rsidTr="00CC775C">
        <w:trPr>
          <w:jc w:val="center"/>
        </w:trPr>
        <w:tc>
          <w:tcPr>
            <w:tcW w:w="620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776BD1" w:rsidRDefault="00870B0D" w:rsidP="00481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>Homework</w:t>
            </w:r>
          </w:p>
        </w:tc>
        <w:tc>
          <w:tcPr>
            <w:tcW w:w="2391" w:type="dxa"/>
          </w:tcPr>
          <w:p w:rsidR="00870B0D" w:rsidRPr="00776BD1" w:rsidRDefault="00E8790E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776BD1" w:rsidRDefault="00870B0D" w:rsidP="00481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</w:rPr>
              <w:t xml:space="preserve">10 minutes </w:t>
            </w:r>
          </w:p>
        </w:tc>
      </w:tr>
    </w:tbl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776BD1" w:rsidRDefault="00870B0D" w:rsidP="004817FF">
      <w:pPr>
        <w:pStyle w:val="1"/>
      </w:pPr>
      <w:r w:rsidRPr="00776BD1">
        <w:t xml:space="preserve">9. Form of organization class </w:t>
      </w:r>
    </w:p>
    <w:p w:rsidR="00870B0D" w:rsidRPr="00776BD1" w:rsidRDefault="00870B0D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instructional workshop (workshop)</w:t>
      </w:r>
    </w:p>
    <w:p w:rsidR="00870B0D" w:rsidRPr="00776BD1" w:rsidRDefault="00870B0D" w:rsidP="004817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776BD1" w:rsidRDefault="00870B0D" w:rsidP="004817FF">
      <w:pPr>
        <w:pStyle w:val="1"/>
      </w:pPr>
      <w:r w:rsidRPr="00776BD1">
        <w:t xml:space="preserve">10. Learning tools: </w:t>
      </w:r>
    </w:p>
    <w:p w:rsidR="00870B0D" w:rsidRPr="00776BD1" w:rsidRDefault="00870B0D" w:rsidP="00481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hAnsi="Times New Roman"/>
          <w:sz w:val="28"/>
          <w:szCs w:val="28"/>
          <w:lang w:val="en-US"/>
        </w:rPr>
        <w:t>- logistics (multimedia projector)</w:t>
      </w:r>
    </w:p>
    <w:p w:rsidR="00C434F8" w:rsidRPr="00776BD1" w:rsidRDefault="00C434F8" w:rsidP="00481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776BD1" w:rsidRDefault="00C434F8" w:rsidP="004817FF">
      <w:pPr>
        <w:pStyle w:val="2"/>
      </w:pPr>
      <w:r w:rsidRPr="00776BD1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6BD1" w:rsidRPr="00776BD1" w:rsidTr="00136135">
        <w:tc>
          <w:tcPr>
            <w:tcW w:w="4672" w:type="dxa"/>
          </w:tcPr>
          <w:p w:rsidR="00C14BCF" w:rsidRPr="00776BD1" w:rsidRDefault="00136135" w:rsidP="004817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14BCF" w:rsidRPr="00776B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136135" w:rsidRPr="00776BD1" w:rsidRDefault="00136135" w:rsidP="004817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776BD1" w:rsidRPr="00776BD1" w:rsidTr="00136135">
        <w:tc>
          <w:tcPr>
            <w:tcW w:w="4672" w:type="dxa"/>
          </w:tcPr>
          <w:p w:rsidR="00136135" w:rsidRDefault="00424574" w:rsidP="0042457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574">
              <w:rPr>
                <w:rFonts w:ascii="Times New Roman" w:hAnsi="Times New Roman"/>
                <w:sz w:val="28"/>
                <w:szCs w:val="28"/>
                <w:lang w:val="en-US"/>
              </w:rPr>
              <w:t>The schedule of immunization</w:t>
            </w:r>
          </w:p>
          <w:p w:rsidR="00424574" w:rsidRDefault="00424574" w:rsidP="0042457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4574" w:rsidRPr="00776BD1" w:rsidRDefault="00424574" w:rsidP="0042457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776BD1" w:rsidRDefault="00070E41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136135">
        <w:tc>
          <w:tcPr>
            <w:tcW w:w="4672" w:type="dxa"/>
          </w:tcPr>
          <w:p w:rsidR="00136135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Active immunity</w:t>
            </w:r>
          </w:p>
          <w:p w:rsidR="00424574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4574" w:rsidRPr="00424574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776BD1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136135">
        <w:tc>
          <w:tcPr>
            <w:tcW w:w="4672" w:type="dxa"/>
          </w:tcPr>
          <w:p w:rsidR="00136135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Passive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immunity</w:t>
            </w:r>
          </w:p>
          <w:p w:rsidR="00424574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4574" w:rsidRPr="00776BD1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776BD1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136135">
        <w:tc>
          <w:tcPr>
            <w:tcW w:w="4672" w:type="dxa"/>
          </w:tcPr>
          <w:p w:rsidR="00424574" w:rsidRPr="00424574" w:rsidRDefault="00424574" w:rsidP="0042457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574">
              <w:rPr>
                <w:rFonts w:ascii="Times New Roman" w:hAnsi="Times New Roman"/>
                <w:sz w:val="28"/>
                <w:szCs w:val="28"/>
                <w:lang w:val="en-US"/>
              </w:rPr>
              <w:t>Postexposure immunization</w:t>
            </w:r>
          </w:p>
          <w:p w:rsidR="00136135" w:rsidRDefault="00136135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4574" w:rsidRPr="00776BD1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776BD1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03593" w:rsidRPr="00776BD1" w:rsidTr="00136135">
        <w:tc>
          <w:tcPr>
            <w:tcW w:w="4672" w:type="dxa"/>
          </w:tcPr>
          <w:p w:rsidR="00424574" w:rsidRPr="00424574" w:rsidRDefault="00424574" w:rsidP="0042457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4574">
              <w:rPr>
                <w:rFonts w:ascii="Times New Roman" w:hAnsi="Times New Roman"/>
                <w:sz w:val="28"/>
                <w:szCs w:val="28"/>
                <w:lang w:val="en-US"/>
              </w:rPr>
              <w:t>Precautional immunization</w:t>
            </w:r>
          </w:p>
          <w:p w:rsidR="00136135" w:rsidRDefault="00136135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24574" w:rsidRPr="00776BD1" w:rsidRDefault="00424574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070E41" w:rsidRPr="00776BD1" w:rsidRDefault="00070E41" w:rsidP="004817F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65DA" w:rsidRPr="00776BD1" w:rsidRDefault="00D265DA" w:rsidP="00481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0D5D" w:rsidRPr="00776BD1" w:rsidRDefault="00CC3E5D" w:rsidP="004817FF">
      <w:pPr>
        <w:pStyle w:val="2"/>
      </w:pPr>
      <w:r w:rsidRPr="00776BD1">
        <w:t xml:space="preserve">Output </w:t>
      </w:r>
      <w:r w:rsidR="006E0D5D" w:rsidRPr="00776BD1">
        <w:t>control</w:t>
      </w:r>
    </w:p>
    <w:p w:rsidR="00EF6DC4" w:rsidRPr="00776BD1" w:rsidRDefault="00EF6DC4" w:rsidP="004817F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776BD1" w:rsidRDefault="00EF6DC4" w:rsidP="004817FF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776BD1">
        <w:rPr>
          <w:rFonts w:ascii="Times New Roman" w:hAnsi="Times New Roman"/>
          <w:sz w:val="28"/>
          <w:szCs w:val="28"/>
          <w:u w:val="single"/>
          <w:lang w:val="en-US"/>
        </w:rPr>
        <w:t>Choose some correct answers.</w:t>
      </w:r>
    </w:p>
    <w:p w:rsidR="00776BD1" w:rsidRPr="00776BD1" w:rsidRDefault="00776BD1" w:rsidP="004817FF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33CDF" w:rsidRPr="00776BD1" w:rsidRDefault="00533CDF" w:rsidP="00533CD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Examples of the inactivated vaccines among listed below: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against poliomyelitis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against rabies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lastRenderedPageBreak/>
        <w:t xml:space="preserve">3) against hepatitis </w:t>
      </w:r>
      <w:r w:rsidRPr="00776BD1">
        <w:rPr>
          <w:rFonts w:ascii="Times New Roman" w:eastAsia="Batang" w:hAnsi="Times New Roman"/>
          <w:sz w:val="28"/>
          <w:szCs w:val="28"/>
        </w:rPr>
        <w:t>В</w:t>
      </w:r>
    </w:p>
    <w:p w:rsidR="00545321" w:rsidRPr="00776BD1" w:rsidRDefault="00533CDF" w:rsidP="00533C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</w:rPr>
        <w:t>4) against mumps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Artificial immunity occurs when: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individuals are immunized with vaccines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individuals suffered from an infectious disease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individuals are immunized with immunoglobulins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 xml:space="preserve">4) individuals are immunized with serum 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76BD1">
        <w:rPr>
          <w:rFonts w:ascii="Times New Roman" w:eastAsia="Batang" w:hAnsi="Times New Roman" w:cs="Times New Roman"/>
          <w:sz w:val="28"/>
          <w:szCs w:val="28"/>
        </w:rPr>
        <w:t xml:space="preserve">Natural </w:t>
      </w: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immunity</w:t>
      </w:r>
      <w:r w:rsidRPr="00776BD1">
        <w:rPr>
          <w:rFonts w:ascii="Times New Roman" w:eastAsia="Batang" w:hAnsi="Times New Roman" w:cs="Times New Roman"/>
          <w:sz w:val="28"/>
          <w:szCs w:val="28"/>
        </w:rPr>
        <w:t xml:space="preserve"> occurs when: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a person is immunized with toxoids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a person is immunized with live vaccines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a person is immunized by minimal dose of infective agent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4) a person is exposed to biologic agents as he/ she suffers from infection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The contraindications for immunization w ith opv are the following: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patients with immunodeficiency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people with evolving neurologic disorders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household contacts of immunodeficient patients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4) mild respiratory diseases without fever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The contraindications for immunization with mmr are: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pregnancy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history of anaphylactic reactions to neomicines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postexposure prophylaxis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4) respiratory diseases with fever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Phases of immune response to vaccination include: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plateau phase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lag phase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log phase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</w:rPr>
      </w:pPr>
      <w:r w:rsidRPr="00776BD1">
        <w:rPr>
          <w:rFonts w:ascii="Times New Roman" w:eastAsia="Batang" w:hAnsi="Times New Roman"/>
          <w:sz w:val="28"/>
          <w:szCs w:val="28"/>
        </w:rPr>
        <w:t>4) decline phase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Appropriate schemes of immunization for hepatitis </w:t>
      </w:r>
      <w:r w:rsidRPr="00776BD1">
        <w:rPr>
          <w:rFonts w:ascii="Times New Roman" w:eastAsia="Batang" w:hAnsi="Times New Roman" w:cs="Times New Roman"/>
          <w:sz w:val="28"/>
          <w:szCs w:val="28"/>
        </w:rPr>
        <w:t>в</w:t>
      </w: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(according to Russian schedule) are: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0, 1, 3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0, 1, 6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0, 1, 2, 12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4) 0, 1, 2, 24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Infections, which are accessible for the schedule child immunoprophylaxis in Russia: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1) rotaviral infection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2) diphtheria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3) mumps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4) scarlet fever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Match the heterologous preparations with the material: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lastRenderedPageBreak/>
        <w:t>a) serum (plasma) of the blood donors;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b) serum (plasma) of hyper-immunized horses’ blood;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c) serum of hyper-immunized animals;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d) placental blood (of women recently confined).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Match the homologous preparations with the material: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a) serum (plasma) of the blood donors;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b) serum (plasma) of hyper-immunized horses’ blood;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c) serum of hyper-immunized animals;</w:t>
      </w:r>
    </w:p>
    <w:p w:rsidR="00EF6DC4" w:rsidRPr="00776BD1" w:rsidRDefault="00533CDF" w:rsidP="00533C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d) placental blood (of women recently confined).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Match the active natural type of immunity with the way of immunity acquisition:</w:t>
      </w:r>
    </w:p>
    <w:p w:rsidR="00533CDF" w:rsidRPr="00776BD1" w:rsidRDefault="00E323AE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a</w:t>
      </w:r>
      <w:r w:rsidR="00533CDF" w:rsidRPr="00776BD1">
        <w:rPr>
          <w:rFonts w:ascii="Times New Roman" w:eastAsia="Batang" w:hAnsi="Times New Roman"/>
          <w:sz w:val="28"/>
          <w:szCs w:val="28"/>
          <w:lang w:val="en-US"/>
        </w:rPr>
        <w:t>) convalescents;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b) subclinical form of infection;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c) usage of live vaccine;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d) usage of inactivated vaccine.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Match the active artificial type of immunity with the way of immunity acquisition: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a) convalescents;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b) subclinical form of infection;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c) usage of live vaccine;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d) usage of inactivated vaccine.</w:t>
      </w:r>
    </w:p>
    <w:p w:rsidR="00533CDF" w:rsidRPr="00776BD1" w:rsidRDefault="00533CDF" w:rsidP="0013574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Match the passive artificial of immunity with the way of immunity acquisition: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a) injection of heterologous immunoglobulin;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b) transmission of antibodies from mother to infant;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c) injection of homologous immunoglobulin;</w:t>
      </w:r>
    </w:p>
    <w:p w:rsidR="00533CDF" w:rsidRPr="00776BD1" w:rsidRDefault="00533CDF" w:rsidP="00533CDF">
      <w:pPr>
        <w:spacing w:after="0"/>
        <w:rPr>
          <w:rFonts w:ascii="Times New Roman" w:eastAsia="Batang" w:hAnsi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/>
          <w:sz w:val="28"/>
          <w:szCs w:val="28"/>
          <w:lang w:val="en-US"/>
        </w:rPr>
        <w:t>d) injection of heterologous serum.</w:t>
      </w:r>
    </w:p>
    <w:p w:rsidR="00533CDF" w:rsidRPr="00776BD1" w:rsidRDefault="00533CDF" w:rsidP="004817FF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F6DC4" w:rsidRPr="00776BD1" w:rsidRDefault="00EF6DC4" w:rsidP="004817FF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776BD1">
        <w:rPr>
          <w:rFonts w:ascii="Times New Roman" w:hAnsi="Times New Roman"/>
          <w:sz w:val="28"/>
          <w:szCs w:val="28"/>
          <w:u w:val="single"/>
          <w:lang w:val="en-US"/>
        </w:rPr>
        <w:t>Pick a word.</w:t>
      </w:r>
    </w:p>
    <w:p w:rsidR="009E418E" w:rsidRPr="00776BD1" w:rsidRDefault="009E418E" w:rsidP="004817FF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E418E" w:rsidRPr="00776BD1" w:rsidRDefault="009E418E" w:rsidP="00533CD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The complex of measures for prevention and restriction of the spread of the infectious diseases, eradication some of diseases by conducting prophylactic immunization is</w:t>
      </w:r>
      <w:r w:rsidR="00E323AE" w:rsidRPr="00776BD1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…</w:t>
      </w: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</w:t>
      </w:r>
      <w:r w:rsidR="00E323AE"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(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immunoprophylaxis</w:t>
      </w:r>
      <w:r w:rsidR="00E323AE"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)</w:t>
      </w: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.</w:t>
      </w:r>
    </w:p>
    <w:p w:rsidR="009E418E" w:rsidRPr="00776BD1" w:rsidRDefault="009E418E" w:rsidP="00533CD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The proportion of certain aged children, who was vaccinated, to common amount of children of a given age, being expressed in percentage, is called </w:t>
      </w:r>
      <w:r w:rsidR="00E323AE"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… (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immunization coverage</w:t>
      </w:r>
      <w:r w:rsidR="00E323AE" w:rsidRPr="00776B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.</w:t>
      </w:r>
    </w:p>
    <w:p w:rsidR="009E418E" w:rsidRPr="00776BD1" w:rsidRDefault="009E418E" w:rsidP="00533CD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The share oi persons, with specific im to a certain infection in the estimated group, is </w:t>
      </w:r>
      <w:r w:rsidR="00E323AE"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… (</w:t>
      </w:r>
      <w:r w:rsidRPr="00776BD1">
        <w:rPr>
          <w:rFonts w:ascii="Times New Roman" w:hAnsi="Times New Roman" w:cs="Times New Roman"/>
          <w:sz w:val="28"/>
          <w:szCs w:val="28"/>
          <w:lang w:val="en-US"/>
        </w:rPr>
        <w:t>herd immunity</w:t>
      </w:r>
      <w:r w:rsidR="00E323AE"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)</w:t>
      </w:r>
      <w:r w:rsidRPr="00776BD1">
        <w:rPr>
          <w:rFonts w:ascii="Times New Roman" w:eastAsia="Batang" w:hAnsi="Times New Roman" w:cs="Times New Roman"/>
          <w:sz w:val="28"/>
          <w:szCs w:val="28"/>
          <w:lang w:val="en-US"/>
        </w:rPr>
        <w:t>.</w:t>
      </w:r>
    </w:p>
    <w:p w:rsidR="00533CDF" w:rsidRPr="00776BD1" w:rsidRDefault="00533CDF" w:rsidP="004817FF">
      <w:pPr>
        <w:spacing w:after="0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EF6DC4" w:rsidRPr="00776BD1" w:rsidRDefault="00EF6DC4" w:rsidP="004817F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76BD1">
        <w:rPr>
          <w:rFonts w:ascii="Times New Roman" w:hAnsi="Times New Roman"/>
          <w:b/>
          <w:sz w:val="28"/>
          <w:szCs w:val="28"/>
          <w:lang w:val="en-US"/>
        </w:rPr>
        <w:t>Answers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1.1,2,3</w:t>
            </w:r>
          </w:p>
        </w:tc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11.a,b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C46282" w:rsidRPr="00776BD1" w:rsidRDefault="00C46282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2.1,3,4</w:t>
            </w:r>
          </w:p>
        </w:tc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12.c,d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3.3,4</w:t>
            </w:r>
          </w:p>
        </w:tc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13.a,c,d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4.1,3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5.1,2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6.2,3,4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7.2,3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  <w:r w:rsidRPr="00776BD1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BD1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9.b,c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593" w:rsidRPr="00776BD1" w:rsidTr="00EF6DC4">
        <w:tc>
          <w:tcPr>
            <w:tcW w:w="1168" w:type="dxa"/>
          </w:tcPr>
          <w:p w:rsidR="00EF6DC4" w:rsidRPr="00776BD1" w:rsidRDefault="00E323AE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6BD1">
              <w:rPr>
                <w:rFonts w:ascii="Times New Roman" w:hAnsi="Times New Roman"/>
                <w:sz w:val="28"/>
                <w:szCs w:val="28"/>
                <w:lang w:val="en-US"/>
              </w:rPr>
              <w:t>10.a,d</w:t>
            </w: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EF6DC4" w:rsidRPr="00776BD1" w:rsidRDefault="00EF6DC4" w:rsidP="004817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F6DC4" w:rsidRPr="00776BD1" w:rsidRDefault="00EF6DC4" w:rsidP="004817F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F6DC4" w:rsidRPr="0077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6C"/>
    <w:multiLevelType w:val="hybridMultilevel"/>
    <w:tmpl w:val="B9743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BFE"/>
    <w:multiLevelType w:val="hybridMultilevel"/>
    <w:tmpl w:val="EB0E41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0806"/>
    <w:multiLevelType w:val="hybridMultilevel"/>
    <w:tmpl w:val="5E400F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70D"/>
    <w:multiLevelType w:val="hybridMultilevel"/>
    <w:tmpl w:val="0BF054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41F"/>
    <w:multiLevelType w:val="hybridMultilevel"/>
    <w:tmpl w:val="A2960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2446"/>
    <w:multiLevelType w:val="hybridMultilevel"/>
    <w:tmpl w:val="75965F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32E38"/>
    <w:multiLevelType w:val="hybridMultilevel"/>
    <w:tmpl w:val="8B6659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424A"/>
    <w:multiLevelType w:val="hybridMultilevel"/>
    <w:tmpl w:val="AF7A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633E"/>
    <w:multiLevelType w:val="hybridMultilevel"/>
    <w:tmpl w:val="AF2A60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43EA"/>
    <w:multiLevelType w:val="hybridMultilevel"/>
    <w:tmpl w:val="E5188B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B29AB"/>
    <w:multiLevelType w:val="hybridMultilevel"/>
    <w:tmpl w:val="C65E81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3BE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3086"/>
    <w:multiLevelType w:val="hybridMultilevel"/>
    <w:tmpl w:val="619AA5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23E9C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6411"/>
    <w:multiLevelType w:val="hybridMultilevel"/>
    <w:tmpl w:val="E2C8C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C742A"/>
    <w:multiLevelType w:val="hybridMultilevel"/>
    <w:tmpl w:val="22940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ABB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5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7594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41DFD"/>
    <w:multiLevelType w:val="hybridMultilevel"/>
    <w:tmpl w:val="AEA09D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C577A"/>
    <w:multiLevelType w:val="hybridMultilevel"/>
    <w:tmpl w:val="F544E0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60A5"/>
    <w:multiLevelType w:val="hybridMultilevel"/>
    <w:tmpl w:val="2F7636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65962"/>
    <w:multiLevelType w:val="hybridMultilevel"/>
    <w:tmpl w:val="234ED1A8"/>
    <w:lvl w:ilvl="0" w:tplc="F3FEE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6347E"/>
    <w:multiLevelType w:val="hybridMultilevel"/>
    <w:tmpl w:val="7A3CDB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4F6F"/>
    <w:multiLevelType w:val="hybridMultilevel"/>
    <w:tmpl w:val="D160EC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3B3B"/>
    <w:multiLevelType w:val="hybridMultilevel"/>
    <w:tmpl w:val="ECF4FB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038CB"/>
    <w:multiLevelType w:val="hybridMultilevel"/>
    <w:tmpl w:val="FC668D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B1591"/>
    <w:multiLevelType w:val="hybridMultilevel"/>
    <w:tmpl w:val="460A43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C79"/>
    <w:multiLevelType w:val="hybridMultilevel"/>
    <w:tmpl w:val="6D40A1EC"/>
    <w:lvl w:ilvl="0" w:tplc="B0E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0698A"/>
    <w:multiLevelType w:val="hybridMultilevel"/>
    <w:tmpl w:val="A322F2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A2E9F"/>
    <w:multiLevelType w:val="hybridMultilevel"/>
    <w:tmpl w:val="BA02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538AD"/>
    <w:multiLevelType w:val="hybridMultilevel"/>
    <w:tmpl w:val="1B7CC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27"/>
  </w:num>
  <w:num w:numId="5">
    <w:abstractNumId w:val="1"/>
  </w:num>
  <w:num w:numId="6">
    <w:abstractNumId w:val="0"/>
  </w:num>
  <w:num w:numId="7">
    <w:abstractNumId w:val="28"/>
  </w:num>
  <w:num w:numId="8">
    <w:abstractNumId w:val="32"/>
  </w:num>
  <w:num w:numId="9">
    <w:abstractNumId w:val="11"/>
  </w:num>
  <w:num w:numId="10">
    <w:abstractNumId w:val="26"/>
  </w:num>
  <w:num w:numId="11">
    <w:abstractNumId w:val="22"/>
  </w:num>
  <w:num w:numId="12">
    <w:abstractNumId w:val="20"/>
  </w:num>
  <w:num w:numId="13">
    <w:abstractNumId w:val="16"/>
  </w:num>
  <w:num w:numId="14">
    <w:abstractNumId w:val="3"/>
  </w:num>
  <w:num w:numId="15">
    <w:abstractNumId w:val="21"/>
  </w:num>
  <w:num w:numId="16">
    <w:abstractNumId w:val="24"/>
  </w:num>
  <w:num w:numId="17">
    <w:abstractNumId w:val="30"/>
  </w:num>
  <w:num w:numId="18">
    <w:abstractNumId w:val="9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  <w:num w:numId="23">
    <w:abstractNumId w:val="29"/>
  </w:num>
  <w:num w:numId="24">
    <w:abstractNumId w:val="2"/>
  </w:num>
  <w:num w:numId="25">
    <w:abstractNumId w:val="17"/>
  </w:num>
  <w:num w:numId="26">
    <w:abstractNumId w:val="13"/>
  </w:num>
  <w:num w:numId="27">
    <w:abstractNumId w:val="18"/>
  </w:num>
  <w:num w:numId="28">
    <w:abstractNumId w:val="12"/>
  </w:num>
  <w:num w:numId="29">
    <w:abstractNumId w:val="19"/>
  </w:num>
  <w:num w:numId="30">
    <w:abstractNumId w:val="7"/>
  </w:num>
  <w:num w:numId="31">
    <w:abstractNumId w:val="23"/>
  </w:num>
  <w:num w:numId="32">
    <w:abstractNumId w:val="25"/>
  </w:num>
  <w:num w:numId="33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26A7C"/>
    <w:rsid w:val="00041DAB"/>
    <w:rsid w:val="00070E41"/>
    <w:rsid w:val="000A322A"/>
    <w:rsid w:val="000A480C"/>
    <w:rsid w:val="000A6188"/>
    <w:rsid w:val="000D65CC"/>
    <w:rsid w:val="000E4398"/>
    <w:rsid w:val="00135744"/>
    <w:rsid w:val="00136135"/>
    <w:rsid w:val="00197F8A"/>
    <w:rsid w:val="002504D9"/>
    <w:rsid w:val="00271AFB"/>
    <w:rsid w:val="002869FC"/>
    <w:rsid w:val="002D5950"/>
    <w:rsid w:val="002D6886"/>
    <w:rsid w:val="00352038"/>
    <w:rsid w:val="00373354"/>
    <w:rsid w:val="00391D00"/>
    <w:rsid w:val="00424574"/>
    <w:rsid w:val="004817FF"/>
    <w:rsid w:val="00482156"/>
    <w:rsid w:val="00487958"/>
    <w:rsid w:val="004E61C3"/>
    <w:rsid w:val="00526922"/>
    <w:rsid w:val="00526DBE"/>
    <w:rsid w:val="00526E16"/>
    <w:rsid w:val="00533CDF"/>
    <w:rsid w:val="00535DFC"/>
    <w:rsid w:val="00545321"/>
    <w:rsid w:val="005B063F"/>
    <w:rsid w:val="005F7B16"/>
    <w:rsid w:val="00610283"/>
    <w:rsid w:val="006266DB"/>
    <w:rsid w:val="00675113"/>
    <w:rsid w:val="006D23D8"/>
    <w:rsid w:val="006D4BDD"/>
    <w:rsid w:val="006D6FAE"/>
    <w:rsid w:val="006E0D5D"/>
    <w:rsid w:val="00733655"/>
    <w:rsid w:val="00743397"/>
    <w:rsid w:val="00776BD1"/>
    <w:rsid w:val="007C1E69"/>
    <w:rsid w:val="00820047"/>
    <w:rsid w:val="008235D3"/>
    <w:rsid w:val="00832AE4"/>
    <w:rsid w:val="008356CE"/>
    <w:rsid w:val="00852652"/>
    <w:rsid w:val="00870B0D"/>
    <w:rsid w:val="00890D94"/>
    <w:rsid w:val="008C0B2D"/>
    <w:rsid w:val="008E3DD7"/>
    <w:rsid w:val="0094722C"/>
    <w:rsid w:val="00993ADD"/>
    <w:rsid w:val="0099785D"/>
    <w:rsid w:val="009A2ADD"/>
    <w:rsid w:val="009E418E"/>
    <w:rsid w:val="00A03593"/>
    <w:rsid w:val="00A04FC2"/>
    <w:rsid w:val="00A97D3E"/>
    <w:rsid w:val="00B0613A"/>
    <w:rsid w:val="00BA438A"/>
    <w:rsid w:val="00BB5559"/>
    <w:rsid w:val="00C14BCF"/>
    <w:rsid w:val="00C27794"/>
    <w:rsid w:val="00C434F8"/>
    <w:rsid w:val="00C46282"/>
    <w:rsid w:val="00C7251B"/>
    <w:rsid w:val="00C72907"/>
    <w:rsid w:val="00C81D07"/>
    <w:rsid w:val="00C95608"/>
    <w:rsid w:val="00CC3E5D"/>
    <w:rsid w:val="00CD6FFF"/>
    <w:rsid w:val="00D265DA"/>
    <w:rsid w:val="00D43FDA"/>
    <w:rsid w:val="00D60282"/>
    <w:rsid w:val="00D90354"/>
    <w:rsid w:val="00DA2F18"/>
    <w:rsid w:val="00DB0B4C"/>
    <w:rsid w:val="00DC5863"/>
    <w:rsid w:val="00DD423A"/>
    <w:rsid w:val="00E12826"/>
    <w:rsid w:val="00E1745D"/>
    <w:rsid w:val="00E23D55"/>
    <w:rsid w:val="00E323AE"/>
    <w:rsid w:val="00E76D53"/>
    <w:rsid w:val="00E8790E"/>
    <w:rsid w:val="00EF6DC4"/>
    <w:rsid w:val="00F048D0"/>
    <w:rsid w:val="00F11D26"/>
    <w:rsid w:val="00F256EC"/>
    <w:rsid w:val="00F43D2E"/>
    <w:rsid w:val="00F60357"/>
    <w:rsid w:val="00F70E27"/>
    <w:rsid w:val="00FA7FA6"/>
    <w:rsid w:val="00FC4CC8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 Корнеев</cp:lastModifiedBy>
  <cp:revision>3</cp:revision>
  <dcterms:created xsi:type="dcterms:W3CDTF">2019-05-26T19:18:00Z</dcterms:created>
  <dcterms:modified xsi:type="dcterms:W3CDTF">2019-05-26T19:21:00Z</dcterms:modified>
</cp:coreProperties>
</file>