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511135" w:rsidRDefault="00E836D2" w:rsidP="0080448C">
      <w:pPr>
        <w:jc w:val="center"/>
        <w:rPr>
          <w:sz w:val="28"/>
        </w:rPr>
      </w:pPr>
      <w:r w:rsidRPr="00511135">
        <w:rPr>
          <w:sz w:val="28"/>
        </w:rPr>
        <w:t xml:space="preserve">федеральное государственное бюджетное образовательное учреждение </w:t>
      </w:r>
    </w:p>
    <w:p w:rsidR="00E836D2" w:rsidRPr="00511135" w:rsidRDefault="00E836D2" w:rsidP="0080448C">
      <w:pPr>
        <w:jc w:val="center"/>
        <w:rPr>
          <w:sz w:val="28"/>
        </w:rPr>
      </w:pPr>
      <w:r w:rsidRPr="00511135">
        <w:rPr>
          <w:sz w:val="28"/>
        </w:rPr>
        <w:t>высшего образования</w:t>
      </w:r>
    </w:p>
    <w:p w:rsidR="00E836D2" w:rsidRPr="00511135" w:rsidRDefault="00E836D2" w:rsidP="0080448C">
      <w:pPr>
        <w:jc w:val="center"/>
        <w:rPr>
          <w:sz w:val="28"/>
        </w:rPr>
      </w:pPr>
      <w:r w:rsidRPr="00511135">
        <w:rPr>
          <w:sz w:val="28"/>
        </w:rPr>
        <w:t>«Оренбургский государственный медицинский университет»</w:t>
      </w:r>
    </w:p>
    <w:p w:rsidR="00E836D2" w:rsidRPr="00511135" w:rsidRDefault="00E836D2" w:rsidP="0080448C">
      <w:pPr>
        <w:jc w:val="center"/>
        <w:rPr>
          <w:sz w:val="28"/>
        </w:rPr>
      </w:pPr>
      <w:r w:rsidRPr="00511135">
        <w:rPr>
          <w:sz w:val="28"/>
        </w:rPr>
        <w:t>Министерства здравоохранения Российской Федерации</w:t>
      </w:r>
    </w:p>
    <w:p w:rsidR="007E7400" w:rsidRPr="00511135" w:rsidRDefault="007E7400" w:rsidP="0080448C">
      <w:pPr>
        <w:rPr>
          <w:b/>
          <w:color w:val="000000"/>
          <w:sz w:val="28"/>
          <w:szCs w:val="28"/>
        </w:rPr>
      </w:pPr>
    </w:p>
    <w:p w:rsidR="007E7400" w:rsidRPr="00511135" w:rsidRDefault="007E7400" w:rsidP="0080448C">
      <w:pPr>
        <w:rPr>
          <w:b/>
          <w:color w:val="000000"/>
          <w:sz w:val="28"/>
          <w:szCs w:val="28"/>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rPr>
      </w:pPr>
    </w:p>
    <w:p w:rsidR="007E7400" w:rsidRPr="00511135" w:rsidRDefault="00E836D2" w:rsidP="00F522DD">
      <w:pPr>
        <w:jc w:val="center"/>
        <w:rPr>
          <w:b/>
          <w:color w:val="000000"/>
          <w:sz w:val="28"/>
          <w:szCs w:val="28"/>
        </w:rPr>
      </w:pPr>
      <w:r w:rsidRPr="00511135">
        <w:rPr>
          <w:b/>
          <w:color w:val="000000"/>
          <w:sz w:val="28"/>
          <w:szCs w:val="28"/>
        </w:rPr>
        <w:t>ФОНД ОЦЕНОЧНЫХ СРЕДСТВ</w:t>
      </w:r>
    </w:p>
    <w:p w:rsidR="007E7400" w:rsidRPr="00511135" w:rsidRDefault="007E7400" w:rsidP="00F522DD">
      <w:pPr>
        <w:jc w:val="center"/>
        <w:rPr>
          <w:b/>
          <w:color w:val="000000"/>
          <w:sz w:val="28"/>
          <w:szCs w:val="28"/>
        </w:rPr>
      </w:pPr>
    </w:p>
    <w:p w:rsidR="007E7400" w:rsidRPr="00511135" w:rsidRDefault="00E836D2" w:rsidP="00F522DD">
      <w:pPr>
        <w:jc w:val="center"/>
        <w:rPr>
          <w:b/>
          <w:color w:val="000000"/>
          <w:sz w:val="28"/>
          <w:szCs w:val="28"/>
        </w:rPr>
      </w:pPr>
      <w:r w:rsidRPr="00511135">
        <w:rPr>
          <w:b/>
          <w:color w:val="000000"/>
          <w:sz w:val="28"/>
          <w:szCs w:val="28"/>
        </w:rPr>
        <w:t>ДЛЯ ПРОВЕДЕНИЯ ТЕКУЩЕГО</w:t>
      </w:r>
    </w:p>
    <w:p w:rsidR="007E7400" w:rsidRPr="00511135" w:rsidRDefault="00E836D2" w:rsidP="00F522DD">
      <w:pPr>
        <w:jc w:val="center"/>
        <w:rPr>
          <w:b/>
          <w:color w:val="000000"/>
          <w:sz w:val="28"/>
          <w:szCs w:val="28"/>
        </w:rPr>
      </w:pPr>
      <w:r w:rsidRPr="00511135">
        <w:rPr>
          <w:b/>
          <w:color w:val="000000"/>
          <w:sz w:val="28"/>
          <w:szCs w:val="28"/>
        </w:rPr>
        <w:t>КОНТРОЛЯ УСПЕВАЕМОСТИ И ПРОМЕЖУТОЧНОЙ АТТЕСТАЦИИ</w:t>
      </w:r>
    </w:p>
    <w:p w:rsidR="007E7400" w:rsidRPr="00511135" w:rsidRDefault="00E836D2" w:rsidP="00F522DD">
      <w:pPr>
        <w:jc w:val="center"/>
        <w:rPr>
          <w:b/>
          <w:color w:val="000000"/>
          <w:sz w:val="28"/>
          <w:szCs w:val="28"/>
        </w:rPr>
      </w:pPr>
      <w:r w:rsidRPr="00511135">
        <w:rPr>
          <w:b/>
          <w:color w:val="000000"/>
          <w:sz w:val="28"/>
          <w:szCs w:val="28"/>
        </w:rPr>
        <w:t>ОБУЧАЮЩИХСЯ ПО ДИСЦИПЛИНЕ</w:t>
      </w:r>
    </w:p>
    <w:p w:rsidR="002A2447" w:rsidRPr="00511135" w:rsidRDefault="002A2447" w:rsidP="00F522DD">
      <w:pPr>
        <w:jc w:val="center"/>
        <w:rPr>
          <w:sz w:val="28"/>
          <w:szCs w:val="28"/>
        </w:rPr>
      </w:pPr>
    </w:p>
    <w:p w:rsidR="002A2447" w:rsidRPr="00511135" w:rsidRDefault="00F522DD" w:rsidP="00F522DD">
      <w:pPr>
        <w:jc w:val="center"/>
        <w:rPr>
          <w:sz w:val="28"/>
          <w:szCs w:val="20"/>
          <w:u w:val="single"/>
        </w:rPr>
      </w:pPr>
      <w:proofErr w:type="gramStart"/>
      <w:r>
        <w:rPr>
          <w:sz w:val="28"/>
          <w:szCs w:val="20"/>
          <w:u w:val="single"/>
        </w:rPr>
        <w:t xml:space="preserve">Фармацевтическая </w:t>
      </w:r>
      <w:r w:rsidR="002A2447" w:rsidRPr="00511135">
        <w:rPr>
          <w:sz w:val="28"/>
          <w:szCs w:val="20"/>
          <w:u w:val="single"/>
        </w:rPr>
        <w:t xml:space="preserve"> химия</w:t>
      </w:r>
      <w:proofErr w:type="gramEnd"/>
    </w:p>
    <w:p w:rsidR="002A2447" w:rsidRPr="00511135" w:rsidRDefault="002A2447" w:rsidP="00F522DD">
      <w:pPr>
        <w:jc w:val="center"/>
        <w:rPr>
          <w:sz w:val="28"/>
          <w:szCs w:val="20"/>
        </w:rPr>
      </w:pPr>
    </w:p>
    <w:p w:rsidR="002A2447" w:rsidRPr="00511135" w:rsidRDefault="002A2447" w:rsidP="00F522DD">
      <w:pPr>
        <w:jc w:val="center"/>
        <w:rPr>
          <w:sz w:val="28"/>
          <w:szCs w:val="20"/>
        </w:rPr>
      </w:pPr>
    </w:p>
    <w:p w:rsidR="002A2447" w:rsidRPr="00511135" w:rsidRDefault="002A2447" w:rsidP="00F522DD">
      <w:pPr>
        <w:jc w:val="center"/>
        <w:rPr>
          <w:caps/>
          <w:color w:val="000000"/>
          <w:sz w:val="28"/>
          <w:szCs w:val="28"/>
        </w:rPr>
      </w:pPr>
      <w:r w:rsidRPr="00511135">
        <w:rPr>
          <w:color w:val="000000"/>
          <w:sz w:val="28"/>
          <w:szCs w:val="28"/>
        </w:rPr>
        <w:t>по специальности</w:t>
      </w:r>
    </w:p>
    <w:p w:rsidR="002A2447" w:rsidRPr="00511135" w:rsidRDefault="002A2447" w:rsidP="00F522DD">
      <w:pPr>
        <w:jc w:val="center"/>
        <w:rPr>
          <w:b/>
          <w:caps/>
          <w:color w:val="000000"/>
          <w:sz w:val="28"/>
          <w:szCs w:val="28"/>
        </w:rPr>
      </w:pPr>
    </w:p>
    <w:p w:rsidR="002A2447" w:rsidRPr="00511135" w:rsidRDefault="002A2447" w:rsidP="00F522DD">
      <w:pPr>
        <w:jc w:val="center"/>
        <w:rPr>
          <w:b/>
          <w:i/>
          <w:color w:val="000000"/>
          <w:sz w:val="28"/>
          <w:szCs w:val="28"/>
        </w:rPr>
      </w:pPr>
      <w:r w:rsidRPr="00511135">
        <w:rPr>
          <w:i/>
          <w:color w:val="000000"/>
          <w:sz w:val="28"/>
          <w:szCs w:val="28"/>
        </w:rPr>
        <w:t>33.05.01 Фармация</w:t>
      </w:r>
    </w:p>
    <w:p w:rsidR="002A2447" w:rsidRPr="00511135" w:rsidRDefault="002A2447" w:rsidP="00F522DD">
      <w:pPr>
        <w:jc w:val="center"/>
        <w:rPr>
          <w:sz w:val="28"/>
          <w:szCs w:val="20"/>
        </w:rPr>
      </w:pPr>
    </w:p>
    <w:p w:rsidR="002A2447" w:rsidRPr="00511135" w:rsidRDefault="002A2447" w:rsidP="00F522DD">
      <w:pPr>
        <w:jc w:val="center"/>
        <w:rPr>
          <w:sz w:val="28"/>
          <w:szCs w:val="20"/>
        </w:rPr>
      </w:pPr>
    </w:p>
    <w:p w:rsidR="002A2447" w:rsidRPr="00511135" w:rsidRDefault="002A2447" w:rsidP="00F522DD">
      <w:pPr>
        <w:jc w:val="center"/>
        <w:rPr>
          <w:sz w:val="28"/>
          <w:szCs w:val="20"/>
        </w:rP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pPr>
    </w:p>
    <w:p w:rsidR="002A2447" w:rsidRPr="00511135" w:rsidRDefault="002A2447" w:rsidP="00F522DD">
      <w:pPr>
        <w:jc w:val="center"/>
        <w:rPr>
          <w:color w:val="000000"/>
          <w:sz w:val="28"/>
          <w:szCs w:val="28"/>
        </w:rPr>
      </w:pPr>
      <w:r w:rsidRPr="00511135">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11135">
        <w:rPr>
          <w:i/>
          <w:color w:val="000000"/>
          <w:sz w:val="28"/>
          <w:szCs w:val="28"/>
        </w:rPr>
        <w:t>33.05.01 Фармация</w:t>
      </w:r>
      <w:r w:rsidRPr="00511135">
        <w:rPr>
          <w:color w:val="000000"/>
          <w:sz w:val="28"/>
          <w:szCs w:val="28"/>
        </w:rPr>
        <w:t>, утвержденной ученым советом ФГБОУ ВО ОрГМУ Минздрава России</w:t>
      </w:r>
    </w:p>
    <w:p w:rsidR="002A2447" w:rsidRPr="00511135" w:rsidRDefault="002A2447" w:rsidP="00F522DD">
      <w:pPr>
        <w:jc w:val="center"/>
        <w:rPr>
          <w:color w:val="000000"/>
          <w:sz w:val="28"/>
          <w:szCs w:val="28"/>
        </w:rPr>
      </w:pPr>
    </w:p>
    <w:p w:rsidR="002A2447" w:rsidRPr="00511135" w:rsidRDefault="002A2447" w:rsidP="00F522DD">
      <w:pPr>
        <w:jc w:val="center"/>
        <w:rPr>
          <w:color w:val="000000"/>
          <w:sz w:val="28"/>
          <w:szCs w:val="28"/>
        </w:rPr>
      </w:pPr>
      <w:r w:rsidRPr="00511135">
        <w:rPr>
          <w:color w:val="000000"/>
          <w:sz w:val="28"/>
          <w:szCs w:val="28"/>
        </w:rPr>
        <w:t xml:space="preserve">протокол № </w:t>
      </w:r>
      <w:proofErr w:type="gramStart"/>
      <w:r w:rsidRPr="00511135">
        <w:rPr>
          <w:color w:val="000000"/>
          <w:sz w:val="28"/>
          <w:szCs w:val="28"/>
        </w:rPr>
        <w:t>11  от</w:t>
      </w:r>
      <w:proofErr w:type="gramEnd"/>
      <w:r w:rsidRPr="00511135">
        <w:rPr>
          <w:color w:val="000000"/>
          <w:sz w:val="28"/>
          <w:szCs w:val="28"/>
        </w:rPr>
        <w:t xml:space="preserve"> « 22 » июня 2018 года</w:t>
      </w:r>
    </w:p>
    <w:p w:rsidR="002A2447" w:rsidRPr="00511135" w:rsidRDefault="002A2447" w:rsidP="002A2447">
      <w:pPr>
        <w:ind w:firstLine="709"/>
        <w:jc w:val="center"/>
        <w:rPr>
          <w:sz w:val="28"/>
          <w:szCs w:val="28"/>
        </w:rPr>
      </w:pPr>
    </w:p>
    <w:p w:rsidR="00E836D2" w:rsidRPr="00511135" w:rsidRDefault="00E836D2" w:rsidP="0080448C">
      <w:pPr>
        <w:jc w:val="center"/>
        <w:rPr>
          <w:sz w:val="28"/>
        </w:rPr>
      </w:pPr>
    </w:p>
    <w:p w:rsidR="00E836D2" w:rsidRPr="00511135" w:rsidRDefault="00E836D2" w:rsidP="0080448C">
      <w:pPr>
        <w:jc w:val="center"/>
        <w:rPr>
          <w:sz w:val="28"/>
        </w:rPr>
      </w:pPr>
    </w:p>
    <w:p w:rsidR="00E836D2" w:rsidRPr="00511135" w:rsidRDefault="00E836D2" w:rsidP="0080448C">
      <w:pPr>
        <w:jc w:val="center"/>
        <w:rPr>
          <w:sz w:val="28"/>
        </w:rPr>
      </w:pPr>
      <w:r w:rsidRPr="00511135">
        <w:rPr>
          <w:sz w:val="28"/>
        </w:rPr>
        <w:t>Оренбург</w:t>
      </w:r>
    </w:p>
    <w:p w:rsidR="003735B0" w:rsidRPr="00511135" w:rsidRDefault="003735B0" w:rsidP="00E836D2">
      <w:pPr>
        <w:ind w:firstLine="709"/>
        <w:jc w:val="center"/>
        <w:rPr>
          <w:color w:val="000000"/>
        </w:rPr>
      </w:pPr>
    </w:p>
    <w:p w:rsidR="007E7400" w:rsidRPr="00511135" w:rsidRDefault="007E7400" w:rsidP="001512CE">
      <w:pPr>
        <w:pStyle w:val="a8"/>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511135">
        <w:rPr>
          <w:rFonts w:ascii="Times New Roman" w:hAnsi="Times New Roman"/>
          <w:b/>
          <w:color w:val="000000"/>
          <w:sz w:val="28"/>
          <w:szCs w:val="28"/>
        </w:rPr>
        <w:t>Паспорт фонда оценочных средств</w:t>
      </w:r>
      <w:bookmarkEnd w:id="0"/>
    </w:p>
    <w:p w:rsidR="007E7400" w:rsidRPr="00511135" w:rsidRDefault="007E7400" w:rsidP="00E836D2">
      <w:pPr>
        <w:pStyle w:val="a8"/>
        <w:ind w:left="0" w:firstLine="709"/>
        <w:rPr>
          <w:rFonts w:ascii="Times New Roman" w:hAnsi="Times New Roman"/>
          <w:b/>
          <w:color w:val="000000"/>
          <w:sz w:val="28"/>
          <w:szCs w:val="28"/>
          <w:highlight w:val="yellow"/>
        </w:rPr>
      </w:pPr>
    </w:p>
    <w:p w:rsidR="007E7400" w:rsidRPr="00511135" w:rsidRDefault="007E7400" w:rsidP="00E836D2">
      <w:pPr>
        <w:pStyle w:val="a8"/>
        <w:ind w:left="0" w:firstLine="709"/>
        <w:rPr>
          <w:rFonts w:ascii="Times New Roman" w:hAnsi="Times New Roman"/>
          <w:color w:val="000000"/>
          <w:sz w:val="28"/>
          <w:szCs w:val="28"/>
        </w:rPr>
      </w:pPr>
      <w:r w:rsidRPr="00511135">
        <w:rPr>
          <w:rFonts w:ascii="Times New Roman" w:hAnsi="Times New Roman"/>
          <w:color w:val="000000"/>
          <w:sz w:val="28"/>
          <w:szCs w:val="28"/>
        </w:rPr>
        <w:t>Фонд оценочных средств по дисциплине</w:t>
      </w:r>
      <w:r w:rsidR="00E836D2" w:rsidRPr="00511135">
        <w:rPr>
          <w:rFonts w:ascii="Times New Roman" w:hAnsi="Times New Roman"/>
          <w:color w:val="000000"/>
          <w:sz w:val="28"/>
          <w:szCs w:val="28"/>
        </w:rPr>
        <w:t xml:space="preserve"> </w:t>
      </w:r>
      <w:r w:rsidRPr="00511135">
        <w:rPr>
          <w:rFonts w:ascii="Times New Roman" w:hAnsi="Times New Roman"/>
          <w:color w:val="000000"/>
          <w:sz w:val="28"/>
          <w:szCs w:val="28"/>
        </w:rPr>
        <w:t xml:space="preserve">содержит </w:t>
      </w:r>
      <w:r w:rsidR="004338C5" w:rsidRPr="00511135">
        <w:rPr>
          <w:rFonts w:ascii="Times New Roman" w:hAnsi="Times New Roman"/>
          <w:color w:val="000000"/>
          <w:sz w:val="28"/>
          <w:szCs w:val="28"/>
        </w:rPr>
        <w:t xml:space="preserve">типовые </w:t>
      </w:r>
      <w:r w:rsidRPr="00511135">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511135">
        <w:rPr>
          <w:rFonts w:ascii="Times New Roman" w:hAnsi="Times New Roman"/>
          <w:color w:val="000000"/>
          <w:sz w:val="28"/>
          <w:szCs w:val="28"/>
        </w:rPr>
        <w:t>тоятельной работы обучающихся, а также</w:t>
      </w:r>
      <w:r w:rsidRPr="00511135">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511135">
        <w:rPr>
          <w:rFonts w:ascii="Times New Roman" w:hAnsi="Times New Roman"/>
          <w:i/>
          <w:color w:val="000000"/>
          <w:sz w:val="28"/>
          <w:szCs w:val="28"/>
          <w:u w:val="single"/>
        </w:rPr>
        <w:t>экзамена</w:t>
      </w:r>
      <w:r w:rsidRPr="00511135">
        <w:rPr>
          <w:rFonts w:ascii="Times New Roman" w:hAnsi="Times New Roman"/>
          <w:color w:val="000000"/>
          <w:sz w:val="28"/>
          <w:szCs w:val="28"/>
        </w:rPr>
        <w:t xml:space="preserve">. </w:t>
      </w:r>
    </w:p>
    <w:p w:rsidR="007E7400" w:rsidRPr="00511135" w:rsidRDefault="007E7400" w:rsidP="00E836D2">
      <w:pPr>
        <w:pStyle w:val="a8"/>
        <w:ind w:left="0" w:firstLine="709"/>
        <w:rPr>
          <w:rFonts w:ascii="Times New Roman" w:hAnsi="Times New Roman"/>
          <w:color w:val="000000"/>
          <w:sz w:val="28"/>
          <w:szCs w:val="28"/>
        </w:rPr>
      </w:pPr>
      <w:r w:rsidRPr="00511135">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511135">
        <w:rPr>
          <w:rFonts w:ascii="Times New Roman" w:hAnsi="Times New Roman"/>
          <w:color w:val="000000"/>
          <w:sz w:val="28"/>
          <w:szCs w:val="28"/>
        </w:rPr>
        <w:t>в учебной плане</w:t>
      </w:r>
      <w:proofErr w:type="gramEnd"/>
      <w:r w:rsidRPr="00511135">
        <w:rPr>
          <w:rFonts w:ascii="Times New Roman" w:hAnsi="Times New Roman"/>
          <w:color w:val="000000"/>
          <w:sz w:val="28"/>
          <w:szCs w:val="28"/>
        </w:rPr>
        <w:t xml:space="preserve"> О</w:t>
      </w:r>
      <w:r w:rsidR="00E836D2" w:rsidRPr="00511135">
        <w:rPr>
          <w:rFonts w:ascii="Times New Roman" w:hAnsi="Times New Roman"/>
          <w:color w:val="000000"/>
          <w:sz w:val="28"/>
          <w:szCs w:val="28"/>
        </w:rPr>
        <w:t>П</w:t>
      </w:r>
      <w:r w:rsidRPr="00511135">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511135" w:rsidRDefault="007E7400" w:rsidP="00E836D2">
      <w:pPr>
        <w:pStyle w:val="a8"/>
        <w:ind w:left="0" w:firstLine="709"/>
        <w:rPr>
          <w:rFonts w:ascii="Times New Roman" w:hAnsi="Times New Roman"/>
          <w:b/>
          <w:color w:val="000000"/>
          <w:sz w:val="28"/>
          <w:szCs w:val="28"/>
        </w:rPr>
      </w:pPr>
      <w:r w:rsidRPr="00511135">
        <w:rPr>
          <w:rFonts w:ascii="Times New Roman" w:hAnsi="Times New Roman"/>
          <w:color w:val="000000"/>
          <w:sz w:val="28"/>
          <w:szCs w:val="28"/>
        </w:rPr>
        <w:t xml:space="preserve">В результате изучения дисциплины у обучающегося формируются </w:t>
      </w:r>
      <w:r w:rsidRPr="00511135">
        <w:rPr>
          <w:rFonts w:ascii="Times New Roman" w:hAnsi="Times New Roman"/>
          <w:b/>
          <w:color w:val="000000"/>
          <w:sz w:val="28"/>
          <w:szCs w:val="28"/>
        </w:rPr>
        <w:t>следующие компетенции:</w:t>
      </w:r>
    </w:p>
    <w:tbl>
      <w:tblPr>
        <w:tblStyle w:val="a6"/>
        <w:tblW w:w="9634" w:type="dxa"/>
        <w:jc w:val="center"/>
        <w:tblLook w:val="04A0" w:firstRow="1" w:lastRow="0" w:firstColumn="1" w:lastColumn="0" w:noHBand="0" w:noVBand="1"/>
      </w:tblPr>
      <w:tblGrid>
        <w:gridCol w:w="4649"/>
        <w:gridCol w:w="4985"/>
      </w:tblGrid>
      <w:tr w:rsidR="001F511B" w:rsidRPr="00511135" w:rsidTr="001F511B">
        <w:trPr>
          <w:jc w:val="center"/>
        </w:trPr>
        <w:tc>
          <w:tcPr>
            <w:tcW w:w="4649" w:type="dxa"/>
          </w:tcPr>
          <w:p w:rsidR="001F511B" w:rsidRPr="00511135" w:rsidRDefault="001F511B" w:rsidP="00FF0772">
            <w:pPr>
              <w:pStyle w:val="a8"/>
              <w:ind w:left="0" w:firstLine="0"/>
              <w:rPr>
                <w:rFonts w:ascii="Times New Roman" w:hAnsi="Times New Roman"/>
                <w:color w:val="000000"/>
                <w:sz w:val="28"/>
                <w:szCs w:val="28"/>
              </w:rPr>
            </w:pPr>
            <w:r w:rsidRPr="00511135">
              <w:rPr>
                <w:rFonts w:ascii="Times New Roman" w:hAnsi="Times New Roman"/>
                <w:color w:val="000000"/>
                <w:sz w:val="28"/>
                <w:szCs w:val="28"/>
              </w:rPr>
              <w:t>Наименование компетенции</w:t>
            </w:r>
          </w:p>
        </w:tc>
        <w:tc>
          <w:tcPr>
            <w:tcW w:w="4985" w:type="dxa"/>
          </w:tcPr>
          <w:p w:rsidR="001F511B" w:rsidRPr="00511135" w:rsidRDefault="001F511B" w:rsidP="00FF0772">
            <w:pPr>
              <w:pStyle w:val="a8"/>
              <w:ind w:left="0" w:firstLine="0"/>
              <w:rPr>
                <w:rFonts w:ascii="Times New Roman" w:hAnsi="Times New Roman"/>
                <w:color w:val="000000"/>
                <w:sz w:val="28"/>
                <w:szCs w:val="28"/>
              </w:rPr>
            </w:pPr>
            <w:r w:rsidRPr="00511135">
              <w:rPr>
                <w:rFonts w:ascii="Times New Roman" w:hAnsi="Times New Roman"/>
                <w:color w:val="000000"/>
                <w:sz w:val="28"/>
                <w:szCs w:val="28"/>
              </w:rPr>
              <w:t>Индикатор достижения компетенции</w:t>
            </w:r>
          </w:p>
        </w:tc>
      </w:tr>
      <w:tr w:rsidR="001F511B" w:rsidRPr="00511135" w:rsidTr="001F511B">
        <w:trPr>
          <w:trHeight w:val="1620"/>
          <w:jc w:val="center"/>
        </w:trPr>
        <w:tc>
          <w:tcPr>
            <w:tcW w:w="4649" w:type="dxa"/>
          </w:tcPr>
          <w:p w:rsidR="001F511B" w:rsidRPr="00511135" w:rsidRDefault="001F511B" w:rsidP="00FF0772">
            <w:pPr>
              <w:pStyle w:val="a8"/>
              <w:ind w:left="0" w:firstLine="0"/>
              <w:rPr>
                <w:rFonts w:ascii="Times New Roman" w:hAnsi="Times New Roman"/>
                <w:color w:val="000000"/>
                <w:sz w:val="28"/>
                <w:szCs w:val="28"/>
              </w:rPr>
            </w:pPr>
            <w:r w:rsidRPr="00511135">
              <w:rPr>
                <w:rFonts w:ascii="Times New Roman" w:hAnsi="Times New Roman"/>
                <w:color w:val="000000"/>
                <w:sz w:val="28"/>
                <w:szCs w:val="28"/>
              </w:rPr>
              <w:t xml:space="preserve">УК-1 </w:t>
            </w:r>
            <w:r w:rsidRPr="00511135">
              <w:rPr>
                <w:rFonts w:ascii="Times New Roman" w:hAnsi="Times New Roman"/>
                <w:color w:val="000000"/>
                <w:sz w:val="28"/>
                <w:szCs w:val="28"/>
                <w:shd w:val="clear" w:color="auto" w:fill="FFFFFF"/>
              </w:rPr>
              <w:t>Способен осуществлять критический анализ проблемных ситуаций на основе системного подхода, вырабатывать стратегию действий</w:t>
            </w:r>
          </w:p>
        </w:tc>
        <w:tc>
          <w:tcPr>
            <w:tcW w:w="4985" w:type="dxa"/>
          </w:tcPr>
          <w:p w:rsidR="001F511B" w:rsidRPr="00511135" w:rsidRDefault="001F511B" w:rsidP="00FF0772">
            <w:pPr>
              <w:pStyle w:val="a8"/>
              <w:ind w:left="0" w:firstLine="0"/>
              <w:rPr>
                <w:rFonts w:ascii="Times New Roman" w:hAnsi="Times New Roman"/>
                <w:color w:val="000000"/>
                <w:sz w:val="28"/>
                <w:szCs w:val="28"/>
              </w:rPr>
            </w:pPr>
            <w:r w:rsidRPr="00511135">
              <w:rPr>
                <w:rFonts w:ascii="Times New Roman" w:hAnsi="Times New Roman"/>
                <w:color w:val="000000"/>
                <w:sz w:val="28"/>
                <w:szCs w:val="28"/>
              </w:rPr>
              <w:t>Инд.УК.1.1 Применение системного анализа для разрешения проблемных ситуаций в профессиональной сфере</w:t>
            </w:r>
          </w:p>
          <w:p w:rsidR="001F511B" w:rsidRPr="00511135" w:rsidRDefault="001F511B" w:rsidP="00FF0772">
            <w:pPr>
              <w:pStyle w:val="a8"/>
              <w:ind w:left="0" w:firstLine="0"/>
              <w:rPr>
                <w:rFonts w:ascii="Times New Roman" w:hAnsi="Times New Roman"/>
                <w:color w:val="000000"/>
                <w:sz w:val="28"/>
                <w:szCs w:val="28"/>
              </w:rPr>
            </w:pPr>
          </w:p>
        </w:tc>
      </w:tr>
      <w:tr w:rsidR="001F511B" w:rsidRPr="00511135" w:rsidTr="001F511B">
        <w:trPr>
          <w:trHeight w:val="1610"/>
          <w:jc w:val="center"/>
        </w:trPr>
        <w:tc>
          <w:tcPr>
            <w:tcW w:w="4649" w:type="dxa"/>
          </w:tcPr>
          <w:p w:rsidR="001F511B" w:rsidRPr="00511135" w:rsidRDefault="001F511B" w:rsidP="00FF0772">
            <w:pPr>
              <w:pStyle w:val="a8"/>
              <w:ind w:left="0" w:firstLine="0"/>
              <w:rPr>
                <w:rFonts w:ascii="Times New Roman" w:hAnsi="Times New Roman"/>
                <w:color w:val="000000"/>
                <w:sz w:val="28"/>
                <w:szCs w:val="28"/>
              </w:rPr>
            </w:pPr>
            <w:r w:rsidRPr="00511135">
              <w:rPr>
                <w:rFonts w:ascii="Times New Roman" w:hAnsi="Times New Roman"/>
                <w:color w:val="000000"/>
                <w:sz w:val="28"/>
                <w:szCs w:val="28"/>
              </w:rPr>
              <w:t xml:space="preserve">УК-8 </w:t>
            </w:r>
            <w:r w:rsidRPr="00511135">
              <w:rPr>
                <w:rFonts w:ascii="Times New Roman" w:hAnsi="Times New Roman"/>
                <w:color w:val="000000"/>
                <w:sz w:val="28"/>
                <w:szCs w:val="28"/>
                <w:shd w:val="clear" w:color="auto" w:fill="FFFFFF"/>
              </w:rPr>
              <w:t>Способен создавать и поддерживать безопасные условия жизнедеятельности, в том числе при возникновении чрезвычайных ситуаций.</w:t>
            </w:r>
          </w:p>
        </w:tc>
        <w:tc>
          <w:tcPr>
            <w:tcW w:w="4985" w:type="dxa"/>
          </w:tcPr>
          <w:p w:rsidR="001F511B" w:rsidRPr="00511135" w:rsidRDefault="001F511B" w:rsidP="00FF0772">
            <w:pPr>
              <w:pStyle w:val="a8"/>
              <w:ind w:left="0" w:firstLine="0"/>
              <w:rPr>
                <w:rFonts w:ascii="Times New Roman" w:hAnsi="Times New Roman"/>
                <w:color w:val="000000"/>
                <w:sz w:val="28"/>
                <w:szCs w:val="28"/>
              </w:rPr>
            </w:pPr>
            <w:r w:rsidRPr="00511135">
              <w:rPr>
                <w:rFonts w:ascii="Times New Roman" w:hAnsi="Times New Roman"/>
                <w:color w:val="000000"/>
                <w:sz w:val="28"/>
                <w:szCs w:val="28"/>
              </w:rPr>
              <w:t xml:space="preserve">Инд.УК.8.1 </w:t>
            </w:r>
            <w:r w:rsidRPr="00511135">
              <w:rPr>
                <w:rFonts w:ascii="Times New Roman" w:hAnsi="Times New Roman"/>
                <w:sz w:val="28"/>
                <w:szCs w:val="28"/>
              </w:rPr>
              <w:t>Соблюдение условий безопасности осуществления профессиональной деятельности</w:t>
            </w:r>
          </w:p>
        </w:tc>
      </w:tr>
      <w:tr w:rsidR="001F511B" w:rsidRPr="00511135" w:rsidTr="001F511B">
        <w:trPr>
          <w:trHeight w:val="2576"/>
          <w:jc w:val="center"/>
        </w:trPr>
        <w:tc>
          <w:tcPr>
            <w:tcW w:w="4649" w:type="dxa"/>
          </w:tcPr>
          <w:p w:rsidR="001F511B" w:rsidRPr="00511135" w:rsidRDefault="001F511B" w:rsidP="00FE30C8">
            <w:pPr>
              <w:pStyle w:val="a8"/>
              <w:ind w:left="0" w:firstLine="0"/>
              <w:rPr>
                <w:rFonts w:ascii="Times New Roman" w:hAnsi="Times New Roman"/>
                <w:color w:val="000000"/>
                <w:sz w:val="28"/>
                <w:szCs w:val="28"/>
              </w:rPr>
            </w:pPr>
            <w:r w:rsidRPr="00511135">
              <w:rPr>
                <w:rFonts w:ascii="Times New Roman" w:hAnsi="Times New Roman"/>
                <w:color w:val="000000"/>
                <w:sz w:val="28"/>
                <w:szCs w:val="28"/>
              </w:rPr>
              <w:t>ОПК-</w:t>
            </w:r>
            <w:r w:rsidR="00FE30C8">
              <w:rPr>
                <w:rFonts w:ascii="Times New Roman" w:hAnsi="Times New Roman"/>
                <w:color w:val="000000"/>
                <w:sz w:val="28"/>
                <w:szCs w:val="28"/>
              </w:rPr>
              <w:t>9</w:t>
            </w:r>
            <w:r w:rsidRPr="00511135">
              <w:rPr>
                <w:rFonts w:ascii="Times New Roman" w:hAnsi="Times New Roman"/>
                <w:color w:val="000000"/>
                <w:sz w:val="28"/>
                <w:szCs w:val="28"/>
              </w:rPr>
              <w:t xml:space="preserve"> </w:t>
            </w:r>
            <w:r w:rsidR="00FE30C8" w:rsidRPr="00FE30C8">
              <w:rPr>
                <w:rFonts w:ascii="Times New Roman" w:hAnsi="Times New Roman"/>
                <w:color w:val="000000"/>
                <w:sz w:val="28"/>
                <w:szCs w:val="28"/>
                <w:shd w:val="clear" w:color="auto" w:fill="FFFFFF"/>
              </w:rPr>
              <w:t>Способен обеспечивать наличие запасов реактивов в аптечной организации</w:t>
            </w:r>
          </w:p>
        </w:tc>
        <w:tc>
          <w:tcPr>
            <w:tcW w:w="4985" w:type="dxa"/>
          </w:tcPr>
          <w:p w:rsidR="001F511B" w:rsidRDefault="00FE30C8" w:rsidP="00FF0772">
            <w:pPr>
              <w:pStyle w:val="a8"/>
              <w:ind w:left="0" w:firstLine="0"/>
              <w:rPr>
                <w:rFonts w:ascii="Times New Roman" w:hAnsi="Times New Roman"/>
                <w:color w:val="000000"/>
                <w:sz w:val="28"/>
                <w:szCs w:val="28"/>
              </w:rPr>
            </w:pPr>
            <w:r w:rsidRPr="00FE30C8">
              <w:rPr>
                <w:rFonts w:ascii="Times New Roman" w:hAnsi="Times New Roman"/>
                <w:color w:val="000000"/>
                <w:sz w:val="28"/>
                <w:szCs w:val="28"/>
              </w:rPr>
              <w:t>Инд.ПК9.1. Оценка запасов реактивов в фармацевтической организации для проведения анализа по количеству и качеству</w:t>
            </w:r>
          </w:p>
          <w:p w:rsidR="00FE30C8" w:rsidRDefault="00FE30C8" w:rsidP="00FF0772">
            <w:pPr>
              <w:pStyle w:val="a8"/>
              <w:ind w:left="0" w:firstLine="0"/>
              <w:rPr>
                <w:rFonts w:ascii="Times New Roman" w:hAnsi="Times New Roman"/>
                <w:color w:val="000000"/>
                <w:sz w:val="28"/>
                <w:szCs w:val="28"/>
              </w:rPr>
            </w:pPr>
            <w:r w:rsidRPr="00FE30C8">
              <w:rPr>
                <w:rFonts w:ascii="Times New Roman" w:hAnsi="Times New Roman"/>
                <w:color w:val="000000"/>
                <w:sz w:val="28"/>
                <w:szCs w:val="28"/>
              </w:rPr>
              <w:t>Инд.ПК9.2. Проведение анализа фармацевтических субстанций и лекарственных препаратов в соответствии с установленными требованиями</w:t>
            </w:r>
          </w:p>
          <w:p w:rsidR="00FE30C8" w:rsidRPr="00511135" w:rsidRDefault="00FE30C8" w:rsidP="00FF0772">
            <w:pPr>
              <w:pStyle w:val="a8"/>
              <w:ind w:left="0" w:firstLine="0"/>
              <w:rPr>
                <w:rFonts w:ascii="Times New Roman" w:hAnsi="Times New Roman"/>
                <w:color w:val="000000"/>
                <w:sz w:val="28"/>
                <w:szCs w:val="28"/>
              </w:rPr>
            </w:pPr>
            <w:r w:rsidRPr="00FE30C8">
              <w:rPr>
                <w:rFonts w:ascii="Times New Roman" w:hAnsi="Times New Roman"/>
                <w:color w:val="000000"/>
                <w:sz w:val="28"/>
                <w:szCs w:val="28"/>
              </w:rPr>
              <w:t>Инд.ПК9.5. Размещение реактивов на хранение с обеспечением условий хранения</w:t>
            </w:r>
          </w:p>
        </w:tc>
      </w:tr>
    </w:tbl>
    <w:p w:rsidR="007E7400" w:rsidRPr="00511135" w:rsidRDefault="007E7400" w:rsidP="00E836D2">
      <w:pPr>
        <w:ind w:firstLine="709"/>
        <w:rPr>
          <w:color w:val="000000"/>
          <w:sz w:val="28"/>
          <w:szCs w:val="28"/>
        </w:rPr>
      </w:pPr>
    </w:p>
    <w:p w:rsidR="007E7400" w:rsidRPr="00511135" w:rsidRDefault="007E7400" w:rsidP="00E836D2">
      <w:pPr>
        <w:pStyle w:val="a8"/>
        <w:ind w:left="0" w:firstLine="709"/>
        <w:rPr>
          <w:rFonts w:ascii="Times New Roman" w:hAnsi="Times New Roman"/>
          <w:color w:val="000000"/>
          <w:sz w:val="28"/>
          <w:szCs w:val="28"/>
        </w:rPr>
      </w:pPr>
      <w:r w:rsidRPr="00511135">
        <w:rPr>
          <w:rFonts w:ascii="Times New Roman" w:hAnsi="Times New Roman"/>
          <w:color w:val="000000"/>
          <w:sz w:val="28"/>
          <w:szCs w:val="28"/>
        </w:rPr>
        <w:t xml:space="preserve"> </w:t>
      </w:r>
    </w:p>
    <w:p w:rsidR="007E7400" w:rsidRPr="00511135" w:rsidRDefault="007E7400" w:rsidP="001512CE">
      <w:pPr>
        <w:pStyle w:val="a8"/>
        <w:numPr>
          <w:ilvl w:val="0"/>
          <w:numId w:val="1"/>
        </w:numPr>
        <w:ind w:left="0" w:firstLine="709"/>
        <w:outlineLvl w:val="0"/>
        <w:rPr>
          <w:rFonts w:ascii="Times New Roman" w:hAnsi="Times New Roman"/>
          <w:b/>
          <w:color w:val="000000"/>
          <w:sz w:val="28"/>
          <w:szCs w:val="28"/>
        </w:rPr>
      </w:pPr>
      <w:bookmarkStart w:id="1" w:name="_Toc535164690"/>
      <w:r w:rsidRPr="00511135">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511135">
        <w:rPr>
          <w:rFonts w:ascii="Times New Roman" w:hAnsi="Times New Roman"/>
          <w:b/>
          <w:color w:val="000000"/>
          <w:sz w:val="28"/>
          <w:szCs w:val="28"/>
        </w:rPr>
        <w:t>.</w:t>
      </w:r>
      <w:r w:rsidRPr="00511135">
        <w:rPr>
          <w:rFonts w:ascii="Times New Roman" w:hAnsi="Times New Roman"/>
          <w:b/>
          <w:color w:val="000000"/>
          <w:sz w:val="28"/>
          <w:szCs w:val="28"/>
        </w:rPr>
        <w:t xml:space="preserve"> </w:t>
      </w:r>
    </w:p>
    <w:p w:rsidR="003D3B25" w:rsidRPr="00511135" w:rsidRDefault="003D3B25" w:rsidP="003D3B25">
      <w:pPr>
        <w:pStyle w:val="a8"/>
        <w:ind w:left="0" w:firstLine="709"/>
        <w:rPr>
          <w:rFonts w:ascii="Times New Roman" w:hAnsi="Times New Roman"/>
          <w:b/>
          <w:color w:val="000000"/>
          <w:sz w:val="28"/>
          <w:szCs w:val="28"/>
        </w:rPr>
      </w:pPr>
    </w:p>
    <w:p w:rsidR="003D3B25" w:rsidRPr="00511135" w:rsidRDefault="003D3B25" w:rsidP="003D3B25">
      <w:pPr>
        <w:pStyle w:val="a8"/>
        <w:ind w:left="0" w:firstLine="709"/>
        <w:rPr>
          <w:rFonts w:ascii="Times New Roman" w:hAnsi="Times New Roman"/>
          <w:b/>
          <w:color w:val="000000"/>
          <w:sz w:val="28"/>
          <w:szCs w:val="28"/>
        </w:rPr>
      </w:pPr>
      <w:r w:rsidRPr="00511135">
        <w:rPr>
          <w:rFonts w:ascii="Times New Roman" w:hAnsi="Times New Roman"/>
          <w:b/>
          <w:color w:val="000000"/>
          <w:sz w:val="28"/>
          <w:szCs w:val="28"/>
        </w:rPr>
        <w:lastRenderedPageBreak/>
        <w:t xml:space="preserve">Оценочные материалы по каждой теме дисциплины </w:t>
      </w:r>
    </w:p>
    <w:p w:rsidR="003D3B25" w:rsidRPr="00511135" w:rsidRDefault="003D3B25" w:rsidP="003D3B25">
      <w:pPr>
        <w:pStyle w:val="a8"/>
        <w:ind w:left="0" w:firstLine="709"/>
        <w:rPr>
          <w:rFonts w:ascii="Times New Roman" w:hAnsi="Times New Roman"/>
          <w:b/>
          <w:color w:val="000000"/>
          <w:sz w:val="28"/>
          <w:szCs w:val="28"/>
        </w:rPr>
      </w:pPr>
    </w:p>
    <w:p w:rsidR="003D3B25" w:rsidRPr="00511135" w:rsidRDefault="003D3B25" w:rsidP="004F4620">
      <w:pPr>
        <w:pStyle w:val="af3"/>
        <w:ind w:left="0" w:firstLine="709"/>
        <w:rPr>
          <w:b/>
          <w:i/>
          <w:color w:val="000000"/>
          <w:sz w:val="28"/>
          <w:szCs w:val="28"/>
        </w:rPr>
      </w:pPr>
      <w:r w:rsidRPr="00511135">
        <w:rPr>
          <w:b/>
          <w:color w:val="000000"/>
          <w:sz w:val="28"/>
          <w:szCs w:val="28"/>
        </w:rPr>
        <w:t xml:space="preserve">Модуль </w:t>
      </w:r>
      <w:r w:rsidRPr="00511135">
        <w:rPr>
          <w:b/>
          <w:i/>
          <w:color w:val="000000"/>
          <w:sz w:val="28"/>
          <w:szCs w:val="28"/>
        </w:rPr>
        <w:t>1</w:t>
      </w:r>
      <w:r w:rsidRPr="00511135">
        <w:rPr>
          <w:color w:val="171717" w:themeColor="background2" w:themeShade="1A"/>
          <w:sz w:val="28"/>
          <w:szCs w:val="28"/>
        </w:rPr>
        <w:t xml:space="preserve"> </w:t>
      </w:r>
      <w:r w:rsidR="004F4620" w:rsidRPr="008C3B06">
        <w:t>ОБЩАЯ ФАРМАЦЕВТИЧЕСКАЯ ХИМИЯ</w:t>
      </w:r>
    </w:p>
    <w:p w:rsidR="003D3B25" w:rsidRPr="00511135" w:rsidRDefault="003D3B25" w:rsidP="003D3B25">
      <w:pPr>
        <w:ind w:firstLine="709"/>
        <w:jc w:val="both"/>
        <w:rPr>
          <w:i/>
          <w:color w:val="000000"/>
          <w:sz w:val="28"/>
          <w:szCs w:val="28"/>
        </w:rPr>
      </w:pPr>
      <w:r w:rsidRPr="00511135">
        <w:rPr>
          <w:b/>
          <w:color w:val="000000"/>
          <w:sz w:val="28"/>
          <w:szCs w:val="28"/>
        </w:rPr>
        <w:t>Тема 1</w:t>
      </w:r>
      <w:r w:rsidRPr="00511135">
        <w:rPr>
          <w:i/>
          <w:color w:val="000000"/>
          <w:sz w:val="28"/>
          <w:szCs w:val="28"/>
        </w:rPr>
        <w:t xml:space="preserve"> </w:t>
      </w:r>
      <w:r w:rsidR="004F4620" w:rsidRPr="004F4620">
        <w:rPr>
          <w:sz w:val="28"/>
          <w:szCs w:val="28"/>
        </w:rPr>
        <w:t>Работа с нормативной документацией, учебниками, практикумами, учебными пособиями кафедры, справочниками. Порядок оформления работ. Общие методы определения качества лекарственных средств неорганического происхождения: испытание на подлинность.</w:t>
      </w:r>
    </w:p>
    <w:p w:rsidR="003D3B25" w:rsidRPr="00511135" w:rsidRDefault="003D3B25" w:rsidP="003D3B25">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w:t>
      </w:r>
      <w:r w:rsidR="00DA4462" w:rsidRPr="00511135">
        <w:rPr>
          <w:i/>
          <w:color w:val="000000"/>
          <w:sz w:val="28"/>
          <w:szCs w:val="28"/>
          <w:shd w:val="clear" w:color="auto" w:fill="FFFFFF"/>
        </w:rPr>
        <w:t>контроль выполнени</w:t>
      </w:r>
      <w:r w:rsidR="004F4620">
        <w:rPr>
          <w:i/>
          <w:color w:val="000000"/>
          <w:sz w:val="28"/>
          <w:szCs w:val="28"/>
          <w:shd w:val="clear" w:color="auto" w:fill="FFFFFF"/>
        </w:rPr>
        <w:t>я</w:t>
      </w:r>
      <w:r w:rsidR="00DA4462" w:rsidRPr="00511135">
        <w:rPr>
          <w:i/>
          <w:color w:val="000000"/>
          <w:sz w:val="28"/>
          <w:szCs w:val="28"/>
          <w:shd w:val="clear" w:color="auto" w:fill="FFFFFF"/>
        </w:rPr>
        <w:t xml:space="preserve"> практического задания;</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DA4462" w:rsidP="003D3B25">
      <w:pPr>
        <w:pStyle w:val="a8"/>
        <w:ind w:firstLine="0"/>
        <w:jc w:val="center"/>
        <w:rPr>
          <w:rFonts w:ascii="Times New Roman" w:hAnsi="Times New Roman"/>
          <w:i/>
          <w:color w:val="000000"/>
          <w:sz w:val="28"/>
          <w:szCs w:val="28"/>
        </w:rPr>
      </w:pPr>
      <w:r w:rsidRPr="00511135">
        <w:rPr>
          <w:rFonts w:ascii="Times New Roman" w:hAnsi="Times New Roman"/>
          <w:i/>
          <w:color w:val="000000"/>
          <w:sz w:val="28"/>
          <w:szCs w:val="28"/>
        </w:rPr>
        <w:t>В</w:t>
      </w:r>
      <w:r w:rsidR="003D3B25" w:rsidRPr="00511135">
        <w:rPr>
          <w:rFonts w:ascii="Times New Roman" w:hAnsi="Times New Roman"/>
          <w:i/>
          <w:color w:val="000000"/>
          <w:sz w:val="28"/>
          <w:szCs w:val="28"/>
        </w:rPr>
        <w:t>опросы для устного опроса:</w:t>
      </w:r>
    </w:p>
    <w:p w:rsidR="004F4620" w:rsidRPr="004F4620" w:rsidRDefault="004F4620" w:rsidP="004F4620">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Фармацевтическая химия как наука, фармацевтическая терминология: лекарственное средство, лекарственная форма, лекарственный препарат.</w:t>
      </w:r>
    </w:p>
    <w:p w:rsidR="004F4620" w:rsidRPr="004F4620" w:rsidRDefault="004F4620" w:rsidP="004F4620">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Объекты исследования фармацевтической химии.</w:t>
      </w:r>
    </w:p>
    <w:p w:rsidR="004F4620" w:rsidRPr="004F4620" w:rsidRDefault="004F4620" w:rsidP="004F4620">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Структура Государственной фармакопеи X, XI, XII, XIII, XIV изданий, их значение для оценки качества лекарственных средств.</w:t>
      </w:r>
    </w:p>
    <w:p w:rsidR="004F4620" w:rsidRPr="004F4620" w:rsidRDefault="004F4620" w:rsidP="004F4620">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Нормативная документация (НД), фармакопейные статьи (ФС), фармакопейные статьи предприятий (ФСП), общие фармакопейные статьи (ОФС), ГОСТ, ТУ, ОСТ, регламентирующие качество лекарственных средств.</w:t>
      </w:r>
    </w:p>
    <w:p w:rsidR="004F4620" w:rsidRPr="004F4620" w:rsidRDefault="004F4620" w:rsidP="004F4620">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Специфические особенности фармацевтического анализа.</w:t>
      </w:r>
    </w:p>
    <w:p w:rsidR="004F4620" w:rsidRPr="004F4620" w:rsidRDefault="004F4620" w:rsidP="004F4620">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Критерии фармацевтического анализа (избирательность, воспроизводимость, правильность, ошибки, погрешность).</w:t>
      </w:r>
    </w:p>
    <w:p w:rsidR="003D3B25" w:rsidRPr="00511135" w:rsidRDefault="003D3B25" w:rsidP="003D3B25">
      <w:pPr>
        <w:pStyle w:val="a8"/>
        <w:ind w:left="0" w:firstLine="709"/>
        <w:rPr>
          <w:rFonts w:ascii="Times New Roman" w:hAnsi="Times New Roman"/>
          <w:b/>
          <w:color w:val="000000"/>
          <w:sz w:val="28"/>
          <w:szCs w:val="28"/>
        </w:rPr>
      </w:pPr>
    </w:p>
    <w:p w:rsidR="003D3B25" w:rsidRPr="00511135" w:rsidRDefault="00701804" w:rsidP="00737788">
      <w:pPr>
        <w:ind w:firstLine="709"/>
        <w:jc w:val="center"/>
        <w:rPr>
          <w:i/>
          <w:color w:val="000000"/>
          <w:sz w:val="28"/>
          <w:szCs w:val="28"/>
        </w:rPr>
      </w:pPr>
      <w:r w:rsidRPr="00511135">
        <w:rPr>
          <w:i/>
          <w:color w:val="000000"/>
          <w:sz w:val="28"/>
          <w:szCs w:val="28"/>
        </w:rPr>
        <w:t>Практические задания</w:t>
      </w:r>
      <w:r w:rsidR="003D3B25" w:rsidRPr="00511135">
        <w:rPr>
          <w:i/>
          <w:color w:val="000000"/>
          <w:sz w:val="28"/>
          <w:szCs w:val="28"/>
        </w:rPr>
        <w:t>:</w:t>
      </w:r>
    </w:p>
    <w:p w:rsidR="00701804" w:rsidRPr="00511135" w:rsidRDefault="004F4620" w:rsidP="00701804">
      <w:pPr>
        <w:contextualSpacing/>
        <w:jc w:val="both"/>
        <w:rPr>
          <w:sz w:val="28"/>
          <w:szCs w:val="28"/>
        </w:rPr>
      </w:pPr>
      <w:r w:rsidRPr="00CA002B">
        <w:rPr>
          <w:sz w:val="28"/>
          <w:szCs w:val="28"/>
        </w:rPr>
        <w:t>Написать общие реакции на подлинность неорганических фармацевтических субстанций</w:t>
      </w:r>
      <w:r w:rsidRPr="002A6D98">
        <w:rPr>
          <w:sz w:val="28"/>
          <w:szCs w:val="28"/>
        </w:rPr>
        <w:t xml:space="preserve"> </w:t>
      </w:r>
      <w:r>
        <w:rPr>
          <w:sz w:val="28"/>
          <w:szCs w:val="28"/>
        </w:rPr>
        <w:t>(</w:t>
      </w:r>
      <w:r w:rsidRPr="00CA002B">
        <w:rPr>
          <w:sz w:val="28"/>
          <w:szCs w:val="28"/>
        </w:rPr>
        <w:t>по наличию катионов и анионов</w:t>
      </w:r>
      <w:r>
        <w:rPr>
          <w:sz w:val="28"/>
          <w:szCs w:val="28"/>
        </w:rPr>
        <w:t>)</w:t>
      </w:r>
      <w:r w:rsidRPr="00CA002B">
        <w:rPr>
          <w:sz w:val="28"/>
          <w:szCs w:val="28"/>
        </w:rPr>
        <w:t xml:space="preserve"> </w:t>
      </w:r>
      <w:r w:rsidRPr="002A6D98">
        <w:rPr>
          <w:sz w:val="28"/>
          <w:szCs w:val="28"/>
        </w:rPr>
        <w:t xml:space="preserve">в соответствии с требованиями ГФ </w:t>
      </w:r>
      <w:r w:rsidRPr="00CA002B">
        <w:rPr>
          <w:sz w:val="28"/>
          <w:szCs w:val="28"/>
          <w:lang w:val="en-US"/>
        </w:rPr>
        <w:t>XI</w:t>
      </w:r>
      <w:r>
        <w:rPr>
          <w:sz w:val="28"/>
          <w:szCs w:val="28"/>
          <w:lang w:val="en-US"/>
        </w:rPr>
        <w:t>V</w:t>
      </w:r>
      <w:r w:rsidR="00701804" w:rsidRPr="00511135">
        <w:rPr>
          <w:sz w:val="28"/>
          <w:szCs w:val="28"/>
        </w:rPr>
        <w:t>.</w:t>
      </w:r>
    </w:p>
    <w:p w:rsidR="003D3B25" w:rsidRPr="00511135" w:rsidRDefault="003D3B25" w:rsidP="003D3B25">
      <w:pPr>
        <w:pStyle w:val="a8"/>
        <w:ind w:left="0" w:firstLine="709"/>
        <w:rPr>
          <w:rFonts w:ascii="Times New Roman" w:hAnsi="Times New Roman"/>
          <w:b/>
          <w:color w:val="000000"/>
          <w:sz w:val="28"/>
          <w:szCs w:val="28"/>
        </w:rPr>
      </w:pPr>
    </w:p>
    <w:p w:rsidR="004F4620" w:rsidRDefault="003D3B25" w:rsidP="003D3B25">
      <w:pPr>
        <w:ind w:firstLine="709"/>
        <w:jc w:val="both"/>
        <w:rPr>
          <w:b/>
          <w:color w:val="000000"/>
          <w:sz w:val="28"/>
          <w:szCs w:val="28"/>
        </w:rPr>
      </w:pPr>
      <w:r w:rsidRPr="00511135">
        <w:rPr>
          <w:b/>
          <w:color w:val="000000"/>
          <w:sz w:val="28"/>
          <w:szCs w:val="28"/>
        </w:rPr>
        <w:t>Тема 2</w:t>
      </w:r>
      <w:r w:rsidRPr="00511135">
        <w:rPr>
          <w:i/>
          <w:color w:val="000000"/>
          <w:sz w:val="28"/>
          <w:szCs w:val="28"/>
        </w:rPr>
        <w:t xml:space="preserve"> </w:t>
      </w:r>
      <w:r w:rsidR="004F4620" w:rsidRPr="004F4620">
        <w:rPr>
          <w:sz w:val="28"/>
          <w:szCs w:val="28"/>
        </w:rPr>
        <w:t>Общие методы определения качества лекарственных средств. Определение внешнего вида (описание), растворимости, температуры плавления и плотности. Приготовление титрованных растворов, индикаторов и реактивов.</w:t>
      </w:r>
    </w:p>
    <w:p w:rsidR="003D3B25" w:rsidRPr="00511135" w:rsidRDefault="003D3B25" w:rsidP="003D3B25">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w:t>
      </w:r>
      <w:r w:rsidR="00737788" w:rsidRPr="00511135">
        <w:rPr>
          <w:i/>
          <w:color w:val="000000"/>
          <w:sz w:val="28"/>
          <w:szCs w:val="28"/>
        </w:rPr>
        <w:t xml:space="preserve">проблемно-ситуационных </w:t>
      </w:r>
      <w:r w:rsidRPr="00511135">
        <w:rPr>
          <w:i/>
          <w:color w:val="000000"/>
          <w:sz w:val="28"/>
          <w:szCs w:val="28"/>
        </w:rPr>
        <w:t>задач</w:t>
      </w:r>
      <w:r w:rsidR="0087772F" w:rsidRPr="00511135">
        <w:rPr>
          <w:i/>
          <w:color w:val="000000"/>
          <w:sz w:val="28"/>
          <w:szCs w:val="28"/>
        </w:rPr>
        <w:t xml:space="preserve">, </w:t>
      </w:r>
      <w:r w:rsidR="0087772F" w:rsidRPr="00511135">
        <w:rPr>
          <w:i/>
          <w:color w:val="000000"/>
          <w:sz w:val="28"/>
          <w:szCs w:val="28"/>
          <w:shd w:val="clear" w:color="auto" w:fill="FFFFFF"/>
        </w:rPr>
        <w:t>проверка практических навыков;</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3D3B25">
      <w:pPr>
        <w:pStyle w:val="a8"/>
        <w:ind w:left="0" w:firstLine="709"/>
        <w:rPr>
          <w:rFonts w:ascii="Times New Roman" w:hAnsi="Times New Roman"/>
          <w:b/>
          <w:i/>
          <w:color w:val="000000"/>
          <w:sz w:val="28"/>
          <w:szCs w:val="28"/>
        </w:rPr>
      </w:pPr>
    </w:p>
    <w:p w:rsidR="003D3B25" w:rsidRPr="00511135" w:rsidRDefault="003D3B25" w:rsidP="00737788">
      <w:pPr>
        <w:ind w:firstLine="709"/>
        <w:jc w:val="center"/>
        <w:rPr>
          <w:i/>
          <w:color w:val="000000"/>
          <w:sz w:val="28"/>
          <w:szCs w:val="28"/>
        </w:rPr>
      </w:pPr>
      <w:r w:rsidRPr="00511135">
        <w:rPr>
          <w:i/>
          <w:color w:val="000000"/>
          <w:sz w:val="28"/>
          <w:szCs w:val="28"/>
        </w:rPr>
        <w:t>Вопросы для устного опроса</w:t>
      </w:r>
    </w:p>
    <w:p w:rsidR="00A8194C" w:rsidRPr="00072CC9" w:rsidRDefault="00A8194C" w:rsidP="001201D2">
      <w:pPr>
        <w:numPr>
          <w:ilvl w:val="0"/>
          <w:numId w:val="3"/>
        </w:numPr>
        <w:spacing w:after="80"/>
        <w:jc w:val="both"/>
        <w:rPr>
          <w:sz w:val="28"/>
          <w:szCs w:val="28"/>
        </w:rPr>
      </w:pPr>
      <w:r>
        <w:rPr>
          <w:sz w:val="28"/>
          <w:szCs w:val="28"/>
        </w:rPr>
        <w:t>Показатели</w:t>
      </w:r>
      <w:r w:rsidRPr="00072CC9">
        <w:rPr>
          <w:sz w:val="28"/>
          <w:szCs w:val="28"/>
        </w:rPr>
        <w:t>: температура плавления и затвердевания</w:t>
      </w:r>
      <w:r>
        <w:rPr>
          <w:sz w:val="28"/>
          <w:szCs w:val="28"/>
        </w:rPr>
        <w:t>.</w:t>
      </w:r>
      <w:r w:rsidRPr="00072CC9">
        <w:rPr>
          <w:sz w:val="28"/>
          <w:szCs w:val="28"/>
        </w:rPr>
        <w:t xml:space="preserve"> </w:t>
      </w:r>
      <w:r w:rsidRPr="009011DC">
        <w:rPr>
          <w:sz w:val="28"/>
          <w:szCs w:val="28"/>
        </w:rPr>
        <w:t>Температурные пределы перегонки и точка кипения.</w:t>
      </w:r>
      <w:r w:rsidRPr="00072CC9">
        <w:rPr>
          <w:sz w:val="28"/>
          <w:szCs w:val="28"/>
        </w:rPr>
        <w:t xml:space="preserve"> </w:t>
      </w:r>
      <w:r>
        <w:rPr>
          <w:sz w:val="28"/>
          <w:szCs w:val="28"/>
        </w:rPr>
        <w:t>С</w:t>
      </w:r>
      <w:r w:rsidRPr="00072CC9">
        <w:rPr>
          <w:sz w:val="28"/>
          <w:szCs w:val="28"/>
        </w:rPr>
        <w:t>пособы определения</w:t>
      </w:r>
      <w:r>
        <w:rPr>
          <w:sz w:val="28"/>
          <w:szCs w:val="28"/>
        </w:rPr>
        <w:t xml:space="preserve"> показателей</w:t>
      </w:r>
      <w:r w:rsidRPr="00072CC9">
        <w:rPr>
          <w:sz w:val="28"/>
          <w:szCs w:val="28"/>
        </w:rPr>
        <w:t>.</w:t>
      </w:r>
    </w:p>
    <w:p w:rsidR="00A8194C" w:rsidRDefault="00A8194C" w:rsidP="001201D2">
      <w:pPr>
        <w:numPr>
          <w:ilvl w:val="0"/>
          <w:numId w:val="3"/>
        </w:numPr>
        <w:spacing w:after="80"/>
        <w:jc w:val="both"/>
        <w:rPr>
          <w:sz w:val="28"/>
          <w:szCs w:val="28"/>
        </w:rPr>
      </w:pPr>
      <w:r>
        <w:rPr>
          <w:sz w:val="28"/>
          <w:szCs w:val="28"/>
        </w:rPr>
        <w:t>О</w:t>
      </w:r>
      <w:r w:rsidRPr="00072CC9">
        <w:rPr>
          <w:sz w:val="28"/>
          <w:szCs w:val="28"/>
        </w:rPr>
        <w:t>пределение</w:t>
      </w:r>
      <w:r>
        <w:rPr>
          <w:sz w:val="28"/>
          <w:szCs w:val="28"/>
        </w:rPr>
        <w:t xml:space="preserve"> потери в массе при высушивании</w:t>
      </w:r>
      <w:r w:rsidRPr="00072CC9">
        <w:rPr>
          <w:sz w:val="28"/>
          <w:szCs w:val="28"/>
        </w:rPr>
        <w:t>, летучих веществ, золы и воды в лекарственных средствах. Напишите уравнение химической реакции титрования воды по методу К.Фишера.</w:t>
      </w:r>
    </w:p>
    <w:p w:rsidR="00A8194C" w:rsidRPr="00ED2168" w:rsidRDefault="00A8194C"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t xml:space="preserve">Титрованные растворы. Общая характеристика, использование в фармацевтическом анализе, классификация (по методам анализа). </w:t>
      </w:r>
    </w:p>
    <w:p w:rsidR="00A8194C" w:rsidRPr="00ED2168" w:rsidRDefault="00A8194C"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t xml:space="preserve">Молярность, титр, титр титранта по определяемому веществу, способы расчета молярности (М) и поправочного коэффициента. </w:t>
      </w:r>
    </w:p>
    <w:p w:rsidR="00A8194C" w:rsidRPr="00ED2168" w:rsidRDefault="00A8194C"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lastRenderedPageBreak/>
        <w:t xml:space="preserve">Методики приготовления титрованных растворов. </w:t>
      </w:r>
    </w:p>
    <w:p w:rsidR="00A8194C" w:rsidRPr="00ED2168" w:rsidRDefault="00A8194C"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t>Хранение титрованных растворов.</w:t>
      </w:r>
    </w:p>
    <w:p w:rsidR="00A8194C" w:rsidRPr="00ED2168" w:rsidRDefault="00A8194C"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Pr>
          <w:rFonts w:ascii="Times New Roman" w:hAnsi="Times New Roman"/>
          <w:color w:val="000000"/>
          <w:sz w:val="28"/>
          <w:szCs w:val="28"/>
        </w:rPr>
        <w:t>ОФС</w:t>
      </w:r>
      <w:r w:rsidRPr="00ED2168">
        <w:rPr>
          <w:rFonts w:ascii="Times New Roman" w:hAnsi="Times New Roman"/>
          <w:color w:val="000000"/>
          <w:sz w:val="28"/>
          <w:szCs w:val="28"/>
        </w:rPr>
        <w:t xml:space="preserve"> «Индикаторы» и «Реактивы». </w:t>
      </w:r>
      <w:r>
        <w:rPr>
          <w:rFonts w:ascii="Times New Roman" w:hAnsi="Times New Roman"/>
          <w:color w:val="000000"/>
          <w:sz w:val="28"/>
          <w:szCs w:val="28"/>
        </w:rPr>
        <w:t xml:space="preserve">Знать структурные </w:t>
      </w:r>
      <w:r w:rsidRPr="00ED2168">
        <w:rPr>
          <w:rFonts w:ascii="Times New Roman" w:hAnsi="Times New Roman"/>
          <w:color w:val="000000"/>
          <w:sz w:val="28"/>
          <w:szCs w:val="28"/>
        </w:rPr>
        <w:t>формулы индикаторов и интервалы перехода их окраски. Способы приготовления индикаторов, индикаторных смесей и реактивов. Хранение.</w:t>
      </w:r>
    </w:p>
    <w:p w:rsidR="0087772F" w:rsidRPr="00511135" w:rsidRDefault="0087772F" w:rsidP="00A8194C">
      <w:pPr>
        <w:tabs>
          <w:tab w:val="left" w:pos="585"/>
        </w:tabs>
        <w:overflowPunct w:val="0"/>
        <w:autoSpaceDE w:val="0"/>
        <w:autoSpaceDN w:val="0"/>
        <w:adjustRightInd w:val="0"/>
        <w:contextualSpacing/>
        <w:jc w:val="both"/>
        <w:textAlignment w:val="baseline"/>
        <w:rPr>
          <w:sz w:val="28"/>
          <w:szCs w:val="28"/>
        </w:rPr>
      </w:pPr>
    </w:p>
    <w:p w:rsidR="003D3B25" w:rsidRPr="00511135" w:rsidRDefault="003D3B25" w:rsidP="00737788">
      <w:pPr>
        <w:pStyle w:val="a8"/>
        <w:ind w:left="0" w:firstLine="709"/>
        <w:jc w:val="center"/>
        <w:rPr>
          <w:rFonts w:ascii="Times New Roman" w:hAnsi="Times New Roman"/>
          <w:i/>
          <w:color w:val="000000"/>
          <w:sz w:val="28"/>
          <w:szCs w:val="28"/>
        </w:rPr>
      </w:pPr>
    </w:p>
    <w:p w:rsidR="00DA4462" w:rsidRPr="00511135" w:rsidRDefault="00DA4462" w:rsidP="00737788">
      <w:pPr>
        <w:pStyle w:val="a8"/>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CC4F8A" w:rsidRPr="00576600" w:rsidRDefault="00CC4F8A" w:rsidP="00CC4F8A">
      <w:pPr>
        <w:spacing w:after="80"/>
        <w:ind w:left="284" w:hanging="284"/>
        <w:jc w:val="both"/>
        <w:rPr>
          <w:sz w:val="28"/>
          <w:szCs w:val="28"/>
        </w:rPr>
      </w:pPr>
      <w:r w:rsidRPr="00576600">
        <w:rPr>
          <w:sz w:val="28"/>
          <w:szCs w:val="28"/>
        </w:rPr>
        <w:t>Рассчитайте навеску для приготовления 1000 мл титрованного раствора трилона Б (0,05 моль/л). М.м. трилона Б 372,24.</w:t>
      </w:r>
    </w:p>
    <w:p w:rsidR="00CC4F8A" w:rsidRPr="00576600" w:rsidRDefault="00CC4F8A" w:rsidP="00CC4F8A">
      <w:pPr>
        <w:spacing w:after="80"/>
        <w:ind w:left="284" w:hanging="284"/>
        <w:jc w:val="both"/>
        <w:rPr>
          <w:sz w:val="28"/>
          <w:szCs w:val="28"/>
        </w:rPr>
      </w:pPr>
      <w:r w:rsidRPr="00576600">
        <w:rPr>
          <w:sz w:val="28"/>
          <w:szCs w:val="28"/>
        </w:rPr>
        <w:t>2.</w:t>
      </w:r>
      <w:r w:rsidRPr="00576600">
        <w:rPr>
          <w:sz w:val="28"/>
          <w:szCs w:val="28"/>
        </w:rPr>
        <w:tab/>
        <w:t>Рассчитайте навеску в мл для приготовления 500 мл титрованного раствора кислоты хлороводородной (0,1 моль/л) из 37% раствора (плотность 1,18). М.м. хлороводорода 36,46.</w:t>
      </w:r>
    </w:p>
    <w:p w:rsidR="00CC4F8A" w:rsidRPr="00576600" w:rsidRDefault="00CC4F8A" w:rsidP="00CC4F8A">
      <w:pPr>
        <w:spacing w:after="80"/>
        <w:ind w:left="284" w:hanging="284"/>
        <w:jc w:val="both"/>
        <w:rPr>
          <w:sz w:val="28"/>
          <w:szCs w:val="28"/>
        </w:rPr>
      </w:pPr>
      <w:r w:rsidRPr="00576600">
        <w:rPr>
          <w:sz w:val="28"/>
          <w:szCs w:val="28"/>
        </w:rPr>
        <w:t>3.</w:t>
      </w:r>
      <w:r w:rsidRPr="00576600">
        <w:rPr>
          <w:sz w:val="28"/>
          <w:szCs w:val="28"/>
        </w:rPr>
        <w:tab/>
        <w:t>Рассчитайте навеску для приготовления 1000 мл титрованного раствора аммония тиоцианата (0,1 моль/л). Сколько мл раствора серебра нитрата (0,1 моль/л) с К 1,0000 необходимо взять для установки поправочного коэффициента к молярности (К) раствора аммония тиоцианата, чтобы на титрование израсходовалось 20,00 мл титранта? М.м. аммония тиоцианата 76,12. М.м. серебра нитрата 169,87.</w:t>
      </w:r>
    </w:p>
    <w:p w:rsidR="00CC4F8A" w:rsidRPr="00576600" w:rsidRDefault="00CC4F8A" w:rsidP="00CC4F8A">
      <w:pPr>
        <w:spacing w:after="80"/>
        <w:ind w:left="284" w:hanging="284"/>
        <w:jc w:val="both"/>
        <w:rPr>
          <w:sz w:val="28"/>
          <w:szCs w:val="28"/>
        </w:rPr>
      </w:pPr>
      <w:r>
        <w:rPr>
          <w:sz w:val="28"/>
          <w:szCs w:val="28"/>
        </w:rPr>
        <w:t>4</w:t>
      </w:r>
      <w:r w:rsidRPr="00576600">
        <w:rPr>
          <w:sz w:val="28"/>
          <w:szCs w:val="28"/>
        </w:rPr>
        <w:t>.</w:t>
      </w:r>
      <w:r w:rsidRPr="00576600">
        <w:rPr>
          <w:sz w:val="28"/>
          <w:szCs w:val="28"/>
        </w:rPr>
        <w:tab/>
        <w:t xml:space="preserve">Рассчитайте </w:t>
      </w:r>
      <w:proofErr w:type="gramStart"/>
      <w:r w:rsidRPr="00576600">
        <w:rPr>
          <w:sz w:val="28"/>
          <w:szCs w:val="28"/>
        </w:rPr>
        <w:t>К раствора</w:t>
      </w:r>
      <w:proofErr w:type="gramEnd"/>
      <w:r w:rsidRPr="00576600">
        <w:rPr>
          <w:sz w:val="28"/>
          <w:szCs w:val="28"/>
        </w:rPr>
        <w:t xml:space="preserve"> натрия тиосульфата (0,1 моль/л), установленного по навеске калия бихромата (0,1002 г), если объем титранта 20,00 мл. М.м. калия бихромата 294,19.</w:t>
      </w:r>
    </w:p>
    <w:p w:rsidR="00CC4F8A" w:rsidRDefault="00CC4F8A" w:rsidP="00CC4F8A">
      <w:pPr>
        <w:spacing w:after="80"/>
        <w:ind w:left="284" w:hanging="284"/>
        <w:jc w:val="both"/>
        <w:rPr>
          <w:sz w:val="28"/>
          <w:szCs w:val="28"/>
        </w:rPr>
      </w:pPr>
      <w:r>
        <w:rPr>
          <w:sz w:val="28"/>
          <w:szCs w:val="28"/>
        </w:rPr>
        <w:t>5</w:t>
      </w:r>
      <w:r w:rsidRPr="00576600">
        <w:rPr>
          <w:sz w:val="28"/>
          <w:szCs w:val="28"/>
        </w:rPr>
        <w:t>.Приготовлено 2 л титрованного раствора кислоты хлороводородной (0,1 моль/л) с К 0,9625. Как исправить раствор? Титрованный раствор готовили из 37% раствора кислоты хлороводородной (плотность 1,17). М.м. хлороводорода 36,46.</w:t>
      </w:r>
    </w:p>
    <w:p w:rsidR="00CC4F8A" w:rsidRDefault="00CC4F8A" w:rsidP="00CC4F8A">
      <w:pPr>
        <w:widowControl w:val="0"/>
        <w:shd w:val="clear" w:color="auto" w:fill="FFFFFF"/>
        <w:autoSpaceDE w:val="0"/>
        <w:autoSpaceDN w:val="0"/>
        <w:adjustRightInd w:val="0"/>
        <w:ind w:left="284" w:hanging="284"/>
        <w:jc w:val="both"/>
        <w:rPr>
          <w:color w:val="000000"/>
          <w:sz w:val="28"/>
          <w:szCs w:val="28"/>
        </w:rPr>
      </w:pPr>
      <w:r>
        <w:rPr>
          <w:color w:val="000000"/>
          <w:sz w:val="28"/>
          <w:szCs w:val="28"/>
        </w:rPr>
        <w:t>6. Поправочный коэффициент титрованного раствора йодмонохлорида 0,1 моль/л оказался равным 1,05. Как следует поступить, чтобы привести его к 1,0?</w:t>
      </w:r>
    </w:p>
    <w:p w:rsidR="003D3B25" w:rsidRPr="00511135" w:rsidRDefault="003D3B25" w:rsidP="00737788">
      <w:pPr>
        <w:ind w:firstLine="709"/>
        <w:jc w:val="center"/>
        <w:rPr>
          <w:i/>
          <w:color w:val="000000"/>
          <w:sz w:val="28"/>
          <w:szCs w:val="28"/>
        </w:rPr>
      </w:pPr>
    </w:p>
    <w:p w:rsidR="0087772F" w:rsidRPr="00511135" w:rsidRDefault="0087772F" w:rsidP="00737788">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CC4F8A" w:rsidRPr="00CC4F8A" w:rsidRDefault="00CC4F8A" w:rsidP="00CC4F8A">
      <w:pPr>
        <w:contextualSpacing/>
        <w:jc w:val="both"/>
        <w:rPr>
          <w:color w:val="000000"/>
          <w:sz w:val="28"/>
          <w:szCs w:val="28"/>
        </w:rPr>
      </w:pPr>
      <w:r>
        <w:rPr>
          <w:color w:val="000000"/>
          <w:sz w:val="28"/>
          <w:szCs w:val="28"/>
        </w:rPr>
        <w:t xml:space="preserve">Владеть методами </w:t>
      </w:r>
      <w:r w:rsidRPr="00CC4F8A">
        <w:rPr>
          <w:color w:val="000000"/>
          <w:sz w:val="28"/>
          <w:szCs w:val="28"/>
        </w:rPr>
        <w:t>приготовления титрованных растворов согласно ОФС.1.3.0002.15«Титрованные растворы».</w:t>
      </w:r>
    </w:p>
    <w:p w:rsidR="00CC4F8A" w:rsidRPr="00CC4F8A" w:rsidRDefault="00CC4F8A" w:rsidP="00CC4F8A">
      <w:pPr>
        <w:contextualSpacing/>
        <w:jc w:val="both"/>
        <w:rPr>
          <w:color w:val="000000"/>
          <w:sz w:val="28"/>
          <w:szCs w:val="28"/>
        </w:rPr>
      </w:pPr>
      <w:r>
        <w:rPr>
          <w:color w:val="000000"/>
          <w:sz w:val="28"/>
          <w:szCs w:val="28"/>
        </w:rPr>
        <w:t xml:space="preserve">Владеть методами </w:t>
      </w:r>
      <w:r w:rsidRPr="00CC4F8A">
        <w:rPr>
          <w:color w:val="000000"/>
          <w:sz w:val="28"/>
          <w:szCs w:val="28"/>
        </w:rPr>
        <w:t xml:space="preserve">приготовления Индикаторов согласно ОФС.1.3.0001.15 </w:t>
      </w:r>
    </w:p>
    <w:p w:rsidR="0087772F" w:rsidRPr="00511135" w:rsidRDefault="00CC4F8A" w:rsidP="00CC4F8A">
      <w:pPr>
        <w:contextualSpacing/>
        <w:jc w:val="both"/>
        <w:rPr>
          <w:sz w:val="28"/>
          <w:szCs w:val="28"/>
        </w:rPr>
      </w:pPr>
      <w:r w:rsidRPr="00CC4F8A">
        <w:rPr>
          <w:color w:val="000000"/>
          <w:sz w:val="28"/>
          <w:szCs w:val="28"/>
        </w:rPr>
        <w:t>Приготовить титрованный раствор по заданию преподавателя</w:t>
      </w:r>
      <w:r w:rsidR="0087772F" w:rsidRPr="00CC4F8A">
        <w:rPr>
          <w:color w:val="000000"/>
          <w:sz w:val="28"/>
          <w:szCs w:val="28"/>
        </w:rPr>
        <w:t>.</w:t>
      </w:r>
    </w:p>
    <w:p w:rsidR="003D3B25" w:rsidRPr="00511135" w:rsidRDefault="003D3B25" w:rsidP="003D3B25">
      <w:pPr>
        <w:pStyle w:val="a8"/>
        <w:ind w:left="0" w:firstLine="709"/>
        <w:rPr>
          <w:rFonts w:ascii="Times New Roman" w:hAnsi="Times New Roman"/>
          <w:b/>
          <w:color w:val="000000"/>
          <w:sz w:val="28"/>
          <w:szCs w:val="28"/>
        </w:rPr>
      </w:pPr>
    </w:p>
    <w:p w:rsidR="00060081" w:rsidRDefault="00060081" w:rsidP="00A9235C">
      <w:pPr>
        <w:ind w:firstLine="709"/>
        <w:jc w:val="center"/>
        <w:rPr>
          <w:b/>
          <w:color w:val="000000"/>
          <w:sz w:val="28"/>
          <w:szCs w:val="28"/>
        </w:rPr>
      </w:pPr>
    </w:p>
    <w:p w:rsidR="00A9235C" w:rsidRPr="00060081" w:rsidRDefault="003D3B25" w:rsidP="00060081">
      <w:pPr>
        <w:ind w:firstLine="709"/>
        <w:jc w:val="both"/>
        <w:rPr>
          <w:b/>
          <w:color w:val="000000"/>
          <w:sz w:val="8"/>
        </w:rPr>
      </w:pPr>
      <w:r w:rsidRPr="00060081">
        <w:rPr>
          <w:b/>
          <w:color w:val="000000"/>
          <w:sz w:val="28"/>
          <w:szCs w:val="28"/>
        </w:rPr>
        <w:t>Тема 3</w:t>
      </w:r>
      <w:r w:rsidRPr="00060081">
        <w:rPr>
          <w:b/>
          <w:i/>
          <w:color w:val="000000"/>
          <w:sz w:val="28"/>
          <w:szCs w:val="28"/>
        </w:rPr>
        <w:t xml:space="preserve"> </w:t>
      </w:r>
      <w:r w:rsidR="00060081" w:rsidRPr="00060081">
        <w:rPr>
          <w:b/>
          <w:sz w:val="28"/>
          <w:szCs w:val="28"/>
        </w:rPr>
        <w:t>Общие методы определения качества лекарственных средств. Испытания на прозрачность, степень мутности, окраску. Эталонный и безэталонный способы. Физические свойства, химические и физико-химические методы, используемые для подтверждения подлинности лекарственных средств. Биологические и микробиологические методы контроля качества ЛВ</w:t>
      </w:r>
    </w:p>
    <w:p w:rsidR="00A9235C" w:rsidRPr="00511135" w:rsidRDefault="003D3B25" w:rsidP="00A9235C">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A9235C" w:rsidRPr="00511135">
        <w:rPr>
          <w:i/>
          <w:color w:val="000000"/>
          <w:sz w:val="28"/>
          <w:szCs w:val="28"/>
        </w:rPr>
        <w:t xml:space="preserve">устный опрос, решение проблемно-ситуационных задач, </w:t>
      </w:r>
      <w:r w:rsidR="00A9235C" w:rsidRPr="00511135">
        <w:rPr>
          <w:i/>
          <w:color w:val="000000"/>
          <w:sz w:val="28"/>
          <w:szCs w:val="28"/>
          <w:shd w:val="clear" w:color="auto" w:fill="FFFFFF"/>
        </w:rPr>
        <w:t>проверка практических навыков</w:t>
      </w:r>
      <w:r w:rsidR="00DD0731" w:rsidRPr="00511135">
        <w:rPr>
          <w:i/>
          <w:color w:val="000000"/>
          <w:sz w:val="28"/>
          <w:szCs w:val="28"/>
          <w:shd w:val="clear" w:color="auto" w:fill="FFFFFF"/>
        </w:rPr>
        <w:t>, проверка рефератов</w:t>
      </w:r>
      <w:r w:rsidR="00A9235C" w:rsidRPr="00511135">
        <w:rPr>
          <w:i/>
          <w:color w:val="000000"/>
          <w:sz w:val="28"/>
          <w:szCs w:val="28"/>
          <w:shd w:val="clear" w:color="auto" w:fill="FFFFFF"/>
        </w:rPr>
        <w:t>;</w:t>
      </w:r>
    </w:p>
    <w:p w:rsidR="00A9235C" w:rsidRPr="00511135" w:rsidRDefault="00A9235C" w:rsidP="00A9235C">
      <w:pPr>
        <w:ind w:firstLine="709"/>
        <w:jc w:val="both"/>
        <w:rPr>
          <w:i/>
          <w:color w:val="000000"/>
          <w:sz w:val="28"/>
          <w:szCs w:val="28"/>
        </w:rPr>
      </w:pPr>
    </w:p>
    <w:p w:rsidR="003D3B25" w:rsidRPr="00511135" w:rsidRDefault="003D3B25" w:rsidP="003D3B25">
      <w:pPr>
        <w:ind w:firstLine="709"/>
        <w:jc w:val="both"/>
        <w:rPr>
          <w:i/>
          <w:color w:val="000000"/>
          <w:sz w:val="28"/>
          <w:szCs w:val="28"/>
        </w:rPr>
      </w:pPr>
      <w:r w:rsidRPr="00511135">
        <w:rPr>
          <w:b/>
          <w:color w:val="000000"/>
          <w:sz w:val="28"/>
          <w:szCs w:val="28"/>
        </w:rPr>
        <w:lastRenderedPageBreak/>
        <w:t>Оценочные материалы текущего контроля успеваемости</w:t>
      </w:r>
      <w:r w:rsidRPr="00511135">
        <w:rPr>
          <w:i/>
          <w:color w:val="000000"/>
          <w:sz w:val="28"/>
          <w:szCs w:val="28"/>
        </w:rPr>
        <w:t xml:space="preserve"> </w:t>
      </w:r>
    </w:p>
    <w:p w:rsidR="003D3B25" w:rsidRPr="00511135" w:rsidRDefault="003D3B25" w:rsidP="003D3B25">
      <w:pPr>
        <w:pStyle w:val="a8"/>
        <w:ind w:left="0" w:firstLine="709"/>
        <w:rPr>
          <w:rFonts w:ascii="Times New Roman" w:hAnsi="Times New Roman"/>
          <w:b/>
          <w:i/>
          <w:color w:val="000000"/>
          <w:sz w:val="28"/>
          <w:szCs w:val="28"/>
        </w:rPr>
      </w:pPr>
    </w:p>
    <w:p w:rsidR="003D3B25" w:rsidRPr="00511135" w:rsidRDefault="003D3B25" w:rsidP="007337A5">
      <w:pPr>
        <w:ind w:firstLine="709"/>
        <w:jc w:val="center"/>
        <w:rPr>
          <w:i/>
          <w:color w:val="000000"/>
          <w:sz w:val="28"/>
          <w:szCs w:val="28"/>
        </w:rPr>
      </w:pPr>
      <w:r w:rsidRPr="00511135">
        <w:rPr>
          <w:i/>
          <w:color w:val="000000"/>
          <w:sz w:val="28"/>
          <w:szCs w:val="28"/>
        </w:rPr>
        <w:t>Вопросы для устного опроса</w:t>
      </w:r>
    </w:p>
    <w:p w:rsidR="00060081" w:rsidRPr="00DB7490" w:rsidRDefault="00060081" w:rsidP="001201D2">
      <w:pPr>
        <w:numPr>
          <w:ilvl w:val="0"/>
          <w:numId w:val="4"/>
        </w:numPr>
        <w:spacing w:after="80"/>
        <w:jc w:val="both"/>
        <w:rPr>
          <w:sz w:val="28"/>
          <w:szCs w:val="28"/>
        </w:rPr>
      </w:pPr>
      <w:r w:rsidRPr="00DB7490">
        <w:rPr>
          <w:sz w:val="28"/>
          <w:szCs w:val="28"/>
        </w:rPr>
        <w:t>Опишите методику определения прозрачности и степени мутности по ГФ действующего издания и назовите вещества для приготовления исходных растворов для приготовления эталонов.</w:t>
      </w:r>
    </w:p>
    <w:p w:rsidR="00060081" w:rsidRPr="00DB7490" w:rsidRDefault="00060081" w:rsidP="001201D2">
      <w:pPr>
        <w:numPr>
          <w:ilvl w:val="0"/>
          <w:numId w:val="4"/>
        </w:numPr>
        <w:spacing w:after="80"/>
        <w:jc w:val="both"/>
        <w:rPr>
          <w:sz w:val="28"/>
          <w:szCs w:val="28"/>
        </w:rPr>
      </w:pPr>
      <w:r w:rsidRPr="00DB7490">
        <w:rPr>
          <w:sz w:val="28"/>
          <w:szCs w:val="28"/>
        </w:rPr>
        <w:t>Назовите исходные вещества для приготовления эталонов цветности по ГФ и опишите определение окраски жидкостей.</w:t>
      </w:r>
    </w:p>
    <w:p w:rsidR="00060081" w:rsidRDefault="00060081" w:rsidP="001201D2">
      <w:pPr>
        <w:numPr>
          <w:ilvl w:val="0"/>
          <w:numId w:val="4"/>
        </w:numPr>
        <w:spacing w:after="80"/>
        <w:jc w:val="both"/>
        <w:rPr>
          <w:sz w:val="28"/>
          <w:szCs w:val="28"/>
        </w:rPr>
      </w:pPr>
      <w:r w:rsidRPr="00DB7490">
        <w:rPr>
          <w:sz w:val="28"/>
          <w:szCs w:val="28"/>
        </w:rPr>
        <w:t>Дайте определения бесцветной и прозрачной жидкости согласно государственной фармакопеи.</w:t>
      </w:r>
    </w:p>
    <w:p w:rsidR="00060081" w:rsidRPr="00DB7490" w:rsidRDefault="00060081" w:rsidP="001201D2">
      <w:pPr>
        <w:numPr>
          <w:ilvl w:val="0"/>
          <w:numId w:val="4"/>
        </w:numPr>
        <w:spacing w:after="80"/>
        <w:jc w:val="both"/>
        <w:rPr>
          <w:sz w:val="28"/>
          <w:szCs w:val="28"/>
        </w:rPr>
      </w:pPr>
      <w:r w:rsidRPr="00DB7490">
        <w:rPr>
          <w:sz w:val="28"/>
          <w:szCs w:val="28"/>
        </w:rPr>
        <w:t>Назовите источники и причины недоброкачественности лекарственных средств.</w:t>
      </w:r>
    </w:p>
    <w:p w:rsidR="00060081" w:rsidRPr="00DB7490" w:rsidRDefault="00060081" w:rsidP="001201D2">
      <w:pPr>
        <w:numPr>
          <w:ilvl w:val="0"/>
          <w:numId w:val="4"/>
        </w:numPr>
        <w:spacing w:after="80"/>
        <w:jc w:val="both"/>
        <w:rPr>
          <w:sz w:val="28"/>
          <w:szCs w:val="28"/>
        </w:rPr>
      </w:pPr>
      <w:r w:rsidRPr="00DB7490">
        <w:rPr>
          <w:sz w:val="28"/>
          <w:szCs w:val="28"/>
        </w:rPr>
        <w:t>Опишите природу и характер примесей. Специфические и неспецифические (общие) примеси. Допустимые и недопустимые примеси.</w:t>
      </w:r>
    </w:p>
    <w:p w:rsidR="00060081" w:rsidRPr="00DB7490" w:rsidRDefault="00060081" w:rsidP="001201D2">
      <w:pPr>
        <w:numPr>
          <w:ilvl w:val="0"/>
          <w:numId w:val="4"/>
        </w:numPr>
        <w:spacing w:after="80"/>
        <w:jc w:val="both"/>
        <w:rPr>
          <w:sz w:val="28"/>
          <w:szCs w:val="28"/>
        </w:rPr>
      </w:pPr>
      <w:r w:rsidRPr="00DB7490">
        <w:rPr>
          <w:sz w:val="28"/>
          <w:szCs w:val="28"/>
        </w:rPr>
        <w:t>Опишите общие требования к испытаниям на чистоту. Эталонный и безэталонный способы определения примесей в лекарственных препаратах.</w:t>
      </w:r>
    </w:p>
    <w:p w:rsidR="00060081" w:rsidRPr="00DB7490" w:rsidRDefault="00060081" w:rsidP="001201D2">
      <w:pPr>
        <w:numPr>
          <w:ilvl w:val="0"/>
          <w:numId w:val="4"/>
        </w:numPr>
        <w:spacing w:after="80"/>
        <w:jc w:val="both"/>
        <w:rPr>
          <w:sz w:val="28"/>
          <w:szCs w:val="28"/>
        </w:rPr>
      </w:pPr>
      <w:r w:rsidRPr="00DB7490">
        <w:rPr>
          <w:sz w:val="28"/>
          <w:szCs w:val="28"/>
        </w:rPr>
        <w:t>Назовите общие замечания по проведению испытаний на чистоту и допустимые пределы примесей.</w:t>
      </w:r>
    </w:p>
    <w:p w:rsidR="00060081" w:rsidRPr="00F93B79" w:rsidRDefault="00060081" w:rsidP="00060081">
      <w:pPr>
        <w:pStyle w:val="a8"/>
        <w:spacing w:before="80" w:after="80" w:line="360" w:lineRule="auto"/>
        <w:ind w:left="360"/>
        <w:rPr>
          <w:rFonts w:ascii="Times New Roman" w:hAnsi="Times New Roman"/>
          <w:b/>
          <w:bCs/>
          <w:sz w:val="28"/>
          <w:szCs w:val="28"/>
          <w:u w:val="single"/>
        </w:rPr>
      </w:pPr>
    </w:p>
    <w:p w:rsidR="003D3B25" w:rsidRPr="00511135" w:rsidRDefault="003D3B25" w:rsidP="003D3B25">
      <w:pPr>
        <w:pStyle w:val="a8"/>
        <w:ind w:left="0" w:firstLine="709"/>
        <w:rPr>
          <w:rFonts w:ascii="Times New Roman" w:hAnsi="Times New Roman"/>
          <w:b/>
          <w:color w:val="000000"/>
          <w:sz w:val="28"/>
          <w:szCs w:val="28"/>
        </w:rPr>
      </w:pPr>
    </w:p>
    <w:p w:rsidR="007337A5" w:rsidRPr="00511135" w:rsidRDefault="007337A5" w:rsidP="007337A5">
      <w:pPr>
        <w:pStyle w:val="a8"/>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060081" w:rsidRPr="00C915ED" w:rsidRDefault="00060081" w:rsidP="00060081">
      <w:pPr>
        <w:ind w:firstLine="709"/>
        <w:jc w:val="both"/>
        <w:rPr>
          <w:sz w:val="28"/>
          <w:szCs w:val="28"/>
        </w:rPr>
      </w:pPr>
      <w:r w:rsidRPr="00C915ED">
        <w:rPr>
          <w:sz w:val="28"/>
          <w:szCs w:val="28"/>
        </w:rPr>
        <w:t xml:space="preserve">1. Рассчитайте навеску для приготовления 250 мл эталонного раствора хлор-иона. М.м. соли 58,44. </w:t>
      </w:r>
      <w:r w:rsidRPr="00C915ED">
        <w:rPr>
          <w:sz w:val="28"/>
          <w:szCs w:val="28"/>
          <w:lang w:val="en-US"/>
        </w:rPr>
        <w:t>A</w:t>
      </w:r>
      <w:r w:rsidRPr="00C915ED">
        <w:rPr>
          <w:sz w:val="28"/>
          <w:szCs w:val="28"/>
        </w:rPr>
        <w:t>.м. хлора 35,45.</w:t>
      </w:r>
    </w:p>
    <w:p w:rsidR="00060081" w:rsidRPr="00C915ED" w:rsidRDefault="00060081" w:rsidP="00060081">
      <w:pPr>
        <w:ind w:firstLine="709"/>
        <w:jc w:val="both"/>
        <w:rPr>
          <w:sz w:val="28"/>
          <w:szCs w:val="28"/>
        </w:rPr>
      </w:pPr>
      <w:r w:rsidRPr="00C915ED">
        <w:rPr>
          <w:sz w:val="28"/>
          <w:szCs w:val="28"/>
        </w:rPr>
        <w:t>2. Рассчитайте навеску для приготовления 500 мл эталонного раствора сульфат-иона. М.м. соли 174,27. М.м. сульфат-иона 96,07.</w:t>
      </w:r>
    </w:p>
    <w:p w:rsidR="00060081" w:rsidRPr="00C915ED" w:rsidRDefault="00060081" w:rsidP="00060081">
      <w:pPr>
        <w:ind w:firstLine="709"/>
        <w:jc w:val="both"/>
        <w:rPr>
          <w:sz w:val="28"/>
          <w:szCs w:val="28"/>
        </w:rPr>
      </w:pPr>
      <w:r w:rsidRPr="00C915ED">
        <w:rPr>
          <w:sz w:val="28"/>
          <w:szCs w:val="28"/>
        </w:rPr>
        <w:t>3. Рассчитайте навеску для приготовления 250 мл эталонного раствора аммоний-иона. М.м. соли 53,49. М.м. аммиака 17,03.</w:t>
      </w:r>
    </w:p>
    <w:p w:rsidR="00060081" w:rsidRPr="00C915ED" w:rsidRDefault="00060081" w:rsidP="00060081">
      <w:pPr>
        <w:ind w:firstLine="709"/>
        <w:jc w:val="both"/>
        <w:rPr>
          <w:sz w:val="28"/>
          <w:szCs w:val="28"/>
        </w:rPr>
      </w:pPr>
      <w:r w:rsidRPr="00C915ED">
        <w:rPr>
          <w:sz w:val="28"/>
          <w:szCs w:val="28"/>
        </w:rPr>
        <w:t>4. Рассчитайте навеску для приготовления 100 мл эталонного раствора кальций-иона. М.м. соли 100,09. М.м. кальций-иона 40,08.</w:t>
      </w:r>
    </w:p>
    <w:p w:rsidR="00060081" w:rsidRPr="00C915ED" w:rsidRDefault="00060081" w:rsidP="00060081">
      <w:pPr>
        <w:ind w:firstLine="709"/>
        <w:jc w:val="both"/>
        <w:rPr>
          <w:sz w:val="28"/>
          <w:szCs w:val="28"/>
        </w:rPr>
      </w:pPr>
      <w:r w:rsidRPr="00C915ED">
        <w:rPr>
          <w:sz w:val="28"/>
          <w:szCs w:val="28"/>
        </w:rPr>
        <w:t>5. Рассчитайте навеску для приготовления 500 мл эталонного раствора железо (</w:t>
      </w:r>
      <w:r w:rsidRPr="00C915ED">
        <w:rPr>
          <w:sz w:val="28"/>
          <w:szCs w:val="28"/>
          <w:lang w:val="en-US"/>
        </w:rPr>
        <w:t>III</w:t>
      </w:r>
      <w:r w:rsidRPr="00C915ED">
        <w:rPr>
          <w:sz w:val="28"/>
          <w:szCs w:val="28"/>
        </w:rPr>
        <w:t>)- иона из 0,1% раствора железо (</w:t>
      </w:r>
      <w:r w:rsidRPr="00C915ED">
        <w:rPr>
          <w:sz w:val="28"/>
          <w:szCs w:val="28"/>
          <w:lang w:val="en-US"/>
        </w:rPr>
        <w:t>III</w:t>
      </w:r>
      <w:r w:rsidRPr="00C915ED">
        <w:rPr>
          <w:sz w:val="28"/>
          <w:szCs w:val="28"/>
        </w:rPr>
        <w:t xml:space="preserve">)- иона. </w:t>
      </w:r>
    </w:p>
    <w:p w:rsidR="00060081" w:rsidRPr="00C915ED" w:rsidRDefault="00060081" w:rsidP="00060081">
      <w:pPr>
        <w:ind w:firstLine="709"/>
        <w:jc w:val="both"/>
        <w:rPr>
          <w:sz w:val="28"/>
          <w:szCs w:val="28"/>
        </w:rPr>
      </w:pPr>
      <w:r w:rsidRPr="00C915ED">
        <w:rPr>
          <w:sz w:val="28"/>
          <w:szCs w:val="28"/>
        </w:rPr>
        <w:t>6. Рассчитайте навеску для приготовления 1000 мл эталонного раствора цинк-иона. М.м. соли 81,37. М.м. цинк-иона 65,37.</w:t>
      </w:r>
    </w:p>
    <w:p w:rsidR="00060081" w:rsidRPr="00C915ED" w:rsidRDefault="00060081" w:rsidP="00060081">
      <w:pPr>
        <w:ind w:firstLine="709"/>
        <w:jc w:val="both"/>
        <w:rPr>
          <w:sz w:val="28"/>
          <w:szCs w:val="28"/>
        </w:rPr>
      </w:pPr>
      <w:r w:rsidRPr="00C915ED">
        <w:rPr>
          <w:sz w:val="28"/>
          <w:szCs w:val="28"/>
        </w:rPr>
        <w:t>7. Рассчитайте навеску для приготовления 200 мл эталонного раствора свинец-иона. М.м. соли 379,33. М.м. свинец-иона 207,20.</w:t>
      </w:r>
    </w:p>
    <w:p w:rsidR="00060081" w:rsidRPr="00C915ED" w:rsidRDefault="00060081" w:rsidP="00060081">
      <w:pPr>
        <w:ind w:firstLine="709"/>
        <w:jc w:val="both"/>
        <w:rPr>
          <w:sz w:val="28"/>
          <w:szCs w:val="28"/>
        </w:rPr>
      </w:pPr>
      <w:r w:rsidRPr="00C915ED">
        <w:rPr>
          <w:sz w:val="28"/>
          <w:szCs w:val="28"/>
        </w:rPr>
        <w:t>8. Рассчитайте навеску для приготовления 250 мл эталонного раствора мышьяка. А.м. мышьяка 74,92. М.м. оксида мышьяка 197,84.</w:t>
      </w:r>
    </w:p>
    <w:p w:rsidR="00677145" w:rsidRPr="00511135" w:rsidRDefault="00677145" w:rsidP="00677145">
      <w:pPr>
        <w:contextualSpacing/>
        <w:jc w:val="both"/>
        <w:rPr>
          <w:sz w:val="28"/>
          <w:szCs w:val="28"/>
        </w:rPr>
      </w:pPr>
    </w:p>
    <w:p w:rsidR="00677145" w:rsidRPr="00511135" w:rsidRDefault="00677145" w:rsidP="007337A5">
      <w:pPr>
        <w:pStyle w:val="a8"/>
        <w:ind w:left="1069" w:firstLine="0"/>
        <w:jc w:val="center"/>
        <w:rPr>
          <w:rFonts w:ascii="Times New Roman" w:hAnsi="Times New Roman"/>
          <w:i/>
          <w:color w:val="000000"/>
          <w:sz w:val="28"/>
          <w:szCs w:val="28"/>
        </w:rPr>
      </w:pPr>
    </w:p>
    <w:p w:rsidR="00FC0C89" w:rsidRDefault="00FC0C89" w:rsidP="005C36F9">
      <w:pPr>
        <w:ind w:firstLine="709"/>
        <w:jc w:val="both"/>
        <w:rPr>
          <w:b/>
          <w:color w:val="000000"/>
          <w:sz w:val="28"/>
          <w:szCs w:val="28"/>
        </w:rPr>
      </w:pPr>
    </w:p>
    <w:p w:rsidR="00F06A98" w:rsidRPr="00511135" w:rsidRDefault="00F06A98" w:rsidP="00F06A98">
      <w:pPr>
        <w:pStyle w:val="af3"/>
        <w:ind w:left="0" w:firstLine="709"/>
        <w:rPr>
          <w:b/>
          <w:i/>
          <w:color w:val="000000"/>
          <w:sz w:val="28"/>
          <w:szCs w:val="28"/>
        </w:rPr>
      </w:pPr>
      <w:r w:rsidRPr="00511135">
        <w:rPr>
          <w:b/>
          <w:color w:val="000000"/>
          <w:sz w:val="28"/>
          <w:szCs w:val="28"/>
        </w:rPr>
        <w:t xml:space="preserve">Модуль </w:t>
      </w:r>
      <w:r w:rsidRPr="00511135">
        <w:rPr>
          <w:b/>
          <w:i/>
          <w:color w:val="000000"/>
          <w:sz w:val="28"/>
          <w:szCs w:val="28"/>
        </w:rPr>
        <w:t>1</w:t>
      </w:r>
      <w:r w:rsidRPr="00511135">
        <w:rPr>
          <w:color w:val="171717" w:themeColor="background2" w:themeShade="1A"/>
          <w:sz w:val="28"/>
          <w:szCs w:val="28"/>
        </w:rPr>
        <w:t xml:space="preserve"> </w:t>
      </w:r>
      <w:r w:rsidRPr="008C3B06">
        <w:t>ОБЩАЯ ФАРМАЦЕВТИЧЕСКАЯ ХИМИЯ</w:t>
      </w:r>
    </w:p>
    <w:p w:rsidR="00F06A98" w:rsidRPr="00511135" w:rsidRDefault="00F06A98" w:rsidP="00F06A98">
      <w:pPr>
        <w:ind w:firstLine="709"/>
        <w:jc w:val="both"/>
        <w:rPr>
          <w:i/>
          <w:color w:val="000000"/>
          <w:sz w:val="28"/>
          <w:szCs w:val="28"/>
        </w:rPr>
      </w:pPr>
      <w:r w:rsidRPr="00511135">
        <w:rPr>
          <w:b/>
          <w:color w:val="000000"/>
          <w:sz w:val="28"/>
          <w:szCs w:val="28"/>
        </w:rPr>
        <w:t>Тема 1</w:t>
      </w:r>
      <w:r w:rsidRPr="00511135">
        <w:rPr>
          <w:i/>
          <w:color w:val="000000"/>
          <w:sz w:val="28"/>
          <w:szCs w:val="28"/>
        </w:rPr>
        <w:t xml:space="preserve"> </w:t>
      </w:r>
      <w:r w:rsidRPr="004F4620">
        <w:rPr>
          <w:sz w:val="28"/>
          <w:szCs w:val="28"/>
        </w:rPr>
        <w:t xml:space="preserve">Работа с нормативной документацией, учебниками, практикумами, учебными пособиями кафедры, справочниками. Порядок оформления работ. Общие </w:t>
      </w:r>
      <w:r w:rsidRPr="004F4620">
        <w:rPr>
          <w:sz w:val="28"/>
          <w:szCs w:val="28"/>
        </w:rPr>
        <w:lastRenderedPageBreak/>
        <w:t>методы определения качества лекарственных средств неорганического происхождения: испытание на подлинность.</w:t>
      </w:r>
    </w:p>
    <w:p w:rsidR="00F06A98" w:rsidRPr="00511135"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w:t>
      </w:r>
      <w:r w:rsidRPr="00511135">
        <w:rPr>
          <w:i/>
          <w:color w:val="000000"/>
          <w:sz w:val="28"/>
          <w:szCs w:val="28"/>
          <w:shd w:val="clear" w:color="auto" w:fill="FFFFFF"/>
        </w:rPr>
        <w:t>контроль выполнени</w:t>
      </w:r>
      <w:r>
        <w:rPr>
          <w:i/>
          <w:color w:val="000000"/>
          <w:sz w:val="28"/>
          <w:szCs w:val="28"/>
          <w:shd w:val="clear" w:color="auto" w:fill="FFFFFF"/>
        </w:rPr>
        <w:t>я</w:t>
      </w:r>
      <w:r w:rsidRPr="00511135">
        <w:rPr>
          <w:i/>
          <w:color w:val="000000"/>
          <w:sz w:val="28"/>
          <w:szCs w:val="28"/>
          <w:shd w:val="clear" w:color="auto" w:fill="FFFFFF"/>
        </w:rPr>
        <w:t xml:space="preserve"> практического задания;</w:t>
      </w: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firstLine="0"/>
        <w:jc w:val="center"/>
        <w:rPr>
          <w:rFonts w:ascii="Times New Roman" w:hAnsi="Times New Roman"/>
          <w:i/>
          <w:color w:val="000000"/>
          <w:sz w:val="28"/>
          <w:szCs w:val="28"/>
        </w:rPr>
      </w:pPr>
      <w:r w:rsidRPr="00511135">
        <w:rPr>
          <w:rFonts w:ascii="Times New Roman" w:hAnsi="Times New Roman"/>
          <w:i/>
          <w:color w:val="000000"/>
          <w:sz w:val="28"/>
          <w:szCs w:val="28"/>
        </w:rPr>
        <w:t>Вопросы для устного опроса:</w:t>
      </w:r>
    </w:p>
    <w:p w:rsidR="00F06A98" w:rsidRPr="004F4620" w:rsidRDefault="00F06A98" w:rsidP="00F06A98">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Фармацевтическая химия как наука, фармацевтическая терминология: лекарственное средство, лекарственная форма, лекарственный препарат.</w:t>
      </w:r>
    </w:p>
    <w:p w:rsidR="00F06A98" w:rsidRPr="004F4620" w:rsidRDefault="00F06A98" w:rsidP="00F06A98">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Объекты исследования фармацевтической химии.</w:t>
      </w:r>
    </w:p>
    <w:p w:rsidR="00F06A98" w:rsidRPr="004F4620" w:rsidRDefault="00F06A98" w:rsidP="00F06A98">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Структура Государственной фармакопеи X, XI, XII, XIII, XIV изданий, их значение для оценки качества лекарственных средств.</w:t>
      </w:r>
    </w:p>
    <w:p w:rsidR="00F06A98" w:rsidRPr="004F4620" w:rsidRDefault="00F06A98" w:rsidP="00F06A98">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Нормативная документация (НД), фармакопейные статьи (ФС), фармакопейные статьи предприятий (ФСП), общие фармакопейные статьи (ОФС), ГОСТ, ТУ, ОСТ, регламентирующие качество лекарственных средств.</w:t>
      </w:r>
    </w:p>
    <w:p w:rsidR="00F06A98" w:rsidRPr="004F4620" w:rsidRDefault="00F06A98" w:rsidP="00F06A98">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Специфические особенности фармацевтического анализа.</w:t>
      </w:r>
    </w:p>
    <w:p w:rsidR="00F06A98" w:rsidRPr="004F4620" w:rsidRDefault="00F06A98" w:rsidP="00F06A98">
      <w:pPr>
        <w:numPr>
          <w:ilvl w:val="0"/>
          <w:numId w:val="2"/>
        </w:numPr>
        <w:tabs>
          <w:tab w:val="left" w:pos="0"/>
          <w:tab w:val="left" w:pos="360"/>
        </w:tabs>
        <w:overflowPunct w:val="0"/>
        <w:autoSpaceDE w:val="0"/>
        <w:autoSpaceDN w:val="0"/>
        <w:adjustRightInd w:val="0"/>
        <w:contextualSpacing/>
        <w:jc w:val="both"/>
        <w:textAlignment w:val="baseline"/>
        <w:rPr>
          <w:sz w:val="28"/>
          <w:szCs w:val="28"/>
        </w:rPr>
      </w:pPr>
      <w:r w:rsidRPr="004F4620">
        <w:rPr>
          <w:sz w:val="28"/>
          <w:szCs w:val="28"/>
        </w:rPr>
        <w:t>Критерии фармацевтического анализа (избирательность, воспроизводимость, правильность, ошибки, погрешность).</w:t>
      </w:r>
    </w:p>
    <w:p w:rsidR="00F06A98" w:rsidRPr="00511135" w:rsidRDefault="00F06A98" w:rsidP="00F06A98">
      <w:pPr>
        <w:pStyle w:val="a8"/>
        <w:ind w:left="0" w:firstLine="709"/>
        <w:rPr>
          <w:rFonts w:ascii="Times New Roman" w:hAnsi="Times New Roman"/>
          <w:b/>
          <w:color w:val="000000"/>
          <w:sz w:val="28"/>
          <w:szCs w:val="28"/>
        </w:rPr>
      </w:pPr>
    </w:p>
    <w:p w:rsidR="00F06A98" w:rsidRPr="00511135" w:rsidRDefault="00F06A98" w:rsidP="00F06A98">
      <w:pPr>
        <w:ind w:firstLine="709"/>
        <w:jc w:val="center"/>
        <w:rPr>
          <w:i/>
          <w:color w:val="000000"/>
          <w:sz w:val="28"/>
          <w:szCs w:val="28"/>
        </w:rPr>
      </w:pPr>
      <w:r w:rsidRPr="00511135">
        <w:rPr>
          <w:i/>
          <w:color w:val="000000"/>
          <w:sz w:val="28"/>
          <w:szCs w:val="28"/>
        </w:rPr>
        <w:t>Практические задания:</w:t>
      </w:r>
    </w:p>
    <w:p w:rsidR="00F06A98" w:rsidRPr="00511135" w:rsidRDefault="00F06A98" w:rsidP="00F06A98">
      <w:pPr>
        <w:contextualSpacing/>
        <w:jc w:val="both"/>
        <w:rPr>
          <w:sz w:val="28"/>
          <w:szCs w:val="28"/>
        </w:rPr>
      </w:pPr>
      <w:r w:rsidRPr="00CA002B">
        <w:rPr>
          <w:sz w:val="28"/>
          <w:szCs w:val="28"/>
        </w:rPr>
        <w:t>Написать общие реакции на подлинность неорганических фармацевтических субстанций</w:t>
      </w:r>
      <w:r w:rsidRPr="002A6D98">
        <w:rPr>
          <w:sz w:val="28"/>
          <w:szCs w:val="28"/>
        </w:rPr>
        <w:t xml:space="preserve"> </w:t>
      </w:r>
      <w:r>
        <w:rPr>
          <w:sz w:val="28"/>
          <w:szCs w:val="28"/>
        </w:rPr>
        <w:t>(</w:t>
      </w:r>
      <w:r w:rsidRPr="00CA002B">
        <w:rPr>
          <w:sz w:val="28"/>
          <w:szCs w:val="28"/>
        </w:rPr>
        <w:t>по наличию катионов и анионов</w:t>
      </w:r>
      <w:r>
        <w:rPr>
          <w:sz w:val="28"/>
          <w:szCs w:val="28"/>
        </w:rPr>
        <w:t>)</w:t>
      </w:r>
      <w:r w:rsidRPr="00CA002B">
        <w:rPr>
          <w:sz w:val="28"/>
          <w:szCs w:val="28"/>
        </w:rPr>
        <w:t xml:space="preserve"> </w:t>
      </w:r>
      <w:r w:rsidRPr="002A6D98">
        <w:rPr>
          <w:sz w:val="28"/>
          <w:szCs w:val="28"/>
        </w:rPr>
        <w:t xml:space="preserve">в соответствии с требованиями ГФ </w:t>
      </w:r>
      <w:r w:rsidRPr="00CA002B">
        <w:rPr>
          <w:sz w:val="28"/>
          <w:szCs w:val="28"/>
          <w:lang w:val="en-US"/>
        </w:rPr>
        <w:t>XI</w:t>
      </w:r>
      <w:r>
        <w:rPr>
          <w:sz w:val="28"/>
          <w:szCs w:val="28"/>
          <w:lang w:val="en-US"/>
        </w:rPr>
        <w:t>V</w:t>
      </w:r>
      <w:r w:rsidRPr="00511135">
        <w:rPr>
          <w:sz w:val="28"/>
          <w:szCs w:val="28"/>
        </w:rPr>
        <w:t>.</w:t>
      </w:r>
    </w:p>
    <w:p w:rsidR="00F06A98" w:rsidRPr="00511135" w:rsidRDefault="00F06A98" w:rsidP="00F06A98">
      <w:pPr>
        <w:pStyle w:val="a8"/>
        <w:ind w:left="0" w:firstLine="709"/>
        <w:rPr>
          <w:rFonts w:ascii="Times New Roman" w:hAnsi="Times New Roman"/>
          <w:b/>
          <w:color w:val="000000"/>
          <w:sz w:val="28"/>
          <w:szCs w:val="28"/>
        </w:rPr>
      </w:pPr>
    </w:p>
    <w:p w:rsidR="00F06A98" w:rsidRDefault="00F06A98" w:rsidP="00F06A98">
      <w:pPr>
        <w:ind w:firstLine="709"/>
        <w:jc w:val="both"/>
        <w:rPr>
          <w:b/>
          <w:color w:val="000000"/>
          <w:sz w:val="28"/>
          <w:szCs w:val="28"/>
        </w:rPr>
      </w:pPr>
      <w:r w:rsidRPr="00511135">
        <w:rPr>
          <w:b/>
          <w:color w:val="000000"/>
          <w:sz w:val="28"/>
          <w:szCs w:val="28"/>
        </w:rPr>
        <w:t>Тема 2</w:t>
      </w:r>
      <w:r w:rsidRPr="00511135">
        <w:rPr>
          <w:i/>
          <w:color w:val="000000"/>
          <w:sz w:val="28"/>
          <w:szCs w:val="28"/>
        </w:rPr>
        <w:t xml:space="preserve"> </w:t>
      </w:r>
      <w:r w:rsidRPr="004F4620">
        <w:rPr>
          <w:sz w:val="28"/>
          <w:szCs w:val="28"/>
        </w:rPr>
        <w:t>Общие методы определения качества лекарственных средств. Определение внешнего вида (описание), растворимости, температуры плавления и плотности. Приготовление титрованных растворов, индикаторов и реактивов.</w:t>
      </w:r>
    </w:p>
    <w:p w:rsidR="00F06A98" w:rsidRPr="00511135"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задач, </w:t>
      </w:r>
      <w:r w:rsidRPr="00511135">
        <w:rPr>
          <w:i/>
          <w:color w:val="000000"/>
          <w:sz w:val="28"/>
          <w:szCs w:val="28"/>
          <w:shd w:val="clear" w:color="auto" w:fill="FFFFFF"/>
        </w:rPr>
        <w:t>проверка практических навыков;</w:t>
      </w: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left="0" w:firstLine="709"/>
        <w:rPr>
          <w:rFonts w:ascii="Times New Roman" w:hAnsi="Times New Roman"/>
          <w:b/>
          <w:i/>
          <w:color w:val="000000"/>
          <w:sz w:val="28"/>
          <w:szCs w:val="28"/>
        </w:rPr>
      </w:pPr>
    </w:p>
    <w:p w:rsidR="00F06A98" w:rsidRPr="00511135" w:rsidRDefault="00F06A98" w:rsidP="00F06A98">
      <w:pPr>
        <w:ind w:firstLine="709"/>
        <w:jc w:val="center"/>
        <w:rPr>
          <w:i/>
          <w:color w:val="000000"/>
          <w:sz w:val="28"/>
          <w:szCs w:val="28"/>
        </w:rPr>
      </w:pPr>
      <w:r w:rsidRPr="00511135">
        <w:rPr>
          <w:i/>
          <w:color w:val="000000"/>
          <w:sz w:val="28"/>
          <w:szCs w:val="28"/>
        </w:rPr>
        <w:t>Вопросы для устного опроса</w:t>
      </w:r>
    </w:p>
    <w:p w:rsidR="00F06A98" w:rsidRPr="00072CC9" w:rsidRDefault="00F06A98" w:rsidP="001201D2">
      <w:pPr>
        <w:numPr>
          <w:ilvl w:val="0"/>
          <w:numId w:val="3"/>
        </w:numPr>
        <w:spacing w:after="80"/>
        <w:jc w:val="both"/>
        <w:rPr>
          <w:sz w:val="28"/>
          <w:szCs w:val="28"/>
        </w:rPr>
      </w:pPr>
      <w:r>
        <w:rPr>
          <w:sz w:val="28"/>
          <w:szCs w:val="28"/>
        </w:rPr>
        <w:t>Показатели</w:t>
      </w:r>
      <w:r w:rsidRPr="00072CC9">
        <w:rPr>
          <w:sz w:val="28"/>
          <w:szCs w:val="28"/>
        </w:rPr>
        <w:t>: температура плавления и затвердевания</w:t>
      </w:r>
      <w:r>
        <w:rPr>
          <w:sz w:val="28"/>
          <w:szCs w:val="28"/>
        </w:rPr>
        <w:t>.</w:t>
      </w:r>
      <w:r w:rsidRPr="00072CC9">
        <w:rPr>
          <w:sz w:val="28"/>
          <w:szCs w:val="28"/>
        </w:rPr>
        <w:t xml:space="preserve"> </w:t>
      </w:r>
      <w:r w:rsidRPr="009011DC">
        <w:rPr>
          <w:sz w:val="28"/>
          <w:szCs w:val="28"/>
        </w:rPr>
        <w:t>Температурные пределы перегонки и точка кипения.</w:t>
      </w:r>
      <w:r w:rsidRPr="00072CC9">
        <w:rPr>
          <w:sz w:val="28"/>
          <w:szCs w:val="28"/>
        </w:rPr>
        <w:t xml:space="preserve"> </w:t>
      </w:r>
      <w:r>
        <w:rPr>
          <w:sz w:val="28"/>
          <w:szCs w:val="28"/>
        </w:rPr>
        <w:t>С</w:t>
      </w:r>
      <w:r w:rsidRPr="00072CC9">
        <w:rPr>
          <w:sz w:val="28"/>
          <w:szCs w:val="28"/>
        </w:rPr>
        <w:t>пособы определения</w:t>
      </w:r>
      <w:r>
        <w:rPr>
          <w:sz w:val="28"/>
          <w:szCs w:val="28"/>
        </w:rPr>
        <w:t xml:space="preserve"> показателей</w:t>
      </w:r>
      <w:r w:rsidRPr="00072CC9">
        <w:rPr>
          <w:sz w:val="28"/>
          <w:szCs w:val="28"/>
        </w:rPr>
        <w:t>.</w:t>
      </w:r>
    </w:p>
    <w:p w:rsidR="00F06A98" w:rsidRDefault="00F06A98" w:rsidP="001201D2">
      <w:pPr>
        <w:numPr>
          <w:ilvl w:val="0"/>
          <w:numId w:val="3"/>
        </w:numPr>
        <w:spacing w:after="80"/>
        <w:jc w:val="both"/>
        <w:rPr>
          <w:sz w:val="28"/>
          <w:szCs w:val="28"/>
        </w:rPr>
      </w:pPr>
      <w:r>
        <w:rPr>
          <w:sz w:val="28"/>
          <w:szCs w:val="28"/>
        </w:rPr>
        <w:t>О</w:t>
      </w:r>
      <w:r w:rsidRPr="00072CC9">
        <w:rPr>
          <w:sz w:val="28"/>
          <w:szCs w:val="28"/>
        </w:rPr>
        <w:t>пределение</w:t>
      </w:r>
      <w:r>
        <w:rPr>
          <w:sz w:val="28"/>
          <w:szCs w:val="28"/>
        </w:rPr>
        <w:t xml:space="preserve"> потери в массе при высушивании</w:t>
      </w:r>
      <w:r w:rsidRPr="00072CC9">
        <w:rPr>
          <w:sz w:val="28"/>
          <w:szCs w:val="28"/>
        </w:rPr>
        <w:t>, летучих веществ, золы и воды в лекарственных средствах. Напишите уравнение химической реакции титрования воды по методу К.Фишера.</w:t>
      </w:r>
    </w:p>
    <w:p w:rsidR="00F06A98" w:rsidRPr="00ED2168" w:rsidRDefault="00F06A98"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t xml:space="preserve">Титрованные растворы. Общая характеристика, использование в фармацевтическом анализе, классификация (по методам анализа). </w:t>
      </w:r>
    </w:p>
    <w:p w:rsidR="00F06A98" w:rsidRPr="00ED2168" w:rsidRDefault="00F06A98"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t xml:space="preserve">Молярность, титр, титр титранта по определяемому веществу, способы расчета молярности (М) и поправочного коэффициента. </w:t>
      </w:r>
    </w:p>
    <w:p w:rsidR="00F06A98" w:rsidRPr="00ED2168" w:rsidRDefault="00F06A98"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t xml:space="preserve">Методики приготовления титрованных растворов. </w:t>
      </w:r>
    </w:p>
    <w:p w:rsidR="00F06A98" w:rsidRPr="00ED2168" w:rsidRDefault="00F06A98"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sidRPr="00ED2168">
        <w:rPr>
          <w:rFonts w:ascii="Times New Roman" w:hAnsi="Times New Roman"/>
          <w:color w:val="000000"/>
          <w:sz w:val="28"/>
          <w:szCs w:val="28"/>
        </w:rPr>
        <w:t>Хранение титрованных растворов.</w:t>
      </w:r>
    </w:p>
    <w:p w:rsidR="00F06A98" w:rsidRPr="00ED2168" w:rsidRDefault="00F06A98" w:rsidP="001201D2">
      <w:pPr>
        <w:pStyle w:val="a8"/>
        <w:widowControl/>
        <w:numPr>
          <w:ilvl w:val="0"/>
          <w:numId w:val="3"/>
        </w:numPr>
        <w:shd w:val="clear" w:color="auto" w:fill="FFFFFF"/>
        <w:autoSpaceDE/>
        <w:autoSpaceDN/>
        <w:adjustRightInd/>
        <w:spacing w:line="276" w:lineRule="auto"/>
        <w:rPr>
          <w:rFonts w:ascii="Times New Roman" w:hAnsi="Times New Roman"/>
          <w:color w:val="000000"/>
          <w:sz w:val="28"/>
          <w:szCs w:val="28"/>
        </w:rPr>
      </w:pPr>
      <w:r>
        <w:rPr>
          <w:rFonts w:ascii="Times New Roman" w:hAnsi="Times New Roman"/>
          <w:color w:val="000000"/>
          <w:sz w:val="28"/>
          <w:szCs w:val="28"/>
        </w:rPr>
        <w:t>ОФС</w:t>
      </w:r>
      <w:r w:rsidRPr="00ED2168">
        <w:rPr>
          <w:rFonts w:ascii="Times New Roman" w:hAnsi="Times New Roman"/>
          <w:color w:val="000000"/>
          <w:sz w:val="28"/>
          <w:szCs w:val="28"/>
        </w:rPr>
        <w:t xml:space="preserve"> «Индикаторы» и «Реактивы». </w:t>
      </w:r>
      <w:r>
        <w:rPr>
          <w:rFonts w:ascii="Times New Roman" w:hAnsi="Times New Roman"/>
          <w:color w:val="000000"/>
          <w:sz w:val="28"/>
          <w:szCs w:val="28"/>
        </w:rPr>
        <w:t xml:space="preserve">Знать структурные </w:t>
      </w:r>
      <w:r w:rsidRPr="00ED2168">
        <w:rPr>
          <w:rFonts w:ascii="Times New Roman" w:hAnsi="Times New Roman"/>
          <w:color w:val="000000"/>
          <w:sz w:val="28"/>
          <w:szCs w:val="28"/>
        </w:rPr>
        <w:t>формулы индикаторов и интервалы перехода их окраски. Способы приготовления индикаторов, индикаторных смесей и реактивов. Хранение.</w:t>
      </w:r>
    </w:p>
    <w:p w:rsidR="00F06A98" w:rsidRPr="00511135" w:rsidRDefault="00F06A98" w:rsidP="00F06A98">
      <w:pPr>
        <w:tabs>
          <w:tab w:val="left" w:pos="585"/>
        </w:tabs>
        <w:overflowPunct w:val="0"/>
        <w:autoSpaceDE w:val="0"/>
        <w:autoSpaceDN w:val="0"/>
        <w:adjustRightInd w:val="0"/>
        <w:contextualSpacing/>
        <w:jc w:val="both"/>
        <w:textAlignment w:val="baseline"/>
        <w:rPr>
          <w:sz w:val="28"/>
          <w:szCs w:val="28"/>
        </w:rPr>
      </w:pPr>
    </w:p>
    <w:p w:rsidR="00F06A98" w:rsidRPr="00511135" w:rsidRDefault="00F06A98" w:rsidP="00F06A98">
      <w:pPr>
        <w:pStyle w:val="a8"/>
        <w:ind w:left="0" w:firstLine="709"/>
        <w:jc w:val="center"/>
        <w:rPr>
          <w:rFonts w:ascii="Times New Roman" w:hAnsi="Times New Roman"/>
          <w:i/>
          <w:color w:val="000000"/>
          <w:sz w:val="28"/>
          <w:szCs w:val="28"/>
        </w:rPr>
      </w:pPr>
    </w:p>
    <w:p w:rsidR="00F06A98" w:rsidRPr="00511135" w:rsidRDefault="00F06A98" w:rsidP="00F06A98">
      <w:pPr>
        <w:pStyle w:val="a8"/>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F06A98" w:rsidRPr="00576600" w:rsidRDefault="00F06A98" w:rsidP="00F06A98">
      <w:pPr>
        <w:spacing w:after="80"/>
        <w:ind w:left="284" w:hanging="284"/>
        <w:jc w:val="both"/>
        <w:rPr>
          <w:sz w:val="28"/>
          <w:szCs w:val="28"/>
        </w:rPr>
      </w:pPr>
      <w:r w:rsidRPr="00576600">
        <w:rPr>
          <w:sz w:val="28"/>
          <w:szCs w:val="28"/>
        </w:rPr>
        <w:t>Рассчитайте навеску для приготовления 1000 мл титрованного раствора трилона Б (0,05 моль/л). М.м. трилона Б 372,24.</w:t>
      </w:r>
    </w:p>
    <w:p w:rsidR="00F06A98" w:rsidRPr="00576600" w:rsidRDefault="00F06A98" w:rsidP="00F06A98">
      <w:pPr>
        <w:spacing w:after="80"/>
        <w:ind w:left="284" w:hanging="284"/>
        <w:jc w:val="both"/>
        <w:rPr>
          <w:sz w:val="28"/>
          <w:szCs w:val="28"/>
        </w:rPr>
      </w:pPr>
      <w:r w:rsidRPr="00576600">
        <w:rPr>
          <w:sz w:val="28"/>
          <w:szCs w:val="28"/>
        </w:rPr>
        <w:t>2.</w:t>
      </w:r>
      <w:r w:rsidRPr="00576600">
        <w:rPr>
          <w:sz w:val="28"/>
          <w:szCs w:val="28"/>
        </w:rPr>
        <w:tab/>
        <w:t>Рассчитайте навеску в мл для приготовления 500 мл титрованного раствора кислоты хлороводородной (0,1 моль/л) из 37% раствора (плотность 1,18). М.м. хлороводорода 36,46.</w:t>
      </w:r>
    </w:p>
    <w:p w:rsidR="00F06A98" w:rsidRPr="00576600" w:rsidRDefault="00F06A98" w:rsidP="00F06A98">
      <w:pPr>
        <w:spacing w:after="80"/>
        <w:ind w:left="284" w:hanging="284"/>
        <w:jc w:val="both"/>
        <w:rPr>
          <w:sz w:val="28"/>
          <w:szCs w:val="28"/>
        </w:rPr>
      </w:pPr>
      <w:r w:rsidRPr="00576600">
        <w:rPr>
          <w:sz w:val="28"/>
          <w:szCs w:val="28"/>
        </w:rPr>
        <w:t>3.</w:t>
      </w:r>
      <w:r w:rsidRPr="00576600">
        <w:rPr>
          <w:sz w:val="28"/>
          <w:szCs w:val="28"/>
        </w:rPr>
        <w:tab/>
        <w:t>Рассчитайте навеску для приготовления 1000 мл титрованного раствора аммония тиоцианата (0,1 моль/л). Сколько мл раствора серебра нитрата (0,1 моль/л) с К 1,0000 необходимо взять для установки поправочного коэффициента к молярности (К) раствора аммония тиоцианата, чтобы на титрование израсходовалось 20,00 мл титранта? М.м. аммония тиоцианата 76,12. М.м. серебра нитрата 169,87.</w:t>
      </w:r>
    </w:p>
    <w:p w:rsidR="00F06A98" w:rsidRPr="00576600" w:rsidRDefault="00F06A98" w:rsidP="00F06A98">
      <w:pPr>
        <w:spacing w:after="80"/>
        <w:ind w:left="284" w:hanging="284"/>
        <w:jc w:val="both"/>
        <w:rPr>
          <w:sz w:val="28"/>
          <w:szCs w:val="28"/>
        </w:rPr>
      </w:pPr>
      <w:r>
        <w:rPr>
          <w:sz w:val="28"/>
          <w:szCs w:val="28"/>
        </w:rPr>
        <w:t>4</w:t>
      </w:r>
      <w:r w:rsidRPr="00576600">
        <w:rPr>
          <w:sz w:val="28"/>
          <w:szCs w:val="28"/>
        </w:rPr>
        <w:t>.</w:t>
      </w:r>
      <w:r w:rsidRPr="00576600">
        <w:rPr>
          <w:sz w:val="28"/>
          <w:szCs w:val="28"/>
        </w:rPr>
        <w:tab/>
        <w:t xml:space="preserve">Рассчитайте </w:t>
      </w:r>
      <w:proofErr w:type="gramStart"/>
      <w:r w:rsidRPr="00576600">
        <w:rPr>
          <w:sz w:val="28"/>
          <w:szCs w:val="28"/>
        </w:rPr>
        <w:t>К раствора</w:t>
      </w:r>
      <w:proofErr w:type="gramEnd"/>
      <w:r w:rsidRPr="00576600">
        <w:rPr>
          <w:sz w:val="28"/>
          <w:szCs w:val="28"/>
        </w:rPr>
        <w:t xml:space="preserve"> натрия тиосульфата (0,1 моль/л), установленного по навеске калия бихромата (0,1002 г), если объем титранта 20,00 мл. М.м. калия бихромата 294,19.</w:t>
      </w:r>
    </w:p>
    <w:p w:rsidR="00F06A98" w:rsidRDefault="00F06A98" w:rsidP="00F06A98">
      <w:pPr>
        <w:spacing w:after="80"/>
        <w:ind w:left="284" w:hanging="284"/>
        <w:jc w:val="both"/>
        <w:rPr>
          <w:sz w:val="28"/>
          <w:szCs w:val="28"/>
        </w:rPr>
      </w:pPr>
      <w:r>
        <w:rPr>
          <w:sz w:val="28"/>
          <w:szCs w:val="28"/>
        </w:rPr>
        <w:t>5</w:t>
      </w:r>
      <w:r w:rsidRPr="00576600">
        <w:rPr>
          <w:sz w:val="28"/>
          <w:szCs w:val="28"/>
        </w:rPr>
        <w:t>.Приготовлено 2 л титрованного раствора кислоты хлороводородной (0,1 моль/л) с К 0,9625. Как исправить раствор? Титрованный раствор готовили из 37% раствора кислоты хлороводородной (плотность 1,17). М.м. хлороводорода 36,46.</w:t>
      </w:r>
    </w:p>
    <w:p w:rsidR="00F06A98" w:rsidRDefault="00F06A98" w:rsidP="00F06A98">
      <w:pPr>
        <w:widowControl w:val="0"/>
        <w:shd w:val="clear" w:color="auto" w:fill="FFFFFF"/>
        <w:autoSpaceDE w:val="0"/>
        <w:autoSpaceDN w:val="0"/>
        <w:adjustRightInd w:val="0"/>
        <w:ind w:left="284" w:hanging="284"/>
        <w:jc w:val="both"/>
        <w:rPr>
          <w:color w:val="000000"/>
          <w:sz w:val="28"/>
          <w:szCs w:val="28"/>
        </w:rPr>
      </w:pPr>
      <w:r>
        <w:rPr>
          <w:color w:val="000000"/>
          <w:sz w:val="28"/>
          <w:szCs w:val="28"/>
        </w:rPr>
        <w:t>6. Поправочный коэффициент титрованного раствора йодмонохлорида 0,1 моль/л оказался равным 1,05. Как следует поступить, чтобы привести его к 1,0?</w:t>
      </w:r>
    </w:p>
    <w:p w:rsidR="00F06A98" w:rsidRPr="00511135" w:rsidRDefault="00F06A98" w:rsidP="00F06A98">
      <w:pPr>
        <w:ind w:firstLine="709"/>
        <w:jc w:val="center"/>
        <w:rPr>
          <w:i/>
          <w:color w:val="000000"/>
          <w:sz w:val="28"/>
          <w:szCs w:val="28"/>
        </w:rPr>
      </w:pPr>
    </w:p>
    <w:p w:rsidR="00F06A98" w:rsidRPr="00511135" w:rsidRDefault="00F06A98" w:rsidP="00F06A98">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F06A98" w:rsidRPr="00CC4F8A" w:rsidRDefault="00F06A98" w:rsidP="00F06A98">
      <w:pPr>
        <w:contextualSpacing/>
        <w:jc w:val="both"/>
        <w:rPr>
          <w:color w:val="000000"/>
          <w:sz w:val="28"/>
          <w:szCs w:val="28"/>
        </w:rPr>
      </w:pPr>
      <w:r>
        <w:rPr>
          <w:color w:val="000000"/>
          <w:sz w:val="28"/>
          <w:szCs w:val="28"/>
        </w:rPr>
        <w:t xml:space="preserve">Владеть методами </w:t>
      </w:r>
      <w:r w:rsidRPr="00CC4F8A">
        <w:rPr>
          <w:color w:val="000000"/>
          <w:sz w:val="28"/>
          <w:szCs w:val="28"/>
        </w:rPr>
        <w:t>приготовления титрованных растворов согласно ОФС.1.3.0002.15«Титрованные растворы».</w:t>
      </w:r>
    </w:p>
    <w:p w:rsidR="00F06A98" w:rsidRPr="00CC4F8A" w:rsidRDefault="00F06A98" w:rsidP="00F06A98">
      <w:pPr>
        <w:contextualSpacing/>
        <w:jc w:val="both"/>
        <w:rPr>
          <w:color w:val="000000"/>
          <w:sz w:val="28"/>
          <w:szCs w:val="28"/>
        </w:rPr>
      </w:pPr>
      <w:r>
        <w:rPr>
          <w:color w:val="000000"/>
          <w:sz w:val="28"/>
          <w:szCs w:val="28"/>
        </w:rPr>
        <w:t xml:space="preserve">Владеть методами </w:t>
      </w:r>
      <w:r w:rsidRPr="00CC4F8A">
        <w:rPr>
          <w:color w:val="000000"/>
          <w:sz w:val="28"/>
          <w:szCs w:val="28"/>
        </w:rPr>
        <w:t xml:space="preserve">приготовления Индикаторов согласно ОФС.1.3.0001.15 </w:t>
      </w:r>
    </w:p>
    <w:p w:rsidR="00F06A98" w:rsidRDefault="00F06A98" w:rsidP="00F06A98">
      <w:pPr>
        <w:contextualSpacing/>
        <w:jc w:val="both"/>
        <w:rPr>
          <w:color w:val="000000"/>
          <w:sz w:val="28"/>
          <w:szCs w:val="28"/>
        </w:rPr>
      </w:pPr>
      <w:r w:rsidRPr="00CC4F8A">
        <w:rPr>
          <w:color w:val="000000"/>
          <w:sz w:val="28"/>
          <w:szCs w:val="28"/>
        </w:rPr>
        <w:t>Приготовить титрованный раствор по заданию преподавателя.</w:t>
      </w:r>
    </w:p>
    <w:p w:rsidR="00787069" w:rsidRDefault="00787069" w:rsidP="00F06A98">
      <w:pPr>
        <w:contextualSpacing/>
        <w:jc w:val="both"/>
        <w:rPr>
          <w:color w:val="000000"/>
          <w:sz w:val="28"/>
          <w:szCs w:val="28"/>
        </w:rPr>
      </w:pPr>
    </w:p>
    <w:p w:rsidR="00F06A98" w:rsidRPr="00787069" w:rsidRDefault="00F06A98" w:rsidP="00787069">
      <w:pPr>
        <w:spacing w:after="160" w:line="259" w:lineRule="auto"/>
        <w:rPr>
          <w:b/>
          <w:i/>
          <w:color w:val="000000"/>
          <w:sz w:val="28"/>
          <w:szCs w:val="28"/>
        </w:rPr>
      </w:pPr>
      <w:r w:rsidRPr="00787069">
        <w:rPr>
          <w:b/>
          <w:color w:val="000000"/>
          <w:sz w:val="28"/>
          <w:szCs w:val="28"/>
        </w:rPr>
        <w:t xml:space="preserve">Модуль </w:t>
      </w:r>
      <w:r w:rsidRPr="00787069">
        <w:rPr>
          <w:b/>
          <w:i/>
          <w:color w:val="000000"/>
          <w:sz w:val="28"/>
          <w:szCs w:val="28"/>
        </w:rPr>
        <w:t>1</w:t>
      </w:r>
      <w:r w:rsidRPr="00787069">
        <w:rPr>
          <w:b/>
          <w:color w:val="171717" w:themeColor="background2" w:themeShade="1A"/>
          <w:sz w:val="28"/>
          <w:szCs w:val="28"/>
        </w:rPr>
        <w:t xml:space="preserve"> </w:t>
      </w:r>
      <w:r w:rsidRPr="00787069">
        <w:rPr>
          <w:b/>
        </w:rPr>
        <w:t>ОБЩАЯ ФАРМАЦЕВТИЧЕСКАЯ ХИМИЯ</w:t>
      </w:r>
    </w:p>
    <w:p w:rsidR="00787069" w:rsidRPr="00787069" w:rsidRDefault="00F06A98" w:rsidP="00F06A98">
      <w:pPr>
        <w:ind w:firstLine="709"/>
        <w:jc w:val="both"/>
        <w:rPr>
          <w:b/>
          <w:i/>
          <w:color w:val="000000"/>
          <w:sz w:val="28"/>
          <w:szCs w:val="28"/>
        </w:rPr>
      </w:pPr>
      <w:r w:rsidRPr="00787069">
        <w:rPr>
          <w:b/>
          <w:color w:val="000000"/>
          <w:sz w:val="28"/>
          <w:szCs w:val="28"/>
        </w:rPr>
        <w:t>Форма(ы) текущего контроля успеваемости</w:t>
      </w:r>
      <w:r w:rsidRPr="00787069">
        <w:rPr>
          <w:b/>
          <w:i/>
          <w:color w:val="000000"/>
          <w:sz w:val="28"/>
          <w:szCs w:val="28"/>
        </w:rPr>
        <w:t xml:space="preserve"> </w:t>
      </w:r>
      <w:r w:rsidR="00787069" w:rsidRPr="00787069">
        <w:rPr>
          <w:b/>
          <w:i/>
          <w:color w:val="000000"/>
          <w:sz w:val="28"/>
          <w:szCs w:val="28"/>
        </w:rPr>
        <w:t>Рубежный контроль</w:t>
      </w:r>
    </w:p>
    <w:p w:rsidR="00787069" w:rsidRDefault="00787069" w:rsidP="00F06A98">
      <w:pPr>
        <w:ind w:firstLine="709"/>
        <w:jc w:val="both"/>
        <w:rPr>
          <w:i/>
          <w:color w:val="000000"/>
          <w:sz w:val="28"/>
          <w:szCs w:val="28"/>
        </w:rPr>
      </w:pP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firstLine="0"/>
        <w:jc w:val="center"/>
        <w:rPr>
          <w:rFonts w:ascii="Times New Roman" w:hAnsi="Times New Roman"/>
          <w:i/>
          <w:color w:val="000000"/>
          <w:sz w:val="28"/>
          <w:szCs w:val="28"/>
        </w:rPr>
      </w:pPr>
      <w:r w:rsidRPr="00511135">
        <w:rPr>
          <w:rFonts w:ascii="Times New Roman" w:hAnsi="Times New Roman"/>
          <w:i/>
          <w:color w:val="000000"/>
          <w:sz w:val="28"/>
          <w:szCs w:val="28"/>
        </w:rPr>
        <w:t>Вопросы для устного опроса:</w:t>
      </w:r>
    </w:p>
    <w:p w:rsidR="00787069" w:rsidRPr="00380019" w:rsidRDefault="00787069" w:rsidP="001201D2">
      <w:pPr>
        <w:widowControl w:val="0"/>
        <w:numPr>
          <w:ilvl w:val="0"/>
          <w:numId w:val="6"/>
        </w:numPr>
        <w:shd w:val="clear" w:color="auto" w:fill="FFFFFF"/>
        <w:suppressAutoHyphens/>
        <w:autoSpaceDE w:val="0"/>
        <w:autoSpaceDN w:val="0"/>
        <w:adjustRightInd w:val="0"/>
        <w:ind w:left="1004" w:hanging="720"/>
        <w:jc w:val="both"/>
        <w:rPr>
          <w:color w:val="000000"/>
          <w:spacing w:val="-17"/>
          <w:sz w:val="28"/>
          <w:szCs w:val="28"/>
        </w:rPr>
      </w:pPr>
      <w:r w:rsidRPr="00380019">
        <w:rPr>
          <w:color w:val="000000"/>
          <w:spacing w:val="-3"/>
          <w:sz w:val="28"/>
          <w:szCs w:val="28"/>
        </w:rPr>
        <w:t>Фармацевтическая химия как наука, фармацевтическая терминология: лекарственное средство, лекарственная форма, лекарственный пре</w:t>
      </w:r>
      <w:r w:rsidRPr="00380019">
        <w:rPr>
          <w:color w:val="000000"/>
          <w:spacing w:val="-9"/>
          <w:sz w:val="28"/>
          <w:szCs w:val="28"/>
        </w:rPr>
        <w:t>парат.</w:t>
      </w:r>
    </w:p>
    <w:p w:rsidR="00787069" w:rsidRPr="00380019" w:rsidRDefault="00787069" w:rsidP="001201D2">
      <w:pPr>
        <w:widowControl w:val="0"/>
        <w:numPr>
          <w:ilvl w:val="0"/>
          <w:numId w:val="6"/>
        </w:numPr>
        <w:shd w:val="clear" w:color="auto" w:fill="FFFFFF"/>
        <w:suppressAutoHyphens/>
        <w:autoSpaceDE w:val="0"/>
        <w:autoSpaceDN w:val="0"/>
        <w:adjustRightInd w:val="0"/>
        <w:ind w:left="1004" w:hanging="720"/>
        <w:jc w:val="both"/>
        <w:rPr>
          <w:color w:val="000000"/>
          <w:spacing w:val="-17"/>
          <w:sz w:val="28"/>
          <w:szCs w:val="28"/>
        </w:rPr>
      </w:pPr>
      <w:r w:rsidRPr="00380019">
        <w:rPr>
          <w:color w:val="000000"/>
          <w:spacing w:val="-9"/>
          <w:sz w:val="28"/>
          <w:szCs w:val="28"/>
        </w:rPr>
        <w:t>Объекты исследования фармацевтической химии.</w:t>
      </w:r>
    </w:p>
    <w:p w:rsidR="00787069" w:rsidRPr="00380019" w:rsidRDefault="00787069" w:rsidP="001201D2">
      <w:pPr>
        <w:widowControl w:val="0"/>
        <w:numPr>
          <w:ilvl w:val="0"/>
          <w:numId w:val="6"/>
        </w:numPr>
        <w:shd w:val="clear" w:color="auto" w:fill="FFFFFF"/>
        <w:suppressAutoHyphens/>
        <w:autoSpaceDE w:val="0"/>
        <w:autoSpaceDN w:val="0"/>
        <w:adjustRightInd w:val="0"/>
        <w:spacing w:before="5"/>
        <w:ind w:left="1004" w:hanging="720"/>
        <w:jc w:val="both"/>
        <w:rPr>
          <w:color w:val="000000"/>
          <w:spacing w:val="-13"/>
          <w:sz w:val="28"/>
          <w:szCs w:val="28"/>
        </w:rPr>
      </w:pPr>
      <w:r w:rsidRPr="00380019">
        <w:rPr>
          <w:color w:val="000000"/>
          <w:spacing w:val="-3"/>
          <w:sz w:val="28"/>
          <w:szCs w:val="28"/>
        </w:rPr>
        <w:t xml:space="preserve">Структура Государственной фармакопеи </w:t>
      </w:r>
      <w:r w:rsidRPr="00380019">
        <w:rPr>
          <w:color w:val="000000"/>
          <w:spacing w:val="-3"/>
          <w:sz w:val="28"/>
          <w:szCs w:val="28"/>
          <w:lang w:val="en-US"/>
        </w:rPr>
        <w:t>XII</w:t>
      </w:r>
      <w:r w:rsidRPr="00380019">
        <w:rPr>
          <w:color w:val="000000"/>
          <w:spacing w:val="-3"/>
          <w:sz w:val="28"/>
          <w:szCs w:val="28"/>
        </w:rPr>
        <w:t xml:space="preserve"> и </w:t>
      </w:r>
      <w:r w:rsidRPr="00380019">
        <w:rPr>
          <w:color w:val="000000"/>
          <w:spacing w:val="-3"/>
          <w:sz w:val="28"/>
          <w:szCs w:val="28"/>
          <w:lang w:val="en-US"/>
        </w:rPr>
        <w:t>XI</w:t>
      </w:r>
      <w:r w:rsidRPr="00380019">
        <w:rPr>
          <w:color w:val="000000"/>
          <w:spacing w:val="-3"/>
          <w:sz w:val="28"/>
          <w:szCs w:val="28"/>
        </w:rPr>
        <w:t xml:space="preserve"> изданий, их зна</w:t>
      </w:r>
      <w:r w:rsidRPr="00380019">
        <w:rPr>
          <w:color w:val="000000"/>
          <w:spacing w:val="-4"/>
          <w:sz w:val="28"/>
          <w:szCs w:val="28"/>
        </w:rPr>
        <w:t>чение для оценки качества лекарственных средств.</w:t>
      </w:r>
    </w:p>
    <w:p w:rsidR="00787069" w:rsidRPr="00380019" w:rsidRDefault="00787069" w:rsidP="001201D2">
      <w:pPr>
        <w:widowControl w:val="0"/>
        <w:numPr>
          <w:ilvl w:val="0"/>
          <w:numId w:val="6"/>
        </w:numPr>
        <w:shd w:val="clear" w:color="auto" w:fill="FFFFFF"/>
        <w:suppressAutoHyphens/>
        <w:autoSpaceDE w:val="0"/>
        <w:autoSpaceDN w:val="0"/>
        <w:adjustRightInd w:val="0"/>
        <w:ind w:left="1004" w:hanging="720"/>
        <w:jc w:val="both"/>
        <w:rPr>
          <w:color w:val="000000"/>
          <w:spacing w:val="-13"/>
          <w:sz w:val="28"/>
          <w:szCs w:val="28"/>
        </w:rPr>
      </w:pPr>
      <w:r w:rsidRPr="00380019">
        <w:rPr>
          <w:color w:val="000000"/>
          <w:spacing w:val="-2"/>
          <w:sz w:val="28"/>
          <w:szCs w:val="28"/>
        </w:rPr>
        <w:t>Нормативная документация (НД), фармакопейные статьи (ФС), фармакопейные статьи пред</w:t>
      </w:r>
      <w:r w:rsidRPr="00380019">
        <w:rPr>
          <w:color w:val="000000"/>
          <w:spacing w:val="-4"/>
          <w:sz w:val="28"/>
          <w:szCs w:val="28"/>
        </w:rPr>
        <w:t xml:space="preserve">приятий (ФСП), общие </w:t>
      </w:r>
      <w:r w:rsidRPr="00380019">
        <w:rPr>
          <w:color w:val="000000"/>
          <w:spacing w:val="-2"/>
          <w:sz w:val="28"/>
          <w:szCs w:val="28"/>
        </w:rPr>
        <w:t xml:space="preserve">фармакопейные статьи (ОФС), ГОСТ, ТУ, ОСТ, </w:t>
      </w:r>
      <w:r w:rsidRPr="00380019">
        <w:rPr>
          <w:color w:val="000000"/>
          <w:spacing w:val="-4"/>
          <w:sz w:val="28"/>
          <w:szCs w:val="28"/>
        </w:rPr>
        <w:t>регламентирующие качество лекарственных средств.</w:t>
      </w:r>
    </w:p>
    <w:p w:rsidR="00787069" w:rsidRPr="00E2559A" w:rsidRDefault="00787069" w:rsidP="001201D2">
      <w:pPr>
        <w:widowControl w:val="0"/>
        <w:numPr>
          <w:ilvl w:val="0"/>
          <w:numId w:val="6"/>
        </w:numPr>
        <w:shd w:val="clear" w:color="auto" w:fill="FFFFFF"/>
        <w:suppressAutoHyphens/>
        <w:autoSpaceDE w:val="0"/>
        <w:autoSpaceDN w:val="0"/>
        <w:adjustRightInd w:val="0"/>
        <w:ind w:left="1004" w:hanging="720"/>
        <w:jc w:val="both"/>
        <w:rPr>
          <w:color w:val="000000"/>
          <w:spacing w:val="-11"/>
          <w:sz w:val="28"/>
          <w:szCs w:val="28"/>
        </w:rPr>
      </w:pPr>
      <w:r w:rsidRPr="00380019">
        <w:rPr>
          <w:color w:val="000000"/>
          <w:spacing w:val="-2"/>
          <w:sz w:val="28"/>
          <w:szCs w:val="28"/>
        </w:rPr>
        <w:t>Опишите пробы и реакции идентификации катионов калия, на</w:t>
      </w:r>
      <w:r w:rsidRPr="00380019">
        <w:rPr>
          <w:color w:val="000000"/>
          <w:spacing w:val="-4"/>
          <w:sz w:val="28"/>
          <w:szCs w:val="28"/>
        </w:rPr>
        <w:t>трия, аммония, магния, кальция, железа</w:t>
      </w:r>
      <w:r w:rsidRPr="00E2559A">
        <w:rPr>
          <w:color w:val="000000"/>
          <w:spacing w:val="-4"/>
          <w:sz w:val="28"/>
          <w:szCs w:val="28"/>
        </w:rPr>
        <w:t>, цинка, свинца, висмута, ртути, се</w:t>
      </w:r>
      <w:r w:rsidRPr="00E2559A">
        <w:rPr>
          <w:color w:val="000000"/>
          <w:spacing w:val="-2"/>
          <w:sz w:val="28"/>
          <w:szCs w:val="28"/>
        </w:rPr>
        <w:t xml:space="preserve">ребра, меди (реактивы, условия, </w:t>
      </w:r>
      <w:r w:rsidRPr="00E2559A">
        <w:rPr>
          <w:color w:val="000000"/>
          <w:spacing w:val="-2"/>
          <w:sz w:val="28"/>
          <w:szCs w:val="28"/>
        </w:rPr>
        <w:lastRenderedPageBreak/>
        <w:t>эффекты реакций). Напишите соответст</w:t>
      </w:r>
      <w:r w:rsidRPr="00E2559A">
        <w:rPr>
          <w:color w:val="000000"/>
          <w:spacing w:val="-5"/>
          <w:sz w:val="28"/>
          <w:szCs w:val="28"/>
        </w:rPr>
        <w:t>вующие уравнения химических реакций.</w:t>
      </w:r>
    </w:p>
    <w:p w:rsidR="00787069" w:rsidRPr="00E2559A" w:rsidRDefault="00787069" w:rsidP="001201D2">
      <w:pPr>
        <w:widowControl w:val="0"/>
        <w:numPr>
          <w:ilvl w:val="0"/>
          <w:numId w:val="6"/>
        </w:numPr>
        <w:shd w:val="clear" w:color="auto" w:fill="FFFFFF"/>
        <w:suppressAutoHyphens/>
        <w:autoSpaceDE w:val="0"/>
        <w:autoSpaceDN w:val="0"/>
        <w:adjustRightInd w:val="0"/>
        <w:ind w:left="1004" w:hanging="720"/>
        <w:jc w:val="both"/>
        <w:rPr>
          <w:color w:val="000000"/>
          <w:spacing w:val="-13"/>
          <w:sz w:val="28"/>
          <w:szCs w:val="28"/>
        </w:rPr>
      </w:pPr>
      <w:r w:rsidRPr="00E2559A">
        <w:rPr>
          <w:color w:val="000000"/>
          <w:spacing w:val="-3"/>
          <w:sz w:val="28"/>
          <w:szCs w:val="28"/>
        </w:rPr>
        <w:t xml:space="preserve">Опишите реакции идентификации анионов: хлоридов, бромидов </w:t>
      </w:r>
      <w:r w:rsidRPr="00E2559A">
        <w:rPr>
          <w:color w:val="000000"/>
          <w:spacing w:val="-4"/>
          <w:sz w:val="28"/>
          <w:szCs w:val="28"/>
        </w:rPr>
        <w:t xml:space="preserve">иодидов, сульфатов, фосфатов, нитритов, нитратов, боратов, карбонатов и </w:t>
      </w:r>
      <w:r w:rsidRPr="00E2559A">
        <w:rPr>
          <w:color w:val="000000"/>
          <w:spacing w:val="-3"/>
          <w:sz w:val="28"/>
          <w:szCs w:val="28"/>
        </w:rPr>
        <w:t>гидрокарбонатов (реактивы, условия, эффекты реакций). Напишите соот</w:t>
      </w:r>
      <w:r w:rsidRPr="00E2559A">
        <w:rPr>
          <w:color w:val="000000"/>
          <w:spacing w:val="-5"/>
          <w:sz w:val="28"/>
          <w:szCs w:val="28"/>
        </w:rPr>
        <w:t>ветствующие уравнения химических реакций.</w:t>
      </w:r>
    </w:p>
    <w:p w:rsidR="00787069" w:rsidRPr="00E2559A" w:rsidRDefault="00787069" w:rsidP="001201D2">
      <w:pPr>
        <w:numPr>
          <w:ilvl w:val="0"/>
          <w:numId w:val="7"/>
        </w:numPr>
        <w:tabs>
          <w:tab w:val="clear" w:pos="786"/>
        </w:tabs>
        <w:suppressAutoHyphens/>
        <w:ind w:left="0" w:firstLine="0"/>
        <w:jc w:val="both"/>
        <w:rPr>
          <w:sz w:val="28"/>
          <w:szCs w:val="28"/>
          <w:u w:val="single"/>
        </w:rPr>
      </w:pPr>
      <w:r w:rsidRPr="00E2559A">
        <w:rPr>
          <w:sz w:val="28"/>
          <w:szCs w:val="28"/>
        </w:rPr>
        <w:t>Фармацевтическая химия как наука. Связь фармацевтической химии с другими науками.</w:t>
      </w:r>
    </w:p>
    <w:p w:rsidR="00787069" w:rsidRPr="00E2559A" w:rsidRDefault="00787069" w:rsidP="001201D2">
      <w:pPr>
        <w:numPr>
          <w:ilvl w:val="0"/>
          <w:numId w:val="7"/>
        </w:numPr>
        <w:tabs>
          <w:tab w:val="clear" w:pos="786"/>
        </w:tabs>
        <w:suppressAutoHyphens/>
        <w:ind w:left="0" w:firstLine="0"/>
        <w:jc w:val="both"/>
        <w:rPr>
          <w:sz w:val="28"/>
          <w:szCs w:val="28"/>
          <w:u w:val="single"/>
        </w:rPr>
      </w:pPr>
      <w:r w:rsidRPr="00E2559A">
        <w:rPr>
          <w:sz w:val="28"/>
          <w:szCs w:val="28"/>
        </w:rPr>
        <w:t xml:space="preserve">Объекты и области исследования фармацевтической химии. </w:t>
      </w:r>
    </w:p>
    <w:p w:rsidR="00787069" w:rsidRPr="00E2559A" w:rsidRDefault="00787069" w:rsidP="001201D2">
      <w:pPr>
        <w:numPr>
          <w:ilvl w:val="0"/>
          <w:numId w:val="7"/>
        </w:numPr>
        <w:tabs>
          <w:tab w:val="clear" w:pos="786"/>
        </w:tabs>
        <w:suppressAutoHyphens/>
        <w:ind w:left="0" w:firstLine="0"/>
        <w:jc w:val="both"/>
        <w:rPr>
          <w:sz w:val="28"/>
          <w:szCs w:val="28"/>
          <w:u w:val="single"/>
        </w:rPr>
      </w:pPr>
      <w:r w:rsidRPr="00E2559A">
        <w:rPr>
          <w:sz w:val="28"/>
          <w:szCs w:val="28"/>
        </w:rPr>
        <w:t xml:space="preserve">Принципы </w:t>
      </w:r>
      <w:proofErr w:type="gramStart"/>
      <w:r w:rsidRPr="00E2559A">
        <w:rPr>
          <w:sz w:val="28"/>
          <w:szCs w:val="28"/>
        </w:rPr>
        <w:t>классификации  лекарственных</w:t>
      </w:r>
      <w:proofErr w:type="gramEnd"/>
      <w:r w:rsidRPr="00E2559A">
        <w:rPr>
          <w:sz w:val="28"/>
          <w:szCs w:val="28"/>
        </w:rPr>
        <w:t xml:space="preserve"> средств.</w:t>
      </w:r>
    </w:p>
    <w:p w:rsidR="00787069" w:rsidRPr="00E2559A" w:rsidRDefault="00787069" w:rsidP="001201D2">
      <w:pPr>
        <w:numPr>
          <w:ilvl w:val="0"/>
          <w:numId w:val="7"/>
        </w:numPr>
        <w:tabs>
          <w:tab w:val="clear" w:pos="786"/>
        </w:tabs>
        <w:suppressAutoHyphens/>
        <w:ind w:left="0" w:firstLine="0"/>
        <w:jc w:val="both"/>
        <w:rPr>
          <w:sz w:val="28"/>
          <w:szCs w:val="28"/>
        </w:rPr>
      </w:pPr>
      <w:r w:rsidRPr="00E2559A">
        <w:rPr>
          <w:sz w:val="28"/>
          <w:szCs w:val="28"/>
        </w:rPr>
        <w:t xml:space="preserve">Создание государственного реестра лекарственных средств, регистров и классификаторов ЛС.  Международные непатентованные наименования (МНН) лекарственных веществ.  </w:t>
      </w:r>
    </w:p>
    <w:p w:rsidR="00787069" w:rsidRPr="00E2559A" w:rsidRDefault="00787069" w:rsidP="001201D2">
      <w:pPr>
        <w:numPr>
          <w:ilvl w:val="0"/>
          <w:numId w:val="7"/>
        </w:numPr>
        <w:tabs>
          <w:tab w:val="clear" w:pos="786"/>
        </w:tabs>
        <w:suppressAutoHyphens/>
        <w:ind w:left="0" w:firstLine="0"/>
        <w:jc w:val="both"/>
        <w:rPr>
          <w:sz w:val="28"/>
          <w:szCs w:val="28"/>
        </w:rPr>
      </w:pPr>
      <w:r w:rsidRPr="00E2559A">
        <w:rPr>
          <w:sz w:val="28"/>
          <w:szCs w:val="28"/>
        </w:rPr>
        <w:t>Специфические особенности фармацевтического анализа.</w:t>
      </w:r>
    </w:p>
    <w:p w:rsidR="00787069" w:rsidRPr="00E2559A" w:rsidRDefault="00787069" w:rsidP="001201D2">
      <w:pPr>
        <w:numPr>
          <w:ilvl w:val="0"/>
          <w:numId w:val="7"/>
        </w:numPr>
        <w:tabs>
          <w:tab w:val="clear" w:pos="786"/>
        </w:tabs>
        <w:suppressAutoHyphens/>
        <w:ind w:left="0" w:firstLine="0"/>
        <w:jc w:val="both"/>
        <w:rPr>
          <w:sz w:val="28"/>
          <w:szCs w:val="28"/>
          <w:u w:val="single"/>
        </w:rPr>
      </w:pPr>
      <w:r w:rsidRPr="00E2559A">
        <w:rPr>
          <w:sz w:val="28"/>
          <w:szCs w:val="28"/>
        </w:rPr>
        <w:t>Критерии фармацевтического анализа (избирательность, воспроизводимость, правильность, ошибки, погрешность).</w:t>
      </w:r>
    </w:p>
    <w:p w:rsidR="00787069" w:rsidRPr="00E2559A" w:rsidRDefault="00787069" w:rsidP="001201D2">
      <w:pPr>
        <w:widowControl w:val="0"/>
        <w:numPr>
          <w:ilvl w:val="0"/>
          <w:numId w:val="7"/>
        </w:numPr>
        <w:shd w:val="clear" w:color="auto" w:fill="FFFFFF"/>
        <w:tabs>
          <w:tab w:val="clear" w:pos="786"/>
        </w:tabs>
        <w:suppressAutoHyphens/>
        <w:autoSpaceDE w:val="0"/>
        <w:autoSpaceDN w:val="0"/>
        <w:adjustRightInd w:val="0"/>
        <w:ind w:left="0" w:firstLine="0"/>
        <w:jc w:val="both"/>
        <w:rPr>
          <w:sz w:val="28"/>
          <w:szCs w:val="28"/>
        </w:rPr>
      </w:pPr>
      <w:r w:rsidRPr="00E2559A">
        <w:rPr>
          <w:color w:val="000000"/>
          <w:sz w:val="28"/>
          <w:szCs w:val="28"/>
        </w:rPr>
        <w:t xml:space="preserve">Связь медико-биологических требований (эффективность и безопасность) с качеством ЛВ. </w:t>
      </w:r>
    </w:p>
    <w:p w:rsidR="00787069" w:rsidRPr="00E2559A" w:rsidRDefault="00787069" w:rsidP="001201D2">
      <w:pPr>
        <w:widowControl w:val="0"/>
        <w:numPr>
          <w:ilvl w:val="0"/>
          <w:numId w:val="7"/>
        </w:numPr>
        <w:shd w:val="clear" w:color="auto" w:fill="FFFFFF"/>
        <w:tabs>
          <w:tab w:val="clear" w:pos="786"/>
        </w:tabs>
        <w:suppressAutoHyphens/>
        <w:autoSpaceDE w:val="0"/>
        <w:autoSpaceDN w:val="0"/>
        <w:adjustRightInd w:val="0"/>
        <w:ind w:left="0" w:firstLine="0"/>
        <w:jc w:val="both"/>
        <w:rPr>
          <w:sz w:val="28"/>
          <w:szCs w:val="28"/>
        </w:rPr>
      </w:pPr>
      <w:r w:rsidRPr="00E2559A">
        <w:rPr>
          <w:sz w:val="28"/>
          <w:szCs w:val="28"/>
        </w:rPr>
        <w:t>Современные проблемы фармацевтической химии.</w:t>
      </w:r>
    </w:p>
    <w:p w:rsidR="00787069" w:rsidRPr="00E2559A" w:rsidRDefault="00787069" w:rsidP="001201D2">
      <w:pPr>
        <w:widowControl w:val="0"/>
        <w:numPr>
          <w:ilvl w:val="0"/>
          <w:numId w:val="7"/>
        </w:numPr>
        <w:shd w:val="clear" w:color="auto" w:fill="FFFFFF"/>
        <w:tabs>
          <w:tab w:val="clear" w:pos="786"/>
        </w:tabs>
        <w:suppressAutoHyphens/>
        <w:autoSpaceDE w:val="0"/>
        <w:autoSpaceDN w:val="0"/>
        <w:adjustRightInd w:val="0"/>
        <w:ind w:left="0" w:firstLine="0"/>
        <w:jc w:val="both"/>
        <w:rPr>
          <w:sz w:val="28"/>
          <w:szCs w:val="28"/>
        </w:rPr>
      </w:pPr>
      <w:r w:rsidRPr="00E2559A">
        <w:rPr>
          <w:sz w:val="28"/>
          <w:szCs w:val="28"/>
        </w:rPr>
        <w:t>Основные этапы развития фармацевтической химии.</w:t>
      </w:r>
    </w:p>
    <w:p w:rsidR="00787069" w:rsidRPr="00E2559A" w:rsidRDefault="00787069" w:rsidP="001201D2">
      <w:pPr>
        <w:widowControl w:val="0"/>
        <w:numPr>
          <w:ilvl w:val="0"/>
          <w:numId w:val="7"/>
        </w:numPr>
        <w:shd w:val="clear" w:color="auto" w:fill="FFFFFF"/>
        <w:tabs>
          <w:tab w:val="clear" w:pos="786"/>
        </w:tabs>
        <w:suppressAutoHyphens/>
        <w:autoSpaceDE w:val="0"/>
        <w:autoSpaceDN w:val="0"/>
        <w:adjustRightInd w:val="0"/>
        <w:ind w:left="0" w:firstLine="0"/>
        <w:jc w:val="both"/>
        <w:rPr>
          <w:sz w:val="28"/>
          <w:szCs w:val="28"/>
        </w:rPr>
      </w:pPr>
      <w:r w:rsidRPr="00E2559A">
        <w:rPr>
          <w:sz w:val="28"/>
          <w:szCs w:val="28"/>
        </w:rPr>
        <w:t>Основные этапы поиска лекарственных веществ.</w:t>
      </w:r>
    </w:p>
    <w:p w:rsidR="00787069" w:rsidRPr="00E2559A" w:rsidRDefault="00787069" w:rsidP="001201D2">
      <w:pPr>
        <w:widowControl w:val="0"/>
        <w:numPr>
          <w:ilvl w:val="0"/>
          <w:numId w:val="7"/>
        </w:numPr>
        <w:shd w:val="clear" w:color="auto" w:fill="FFFFFF"/>
        <w:tabs>
          <w:tab w:val="clear" w:pos="786"/>
        </w:tabs>
        <w:suppressAutoHyphens/>
        <w:autoSpaceDE w:val="0"/>
        <w:autoSpaceDN w:val="0"/>
        <w:adjustRightInd w:val="0"/>
        <w:ind w:left="0" w:firstLine="0"/>
        <w:jc w:val="both"/>
        <w:rPr>
          <w:sz w:val="28"/>
          <w:szCs w:val="28"/>
        </w:rPr>
      </w:pPr>
      <w:r w:rsidRPr="00E2559A">
        <w:rPr>
          <w:sz w:val="28"/>
          <w:szCs w:val="28"/>
        </w:rPr>
        <w:t>Предпосылки создания новых лекарственных препаратов. Эмпирический и направленный поиск лекарственных веществ.</w:t>
      </w:r>
    </w:p>
    <w:p w:rsidR="00787069" w:rsidRPr="00261D42" w:rsidRDefault="00787069" w:rsidP="001201D2">
      <w:pPr>
        <w:widowControl w:val="0"/>
        <w:numPr>
          <w:ilvl w:val="0"/>
          <w:numId w:val="7"/>
        </w:numPr>
        <w:shd w:val="clear" w:color="auto" w:fill="FFFFFF"/>
        <w:tabs>
          <w:tab w:val="clear" w:pos="786"/>
        </w:tabs>
        <w:suppressAutoHyphens/>
        <w:autoSpaceDE w:val="0"/>
        <w:autoSpaceDN w:val="0"/>
        <w:adjustRightInd w:val="0"/>
        <w:ind w:left="0" w:firstLine="0"/>
        <w:jc w:val="both"/>
        <w:rPr>
          <w:sz w:val="28"/>
          <w:szCs w:val="28"/>
        </w:rPr>
      </w:pPr>
      <w:r w:rsidRPr="00261D42">
        <w:rPr>
          <w:sz w:val="28"/>
          <w:szCs w:val="28"/>
        </w:rPr>
        <w:t xml:space="preserve"> Источники получения ЛВ неорганической и органической природы. </w:t>
      </w:r>
    </w:p>
    <w:p w:rsidR="00787069" w:rsidRPr="00261D42" w:rsidRDefault="00787069" w:rsidP="001201D2">
      <w:pPr>
        <w:widowControl w:val="0"/>
        <w:numPr>
          <w:ilvl w:val="0"/>
          <w:numId w:val="7"/>
        </w:numPr>
        <w:shd w:val="clear" w:color="auto" w:fill="FFFFFF"/>
        <w:tabs>
          <w:tab w:val="clear" w:pos="786"/>
        </w:tabs>
        <w:suppressAutoHyphens/>
        <w:autoSpaceDE w:val="0"/>
        <w:autoSpaceDN w:val="0"/>
        <w:adjustRightInd w:val="0"/>
        <w:ind w:left="0" w:firstLine="0"/>
        <w:jc w:val="both"/>
        <w:rPr>
          <w:sz w:val="28"/>
          <w:szCs w:val="28"/>
        </w:rPr>
      </w:pPr>
      <w:bookmarkStart w:id="2" w:name="_Toc474549178"/>
      <w:bookmarkStart w:id="3" w:name="_Toc474549432"/>
      <w:bookmarkStart w:id="4" w:name="_Toc477774988"/>
      <w:bookmarkStart w:id="5" w:name="_Toc478552009"/>
      <w:r w:rsidRPr="00261D42">
        <w:rPr>
          <w:sz w:val="28"/>
          <w:szCs w:val="28"/>
        </w:rPr>
        <w:t>Общие фармакопейные статьи ГФ XIII, температура плавления, температура затвердевания, плотность, температурные пределы перегонки и точка кипения.</w:t>
      </w:r>
      <w:bookmarkEnd w:id="2"/>
      <w:bookmarkEnd w:id="3"/>
      <w:bookmarkEnd w:id="4"/>
      <w:bookmarkEnd w:id="5"/>
    </w:p>
    <w:p w:rsidR="00787069" w:rsidRPr="00E2559A" w:rsidRDefault="00787069" w:rsidP="001201D2">
      <w:pPr>
        <w:numPr>
          <w:ilvl w:val="0"/>
          <w:numId w:val="7"/>
        </w:numPr>
        <w:tabs>
          <w:tab w:val="clear" w:pos="786"/>
        </w:tabs>
        <w:suppressAutoHyphens/>
        <w:ind w:left="0" w:firstLine="0"/>
        <w:jc w:val="both"/>
        <w:rPr>
          <w:sz w:val="28"/>
          <w:szCs w:val="28"/>
        </w:rPr>
      </w:pPr>
      <w:r w:rsidRPr="00E2559A">
        <w:rPr>
          <w:sz w:val="28"/>
          <w:szCs w:val="28"/>
        </w:rPr>
        <w:t>Фармакопейный анализ.  Отличие фармакопейных требований от норм и методов анализа для химической и другой продукции, выпускаемой по Государственным стандартам (ГОСТ) и техническим условиям.</w:t>
      </w:r>
    </w:p>
    <w:p w:rsidR="00787069" w:rsidRPr="00E2559A" w:rsidRDefault="00787069" w:rsidP="001201D2">
      <w:pPr>
        <w:numPr>
          <w:ilvl w:val="0"/>
          <w:numId w:val="7"/>
        </w:numPr>
        <w:tabs>
          <w:tab w:val="clear" w:pos="786"/>
        </w:tabs>
        <w:suppressAutoHyphens/>
        <w:ind w:left="0" w:firstLine="0"/>
        <w:jc w:val="both"/>
        <w:rPr>
          <w:sz w:val="28"/>
          <w:szCs w:val="28"/>
          <w:u w:val="single"/>
        </w:rPr>
      </w:pPr>
      <w:r w:rsidRPr="00E2559A">
        <w:rPr>
          <w:sz w:val="28"/>
          <w:szCs w:val="28"/>
        </w:rPr>
        <w:t>Описание внешнего вида лекарственного вещества и его оценка растворимости как общая ориентировочная характеристика испытуемого вещества. Значение показателей «описание» и «растворимость» для оценки качественных изменений лекарственного вещества.</w:t>
      </w:r>
    </w:p>
    <w:p w:rsidR="00787069" w:rsidRPr="00E2559A" w:rsidRDefault="00787069" w:rsidP="001201D2">
      <w:pPr>
        <w:numPr>
          <w:ilvl w:val="0"/>
          <w:numId w:val="7"/>
        </w:numPr>
        <w:tabs>
          <w:tab w:val="clear" w:pos="786"/>
        </w:tabs>
        <w:suppressAutoHyphens/>
        <w:ind w:left="0" w:firstLine="0"/>
        <w:jc w:val="both"/>
        <w:rPr>
          <w:sz w:val="28"/>
          <w:szCs w:val="28"/>
          <w:u w:val="single"/>
        </w:rPr>
      </w:pPr>
      <w:r w:rsidRPr="00E2559A">
        <w:rPr>
          <w:sz w:val="28"/>
          <w:szCs w:val="28"/>
        </w:rPr>
        <w:t>Использование физических констант и физико-химических констант в определении подлинности. Физические методы установления подлинности (температура плавления, температура разложения, температура затвердевания, температура кипения, плотность).</w:t>
      </w:r>
    </w:p>
    <w:p w:rsidR="00787069" w:rsidRPr="00E2559A" w:rsidRDefault="00787069" w:rsidP="001201D2">
      <w:pPr>
        <w:numPr>
          <w:ilvl w:val="0"/>
          <w:numId w:val="7"/>
        </w:numPr>
        <w:tabs>
          <w:tab w:val="clear" w:pos="786"/>
        </w:tabs>
        <w:suppressAutoHyphens/>
        <w:ind w:left="0" w:firstLine="0"/>
        <w:jc w:val="both"/>
        <w:rPr>
          <w:color w:val="000000"/>
          <w:sz w:val="28"/>
          <w:szCs w:val="28"/>
        </w:rPr>
      </w:pPr>
      <w:r w:rsidRPr="00E2559A">
        <w:rPr>
          <w:sz w:val="28"/>
          <w:szCs w:val="28"/>
        </w:rPr>
        <w:t>Особенности использования стандартных образцов лекарственных веществ: Государственный стандартный образец (ГСО), рабочий стандартный образец (РСО), стандартные образцы веществ свидетелей (СОВС) и стандартных спектров. Их применение в фармацевтическом анализе.</w:t>
      </w:r>
    </w:p>
    <w:p w:rsidR="00787069" w:rsidRPr="00E2559A" w:rsidRDefault="00787069" w:rsidP="001201D2">
      <w:pPr>
        <w:numPr>
          <w:ilvl w:val="0"/>
          <w:numId w:val="7"/>
        </w:numPr>
        <w:tabs>
          <w:tab w:val="clear" w:pos="786"/>
        </w:tabs>
        <w:suppressAutoHyphens/>
        <w:ind w:left="0" w:firstLine="0"/>
        <w:jc w:val="both"/>
        <w:rPr>
          <w:color w:val="000000"/>
          <w:sz w:val="28"/>
          <w:szCs w:val="28"/>
        </w:rPr>
      </w:pPr>
      <w:r w:rsidRPr="00E2559A">
        <w:rPr>
          <w:color w:val="000000"/>
          <w:sz w:val="28"/>
          <w:szCs w:val="28"/>
        </w:rPr>
        <w:t>Биологические и микробиологические методы в фармацевтическом анализе.</w:t>
      </w:r>
    </w:p>
    <w:p w:rsidR="00787069" w:rsidRPr="00E2559A" w:rsidRDefault="00787069" w:rsidP="001201D2">
      <w:pPr>
        <w:numPr>
          <w:ilvl w:val="0"/>
          <w:numId w:val="7"/>
        </w:numPr>
        <w:shd w:val="clear" w:color="auto" w:fill="FFFFFF"/>
        <w:tabs>
          <w:tab w:val="clear" w:pos="786"/>
        </w:tabs>
        <w:suppressAutoHyphens/>
        <w:ind w:left="0" w:firstLine="0"/>
        <w:jc w:val="both"/>
        <w:rPr>
          <w:sz w:val="28"/>
          <w:szCs w:val="28"/>
        </w:rPr>
      </w:pPr>
      <w:proofErr w:type="gramStart"/>
      <w:r w:rsidRPr="00E2559A">
        <w:rPr>
          <w:sz w:val="28"/>
          <w:szCs w:val="28"/>
        </w:rPr>
        <w:t>Способы  идентификации</w:t>
      </w:r>
      <w:proofErr w:type="gramEnd"/>
      <w:r w:rsidRPr="00E2559A">
        <w:rPr>
          <w:sz w:val="28"/>
          <w:szCs w:val="28"/>
        </w:rPr>
        <w:t xml:space="preserve"> ЛС в фармацевтическом анализе.</w:t>
      </w:r>
      <w:r w:rsidRPr="00E2559A">
        <w:rPr>
          <w:color w:val="000000"/>
          <w:sz w:val="28"/>
          <w:szCs w:val="28"/>
        </w:rPr>
        <w:t xml:space="preserve"> Общие реакции на </w:t>
      </w:r>
      <w:proofErr w:type="gramStart"/>
      <w:r w:rsidRPr="00E2559A">
        <w:rPr>
          <w:color w:val="000000"/>
          <w:sz w:val="28"/>
          <w:szCs w:val="28"/>
        </w:rPr>
        <w:t>подлинность  в</w:t>
      </w:r>
      <w:proofErr w:type="gramEnd"/>
      <w:r w:rsidRPr="00E2559A">
        <w:rPr>
          <w:color w:val="000000"/>
          <w:sz w:val="28"/>
          <w:szCs w:val="28"/>
        </w:rPr>
        <w:t xml:space="preserve"> соответствии  с требованиями  </w:t>
      </w:r>
      <w:r w:rsidRPr="00E2559A">
        <w:rPr>
          <w:sz w:val="28"/>
          <w:szCs w:val="28"/>
        </w:rPr>
        <w:t xml:space="preserve">ГФ </w:t>
      </w:r>
      <w:r w:rsidRPr="00E2559A">
        <w:rPr>
          <w:sz w:val="28"/>
          <w:szCs w:val="28"/>
          <w:lang w:val="en-US"/>
        </w:rPr>
        <w:t>XI</w:t>
      </w:r>
      <w:r>
        <w:rPr>
          <w:sz w:val="28"/>
          <w:szCs w:val="28"/>
        </w:rPr>
        <w:t>II</w:t>
      </w:r>
    </w:p>
    <w:p w:rsidR="00787069" w:rsidRPr="00E2559A" w:rsidRDefault="00787069" w:rsidP="001201D2">
      <w:pPr>
        <w:numPr>
          <w:ilvl w:val="0"/>
          <w:numId w:val="7"/>
        </w:numPr>
        <w:shd w:val="clear" w:color="auto" w:fill="FFFFFF"/>
        <w:tabs>
          <w:tab w:val="clear" w:pos="786"/>
        </w:tabs>
        <w:suppressAutoHyphens/>
        <w:ind w:left="0" w:firstLine="0"/>
        <w:jc w:val="both"/>
        <w:rPr>
          <w:sz w:val="28"/>
          <w:szCs w:val="28"/>
          <w:u w:val="single"/>
        </w:rPr>
      </w:pPr>
      <w:r w:rsidRPr="00E2559A">
        <w:rPr>
          <w:sz w:val="28"/>
          <w:szCs w:val="28"/>
        </w:rPr>
        <w:lastRenderedPageBreak/>
        <w:t xml:space="preserve">Химические методы (осадительные, окислительно-восстановительные, элементный </w:t>
      </w:r>
      <w:proofErr w:type="gramStart"/>
      <w:r w:rsidRPr="00E2559A">
        <w:rPr>
          <w:sz w:val="28"/>
          <w:szCs w:val="28"/>
        </w:rPr>
        <w:t>анализ)  применяемые</w:t>
      </w:r>
      <w:proofErr w:type="gramEnd"/>
      <w:r w:rsidRPr="00E2559A">
        <w:rPr>
          <w:sz w:val="28"/>
          <w:szCs w:val="28"/>
        </w:rPr>
        <w:t xml:space="preserve"> для количественного определения лекарственных средств, их достоинства и недостатки. Примеры.</w:t>
      </w:r>
    </w:p>
    <w:p w:rsidR="00787069" w:rsidRPr="00E2559A" w:rsidRDefault="00787069" w:rsidP="001201D2">
      <w:pPr>
        <w:numPr>
          <w:ilvl w:val="0"/>
          <w:numId w:val="7"/>
        </w:numPr>
        <w:shd w:val="clear" w:color="auto" w:fill="FFFFFF"/>
        <w:tabs>
          <w:tab w:val="clear" w:pos="786"/>
        </w:tabs>
        <w:suppressAutoHyphens/>
        <w:ind w:left="0" w:firstLine="0"/>
        <w:jc w:val="both"/>
        <w:rPr>
          <w:sz w:val="28"/>
          <w:szCs w:val="28"/>
          <w:u w:val="single"/>
        </w:rPr>
      </w:pPr>
      <w:r w:rsidRPr="00E2559A">
        <w:rPr>
          <w:sz w:val="28"/>
          <w:szCs w:val="28"/>
        </w:rPr>
        <w:t>Химические методы (кислотно-основные, комплексонометрия, нитритометрия, гравиметрический метод</w:t>
      </w:r>
      <w:proofErr w:type="gramStart"/>
      <w:r w:rsidRPr="00E2559A">
        <w:rPr>
          <w:sz w:val="28"/>
          <w:szCs w:val="28"/>
        </w:rPr>
        <w:t>),  применяемые</w:t>
      </w:r>
      <w:proofErr w:type="gramEnd"/>
      <w:r w:rsidRPr="00E2559A">
        <w:rPr>
          <w:sz w:val="28"/>
          <w:szCs w:val="28"/>
        </w:rPr>
        <w:t xml:space="preserve"> для количественного определения лекарственных средств, их достоинства и недостатки. Примеры.</w:t>
      </w:r>
    </w:p>
    <w:p w:rsidR="00787069" w:rsidRPr="00E2559A" w:rsidRDefault="00787069" w:rsidP="001201D2">
      <w:pPr>
        <w:numPr>
          <w:ilvl w:val="0"/>
          <w:numId w:val="8"/>
        </w:numPr>
        <w:suppressAutoHyphens/>
        <w:spacing w:line="220" w:lineRule="auto"/>
        <w:ind w:left="0" w:firstLine="0"/>
        <w:jc w:val="both"/>
        <w:rPr>
          <w:sz w:val="28"/>
          <w:szCs w:val="28"/>
          <w:u w:val="single"/>
        </w:rPr>
      </w:pPr>
      <w:r w:rsidRPr="00E2559A">
        <w:rPr>
          <w:sz w:val="28"/>
          <w:szCs w:val="28"/>
        </w:rPr>
        <w:t xml:space="preserve">Источники и причины недоброкачественности ЛС. Типы реакций наиболее часто приводящих к изменению веществ под воздействием </w:t>
      </w:r>
      <w:proofErr w:type="gramStart"/>
      <w:r w:rsidRPr="00E2559A">
        <w:rPr>
          <w:sz w:val="28"/>
          <w:szCs w:val="28"/>
        </w:rPr>
        <w:t>факторов  окружающей</w:t>
      </w:r>
      <w:proofErr w:type="gramEnd"/>
      <w:r w:rsidRPr="00E2559A">
        <w:rPr>
          <w:sz w:val="28"/>
          <w:szCs w:val="28"/>
        </w:rPr>
        <w:t xml:space="preserve"> среды. Природа и характер примесей.</w:t>
      </w:r>
    </w:p>
    <w:p w:rsidR="00787069" w:rsidRPr="00E2559A" w:rsidRDefault="00787069" w:rsidP="001201D2">
      <w:pPr>
        <w:numPr>
          <w:ilvl w:val="0"/>
          <w:numId w:val="8"/>
        </w:numPr>
        <w:tabs>
          <w:tab w:val="clear" w:pos="1260"/>
          <w:tab w:val="num" w:pos="851"/>
        </w:tabs>
        <w:suppressAutoHyphens/>
        <w:ind w:left="0" w:firstLine="0"/>
        <w:jc w:val="both"/>
        <w:rPr>
          <w:sz w:val="28"/>
          <w:szCs w:val="28"/>
          <w:u w:val="single"/>
        </w:rPr>
      </w:pPr>
      <w:proofErr w:type="gramStart"/>
      <w:r w:rsidRPr="00E2559A">
        <w:rPr>
          <w:sz w:val="28"/>
          <w:szCs w:val="28"/>
        </w:rPr>
        <w:t>Общие  фармакопейные</w:t>
      </w:r>
      <w:proofErr w:type="gramEnd"/>
      <w:r w:rsidRPr="00E2559A">
        <w:rPr>
          <w:sz w:val="28"/>
          <w:szCs w:val="28"/>
        </w:rPr>
        <w:t xml:space="preserve"> положения для определения посторонних веществ в лекарственных средствах (испытания на хлориды, сульфаты, соли аммония, соли кальция  соли железа (</w:t>
      </w:r>
      <w:r w:rsidRPr="00E2559A">
        <w:rPr>
          <w:sz w:val="28"/>
          <w:szCs w:val="28"/>
          <w:lang w:val="en-US"/>
        </w:rPr>
        <w:t>II</w:t>
      </w:r>
      <w:r w:rsidRPr="00E2559A">
        <w:rPr>
          <w:sz w:val="28"/>
          <w:szCs w:val="28"/>
        </w:rPr>
        <w:t>), (</w:t>
      </w:r>
      <w:r w:rsidRPr="00E2559A">
        <w:rPr>
          <w:sz w:val="28"/>
          <w:szCs w:val="28"/>
          <w:lang w:val="en-US"/>
        </w:rPr>
        <w:t>III</w:t>
      </w:r>
      <w:r w:rsidRPr="00E2559A">
        <w:rPr>
          <w:sz w:val="28"/>
          <w:szCs w:val="28"/>
        </w:rPr>
        <w:t>), соли цинка, соли тяжелых металлов).</w:t>
      </w:r>
    </w:p>
    <w:p w:rsidR="00787069" w:rsidRPr="00E2559A" w:rsidRDefault="00787069" w:rsidP="001201D2">
      <w:pPr>
        <w:numPr>
          <w:ilvl w:val="0"/>
          <w:numId w:val="8"/>
        </w:numPr>
        <w:tabs>
          <w:tab w:val="clear" w:pos="1260"/>
          <w:tab w:val="num" w:pos="851"/>
        </w:tabs>
        <w:suppressAutoHyphens/>
        <w:ind w:left="0" w:firstLine="0"/>
        <w:jc w:val="both"/>
        <w:rPr>
          <w:sz w:val="28"/>
          <w:szCs w:val="28"/>
          <w:u w:val="single"/>
        </w:rPr>
      </w:pPr>
      <w:proofErr w:type="gramStart"/>
      <w:r w:rsidRPr="00E2559A">
        <w:rPr>
          <w:sz w:val="28"/>
          <w:szCs w:val="28"/>
        </w:rPr>
        <w:t>Общие  фармакопейные</w:t>
      </w:r>
      <w:proofErr w:type="gramEnd"/>
      <w:r w:rsidRPr="00E2559A">
        <w:rPr>
          <w:sz w:val="28"/>
          <w:szCs w:val="28"/>
        </w:rPr>
        <w:t xml:space="preserve"> положения для определения посторонних веществ в лекарственных средствах (обнаружение примеси мышьяка в ЛП, определение воды и летучих веществ).</w:t>
      </w:r>
    </w:p>
    <w:p w:rsidR="00787069" w:rsidRPr="00E2559A" w:rsidRDefault="00787069" w:rsidP="001201D2">
      <w:pPr>
        <w:numPr>
          <w:ilvl w:val="0"/>
          <w:numId w:val="8"/>
        </w:numPr>
        <w:tabs>
          <w:tab w:val="clear" w:pos="1260"/>
          <w:tab w:val="num" w:pos="851"/>
        </w:tabs>
        <w:suppressAutoHyphens/>
        <w:ind w:left="0" w:firstLine="0"/>
        <w:jc w:val="both"/>
        <w:rPr>
          <w:sz w:val="28"/>
          <w:szCs w:val="28"/>
        </w:rPr>
      </w:pPr>
      <w:r w:rsidRPr="00E2559A">
        <w:rPr>
          <w:sz w:val="28"/>
          <w:szCs w:val="28"/>
        </w:rPr>
        <w:t xml:space="preserve">Установление рН среды. Определение золы. Испытание на специфические примеси. </w:t>
      </w:r>
    </w:p>
    <w:p w:rsidR="00787069" w:rsidRPr="00E2559A" w:rsidRDefault="00787069" w:rsidP="001201D2">
      <w:pPr>
        <w:numPr>
          <w:ilvl w:val="0"/>
          <w:numId w:val="8"/>
        </w:numPr>
        <w:tabs>
          <w:tab w:val="clear" w:pos="1260"/>
          <w:tab w:val="num" w:pos="851"/>
        </w:tabs>
        <w:suppressAutoHyphens/>
        <w:ind w:left="0" w:firstLine="0"/>
        <w:jc w:val="both"/>
        <w:rPr>
          <w:sz w:val="28"/>
          <w:szCs w:val="28"/>
          <w:u w:val="single"/>
        </w:rPr>
      </w:pPr>
      <w:r w:rsidRPr="00E2559A">
        <w:rPr>
          <w:sz w:val="28"/>
          <w:szCs w:val="28"/>
        </w:rPr>
        <w:t xml:space="preserve">Определение окраски, прозрачности и степени мутности лекарственных веществ. </w:t>
      </w:r>
    </w:p>
    <w:p w:rsidR="00787069" w:rsidRPr="00E2559A" w:rsidRDefault="00787069" w:rsidP="001201D2">
      <w:pPr>
        <w:numPr>
          <w:ilvl w:val="0"/>
          <w:numId w:val="8"/>
        </w:numPr>
        <w:tabs>
          <w:tab w:val="clear" w:pos="1260"/>
          <w:tab w:val="num" w:pos="851"/>
        </w:tabs>
        <w:suppressAutoHyphens/>
        <w:ind w:left="0" w:firstLine="0"/>
        <w:jc w:val="both"/>
        <w:rPr>
          <w:color w:val="000000"/>
          <w:sz w:val="28"/>
          <w:szCs w:val="28"/>
        </w:rPr>
      </w:pPr>
      <w:r w:rsidRPr="00E2559A">
        <w:rPr>
          <w:sz w:val="28"/>
          <w:szCs w:val="28"/>
        </w:rPr>
        <w:t xml:space="preserve">Способы испытания на чистоту. Эталонный </w:t>
      </w:r>
      <w:proofErr w:type="gramStart"/>
      <w:r w:rsidRPr="00E2559A">
        <w:rPr>
          <w:sz w:val="28"/>
          <w:szCs w:val="28"/>
        </w:rPr>
        <w:t>и  безэталонный</w:t>
      </w:r>
      <w:proofErr w:type="gramEnd"/>
      <w:r w:rsidRPr="00E2559A">
        <w:rPr>
          <w:sz w:val="28"/>
          <w:szCs w:val="28"/>
        </w:rPr>
        <w:t xml:space="preserve">  способы определения примесей.</w:t>
      </w:r>
    </w:p>
    <w:p w:rsidR="00787069" w:rsidRPr="005E4B6C" w:rsidRDefault="00787069" w:rsidP="001201D2">
      <w:pPr>
        <w:numPr>
          <w:ilvl w:val="0"/>
          <w:numId w:val="8"/>
        </w:numPr>
        <w:tabs>
          <w:tab w:val="clear" w:pos="1260"/>
          <w:tab w:val="num" w:pos="851"/>
        </w:tabs>
        <w:suppressAutoHyphens/>
        <w:ind w:left="0" w:firstLine="0"/>
        <w:jc w:val="both"/>
        <w:rPr>
          <w:sz w:val="28"/>
          <w:szCs w:val="28"/>
        </w:rPr>
      </w:pPr>
      <w:r w:rsidRPr="00E2559A">
        <w:rPr>
          <w:color w:val="000000"/>
          <w:sz w:val="28"/>
          <w:szCs w:val="28"/>
        </w:rPr>
        <w:t xml:space="preserve">Инструментальные методы в количественном анализе и при анализе лекарственных веществ на доброкачественность, их достоинства и недостатки (поляриметрия, рефрактометрия, спектрофотометрия в УФ и видимой области спектра, </w:t>
      </w:r>
      <w:r w:rsidRPr="00E2559A">
        <w:rPr>
          <w:color w:val="000000"/>
          <w:sz w:val="28"/>
          <w:szCs w:val="28"/>
          <w:lang w:val="en-US"/>
        </w:rPr>
        <w:t>TCX</w:t>
      </w:r>
      <w:r w:rsidRPr="00E2559A">
        <w:rPr>
          <w:color w:val="000000"/>
          <w:sz w:val="28"/>
          <w:szCs w:val="28"/>
        </w:rPr>
        <w:t>, ГЖ</w:t>
      </w:r>
      <w:r w:rsidRPr="00E2559A">
        <w:rPr>
          <w:color w:val="000000"/>
          <w:sz w:val="28"/>
          <w:szCs w:val="28"/>
          <w:lang w:val="en-US"/>
        </w:rPr>
        <w:t>X</w:t>
      </w:r>
      <w:r w:rsidRPr="00E2559A">
        <w:rPr>
          <w:color w:val="000000"/>
          <w:sz w:val="28"/>
          <w:szCs w:val="28"/>
        </w:rPr>
        <w:t>, ВЭЖХ). Примеры.</w:t>
      </w:r>
    </w:p>
    <w:p w:rsidR="00787069" w:rsidRDefault="00787069" w:rsidP="00787069">
      <w:pPr>
        <w:suppressAutoHyphens/>
        <w:jc w:val="both"/>
        <w:rPr>
          <w:color w:val="000000"/>
          <w:sz w:val="28"/>
          <w:szCs w:val="28"/>
        </w:rPr>
      </w:pPr>
    </w:p>
    <w:p w:rsidR="00787069" w:rsidRPr="007D0A4D" w:rsidRDefault="00787069" w:rsidP="00787069">
      <w:pPr>
        <w:suppressAutoHyphens/>
        <w:jc w:val="both"/>
        <w:rPr>
          <w:sz w:val="28"/>
          <w:szCs w:val="28"/>
        </w:rPr>
      </w:pPr>
    </w:p>
    <w:p w:rsidR="00787069" w:rsidRPr="00E2559A" w:rsidRDefault="00787069" w:rsidP="001201D2">
      <w:pPr>
        <w:pStyle w:val="24"/>
        <w:numPr>
          <w:ilvl w:val="0"/>
          <w:numId w:val="5"/>
        </w:numPr>
        <w:suppressAutoHyphens/>
        <w:spacing w:before="80" w:after="80" w:line="240" w:lineRule="auto"/>
        <w:ind w:left="0" w:firstLine="0"/>
        <w:jc w:val="both"/>
        <w:rPr>
          <w:rFonts w:ascii="Times New Roman" w:hAnsi="Times New Roman" w:cs="Times New Roman"/>
          <w:b/>
          <w:sz w:val="28"/>
          <w:szCs w:val="28"/>
          <w:u w:val="single"/>
        </w:rPr>
      </w:pPr>
      <w:r w:rsidRPr="00E2559A">
        <w:rPr>
          <w:rFonts w:ascii="Times New Roman" w:hAnsi="Times New Roman" w:cs="Times New Roman"/>
          <w:b/>
          <w:sz w:val="28"/>
          <w:szCs w:val="28"/>
          <w:u w:val="single"/>
        </w:rPr>
        <w:t xml:space="preserve">Вопросы для тестового контроля </w:t>
      </w:r>
    </w:p>
    <w:p w:rsidR="00787069" w:rsidRPr="00E2559A" w:rsidRDefault="00787069" w:rsidP="00787069">
      <w:pPr>
        <w:pStyle w:val="a1"/>
        <w:spacing w:before="60" w:afterLines="20" w:after="48"/>
        <w:ind w:left="0" w:firstLine="0"/>
        <w:jc w:val="both"/>
        <w:rPr>
          <w:b w:val="0"/>
          <w:sz w:val="28"/>
          <w:szCs w:val="28"/>
        </w:rPr>
      </w:pPr>
      <w:r w:rsidRPr="00E2559A">
        <w:rPr>
          <w:b w:val="0"/>
          <w:sz w:val="28"/>
          <w:szCs w:val="28"/>
        </w:rPr>
        <w:t>ИСПЫТАНИЯ НА ПРИМЕСИ, КОТОРЫЕ В ДАННОЙ КОНЦЕНТРАЦИИ РАСТВОРА ЛЕКАРСТВЕННОГО ВЕЩЕСТВА «НЕ ДОЛЖНЫ ОБНАРУЖИВАТЬСЯ» ПРОВОДЯТ СРАВНЕНИЕМ С</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1.растворителем;</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2.эталонным раствором на определяемую примесь;</w:t>
      </w:r>
    </w:p>
    <w:p w:rsidR="00787069" w:rsidRPr="00E2559A" w:rsidRDefault="00787069" w:rsidP="00787069">
      <w:pPr>
        <w:pStyle w:val="a0"/>
        <w:numPr>
          <w:ilvl w:val="0"/>
          <w:numId w:val="0"/>
        </w:numPr>
        <w:spacing w:before="60" w:afterLines="20" w:after="48"/>
        <w:jc w:val="both"/>
        <w:rPr>
          <w:sz w:val="28"/>
          <w:szCs w:val="28"/>
        </w:rPr>
      </w:pPr>
      <w:r w:rsidRPr="00E2559A">
        <w:rPr>
          <w:sz w:val="28"/>
          <w:szCs w:val="28"/>
        </w:rPr>
        <w:t>3. раствором препарата без основного реактива;</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4. водой очищенной;</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 xml:space="preserve">5. </w:t>
      </w:r>
      <w:r w:rsidRPr="00E2559A">
        <w:rPr>
          <w:sz w:val="28"/>
          <w:szCs w:val="28"/>
        </w:rPr>
        <w:t>буферным раствором</w:t>
      </w:r>
      <w:r w:rsidRPr="00E2559A">
        <w:rPr>
          <w:sz w:val="28"/>
          <w:szCs w:val="28"/>
          <w:lang w:val="ru-RU"/>
        </w:rPr>
        <w:t>;</w:t>
      </w:r>
    </w:p>
    <w:p w:rsidR="00787069" w:rsidRPr="00E2559A" w:rsidRDefault="00787069" w:rsidP="00787069">
      <w:pPr>
        <w:pStyle w:val="a1"/>
        <w:numPr>
          <w:ilvl w:val="0"/>
          <w:numId w:val="0"/>
        </w:numPr>
        <w:spacing w:before="60" w:afterLines="20" w:after="48"/>
        <w:jc w:val="both"/>
        <w:rPr>
          <w:b w:val="0"/>
          <w:sz w:val="28"/>
          <w:szCs w:val="28"/>
        </w:rPr>
      </w:pPr>
    </w:p>
    <w:p w:rsidR="00787069" w:rsidRPr="00E2559A" w:rsidRDefault="00787069" w:rsidP="00787069">
      <w:pPr>
        <w:pStyle w:val="a1"/>
        <w:tabs>
          <w:tab w:val="clear" w:pos="360"/>
          <w:tab w:val="num" w:pos="502"/>
        </w:tabs>
        <w:spacing w:before="60" w:afterLines="20" w:after="48"/>
        <w:ind w:left="0" w:firstLine="0"/>
        <w:jc w:val="both"/>
        <w:rPr>
          <w:b w:val="0"/>
          <w:sz w:val="28"/>
          <w:szCs w:val="28"/>
        </w:rPr>
      </w:pPr>
      <w:r w:rsidRPr="00E2559A">
        <w:rPr>
          <w:b w:val="0"/>
          <w:sz w:val="28"/>
          <w:szCs w:val="28"/>
        </w:rPr>
        <w:t>ОТСУТСТВИЕ ПРИМЕСИ ВОССТАНАВЛИВАЮЩИХ ВЕЩЕСТВ В ВОДЕ ОЧИЩЕННОЙ УСТАНАВЛИВАЮТ ПО</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1.появлению синей окраски от прибавления раствора дифениламина;</w:t>
      </w:r>
    </w:p>
    <w:p w:rsidR="00787069" w:rsidRPr="00E2559A" w:rsidRDefault="00787069" w:rsidP="00787069">
      <w:pPr>
        <w:pStyle w:val="a0"/>
        <w:numPr>
          <w:ilvl w:val="0"/>
          <w:numId w:val="0"/>
        </w:numPr>
        <w:spacing w:before="60" w:afterLines="20" w:after="48"/>
        <w:jc w:val="both"/>
        <w:rPr>
          <w:sz w:val="28"/>
          <w:szCs w:val="28"/>
        </w:rPr>
      </w:pPr>
      <w:r w:rsidRPr="00E2559A">
        <w:rPr>
          <w:sz w:val="28"/>
          <w:szCs w:val="28"/>
        </w:rPr>
        <w:t>2.сохранению окраски раствора калия перманганата в среде кислоты серной;</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3.сохранению окраски раствора калия перманганата в среде кислоты хлороводородной;</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lastRenderedPageBreak/>
        <w:t>4.обесцвечиванию раствора калия перманганата в среде кислоты серной;</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5.обесцвечиванию раствора калия перманганата в среде кислоты хлороводородной.</w:t>
      </w:r>
    </w:p>
    <w:p w:rsidR="00787069" w:rsidRPr="00E2559A" w:rsidRDefault="00787069" w:rsidP="00787069">
      <w:pPr>
        <w:pStyle w:val="a"/>
        <w:numPr>
          <w:ilvl w:val="0"/>
          <w:numId w:val="0"/>
        </w:numPr>
        <w:spacing w:before="60" w:afterLines="20" w:after="48"/>
        <w:jc w:val="both"/>
        <w:rPr>
          <w:sz w:val="28"/>
          <w:szCs w:val="28"/>
          <w:lang w:val="ru-RU"/>
        </w:rPr>
      </w:pPr>
    </w:p>
    <w:p w:rsidR="00787069" w:rsidRPr="00E2559A" w:rsidRDefault="00787069" w:rsidP="00787069">
      <w:pPr>
        <w:pStyle w:val="a1"/>
        <w:tabs>
          <w:tab w:val="clear" w:pos="360"/>
          <w:tab w:val="num" w:pos="502"/>
        </w:tabs>
        <w:spacing w:before="60" w:afterLines="20" w:after="48"/>
        <w:ind w:left="0" w:firstLine="0"/>
        <w:jc w:val="both"/>
        <w:rPr>
          <w:b w:val="0"/>
          <w:sz w:val="28"/>
          <w:szCs w:val="28"/>
        </w:rPr>
      </w:pPr>
      <w:r w:rsidRPr="00E2559A">
        <w:rPr>
          <w:b w:val="0"/>
          <w:sz w:val="28"/>
          <w:szCs w:val="28"/>
        </w:rPr>
        <w:t xml:space="preserve">ГФ </w:t>
      </w:r>
      <w:r w:rsidRPr="00E2559A">
        <w:rPr>
          <w:b w:val="0"/>
          <w:sz w:val="28"/>
          <w:szCs w:val="28"/>
          <w:lang w:val="en-US"/>
        </w:rPr>
        <w:t>X</w:t>
      </w:r>
      <w:r>
        <w:rPr>
          <w:b w:val="0"/>
          <w:sz w:val="28"/>
          <w:szCs w:val="28"/>
          <w:lang w:val="en-US"/>
        </w:rPr>
        <w:t>II</w:t>
      </w:r>
      <w:r w:rsidRPr="00E2559A">
        <w:rPr>
          <w:b w:val="0"/>
          <w:sz w:val="28"/>
          <w:szCs w:val="28"/>
          <w:lang w:val="en-US"/>
        </w:rPr>
        <w:t>I</w:t>
      </w:r>
      <w:r w:rsidRPr="00E2559A">
        <w:rPr>
          <w:b w:val="0"/>
          <w:sz w:val="28"/>
          <w:szCs w:val="28"/>
        </w:rPr>
        <w:t xml:space="preserve"> РЕГЛАМЕНТИРУЕТ С ПОМОЩЬЮ СООТВЕТСТВУЮЩЕГО ЭТАЛОННОГО РАСТВОРА СОДЕРЖАНИЕ В ВОДЕ ОЧИЩЕННОЙ ИОНОВ</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1.хлорида;</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2.сульфата;</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3.кальция;</w:t>
      </w:r>
    </w:p>
    <w:p w:rsidR="00787069" w:rsidRPr="00E2559A" w:rsidRDefault="00787069" w:rsidP="00787069">
      <w:pPr>
        <w:pStyle w:val="a0"/>
        <w:numPr>
          <w:ilvl w:val="0"/>
          <w:numId w:val="0"/>
        </w:numPr>
        <w:spacing w:before="60" w:afterLines="20" w:after="48"/>
        <w:jc w:val="both"/>
        <w:rPr>
          <w:sz w:val="28"/>
          <w:szCs w:val="28"/>
        </w:rPr>
      </w:pPr>
      <w:r w:rsidRPr="00E2559A">
        <w:rPr>
          <w:sz w:val="28"/>
          <w:szCs w:val="28"/>
        </w:rPr>
        <w:t>4.аммония;</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5.тяжелых металлов.</w:t>
      </w:r>
    </w:p>
    <w:p w:rsidR="00787069" w:rsidRPr="00E2559A" w:rsidRDefault="00787069" w:rsidP="00787069">
      <w:pPr>
        <w:pStyle w:val="a"/>
        <w:numPr>
          <w:ilvl w:val="0"/>
          <w:numId w:val="0"/>
        </w:numPr>
        <w:spacing w:before="60" w:afterLines="20" w:after="48"/>
        <w:jc w:val="both"/>
        <w:rPr>
          <w:sz w:val="28"/>
          <w:szCs w:val="28"/>
          <w:lang w:val="ru-RU"/>
        </w:rPr>
      </w:pPr>
    </w:p>
    <w:p w:rsidR="00787069" w:rsidRPr="00E2559A" w:rsidRDefault="00787069" w:rsidP="00787069">
      <w:pPr>
        <w:pStyle w:val="a1"/>
        <w:tabs>
          <w:tab w:val="clear" w:pos="360"/>
          <w:tab w:val="num" w:pos="502"/>
        </w:tabs>
        <w:spacing w:before="60" w:afterLines="20" w:after="48"/>
        <w:ind w:left="0" w:firstLine="0"/>
        <w:jc w:val="both"/>
        <w:rPr>
          <w:b w:val="0"/>
          <w:sz w:val="28"/>
          <w:szCs w:val="28"/>
        </w:rPr>
      </w:pPr>
      <w:r w:rsidRPr="00E2559A">
        <w:rPr>
          <w:b w:val="0"/>
          <w:sz w:val="28"/>
          <w:szCs w:val="28"/>
        </w:rPr>
        <w:t>ГФ РЕКОМЕНДУЕТ ОТКРЫВАТЬ ПРИМЕСЬ НИТРАТОВ И НИТРИТОВ В ВОДЕ ОЧИЩЕННОЙ ПО</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1.обесцвечиванию раствора калия перманганата;</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2.реакции с концентрированной кислотой серной;</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3.обесцвечиванию раствора калия перманганата в сернокислой среде;</w:t>
      </w:r>
    </w:p>
    <w:p w:rsidR="00787069" w:rsidRPr="00E2559A" w:rsidRDefault="00787069" w:rsidP="00787069">
      <w:pPr>
        <w:pStyle w:val="a"/>
        <w:numPr>
          <w:ilvl w:val="0"/>
          <w:numId w:val="0"/>
        </w:numPr>
        <w:spacing w:before="60" w:afterLines="20" w:after="48"/>
        <w:jc w:val="both"/>
        <w:rPr>
          <w:sz w:val="28"/>
          <w:szCs w:val="28"/>
          <w:lang w:val="ru-RU"/>
        </w:rPr>
      </w:pPr>
      <w:r w:rsidRPr="00E2559A">
        <w:rPr>
          <w:sz w:val="28"/>
          <w:szCs w:val="28"/>
          <w:lang w:val="ru-RU"/>
        </w:rPr>
        <w:t>4.реакции с раствором дифениламина;</w:t>
      </w:r>
    </w:p>
    <w:p w:rsidR="00787069" w:rsidRPr="00E2559A" w:rsidRDefault="00787069" w:rsidP="00787069">
      <w:pPr>
        <w:pStyle w:val="a0"/>
        <w:numPr>
          <w:ilvl w:val="0"/>
          <w:numId w:val="0"/>
        </w:numPr>
        <w:spacing w:before="60" w:afterLines="20" w:after="48"/>
        <w:jc w:val="both"/>
        <w:rPr>
          <w:sz w:val="28"/>
          <w:szCs w:val="28"/>
        </w:rPr>
      </w:pPr>
      <w:r w:rsidRPr="00E2559A">
        <w:rPr>
          <w:sz w:val="28"/>
          <w:szCs w:val="28"/>
        </w:rPr>
        <w:t>5.реакции с раствором дифениламина в среде концентрированной кислоты серной.</w:t>
      </w:r>
    </w:p>
    <w:p w:rsidR="00787069" w:rsidRPr="00E2559A" w:rsidRDefault="00787069" w:rsidP="00787069">
      <w:pPr>
        <w:pStyle w:val="a0"/>
        <w:numPr>
          <w:ilvl w:val="0"/>
          <w:numId w:val="0"/>
        </w:numPr>
        <w:spacing w:before="60" w:afterLines="20" w:after="48"/>
        <w:jc w:val="both"/>
        <w:rPr>
          <w:sz w:val="28"/>
          <w:szCs w:val="28"/>
        </w:rPr>
      </w:pPr>
    </w:p>
    <w:p w:rsidR="00787069" w:rsidRPr="00E2559A" w:rsidRDefault="00787069" w:rsidP="00787069">
      <w:pPr>
        <w:pStyle w:val="a1"/>
        <w:tabs>
          <w:tab w:val="clear" w:pos="360"/>
          <w:tab w:val="num" w:pos="502"/>
        </w:tabs>
        <w:spacing w:before="60" w:afterLines="20" w:after="48"/>
        <w:ind w:left="0" w:firstLine="0"/>
        <w:jc w:val="both"/>
        <w:rPr>
          <w:b w:val="0"/>
          <w:sz w:val="28"/>
          <w:szCs w:val="28"/>
        </w:rPr>
      </w:pPr>
      <w:r w:rsidRPr="00E2559A">
        <w:rPr>
          <w:b w:val="0"/>
          <w:sz w:val="28"/>
          <w:szCs w:val="28"/>
        </w:rPr>
        <w:t xml:space="preserve"> ПРИ ПРОВЕДЕНИИ ИСПЫТАНИЙ НА ХЛОРИД-ИОНЫ В ВОДЕ ОЧИЩЕННОЙ ОДНОВРЕМЕННО МОЖЕТ БЫТЬ ОБНАРУЖЕН</w:t>
      </w:r>
    </w:p>
    <w:p w:rsidR="00787069" w:rsidRPr="00E2559A" w:rsidRDefault="00787069" w:rsidP="00787069">
      <w:pPr>
        <w:pStyle w:val="a0"/>
        <w:numPr>
          <w:ilvl w:val="0"/>
          <w:numId w:val="0"/>
        </w:numPr>
        <w:tabs>
          <w:tab w:val="left" w:pos="851"/>
        </w:tabs>
        <w:spacing w:before="60" w:afterLines="20" w:after="48"/>
        <w:jc w:val="both"/>
        <w:rPr>
          <w:sz w:val="28"/>
          <w:szCs w:val="28"/>
        </w:rPr>
      </w:pPr>
      <w:r w:rsidRPr="00E2559A">
        <w:rPr>
          <w:sz w:val="28"/>
          <w:szCs w:val="28"/>
        </w:rPr>
        <w:t>1.бромид-ион;</w:t>
      </w:r>
    </w:p>
    <w:p w:rsidR="00787069" w:rsidRPr="00E2559A" w:rsidRDefault="00787069" w:rsidP="00787069">
      <w:pPr>
        <w:pStyle w:val="a"/>
        <w:numPr>
          <w:ilvl w:val="0"/>
          <w:numId w:val="0"/>
        </w:numPr>
        <w:tabs>
          <w:tab w:val="left" w:pos="851"/>
        </w:tabs>
        <w:spacing w:before="60" w:afterLines="20" w:after="48"/>
        <w:jc w:val="both"/>
        <w:rPr>
          <w:sz w:val="28"/>
          <w:szCs w:val="28"/>
          <w:lang w:val="ru-RU"/>
        </w:rPr>
      </w:pPr>
      <w:r w:rsidRPr="00E2559A">
        <w:rPr>
          <w:sz w:val="28"/>
          <w:szCs w:val="28"/>
          <w:lang w:val="ru-RU"/>
        </w:rPr>
        <w:t>2.фосфат-ион;</w:t>
      </w:r>
    </w:p>
    <w:p w:rsidR="00787069" w:rsidRPr="00E2559A" w:rsidRDefault="00787069" w:rsidP="00787069">
      <w:pPr>
        <w:pStyle w:val="a"/>
        <w:numPr>
          <w:ilvl w:val="0"/>
          <w:numId w:val="0"/>
        </w:numPr>
        <w:tabs>
          <w:tab w:val="left" w:pos="851"/>
        </w:tabs>
        <w:spacing w:before="60" w:afterLines="20" w:after="48"/>
        <w:jc w:val="both"/>
        <w:rPr>
          <w:sz w:val="28"/>
          <w:szCs w:val="28"/>
          <w:lang w:val="ru-RU"/>
        </w:rPr>
      </w:pPr>
      <w:r w:rsidRPr="00E2559A">
        <w:rPr>
          <w:sz w:val="28"/>
          <w:szCs w:val="28"/>
          <w:lang w:val="ru-RU"/>
        </w:rPr>
        <w:t>3.сульфид-ион;</w:t>
      </w:r>
    </w:p>
    <w:p w:rsidR="00787069" w:rsidRPr="00E2559A" w:rsidRDefault="00787069" w:rsidP="00787069">
      <w:pPr>
        <w:pStyle w:val="a"/>
        <w:numPr>
          <w:ilvl w:val="0"/>
          <w:numId w:val="0"/>
        </w:numPr>
        <w:tabs>
          <w:tab w:val="left" w:pos="851"/>
        </w:tabs>
        <w:spacing w:before="60" w:afterLines="20" w:after="48"/>
        <w:jc w:val="both"/>
        <w:rPr>
          <w:sz w:val="28"/>
          <w:szCs w:val="28"/>
          <w:lang w:val="ru-RU"/>
        </w:rPr>
      </w:pPr>
      <w:r w:rsidRPr="00E2559A">
        <w:rPr>
          <w:sz w:val="28"/>
          <w:szCs w:val="28"/>
          <w:lang w:val="ru-RU"/>
        </w:rPr>
        <w:t>4.карбонат-ион;</w:t>
      </w:r>
    </w:p>
    <w:p w:rsidR="00787069" w:rsidRPr="00E2559A" w:rsidRDefault="00787069" w:rsidP="00787069">
      <w:pPr>
        <w:pStyle w:val="a"/>
        <w:numPr>
          <w:ilvl w:val="0"/>
          <w:numId w:val="0"/>
        </w:numPr>
        <w:tabs>
          <w:tab w:val="left" w:pos="851"/>
        </w:tabs>
        <w:spacing w:before="60" w:afterLines="20" w:after="48"/>
        <w:jc w:val="both"/>
        <w:rPr>
          <w:sz w:val="28"/>
          <w:szCs w:val="28"/>
          <w:lang w:val="ru-RU"/>
        </w:rPr>
      </w:pPr>
      <w:r w:rsidRPr="00E2559A">
        <w:rPr>
          <w:sz w:val="28"/>
          <w:szCs w:val="28"/>
          <w:lang w:val="ru-RU"/>
        </w:rPr>
        <w:t>5.гидрокарбонат-ион.</w:t>
      </w:r>
    </w:p>
    <w:p w:rsidR="00787069" w:rsidRPr="00E2559A" w:rsidRDefault="00787069" w:rsidP="00787069">
      <w:pPr>
        <w:shd w:val="clear" w:color="auto" w:fill="FFFFFF"/>
        <w:spacing w:before="60" w:afterLines="20" w:after="48"/>
        <w:jc w:val="both"/>
        <w:rPr>
          <w:bCs/>
          <w:color w:val="000000"/>
          <w:sz w:val="28"/>
          <w:szCs w:val="28"/>
        </w:rPr>
      </w:pPr>
    </w:p>
    <w:p w:rsidR="00787069" w:rsidRPr="00E2559A" w:rsidRDefault="00787069" w:rsidP="00787069">
      <w:pPr>
        <w:shd w:val="clear" w:color="auto" w:fill="FFFFFF"/>
        <w:tabs>
          <w:tab w:val="left" w:pos="490"/>
        </w:tabs>
        <w:spacing w:before="60" w:afterLines="20" w:after="48"/>
        <w:jc w:val="both"/>
        <w:rPr>
          <w:sz w:val="28"/>
          <w:szCs w:val="28"/>
        </w:rPr>
      </w:pPr>
      <w:r w:rsidRPr="00E2559A">
        <w:rPr>
          <w:bCs/>
          <w:color w:val="000000"/>
          <w:sz w:val="28"/>
          <w:szCs w:val="28"/>
        </w:rPr>
        <w:t xml:space="preserve">6. </w:t>
      </w:r>
      <w:r w:rsidRPr="00E2559A">
        <w:rPr>
          <w:color w:val="000000"/>
          <w:sz w:val="28"/>
          <w:szCs w:val="28"/>
        </w:rPr>
        <w:t>ХЛОРИД-ИОНЫ ОБНАРУЖИВАЮТ</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 xml:space="preserve">1. раствором серебра нитрата водным; </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2. раствором серебра нит</w:t>
      </w:r>
      <w:r w:rsidRPr="00E2559A">
        <w:rPr>
          <w:color w:val="000000"/>
          <w:sz w:val="28"/>
          <w:szCs w:val="28"/>
        </w:rPr>
        <w:softHyphen/>
        <w:t xml:space="preserve">рата в присутствии аммиака; </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3. раствором серебра нитрата в при</w:t>
      </w:r>
      <w:r w:rsidRPr="00E2559A">
        <w:rPr>
          <w:color w:val="000000"/>
          <w:sz w:val="28"/>
          <w:szCs w:val="28"/>
        </w:rPr>
        <w:softHyphen/>
        <w:t>сутствии кислоты азотной;</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4. раствором серебра нитрата в присут</w:t>
      </w:r>
      <w:r w:rsidRPr="00E2559A">
        <w:rPr>
          <w:color w:val="000000"/>
          <w:sz w:val="28"/>
          <w:szCs w:val="28"/>
        </w:rPr>
        <w:softHyphen/>
        <w:t>ствии кислоты серной;</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 xml:space="preserve">5. нет верного ответа. </w:t>
      </w:r>
    </w:p>
    <w:p w:rsidR="00787069" w:rsidRPr="00E2559A" w:rsidRDefault="00787069" w:rsidP="00787069">
      <w:pPr>
        <w:shd w:val="clear" w:color="auto" w:fill="FFFFFF"/>
        <w:spacing w:before="60" w:afterLines="20" w:after="48"/>
        <w:jc w:val="both"/>
        <w:rPr>
          <w:sz w:val="28"/>
          <w:szCs w:val="28"/>
        </w:rPr>
      </w:pPr>
    </w:p>
    <w:p w:rsidR="00787069" w:rsidRPr="00E2559A" w:rsidRDefault="00787069" w:rsidP="00787069">
      <w:pPr>
        <w:shd w:val="clear" w:color="auto" w:fill="FFFFFF"/>
        <w:tabs>
          <w:tab w:val="left" w:pos="490"/>
        </w:tabs>
        <w:spacing w:before="60" w:afterLines="20" w:after="48"/>
        <w:jc w:val="both"/>
        <w:rPr>
          <w:sz w:val="28"/>
          <w:szCs w:val="28"/>
        </w:rPr>
      </w:pPr>
      <w:r w:rsidRPr="00E2559A">
        <w:rPr>
          <w:color w:val="000000"/>
          <w:sz w:val="28"/>
          <w:szCs w:val="28"/>
        </w:rPr>
        <w:t>7.</w:t>
      </w:r>
      <w:r w:rsidRPr="00E2559A">
        <w:rPr>
          <w:color w:val="000000"/>
          <w:sz w:val="28"/>
          <w:szCs w:val="28"/>
        </w:rPr>
        <w:tab/>
        <w:t>ОДИН ИЗ ПЕРЕЧИСЛЕННЫХ ИОНОВ ДАЕТ БЕЛЫЙ ОСАДОК С РАСТВОРОМ БАРИЯ ХЛОРИДА В ПРИСУТСТВИИ КИСЛОТЫ ХЛОРОВОДОРОДНОЙ</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 xml:space="preserve">1. нитрат-ион; </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2. сульфат-ион;</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lastRenderedPageBreak/>
        <w:t xml:space="preserve">3. фосфат-ион; </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4. сульфид-ион;</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5. нет верного ответа.</w:t>
      </w:r>
    </w:p>
    <w:p w:rsidR="00787069" w:rsidRPr="00E2559A" w:rsidRDefault="00787069" w:rsidP="00787069">
      <w:pPr>
        <w:shd w:val="clear" w:color="auto" w:fill="FFFFFF"/>
        <w:spacing w:before="60" w:afterLines="20" w:after="48"/>
        <w:jc w:val="both"/>
        <w:rPr>
          <w:sz w:val="28"/>
          <w:szCs w:val="28"/>
        </w:rPr>
      </w:pPr>
    </w:p>
    <w:p w:rsidR="00787069" w:rsidRPr="00E2559A" w:rsidRDefault="00787069" w:rsidP="00787069">
      <w:pPr>
        <w:widowControl w:val="0"/>
        <w:shd w:val="clear" w:color="auto" w:fill="FFFFFF"/>
        <w:tabs>
          <w:tab w:val="left" w:pos="709"/>
        </w:tabs>
        <w:autoSpaceDE w:val="0"/>
        <w:autoSpaceDN w:val="0"/>
        <w:adjustRightInd w:val="0"/>
        <w:spacing w:before="60" w:afterLines="20" w:after="48"/>
        <w:jc w:val="both"/>
        <w:rPr>
          <w:color w:val="000000"/>
          <w:sz w:val="28"/>
          <w:szCs w:val="28"/>
        </w:rPr>
      </w:pPr>
      <w:r w:rsidRPr="00E2559A">
        <w:rPr>
          <w:color w:val="000000"/>
          <w:sz w:val="28"/>
          <w:szCs w:val="28"/>
        </w:rPr>
        <w:t>8.     СИНЕЕ ОКРАШИВАНИЕ РАСТВОРА В ПРИСУТСТВИИ АММИАКА ДАЕТ</w:t>
      </w:r>
    </w:p>
    <w:p w:rsidR="00787069" w:rsidRPr="00E2559A" w:rsidRDefault="00787069" w:rsidP="00787069">
      <w:pPr>
        <w:shd w:val="clear" w:color="auto" w:fill="FFFFFF"/>
        <w:tabs>
          <w:tab w:val="left" w:pos="851"/>
        </w:tabs>
        <w:spacing w:before="60" w:afterLines="20" w:after="48"/>
        <w:jc w:val="both"/>
        <w:rPr>
          <w:color w:val="000000"/>
          <w:sz w:val="28"/>
          <w:szCs w:val="28"/>
        </w:rPr>
      </w:pPr>
      <w:r w:rsidRPr="00E2559A">
        <w:rPr>
          <w:color w:val="000000"/>
          <w:sz w:val="28"/>
          <w:szCs w:val="28"/>
        </w:rPr>
        <w:t>1. ион серебра;</w:t>
      </w:r>
    </w:p>
    <w:p w:rsidR="00787069" w:rsidRPr="00E2559A" w:rsidRDefault="00787069" w:rsidP="00787069">
      <w:pPr>
        <w:shd w:val="clear" w:color="auto" w:fill="FFFFFF"/>
        <w:tabs>
          <w:tab w:val="left" w:pos="851"/>
        </w:tabs>
        <w:spacing w:before="60" w:afterLines="20" w:after="48"/>
        <w:jc w:val="both"/>
        <w:rPr>
          <w:color w:val="000000"/>
          <w:sz w:val="28"/>
          <w:szCs w:val="28"/>
        </w:rPr>
      </w:pPr>
      <w:r w:rsidRPr="00E2559A">
        <w:rPr>
          <w:color w:val="000000"/>
          <w:sz w:val="28"/>
          <w:szCs w:val="28"/>
        </w:rPr>
        <w:t xml:space="preserve">2. ион цинка; </w:t>
      </w:r>
    </w:p>
    <w:p w:rsidR="00787069" w:rsidRPr="00E2559A" w:rsidRDefault="00787069" w:rsidP="00787069">
      <w:pPr>
        <w:shd w:val="clear" w:color="auto" w:fill="FFFFFF"/>
        <w:tabs>
          <w:tab w:val="left" w:pos="851"/>
        </w:tabs>
        <w:spacing w:before="60" w:afterLines="20" w:after="48"/>
        <w:jc w:val="both"/>
        <w:rPr>
          <w:color w:val="000000"/>
          <w:sz w:val="28"/>
          <w:szCs w:val="28"/>
        </w:rPr>
      </w:pPr>
      <w:r w:rsidRPr="00E2559A">
        <w:rPr>
          <w:color w:val="000000"/>
          <w:sz w:val="28"/>
          <w:szCs w:val="28"/>
        </w:rPr>
        <w:t xml:space="preserve">3. ион железа; </w:t>
      </w:r>
    </w:p>
    <w:p w:rsidR="00787069" w:rsidRPr="00E2559A" w:rsidRDefault="00787069" w:rsidP="00787069">
      <w:pPr>
        <w:shd w:val="clear" w:color="auto" w:fill="FFFFFF"/>
        <w:tabs>
          <w:tab w:val="left" w:pos="851"/>
        </w:tabs>
        <w:spacing w:before="60" w:afterLines="20" w:after="48"/>
        <w:jc w:val="both"/>
        <w:rPr>
          <w:color w:val="000000"/>
          <w:sz w:val="28"/>
          <w:szCs w:val="28"/>
        </w:rPr>
      </w:pPr>
      <w:r w:rsidRPr="00E2559A">
        <w:rPr>
          <w:color w:val="000000"/>
          <w:sz w:val="28"/>
          <w:szCs w:val="28"/>
        </w:rPr>
        <w:t>4. ион меди;</w:t>
      </w:r>
    </w:p>
    <w:p w:rsidR="00787069" w:rsidRPr="00E2559A" w:rsidRDefault="00787069" w:rsidP="00787069">
      <w:pPr>
        <w:shd w:val="clear" w:color="auto" w:fill="FFFFFF"/>
        <w:tabs>
          <w:tab w:val="left" w:pos="851"/>
        </w:tabs>
        <w:spacing w:before="60" w:afterLines="20" w:after="48"/>
        <w:jc w:val="both"/>
        <w:rPr>
          <w:color w:val="000000"/>
          <w:sz w:val="28"/>
          <w:szCs w:val="28"/>
        </w:rPr>
      </w:pPr>
      <w:r w:rsidRPr="00E2559A">
        <w:rPr>
          <w:color w:val="000000"/>
          <w:sz w:val="28"/>
          <w:szCs w:val="28"/>
        </w:rPr>
        <w:t xml:space="preserve">5. нет верного ответа. </w:t>
      </w:r>
    </w:p>
    <w:p w:rsidR="00787069" w:rsidRPr="00E2559A" w:rsidRDefault="00787069" w:rsidP="00787069">
      <w:pPr>
        <w:shd w:val="clear" w:color="auto" w:fill="FFFFFF"/>
        <w:spacing w:before="60" w:afterLines="20" w:after="48"/>
        <w:jc w:val="both"/>
        <w:rPr>
          <w:color w:val="000000"/>
          <w:sz w:val="28"/>
          <w:szCs w:val="28"/>
        </w:rPr>
      </w:pPr>
    </w:p>
    <w:p w:rsidR="00787069" w:rsidRPr="00E2559A" w:rsidRDefault="00787069" w:rsidP="00787069">
      <w:pPr>
        <w:widowControl w:val="0"/>
        <w:shd w:val="clear" w:color="auto" w:fill="FFFFFF"/>
        <w:tabs>
          <w:tab w:val="left" w:pos="511"/>
        </w:tabs>
        <w:autoSpaceDE w:val="0"/>
        <w:autoSpaceDN w:val="0"/>
        <w:adjustRightInd w:val="0"/>
        <w:spacing w:before="60" w:afterLines="20" w:after="48"/>
        <w:jc w:val="both"/>
        <w:rPr>
          <w:color w:val="000000"/>
          <w:sz w:val="28"/>
          <w:szCs w:val="28"/>
        </w:rPr>
      </w:pPr>
      <w:r w:rsidRPr="00E2559A">
        <w:rPr>
          <w:color w:val="000000"/>
          <w:sz w:val="28"/>
          <w:szCs w:val="28"/>
        </w:rPr>
        <w:t>9.   РОЗОВАЯ ОКРАСКА КАЛИЯ ПЕРМАНГАНАТА ИСЧЕЗАЕТ</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 xml:space="preserve">1. в присутствии кислоты азотной; </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 xml:space="preserve">2. в присутствии кислоты серной; </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 xml:space="preserve">3. в присутствии натрия сульфата и кислоты серной; </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4. в присутствии натрия нитрита и кислоты серной;</w:t>
      </w:r>
    </w:p>
    <w:p w:rsidR="00787069" w:rsidRPr="00E2559A" w:rsidRDefault="00787069" w:rsidP="00787069">
      <w:pPr>
        <w:shd w:val="clear" w:color="auto" w:fill="FFFFFF"/>
        <w:spacing w:before="60" w:afterLines="20" w:after="48"/>
        <w:jc w:val="both"/>
        <w:rPr>
          <w:color w:val="000000"/>
          <w:sz w:val="28"/>
          <w:szCs w:val="28"/>
        </w:rPr>
      </w:pPr>
      <w:r w:rsidRPr="00E2559A">
        <w:rPr>
          <w:color w:val="000000"/>
          <w:sz w:val="28"/>
          <w:szCs w:val="28"/>
        </w:rPr>
        <w:t xml:space="preserve">5. нет верного ответа. </w:t>
      </w:r>
    </w:p>
    <w:p w:rsidR="00787069" w:rsidRPr="00E2559A" w:rsidRDefault="00787069" w:rsidP="00787069">
      <w:pPr>
        <w:shd w:val="clear" w:color="auto" w:fill="FFFFFF"/>
        <w:spacing w:before="60" w:afterLines="20" w:after="48"/>
        <w:jc w:val="both"/>
        <w:rPr>
          <w:color w:val="000000"/>
          <w:sz w:val="28"/>
          <w:szCs w:val="28"/>
        </w:rPr>
      </w:pPr>
    </w:p>
    <w:p w:rsidR="00787069" w:rsidRPr="00E2559A" w:rsidRDefault="00787069" w:rsidP="00787069">
      <w:pPr>
        <w:shd w:val="clear" w:color="auto" w:fill="FFFFFF"/>
        <w:spacing w:before="60" w:afterLines="20" w:after="48"/>
        <w:jc w:val="both"/>
        <w:rPr>
          <w:sz w:val="28"/>
          <w:szCs w:val="28"/>
        </w:rPr>
      </w:pPr>
      <w:r w:rsidRPr="00E2559A">
        <w:rPr>
          <w:sz w:val="28"/>
          <w:szCs w:val="28"/>
        </w:rPr>
        <w:t>10.</w:t>
      </w:r>
      <w:r w:rsidRPr="00E2559A">
        <w:rPr>
          <w:sz w:val="28"/>
          <w:szCs w:val="28"/>
        </w:rPr>
        <w:tab/>
        <w:t>ПЕРЕЧИСЛИТЕ ОСНОВНЫЕ ЗАДАЧИ ФАРМАЦЕВТИЧЕСКОЙ ХИМИИ</w:t>
      </w:r>
    </w:p>
    <w:p w:rsidR="00787069" w:rsidRPr="00E2559A" w:rsidRDefault="00787069" w:rsidP="00787069">
      <w:pPr>
        <w:pStyle w:val="af3"/>
        <w:spacing w:before="60" w:afterLines="20" w:after="48"/>
        <w:rPr>
          <w:szCs w:val="28"/>
        </w:rPr>
      </w:pPr>
      <w:r w:rsidRPr="00E2559A">
        <w:rPr>
          <w:szCs w:val="28"/>
        </w:rPr>
        <w:t>а) организация управления фармацевтической службы;</w:t>
      </w:r>
    </w:p>
    <w:p w:rsidR="00787069" w:rsidRPr="00E2559A" w:rsidRDefault="00787069" w:rsidP="00787069">
      <w:pPr>
        <w:pStyle w:val="af3"/>
        <w:spacing w:before="60" w:afterLines="20" w:after="48"/>
        <w:rPr>
          <w:szCs w:val="28"/>
        </w:rPr>
      </w:pPr>
      <w:r w:rsidRPr="00E2559A">
        <w:rPr>
          <w:szCs w:val="28"/>
        </w:rPr>
        <w:t>б) поиск и создание лекарственных средств;</w:t>
      </w:r>
    </w:p>
    <w:p w:rsidR="00787069" w:rsidRPr="00E2559A" w:rsidRDefault="00787069" w:rsidP="00787069">
      <w:pPr>
        <w:pStyle w:val="af3"/>
        <w:spacing w:before="60" w:afterLines="20" w:after="48"/>
        <w:rPr>
          <w:szCs w:val="28"/>
        </w:rPr>
      </w:pPr>
      <w:r w:rsidRPr="00E2559A">
        <w:rPr>
          <w:szCs w:val="28"/>
        </w:rPr>
        <w:t>в) изучение флоры лекарственных растений;</w:t>
      </w:r>
    </w:p>
    <w:p w:rsidR="00787069" w:rsidRPr="00E2559A" w:rsidRDefault="00787069" w:rsidP="00787069">
      <w:pPr>
        <w:pStyle w:val="af3"/>
        <w:spacing w:before="60" w:afterLines="20" w:after="48"/>
        <w:rPr>
          <w:szCs w:val="28"/>
        </w:rPr>
      </w:pPr>
      <w:r w:rsidRPr="00E2559A">
        <w:rPr>
          <w:szCs w:val="28"/>
        </w:rPr>
        <w:t>г) изготовление лекарств аптечного и заводского производства;</w:t>
      </w:r>
    </w:p>
    <w:p w:rsidR="00787069" w:rsidRPr="00E2559A" w:rsidRDefault="00787069" w:rsidP="00787069">
      <w:pPr>
        <w:pStyle w:val="af3"/>
        <w:spacing w:before="60" w:afterLines="20" w:after="48"/>
        <w:rPr>
          <w:szCs w:val="28"/>
        </w:rPr>
      </w:pPr>
      <w:r w:rsidRPr="00E2559A">
        <w:rPr>
          <w:szCs w:val="28"/>
        </w:rPr>
        <w:t xml:space="preserve"> д) осуществление контроля качества лекарственных средств.</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 xml:space="preserve">1. правильные </w:t>
      </w:r>
      <w:proofErr w:type="gramStart"/>
      <w:r w:rsidRPr="00E2559A">
        <w:rPr>
          <w:szCs w:val="28"/>
        </w:rPr>
        <w:t>ответы</w:t>
      </w:r>
      <w:proofErr w:type="gramEnd"/>
      <w:r w:rsidRPr="00E2559A">
        <w:rPr>
          <w:szCs w:val="28"/>
        </w:rPr>
        <w:t xml:space="preserve"> а, б;</w:t>
      </w:r>
    </w:p>
    <w:p w:rsidR="00787069" w:rsidRPr="00E2559A" w:rsidRDefault="00787069" w:rsidP="00787069">
      <w:pPr>
        <w:pStyle w:val="af3"/>
        <w:spacing w:before="60" w:afterLines="20" w:after="48"/>
        <w:rPr>
          <w:szCs w:val="28"/>
        </w:rPr>
      </w:pPr>
      <w:r w:rsidRPr="00E2559A">
        <w:rPr>
          <w:szCs w:val="28"/>
        </w:rPr>
        <w:t>2. правильные ответы б, в;</w:t>
      </w:r>
    </w:p>
    <w:p w:rsidR="00787069" w:rsidRPr="00E2559A" w:rsidRDefault="00787069" w:rsidP="00787069">
      <w:pPr>
        <w:pStyle w:val="af3"/>
        <w:spacing w:before="60" w:afterLines="20" w:after="48"/>
        <w:rPr>
          <w:szCs w:val="28"/>
        </w:rPr>
      </w:pPr>
      <w:r w:rsidRPr="00E2559A">
        <w:rPr>
          <w:szCs w:val="28"/>
        </w:rPr>
        <w:t>3. правильные ответы в, г;</w:t>
      </w:r>
    </w:p>
    <w:p w:rsidR="00787069" w:rsidRPr="00E2559A" w:rsidRDefault="00787069" w:rsidP="00787069">
      <w:pPr>
        <w:pStyle w:val="af3"/>
        <w:spacing w:before="60" w:afterLines="20" w:after="48"/>
        <w:rPr>
          <w:szCs w:val="28"/>
        </w:rPr>
      </w:pPr>
      <w:r w:rsidRPr="00E2559A">
        <w:rPr>
          <w:szCs w:val="28"/>
        </w:rPr>
        <w:t>4.  правильные ответы б, д;</w:t>
      </w:r>
    </w:p>
    <w:p w:rsidR="00787069" w:rsidRPr="00E2559A" w:rsidRDefault="00787069" w:rsidP="00787069">
      <w:pPr>
        <w:pStyle w:val="af3"/>
        <w:spacing w:before="60" w:afterLines="20" w:after="48"/>
        <w:rPr>
          <w:szCs w:val="28"/>
        </w:rPr>
      </w:pPr>
      <w:r w:rsidRPr="00E2559A">
        <w:rPr>
          <w:szCs w:val="28"/>
        </w:rPr>
        <w:t xml:space="preserve">5.  правильные </w:t>
      </w:r>
      <w:proofErr w:type="gramStart"/>
      <w:r w:rsidRPr="00E2559A">
        <w:rPr>
          <w:szCs w:val="28"/>
        </w:rPr>
        <w:t>ответы</w:t>
      </w:r>
      <w:proofErr w:type="gramEnd"/>
      <w:r w:rsidRPr="00E2559A">
        <w:rPr>
          <w:szCs w:val="28"/>
        </w:rPr>
        <w:t xml:space="preserve"> а, б, д.</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 xml:space="preserve">11. ЭФФЕКТИВНОСТЬ - ЛЕКАРСТВЕННОГО СРЕДСТВА </w:t>
      </w:r>
    </w:p>
    <w:p w:rsidR="00787069" w:rsidRPr="00E2559A" w:rsidRDefault="00787069" w:rsidP="00787069">
      <w:pPr>
        <w:pStyle w:val="af3"/>
        <w:spacing w:before="60" w:afterLines="20" w:after="48"/>
        <w:rPr>
          <w:szCs w:val="28"/>
        </w:rPr>
      </w:pPr>
      <w:r w:rsidRPr="00E2559A">
        <w:rPr>
          <w:szCs w:val="28"/>
        </w:rPr>
        <w:t>1. комплекс норм и методов анализ;</w:t>
      </w:r>
    </w:p>
    <w:p w:rsidR="00787069" w:rsidRPr="00E2559A" w:rsidRDefault="00787069" w:rsidP="00787069">
      <w:pPr>
        <w:pStyle w:val="af3"/>
        <w:spacing w:before="60" w:afterLines="20" w:after="48"/>
        <w:rPr>
          <w:szCs w:val="28"/>
        </w:rPr>
      </w:pPr>
      <w:r w:rsidRPr="00E2559A">
        <w:rPr>
          <w:szCs w:val="28"/>
        </w:rPr>
        <w:t xml:space="preserve"> 2. фармакологическое свойство, которое обеспечивает применение лекарственного средства;</w:t>
      </w:r>
    </w:p>
    <w:p w:rsidR="00787069" w:rsidRPr="00E2559A" w:rsidRDefault="00787069" w:rsidP="00787069">
      <w:pPr>
        <w:pStyle w:val="af3"/>
        <w:spacing w:before="60" w:afterLines="20" w:after="48"/>
        <w:rPr>
          <w:szCs w:val="28"/>
        </w:rPr>
      </w:pPr>
      <w:r w:rsidRPr="00E2559A">
        <w:rPr>
          <w:szCs w:val="28"/>
        </w:rPr>
        <w:t xml:space="preserve"> 3. отсутствие вредного воздействия на ор</w:t>
      </w:r>
      <w:r w:rsidRPr="00E2559A">
        <w:rPr>
          <w:szCs w:val="28"/>
        </w:rPr>
        <w:softHyphen/>
        <w:t>ганизм;</w:t>
      </w:r>
    </w:p>
    <w:p w:rsidR="00787069" w:rsidRPr="00E2559A" w:rsidRDefault="00787069" w:rsidP="00787069">
      <w:pPr>
        <w:pStyle w:val="af3"/>
        <w:spacing w:before="60" w:afterLines="20" w:after="48"/>
        <w:rPr>
          <w:szCs w:val="28"/>
        </w:rPr>
      </w:pPr>
      <w:r w:rsidRPr="00E2559A">
        <w:rPr>
          <w:szCs w:val="28"/>
        </w:rPr>
        <w:t>4. все ответы верны;</w:t>
      </w:r>
    </w:p>
    <w:p w:rsidR="00787069" w:rsidRPr="00E2559A" w:rsidRDefault="00787069" w:rsidP="00787069">
      <w:pPr>
        <w:pStyle w:val="af3"/>
        <w:spacing w:before="60" w:afterLines="20" w:after="48"/>
        <w:rPr>
          <w:szCs w:val="28"/>
        </w:rPr>
      </w:pPr>
      <w:r w:rsidRPr="00E2559A">
        <w:rPr>
          <w:szCs w:val="28"/>
        </w:rPr>
        <w:t>5. нет правильного ответа.</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 xml:space="preserve">12.БЕЗОПАСНОСТЬ - ЛЕКАРСТВЕННОГО СРЕДСТВА     </w:t>
      </w:r>
    </w:p>
    <w:p w:rsidR="00787069" w:rsidRPr="00E2559A" w:rsidRDefault="00787069" w:rsidP="00787069">
      <w:pPr>
        <w:pStyle w:val="af3"/>
        <w:spacing w:before="60" w:afterLines="20" w:after="48"/>
        <w:rPr>
          <w:szCs w:val="28"/>
        </w:rPr>
      </w:pPr>
      <w:r w:rsidRPr="00E2559A">
        <w:rPr>
          <w:szCs w:val="28"/>
        </w:rPr>
        <w:t>1. комплекс норм и методов анализ;</w:t>
      </w:r>
    </w:p>
    <w:p w:rsidR="00787069" w:rsidRPr="00E2559A" w:rsidRDefault="00787069" w:rsidP="00787069">
      <w:pPr>
        <w:pStyle w:val="af3"/>
        <w:spacing w:before="60" w:afterLines="20" w:after="48"/>
        <w:rPr>
          <w:szCs w:val="28"/>
        </w:rPr>
      </w:pPr>
      <w:r w:rsidRPr="00E2559A">
        <w:rPr>
          <w:szCs w:val="28"/>
        </w:rPr>
        <w:t>2. фармакологическое свойство, которое обеспечивает применение лекарственного средства;</w:t>
      </w:r>
    </w:p>
    <w:p w:rsidR="00787069" w:rsidRPr="00E2559A" w:rsidRDefault="00787069" w:rsidP="00787069">
      <w:pPr>
        <w:pStyle w:val="af3"/>
        <w:spacing w:before="60" w:afterLines="20" w:after="48"/>
        <w:rPr>
          <w:szCs w:val="28"/>
        </w:rPr>
      </w:pPr>
      <w:r w:rsidRPr="00E2559A">
        <w:rPr>
          <w:szCs w:val="28"/>
        </w:rPr>
        <w:lastRenderedPageBreak/>
        <w:t xml:space="preserve"> 3. отсутствие вредного воздействия на ор</w:t>
      </w:r>
      <w:r w:rsidRPr="00E2559A">
        <w:rPr>
          <w:szCs w:val="28"/>
        </w:rPr>
        <w:softHyphen/>
        <w:t>ганизм;</w:t>
      </w:r>
    </w:p>
    <w:p w:rsidR="00787069" w:rsidRPr="00E2559A" w:rsidRDefault="00787069" w:rsidP="00787069">
      <w:pPr>
        <w:pStyle w:val="af3"/>
        <w:spacing w:before="60" w:afterLines="20" w:after="48"/>
        <w:rPr>
          <w:szCs w:val="28"/>
        </w:rPr>
      </w:pPr>
      <w:r w:rsidRPr="00E2559A">
        <w:rPr>
          <w:szCs w:val="28"/>
        </w:rPr>
        <w:t>4. все ответы верны;</w:t>
      </w:r>
    </w:p>
    <w:p w:rsidR="00787069" w:rsidRPr="00E2559A" w:rsidRDefault="00787069" w:rsidP="00787069">
      <w:pPr>
        <w:pStyle w:val="af3"/>
        <w:spacing w:before="60" w:afterLines="20" w:after="48"/>
        <w:rPr>
          <w:szCs w:val="28"/>
        </w:rPr>
      </w:pPr>
      <w:r w:rsidRPr="00E2559A">
        <w:rPr>
          <w:szCs w:val="28"/>
        </w:rPr>
        <w:t>5. нет правильного ответа.</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 xml:space="preserve">13. СООТВЕТСТВИЕ ЛЕКАРСТВЕННОГО СРЕДСТВА НОРМАМ НТД   </w:t>
      </w:r>
    </w:p>
    <w:p w:rsidR="00787069" w:rsidRPr="00E2559A" w:rsidRDefault="00787069" w:rsidP="00787069">
      <w:pPr>
        <w:pStyle w:val="af3"/>
        <w:spacing w:before="60" w:afterLines="20" w:after="48"/>
        <w:rPr>
          <w:szCs w:val="28"/>
        </w:rPr>
      </w:pPr>
      <w:r w:rsidRPr="00E2559A">
        <w:rPr>
          <w:szCs w:val="28"/>
        </w:rPr>
        <w:t>1.комплекс норм и методов анализа;</w:t>
      </w:r>
    </w:p>
    <w:p w:rsidR="00787069" w:rsidRPr="00E2559A" w:rsidRDefault="00787069" w:rsidP="00787069">
      <w:pPr>
        <w:pStyle w:val="af3"/>
        <w:spacing w:before="60" w:afterLines="20" w:after="48"/>
        <w:rPr>
          <w:szCs w:val="28"/>
        </w:rPr>
      </w:pPr>
      <w:r w:rsidRPr="00E2559A">
        <w:rPr>
          <w:szCs w:val="28"/>
        </w:rPr>
        <w:t>2. фармакологическое свойство, которое обеспечивает применение лекарственного средства;</w:t>
      </w:r>
    </w:p>
    <w:p w:rsidR="00787069" w:rsidRPr="00E2559A" w:rsidRDefault="00787069" w:rsidP="00787069">
      <w:pPr>
        <w:pStyle w:val="af3"/>
        <w:spacing w:before="60" w:afterLines="20" w:after="48"/>
        <w:rPr>
          <w:szCs w:val="28"/>
        </w:rPr>
      </w:pPr>
      <w:r w:rsidRPr="00E2559A">
        <w:rPr>
          <w:szCs w:val="28"/>
        </w:rPr>
        <w:t>3. отсутствие вредного воздействия на ор</w:t>
      </w:r>
      <w:r w:rsidRPr="00E2559A">
        <w:rPr>
          <w:szCs w:val="28"/>
        </w:rPr>
        <w:softHyphen/>
        <w:t>ганизм;</w:t>
      </w:r>
    </w:p>
    <w:p w:rsidR="00787069" w:rsidRPr="00E2559A" w:rsidRDefault="00787069" w:rsidP="00787069">
      <w:pPr>
        <w:pStyle w:val="af3"/>
        <w:spacing w:before="60" w:afterLines="20" w:after="48"/>
        <w:rPr>
          <w:szCs w:val="28"/>
        </w:rPr>
      </w:pPr>
      <w:r w:rsidRPr="00E2559A">
        <w:rPr>
          <w:szCs w:val="28"/>
        </w:rPr>
        <w:t>4. все ответы верны;</w:t>
      </w:r>
    </w:p>
    <w:p w:rsidR="00787069" w:rsidRPr="00E2559A" w:rsidRDefault="00787069" w:rsidP="00787069">
      <w:pPr>
        <w:pStyle w:val="af3"/>
        <w:spacing w:before="60" w:afterLines="20" w:after="48"/>
        <w:rPr>
          <w:szCs w:val="28"/>
        </w:rPr>
      </w:pPr>
      <w:r w:rsidRPr="00E2559A">
        <w:rPr>
          <w:szCs w:val="28"/>
        </w:rPr>
        <w:t>5.нет верного ответа.</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14. ПЕРЕЧИСЛИТЕ ФАКТОРЫ ВНЕШНЕЙ СРЕДЫ, ВЛИЯЮЩИЕ НА КАЧЕСТВО ЛЕКАРСТВЕННОГО ВЕЩЕСТВА</w:t>
      </w:r>
    </w:p>
    <w:p w:rsidR="00787069" w:rsidRPr="00E2559A" w:rsidRDefault="00787069" w:rsidP="00787069">
      <w:pPr>
        <w:pStyle w:val="af3"/>
        <w:spacing w:before="60" w:afterLines="20" w:after="48"/>
        <w:rPr>
          <w:szCs w:val="28"/>
        </w:rPr>
      </w:pPr>
      <w:r w:rsidRPr="00E2559A">
        <w:rPr>
          <w:szCs w:val="28"/>
        </w:rPr>
        <w:t>а) температура;</w:t>
      </w:r>
    </w:p>
    <w:p w:rsidR="00787069" w:rsidRPr="00E2559A" w:rsidRDefault="00787069" w:rsidP="00787069">
      <w:pPr>
        <w:pStyle w:val="af3"/>
        <w:spacing w:before="60" w:afterLines="20" w:after="48"/>
        <w:rPr>
          <w:szCs w:val="28"/>
        </w:rPr>
      </w:pPr>
      <w:r w:rsidRPr="00E2559A">
        <w:rPr>
          <w:szCs w:val="28"/>
        </w:rPr>
        <w:t>б) свет;</w:t>
      </w:r>
    </w:p>
    <w:p w:rsidR="00787069" w:rsidRPr="00E2559A" w:rsidRDefault="00787069" w:rsidP="00787069">
      <w:pPr>
        <w:pStyle w:val="af3"/>
        <w:spacing w:before="60" w:afterLines="20" w:after="48"/>
        <w:rPr>
          <w:szCs w:val="28"/>
        </w:rPr>
      </w:pPr>
      <w:r w:rsidRPr="00E2559A">
        <w:rPr>
          <w:szCs w:val="28"/>
        </w:rPr>
        <w:t>в) влажность воздуха;</w:t>
      </w:r>
    </w:p>
    <w:p w:rsidR="00787069" w:rsidRPr="00E2559A" w:rsidRDefault="00787069" w:rsidP="00787069">
      <w:pPr>
        <w:pStyle w:val="af3"/>
        <w:spacing w:before="60" w:afterLines="20" w:after="48"/>
        <w:rPr>
          <w:szCs w:val="28"/>
        </w:rPr>
      </w:pPr>
      <w:r w:rsidRPr="00E2559A">
        <w:rPr>
          <w:szCs w:val="28"/>
        </w:rPr>
        <w:t>г) кислород воздуха;</w:t>
      </w:r>
    </w:p>
    <w:p w:rsidR="00787069" w:rsidRPr="00E2559A" w:rsidRDefault="00787069" w:rsidP="00787069">
      <w:pPr>
        <w:pStyle w:val="af3"/>
        <w:spacing w:before="60" w:afterLines="20" w:after="48"/>
        <w:rPr>
          <w:szCs w:val="28"/>
        </w:rPr>
      </w:pPr>
      <w:r w:rsidRPr="00E2559A">
        <w:rPr>
          <w:szCs w:val="28"/>
        </w:rPr>
        <w:t>д) углекислый газ воздуха.</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 xml:space="preserve">1. правильные </w:t>
      </w:r>
      <w:proofErr w:type="gramStart"/>
      <w:r w:rsidRPr="00E2559A">
        <w:rPr>
          <w:szCs w:val="28"/>
        </w:rPr>
        <w:t>ответы</w:t>
      </w:r>
      <w:proofErr w:type="gramEnd"/>
      <w:r w:rsidRPr="00E2559A">
        <w:rPr>
          <w:szCs w:val="28"/>
        </w:rPr>
        <w:t xml:space="preserve"> а, б, в;</w:t>
      </w:r>
    </w:p>
    <w:p w:rsidR="00787069" w:rsidRPr="00E2559A" w:rsidRDefault="00787069" w:rsidP="00787069">
      <w:pPr>
        <w:pStyle w:val="af3"/>
        <w:spacing w:before="60" w:afterLines="20" w:after="48"/>
        <w:rPr>
          <w:szCs w:val="28"/>
        </w:rPr>
      </w:pPr>
      <w:r w:rsidRPr="00E2559A">
        <w:rPr>
          <w:szCs w:val="28"/>
        </w:rPr>
        <w:t>2. правильные ответы б, в, г;</w:t>
      </w:r>
    </w:p>
    <w:p w:rsidR="00787069" w:rsidRPr="00E2559A" w:rsidRDefault="00787069" w:rsidP="00787069">
      <w:pPr>
        <w:pStyle w:val="af3"/>
        <w:spacing w:before="60" w:afterLines="20" w:after="48"/>
        <w:rPr>
          <w:szCs w:val="28"/>
        </w:rPr>
      </w:pPr>
      <w:r w:rsidRPr="00E2559A">
        <w:rPr>
          <w:szCs w:val="28"/>
        </w:rPr>
        <w:t xml:space="preserve">3. правильные </w:t>
      </w:r>
      <w:proofErr w:type="gramStart"/>
      <w:r w:rsidRPr="00E2559A">
        <w:rPr>
          <w:szCs w:val="28"/>
        </w:rPr>
        <w:t>ответы</w:t>
      </w:r>
      <w:proofErr w:type="gramEnd"/>
      <w:r w:rsidRPr="00E2559A">
        <w:rPr>
          <w:szCs w:val="28"/>
        </w:rPr>
        <w:t xml:space="preserve"> а, в, г, д;4. правильные ответы б, в, г, д;</w:t>
      </w:r>
    </w:p>
    <w:p w:rsidR="00787069" w:rsidRPr="00E2559A" w:rsidRDefault="00787069" w:rsidP="00787069">
      <w:pPr>
        <w:pStyle w:val="af3"/>
        <w:spacing w:before="60" w:afterLines="20" w:after="48"/>
        <w:rPr>
          <w:szCs w:val="28"/>
        </w:rPr>
      </w:pPr>
      <w:r w:rsidRPr="00E2559A">
        <w:rPr>
          <w:szCs w:val="28"/>
        </w:rPr>
        <w:t>5. все ответы верны.</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15.</w:t>
      </w:r>
      <w:r w:rsidRPr="00E2559A">
        <w:rPr>
          <w:szCs w:val="28"/>
        </w:rPr>
        <w:tab/>
        <w:t>ПЕРЕЧИСЛИТЕ ПЕРСПЕКТИВЫ РАЗВИТИЯ КОНТРОЛЯ КАЧЕСТВА ЛЕКАРСТВ</w:t>
      </w:r>
    </w:p>
    <w:p w:rsidR="00787069" w:rsidRPr="00E2559A" w:rsidRDefault="00787069" w:rsidP="00787069">
      <w:pPr>
        <w:pStyle w:val="af3"/>
        <w:spacing w:before="60" w:afterLines="20" w:after="48"/>
        <w:rPr>
          <w:szCs w:val="28"/>
        </w:rPr>
      </w:pPr>
      <w:r w:rsidRPr="00E2559A">
        <w:rPr>
          <w:szCs w:val="28"/>
        </w:rPr>
        <w:t>а) разработка методик анализа новых     лекарственных средств;</w:t>
      </w:r>
    </w:p>
    <w:p w:rsidR="00787069" w:rsidRPr="00E2559A" w:rsidRDefault="00787069" w:rsidP="00787069">
      <w:pPr>
        <w:pStyle w:val="af3"/>
        <w:spacing w:before="60" w:afterLines="20" w:after="48"/>
        <w:rPr>
          <w:szCs w:val="28"/>
        </w:rPr>
      </w:pPr>
      <w:r w:rsidRPr="00E2559A">
        <w:rPr>
          <w:szCs w:val="28"/>
        </w:rPr>
        <w:t>б) совершенствование известных методик с учетом предъявляемых к ним требований;</w:t>
      </w:r>
    </w:p>
    <w:p w:rsidR="00787069" w:rsidRPr="00E2559A" w:rsidRDefault="00787069" w:rsidP="00787069">
      <w:pPr>
        <w:pStyle w:val="af3"/>
        <w:spacing w:before="60" w:afterLines="20" w:after="48"/>
        <w:rPr>
          <w:szCs w:val="28"/>
        </w:rPr>
      </w:pPr>
      <w:r w:rsidRPr="00E2559A">
        <w:rPr>
          <w:szCs w:val="28"/>
        </w:rPr>
        <w:t>в) разработка методик анализа лекарственных веществ в новых лекарственных формах;</w:t>
      </w:r>
    </w:p>
    <w:p w:rsidR="00787069" w:rsidRPr="00E2559A" w:rsidRDefault="00787069" w:rsidP="00787069">
      <w:pPr>
        <w:pStyle w:val="af3"/>
        <w:spacing w:before="60" w:afterLines="20" w:after="48"/>
        <w:rPr>
          <w:szCs w:val="28"/>
        </w:rPr>
      </w:pPr>
      <w:proofErr w:type="gramStart"/>
      <w:r w:rsidRPr="00E2559A">
        <w:rPr>
          <w:szCs w:val="28"/>
        </w:rPr>
        <w:t>г)изучение</w:t>
      </w:r>
      <w:proofErr w:type="gramEnd"/>
      <w:r w:rsidRPr="00E2559A">
        <w:rPr>
          <w:szCs w:val="28"/>
        </w:rPr>
        <w:t xml:space="preserve"> стабильности лекарств;</w:t>
      </w:r>
    </w:p>
    <w:p w:rsidR="00787069" w:rsidRPr="00E2559A" w:rsidRDefault="00787069" w:rsidP="00787069">
      <w:pPr>
        <w:pStyle w:val="af3"/>
        <w:spacing w:before="60" w:afterLines="20" w:after="48"/>
        <w:rPr>
          <w:szCs w:val="28"/>
        </w:rPr>
      </w:pPr>
      <w:r w:rsidRPr="00E2559A">
        <w:rPr>
          <w:szCs w:val="28"/>
        </w:rPr>
        <w:t>д) совершенствование организации труда провизора-аналитика, его квалифика</w:t>
      </w:r>
      <w:r w:rsidRPr="00E2559A">
        <w:rPr>
          <w:szCs w:val="28"/>
        </w:rPr>
        <w:softHyphen/>
        <w:t>ция.</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 xml:space="preserve">1.  правильные ответы б, г, д; </w:t>
      </w:r>
    </w:p>
    <w:p w:rsidR="00787069" w:rsidRPr="00E2559A" w:rsidRDefault="00787069" w:rsidP="00787069">
      <w:pPr>
        <w:pStyle w:val="af3"/>
        <w:spacing w:before="60" w:afterLines="20" w:after="48"/>
        <w:rPr>
          <w:szCs w:val="28"/>
        </w:rPr>
      </w:pPr>
      <w:r w:rsidRPr="00E2559A">
        <w:rPr>
          <w:szCs w:val="28"/>
        </w:rPr>
        <w:t xml:space="preserve">2. правильные </w:t>
      </w:r>
      <w:proofErr w:type="gramStart"/>
      <w:r w:rsidRPr="00E2559A">
        <w:rPr>
          <w:szCs w:val="28"/>
        </w:rPr>
        <w:t>ответы</w:t>
      </w:r>
      <w:proofErr w:type="gramEnd"/>
      <w:r w:rsidRPr="00E2559A">
        <w:rPr>
          <w:szCs w:val="28"/>
        </w:rPr>
        <w:t xml:space="preserve"> а, б, в, д;</w:t>
      </w:r>
    </w:p>
    <w:p w:rsidR="00787069" w:rsidRPr="00E2559A" w:rsidRDefault="00787069" w:rsidP="00787069">
      <w:pPr>
        <w:pStyle w:val="af3"/>
        <w:spacing w:before="60" w:afterLines="20" w:after="48"/>
        <w:rPr>
          <w:szCs w:val="28"/>
        </w:rPr>
      </w:pPr>
      <w:r w:rsidRPr="00E2559A">
        <w:rPr>
          <w:szCs w:val="28"/>
        </w:rPr>
        <w:t xml:space="preserve">3. правильные </w:t>
      </w:r>
      <w:proofErr w:type="gramStart"/>
      <w:r w:rsidRPr="00E2559A">
        <w:rPr>
          <w:szCs w:val="28"/>
        </w:rPr>
        <w:t>ответы</w:t>
      </w:r>
      <w:proofErr w:type="gramEnd"/>
      <w:r w:rsidRPr="00E2559A">
        <w:rPr>
          <w:szCs w:val="28"/>
        </w:rPr>
        <w:t xml:space="preserve"> а, в, г, д;</w:t>
      </w:r>
    </w:p>
    <w:p w:rsidR="00787069" w:rsidRPr="00E2559A" w:rsidRDefault="00787069" w:rsidP="00787069">
      <w:pPr>
        <w:pStyle w:val="af3"/>
        <w:spacing w:before="60" w:afterLines="20" w:after="48"/>
        <w:rPr>
          <w:szCs w:val="28"/>
        </w:rPr>
      </w:pPr>
      <w:r w:rsidRPr="00E2559A">
        <w:rPr>
          <w:szCs w:val="28"/>
        </w:rPr>
        <w:t>4. правильные ответы б, в, д;</w:t>
      </w:r>
    </w:p>
    <w:p w:rsidR="00787069" w:rsidRPr="00E2559A" w:rsidRDefault="00787069" w:rsidP="00787069">
      <w:pPr>
        <w:pStyle w:val="af3"/>
        <w:spacing w:before="60" w:afterLines="20" w:after="48"/>
        <w:rPr>
          <w:szCs w:val="28"/>
        </w:rPr>
      </w:pPr>
      <w:r w:rsidRPr="00E2559A">
        <w:rPr>
          <w:szCs w:val="28"/>
        </w:rPr>
        <w:t>5.  все ответы верны.</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16.</w:t>
      </w:r>
      <w:r w:rsidRPr="00E2559A">
        <w:rPr>
          <w:szCs w:val="28"/>
        </w:rPr>
        <w:tab/>
        <w:t>ПЕРЕЧИСЛИТЕ ТРЕБОВАНИЯ, ПРЕДЪЯВЛЯЕМЫЕ К МЕТОДИКАМ АНАЛИЗА</w:t>
      </w:r>
      <w:r w:rsidRPr="00E2559A">
        <w:rPr>
          <w:szCs w:val="28"/>
        </w:rPr>
        <w:br/>
        <w:t xml:space="preserve">            а) воспроизводимость и правильность;</w:t>
      </w:r>
    </w:p>
    <w:p w:rsidR="00787069" w:rsidRPr="00E2559A" w:rsidRDefault="00787069" w:rsidP="00787069">
      <w:pPr>
        <w:pStyle w:val="af3"/>
        <w:spacing w:before="60" w:afterLines="20" w:after="48"/>
        <w:rPr>
          <w:szCs w:val="28"/>
        </w:rPr>
      </w:pPr>
      <w:r w:rsidRPr="00E2559A">
        <w:rPr>
          <w:szCs w:val="28"/>
        </w:rPr>
        <w:t>б) чувствительность;</w:t>
      </w:r>
    </w:p>
    <w:p w:rsidR="00787069" w:rsidRPr="00E2559A" w:rsidRDefault="00787069" w:rsidP="00787069">
      <w:pPr>
        <w:pStyle w:val="af3"/>
        <w:spacing w:before="60" w:afterLines="20" w:after="48"/>
        <w:rPr>
          <w:szCs w:val="28"/>
        </w:rPr>
      </w:pPr>
      <w:r w:rsidRPr="00E2559A">
        <w:rPr>
          <w:szCs w:val="28"/>
        </w:rPr>
        <w:t>в) избирательность (специфичность);</w:t>
      </w:r>
    </w:p>
    <w:p w:rsidR="00787069" w:rsidRPr="00E2559A" w:rsidRDefault="00787069" w:rsidP="00787069">
      <w:pPr>
        <w:pStyle w:val="af3"/>
        <w:spacing w:before="60" w:afterLines="20" w:after="48"/>
        <w:rPr>
          <w:szCs w:val="28"/>
        </w:rPr>
      </w:pPr>
      <w:r w:rsidRPr="00E2559A">
        <w:rPr>
          <w:szCs w:val="28"/>
        </w:rPr>
        <w:t>г) унификация;</w:t>
      </w:r>
    </w:p>
    <w:p w:rsidR="00787069" w:rsidRPr="00E2559A" w:rsidRDefault="00787069" w:rsidP="00787069">
      <w:pPr>
        <w:pStyle w:val="af3"/>
        <w:spacing w:before="60" w:afterLines="20" w:after="48"/>
        <w:rPr>
          <w:szCs w:val="28"/>
        </w:rPr>
      </w:pPr>
      <w:r w:rsidRPr="00E2559A">
        <w:rPr>
          <w:szCs w:val="28"/>
        </w:rPr>
        <w:t>д) определение фармакологически активного лекарственного вещества.</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lastRenderedPageBreak/>
        <w:t xml:space="preserve">1. правильные </w:t>
      </w:r>
      <w:proofErr w:type="gramStart"/>
      <w:r w:rsidRPr="00E2559A">
        <w:rPr>
          <w:szCs w:val="28"/>
        </w:rPr>
        <w:t>ответы</w:t>
      </w:r>
      <w:proofErr w:type="gramEnd"/>
      <w:r w:rsidRPr="00E2559A">
        <w:rPr>
          <w:szCs w:val="28"/>
        </w:rPr>
        <w:t xml:space="preserve"> а, б, в, г;</w:t>
      </w:r>
    </w:p>
    <w:p w:rsidR="00787069" w:rsidRPr="00E2559A" w:rsidRDefault="00787069" w:rsidP="00787069">
      <w:pPr>
        <w:pStyle w:val="af3"/>
        <w:spacing w:before="60" w:afterLines="20" w:after="48"/>
        <w:rPr>
          <w:szCs w:val="28"/>
        </w:rPr>
      </w:pPr>
      <w:r w:rsidRPr="00E2559A">
        <w:rPr>
          <w:szCs w:val="28"/>
        </w:rPr>
        <w:t xml:space="preserve">2. правильные ответы </w:t>
      </w:r>
      <w:proofErr w:type="gramStart"/>
      <w:r w:rsidRPr="00E2559A">
        <w:rPr>
          <w:szCs w:val="28"/>
        </w:rPr>
        <w:t>а,б</w:t>
      </w:r>
      <w:proofErr w:type="gramEnd"/>
      <w:r w:rsidRPr="00E2559A">
        <w:rPr>
          <w:szCs w:val="28"/>
        </w:rPr>
        <w:t>,г,д;</w:t>
      </w:r>
    </w:p>
    <w:p w:rsidR="00787069" w:rsidRPr="00E2559A" w:rsidRDefault="00787069" w:rsidP="00787069">
      <w:pPr>
        <w:pStyle w:val="af3"/>
        <w:spacing w:before="60" w:afterLines="20" w:after="48"/>
        <w:rPr>
          <w:szCs w:val="28"/>
        </w:rPr>
      </w:pPr>
      <w:r w:rsidRPr="00E2559A">
        <w:rPr>
          <w:szCs w:val="28"/>
        </w:rPr>
        <w:t xml:space="preserve">3. правильные </w:t>
      </w:r>
      <w:proofErr w:type="gramStart"/>
      <w:r w:rsidRPr="00E2559A">
        <w:rPr>
          <w:szCs w:val="28"/>
        </w:rPr>
        <w:t>ответы</w:t>
      </w:r>
      <w:proofErr w:type="gramEnd"/>
      <w:r w:rsidRPr="00E2559A">
        <w:rPr>
          <w:szCs w:val="28"/>
        </w:rPr>
        <w:t xml:space="preserve"> а, б, в, г, д;</w:t>
      </w:r>
    </w:p>
    <w:p w:rsidR="00787069" w:rsidRPr="00E2559A" w:rsidRDefault="00787069" w:rsidP="00787069">
      <w:pPr>
        <w:pStyle w:val="af3"/>
        <w:spacing w:before="60" w:afterLines="20" w:after="48"/>
        <w:rPr>
          <w:szCs w:val="28"/>
        </w:rPr>
      </w:pPr>
      <w:r w:rsidRPr="00E2559A">
        <w:rPr>
          <w:szCs w:val="28"/>
        </w:rPr>
        <w:t xml:space="preserve">4. правильные </w:t>
      </w:r>
      <w:proofErr w:type="gramStart"/>
      <w:r w:rsidRPr="00E2559A">
        <w:rPr>
          <w:szCs w:val="28"/>
        </w:rPr>
        <w:t>ответы</w:t>
      </w:r>
      <w:proofErr w:type="gramEnd"/>
      <w:r w:rsidRPr="00E2559A">
        <w:rPr>
          <w:szCs w:val="28"/>
        </w:rPr>
        <w:t xml:space="preserve"> а, в, г, д;</w:t>
      </w:r>
    </w:p>
    <w:p w:rsidR="00787069" w:rsidRPr="00E2559A" w:rsidRDefault="00787069" w:rsidP="00787069">
      <w:pPr>
        <w:pStyle w:val="af3"/>
        <w:spacing w:before="60" w:afterLines="20" w:after="48"/>
        <w:rPr>
          <w:szCs w:val="28"/>
        </w:rPr>
      </w:pPr>
      <w:r w:rsidRPr="00E2559A">
        <w:rPr>
          <w:szCs w:val="28"/>
        </w:rPr>
        <w:t>5.правильные ответы б, в, д.</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17.</w:t>
      </w:r>
      <w:r w:rsidRPr="00E2559A">
        <w:rPr>
          <w:szCs w:val="28"/>
        </w:rPr>
        <w:tab/>
        <w:t>ПЕРЕЧИСЛИТЕ ИСТОЧНИКИ ПРИМЕСЕЙ В ЛЕКАРСТВЕННЫХ ПРЕПАРАТАХ</w:t>
      </w:r>
    </w:p>
    <w:p w:rsidR="00787069" w:rsidRPr="00E2559A" w:rsidRDefault="00787069" w:rsidP="00787069">
      <w:pPr>
        <w:pStyle w:val="af3"/>
        <w:spacing w:before="60" w:afterLines="20" w:after="48"/>
        <w:rPr>
          <w:szCs w:val="28"/>
        </w:rPr>
      </w:pPr>
      <w:r w:rsidRPr="00E2559A">
        <w:rPr>
          <w:szCs w:val="28"/>
        </w:rPr>
        <w:t>а) аппаратура;</w:t>
      </w:r>
    </w:p>
    <w:p w:rsidR="00787069" w:rsidRPr="00E2559A" w:rsidRDefault="00787069" w:rsidP="00787069">
      <w:pPr>
        <w:pStyle w:val="af3"/>
        <w:spacing w:before="60" w:afterLines="20" w:after="48"/>
        <w:rPr>
          <w:szCs w:val="28"/>
        </w:rPr>
      </w:pPr>
      <w:r w:rsidRPr="00E2559A">
        <w:rPr>
          <w:szCs w:val="28"/>
        </w:rPr>
        <w:t>б) сырье;</w:t>
      </w:r>
    </w:p>
    <w:p w:rsidR="00787069" w:rsidRPr="00E2559A" w:rsidRDefault="00787069" w:rsidP="00787069">
      <w:pPr>
        <w:pStyle w:val="af3"/>
        <w:spacing w:before="60" w:afterLines="20" w:after="48"/>
        <w:rPr>
          <w:szCs w:val="28"/>
        </w:rPr>
      </w:pPr>
      <w:r w:rsidRPr="00E2559A">
        <w:rPr>
          <w:szCs w:val="28"/>
        </w:rPr>
        <w:t>в) растворители;</w:t>
      </w:r>
    </w:p>
    <w:p w:rsidR="00787069" w:rsidRPr="00E2559A" w:rsidRDefault="00787069" w:rsidP="00787069">
      <w:pPr>
        <w:pStyle w:val="af3"/>
        <w:spacing w:before="60" w:afterLines="20" w:after="48"/>
        <w:rPr>
          <w:szCs w:val="28"/>
        </w:rPr>
      </w:pPr>
      <w:r w:rsidRPr="00E2559A">
        <w:rPr>
          <w:szCs w:val="28"/>
        </w:rPr>
        <w:t>г) продукты синтеза;</w:t>
      </w:r>
    </w:p>
    <w:p w:rsidR="00787069" w:rsidRPr="00E2559A" w:rsidRDefault="00787069" w:rsidP="00787069">
      <w:pPr>
        <w:pStyle w:val="af3"/>
        <w:spacing w:before="60" w:afterLines="20" w:after="48"/>
        <w:rPr>
          <w:szCs w:val="28"/>
        </w:rPr>
      </w:pPr>
      <w:r w:rsidRPr="00E2559A">
        <w:rPr>
          <w:szCs w:val="28"/>
        </w:rPr>
        <w:t>д) продукты разложения.</w:t>
      </w:r>
    </w:p>
    <w:p w:rsidR="00787069" w:rsidRPr="00E2559A" w:rsidRDefault="00787069" w:rsidP="00787069">
      <w:pPr>
        <w:pStyle w:val="af3"/>
        <w:spacing w:before="60" w:afterLines="20" w:after="48"/>
        <w:rPr>
          <w:szCs w:val="28"/>
        </w:rPr>
      </w:pPr>
    </w:p>
    <w:p w:rsidR="00787069" w:rsidRPr="00E2559A" w:rsidRDefault="00787069" w:rsidP="00787069">
      <w:pPr>
        <w:pStyle w:val="af3"/>
        <w:spacing w:before="60" w:afterLines="20" w:after="48"/>
        <w:rPr>
          <w:szCs w:val="28"/>
        </w:rPr>
      </w:pPr>
      <w:r w:rsidRPr="00E2559A">
        <w:rPr>
          <w:szCs w:val="28"/>
        </w:rPr>
        <w:t>1. правильные ответы б, г, д;</w:t>
      </w:r>
    </w:p>
    <w:p w:rsidR="00787069" w:rsidRPr="00E2559A" w:rsidRDefault="00787069" w:rsidP="00787069">
      <w:pPr>
        <w:pStyle w:val="af3"/>
        <w:spacing w:before="60" w:afterLines="20" w:after="48"/>
        <w:rPr>
          <w:szCs w:val="28"/>
        </w:rPr>
      </w:pPr>
      <w:r w:rsidRPr="00E2559A">
        <w:rPr>
          <w:szCs w:val="28"/>
        </w:rPr>
        <w:t>2.правильные ответы б, в, г, д;</w:t>
      </w:r>
    </w:p>
    <w:p w:rsidR="00787069" w:rsidRPr="00E2559A" w:rsidRDefault="00787069" w:rsidP="00787069">
      <w:pPr>
        <w:pStyle w:val="af3"/>
        <w:spacing w:before="60" w:afterLines="20" w:after="48"/>
        <w:rPr>
          <w:szCs w:val="28"/>
        </w:rPr>
      </w:pPr>
      <w:r w:rsidRPr="00E2559A">
        <w:rPr>
          <w:szCs w:val="28"/>
        </w:rPr>
        <w:t xml:space="preserve">3. правильные </w:t>
      </w:r>
      <w:proofErr w:type="gramStart"/>
      <w:r w:rsidRPr="00E2559A">
        <w:rPr>
          <w:szCs w:val="28"/>
        </w:rPr>
        <w:t>ответы</w:t>
      </w:r>
      <w:proofErr w:type="gramEnd"/>
      <w:r w:rsidRPr="00E2559A">
        <w:rPr>
          <w:szCs w:val="28"/>
        </w:rPr>
        <w:t xml:space="preserve"> а, б, в;4. правильные ответы а, б, в, г;</w:t>
      </w:r>
    </w:p>
    <w:p w:rsidR="00787069" w:rsidRPr="00E2559A" w:rsidRDefault="00787069" w:rsidP="00787069">
      <w:pPr>
        <w:pStyle w:val="af3"/>
        <w:spacing w:before="60" w:afterLines="20" w:after="48"/>
        <w:rPr>
          <w:szCs w:val="28"/>
        </w:rPr>
      </w:pPr>
      <w:r w:rsidRPr="00E2559A">
        <w:rPr>
          <w:szCs w:val="28"/>
        </w:rPr>
        <w:t xml:space="preserve">5. правильные </w:t>
      </w:r>
      <w:proofErr w:type="gramStart"/>
      <w:r w:rsidRPr="00E2559A">
        <w:rPr>
          <w:szCs w:val="28"/>
        </w:rPr>
        <w:t>ответы</w:t>
      </w:r>
      <w:proofErr w:type="gramEnd"/>
      <w:r w:rsidRPr="00E2559A">
        <w:rPr>
          <w:szCs w:val="28"/>
        </w:rPr>
        <w:t xml:space="preserve"> а, б, в, г, д.</w:t>
      </w:r>
    </w:p>
    <w:p w:rsidR="00787069" w:rsidRPr="00E2559A" w:rsidRDefault="00787069" w:rsidP="00787069">
      <w:pPr>
        <w:pStyle w:val="af3"/>
        <w:spacing w:before="60" w:afterLines="20" w:after="48"/>
        <w:rPr>
          <w:szCs w:val="28"/>
        </w:rPr>
      </w:pPr>
    </w:p>
    <w:p w:rsidR="00787069" w:rsidRPr="00E2559A" w:rsidRDefault="00787069" w:rsidP="00787069">
      <w:pPr>
        <w:autoSpaceDE w:val="0"/>
        <w:autoSpaceDN w:val="0"/>
        <w:adjustRightInd w:val="0"/>
        <w:spacing w:before="60" w:afterLines="20" w:after="48"/>
        <w:jc w:val="both"/>
        <w:rPr>
          <w:sz w:val="28"/>
          <w:szCs w:val="28"/>
        </w:rPr>
      </w:pPr>
      <w:r w:rsidRPr="00E2559A">
        <w:rPr>
          <w:bCs/>
          <w:sz w:val="28"/>
          <w:szCs w:val="28"/>
        </w:rPr>
        <w:t xml:space="preserve">18. </w:t>
      </w:r>
      <w:r w:rsidRPr="00E2559A">
        <w:rPr>
          <w:sz w:val="28"/>
          <w:szCs w:val="28"/>
        </w:rPr>
        <w:t xml:space="preserve">ФАРМАЦЕВТИЧЕСКАЯ ХИМИЯ </w:t>
      </w:r>
      <w:r w:rsidRPr="00E2559A">
        <w:rPr>
          <w:bCs/>
          <w:sz w:val="28"/>
          <w:szCs w:val="28"/>
        </w:rPr>
        <w:t xml:space="preserve">- </w:t>
      </w:r>
      <w:r w:rsidRPr="00E2559A">
        <w:rPr>
          <w:sz w:val="28"/>
          <w:szCs w:val="28"/>
        </w:rPr>
        <w:t>НАУКА</w:t>
      </w:r>
      <w:r w:rsidRPr="00E2559A">
        <w:rPr>
          <w:bCs/>
          <w:sz w:val="28"/>
          <w:szCs w:val="28"/>
        </w:rPr>
        <w:t xml:space="preserve">, </w:t>
      </w:r>
      <w:r w:rsidRPr="00E2559A">
        <w:rPr>
          <w:sz w:val="28"/>
          <w:szCs w:val="28"/>
        </w:rPr>
        <w:t>КОТОРАЯ БАЗИРУЯСЬ НА ОБЩИХ ЗАКОНАХ ХИМИЧЕСКИХ НАУК</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1. разрабатывает способы получения лекарственных веществ, изучает их физические и химические свойства;</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2.исследует взаимосвязь между химической структурой лекарственных веществ и их действием па организм;</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3.разрабатывает методы контроля качества лекарств, исследует изменения, происходящие при их хранении;</w:t>
      </w:r>
    </w:p>
    <w:p w:rsidR="00787069" w:rsidRPr="00E2559A" w:rsidRDefault="00787069" w:rsidP="00787069">
      <w:pPr>
        <w:pStyle w:val="af3"/>
        <w:spacing w:before="60" w:afterLines="20" w:after="48"/>
        <w:rPr>
          <w:szCs w:val="28"/>
        </w:rPr>
      </w:pPr>
      <w:r w:rsidRPr="00E2559A">
        <w:rPr>
          <w:szCs w:val="28"/>
        </w:rPr>
        <w:t>4. изучает химический состав лекарственного растительного сырья;</w:t>
      </w:r>
    </w:p>
    <w:p w:rsidR="00787069" w:rsidRPr="00E2559A" w:rsidRDefault="00787069" w:rsidP="00787069">
      <w:pPr>
        <w:pStyle w:val="af3"/>
        <w:spacing w:before="60" w:afterLines="20" w:after="48"/>
        <w:rPr>
          <w:szCs w:val="28"/>
        </w:rPr>
      </w:pPr>
      <w:r w:rsidRPr="00E2559A">
        <w:rPr>
          <w:szCs w:val="28"/>
        </w:rPr>
        <w:t>5. нет верного ответа.</w:t>
      </w:r>
    </w:p>
    <w:p w:rsidR="00787069" w:rsidRPr="00E2559A" w:rsidRDefault="00787069" w:rsidP="00787069">
      <w:pPr>
        <w:pStyle w:val="af3"/>
        <w:spacing w:before="60" w:afterLines="20" w:after="48"/>
        <w:rPr>
          <w:szCs w:val="28"/>
        </w:rPr>
      </w:pPr>
    </w:p>
    <w:p w:rsidR="00787069" w:rsidRPr="00E2559A" w:rsidRDefault="00787069" w:rsidP="00787069">
      <w:pPr>
        <w:autoSpaceDE w:val="0"/>
        <w:autoSpaceDN w:val="0"/>
        <w:adjustRightInd w:val="0"/>
        <w:spacing w:before="60" w:afterLines="20" w:after="48"/>
        <w:jc w:val="both"/>
        <w:rPr>
          <w:sz w:val="28"/>
          <w:szCs w:val="28"/>
        </w:rPr>
      </w:pPr>
      <w:r w:rsidRPr="00E2559A">
        <w:rPr>
          <w:bCs/>
          <w:sz w:val="28"/>
          <w:szCs w:val="28"/>
        </w:rPr>
        <w:t xml:space="preserve">19. </w:t>
      </w:r>
      <w:r w:rsidRPr="00E2559A">
        <w:rPr>
          <w:sz w:val="28"/>
          <w:szCs w:val="28"/>
        </w:rPr>
        <w:t>ФАРМАЦЕВТИЧЕСКАЯ ХИМИЯ ИМЕЕТ ТЕСНУЮ СВЯЗЬ С ДРУГИМИ СПЕЦИАЛЬНЫМИ</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ДИСЦИПЛИНАМИ</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1. фармакогнозией;</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2. технологией лекарств;</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3. фармакологией;</w:t>
      </w:r>
    </w:p>
    <w:p w:rsidR="00787069" w:rsidRPr="00E2559A" w:rsidRDefault="00787069" w:rsidP="00787069">
      <w:pPr>
        <w:autoSpaceDE w:val="0"/>
        <w:autoSpaceDN w:val="0"/>
        <w:adjustRightInd w:val="0"/>
        <w:spacing w:before="60" w:afterLines="20" w:after="48"/>
        <w:jc w:val="both"/>
        <w:rPr>
          <w:sz w:val="28"/>
          <w:szCs w:val="28"/>
        </w:rPr>
      </w:pPr>
      <w:r w:rsidRPr="00E2559A">
        <w:rPr>
          <w:sz w:val="28"/>
          <w:szCs w:val="28"/>
        </w:rPr>
        <w:t>4. организацией и экономикой фармации;</w:t>
      </w:r>
    </w:p>
    <w:p w:rsidR="00787069" w:rsidRPr="00E2559A" w:rsidRDefault="00787069" w:rsidP="00787069">
      <w:pPr>
        <w:pStyle w:val="af3"/>
        <w:spacing w:before="60" w:afterLines="20" w:after="48"/>
        <w:rPr>
          <w:szCs w:val="28"/>
        </w:rPr>
      </w:pPr>
      <w:r w:rsidRPr="00E2559A">
        <w:rPr>
          <w:szCs w:val="28"/>
        </w:rPr>
        <w:t>5. все ответы верны.</w:t>
      </w:r>
    </w:p>
    <w:p w:rsidR="00787069" w:rsidRPr="00E2559A" w:rsidRDefault="00787069" w:rsidP="00787069">
      <w:pPr>
        <w:pStyle w:val="af3"/>
        <w:spacing w:before="60" w:afterLines="20" w:after="48"/>
        <w:rPr>
          <w:szCs w:val="28"/>
        </w:rPr>
      </w:pPr>
    </w:p>
    <w:p w:rsidR="00787069" w:rsidRPr="00E2559A" w:rsidRDefault="00787069" w:rsidP="00787069">
      <w:pPr>
        <w:spacing w:before="60" w:afterLines="20" w:after="48"/>
        <w:jc w:val="both"/>
        <w:rPr>
          <w:sz w:val="28"/>
          <w:szCs w:val="28"/>
        </w:rPr>
      </w:pPr>
      <w:r w:rsidRPr="00E2559A">
        <w:rPr>
          <w:color w:val="000000"/>
          <w:sz w:val="28"/>
          <w:szCs w:val="28"/>
          <w:shd w:val="clear" w:color="auto" w:fill="FFFFFF"/>
        </w:rPr>
        <w:t>20.</w:t>
      </w:r>
      <w:r w:rsidRPr="00E2559A">
        <w:rPr>
          <w:color w:val="000000"/>
          <w:sz w:val="28"/>
          <w:szCs w:val="28"/>
          <w:shd w:val="clear" w:color="auto" w:fill="FFFFFF"/>
        </w:rPr>
        <w:tab/>
        <w:t>ИОН АММОНИЯ МОЖНО ОБНАРУЖИТЬ</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1. раствором бария хлорида;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2. реактивом Несслера;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3. раствором калия йодида;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lastRenderedPageBreak/>
        <w:t>4. раствором калия перманганата;</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5. нет верного ответа.</w:t>
      </w:r>
    </w:p>
    <w:p w:rsidR="00787069" w:rsidRPr="00E2559A" w:rsidRDefault="00787069" w:rsidP="00787069">
      <w:pPr>
        <w:spacing w:before="60" w:afterLines="20" w:after="48"/>
        <w:jc w:val="both"/>
        <w:rPr>
          <w:color w:val="000000"/>
          <w:sz w:val="28"/>
          <w:szCs w:val="28"/>
          <w:shd w:val="clear" w:color="auto" w:fill="FFFFFF"/>
        </w:rPr>
      </w:pPr>
    </w:p>
    <w:p w:rsidR="00787069" w:rsidRPr="00E2559A" w:rsidRDefault="00787069" w:rsidP="00787069">
      <w:pPr>
        <w:tabs>
          <w:tab w:val="left" w:pos="497"/>
        </w:tabs>
        <w:spacing w:before="60" w:afterLines="20" w:after="48"/>
        <w:jc w:val="both"/>
        <w:rPr>
          <w:sz w:val="28"/>
          <w:szCs w:val="28"/>
          <w:shd w:val="clear" w:color="auto" w:fill="FFFFFF"/>
        </w:rPr>
      </w:pPr>
      <w:r w:rsidRPr="00E2559A">
        <w:rPr>
          <w:color w:val="000000"/>
          <w:sz w:val="28"/>
          <w:szCs w:val="28"/>
          <w:shd w:val="clear" w:color="auto" w:fill="FFFFFF"/>
        </w:rPr>
        <w:t>21.</w:t>
      </w:r>
      <w:r w:rsidRPr="00E2559A">
        <w:rPr>
          <w:color w:val="000000"/>
          <w:sz w:val="28"/>
          <w:szCs w:val="28"/>
          <w:shd w:val="clear" w:color="auto" w:fill="FFFFFF"/>
        </w:rPr>
        <w:tab/>
        <w:t>ОДНО ИЗ ЛЕКАРСТВЕННЫХ ВЕЩЕСТВ ПРИ ХРАНЕНИИ РОЗОВЕЕТ ВСЛЕДСТВИЕ ОКИСЛЕНИЯ</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1. резорцин;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2. натрия хлорид;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3. серебра нитрат;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4. бария сульфат для рентгеноскопии;</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5. нет верного ответа.</w:t>
      </w:r>
    </w:p>
    <w:p w:rsidR="00787069" w:rsidRPr="00E2559A" w:rsidRDefault="00787069" w:rsidP="00787069">
      <w:pPr>
        <w:spacing w:before="60" w:afterLines="20" w:after="48"/>
        <w:jc w:val="both"/>
        <w:rPr>
          <w:color w:val="000000"/>
          <w:sz w:val="28"/>
          <w:szCs w:val="28"/>
          <w:shd w:val="clear" w:color="auto" w:fill="FFFFFF"/>
        </w:rPr>
      </w:pPr>
    </w:p>
    <w:p w:rsidR="00787069" w:rsidRPr="00E2559A" w:rsidRDefault="00787069" w:rsidP="00787069">
      <w:pPr>
        <w:tabs>
          <w:tab w:val="left" w:pos="684"/>
        </w:tabs>
        <w:spacing w:before="60" w:afterLines="20" w:after="48"/>
        <w:jc w:val="both"/>
        <w:rPr>
          <w:sz w:val="28"/>
          <w:szCs w:val="28"/>
          <w:shd w:val="clear" w:color="auto" w:fill="FFFFFF"/>
        </w:rPr>
      </w:pPr>
      <w:r w:rsidRPr="00E2559A">
        <w:rPr>
          <w:color w:val="000000"/>
          <w:sz w:val="28"/>
          <w:szCs w:val="28"/>
          <w:shd w:val="clear" w:color="auto" w:fill="FFFFFF"/>
        </w:rPr>
        <w:t>22.</w:t>
      </w:r>
      <w:r w:rsidRPr="00E2559A">
        <w:rPr>
          <w:color w:val="000000"/>
          <w:sz w:val="28"/>
          <w:szCs w:val="28"/>
          <w:shd w:val="clear" w:color="auto" w:fill="FFFFFF"/>
        </w:rPr>
        <w:tab/>
        <w:t>ВНЕШНИЙ ВИД «РЕЗОРЦИНА» ИЗМЕНИЛСЯ ПРИ ХРАНЕНИИ ВСЛЕДСТВИЕ ОКИСЛЕНИЯ. МЕТОД ДЛЯ ОПРЕДЕЛЕНИЯ ДОПУСТИМОГО ПРЕДЕЛА ИЗМЕНЕНИЯ ДАННОГО ЛЕКАРСТВЕННОГО ВЕЩЕСТВА</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1. определение рН;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2. определение степени мутности;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3. определение окраски;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4. определение золы;</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5. нет верного ответа.</w:t>
      </w:r>
    </w:p>
    <w:p w:rsidR="00787069" w:rsidRPr="00E2559A" w:rsidRDefault="00787069" w:rsidP="00787069">
      <w:pPr>
        <w:tabs>
          <w:tab w:val="left" w:pos="641"/>
        </w:tabs>
        <w:spacing w:before="60" w:afterLines="20" w:after="48"/>
        <w:jc w:val="both"/>
        <w:rPr>
          <w:sz w:val="28"/>
          <w:szCs w:val="28"/>
        </w:rPr>
      </w:pPr>
    </w:p>
    <w:p w:rsidR="00787069" w:rsidRPr="00E2559A" w:rsidRDefault="00787069" w:rsidP="00787069">
      <w:pPr>
        <w:tabs>
          <w:tab w:val="left" w:pos="641"/>
        </w:tabs>
        <w:spacing w:before="60" w:afterLines="20" w:after="48"/>
        <w:jc w:val="both"/>
        <w:rPr>
          <w:sz w:val="28"/>
          <w:szCs w:val="28"/>
          <w:shd w:val="clear" w:color="auto" w:fill="FFFFFF"/>
        </w:rPr>
      </w:pPr>
      <w:r w:rsidRPr="00E2559A">
        <w:rPr>
          <w:color w:val="000000"/>
          <w:sz w:val="28"/>
          <w:szCs w:val="28"/>
          <w:shd w:val="clear" w:color="auto" w:fill="FFFFFF"/>
        </w:rPr>
        <w:t>23.</w:t>
      </w:r>
      <w:r w:rsidRPr="00E2559A">
        <w:rPr>
          <w:color w:val="000000"/>
          <w:sz w:val="28"/>
          <w:szCs w:val="28"/>
          <w:shd w:val="clear" w:color="auto" w:fill="FFFFFF"/>
        </w:rPr>
        <w:tab/>
        <w:t>ОДНО ИЗ ЛЕКАРСТВЕННЫХ ВЕЩЕСТВ НЕ МОЖЕТ БЫТЬ ИСПОЛЬЗОВАНО В КАЧЕСТВЕ И ЛС, И РЕАКТИВА, И ТИТРОВАННОГО РАСТВОРА</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1. кислота хлороводородная;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2. калия перманганат;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 xml:space="preserve">3. раствор аммиака; </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4. натрия нитрит;</w:t>
      </w:r>
    </w:p>
    <w:p w:rsidR="00787069" w:rsidRPr="00E2559A" w:rsidRDefault="00787069" w:rsidP="00787069">
      <w:pPr>
        <w:spacing w:before="60" w:afterLines="20" w:after="48"/>
        <w:jc w:val="both"/>
        <w:rPr>
          <w:color w:val="000000"/>
          <w:sz w:val="28"/>
          <w:szCs w:val="28"/>
          <w:shd w:val="clear" w:color="auto" w:fill="FFFFFF"/>
        </w:rPr>
      </w:pPr>
      <w:r w:rsidRPr="00E2559A">
        <w:rPr>
          <w:color w:val="000000"/>
          <w:sz w:val="28"/>
          <w:szCs w:val="28"/>
          <w:shd w:val="clear" w:color="auto" w:fill="FFFFFF"/>
        </w:rPr>
        <w:t>5.нет верного ответа.</w:t>
      </w:r>
    </w:p>
    <w:p w:rsidR="00787069" w:rsidRDefault="00787069">
      <w:pPr>
        <w:spacing w:after="160" w:line="259" w:lineRule="auto"/>
        <w:rPr>
          <w:b/>
          <w:color w:val="000000"/>
          <w:sz w:val="28"/>
          <w:szCs w:val="28"/>
        </w:rPr>
      </w:pPr>
      <w:r>
        <w:rPr>
          <w:b/>
          <w:color w:val="000000"/>
          <w:sz w:val="28"/>
          <w:szCs w:val="28"/>
        </w:rPr>
        <w:br w:type="page"/>
      </w:r>
    </w:p>
    <w:p w:rsidR="00F06A98" w:rsidRPr="00511135" w:rsidRDefault="00F06A98" w:rsidP="00F06A98">
      <w:pPr>
        <w:pStyle w:val="af3"/>
        <w:ind w:left="0" w:firstLine="709"/>
        <w:rPr>
          <w:b/>
          <w:i/>
          <w:color w:val="000000"/>
          <w:sz w:val="28"/>
          <w:szCs w:val="28"/>
        </w:rPr>
      </w:pPr>
      <w:r w:rsidRPr="00511135">
        <w:rPr>
          <w:b/>
          <w:color w:val="000000"/>
          <w:sz w:val="28"/>
          <w:szCs w:val="28"/>
        </w:rPr>
        <w:lastRenderedPageBreak/>
        <w:t xml:space="preserve">Модуль </w:t>
      </w:r>
      <w:r w:rsidR="000854C5">
        <w:rPr>
          <w:b/>
          <w:i/>
          <w:color w:val="000000"/>
          <w:sz w:val="28"/>
          <w:szCs w:val="28"/>
        </w:rPr>
        <w:t>2</w:t>
      </w:r>
      <w:r w:rsidRPr="00511135">
        <w:rPr>
          <w:color w:val="171717" w:themeColor="background2" w:themeShade="1A"/>
          <w:sz w:val="28"/>
          <w:szCs w:val="28"/>
        </w:rPr>
        <w:t xml:space="preserve"> </w:t>
      </w:r>
      <w:r w:rsidR="00787069" w:rsidRPr="00787069">
        <w:t>НЕОРГАНИЧЕСКИЕ И МЕТАЛЛООРГАНИЧЕСКИЕ ЛЕКАРСТВЕННЫЕ ВЕЩЕСТВА</w:t>
      </w:r>
    </w:p>
    <w:p w:rsidR="00F06A98" w:rsidRPr="00511135" w:rsidRDefault="00F06A98" w:rsidP="00F06A98">
      <w:pPr>
        <w:ind w:firstLine="709"/>
        <w:jc w:val="both"/>
        <w:rPr>
          <w:i/>
          <w:color w:val="000000"/>
          <w:sz w:val="28"/>
          <w:szCs w:val="28"/>
        </w:rPr>
      </w:pPr>
      <w:r w:rsidRPr="00511135">
        <w:rPr>
          <w:b/>
          <w:color w:val="000000"/>
          <w:sz w:val="28"/>
          <w:szCs w:val="28"/>
        </w:rPr>
        <w:t>Тема 1</w:t>
      </w:r>
      <w:r w:rsidRPr="00511135">
        <w:rPr>
          <w:i/>
          <w:color w:val="000000"/>
          <w:sz w:val="28"/>
          <w:szCs w:val="28"/>
        </w:rPr>
        <w:t xml:space="preserve"> </w:t>
      </w:r>
      <w:r w:rsidR="00787069" w:rsidRPr="00787069">
        <w:rPr>
          <w:sz w:val="28"/>
          <w:szCs w:val="28"/>
        </w:rPr>
        <w:t>Определение качества воды очищенной, воды для инъекций, кислорода, перекисных соединений</w:t>
      </w:r>
      <w:r w:rsidRPr="004F4620">
        <w:rPr>
          <w:sz w:val="28"/>
          <w:szCs w:val="28"/>
        </w:rPr>
        <w:t>.</w:t>
      </w:r>
    </w:p>
    <w:p w:rsidR="00F06A98" w:rsidRPr="00511135"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w:t>
      </w:r>
      <w:r w:rsidRPr="00511135">
        <w:rPr>
          <w:i/>
          <w:color w:val="000000"/>
          <w:sz w:val="28"/>
          <w:szCs w:val="28"/>
          <w:shd w:val="clear" w:color="auto" w:fill="FFFFFF"/>
        </w:rPr>
        <w:t>контроль выполнени</w:t>
      </w:r>
      <w:r>
        <w:rPr>
          <w:i/>
          <w:color w:val="000000"/>
          <w:sz w:val="28"/>
          <w:szCs w:val="28"/>
          <w:shd w:val="clear" w:color="auto" w:fill="FFFFFF"/>
        </w:rPr>
        <w:t>я</w:t>
      </w:r>
      <w:r w:rsidRPr="00511135">
        <w:rPr>
          <w:i/>
          <w:color w:val="000000"/>
          <w:sz w:val="28"/>
          <w:szCs w:val="28"/>
          <w:shd w:val="clear" w:color="auto" w:fill="FFFFFF"/>
        </w:rPr>
        <w:t xml:space="preserve"> практического задания;</w:t>
      </w: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firstLine="0"/>
        <w:jc w:val="center"/>
        <w:rPr>
          <w:rFonts w:ascii="Times New Roman" w:hAnsi="Times New Roman"/>
          <w:i/>
          <w:color w:val="000000"/>
          <w:sz w:val="28"/>
          <w:szCs w:val="28"/>
        </w:rPr>
      </w:pPr>
      <w:r w:rsidRPr="00511135">
        <w:rPr>
          <w:rFonts w:ascii="Times New Roman" w:hAnsi="Times New Roman"/>
          <w:i/>
          <w:color w:val="000000"/>
          <w:sz w:val="28"/>
          <w:szCs w:val="28"/>
        </w:rPr>
        <w:t>Вопросы для устного опроса:</w:t>
      </w:r>
    </w:p>
    <w:p w:rsidR="00787069" w:rsidRPr="004418F8" w:rsidRDefault="00787069" w:rsidP="001201D2">
      <w:pPr>
        <w:numPr>
          <w:ilvl w:val="0"/>
          <w:numId w:val="12"/>
        </w:numPr>
        <w:suppressAutoHyphens/>
        <w:rPr>
          <w:sz w:val="28"/>
          <w:szCs w:val="28"/>
        </w:rPr>
      </w:pPr>
      <w:r w:rsidRPr="004418F8">
        <w:rPr>
          <w:sz w:val="28"/>
          <w:szCs w:val="28"/>
        </w:rPr>
        <w:t>Вода очищенная.</w:t>
      </w:r>
    </w:p>
    <w:p w:rsidR="00787069" w:rsidRPr="004418F8" w:rsidRDefault="00787069" w:rsidP="001201D2">
      <w:pPr>
        <w:numPr>
          <w:ilvl w:val="0"/>
          <w:numId w:val="12"/>
        </w:numPr>
        <w:suppressAutoHyphens/>
        <w:rPr>
          <w:sz w:val="28"/>
          <w:szCs w:val="28"/>
        </w:rPr>
      </w:pPr>
      <w:r w:rsidRPr="004418F8">
        <w:rPr>
          <w:sz w:val="28"/>
          <w:szCs w:val="28"/>
        </w:rPr>
        <w:t>Вода для инъекций.</w:t>
      </w:r>
    </w:p>
    <w:p w:rsidR="00787069" w:rsidRPr="004418F8" w:rsidRDefault="00787069" w:rsidP="001201D2">
      <w:pPr>
        <w:numPr>
          <w:ilvl w:val="0"/>
          <w:numId w:val="12"/>
        </w:numPr>
        <w:suppressAutoHyphens/>
        <w:rPr>
          <w:sz w:val="28"/>
          <w:szCs w:val="28"/>
        </w:rPr>
      </w:pPr>
      <w:r w:rsidRPr="004418F8">
        <w:rPr>
          <w:sz w:val="28"/>
          <w:szCs w:val="28"/>
        </w:rPr>
        <w:t>Лекарственные препараты водорода перекиси:</w:t>
      </w:r>
      <w:r>
        <w:rPr>
          <w:sz w:val="28"/>
          <w:szCs w:val="28"/>
        </w:rPr>
        <w:t xml:space="preserve"> </w:t>
      </w:r>
    </w:p>
    <w:p w:rsidR="00787069" w:rsidRPr="004418F8" w:rsidRDefault="00787069" w:rsidP="001201D2">
      <w:pPr>
        <w:numPr>
          <w:ilvl w:val="1"/>
          <w:numId w:val="12"/>
        </w:numPr>
        <w:suppressAutoHyphens/>
        <w:rPr>
          <w:sz w:val="28"/>
          <w:szCs w:val="28"/>
        </w:rPr>
      </w:pPr>
      <w:r w:rsidRPr="004418F8">
        <w:rPr>
          <w:sz w:val="28"/>
          <w:szCs w:val="28"/>
        </w:rPr>
        <w:t>раствор водорода перекиси,</w:t>
      </w:r>
    </w:p>
    <w:p w:rsidR="00787069" w:rsidRPr="004418F8" w:rsidRDefault="00787069" w:rsidP="001201D2">
      <w:pPr>
        <w:numPr>
          <w:ilvl w:val="1"/>
          <w:numId w:val="12"/>
        </w:numPr>
        <w:suppressAutoHyphens/>
        <w:rPr>
          <w:sz w:val="28"/>
          <w:szCs w:val="28"/>
        </w:rPr>
      </w:pPr>
      <w:r w:rsidRPr="004418F8">
        <w:rPr>
          <w:sz w:val="28"/>
          <w:szCs w:val="28"/>
        </w:rPr>
        <w:t xml:space="preserve">магния перекись, </w:t>
      </w:r>
    </w:p>
    <w:p w:rsidR="00787069" w:rsidRDefault="00787069" w:rsidP="001201D2">
      <w:pPr>
        <w:numPr>
          <w:ilvl w:val="1"/>
          <w:numId w:val="12"/>
        </w:numPr>
        <w:suppressAutoHyphens/>
        <w:rPr>
          <w:sz w:val="28"/>
          <w:szCs w:val="28"/>
        </w:rPr>
      </w:pPr>
      <w:r w:rsidRPr="004418F8">
        <w:rPr>
          <w:sz w:val="28"/>
          <w:szCs w:val="28"/>
        </w:rPr>
        <w:t>гидроперит (структурная формула, латинское название, источники, количественное определение, получение, описание, свойства, определение подлинности, испытания на чистоту, применение, хранение).</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Опишите органолептические и физические свойства воды очищенной и воды для инъекций.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Перечислите способы получения воды очищенной.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Напишите схемы химических реакций определения примесей нитратов, нитритов, ионов кальция, аммиака, хлоридов, сульфатов, тяжелых металлов, диоксида углерода и восстанавливающих веществ в воде очищенной. Укажите эффекты реакций.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proofErr w:type="gramStart"/>
      <w:r w:rsidRPr="004418F8">
        <w:rPr>
          <w:color w:val="000000"/>
          <w:sz w:val="28"/>
          <w:szCs w:val="28"/>
        </w:rPr>
        <w:t>Перечислите  примеси</w:t>
      </w:r>
      <w:proofErr w:type="gramEnd"/>
      <w:r w:rsidRPr="004418F8">
        <w:rPr>
          <w:color w:val="000000"/>
          <w:sz w:val="28"/>
          <w:szCs w:val="28"/>
        </w:rPr>
        <w:t>, содержание которых недопустимо в воде очищенной и в воде для инъекций.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Опишите методику определения пирогенности воды для инъекций.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Назовите условия и сроки хранения воды очищенной и воды для инъекций.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Напишите структурные формулы, латинские названия кислорода, водорода пероксида, магния пероксида, гидроперита. Приведите их описание, укажите растворимость в воде, органических растворителях.</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Опишите определение подлинности изучаемых лекарственных средств (реактивы, условия, эффекты реакций), напишите соответствующие уравнения химических реакций.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Перечислите возможные методы количественного определения кислорода и лекарственных средств из группы перекисных соединений. Напишите соответствующие уравнения химических реакций, укажите способы фиксации точки эквивалентности.</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Назовите стабилизаторы раствора водорода пероксида, напишите их формулы и схемы реакций их идентификации.</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color w:val="000000"/>
          <w:sz w:val="28"/>
          <w:szCs w:val="28"/>
        </w:rPr>
      </w:pPr>
      <w:r w:rsidRPr="004418F8">
        <w:rPr>
          <w:color w:val="000000"/>
          <w:sz w:val="28"/>
          <w:szCs w:val="28"/>
        </w:rPr>
        <w:t>Опишите особенности условий хранения кислорода и препаратов из группы перекисных соединений.</w:t>
      </w:r>
    </w:p>
    <w:p w:rsidR="00787069" w:rsidRPr="004418F8" w:rsidRDefault="00787069" w:rsidP="001201D2">
      <w:pPr>
        <w:widowControl w:val="0"/>
        <w:numPr>
          <w:ilvl w:val="0"/>
          <w:numId w:val="12"/>
        </w:numPr>
        <w:shd w:val="clear" w:color="auto" w:fill="FFFFFF"/>
        <w:suppressAutoHyphens/>
        <w:autoSpaceDE w:val="0"/>
        <w:autoSpaceDN w:val="0"/>
        <w:adjustRightInd w:val="0"/>
        <w:jc w:val="both"/>
        <w:rPr>
          <w:sz w:val="28"/>
          <w:szCs w:val="28"/>
        </w:rPr>
      </w:pPr>
      <w:r w:rsidRPr="004418F8">
        <w:rPr>
          <w:color w:val="000000"/>
          <w:sz w:val="28"/>
          <w:szCs w:val="28"/>
        </w:rPr>
        <w:t>Опишите медицинское применение изучаемых лекарственных средств.</w:t>
      </w:r>
    </w:p>
    <w:p w:rsidR="00F06A98" w:rsidRPr="00511135" w:rsidRDefault="00787069" w:rsidP="00787069">
      <w:pPr>
        <w:pStyle w:val="a8"/>
        <w:ind w:left="0" w:firstLine="709"/>
        <w:rPr>
          <w:rFonts w:ascii="Times New Roman" w:hAnsi="Times New Roman"/>
          <w:b/>
          <w:color w:val="000000"/>
          <w:sz w:val="28"/>
          <w:szCs w:val="28"/>
        </w:rPr>
      </w:pPr>
      <w:r w:rsidRPr="004418F8">
        <w:rPr>
          <w:rFonts w:ascii="Times New Roman" w:hAnsi="Times New Roman"/>
          <w:color w:val="000000"/>
          <w:sz w:val="28"/>
          <w:szCs w:val="28"/>
        </w:rPr>
        <w:t>Перманганатометрический метод количественного определения.</w:t>
      </w:r>
    </w:p>
    <w:p w:rsidR="00787069" w:rsidRDefault="00787069" w:rsidP="00F06A98">
      <w:pPr>
        <w:ind w:firstLine="709"/>
        <w:jc w:val="center"/>
        <w:rPr>
          <w:i/>
          <w:color w:val="000000"/>
          <w:sz w:val="28"/>
          <w:szCs w:val="28"/>
        </w:rPr>
      </w:pPr>
    </w:p>
    <w:p w:rsidR="00F06A98" w:rsidRPr="00511135" w:rsidRDefault="00F06A98" w:rsidP="00F06A98">
      <w:pPr>
        <w:ind w:firstLine="709"/>
        <w:jc w:val="center"/>
        <w:rPr>
          <w:i/>
          <w:color w:val="000000"/>
          <w:sz w:val="28"/>
          <w:szCs w:val="28"/>
        </w:rPr>
      </w:pPr>
      <w:r w:rsidRPr="00511135">
        <w:rPr>
          <w:i/>
          <w:color w:val="000000"/>
          <w:sz w:val="28"/>
          <w:szCs w:val="28"/>
        </w:rPr>
        <w:lastRenderedPageBreak/>
        <w:t>Практические задания:</w:t>
      </w:r>
    </w:p>
    <w:p w:rsidR="00F06A98" w:rsidRDefault="00ED468B" w:rsidP="00F06A98">
      <w:pPr>
        <w:contextualSpacing/>
        <w:jc w:val="both"/>
        <w:rPr>
          <w:sz w:val="28"/>
          <w:szCs w:val="28"/>
        </w:rPr>
      </w:pPr>
      <w:r w:rsidRPr="00ED468B">
        <w:rPr>
          <w:sz w:val="28"/>
          <w:szCs w:val="28"/>
        </w:rPr>
        <w:t>Определение качества пероксида водорода 3%, воды очищенной</w:t>
      </w:r>
      <w:r w:rsidR="00F06A98" w:rsidRPr="00511135">
        <w:rPr>
          <w:sz w:val="28"/>
          <w:szCs w:val="28"/>
        </w:rPr>
        <w:t>.</w:t>
      </w:r>
    </w:p>
    <w:p w:rsidR="000854C5" w:rsidRDefault="000854C5" w:rsidP="000854C5">
      <w:pPr>
        <w:pStyle w:val="a8"/>
        <w:ind w:left="1069" w:firstLine="0"/>
        <w:jc w:val="center"/>
        <w:rPr>
          <w:rFonts w:ascii="Times New Roman" w:hAnsi="Times New Roman"/>
          <w:i/>
          <w:color w:val="000000"/>
          <w:sz w:val="28"/>
          <w:szCs w:val="28"/>
        </w:rPr>
      </w:pPr>
    </w:p>
    <w:p w:rsidR="000854C5" w:rsidRDefault="000854C5" w:rsidP="000854C5">
      <w:pPr>
        <w:pStyle w:val="a8"/>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0854C5" w:rsidRPr="003F7B1B" w:rsidRDefault="000854C5" w:rsidP="000854C5">
      <w:pPr>
        <w:ind w:firstLine="709"/>
        <w:jc w:val="both"/>
        <w:rPr>
          <w:sz w:val="28"/>
          <w:szCs w:val="28"/>
        </w:rPr>
      </w:pPr>
      <w:r w:rsidRPr="003F7B1B">
        <w:rPr>
          <w:sz w:val="28"/>
          <w:szCs w:val="28"/>
        </w:rPr>
        <w:t xml:space="preserve">1. Сколько мл раствора серебра нитрата (0,05 моль/л) с К 1,0000 израсходуется на титрование 0,0500 г натрия хлорида. М.м. натрия хлорида 58,44. Какие варианты аргентометрии можно использовать? </w:t>
      </w:r>
    </w:p>
    <w:p w:rsidR="000854C5" w:rsidRPr="003F7B1B" w:rsidRDefault="000854C5" w:rsidP="000854C5">
      <w:pPr>
        <w:ind w:left="75" w:firstLine="634"/>
        <w:jc w:val="both"/>
        <w:rPr>
          <w:sz w:val="28"/>
          <w:szCs w:val="28"/>
        </w:rPr>
      </w:pPr>
      <w:r w:rsidRPr="003F7B1B">
        <w:rPr>
          <w:sz w:val="28"/>
          <w:szCs w:val="28"/>
        </w:rPr>
        <w:t>2.Какую навеску калия хлорида следует взять для определения, чтобы на ее титрование израсходовалось 15,00 мл раствора ртути (</w:t>
      </w:r>
      <w:r w:rsidRPr="003F7B1B">
        <w:rPr>
          <w:sz w:val="28"/>
          <w:szCs w:val="28"/>
          <w:lang w:val="en-US"/>
        </w:rPr>
        <w:t>II</w:t>
      </w:r>
      <w:r w:rsidRPr="003F7B1B">
        <w:rPr>
          <w:sz w:val="28"/>
          <w:szCs w:val="28"/>
        </w:rPr>
        <w:t>) нитрата (0,1 моль/л) с К 1,0000? Какие преимущества имеет меркуриметрия перед аргентометрией? М.м. калия хлорида 74,56.</w:t>
      </w:r>
    </w:p>
    <w:p w:rsidR="000854C5" w:rsidRDefault="000854C5" w:rsidP="000854C5">
      <w:pPr>
        <w:ind w:left="75" w:firstLine="634"/>
        <w:jc w:val="both"/>
        <w:rPr>
          <w:sz w:val="28"/>
          <w:szCs w:val="28"/>
        </w:rPr>
      </w:pPr>
      <w:r w:rsidRPr="003F7B1B">
        <w:rPr>
          <w:sz w:val="28"/>
          <w:szCs w:val="28"/>
        </w:rPr>
        <w:t>3.Какой объем раствора аммония тиоцианата (0,1 моль/л) с К 1,0000 израсходуется при количественном определении 2% раствора калия бромида, если навеска препарата - 3 мл, объем раствора серебра нитрата (0,1 моль/л) с К 1,0000 - 15,00 мл? Какой вариант аргентометрии здесь используется? М.м. калия бромида 119,01.</w:t>
      </w:r>
    </w:p>
    <w:p w:rsidR="000854C5" w:rsidRPr="00004C3E" w:rsidRDefault="000854C5" w:rsidP="000854C5">
      <w:pPr>
        <w:tabs>
          <w:tab w:val="num" w:pos="540"/>
          <w:tab w:val="num" w:pos="720"/>
        </w:tabs>
        <w:ind w:left="75" w:firstLine="634"/>
        <w:jc w:val="both"/>
        <w:rPr>
          <w:sz w:val="28"/>
          <w:szCs w:val="28"/>
        </w:rPr>
      </w:pPr>
      <w:r>
        <w:rPr>
          <w:sz w:val="28"/>
          <w:szCs w:val="28"/>
        </w:rPr>
        <w:t>4.</w:t>
      </w:r>
      <w:r w:rsidRPr="00004C3E">
        <w:rPr>
          <w:sz w:val="28"/>
          <w:szCs w:val="28"/>
        </w:rPr>
        <w:t>Предложите оптимальные методы количественного определения ингредиентов в препаратах, приведите формулы расчетов:</w:t>
      </w:r>
    </w:p>
    <w:p w:rsidR="000854C5" w:rsidRPr="00004C3E" w:rsidRDefault="000854C5" w:rsidP="000854C5">
      <w:pPr>
        <w:tabs>
          <w:tab w:val="num" w:pos="840"/>
        </w:tabs>
        <w:ind w:left="75" w:firstLine="634"/>
        <w:jc w:val="both"/>
        <w:rPr>
          <w:i/>
          <w:sz w:val="28"/>
          <w:szCs w:val="28"/>
        </w:rPr>
      </w:pPr>
      <w:r w:rsidRPr="00004C3E">
        <w:rPr>
          <w:i/>
          <w:sz w:val="28"/>
          <w:szCs w:val="28"/>
        </w:rPr>
        <w:t>Кальция хлорида 10,0</w:t>
      </w:r>
    </w:p>
    <w:p w:rsidR="000854C5" w:rsidRPr="00004C3E" w:rsidRDefault="000854C5" w:rsidP="000854C5">
      <w:pPr>
        <w:ind w:left="75" w:firstLine="634"/>
        <w:jc w:val="both"/>
        <w:rPr>
          <w:i/>
          <w:sz w:val="28"/>
          <w:szCs w:val="28"/>
        </w:rPr>
      </w:pPr>
      <w:r w:rsidRPr="00004C3E">
        <w:rPr>
          <w:i/>
          <w:sz w:val="28"/>
          <w:szCs w:val="28"/>
        </w:rPr>
        <w:t>Натрия бромида 4,0</w:t>
      </w:r>
    </w:p>
    <w:p w:rsidR="000854C5" w:rsidRPr="00004C3E" w:rsidRDefault="000854C5" w:rsidP="000854C5">
      <w:pPr>
        <w:ind w:left="75" w:firstLine="634"/>
        <w:jc w:val="both"/>
        <w:rPr>
          <w:i/>
          <w:sz w:val="28"/>
          <w:szCs w:val="28"/>
        </w:rPr>
      </w:pPr>
      <w:r w:rsidRPr="00004C3E">
        <w:rPr>
          <w:i/>
          <w:sz w:val="28"/>
          <w:szCs w:val="28"/>
        </w:rPr>
        <w:t>Воды очищенной до 200,0 мл</w:t>
      </w:r>
    </w:p>
    <w:p w:rsidR="000854C5" w:rsidRPr="00004C3E" w:rsidRDefault="000854C5" w:rsidP="000854C5">
      <w:pPr>
        <w:ind w:left="75" w:firstLine="634"/>
        <w:jc w:val="both"/>
        <w:rPr>
          <w:i/>
          <w:sz w:val="28"/>
          <w:szCs w:val="28"/>
        </w:rPr>
      </w:pPr>
    </w:p>
    <w:p w:rsidR="000854C5" w:rsidRPr="00004C3E" w:rsidRDefault="000854C5" w:rsidP="000854C5">
      <w:pPr>
        <w:ind w:left="75" w:firstLine="634"/>
        <w:jc w:val="both"/>
        <w:rPr>
          <w:i/>
          <w:sz w:val="28"/>
          <w:szCs w:val="28"/>
        </w:rPr>
      </w:pPr>
      <w:r w:rsidRPr="00004C3E">
        <w:rPr>
          <w:i/>
          <w:sz w:val="28"/>
          <w:szCs w:val="28"/>
        </w:rPr>
        <w:t>Кальция хлорида 10,0</w:t>
      </w:r>
    </w:p>
    <w:p w:rsidR="000854C5" w:rsidRPr="00004C3E" w:rsidRDefault="000854C5" w:rsidP="000854C5">
      <w:pPr>
        <w:ind w:left="75" w:firstLine="634"/>
        <w:jc w:val="both"/>
        <w:rPr>
          <w:i/>
          <w:sz w:val="28"/>
          <w:szCs w:val="28"/>
        </w:rPr>
      </w:pPr>
      <w:r w:rsidRPr="00004C3E">
        <w:rPr>
          <w:i/>
          <w:sz w:val="28"/>
          <w:szCs w:val="28"/>
        </w:rPr>
        <w:t>Калия йодида 4,0</w:t>
      </w:r>
    </w:p>
    <w:p w:rsidR="000854C5" w:rsidRPr="00004C3E" w:rsidRDefault="000854C5" w:rsidP="000854C5">
      <w:pPr>
        <w:ind w:left="75" w:firstLine="634"/>
        <w:jc w:val="both"/>
        <w:rPr>
          <w:i/>
          <w:sz w:val="28"/>
          <w:szCs w:val="28"/>
        </w:rPr>
      </w:pPr>
      <w:r w:rsidRPr="00004C3E">
        <w:rPr>
          <w:i/>
          <w:sz w:val="28"/>
          <w:szCs w:val="28"/>
        </w:rPr>
        <w:t>Воды очищенной до 200,0 мл</w:t>
      </w:r>
    </w:p>
    <w:p w:rsidR="000854C5" w:rsidRPr="00004C3E" w:rsidRDefault="000854C5" w:rsidP="000854C5">
      <w:pPr>
        <w:tabs>
          <w:tab w:val="num" w:pos="720"/>
        </w:tabs>
        <w:ind w:left="75" w:firstLine="634"/>
        <w:jc w:val="both"/>
        <w:rPr>
          <w:i/>
          <w:sz w:val="28"/>
          <w:szCs w:val="28"/>
        </w:rPr>
      </w:pPr>
    </w:p>
    <w:p w:rsidR="000854C5" w:rsidRPr="00004C3E" w:rsidRDefault="000854C5" w:rsidP="000854C5">
      <w:pPr>
        <w:tabs>
          <w:tab w:val="num" w:pos="720"/>
        </w:tabs>
        <w:ind w:left="75" w:firstLine="634"/>
        <w:jc w:val="both"/>
        <w:rPr>
          <w:i/>
          <w:sz w:val="28"/>
          <w:szCs w:val="28"/>
        </w:rPr>
      </w:pPr>
      <w:r w:rsidRPr="00004C3E">
        <w:rPr>
          <w:i/>
          <w:sz w:val="28"/>
          <w:szCs w:val="28"/>
        </w:rPr>
        <w:t>Натрия хлорида 0,9</w:t>
      </w:r>
    </w:p>
    <w:p w:rsidR="000854C5" w:rsidRPr="00004C3E" w:rsidRDefault="000854C5" w:rsidP="000854C5">
      <w:pPr>
        <w:ind w:left="75" w:firstLine="634"/>
        <w:jc w:val="both"/>
        <w:rPr>
          <w:i/>
          <w:sz w:val="28"/>
          <w:szCs w:val="28"/>
        </w:rPr>
      </w:pPr>
      <w:r w:rsidRPr="00004C3E">
        <w:rPr>
          <w:i/>
          <w:sz w:val="28"/>
          <w:szCs w:val="28"/>
        </w:rPr>
        <w:t>Кальция хлорида</w:t>
      </w:r>
    </w:p>
    <w:p w:rsidR="000854C5" w:rsidRPr="00004C3E" w:rsidRDefault="000854C5" w:rsidP="000854C5">
      <w:pPr>
        <w:ind w:left="75" w:firstLine="634"/>
        <w:jc w:val="both"/>
        <w:rPr>
          <w:i/>
          <w:sz w:val="28"/>
          <w:szCs w:val="28"/>
        </w:rPr>
      </w:pPr>
      <w:r w:rsidRPr="00004C3E">
        <w:rPr>
          <w:i/>
          <w:sz w:val="28"/>
          <w:szCs w:val="28"/>
        </w:rPr>
        <w:t>Натрия гидрокарбоната по 0,02</w:t>
      </w:r>
    </w:p>
    <w:p w:rsidR="000854C5" w:rsidRPr="00004C3E" w:rsidRDefault="000854C5" w:rsidP="000854C5">
      <w:pPr>
        <w:ind w:left="75" w:firstLine="634"/>
        <w:jc w:val="both"/>
        <w:rPr>
          <w:i/>
          <w:sz w:val="28"/>
          <w:szCs w:val="28"/>
        </w:rPr>
      </w:pPr>
      <w:r w:rsidRPr="00004C3E">
        <w:rPr>
          <w:i/>
          <w:sz w:val="28"/>
          <w:szCs w:val="28"/>
        </w:rPr>
        <w:t>Воды для инъекций до 100,0 мл</w:t>
      </w:r>
    </w:p>
    <w:p w:rsidR="000854C5" w:rsidRPr="003F7B1B" w:rsidRDefault="000854C5" w:rsidP="000854C5">
      <w:pPr>
        <w:ind w:left="75" w:firstLine="634"/>
        <w:jc w:val="both"/>
        <w:rPr>
          <w:sz w:val="28"/>
          <w:szCs w:val="28"/>
        </w:rPr>
      </w:pPr>
    </w:p>
    <w:p w:rsidR="000854C5" w:rsidRPr="003F7B1B" w:rsidRDefault="000854C5" w:rsidP="000854C5">
      <w:pPr>
        <w:ind w:left="75" w:firstLine="634"/>
        <w:jc w:val="both"/>
        <w:rPr>
          <w:sz w:val="28"/>
          <w:szCs w:val="28"/>
        </w:rPr>
      </w:pPr>
      <w:r>
        <w:rPr>
          <w:sz w:val="28"/>
          <w:szCs w:val="28"/>
        </w:rPr>
        <w:t>5</w:t>
      </w:r>
      <w:r w:rsidRPr="003F7B1B">
        <w:rPr>
          <w:sz w:val="28"/>
          <w:szCs w:val="28"/>
        </w:rPr>
        <w:t>.Рассчитайте, какой объем раствора серебра нитрата (0,1 моль/л) с К 1,0000 израсходуется на титрование 1 мл изотонического раствора натрия хлорида. М.м. натрия хлорида 58,44.</w:t>
      </w:r>
    </w:p>
    <w:p w:rsidR="00F06A98" w:rsidRPr="00511135" w:rsidRDefault="00F06A98" w:rsidP="00F06A98">
      <w:pPr>
        <w:pStyle w:val="a8"/>
        <w:ind w:left="0" w:firstLine="709"/>
        <w:rPr>
          <w:rFonts w:ascii="Times New Roman" w:hAnsi="Times New Roman"/>
          <w:b/>
          <w:color w:val="000000"/>
          <w:sz w:val="28"/>
          <w:szCs w:val="28"/>
        </w:rPr>
      </w:pPr>
    </w:p>
    <w:p w:rsidR="00F06A98" w:rsidRDefault="00F06A98" w:rsidP="00F06A98">
      <w:pPr>
        <w:ind w:firstLine="709"/>
        <w:jc w:val="both"/>
        <w:rPr>
          <w:b/>
          <w:color w:val="000000"/>
          <w:sz w:val="28"/>
          <w:szCs w:val="28"/>
        </w:rPr>
      </w:pPr>
      <w:r w:rsidRPr="00511135">
        <w:rPr>
          <w:b/>
          <w:color w:val="000000"/>
          <w:sz w:val="28"/>
          <w:szCs w:val="28"/>
        </w:rPr>
        <w:t>Тема 2</w:t>
      </w:r>
      <w:r w:rsidRPr="00511135">
        <w:rPr>
          <w:i/>
          <w:color w:val="000000"/>
          <w:sz w:val="28"/>
          <w:szCs w:val="28"/>
        </w:rPr>
        <w:t xml:space="preserve"> </w:t>
      </w:r>
      <w:r w:rsidR="000854C5" w:rsidRPr="000854C5">
        <w:rPr>
          <w:sz w:val="28"/>
          <w:szCs w:val="28"/>
        </w:rPr>
        <w:t>Определение качества лекарственных средств из группы соединений кальция, магния, бария, цинка</w:t>
      </w:r>
      <w:r w:rsidRPr="004F4620">
        <w:rPr>
          <w:sz w:val="28"/>
          <w:szCs w:val="28"/>
        </w:rPr>
        <w:t>.</w:t>
      </w:r>
    </w:p>
    <w:p w:rsidR="00F06A98" w:rsidRPr="00511135"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задач, </w:t>
      </w:r>
      <w:r w:rsidRPr="00511135">
        <w:rPr>
          <w:i/>
          <w:color w:val="000000"/>
          <w:sz w:val="28"/>
          <w:szCs w:val="28"/>
          <w:shd w:val="clear" w:color="auto" w:fill="FFFFFF"/>
        </w:rPr>
        <w:t>проверка практических навыков;</w:t>
      </w: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left="0" w:firstLine="709"/>
        <w:rPr>
          <w:rFonts w:ascii="Times New Roman" w:hAnsi="Times New Roman"/>
          <w:b/>
          <w:i/>
          <w:color w:val="000000"/>
          <w:sz w:val="28"/>
          <w:szCs w:val="28"/>
        </w:rPr>
      </w:pPr>
    </w:p>
    <w:p w:rsidR="00F06A98" w:rsidRPr="00511135" w:rsidRDefault="00F06A98" w:rsidP="00F06A98">
      <w:pPr>
        <w:ind w:firstLine="709"/>
        <w:jc w:val="center"/>
        <w:rPr>
          <w:i/>
          <w:color w:val="000000"/>
          <w:sz w:val="28"/>
          <w:szCs w:val="28"/>
        </w:rPr>
      </w:pPr>
      <w:r w:rsidRPr="00511135">
        <w:rPr>
          <w:i/>
          <w:color w:val="000000"/>
          <w:sz w:val="28"/>
          <w:szCs w:val="28"/>
        </w:rPr>
        <w:t>Вопросы для устного опроса</w:t>
      </w:r>
    </w:p>
    <w:p w:rsidR="000854C5" w:rsidRPr="00FD6C96" w:rsidRDefault="000854C5" w:rsidP="001201D2">
      <w:pPr>
        <w:numPr>
          <w:ilvl w:val="0"/>
          <w:numId w:val="13"/>
        </w:numPr>
        <w:spacing w:line="276" w:lineRule="auto"/>
        <w:jc w:val="both"/>
        <w:rPr>
          <w:sz w:val="28"/>
          <w:szCs w:val="28"/>
        </w:rPr>
      </w:pPr>
      <w:r w:rsidRPr="00FD6C96">
        <w:rPr>
          <w:sz w:val="28"/>
          <w:szCs w:val="28"/>
        </w:rPr>
        <w:t xml:space="preserve">Напишите формулы и </w:t>
      </w:r>
      <w:proofErr w:type="gramStart"/>
      <w:r w:rsidRPr="00FD6C96">
        <w:rPr>
          <w:sz w:val="28"/>
          <w:szCs w:val="28"/>
        </w:rPr>
        <w:t>латинские  названия</w:t>
      </w:r>
      <w:proofErr w:type="gramEnd"/>
      <w:r w:rsidRPr="00FD6C96">
        <w:rPr>
          <w:sz w:val="28"/>
          <w:szCs w:val="28"/>
        </w:rPr>
        <w:t xml:space="preserve"> кальция   хлорида, кальция сульфата, магния  оксида, магния сульфата, цинка оксида, цинка сульфата, бария сульфата для рентгеноскопии.</w:t>
      </w:r>
    </w:p>
    <w:p w:rsidR="000854C5" w:rsidRPr="00FD6C96" w:rsidRDefault="000854C5" w:rsidP="001201D2">
      <w:pPr>
        <w:numPr>
          <w:ilvl w:val="0"/>
          <w:numId w:val="13"/>
        </w:numPr>
        <w:spacing w:line="276" w:lineRule="auto"/>
        <w:jc w:val="both"/>
        <w:rPr>
          <w:sz w:val="28"/>
          <w:szCs w:val="28"/>
        </w:rPr>
      </w:pPr>
      <w:r w:rsidRPr="00FD6C96">
        <w:rPr>
          <w:sz w:val="28"/>
          <w:szCs w:val="28"/>
        </w:rPr>
        <w:lastRenderedPageBreak/>
        <w:t xml:space="preserve">Опишите </w:t>
      </w:r>
      <w:proofErr w:type="gramStart"/>
      <w:r w:rsidRPr="00FD6C96">
        <w:rPr>
          <w:sz w:val="28"/>
          <w:szCs w:val="28"/>
        </w:rPr>
        <w:t>физические  свойства</w:t>
      </w:r>
      <w:proofErr w:type="gramEnd"/>
      <w:r w:rsidRPr="00FD6C96">
        <w:rPr>
          <w:sz w:val="28"/>
          <w:szCs w:val="28"/>
        </w:rPr>
        <w:t xml:space="preserve"> перечисленных выше лекарственных средств (агрегатное состояние, цвет, запах, растворимость  в  воде, органических растворителях, растворах минеральных кислот и щелочей).</w:t>
      </w:r>
    </w:p>
    <w:p w:rsidR="000854C5" w:rsidRPr="00FD6C96" w:rsidRDefault="000854C5" w:rsidP="001201D2">
      <w:pPr>
        <w:numPr>
          <w:ilvl w:val="0"/>
          <w:numId w:val="13"/>
        </w:numPr>
        <w:spacing w:line="276" w:lineRule="auto"/>
        <w:jc w:val="both"/>
        <w:rPr>
          <w:sz w:val="28"/>
          <w:szCs w:val="28"/>
        </w:rPr>
      </w:pPr>
      <w:r w:rsidRPr="00FD6C96">
        <w:rPr>
          <w:sz w:val="28"/>
          <w:szCs w:val="28"/>
        </w:rPr>
        <w:t>Опишите определение подлинности перечисленных выше лекарственных средств (реактивы, условия, эффекты реакций). Напишите соответствующие уравнения химических реакций.</w:t>
      </w:r>
    </w:p>
    <w:p w:rsidR="000854C5" w:rsidRPr="00FD6C96" w:rsidRDefault="000854C5" w:rsidP="001201D2">
      <w:pPr>
        <w:numPr>
          <w:ilvl w:val="0"/>
          <w:numId w:val="13"/>
        </w:numPr>
        <w:spacing w:line="276" w:lineRule="auto"/>
        <w:jc w:val="both"/>
        <w:rPr>
          <w:sz w:val="28"/>
          <w:szCs w:val="28"/>
        </w:rPr>
      </w:pPr>
      <w:r w:rsidRPr="00FD6C96">
        <w:rPr>
          <w:sz w:val="28"/>
          <w:szCs w:val="28"/>
        </w:rPr>
        <w:t xml:space="preserve">Опишите методики обнаружения примесей бария, магния в кальция хлориде, растворимых солей бария в бария </w:t>
      </w:r>
      <w:proofErr w:type="gramStart"/>
      <w:r w:rsidRPr="00FD6C96">
        <w:rPr>
          <w:sz w:val="28"/>
          <w:szCs w:val="28"/>
        </w:rPr>
        <w:t>сульфате  для</w:t>
      </w:r>
      <w:proofErr w:type="gramEnd"/>
      <w:r w:rsidRPr="00FD6C96">
        <w:rPr>
          <w:sz w:val="28"/>
          <w:szCs w:val="28"/>
        </w:rPr>
        <w:t xml:space="preserve">  рентгеноскопии; марганца в магния сульфате, железа, меди и алюминия в препаратах цинка (реактивы, условия и эффекты реакции).</w:t>
      </w:r>
    </w:p>
    <w:p w:rsidR="000854C5" w:rsidRPr="00FD6C96" w:rsidRDefault="000854C5" w:rsidP="001201D2">
      <w:pPr>
        <w:numPr>
          <w:ilvl w:val="0"/>
          <w:numId w:val="13"/>
        </w:numPr>
        <w:spacing w:line="276" w:lineRule="auto"/>
        <w:jc w:val="both"/>
        <w:rPr>
          <w:sz w:val="28"/>
          <w:szCs w:val="28"/>
        </w:rPr>
      </w:pPr>
      <w:r w:rsidRPr="00FD6C96">
        <w:rPr>
          <w:sz w:val="28"/>
          <w:szCs w:val="28"/>
        </w:rPr>
        <w:t xml:space="preserve">Назовите </w:t>
      </w:r>
      <w:proofErr w:type="gramStart"/>
      <w:r w:rsidRPr="00FD6C96">
        <w:rPr>
          <w:sz w:val="28"/>
          <w:szCs w:val="28"/>
        </w:rPr>
        <w:t xml:space="preserve">методы </w:t>
      </w:r>
      <w:r>
        <w:rPr>
          <w:sz w:val="28"/>
          <w:szCs w:val="28"/>
        </w:rPr>
        <w:t xml:space="preserve"> </w:t>
      </w:r>
      <w:r w:rsidRPr="00FD6C96">
        <w:rPr>
          <w:sz w:val="28"/>
          <w:szCs w:val="28"/>
        </w:rPr>
        <w:t>количественного</w:t>
      </w:r>
      <w:proofErr w:type="gramEnd"/>
      <w:r w:rsidRPr="00FD6C96">
        <w:rPr>
          <w:sz w:val="28"/>
          <w:szCs w:val="28"/>
        </w:rPr>
        <w:t xml:space="preserve"> определения изучаемых лекарственных средств, укажите условия их выполнения (титрант, среда, индикатор). </w:t>
      </w:r>
      <w:proofErr w:type="gramStart"/>
      <w:r w:rsidRPr="00FD6C96">
        <w:rPr>
          <w:sz w:val="28"/>
          <w:szCs w:val="28"/>
        </w:rPr>
        <w:t>Напишите  соответствующие</w:t>
      </w:r>
      <w:proofErr w:type="gramEnd"/>
      <w:r w:rsidRPr="00FD6C96">
        <w:rPr>
          <w:sz w:val="28"/>
          <w:szCs w:val="28"/>
        </w:rPr>
        <w:t xml:space="preserve"> уравнения химических реакций.</w:t>
      </w:r>
    </w:p>
    <w:p w:rsidR="000854C5" w:rsidRDefault="000854C5" w:rsidP="001201D2">
      <w:pPr>
        <w:numPr>
          <w:ilvl w:val="0"/>
          <w:numId w:val="13"/>
        </w:numPr>
        <w:spacing w:line="276" w:lineRule="auto"/>
        <w:jc w:val="both"/>
        <w:rPr>
          <w:sz w:val="28"/>
          <w:szCs w:val="28"/>
        </w:rPr>
      </w:pPr>
      <w:r w:rsidRPr="00FD6C96">
        <w:rPr>
          <w:sz w:val="28"/>
          <w:szCs w:val="28"/>
        </w:rPr>
        <w:t xml:space="preserve">Применение метода рефрактометрии для </w:t>
      </w:r>
      <w:proofErr w:type="gramStart"/>
      <w:r w:rsidRPr="00FD6C96">
        <w:rPr>
          <w:sz w:val="28"/>
          <w:szCs w:val="28"/>
        </w:rPr>
        <w:t>количественного  определения</w:t>
      </w:r>
      <w:proofErr w:type="gramEnd"/>
      <w:r w:rsidRPr="00FD6C96">
        <w:rPr>
          <w:sz w:val="28"/>
          <w:szCs w:val="28"/>
        </w:rPr>
        <w:t xml:space="preserve"> растворов кальция хлорида, магния сульфата.</w:t>
      </w:r>
    </w:p>
    <w:p w:rsidR="000854C5" w:rsidRDefault="000854C5" w:rsidP="001201D2">
      <w:pPr>
        <w:numPr>
          <w:ilvl w:val="0"/>
          <w:numId w:val="13"/>
        </w:numPr>
        <w:spacing w:line="276" w:lineRule="auto"/>
        <w:jc w:val="both"/>
        <w:rPr>
          <w:sz w:val="28"/>
          <w:szCs w:val="28"/>
        </w:rPr>
      </w:pPr>
      <w:r w:rsidRPr="00FD6C96">
        <w:rPr>
          <w:sz w:val="28"/>
          <w:szCs w:val="28"/>
        </w:rPr>
        <w:t xml:space="preserve">Опишите </w:t>
      </w:r>
      <w:r>
        <w:rPr>
          <w:sz w:val="28"/>
          <w:szCs w:val="28"/>
        </w:rPr>
        <w:t>стабильность, условия хранения и</w:t>
      </w:r>
      <w:r w:rsidRPr="00FD6C96">
        <w:rPr>
          <w:sz w:val="28"/>
          <w:szCs w:val="28"/>
        </w:rPr>
        <w:t xml:space="preserve"> </w:t>
      </w:r>
      <w:proofErr w:type="gramStart"/>
      <w:r w:rsidRPr="00FD6C96">
        <w:rPr>
          <w:sz w:val="28"/>
          <w:szCs w:val="28"/>
        </w:rPr>
        <w:t>медицинское  применение</w:t>
      </w:r>
      <w:proofErr w:type="gramEnd"/>
      <w:r w:rsidRPr="00FD6C96">
        <w:rPr>
          <w:sz w:val="28"/>
          <w:szCs w:val="28"/>
        </w:rPr>
        <w:t xml:space="preserve"> перечисленных выше лекарственных средств.</w:t>
      </w:r>
    </w:p>
    <w:p w:rsidR="000854C5" w:rsidRPr="00FD6C96" w:rsidRDefault="000854C5" w:rsidP="001201D2">
      <w:pPr>
        <w:pStyle w:val="a8"/>
        <w:widowControl/>
        <w:numPr>
          <w:ilvl w:val="0"/>
          <w:numId w:val="13"/>
        </w:numPr>
        <w:autoSpaceDE/>
        <w:autoSpaceDN/>
        <w:adjustRightInd/>
        <w:spacing w:after="200" w:line="276" w:lineRule="auto"/>
        <w:jc w:val="left"/>
        <w:rPr>
          <w:rFonts w:ascii="Times New Roman" w:hAnsi="Times New Roman"/>
          <w:sz w:val="28"/>
          <w:szCs w:val="28"/>
        </w:rPr>
      </w:pPr>
      <w:r w:rsidRPr="00FD6C96">
        <w:rPr>
          <w:rFonts w:ascii="Times New Roman" w:hAnsi="Times New Roman"/>
          <w:sz w:val="28"/>
          <w:szCs w:val="28"/>
        </w:rPr>
        <w:t>Метод комплексонометрии в количественном анализе ЛС.</w:t>
      </w:r>
    </w:p>
    <w:p w:rsidR="00F06A98" w:rsidRPr="00ED2168" w:rsidRDefault="00F06A98" w:rsidP="000854C5">
      <w:pPr>
        <w:pStyle w:val="a8"/>
        <w:widowControl/>
        <w:shd w:val="clear" w:color="auto" w:fill="FFFFFF"/>
        <w:autoSpaceDE/>
        <w:autoSpaceDN/>
        <w:adjustRightInd/>
        <w:spacing w:line="276" w:lineRule="auto"/>
        <w:ind w:firstLine="0"/>
        <w:rPr>
          <w:rFonts w:ascii="Times New Roman" w:hAnsi="Times New Roman"/>
          <w:color w:val="000000"/>
          <w:sz w:val="28"/>
          <w:szCs w:val="28"/>
        </w:rPr>
      </w:pPr>
    </w:p>
    <w:p w:rsidR="00F06A98" w:rsidRPr="00511135" w:rsidRDefault="00F06A98" w:rsidP="00F06A98">
      <w:pPr>
        <w:pStyle w:val="a8"/>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0854C5" w:rsidRPr="00252CB7" w:rsidRDefault="000854C5" w:rsidP="000854C5">
      <w:pPr>
        <w:tabs>
          <w:tab w:val="num" w:pos="540"/>
        </w:tabs>
        <w:spacing w:before="120" w:line="276" w:lineRule="auto"/>
        <w:jc w:val="both"/>
        <w:rPr>
          <w:sz w:val="28"/>
          <w:szCs w:val="28"/>
        </w:rPr>
      </w:pPr>
      <w:r>
        <w:rPr>
          <w:sz w:val="28"/>
          <w:szCs w:val="28"/>
        </w:rPr>
        <w:t xml:space="preserve">1. </w:t>
      </w:r>
      <w:r w:rsidRPr="00252CB7">
        <w:rPr>
          <w:sz w:val="28"/>
          <w:szCs w:val="28"/>
        </w:rPr>
        <w:t>Рассчитайте процентное содержание раствора кальция хлорида, если на титрование 2 мл израсходовалось 4,00 мл раствора трилона Б (0,05 моль/л) с К 1,0000. М.м. кальция хлорида 219,08.</w:t>
      </w:r>
    </w:p>
    <w:p w:rsidR="000854C5" w:rsidRPr="00252CB7" w:rsidRDefault="000854C5" w:rsidP="000854C5">
      <w:pPr>
        <w:tabs>
          <w:tab w:val="num" w:pos="540"/>
        </w:tabs>
        <w:spacing w:before="120" w:line="276" w:lineRule="auto"/>
        <w:jc w:val="both"/>
        <w:rPr>
          <w:sz w:val="28"/>
          <w:szCs w:val="28"/>
        </w:rPr>
      </w:pPr>
      <w:r>
        <w:rPr>
          <w:sz w:val="28"/>
          <w:szCs w:val="28"/>
        </w:rPr>
        <w:t xml:space="preserve">2. </w:t>
      </w:r>
      <w:r w:rsidRPr="00252CB7">
        <w:rPr>
          <w:sz w:val="28"/>
          <w:szCs w:val="28"/>
        </w:rPr>
        <w:t>Сделайте заключение о качестве раствора магния сульфата 25% для инъекций, если на титрование 1 мл раствора израсходовалось 20,00 мл раствора трилона Б (0,05 моль/л) с К 1,0000. Согласно ФС, в 1 мл раствора должно быть 0,242-0,258 г магния сульфата. М.м. магния сульфата 246,48.</w:t>
      </w:r>
    </w:p>
    <w:p w:rsidR="000854C5" w:rsidRPr="00252CB7" w:rsidRDefault="000854C5" w:rsidP="000854C5">
      <w:pPr>
        <w:tabs>
          <w:tab w:val="num" w:pos="540"/>
        </w:tabs>
        <w:spacing w:before="120" w:line="276" w:lineRule="auto"/>
        <w:jc w:val="both"/>
        <w:rPr>
          <w:sz w:val="28"/>
          <w:szCs w:val="28"/>
        </w:rPr>
      </w:pPr>
      <w:r>
        <w:rPr>
          <w:sz w:val="28"/>
          <w:szCs w:val="28"/>
        </w:rPr>
        <w:t xml:space="preserve">3. </w:t>
      </w:r>
      <w:r w:rsidRPr="00252CB7">
        <w:rPr>
          <w:sz w:val="28"/>
          <w:szCs w:val="28"/>
        </w:rPr>
        <w:t>Какую навеску 10% цинковой мази следует взять, чтобы на титрование израсходовалось 12,30 мл трилона Б (0,05 моль/л) с К 1,0000?</w:t>
      </w:r>
    </w:p>
    <w:p w:rsidR="000854C5" w:rsidRPr="00252CB7" w:rsidRDefault="000854C5" w:rsidP="000854C5">
      <w:pPr>
        <w:spacing w:line="276" w:lineRule="auto"/>
        <w:jc w:val="both"/>
        <w:rPr>
          <w:i/>
          <w:sz w:val="28"/>
          <w:szCs w:val="28"/>
        </w:rPr>
      </w:pPr>
      <w:r>
        <w:rPr>
          <w:sz w:val="28"/>
          <w:szCs w:val="28"/>
        </w:rPr>
        <w:t xml:space="preserve">4. </w:t>
      </w:r>
      <w:r>
        <w:rPr>
          <w:sz w:val="28"/>
          <w:szCs w:val="28"/>
        </w:rPr>
        <w:tab/>
      </w:r>
      <w:r w:rsidRPr="00252CB7">
        <w:rPr>
          <w:i/>
          <w:sz w:val="28"/>
          <w:szCs w:val="28"/>
        </w:rPr>
        <w:t>Цинка оксида 20,0</w:t>
      </w:r>
    </w:p>
    <w:p w:rsidR="000854C5" w:rsidRPr="00252CB7" w:rsidRDefault="000854C5" w:rsidP="000854C5">
      <w:pPr>
        <w:spacing w:line="276" w:lineRule="auto"/>
        <w:ind w:firstLine="708"/>
        <w:jc w:val="both"/>
        <w:rPr>
          <w:i/>
          <w:sz w:val="28"/>
          <w:szCs w:val="28"/>
        </w:rPr>
      </w:pPr>
      <w:r w:rsidRPr="00252CB7">
        <w:rPr>
          <w:i/>
          <w:sz w:val="28"/>
          <w:szCs w:val="28"/>
        </w:rPr>
        <w:t>Талька 30,0,</w:t>
      </w:r>
    </w:p>
    <w:p w:rsidR="000854C5" w:rsidRPr="00252CB7" w:rsidRDefault="000854C5" w:rsidP="000854C5">
      <w:pPr>
        <w:spacing w:before="120" w:line="276" w:lineRule="auto"/>
        <w:jc w:val="both"/>
        <w:rPr>
          <w:sz w:val="28"/>
          <w:szCs w:val="28"/>
        </w:rPr>
      </w:pPr>
      <w:r w:rsidRPr="00252CB7">
        <w:rPr>
          <w:sz w:val="28"/>
          <w:szCs w:val="28"/>
        </w:rPr>
        <w:t>Сделайте заключение о качестве препарата, если на титрование 0,05 г израсходовалось 4,50 мл раствора трилона Б (0,05 моль/л) с К 1,0000.</w:t>
      </w:r>
    </w:p>
    <w:p w:rsidR="000854C5" w:rsidRPr="00252CB7" w:rsidRDefault="000854C5" w:rsidP="000854C5">
      <w:pPr>
        <w:tabs>
          <w:tab w:val="num" w:pos="540"/>
        </w:tabs>
        <w:spacing w:before="120" w:line="276" w:lineRule="auto"/>
        <w:jc w:val="both"/>
        <w:rPr>
          <w:sz w:val="28"/>
          <w:szCs w:val="28"/>
        </w:rPr>
      </w:pPr>
      <w:r>
        <w:rPr>
          <w:sz w:val="28"/>
          <w:szCs w:val="28"/>
        </w:rPr>
        <w:t xml:space="preserve">5. </w:t>
      </w:r>
      <w:r w:rsidRPr="00252CB7">
        <w:rPr>
          <w:sz w:val="28"/>
          <w:szCs w:val="28"/>
        </w:rPr>
        <w:t>0,5050 г цинка оксида поместили в мерную колбу вместимостью 100 мл, растворили в 50 мл разведенной кислоты хлороводородной и довели объем раствора водой до метки. Какой объем раствора трилона Б (0,05 моль/л) с К 1,0000, израсходуется на титрование 15 мл полученного раствора? М.м. цинка оксида 81,37.</w:t>
      </w:r>
    </w:p>
    <w:p w:rsidR="000854C5" w:rsidRPr="00252CB7" w:rsidRDefault="000854C5" w:rsidP="000854C5">
      <w:pPr>
        <w:tabs>
          <w:tab w:val="num" w:pos="540"/>
        </w:tabs>
        <w:spacing w:before="120" w:line="276" w:lineRule="auto"/>
        <w:jc w:val="both"/>
        <w:rPr>
          <w:sz w:val="28"/>
          <w:szCs w:val="28"/>
        </w:rPr>
      </w:pPr>
      <w:r>
        <w:rPr>
          <w:sz w:val="28"/>
          <w:szCs w:val="28"/>
        </w:rPr>
        <w:lastRenderedPageBreak/>
        <w:t xml:space="preserve">6. </w:t>
      </w:r>
      <w:r w:rsidRPr="00252CB7">
        <w:rPr>
          <w:sz w:val="28"/>
          <w:szCs w:val="28"/>
        </w:rPr>
        <w:t>0,5050 г цинка сульфата поместили в мерную колбу вместимостью 50 мл, растворили в 20 мл воды и довели объем раствора водой до метки. На титрование 20 мл полученного раствора израсходовалось 14,40 мл раствора трилона Б (0,05 моль/л) с К 1,0000. Сделайте заключение о качестве, если, согласно ФС, содержание цинка сульфата должно быть от 99,5% до 101,0%. М.м. цинка сульфата 287,54.</w:t>
      </w:r>
    </w:p>
    <w:p w:rsidR="00F06A98" w:rsidRPr="00511135" w:rsidRDefault="00F06A98" w:rsidP="00F06A98">
      <w:pPr>
        <w:ind w:firstLine="709"/>
        <w:jc w:val="center"/>
        <w:rPr>
          <w:i/>
          <w:color w:val="000000"/>
          <w:sz w:val="28"/>
          <w:szCs w:val="28"/>
        </w:rPr>
      </w:pPr>
    </w:p>
    <w:p w:rsidR="00F06A98" w:rsidRPr="00511135" w:rsidRDefault="00F06A98" w:rsidP="00F06A98">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0854C5" w:rsidRDefault="00F06A98" w:rsidP="000854C5">
      <w:pPr>
        <w:contextualSpacing/>
        <w:jc w:val="both"/>
        <w:rPr>
          <w:sz w:val="28"/>
          <w:szCs w:val="28"/>
        </w:rPr>
      </w:pPr>
      <w:r>
        <w:rPr>
          <w:color w:val="000000"/>
          <w:sz w:val="28"/>
          <w:szCs w:val="28"/>
        </w:rPr>
        <w:t xml:space="preserve">Владеть методами </w:t>
      </w:r>
      <w:r w:rsidR="000854C5" w:rsidRPr="00AC43D7">
        <w:rPr>
          <w:bCs/>
          <w:i/>
          <w:sz w:val="28"/>
          <w:szCs w:val="28"/>
        </w:rPr>
        <w:t>определени</w:t>
      </w:r>
      <w:r w:rsidR="000854C5">
        <w:rPr>
          <w:bCs/>
          <w:i/>
          <w:sz w:val="28"/>
          <w:szCs w:val="28"/>
        </w:rPr>
        <w:t>я</w:t>
      </w:r>
      <w:r w:rsidR="000854C5" w:rsidRPr="00AC43D7">
        <w:rPr>
          <w:bCs/>
          <w:i/>
          <w:sz w:val="28"/>
          <w:szCs w:val="28"/>
        </w:rPr>
        <w:t xml:space="preserve"> </w:t>
      </w:r>
      <w:r w:rsidR="000854C5" w:rsidRPr="00AC43D7">
        <w:rPr>
          <w:bCs/>
          <w:i/>
          <w:sz w:val="28"/>
          <w:szCs w:val="28"/>
        </w:rPr>
        <w:t>качества раствора кальция хлорида 5% для инъекций</w:t>
      </w:r>
      <w:r w:rsidR="000854C5">
        <w:rPr>
          <w:sz w:val="28"/>
          <w:szCs w:val="28"/>
        </w:rPr>
        <w:t>.</w:t>
      </w:r>
    </w:p>
    <w:p w:rsidR="000854C5" w:rsidRDefault="000854C5" w:rsidP="000854C5">
      <w:pPr>
        <w:contextualSpacing/>
        <w:jc w:val="both"/>
        <w:rPr>
          <w:sz w:val="28"/>
          <w:szCs w:val="28"/>
        </w:rPr>
      </w:pPr>
    </w:p>
    <w:p w:rsidR="000854C5" w:rsidRDefault="000854C5" w:rsidP="000854C5">
      <w:pPr>
        <w:contextualSpacing/>
        <w:jc w:val="both"/>
        <w:rPr>
          <w:sz w:val="28"/>
          <w:szCs w:val="28"/>
        </w:rPr>
      </w:pPr>
    </w:p>
    <w:p w:rsidR="00F06A98" w:rsidRPr="000854C5" w:rsidRDefault="00F06A98" w:rsidP="00F06A98">
      <w:pPr>
        <w:ind w:firstLine="709"/>
        <w:jc w:val="both"/>
        <w:rPr>
          <w:b/>
          <w:i/>
          <w:color w:val="000000"/>
          <w:sz w:val="28"/>
          <w:szCs w:val="28"/>
        </w:rPr>
      </w:pPr>
      <w:r w:rsidRPr="00511135">
        <w:rPr>
          <w:b/>
          <w:color w:val="000000"/>
          <w:sz w:val="28"/>
          <w:szCs w:val="28"/>
        </w:rPr>
        <w:t xml:space="preserve">Тема </w:t>
      </w:r>
      <w:r w:rsidR="000854C5">
        <w:rPr>
          <w:b/>
          <w:color w:val="000000"/>
          <w:sz w:val="28"/>
          <w:szCs w:val="28"/>
        </w:rPr>
        <w:t>3</w:t>
      </w:r>
      <w:r w:rsidRPr="00511135">
        <w:rPr>
          <w:i/>
          <w:color w:val="000000"/>
          <w:sz w:val="28"/>
          <w:szCs w:val="28"/>
        </w:rPr>
        <w:t xml:space="preserve"> </w:t>
      </w:r>
      <w:r w:rsidR="000854C5" w:rsidRPr="000854C5">
        <w:rPr>
          <w:b/>
          <w:sz w:val="28"/>
          <w:szCs w:val="28"/>
        </w:rPr>
        <w:t>Определение качества лекарственных средств из группы соединений бора, серебра, висмута, алюминия, платины.</w:t>
      </w:r>
    </w:p>
    <w:p w:rsidR="00F06A98" w:rsidRPr="00511135"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w:t>
      </w:r>
      <w:r w:rsidRPr="00511135">
        <w:rPr>
          <w:i/>
          <w:color w:val="000000"/>
          <w:sz w:val="28"/>
          <w:szCs w:val="28"/>
          <w:shd w:val="clear" w:color="auto" w:fill="FFFFFF"/>
        </w:rPr>
        <w:t xml:space="preserve">контроль </w:t>
      </w:r>
      <w:r w:rsidR="000854C5">
        <w:rPr>
          <w:i/>
          <w:color w:val="000000"/>
          <w:sz w:val="28"/>
          <w:szCs w:val="28"/>
          <w:shd w:val="clear" w:color="auto" w:fill="FFFFFF"/>
        </w:rPr>
        <w:t>решение типовых проблемных задач</w:t>
      </w:r>
      <w:r w:rsidRPr="00511135">
        <w:rPr>
          <w:i/>
          <w:color w:val="000000"/>
          <w:sz w:val="28"/>
          <w:szCs w:val="28"/>
          <w:shd w:val="clear" w:color="auto" w:fill="FFFFFF"/>
        </w:rPr>
        <w:t>;</w:t>
      </w: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firstLine="0"/>
        <w:jc w:val="center"/>
        <w:rPr>
          <w:rFonts w:ascii="Times New Roman" w:hAnsi="Times New Roman"/>
          <w:i/>
          <w:color w:val="000000"/>
          <w:sz w:val="28"/>
          <w:szCs w:val="28"/>
        </w:rPr>
      </w:pPr>
      <w:r w:rsidRPr="00511135">
        <w:rPr>
          <w:rFonts w:ascii="Times New Roman" w:hAnsi="Times New Roman"/>
          <w:i/>
          <w:color w:val="000000"/>
          <w:sz w:val="28"/>
          <w:szCs w:val="28"/>
        </w:rPr>
        <w:t>Вопросы для устного опроса:</w:t>
      </w:r>
    </w:p>
    <w:p w:rsidR="000854C5" w:rsidRDefault="000854C5" w:rsidP="001201D2">
      <w:pPr>
        <w:numPr>
          <w:ilvl w:val="0"/>
          <w:numId w:val="14"/>
        </w:numPr>
        <w:jc w:val="both"/>
        <w:rPr>
          <w:sz w:val="28"/>
          <w:szCs w:val="28"/>
        </w:rPr>
      </w:pPr>
      <w:r w:rsidRPr="00367BD3">
        <w:rPr>
          <w:sz w:val="28"/>
          <w:szCs w:val="28"/>
        </w:rPr>
        <w:t>Напишите формулы и латинские названия</w:t>
      </w:r>
      <w:r w:rsidRPr="00367BD3">
        <w:t xml:space="preserve"> </w:t>
      </w:r>
      <w:r w:rsidRPr="00367BD3">
        <w:rPr>
          <w:sz w:val="28"/>
          <w:szCs w:val="28"/>
        </w:rPr>
        <w:t>серебра нитрата</w:t>
      </w:r>
      <w:r>
        <w:rPr>
          <w:sz w:val="28"/>
          <w:szCs w:val="28"/>
        </w:rPr>
        <w:t>,</w:t>
      </w:r>
      <w:r w:rsidRPr="00367BD3">
        <w:rPr>
          <w:sz w:val="28"/>
          <w:szCs w:val="28"/>
        </w:rPr>
        <w:t xml:space="preserve"> кислоты борной, натрия тетрабората, висмута нитрата основного, алюминия гидроксида, алюминия фосфата.</w:t>
      </w:r>
    </w:p>
    <w:p w:rsidR="000854C5" w:rsidRDefault="000854C5" w:rsidP="001201D2">
      <w:pPr>
        <w:pStyle w:val="a8"/>
        <w:widowControl/>
        <w:numPr>
          <w:ilvl w:val="0"/>
          <w:numId w:val="14"/>
        </w:numPr>
        <w:autoSpaceDE/>
        <w:autoSpaceDN/>
        <w:adjustRightInd/>
        <w:rPr>
          <w:rFonts w:ascii="Times New Roman" w:hAnsi="Times New Roman"/>
          <w:sz w:val="28"/>
          <w:szCs w:val="28"/>
        </w:rPr>
      </w:pPr>
      <w:r w:rsidRPr="00367BD3">
        <w:rPr>
          <w:rFonts w:ascii="Times New Roman" w:hAnsi="Times New Roman"/>
          <w:sz w:val="28"/>
          <w:szCs w:val="28"/>
        </w:rPr>
        <w:t>Назовите коллоидные препараты серебра, укажите их состав. Опишите физические свойства данных соединений: агрегатное состояние, цвет, растворимость в воде.</w:t>
      </w:r>
    </w:p>
    <w:p w:rsidR="000854C5" w:rsidRPr="00367BD3" w:rsidRDefault="000854C5" w:rsidP="001201D2">
      <w:pPr>
        <w:pStyle w:val="a8"/>
        <w:widowControl/>
        <w:numPr>
          <w:ilvl w:val="0"/>
          <w:numId w:val="14"/>
        </w:numPr>
        <w:autoSpaceDE/>
        <w:autoSpaceDN/>
        <w:adjustRightInd/>
        <w:rPr>
          <w:rFonts w:ascii="Times New Roman" w:hAnsi="Times New Roman"/>
          <w:sz w:val="28"/>
          <w:szCs w:val="28"/>
        </w:rPr>
      </w:pPr>
      <w:r w:rsidRPr="00367BD3">
        <w:rPr>
          <w:rFonts w:ascii="Times New Roman" w:hAnsi="Times New Roman"/>
          <w:sz w:val="28"/>
          <w:szCs w:val="28"/>
        </w:rPr>
        <w:t>Опишите физические свойства изучаемых препаратов (</w:t>
      </w:r>
      <w:proofErr w:type="gramStart"/>
      <w:r w:rsidRPr="00367BD3">
        <w:rPr>
          <w:rFonts w:ascii="Times New Roman" w:hAnsi="Times New Roman"/>
          <w:sz w:val="28"/>
          <w:szCs w:val="28"/>
        </w:rPr>
        <w:t>агрегатное  состояние</w:t>
      </w:r>
      <w:proofErr w:type="gramEnd"/>
      <w:r w:rsidRPr="00367BD3">
        <w:rPr>
          <w:rFonts w:ascii="Times New Roman" w:hAnsi="Times New Roman"/>
          <w:sz w:val="28"/>
          <w:szCs w:val="28"/>
        </w:rPr>
        <w:t>, цвет, запах, растворимость в воде, растворах минеральных кислот, щелочей, в спирте и глицерине (для соединений бора)).</w:t>
      </w:r>
    </w:p>
    <w:p w:rsidR="000854C5" w:rsidRPr="00367BD3" w:rsidRDefault="000854C5" w:rsidP="001201D2">
      <w:pPr>
        <w:numPr>
          <w:ilvl w:val="0"/>
          <w:numId w:val="14"/>
        </w:numPr>
        <w:jc w:val="both"/>
        <w:rPr>
          <w:sz w:val="28"/>
          <w:szCs w:val="28"/>
        </w:rPr>
      </w:pPr>
      <w:r w:rsidRPr="00367BD3">
        <w:rPr>
          <w:sz w:val="28"/>
          <w:szCs w:val="28"/>
        </w:rPr>
        <w:t>Назовите способы получения исследуемых лекарственных препаратов.</w:t>
      </w:r>
    </w:p>
    <w:p w:rsidR="000854C5" w:rsidRPr="00367BD3" w:rsidRDefault="000854C5" w:rsidP="001201D2">
      <w:pPr>
        <w:numPr>
          <w:ilvl w:val="0"/>
          <w:numId w:val="14"/>
        </w:numPr>
        <w:jc w:val="both"/>
        <w:rPr>
          <w:sz w:val="28"/>
          <w:szCs w:val="28"/>
        </w:rPr>
      </w:pPr>
      <w:r w:rsidRPr="00367BD3">
        <w:rPr>
          <w:sz w:val="28"/>
          <w:szCs w:val="28"/>
        </w:rPr>
        <w:t xml:space="preserve">Опишите реакции идентификации (реактивы, условия, эффекты реакций) лекарственных средств из группы соединений бора, висмута, алюминия. Напишите </w:t>
      </w:r>
      <w:proofErr w:type="gramStart"/>
      <w:r w:rsidRPr="00367BD3">
        <w:rPr>
          <w:sz w:val="28"/>
          <w:szCs w:val="28"/>
        </w:rPr>
        <w:t>соответствующие  уравнения</w:t>
      </w:r>
      <w:proofErr w:type="gramEnd"/>
      <w:r w:rsidRPr="00367BD3">
        <w:rPr>
          <w:sz w:val="28"/>
          <w:szCs w:val="28"/>
        </w:rPr>
        <w:t xml:space="preserve"> химических реакций.</w:t>
      </w:r>
    </w:p>
    <w:p w:rsidR="000854C5" w:rsidRPr="000854C5" w:rsidRDefault="000854C5" w:rsidP="001201D2">
      <w:pPr>
        <w:numPr>
          <w:ilvl w:val="0"/>
          <w:numId w:val="14"/>
        </w:numPr>
        <w:ind w:left="0" w:firstLine="709"/>
        <w:jc w:val="both"/>
        <w:rPr>
          <w:b/>
          <w:color w:val="000000"/>
          <w:sz w:val="28"/>
          <w:szCs w:val="28"/>
        </w:rPr>
      </w:pPr>
      <w:r w:rsidRPr="000854C5">
        <w:rPr>
          <w:sz w:val="28"/>
          <w:szCs w:val="28"/>
        </w:rPr>
        <w:t xml:space="preserve">Назовите методы </w:t>
      </w:r>
      <w:proofErr w:type="gramStart"/>
      <w:r w:rsidRPr="000854C5">
        <w:rPr>
          <w:sz w:val="28"/>
          <w:szCs w:val="28"/>
        </w:rPr>
        <w:t>количественного  определения</w:t>
      </w:r>
      <w:proofErr w:type="gramEnd"/>
      <w:r w:rsidRPr="000854C5">
        <w:rPr>
          <w:sz w:val="28"/>
          <w:szCs w:val="28"/>
        </w:rPr>
        <w:t xml:space="preserve">  перечисленных выше лекарственных средств, титранты, условия, индикаторы. Напишите соответствующие уравнения химических реакций.</w:t>
      </w:r>
    </w:p>
    <w:p w:rsidR="00F06A98" w:rsidRPr="000854C5" w:rsidRDefault="000854C5" w:rsidP="001201D2">
      <w:pPr>
        <w:numPr>
          <w:ilvl w:val="0"/>
          <w:numId w:val="14"/>
        </w:numPr>
        <w:ind w:left="0" w:firstLine="709"/>
        <w:jc w:val="both"/>
        <w:rPr>
          <w:b/>
          <w:color w:val="000000"/>
          <w:sz w:val="28"/>
          <w:szCs w:val="28"/>
        </w:rPr>
      </w:pPr>
      <w:r w:rsidRPr="000854C5">
        <w:rPr>
          <w:sz w:val="28"/>
          <w:szCs w:val="28"/>
        </w:rPr>
        <w:t xml:space="preserve">Опишите условия хранения и медицинское применение изучаемых лекарственных средств. Назовите комбинированные </w:t>
      </w:r>
      <w:proofErr w:type="gramStart"/>
      <w:r w:rsidRPr="000854C5">
        <w:rPr>
          <w:sz w:val="28"/>
          <w:szCs w:val="28"/>
        </w:rPr>
        <w:t>препараты  алюминия</w:t>
      </w:r>
      <w:proofErr w:type="gramEnd"/>
      <w:r w:rsidRPr="000854C5">
        <w:rPr>
          <w:sz w:val="28"/>
          <w:szCs w:val="28"/>
        </w:rPr>
        <w:t xml:space="preserve"> гидроксида, алюминия фосфата, висмута нитрата основного.</w:t>
      </w:r>
    </w:p>
    <w:p w:rsidR="000854C5" w:rsidRDefault="000854C5" w:rsidP="00F06A98">
      <w:pPr>
        <w:ind w:firstLine="709"/>
        <w:jc w:val="center"/>
        <w:rPr>
          <w:i/>
          <w:color w:val="000000"/>
          <w:sz w:val="28"/>
          <w:szCs w:val="28"/>
        </w:rPr>
      </w:pPr>
    </w:p>
    <w:p w:rsidR="00F06A98" w:rsidRPr="00511135" w:rsidRDefault="00F06A98" w:rsidP="00F06A98">
      <w:pPr>
        <w:ind w:firstLine="709"/>
        <w:jc w:val="center"/>
        <w:rPr>
          <w:i/>
          <w:color w:val="000000"/>
          <w:sz w:val="28"/>
          <w:szCs w:val="28"/>
        </w:rPr>
      </w:pPr>
      <w:r w:rsidRPr="00511135">
        <w:rPr>
          <w:i/>
          <w:color w:val="000000"/>
          <w:sz w:val="28"/>
          <w:szCs w:val="28"/>
        </w:rPr>
        <w:t>Практические задания:</w:t>
      </w:r>
    </w:p>
    <w:p w:rsidR="00F06A98" w:rsidRPr="00511135" w:rsidRDefault="00F06A98" w:rsidP="00F06A98">
      <w:pPr>
        <w:contextualSpacing/>
        <w:jc w:val="both"/>
        <w:rPr>
          <w:sz w:val="28"/>
          <w:szCs w:val="28"/>
        </w:rPr>
      </w:pPr>
      <w:r w:rsidRPr="00CA002B">
        <w:rPr>
          <w:sz w:val="28"/>
          <w:szCs w:val="28"/>
        </w:rPr>
        <w:t>Написать общие реакции на подлинность неорганических фармацевтических субстанций</w:t>
      </w:r>
      <w:r w:rsidRPr="002A6D98">
        <w:rPr>
          <w:sz w:val="28"/>
          <w:szCs w:val="28"/>
        </w:rPr>
        <w:t xml:space="preserve"> </w:t>
      </w:r>
      <w:r>
        <w:rPr>
          <w:sz w:val="28"/>
          <w:szCs w:val="28"/>
        </w:rPr>
        <w:t>(</w:t>
      </w:r>
      <w:r w:rsidRPr="00CA002B">
        <w:rPr>
          <w:sz w:val="28"/>
          <w:szCs w:val="28"/>
        </w:rPr>
        <w:t>по наличию катионов и анионов</w:t>
      </w:r>
      <w:r>
        <w:rPr>
          <w:sz w:val="28"/>
          <w:szCs w:val="28"/>
        </w:rPr>
        <w:t>)</w:t>
      </w:r>
      <w:r w:rsidRPr="00CA002B">
        <w:rPr>
          <w:sz w:val="28"/>
          <w:szCs w:val="28"/>
        </w:rPr>
        <w:t xml:space="preserve"> </w:t>
      </w:r>
      <w:r w:rsidRPr="002A6D98">
        <w:rPr>
          <w:sz w:val="28"/>
          <w:szCs w:val="28"/>
        </w:rPr>
        <w:t xml:space="preserve">в соответствии с требованиями ГФ </w:t>
      </w:r>
      <w:r w:rsidRPr="00CA002B">
        <w:rPr>
          <w:sz w:val="28"/>
          <w:szCs w:val="28"/>
          <w:lang w:val="en-US"/>
        </w:rPr>
        <w:t>XI</w:t>
      </w:r>
      <w:r>
        <w:rPr>
          <w:sz w:val="28"/>
          <w:szCs w:val="28"/>
          <w:lang w:val="en-US"/>
        </w:rPr>
        <w:t>V</w:t>
      </w:r>
      <w:r w:rsidRPr="00511135">
        <w:rPr>
          <w:sz w:val="28"/>
          <w:szCs w:val="28"/>
        </w:rPr>
        <w:t>.</w:t>
      </w:r>
    </w:p>
    <w:p w:rsidR="00F06A98" w:rsidRPr="00511135" w:rsidRDefault="00F06A98" w:rsidP="00F06A98">
      <w:pPr>
        <w:pStyle w:val="a8"/>
        <w:ind w:left="0" w:firstLine="709"/>
        <w:rPr>
          <w:rFonts w:ascii="Times New Roman" w:hAnsi="Times New Roman"/>
          <w:b/>
          <w:color w:val="000000"/>
          <w:sz w:val="28"/>
          <w:szCs w:val="28"/>
        </w:rPr>
      </w:pPr>
    </w:p>
    <w:p w:rsidR="000854C5" w:rsidRPr="004276B2" w:rsidRDefault="000854C5" w:rsidP="000854C5">
      <w:pPr>
        <w:spacing w:before="120" w:after="120"/>
        <w:jc w:val="both"/>
        <w:rPr>
          <w:sz w:val="28"/>
          <w:szCs w:val="28"/>
        </w:rPr>
      </w:pPr>
      <w:r>
        <w:rPr>
          <w:sz w:val="28"/>
          <w:szCs w:val="28"/>
        </w:rPr>
        <w:t xml:space="preserve">1. </w:t>
      </w:r>
      <w:r w:rsidRPr="004276B2">
        <w:rPr>
          <w:sz w:val="28"/>
          <w:szCs w:val="28"/>
        </w:rPr>
        <w:t xml:space="preserve">Какую навеску 20% раствора кофеина-бензоата натрия в мл следует взять, чтобы с ней связалось 16,50 мл раствора йода (0,1 моль/л) УЧ (1/2 </w:t>
      </w:r>
      <w:r w:rsidRPr="004276B2">
        <w:rPr>
          <w:sz w:val="28"/>
          <w:szCs w:val="28"/>
          <w:lang w:val="en-US"/>
        </w:rPr>
        <w:t>I</w:t>
      </w:r>
      <w:r w:rsidRPr="004276B2">
        <w:rPr>
          <w:sz w:val="28"/>
          <w:szCs w:val="28"/>
          <w:vertAlign w:val="subscript"/>
        </w:rPr>
        <w:t>2</w:t>
      </w:r>
      <w:proofErr w:type="gramStart"/>
      <w:r w:rsidRPr="004276B2">
        <w:rPr>
          <w:sz w:val="28"/>
          <w:szCs w:val="28"/>
        </w:rPr>
        <w:t>) ?</w:t>
      </w:r>
      <w:proofErr w:type="gramEnd"/>
      <w:r w:rsidRPr="004276B2">
        <w:rPr>
          <w:sz w:val="28"/>
          <w:szCs w:val="28"/>
        </w:rPr>
        <w:t xml:space="preserve"> Содержание кофеина в кофеине-бензоате натрия 40%. М.м. кофеина 184,19.</w:t>
      </w:r>
    </w:p>
    <w:p w:rsidR="000854C5" w:rsidRPr="004276B2" w:rsidRDefault="000854C5" w:rsidP="000854C5">
      <w:pPr>
        <w:spacing w:before="120" w:after="120"/>
        <w:jc w:val="both"/>
        <w:rPr>
          <w:sz w:val="28"/>
          <w:szCs w:val="28"/>
        </w:rPr>
      </w:pPr>
      <w:r>
        <w:rPr>
          <w:sz w:val="28"/>
          <w:szCs w:val="28"/>
        </w:rPr>
        <w:lastRenderedPageBreak/>
        <w:t xml:space="preserve">2. </w:t>
      </w:r>
      <w:r w:rsidRPr="004276B2">
        <w:rPr>
          <w:sz w:val="28"/>
          <w:szCs w:val="28"/>
        </w:rPr>
        <w:t>Какой объем раствора хлороводородной кислоты (0,1 моль/л) должен связаться с 5 мл 2,4% раствора аминофиллина (эуфиллина) для инъекций, если содержание этилендиамина в эуфиллине 20%. М.м. этилендиамина 60,10.</w:t>
      </w:r>
    </w:p>
    <w:p w:rsidR="000854C5" w:rsidRPr="004276B2" w:rsidRDefault="000854C5" w:rsidP="000854C5">
      <w:pPr>
        <w:spacing w:before="120" w:after="120"/>
        <w:jc w:val="both"/>
        <w:rPr>
          <w:sz w:val="28"/>
        </w:rPr>
      </w:pPr>
      <w:r>
        <w:rPr>
          <w:sz w:val="28"/>
        </w:rPr>
        <w:t xml:space="preserve">3. </w:t>
      </w:r>
      <w:r w:rsidRPr="004276B2">
        <w:rPr>
          <w:sz w:val="28"/>
        </w:rPr>
        <w:t>Какую навеску висмута нитрата основного следует взять, чтобы на титрование израсходовалось 10,00 мл раствора трилона Б (0,05моль/л) с К 1,0000? М.м. висмута оксида 466,00. Содержание висмута оксида в препарате составляет 80%.</w:t>
      </w:r>
    </w:p>
    <w:p w:rsidR="000854C5" w:rsidRPr="004276B2" w:rsidRDefault="000854C5" w:rsidP="000854C5">
      <w:pPr>
        <w:spacing w:before="120" w:after="120"/>
        <w:jc w:val="both"/>
        <w:rPr>
          <w:sz w:val="28"/>
        </w:rPr>
      </w:pPr>
      <w:r>
        <w:rPr>
          <w:sz w:val="28"/>
        </w:rPr>
        <w:t xml:space="preserve">4 </w:t>
      </w:r>
      <w:r w:rsidRPr="004276B2">
        <w:rPr>
          <w:sz w:val="28"/>
        </w:rPr>
        <w:t>На титрование 0,1003 г висмута нитрата основного израсходовалось 7,00 мл раствора трилона Б (0,05моль/л) с К 1,0000. Сделайте заключение о качестве препарата, если, согласно ФС, содержание висмута оксида должно быть 79-82%.</w:t>
      </w:r>
    </w:p>
    <w:p w:rsidR="000854C5" w:rsidRPr="004276B2" w:rsidRDefault="000854C5" w:rsidP="000854C5">
      <w:pPr>
        <w:spacing w:before="120"/>
        <w:jc w:val="both"/>
        <w:rPr>
          <w:i/>
          <w:sz w:val="28"/>
        </w:rPr>
      </w:pPr>
      <w:r>
        <w:rPr>
          <w:sz w:val="28"/>
        </w:rPr>
        <w:t xml:space="preserve">5. </w:t>
      </w:r>
      <w:r w:rsidRPr="004276B2">
        <w:rPr>
          <w:i/>
          <w:sz w:val="28"/>
        </w:rPr>
        <w:t>Висмута нитрата основного 0,3</w:t>
      </w:r>
    </w:p>
    <w:p w:rsidR="000854C5" w:rsidRPr="004276B2" w:rsidRDefault="000854C5" w:rsidP="000854C5">
      <w:pPr>
        <w:spacing w:before="120"/>
        <w:jc w:val="both"/>
        <w:rPr>
          <w:i/>
          <w:sz w:val="28"/>
        </w:rPr>
      </w:pPr>
      <w:r w:rsidRPr="004276B2">
        <w:rPr>
          <w:i/>
          <w:sz w:val="28"/>
        </w:rPr>
        <w:t xml:space="preserve">    Натрия гидрокарбоната 0,2</w:t>
      </w:r>
    </w:p>
    <w:p w:rsidR="000854C5" w:rsidRPr="004276B2" w:rsidRDefault="000854C5" w:rsidP="000854C5">
      <w:pPr>
        <w:spacing w:before="120" w:after="120"/>
        <w:jc w:val="both"/>
        <w:rPr>
          <w:sz w:val="28"/>
        </w:rPr>
      </w:pPr>
      <w:r w:rsidRPr="004276B2">
        <w:rPr>
          <w:sz w:val="28"/>
        </w:rPr>
        <w:t xml:space="preserve">Какой объем раствора трилона Б (0,05 моль/л) с К 1,0000 израсходуется на титрование 0,10 г препарата, если </w:t>
      </w:r>
      <w:proofErr w:type="gramStart"/>
      <w:r w:rsidRPr="004276B2">
        <w:rPr>
          <w:sz w:val="28"/>
        </w:rPr>
        <w:t>в висмута</w:t>
      </w:r>
      <w:proofErr w:type="gramEnd"/>
      <w:r w:rsidRPr="004276B2">
        <w:rPr>
          <w:sz w:val="28"/>
        </w:rPr>
        <w:t xml:space="preserve"> нитрате основном содержится 80% висмута оксида?</w:t>
      </w:r>
    </w:p>
    <w:p w:rsidR="000854C5" w:rsidRPr="004276B2" w:rsidRDefault="000854C5" w:rsidP="000854C5">
      <w:pPr>
        <w:spacing w:before="120" w:after="120"/>
        <w:jc w:val="both"/>
        <w:rPr>
          <w:sz w:val="28"/>
        </w:rPr>
      </w:pPr>
      <w:r>
        <w:rPr>
          <w:sz w:val="28"/>
        </w:rPr>
        <w:t xml:space="preserve">6. </w:t>
      </w:r>
      <w:r w:rsidRPr="004276B2">
        <w:rPr>
          <w:sz w:val="28"/>
        </w:rPr>
        <w:t>Какую навеску препарата (см. № 28) следует взять для анализа, чтобы на титрование израсходовалось 2,05 мл раствора трилона Б (0,05 моль/л) с К 1,0000? Висмута нитрат основной содержит 80% висмута оксида.</w:t>
      </w:r>
    </w:p>
    <w:p w:rsidR="000854C5" w:rsidRPr="004276B2" w:rsidRDefault="000854C5" w:rsidP="000854C5">
      <w:pPr>
        <w:jc w:val="both"/>
        <w:rPr>
          <w:i/>
          <w:sz w:val="28"/>
        </w:rPr>
      </w:pPr>
      <w:r>
        <w:rPr>
          <w:sz w:val="28"/>
        </w:rPr>
        <w:t xml:space="preserve">7. </w:t>
      </w:r>
      <w:r w:rsidRPr="004276B2">
        <w:rPr>
          <w:i/>
          <w:sz w:val="28"/>
        </w:rPr>
        <w:t>Раствора цинка сульфата 0,25% -10,0 мл</w:t>
      </w:r>
    </w:p>
    <w:p w:rsidR="000854C5" w:rsidRPr="004276B2" w:rsidRDefault="000854C5" w:rsidP="000854C5">
      <w:pPr>
        <w:jc w:val="both"/>
        <w:rPr>
          <w:i/>
          <w:sz w:val="28"/>
        </w:rPr>
      </w:pPr>
      <w:r w:rsidRPr="004276B2">
        <w:rPr>
          <w:i/>
          <w:sz w:val="28"/>
        </w:rPr>
        <w:t xml:space="preserve">    Кислоты борной 0,2</w:t>
      </w:r>
    </w:p>
    <w:p w:rsidR="000854C5" w:rsidRPr="004276B2" w:rsidRDefault="000854C5" w:rsidP="000854C5">
      <w:pPr>
        <w:jc w:val="both"/>
        <w:rPr>
          <w:sz w:val="28"/>
        </w:rPr>
      </w:pPr>
      <w:r w:rsidRPr="004276B2">
        <w:rPr>
          <w:sz w:val="28"/>
        </w:rPr>
        <w:t>Какой объем раствора трилона Б (0,01 моль/л) с К 1,0000 израсходуется на титрование 2 мл препарата? М.м. цинка сульфата 287,54. М.м. кислоты борной 61,83.</w:t>
      </w:r>
    </w:p>
    <w:p w:rsidR="000854C5" w:rsidRDefault="000854C5" w:rsidP="00F06A98">
      <w:pPr>
        <w:ind w:firstLine="709"/>
        <w:jc w:val="both"/>
        <w:rPr>
          <w:b/>
          <w:color w:val="000000"/>
          <w:sz w:val="28"/>
          <w:szCs w:val="28"/>
        </w:rPr>
      </w:pPr>
    </w:p>
    <w:p w:rsidR="00F06A98" w:rsidRPr="00511135" w:rsidRDefault="00F06A98" w:rsidP="00F06A98">
      <w:pPr>
        <w:pStyle w:val="a8"/>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F06A98" w:rsidRPr="00576600" w:rsidRDefault="00F06A98" w:rsidP="00F06A98">
      <w:pPr>
        <w:spacing w:after="80"/>
        <w:ind w:left="284" w:hanging="284"/>
        <w:jc w:val="both"/>
        <w:rPr>
          <w:sz w:val="28"/>
          <w:szCs w:val="28"/>
        </w:rPr>
      </w:pPr>
      <w:r w:rsidRPr="00576600">
        <w:rPr>
          <w:sz w:val="28"/>
          <w:szCs w:val="28"/>
        </w:rPr>
        <w:t>Рассчитайте навеску для приготовления 1000 мл титрованного раствора трилона Б (0,05 моль/л). М.м. трилона Б 372,24.</w:t>
      </w:r>
    </w:p>
    <w:p w:rsidR="00F06A98" w:rsidRPr="00576600" w:rsidRDefault="00F06A98" w:rsidP="00F06A98">
      <w:pPr>
        <w:spacing w:after="80"/>
        <w:ind w:left="284" w:hanging="284"/>
        <w:jc w:val="both"/>
        <w:rPr>
          <w:sz w:val="28"/>
          <w:szCs w:val="28"/>
        </w:rPr>
      </w:pPr>
      <w:r w:rsidRPr="00576600">
        <w:rPr>
          <w:sz w:val="28"/>
          <w:szCs w:val="28"/>
        </w:rPr>
        <w:t>2.</w:t>
      </w:r>
      <w:r w:rsidRPr="00576600">
        <w:rPr>
          <w:sz w:val="28"/>
          <w:szCs w:val="28"/>
        </w:rPr>
        <w:tab/>
        <w:t>Рассчитайте навеску в мл для приготовления 500 мл титрованного раствора кислоты хлороводородной (0,1 моль/л) из 37% раствора (плотность 1,18). М.м. хлороводорода 36,46.</w:t>
      </w:r>
    </w:p>
    <w:p w:rsidR="00F06A98" w:rsidRPr="00576600" w:rsidRDefault="00F06A98" w:rsidP="00F06A98">
      <w:pPr>
        <w:spacing w:after="80"/>
        <w:ind w:left="284" w:hanging="284"/>
        <w:jc w:val="both"/>
        <w:rPr>
          <w:sz w:val="28"/>
          <w:szCs w:val="28"/>
        </w:rPr>
      </w:pPr>
      <w:r w:rsidRPr="00576600">
        <w:rPr>
          <w:sz w:val="28"/>
          <w:szCs w:val="28"/>
        </w:rPr>
        <w:t>3.</w:t>
      </w:r>
      <w:r w:rsidRPr="00576600">
        <w:rPr>
          <w:sz w:val="28"/>
          <w:szCs w:val="28"/>
        </w:rPr>
        <w:tab/>
        <w:t>Рассчитайте навеску для приготовления 1000 мл титрованного раствора аммония тиоцианата (0,1 моль/л). Сколько мл раствора серебра нитрата (0,1 моль/л) с К 1,0000 необходимо взять для установки поправочного коэффициента к молярности (К) раствора аммония тиоцианата, чтобы на титрование израсходовалось 20,00 мл титранта? М.м. аммония тиоцианата 76,12. М.м. серебра нитрата 169,87.</w:t>
      </w:r>
    </w:p>
    <w:p w:rsidR="00F06A98" w:rsidRPr="00576600" w:rsidRDefault="00F06A98" w:rsidP="00F06A98">
      <w:pPr>
        <w:spacing w:after="80"/>
        <w:ind w:left="284" w:hanging="284"/>
        <w:jc w:val="both"/>
        <w:rPr>
          <w:sz w:val="28"/>
          <w:szCs w:val="28"/>
        </w:rPr>
      </w:pPr>
      <w:r>
        <w:rPr>
          <w:sz w:val="28"/>
          <w:szCs w:val="28"/>
        </w:rPr>
        <w:t>4</w:t>
      </w:r>
      <w:r w:rsidRPr="00576600">
        <w:rPr>
          <w:sz w:val="28"/>
          <w:szCs w:val="28"/>
        </w:rPr>
        <w:t>.</w:t>
      </w:r>
      <w:r w:rsidRPr="00576600">
        <w:rPr>
          <w:sz w:val="28"/>
          <w:szCs w:val="28"/>
        </w:rPr>
        <w:tab/>
        <w:t xml:space="preserve">Рассчитайте </w:t>
      </w:r>
      <w:proofErr w:type="gramStart"/>
      <w:r w:rsidRPr="00576600">
        <w:rPr>
          <w:sz w:val="28"/>
          <w:szCs w:val="28"/>
        </w:rPr>
        <w:t>К раствора</w:t>
      </w:r>
      <w:proofErr w:type="gramEnd"/>
      <w:r w:rsidRPr="00576600">
        <w:rPr>
          <w:sz w:val="28"/>
          <w:szCs w:val="28"/>
        </w:rPr>
        <w:t xml:space="preserve"> натрия тиосульфата (0,1 моль/л), установленного по навеске калия бихромата (0,1002 г), если объем титранта 20,00 мл. М.м. калия бихромата 294,19.</w:t>
      </w:r>
    </w:p>
    <w:p w:rsidR="00F06A98" w:rsidRDefault="00F06A98" w:rsidP="00F06A98">
      <w:pPr>
        <w:spacing w:after="80"/>
        <w:ind w:left="284" w:hanging="284"/>
        <w:jc w:val="both"/>
        <w:rPr>
          <w:sz w:val="28"/>
          <w:szCs w:val="28"/>
        </w:rPr>
      </w:pPr>
      <w:r>
        <w:rPr>
          <w:sz w:val="28"/>
          <w:szCs w:val="28"/>
        </w:rPr>
        <w:t>5</w:t>
      </w:r>
      <w:r w:rsidRPr="00576600">
        <w:rPr>
          <w:sz w:val="28"/>
          <w:szCs w:val="28"/>
        </w:rPr>
        <w:t>.Приготовлено 2 л титрованного раствора кислоты хлороводородной (0,1 моль/л) с К 0,9625. Как исправить раствор? Титрованный раствор готовили из 37% раствора кислоты хлороводородной (плотность 1,17). М.м. хлороводорода 36,46.</w:t>
      </w:r>
    </w:p>
    <w:p w:rsidR="00F06A98" w:rsidRDefault="00F06A98" w:rsidP="00F06A98">
      <w:pPr>
        <w:widowControl w:val="0"/>
        <w:shd w:val="clear" w:color="auto" w:fill="FFFFFF"/>
        <w:autoSpaceDE w:val="0"/>
        <w:autoSpaceDN w:val="0"/>
        <w:adjustRightInd w:val="0"/>
        <w:ind w:left="284" w:hanging="284"/>
        <w:jc w:val="both"/>
        <w:rPr>
          <w:color w:val="000000"/>
          <w:sz w:val="28"/>
          <w:szCs w:val="28"/>
        </w:rPr>
      </w:pPr>
      <w:r>
        <w:rPr>
          <w:color w:val="000000"/>
          <w:sz w:val="28"/>
          <w:szCs w:val="28"/>
        </w:rPr>
        <w:t>6. Поправочный коэффициент титрованного раствора йодмонохлорида 0,1 моль/л оказался равным 1,05. Как следует поступить, чтобы привести его к 1,0?</w:t>
      </w:r>
    </w:p>
    <w:p w:rsidR="00F06A98" w:rsidRPr="00511135" w:rsidRDefault="00F06A98" w:rsidP="00F06A98">
      <w:pPr>
        <w:ind w:firstLine="709"/>
        <w:jc w:val="center"/>
        <w:rPr>
          <w:i/>
          <w:color w:val="000000"/>
          <w:sz w:val="28"/>
          <w:szCs w:val="28"/>
        </w:rPr>
      </w:pPr>
    </w:p>
    <w:p w:rsidR="000854C5" w:rsidRDefault="000854C5" w:rsidP="000854C5">
      <w:pPr>
        <w:ind w:firstLine="709"/>
        <w:jc w:val="both"/>
        <w:rPr>
          <w:i/>
          <w:color w:val="000000"/>
          <w:sz w:val="28"/>
          <w:szCs w:val="28"/>
        </w:rPr>
      </w:pPr>
      <w:r w:rsidRPr="00511135">
        <w:rPr>
          <w:b/>
          <w:color w:val="000000"/>
          <w:sz w:val="28"/>
          <w:szCs w:val="28"/>
        </w:rPr>
        <w:lastRenderedPageBreak/>
        <w:t xml:space="preserve">Тема </w:t>
      </w:r>
      <w:r>
        <w:rPr>
          <w:b/>
          <w:color w:val="000000"/>
          <w:sz w:val="28"/>
          <w:szCs w:val="28"/>
        </w:rPr>
        <w:t>4</w:t>
      </w:r>
      <w:r w:rsidRPr="00511135">
        <w:rPr>
          <w:i/>
          <w:color w:val="000000"/>
          <w:sz w:val="28"/>
          <w:szCs w:val="28"/>
        </w:rPr>
        <w:t xml:space="preserve"> </w:t>
      </w:r>
    </w:p>
    <w:p w:rsidR="000854C5" w:rsidRPr="00511135" w:rsidRDefault="000854C5" w:rsidP="000854C5">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Pr="000854C5">
        <w:rPr>
          <w:i/>
          <w:color w:val="000000"/>
          <w:sz w:val="28"/>
          <w:szCs w:val="28"/>
        </w:rPr>
        <w:t>Рубежный контроль</w:t>
      </w:r>
      <w:r w:rsidRPr="00511135">
        <w:rPr>
          <w:i/>
          <w:color w:val="000000"/>
          <w:sz w:val="28"/>
          <w:szCs w:val="28"/>
          <w:shd w:val="clear" w:color="auto" w:fill="FFFFFF"/>
        </w:rPr>
        <w:t>;</w:t>
      </w:r>
    </w:p>
    <w:p w:rsidR="000854C5" w:rsidRPr="00511135" w:rsidRDefault="000854C5" w:rsidP="000854C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0854C5" w:rsidRPr="00511135" w:rsidRDefault="000854C5" w:rsidP="000854C5">
      <w:pPr>
        <w:pStyle w:val="a8"/>
        <w:ind w:left="0" w:firstLine="709"/>
        <w:rPr>
          <w:rFonts w:ascii="Times New Roman" w:hAnsi="Times New Roman"/>
          <w:b/>
          <w:i/>
          <w:color w:val="000000"/>
          <w:sz w:val="28"/>
          <w:szCs w:val="28"/>
        </w:rPr>
      </w:pPr>
    </w:p>
    <w:p w:rsidR="000854C5" w:rsidRPr="00511135" w:rsidRDefault="000854C5" w:rsidP="000854C5">
      <w:pPr>
        <w:ind w:firstLine="709"/>
        <w:jc w:val="center"/>
        <w:rPr>
          <w:i/>
          <w:color w:val="000000"/>
          <w:sz w:val="28"/>
          <w:szCs w:val="28"/>
        </w:rPr>
      </w:pPr>
      <w:r w:rsidRPr="00511135">
        <w:rPr>
          <w:i/>
          <w:color w:val="000000"/>
          <w:sz w:val="28"/>
          <w:szCs w:val="28"/>
        </w:rPr>
        <w:t>Вопросы для устного опроса</w:t>
      </w:r>
    </w:p>
    <w:p w:rsidR="000854C5" w:rsidRPr="00CD6325" w:rsidRDefault="000854C5" w:rsidP="001201D2">
      <w:pPr>
        <w:numPr>
          <w:ilvl w:val="0"/>
          <w:numId w:val="13"/>
        </w:numPr>
        <w:jc w:val="both"/>
        <w:rPr>
          <w:sz w:val="28"/>
          <w:szCs w:val="28"/>
        </w:rPr>
      </w:pPr>
      <w:r w:rsidRPr="00CD6325">
        <w:rPr>
          <w:sz w:val="28"/>
          <w:szCs w:val="28"/>
        </w:rPr>
        <w:t xml:space="preserve">Фармацевтическая терминология: лекарственное средство, лекарственная форма, лекарственный препарат. </w:t>
      </w:r>
      <w:proofErr w:type="gramStart"/>
      <w:r w:rsidRPr="00CD6325">
        <w:rPr>
          <w:sz w:val="28"/>
          <w:szCs w:val="28"/>
        </w:rPr>
        <w:t>Структура  Государственной</w:t>
      </w:r>
      <w:proofErr w:type="gramEnd"/>
      <w:r w:rsidRPr="00CD6325">
        <w:rPr>
          <w:sz w:val="28"/>
          <w:szCs w:val="28"/>
        </w:rPr>
        <w:t xml:space="preserve">  фармакопеи, ее значение для оценки качества лекарственных средств.</w:t>
      </w:r>
    </w:p>
    <w:p w:rsidR="000854C5" w:rsidRPr="00CD6325" w:rsidRDefault="000854C5" w:rsidP="001201D2">
      <w:pPr>
        <w:numPr>
          <w:ilvl w:val="0"/>
          <w:numId w:val="13"/>
        </w:numPr>
        <w:jc w:val="both"/>
        <w:rPr>
          <w:sz w:val="28"/>
          <w:szCs w:val="28"/>
        </w:rPr>
      </w:pPr>
      <w:r w:rsidRPr="00CD6325">
        <w:rPr>
          <w:sz w:val="28"/>
          <w:szCs w:val="28"/>
        </w:rPr>
        <w:t>Назовите источники и причины недоброкачественности лекарственных средств, приведите основные типы реакций, приводящих к изменению лекарственных веществ под воздействием факторов окружающей среды.</w:t>
      </w:r>
    </w:p>
    <w:p w:rsidR="000854C5" w:rsidRPr="00CD6325" w:rsidRDefault="000854C5" w:rsidP="001201D2">
      <w:pPr>
        <w:numPr>
          <w:ilvl w:val="0"/>
          <w:numId w:val="13"/>
        </w:numPr>
        <w:jc w:val="both"/>
        <w:rPr>
          <w:sz w:val="28"/>
          <w:szCs w:val="28"/>
        </w:rPr>
      </w:pPr>
      <w:r w:rsidRPr="00CD6325">
        <w:rPr>
          <w:sz w:val="28"/>
          <w:szCs w:val="28"/>
        </w:rPr>
        <w:t>Опишите природу и характер примесей. Специфические и неспецифические примеси; допустимые и недопустимые примеси.</w:t>
      </w:r>
    </w:p>
    <w:p w:rsidR="000854C5" w:rsidRPr="00CD6325" w:rsidRDefault="000854C5" w:rsidP="001201D2">
      <w:pPr>
        <w:numPr>
          <w:ilvl w:val="0"/>
          <w:numId w:val="13"/>
        </w:numPr>
        <w:jc w:val="both"/>
        <w:rPr>
          <w:sz w:val="28"/>
          <w:szCs w:val="28"/>
        </w:rPr>
      </w:pPr>
      <w:r w:rsidRPr="00CD6325">
        <w:rPr>
          <w:sz w:val="28"/>
          <w:szCs w:val="28"/>
        </w:rPr>
        <w:t>Дайте определение показателей «описание», «растворимость» согласно ГФ, назовите условные термины, принятые ГФ для выражения растворимости.</w:t>
      </w:r>
    </w:p>
    <w:p w:rsidR="000854C5" w:rsidRPr="00CD6325" w:rsidRDefault="000854C5" w:rsidP="001201D2">
      <w:pPr>
        <w:numPr>
          <w:ilvl w:val="0"/>
          <w:numId w:val="13"/>
        </w:numPr>
        <w:jc w:val="both"/>
        <w:rPr>
          <w:sz w:val="28"/>
          <w:szCs w:val="28"/>
        </w:rPr>
      </w:pPr>
      <w:r w:rsidRPr="00CD6325">
        <w:rPr>
          <w:sz w:val="28"/>
          <w:szCs w:val="28"/>
        </w:rPr>
        <w:t xml:space="preserve">Дайте определение понятиям: </w:t>
      </w:r>
      <w:proofErr w:type="gramStart"/>
      <w:r w:rsidRPr="00CD6325">
        <w:rPr>
          <w:sz w:val="28"/>
          <w:szCs w:val="28"/>
        </w:rPr>
        <w:t>температура  плавления</w:t>
      </w:r>
      <w:proofErr w:type="gramEnd"/>
      <w:r w:rsidRPr="00CD6325">
        <w:rPr>
          <w:sz w:val="28"/>
          <w:szCs w:val="28"/>
        </w:rPr>
        <w:t xml:space="preserve"> и затвердевания, температура кипения. Опишите способы их определения.</w:t>
      </w:r>
    </w:p>
    <w:p w:rsidR="000854C5" w:rsidRPr="00CD6325" w:rsidRDefault="000854C5" w:rsidP="001201D2">
      <w:pPr>
        <w:numPr>
          <w:ilvl w:val="0"/>
          <w:numId w:val="13"/>
        </w:numPr>
        <w:jc w:val="both"/>
        <w:rPr>
          <w:sz w:val="28"/>
          <w:szCs w:val="28"/>
        </w:rPr>
      </w:pPr>
      <w:r w:rsidRPr="00CD6325">
        <w:rPr>
          <w:sz w:val="28"/>
          <w:szCs w:val="28"/>
        </w:rPr>
        <w:t>Опишите определение кислотности и щелочности, рН растворов, летучих веществ и воды, в лекарственных средствах.</w:t>
      </w:r>
    </w:p>
    <w:p w:rsidR="000854C5" w:rsidRPr="00CD6325" w:rsidRDefault="000854C5" w:rsidP="001201D2">
      <w:pPr>
        <w:numPr>
          <w:ilvl w:val="0"/>
          <w:numId w:val="13"/>
        </w:numPr>
        <w:jc w:val="both"/>
        <w:rPr>
          <w:sz w:val="28"/>
          <w:szCs w:val="28"/>
        </w:rPr>
      </w:pPr>
      <w:r w:rsidRPr="00CD6325">
        <w:rPr>
          <w:sz w:val="28"/>
          <w:szCs w:val="28"/>
        </w:rPr>
        <w:t>Опишите возможность использования физико-химических констант в оценке доброкачественности лекарственных средств. Напишите формулы для их расчета.</w:t>
      </w:r>
    </w:p>
    <w:p w:rsidR="000854C5" w:rsidRPr="00CD6325" w:rsidRDefault="000854C5" w:rsidP="001201D2">
      <w:pPr>
        <w:numPr>
          <w:ilvl w:val="0"/>
          <w:numId w:val="13"/>
        </w:numPr>
        <w:jc w:val="both"/>
        <w:rPr>
          <w:sz w:val="28"/>
          <w:szCs w:val="28"/>
        </w:rPr>
      </w:pPr>
      <w:r w:rsidRPr="00CD6325">
        <w:rPr>
          <w:sz w:val="28"/>
          <w:szCs w:val="28"/>
        </w:rPr>
        <w:t>Назовите общие замечания по проведению испытаний на чистоту и допустимые пределы примесей. Эталонный и безэталонный способы определения примесей в лекарственных препаратах.</w:t>
      </w:r>
    </w:p>
    <w:p w:rsidR="000854C5" w:rsidRPr="00CD6325" w:rsidRDefault="000854C5" w:rsidP="001201D2">
      <w:pPr>
        <w:numPr>
          <w:ilvl w:val="0"/>
          <w:numId w:val="13"/>
        </w:numPr>
        <w:jc w:val="both"/>
        <w:rPr>
          <w:sz w:val="28"/>
          <w:szCs w:val="28"/>
        </w:rPr>
      </w:pPr>
      <w:r w:rsidRPr="00CD6325">
        <w:rPr>
          <w:sz w:val="28"/>
          <w:szCs w:val="28"/>
        </w:rPr>
        <w:t xml:space="preserve">Опишите методики определения прозрачности и степени мутности, окраски </w:t>
      </w:r>
      <w:proofErr w:type="gramStart"/>
      <w:r w:rsidRPr="00CD6325">
        <w:rPr>
          <w:sz w:val="28"/>
          <w:szCs w:val="28"/>
        </w:rPr>
        <w:t>жидкостей  по</w:t>
      </w:r>
      <w:proofErr w:type="gramEnd"/>
      <w:r w:rsidRPr="00CD6325">
        <w:rPr>
          <w:sz w:val="28"/>
          <w:szCs w:val="28"/>
        </w:rPr>
        <w:t xml:space="preserve"> ГФ-</w:t>
      </w:r>
      <w:r>
        <w:rPr>
          <w:sz w:val="28"/>
          <w:szCs w:val="28"/>
        </w:rPr>
        <w:t>13</w:t>
      </w:r>
      <w:r w:rsidRPr="00CD6325">
        <w:rPr>
          <w:sz w:val="28"/>
          <w:szCs w:val="28"/>
        </w:rPr>
        <w:t>; назовите исходные вещества, необходимые для приготовления эталонов для данных испытаний.</w:t>
      </w:r>
    </w:p>
    <w:p w:rsidR="000854C5" w:rsidRPr="00CD6325" w:rsidRDefault="000854C5" w:rsidP="001201D2">
      <w:pPr>
        <w:numPr>
          <w:ilvl w:val="0"/>
          <w:numId w:val="13"/>
        </w:numPr>
        <w:jc w:val="both"/>
        <w:rPr>
          <w:sz w:val="28"/>
          <w:szCs w:val="28"/>
        </w:rPr>
      </w:pPr>
      <w:r w:rsidRPr="00CD6325">
        <w:rPr>
          <w:sz w:val="28"/>
          <w:szCs w:val="28"/>
        </w:rPr>
        <w:t>Дайте определения бесцветной и прозрачной жидкости согласно ГФ.</w:t>
      </w:r>
    </w:p>
    <w:p w:rsidR="000854C5" w:rsidRPr="00CD6325" w:rsidRDefault="000854C5" w:rsidP="001201D2">
      <w:pPr>
        <w:numPr>
          <w:ilvl w:val="0"/>
          <w:numId w:val="13"/>
        </w:numPr>
        <w:jc w:val="both"/>
        <w:rPr>
          <w:sz w:val="28"/>
          <w:szCs w:val="28"/>
        </w:rPr>
      </w:pPr>
      <w:r w:rsidRPr="00CD6325">
        <w:rPr>
          <w:sz w:val="28"/>
          <w:szCs w:val="28"/>
        </w:rPr>
        <w:t xml:space="preserve">Опишите </w:t>
      </w:r>
      <w:proofErr w:type="gramStart"/>
      <w:r w:rsidRPr="00CD6325">
        <w:rPr>
          <w:sz w:val="28"/>
          <w:szCs w:val="28"/>
        </w:rPr>
        <w:t>методики  приготовления</w:t>
      </w:r>
      <w:proofErr w:type="gramEnd"/>
      <w:r w:rsidRPr="00CD6325">
        <w:rPr>
          <w:sz w:val="28"/>
          <w:szCs w:val="28"/>
        </w:rPr>
        <w:t xml:space="preserve"> эталонных растворов на хлориды, сульфаты, тяжелые металлы, железо, кальций, цинк, соли аммония. Напишите уравнения химических реакций, лежащих в основе их обнаружения.</w:t>
      </w:r>
    </w:p>
    <w:p w:rsidR="000854C5" w:rsidRPr="00CD6325" w:rsidRDefault="000854C5" w:rsidP="001201D2">
      <w:pPr>
        <w:numPr>
          <w:ilvl w:val="0"/>
          <w:numId w:val="13"/>
        </w:numPr>
        <w:jc w:val="both"/>
        <w:rPr>
          <w:sz w:val="28"/>
          <w:szCs w:val="28"/>
        </w:rPr>
      </w:pPr>
      <w:r w:rsidRPr="00CD6325">
        <w:rPr>
          <w:sz w:val="28"/>
          <w:szCs w:val="28"/>
        </w:rPr>
        <w:t>Опишите определение примесей мышьяка по методам Буго-Тиле и Зангера-Блека. Напишите соответствующие уравнения химических реакций.</w:t>
      </w:r>
    </w:p>
    <w:p w:rsidR="000854C5" w:rsidRPr="00CD6325" w:rsidRDefault="000854C5" w:rsidP="001201D2">
      <w:pPr>
        <w:numPr>
          <w:ilvl w:val="0"/>
          <w:numId w:val="13"/>
        </w:numPr>
        <w:jc w:val="both"/>
        <w:rPr>
          <w:sz w:val="28"/>
          <w:szCs w:val="28"/>
        </w:rPr>
      </w:pPr>
      <w:r w:rsidRPr="00CD6325">
        <w:rPr>
          <w:sz w:val="28"/>
          <w:szCs w:val="28"/>
        </w:rPr>
        <w:t xml:space="preserve">Перечислите способы получения воды очищенной. Опишите органолептические свойства воды очищенной и воды для инъекций. </w:t>
      </w:r>
    </w:p>
    <w:p w:rsidR="000854C5" w:rsidRPr="00CD6325" w:rsidRDefault="000854C5" w:rsidP="001201D2">
      <w:pPr>
        <w:numPr>
          <w:ilvl w:val="0"/>
          <w:numId w:val="13"/>
        </w:numPr>
        <w:jc w:val="both"/>
        <w:rPr>
          <w:sz w:val="28"/>
          <w:szCs w:val="28"/>
        </w:rPr>
      </w:pPr>
      <w:r w:rsidRPr="00CD6325">
        <w:rPr>
          <w:sz w:val="28"/>
          <w:szCs w:val="28"/>
        </w:rPr>
        <w:t xml:space="preserve">Напишите схемы химических реакций определения примесей нитратов и нитритов, ионов кальция, аммиака, хлоридов, сульфатов, тяжелых металлов, диоксида углерода и </w:t>
      </w:r>
      <w:proofErr w:type="gramStart"/>
      <w:r w:rsidRPr="00CD6325">
        <w:rPr>
          <w:sz w:val="28"/>
          <w:szCs w:val="28"/>
        </w:rPr>
        <w:t>восстанавливающих  веществ</w:t>
      </w:r>
      <w:proofErr w:type="gramEnd"/>
      <w:r w:rsidRPr="00CD6325">
        <w:rPr>
          <w:sz w:val="28"/>
          <w:szCs w:val="28"/>
        </w:rPr>
        <w:t xml:space="preserve"> в воде очищенной. Назовите допустимые и недопустимые примеси.</w:t>
      </w:r>
    </w:p>
    <w:p w:rsidR="000854C5" w:rsidRPr="00CD6325" w:rsidRDefault="000854C5" w:rsidP="001201D2">
      <w:pPr>
        <w:numPr>
          <w:ilvl w:val="0"/>
          <w:numId w:val="13"/>
        </w:numPr>
        <w:jc w:val="both"/>
        <w:rPr>
          <w:sz w:val="28"/>
          <w:szCs w:val="28"/>
        </w:rPr>
      </w:pPr>
      <w:r w:rsidRPr="00CD6325">
        <w:rPr>
          <w:sz w:val="28"/>
          <w:szCs w:val="28"/>
        </w:rPr>
        <w:t>Назовите условия и сроки хранения воды очищенной и воды для инъекций.</w:t>
      </w:r>
    </w:p>
    <w:p w:rsidR="000854C5" w:rsidRPr="00CD6325" w:rsidRDefault="000854C5" w:rsidP="001201D2">
      <w:pPr>
        <w:numPr>
          <w:ilvl w:val="0"/>
          <w:numId w:val="13"/>
        </w:numPr>
        <w:jc w:val="both"/>
        <w:rPr>
          <w:sz w:val="28"/>
          <w:szCs w:val="28"/>
        </w:rPr>
      </w:pPr>
      <w:r w:rsidRPr="00CD6325">
        <w:rPr>
          <w:sz w:val="28"/>
          <w:szCs w:val="28"/>
        </w:rPr>
        <w:t xml:space="preserve">Напишите структурные формулы, латинские названия кислорода, пероксида водорода, пероксида магния, гидроперита, натрия тиосульфата, натрия метабисульфита, натрия гидрокарбоната, лития карбоната, йода кристаллического, кислоты хлороводородной, натрия и калия хлоридов, натрия </w:t>
      </w:r>
      <w:r w:rsidRPr="00CD6325">
        <w:rPr>
          <w:sz w:val="28"/>
          <w:szCs w:val="28"/>
        </w:rPr>
        <w:lastRenderedPageBreak/>
        <w:t>и калия бромидов, натрия и калия йодидов, натрия фторида, кальция хлорида, кальция сульфата, оксида магния, магния сульфата, оксида цинка, цинка сульфата, бария сульфата для рентгеноскопии, кислоты борной, натрия тетрабората, висмута нитрата основного, алюминия гидроксида, алюминия фосфата, серебра нитрата, колларгола, протаргола, меди сульфата, железа (</w:t>
      </w:r>
      <w:r w:rsidRPr="00CD6325">
        <w:rPr>
          <w:sz w:val="28"/>
          <w:szCs w:val="28"/>
          <w:lang w:val="en-US"/>
        </w:rPr>
        <w:t>II</w:t>
      </w:r>
      <w:r w:rsidRPr="00CD6325">
        <w:rPr>
          <w:sz w:val="28"/>
          <w:szCs w:val="28"/>
        </w:rPr>
        <w:t>) сульфата, мальтофера, цисплатина.</w:t>
      </w:r>
    </w:p>
    <w:p w:rsidR="000854C5" w:rsidRPr="00CD6325" w:rsidRDefault="000854C5" w:rsidP="001201D2">
      <w:pPr>
        <w:numPr>
          <w:ilvl w:val="0"/>
          <w:numId w:val="13"/>
        </w:numPr>
        <w:jc w:val="both"/>
        <w:rPr>
          <w:sz w:val="28"/>
          <w:szCs w:val="28"/>
        </w:rPr>
      </w:pPr>
      <w:r w:rsidRPr="00CD6325">
        <w:rPr>
          <w:sz w:val="28"/>
          <w:szCs w:val="28"/>
        </w:rPr>
        <w:t xml:space="preserve">Перечислите способы получения изучаемых лекарственных средств, опишите их физические свойства (агрегатное состояние, цвет, запах) и растворимость в воде, органических растворителях, растворах кислот и щелочей. </w:t>
      </w:r>
    </w:p>
    <w:p w:rsidR="000854C5" w:rsidRPr="00CD6325" w:rsidRDefault="000854C5" w:rsidP="001201D2">
      <w:pPr>
        <w:numPr>
          <w:ilvl w:val="0"/>
          <w:numId w:val="13"/>
        </w:numPr>
        <w:jc w:val="both"/>
        <w:rPr>
          <w:sz w:val="28"/>
          <w:szCs w:val="28"/>
        </w:rPr>
      </w:pPr>
      <w:r w:rsidRPr="00CD6325">
        <w:rPr>
          <w:sz w:val="28"/>
          <w:szCs w:val="28"/>
        </w:rPr>
        <w:t>Опишите методики идентификации (реактивы, условия, эффекты реакций) перечисленных выше лекарственных препаратов. Напишите уравнения или схемы химических реакций. Опишите испытания на чистоту.</w:t>
      </w:r>
    </w:p>
    <w:p w:rsidR="000854C5" w:rsidRPr="00CD6325" w:rsidRDefault="000854C5" w:rsidP="001201D2">
      <w:pPr>
        <w:numPr>
          <w:ilvl w:val="0"/>
          <w:numId w:val="13"/>
        </w:numPr>
        <w:jc w:val="both"/>
        <w:rPr>
          <w:sz w:val="28"/>
          <w:szCs w:val="28"/>
        </w:rPr>
      </w:pPr>
      <w:r w:rsidRPr="00CD6325">
        <w:rPr>
          <w:sz w:val="28"/>
          <w:szCs w:val="28"/>
        </w:rPr>
        <w:t xml:space="preserve">Опишите количественное определение анализируемых лекарственных средств (методы, титранты, условия, индикаторы). Напишите соответствующие уравнения химических реакций. </w:t>
      </w:r>
    </w:p>
    <w:p w:rsidR="000854C5" w:rsidRPr="00CD6325" w:rsidRDefault="000854C5" w:rsidP="001201D2">
      <w:pPr>
        <w:numPr>
          <w:ilvl w:val="0"/>
          <w:numId w:val="13"/>
        </w:numPr>
        <w:jc w:val="both"/>
        <w:rPr>
          <w:sz w:val="28"/>
          <w:szCs w:val="28"/>
        </w:rPr>
      </w:pPr>
      <w:r w:rsidRPr="00CD6325">
        <w:rPr>
          <w:sz w:val="28"/>
          <w:szCs w:val="28"/>
        </w:rPr>
        <w:t>Охарактеризуйте стабильность лекарственных препаратов изучаемых групп. Опишите условия их хранения и медицинское применение. Назовите используемые лекарственные формы.</w:t>
      </w:r>
    </w:p>
    <w:p w:rsidR="000854C5" w:rsidRPr="00CD6325" w:rsidRDefault="000854C5" w:rsidP="000854C5">
      <w:pPr>
        <w:jc w:val="both"/>
        <w:rPr>
          <w:b/>
          <w:sz w:val="28"/>
          <w:szCs w:val="28"/>
        </w:rPr>
      </w:pPr>
      <w:r w:rsidRPr="00CD6325">
        <w:rPr>
          <w:b/>
          <w:sz w:val="28"/>
          <w:szCs w:val="28"/>
        </w:rPr>
        <w:t>Вопросы для тестового контроля</w:t>
      </w:r>
    </w:p>
    <w:p w:rsidR="000854C5" w:rsidRPr="00CD6325" w:rsidRDefault="000854C5" w:rsidP="001201D2">
      <w:pPr>
        <w:numPr>
          <w:ilvl w:val="0"/>
          <w:numId w:val="15"/>
        </w:numPr>
        <w:spacing w:line="259" w:lineRule="auto"/>
        <w:ind w:left="1211" w:hanging="360"/>
        <w:jc w:val="both"/>
        <w:rPr>
          <w:sz w:val="28"/>
          <w:szCs w:val="28"/>
        </w:rPr>
      </w:pPr>
      <w:r w:rsidRPr="00CD6325">
        <w:rPr>
          <w:sz w:val="28"/>
          <w:szCs w:val="28"/>
        </w:rPr>
        <w:t>НАТРИЯ ТИОСУЛЬФАТ, НАТРИЯ НИТРИТ И НАТРИЯ ГИДРОКАРБОНАТ МОЖНО ДИФФЕРЕНЦИРОВАТЬ ОДНИМ РЕАГЕНТОМ</w:t>
      </w:r>
    </w:p>
    <w:p w:rsidR="000854C5" w:rsidRPr="00CD6325" w:rsidRDefault="000854C5" w:rsidP="000854C5">
      <w:pPr>
        <w:jc w:val="both"/>
        <w:rPr>
          <w:sz w:val="28"/>
          <w:szCs w:val="28"/>
        </w:rPr>
      </w:pPr>
      <w:r w:rsidRPr="00CD6325">
        <w:rPr>
          <w:sz w:val="28"/>
          <w:szCs w:val="28"/>
        </w:rPr>
        <w:t>1. раствором йода;</w:t>
      </w:r>
    </w:p>
    <w:p w:rsidR="000854C5" w:rsidRPr="00CD6325" w:rsidRDefault="000854C5" w:rsidP="000854C5">
      <w:pPr>
        <w:jc w:val="both"/>
        <w:rPr>
          <w:sz w:val="28"/>
          <w:szCs w:val="28"/>
        </w:rPr>
      </w:pPr>
      <w:r w:rsidRPr="00CD6325">
        <w:rPr>
          <w:sz w:val="28"/>
          <w:szCs w:val="28"/>
        </w:rPr>
        <w:t>2. раствором аммиака;</w:t>
      </w:r>
    </w:p>
    <w:p w:rsidR="000854C5" w:rsidRPr="00CD6325" w:rsidRDefault="000854C5" w:rsidP="000854C5">
      <w:pPr>
        <w:jc w:val="both"/>
        <w:rPr>
          <w:sz w:val="28"/>
          <w:szCs w:val="28"/>
        </w:rPr>
      </w:pPr>
      <w:r w:rsidRPr="00CD6325">
        <w:rPr>
          <w:sz w:val="28"/>
          <w:szCs w:val="28"/>
        </w:rPr>
        <w:t>3. калия перманганатом;</w:t>
      </w:r>
    </w:p>
    <w:p w:rsidR="000854C5" w:rsidRPr="00CD6325" w:rsidRDefault="000854C5" w:rsidP="000854C5">
      <w:pPr>
        <w:jc w:val="both"/>
        <w:rPr>
          <w:sz w:val="28"/>
          <w:szCs w:val="28"/>
        </w:rPr>
      </w:pPr>
      <w:r w:rsidRPr="00CD6325">
        <w:rPr>
          <w:sz w:val="28"/>
          <w:szCs w:val="28"/>
        </w:rPr>
        <w:t>4. нитратом серебра;</w:t>
      </w:r>
    </w:p>
    <w:p w:rsidR="000854C5" w:rsidRPr="00CD6325" w:rsidRDefault="000854C5" w:rsidP="000854C5">
      <w:pPr>
        <w:jc w:val="both"/>
        <w:rPr>
          <w:sz w:val="28"/>
          <w:szCs w:val="28"/>
        </w:rPr>
      </w:pPr>
      <w:r w:rsidRPr="00CD6325">
        <w:rPr>
          <w:sz w:val="28"/>
          <w:szCs w:val="28"/>
        </w:rPr>
        <w:t>5. кислотой хлористоводородной.</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2. ПРИМЕСЬ ЙОДИДОВ В ПРЕПАРАТАХ КАЛИЯ БРОМИД И НАТРИЯ БРОМИД ОПРЕДЕЛЯЮТ РЕАКЦИЕЙ С</w:t>
      </w:r>
    </w:p>
    <w:p w:rsidR="000854C5" w:rsidRPr="00CD6325" w:rsidRDefault="000854C5" w:rsidP="000854C5">
      <w:pPr>
        <w:jc w:val="both"/>
        <w:rPr>
          <w:sz w:val="28"/>
          <w:szCs w:val="28"/>
        </w:rPr>
      </w:pPr>
      <w:r w:rsidRPr="00CD6325">
        <w:rPr>
          <w:sz w:val="28"/>
          <w:szCs w:val="28"/>
        </w:rPr>
        <w:t>1. нитратом серебра;</w:t>
      </w:r>
    </w:p>
    <w:p w:rsidR="000854C5" w:rsidRPr="00CD6325" w:rsidRDefault="000854C5" w:rsidP="000854C5">
      <w:pPr>
        <w:jc w:val="both"/>
        <w:rPr>
          <w:sz w:val="28"/>
          <w:szCs w:val="28"/>
        </w:rPr>
      </w:pPr>
      <w:r w:rsidRPr="00CD6325">
        <w:rPr>
          <w:sz w:val="28"/>
          <w:szCs w:val="28"/>
        </w:rPr>
        <w:t>2. хлорамином;</w:t>
      </w:r>
    </w:p>
    <w:p w:rsidR="000854C5" w:rsidRPr="00CD6325" w:rsidRDefault="000854C5" w:rsidP="000854C5">
      <w:pPr>
        <w:jc w:val="both"/>
        <w:rPr>
          <w:sz w:val="28"/>
          <w:szCs w:val="28"/>
        </w:rPr>
      </w:pPr>
      <w:r w:rsidRPr="00CD6325">
        <w:rPr>
          <w:sz w:val="28"/>
          <w:szCs w:val="28"/>
        </w:rPr>
        <w:t>3. концентрированной серной кислотой;</w:t>
      </w:r>
    </w:p>
    <w:p w:rsidR="000854C5" w:rsidRPr="00CD6325" w:rsidRDefault="000854C5" w:rsidP="000854C5">
      <w:pPr>
        <w:jc w:val="both"/>
        <w:rPr>
          <w:sz w:val="28"/>
          <w:szCs w:val="28"/>
        </w:rPr>
      </w:pPr>
      <w:r w:rsidRPr="00CD6325">
        <w:rPr>
          <w:sz w:val="28"/>
          <w:szCs w:val="28"/>
        </w:rPr>
        <w:t>4. хлоридом железа (III) и крахмалом;</w:t>
      </w:r>
    </w:p>
    <w:p w:rsidR="000854C5" w:rsidRPr="00CD6325" w:rsidRDefault="000854C5" w:rsidP="000854C5">
      <w:pPr>
        <w:jc w:val="both"/>
        <w:rPr>
          <w:sz w:val="28"/>
          <w:szCs w:val="28"/>
        </w:rPr>
      </w:pPr>
      <w:r w:rsidRPr="00CD6325">
        <w:rPr>
          <w:sz w:val="28"/>
          <w:szCs w:val="28"/>
        </w:rPr>
        <w:t>5перманганатом калия.</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3. НЕОБХОДИМЫМ УСЛОВИЕМ ТИТРОВАНИЯ ХЛОРИДОВ И БРОМИДОВ МЕТОДОМ МОРА ЯВЛЯЕТСЯ</w:t>
      </w:r>
    </w:p>
    <w:p w:rsidR="000854C5" w:rsidRPr="00CD6325" w:rsidRDefault="000854C5" w:rsidP="000854C5">
      <w:pPr>
        <w:jc w:val="both"/>
        <w:rPr>
          <w:sz w:val="28"/>
          <w:szCs w:val="28"/>
        </w:rPr>
      </w:pPr>
      <w:r w:rsidRPr="00CD6325">
        <w:rPr>
          <w:sz w:val="28"/>
          <w:szCs w:val="28"/>
        </w:rPr>
        <w:t>1. кислая реакция среды;</w:t>
      </w:r>
    </w:p>
    <w:p w:rsidR="000854C5" w:rsidRPr="00CD6325" w:rsidRDefault="000854C5" w:rsidP="000854C5">
      <w:pPr>
        <w:jc w:val="both"/>
        <w:rPr>
          <w:sz w:val="28"/>
          <w:szCs w:val="28"/>
        </w:rPr>
      </w:pPr>
      <w:r w:rsidRPr="00CD6325">
        <w:rPr>
          <w:sz w:val="28"/>
          <w:szCs w:val="28"/>
        </w:rPr>
        <w:t>2. щелочная реакция среды;</w:t>
      </w:r>
    </w:p>
    <w:p w:rsidR="000854C5" w:rsidRPr="00CD6325" w:rsidRDefault="000854C5" w:rsidP="000854C5">
      <w:pPr>
        <w:jc w:val="both"/>
        <w:rPr>
          <w:sz w:val="28"/>
          <w:szCs w:val="28"/>
        </w:rPr>
      </w:pPr>
      <w:r w:rsidRPr="00CD6325">
        <w:rPr>
          <w:sz w:val="28"/>
          <w:szCs w:val="28"/>
        </w:rPr>
        <w:t>3. присутствие азотной кислоты;</w:t>
      </w:r>
    </w:p>
    <w:p w:rsidR="000854C5" w:rsidRPr="00CD6325" w:rsidRDefault="000854C5" w:rsidP="000854C5">
      <w:pPr>
        <w:jc w:val="both"/>
        <w:rPr>
          <w:sz w:val="28"/>
          <w:szCs w:val="28"/>
        </w:rPr>
      </w:pPr>
      <w:r w:rsidRPr="00CD6325">
        <w:rPr>
          <w:sz w:val="28"/>
          <w:szCs w:val="28"/>
        </w:rPr>
        <w:t>4.реакция среды должна быть близка к нейтральной;</w:t>
      </w:r>
    </w:p>
    <w:p w:rsidR="000854C5" w:rsidRPr="00CD6325" w:rsidRDefault="000854C5" w:rsidP="000854C5">
      <w:pPr>
        <w:jc w:val="both"/>
        <w:rPr>
          <w:sz w:val="28"/>
          <w:szCs w:val="28"/>
        </w:rPr>
      </w:pPr>
      <w:r w:rsidRPr="00CD6325">
        <w:rPr>
          <w:sz w:val="28"/>
          <w:szCs w:val="28"/>
        </w:rPr>
        <w:t xml:space="preserve">5. присутствие натрия карбоната. </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lastRenderedPageBreak/>
        <w:t>4. ОКРАСКА РАСТВОРА В ТОЧКЕ ЭКВИВАЛЕНТНОСТИ ПРИ КОМПЛЕКСНОМЕТРИЧЕСКОМ МЕТОДЕ (СПОСОБ ПРЯМОГО ТИТРОВАНИЯ) ОБУСЛОВЛЕНА ОБРАЗОВАНИЕМ</w:t>
      </w:r>
    </w:p>
    <w:p w:rsidR="000854C5" w:rsidRPr="00CD6325" w:rsidRDefault="000854C5" w:rsidP="000854C5">
      <w:pPr>
        <w:jc w:val="both"/>
        <w:rPr>
          <w:sz w:val="28"/>
          <w:szCs w:val="28"/>
        </w:rPr>
      </w:pPr>
      <w:r w:rsidRPr="00CD6325">
        <w:rPr>
          <w:sz w:val="28"/>
          <w:szCs w:val="28"/>
        </w:rPr>
        <w:t>1. комплекса металла с эдта;</w:t>
      </w:r>
    </w:p>
    <w:p w:rsidR="000854C5" w:rsidRPr="00CD6325" w:rsidRDefault="000854C5" w:rsidP="000854C5">
      <w:pPr>
        <w:jc w:val="both"/>
        <w:rPr>
          <w:sz w:val="28"/>
          <w:szCs w:val="28"/>
        </w:rPr>
      </w:pPr>
      <w:r w:rsidRPr="00CD6325">
        <w:rPr>
          <w:sz w:val="28"/>
          <w:szCs w:val="28"/>
        </w:rPr>
        <w:t>2. комплекса металла с индикатором;</w:t>
      </w:r>
    </w:p>
    <w:p w:rsidR="000854C5" w:rsidRPr="00CD6325" w:rsidRDefault="000854C5" w:rsidP="000854C5">
      <w:pPr>
        <w:jc w:val="both"/>
        <w:rPr>
          <w:sz w:val="28"/>
          <w:szCs w:val="28"/>
        </w:rPr>
      </w:pPr>
      <w:r w:rsidRPr="00CD6325">
        <w:rPr>
          <w:sz w:val="28"/>
          <w:szCs w:val="28"/>
        </w:rPr>
        <w:t>3. свободного индикатора;</w:t>
      </w:r>
    </w:p>
    <w:p w:rsidR="000854C5" w:rsidRPr="00CD6325" w:rsidRDefault="000854C5" w:rsidP="000854C5">
      <w:pPr>
        <w:jc w:val="both"/>
        <w:rPr>
          <w:sz w:val="28"/>
          <w:szCs w:val="28"/>
        </w:rPr>
      </w:pPr>
      <w:r w:rsidRPr="00CD6325">
        <w:rPr>
          <w:sz w:val="28"/>
          <w:szCs w:val="28"/>
        </w:rPr>
        <w:t>4. комплекса металла с буферным раствором;</w:t>
      </w:r>
    </w:p>
    <w:p w:rsidR="000854C5" w:rsidRPr="00CD6325" w:rsidRDefault="000854C5" w:rsidP="000854C5">
      <w:pPr>
        <w:jc w:val="both"/>
        <w:rPr>
          <w:sz w:val="28"/>
          <w:szCs w:val="28"/>
        </w:rPr>
      </w:pPr>
      <w:r w:rsidRPr="00CD6325">
        <w:rPr>
          <w:sz w:val="28"/>
          <w:szCs w:val="28"/>
        </w:rPr>
        <w:t>5. комплекса индикатора с эдта.</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5. ИЗМЕНЯЕТ ВНЕШНИЙ ВИД ПРИ ПРОКАЛИВАНИИ</w:t>
      </w:r>
    </w:p>
    <w:p w:rsidR="000854C5" w:rsidRPr="00CD6325" w:rsidRDefault="000854C5" w:rsidP="000854C5">
      <w:pPr>
        <w:jc w:val="both"/>
        <w:rPr>
          <w:sz w:val="28"/>
          <w:szCs w:val="28"/>
        </w:rPr>
      </w:pPr>
      <w:r w:rsidRPr="00CD6325">
        <w:rPr>
          <w:sz w:val="28"/>
          <w:szCs w:val="28"/>
        </w:rPr>
        <w:t>1. натрия хлорид;</w:t>
      </w:r>
    </w:p>
    <w:p w:rsidR="000854C5" w:rsidRPr="00CD6325" w:rsidRDefault="000854C5" w:rsidP="000854C5">
      <w:pPr>
        <w:jc w:val="both"/>
        <w:rPr>
          <w:sz w:val="28"/>
          <w:szCs w:val="28"/>
        </w:rPr>
      </w:pPr>
      <w:r w:rsidRPr="00CD6325">
        <w:rPr>
          <w:sz w:val="28"/>
          <w:szCs w:val="28"/>
        </w:rPr>
        <w:t>2. бария сульфат;</w:t>
      </w:r>
    </w:p>
    <w:p w:rsidR="000854C5" w:rsidRPr="00CD6325" w:rsidRDefault="000854C5" w:rsidP="000854C5">
      <w:pPr>
        <w:jc w:val="both"/>
        <w:rPr>
          <w:sz w:val="28"/>
          <w:szCs w:val="28"/>
        </w:rPr>
      </w:pPr>
      <w:r w:rsidRPr="00CD6325">
        <w:rPr>
          <w:sz w:val="28"/>
          <w:szCs w:val="28"/>
        </w:rPr>
        <w:t>3. магния оксид;</w:t>
      </w:r>
    </w:p>
    <w:p w:rsidR="000854C5" w:rsidRPr="00CD6325" w:rsidRDefault="000854C5" w:rsidP="000854C5">
      <w:pPr>
        <w:jc w:val="both"/>
        <w:rPr>
          <w:sz w:val="28"/>
          <w:szCs w:val="28"/>
        </w:rPr>
      </w:pPr>
      <w:r w:rsidRPr="00CD6325">
        <w:rPr>
          <w:sz w:val="28"/>
          <w:szCs w:val="28"/>
        </w:rPr>
        <w:t>4. висмута нитрат основной;</w:t>
      </w:r>
    </w:p>
    <w:p w:rsidR="000854C5" w:rsidRPr="00CD6325" w:rsidRDefault="000854C5" w:rsidP="000854C5">
      <w:pPr>
        <w:jc w:val="both"/>
        <w:rPr>
          <w:sz w:val="28"/>
          <w:szCs w:val="28"/>
        </w:rPr>
      </w:pPr>
      <w:r w:rsidRPr="00CD6325">
        <w:rPr>
          <w:sz w:val="28"/>
          <w:szCs w:val="28"/>
        </w:rPr>
        <w:t>5. натрия гидрокарбонат.</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6. В ХИМИЧЕСКИХ РЕАКЦИЯХ ПРОЯВЛЯЕТ СВОЙСТВА КАК ОКИСЛИТЕЛЯ, ТАК И ВОССТАНОВИТЕЛЯ</w:t>
      </w:r>
    </w:p>
    <w:p w:rsidR="000854C5" w:rsidRPr="00CD6325" w:rsidRDefault="000854C5" w:rsidP="000854C5">
      <w:pPr>
        <w:jc w:val="both"/>
        <w:rPr>
          <w:sz w:val="28"/>
          <w:szCs w:val="28"/>
        </w:rPr>
      </w:pPr>
      <w:r w:rsidRPr="00CD6325">
        <w:rPr>
          <w:sz w:val="28"/>
          <w:szCs w:val="28"/>
        </w:rPr>
        <w:t>1.калия иодид;</w:t>
      </w:r>
    </w:p>
    <w:p w:rsidR="000854C5" w:rsidRPr="00CD6325" w:rsidRDefault="000854C5" w:rsidP="000854C5">
      <w:pPr>
        <w:jc w:val="both"/>
        <w:rPr>
          <w:sz w:val="28"/>
          <w:szCs w:val="28"/>
        </w:rPr>
      </w:pPr>
      <w:r w:rsidRPr="00CD6325">
        <w:rPr>
          <w:sz w:val="28"/>
          <w:szCs w:val="28"/>
        </w:rPr>
        <w:t>2. серебра нитрат;</w:t>
      </w:r>
    </w:p>
    <w:p w:rsidR="000854C5" w:rsidRPr="00CD6325" w:rsidRDefault="000854C5" w:rsidP="000854C5">
      <w:pPr>
        <w:jc w:val="both"/>
        <w:rPr>
          <w:sz w:val="28"/>
          <w:szCs w:val="28"/>
        </w:rPr>
      </w:pPr>
      <w:r w:rsidRPr="00CD6325">
        <w:rPr>
          <w:sz w:val="28"/>
          <w:szCs w:val="28"/>
        </w:rPr>
        <w:t>3. водорода пероксид;</w:t>
      </w:r>
    </w:p>
    <w:p w:rsidR="000854C5" w:rsidRPr="00CD6325" w:rsidRDefault="000854C5" w:rsidP="000854C5">
      <w:pPr>
        <w:jc w:val="both"/>
        <w:rPr>
          <w:sz w:val="28"/>
          <w:szCs w:val="28"/>
        </w:rPr>
      </w:pPr>
      <w:r w:rsidRPr="00CD6325">
        <w:rPr>
          <w:sz w:val="28"/>
          <w:szCs w:val="28"/>
        </w:rPr>
        <w:t>4. натрия бромид;</w:t>
      </w:r>
    </w:p>
    <w:p w:rsidR="000854C5" w:rsidRPr="00CD6325" w:rsidRDefault="000854C5" w:rsidP="000854C5">
      <w:pPr>
        <w:jc w:val="both"/>
        <w:rPr>
          <w:sz w:val="28"/>
          <w:szCs w:val="28"/>
        </w:rPr>
      </w:pPr>
      <w:r w:rsidRPr="00CD6325">
        <w:rPr>
          <w:sz w:val="28"/>
          <w:szCs w:val="28"/>
        </w:rPr>
        <w:t>5. натрия тиосульфат.</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7. ПРИ ВЗАИМОДЕЙСТВИИ С РАСТВОРОМ КАЛИЯ ИОДИДА ОБРАЗУЕТ ХАРАКТЕРНЫЙ ОСАДОК, РАСТВОРИМЫЙ В ИЗБЫТКЕ РЕАКТИВА</w:t>
      </w:r>
    </w:p>
    <w:p w:rsidR="000854C5" w:rsidRPr="00CD6325" w:rsidRDefault="000854C5" w:rsidP="000854C5">
      <w:pPr>
        <w:jc w:val="both"/>
        <w:rPr>
          <w:sz w:val="28"/>
          <w:szCs w:val="28"/>
        </w:rPr>
      </w:pPr>
      <w:r w:rsidRPr="00CD6325">
        <w:rPr>
          <w:sz w:val="28"/>
          <w:szCs w:val="28"/>
        </w:rPr>
        <w:t>1. серебра нитрат;</w:t>
      </w:r>
    </w:p>
    <w:p w:rsidR="000854C5" w:rsidRPr="00CD6325" w:rsidRDefault="000854C5" w:rsidP="000854C5">
      <w:pPr>
        <w:jc w:val="both"/>
        <w:rPr>
          <w:sz w:val="28"/>
          <w:szCs w:val="28"/>
        </w:rPr>
      </w:pPr>
      <w:r w:rsidRPr="00CD6325">
        <w:rPr>
          <w:sz w:val="28"/>
          <w:szCs w:val="28"/>
        </w:rPr>
        <w:t>2. меди сульфат;</w:t>
      </w:r>
    </w:p>
    <w:p w:rsidR="000854C5" w:rsidRPr="00CD6325" w:rsidRDefault="000854C5" w:rsidP="000854C5">
      <w:pPr>
        <w:jc w:val="both"/>
        <w:rPr>
          <w:sz w:val="28"/>
          <w:szCs w:val="28"/>
        </w:rPr>
      </w:pPr>
      <w:r w:rsidRPr="00CD6325">
        <w:rPr>
          <w:sz w:val="28"/>
          <w:szCs w:val="28"/>
        </w:rPr>
        <w:t>3. свинца ацетат;</w:t>
      </w:r>
    </w:p>
    <w:p w:rsidR="000854C5" w:rsidRPr="00CD6325" w:rsidRDefault="000854C5" w:rsidP="000854C5">
      <w:pPr>
        <w:jc w:val="both"/>
        <w:rPr>
          <w:sz w:val="28"/>
          <w:szCs w:val="28"/>
        </w:rPr>
      </w:pPr>
      <w:r w:rsidRPr="00CD6325">
        <w:rPr>
          <w:sz w:val="28"/>
          <w:szCs w:val="28"/>
        </w:rPr>
        <w:t>4. натрия нитрит;</w:t>
      </w:r>
    </w:p>
    <w:p w:rsidR="000854C5" w:rsidRPr="00CD6325" w:rsidRDefault="000854C5" w:rsidP="000854C5">
      <w:pPr>
        <w:jc w:val="both"/>
        <w:rPr>
          <w:sz w:val="28"/>
          <w:szCs w:val="28"/>
        </w:rPr>
      </w:pPr>
      <w:r w:rsidRPr="00CD6325">
        <w:rPr>
          <w:sz w:val="28"/>
          <w:szCs w:val="28"/>
        </w:rPr>
        <w:t>5. висмута нитрат основной.</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 xml:space="preserve">8. ОБЩИМ МЕТОДОМ КОЛИЧЕСТВЕННОГО ОПРЕДЕЛЕНИЯ РАСТВОРА ПЕРОКСИДА ВОДОРОДА, НАТРИЯ НИТРИТА, ЖЕЛЕЗА (II) СУЛЬФАТА, </w:t>
      </w:r>
      <w:proofErr w:type="gramStart"/>
      <w:r w:rsidRPr="00CD6325">
        <w:rPr>
          <w:sz w:val="28"/>
          <w:szCs w:val="28"/>
        </w:rPr>
        <w:t>ЖЕЛЕЗА</w:t>
      </w:r>
      <w:proofErr w:type="gramEnd"/>
      <w:r w:rsidRPr="00CD6325">
        <w:rPr>
          <w:sz w:val="28"/>
          <w:szCs w:val="28"/>
        </w:rPr>
        <w:t xml:space="preserve"> ВОССТАНОВЛЕННОГО ЯВЛЯЕТСЯ</w:t>
      </w:r>
    </w:p>
    <w:p w:rsidR="000854C5" w:rsidRPr="00CD6325" w:rsidRDefault="000854C5" w:rsidP="000854C5">
      <w:pPr>
        <w:jc w:val="both"/>
        <w:rPr>
          <w:sz w:val="28"/>
          <w:szCs w:val="28"/>
        </w:rPr>
      </w:pPr>
      <w:r w:rsidRPr="00CD6325">
        <w:rPr>
          <w:sz w:val="28"/>
          <w:szCs w:val="28"/>
        </w:rPr>
        <w:t>1. ацидиметрия;</w:t>
      </w:r>
    </w:p>
    <w:p w:rsidR="000854C5" w:rsidRPr="00CD6325" w:rsidRDefault="000854C5" w:rsidP="000854C5">
      <w:pPr>
        <w:jc w:val="both"/>
        <w:rPr>
          <w:sz w:val="28"/>
          <w:szCs w:val="28"/>
        </w:rPr>
      </w:pPr>
      <w:r w:rsidRPr="00CD6325">
        <w:rPr>
          <w:sz w:val="28"/>
          <w:szCs w:val="28"/>
        </w:rPr>
        <w:t>2. алкалиметрия;</w:t>
      </w:r>
    </w:p>
    <w:p w:rsidR="000854C5" w:rsidRPr="00CD6325" w:rsidRDefault="000854C5" w:rsidP="000854C5">
      <w:pPr>
        <w:jc w:val="both"/>
        <w:rPr>
          <w:sz w:val="28"/>
          <w:szCs w:val="28"/>
        </w:rPr>
      </w:pPr>
      <w:r w:rsidRPr="00CD6325">
        <w:rPr>
          <w:sz w:val="28"/>
          <w:szCs w:val="28"/>
        </w:rPr>
        <w:t>3. рефрактометрия;</w:t>
      </w:r>
    </w:p>
    <w:p w:rsidR="000854C5" w:rsidRPr="00CD6325" w:rsidRDefault="000854C5" w:rsidP="000854C5">
      <w:pPr>
        <w:jc w:val="both"/>
        <w:rPr>
          <w:sz w:val="28"/>
          <w:szCs w:val="28"/>
        </w:rPr>
      </w:pPr>
      <w:r w:rsidRPr="00CD6325">
        <w:rPr>
          <w:sz w:val="28"/>
          <w:szCs w:val="28"/>
        </w:rPr>
        <w:t>4. комплексонометрия;</w:t>
      </w:r>
    </w:p>
    <w:p w:rsidR="000854C5" w:rsidRPr="00CD6325" w:rsidRDefault="000854C5" w:rsidP="000854C5">
      <w:pPr>
        <w:jc w:val="both"/>
        <w:rPr>
          <w:sz w:val="28"/>
          <w:szCs w:val="28"/>
        </w:rPr>
      </w:pPr>
      <w:r w:rsidRPr="00CD6325">
        <w:rPr>
          <w:sz w:val="28"/>
          <w:szCs w:val="28"/>
        </w:rPr>
        <w:t>5. перманганатометрия.</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9. ПРИМЕСЬ ТРЕХ ИОНОВ (БАРИЯ, КАЛЬЦИЯ, БРОМАТА) В ЛЕКАРСТВЕННОМ СРЕДСТВЕ “НАТРИЯ БРОМИД” МОЖНО ОБНАРУЖИТЬ РЕАКТИВОМ</w:t>
      </w:r>
    </w:p>
    <w:p w:rsidR="000854C5" w:rsidRPr="00CD6325" w:rsidRDefault="000854C5" w:rsidP="000854C5">
      <w:pPr>
        <w:jc w:val="both"/>
        <w:rPr>
          <w:sz w:val="28"/>
          <w:szCs w:val="28"/>
        </w:rPr>
      </w:pPr>
      <w:r w:rsidRPr="00CD6325">
        <w:rPr>
          <w:sz w:val="28"/>
          <w:szCs w:val="28"/>
        </w:rPr>
        <w:t>1. кислотой серной;</w:t>
      </w:r>
    </w:p>
    <w:p w:rsidR="000854C5" w:rsidRPr="00CD6325" w:rsidRDefault="000854C5" w:rsidP="000854C5">
      <w:pPr>
        <w:jc w:val="both"/>
        <w:rPr>
          <w:sz w:val="28"/>
          <w:szCs w:val="28"/>
        </w:rPr>
      </w:pPr>
      <w:r w:rsidRPr="00CD6325">
        <w:rPr>
          <w:sz w:val="28"/>
          <w:szCs w:val="28"/>
        </w:rPr>
        <w:lastRenderedPageBreak/>
        <w:t>2. раствором аммиака;</w:t>
      </w:r>
    </w:p>
    <w:p w:rsidR="000854C5" w:rsidRPr="00CD6325" w:rsidRDefault="000854C5" w:rsidP="000854C5">
      <w:pPr>
        <w:jc w:val="both"/>
        <w:rPr>
          <w:sz w:val="28"/>
          <w:szCs w:val="28"/>
        </w:rPr>
      </w:pPr>
      <w:r w:rsidRPr="00CD6325">
        <w:rPr>
          <w:sz w:val="28"/>
          <w:szCs w:val="28"/>
        </w:rPr>
        <w:t>3. аммония оксалатом;</w:t>
      </w:r>
    </w:p>
    <w:p w:rsidR="000854C5" w:rsidRPr="00CD6325" w:rsidRDefault="000854C5" w:rsidP="000854C5">
      <w:pPr>
        <w:jc w:val="both"/>
        <w:rPr>
          <w:sz w:val="28"/>
          <w:szCs w:val="28"/>
        </w:rPr>
      </w:pPr>
      <w:r w:rsidRPr="00CD6325">
        <w:rPr>
          <w:sz w:val="28"/>
          <w:szCs w:val="28"/>
        </w:rPr>
        <w:t>4. раствором натрия гидроксида;</w:t>
      </w:r>
    </w:p>
    <w:p w:rsidR="000854C5" w:rsidRPr="00CD6325" w:rsidRDefault="000854C5" w:rsidP="000854C5">
      <w:pPr>
        <w:jc w:val="both"/>
        <w:rPr>
          <w:sz w:val="28"/>
          <w:szCs w:val="28"/>
        </w:rPr>
      </w:pPr>
      <w:r w:rsidRPr="00CD6325">
        <w:rPr>
          <w:sz w:val="28"/>
          <w:szCs w:val="28"/>
        </w:rPr>
        <w:t>5. кислотой хлороводородной.</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10. ГФ XI В КАЧЕСТВЕ СТАБИЛИЗАТОРА РАСТВОРА ВОДОРОДА ПЕРОКСИДА ИСПОЛЬЗУЕТ</w:t>
      </w:r>
    </w:p>
    <w:p w:rsidR="000854C5" w:rsidRPr="00CD6325" w:rsidRDefault="000854C5" w:rsidP="000854C5">
      <w:pPr>
        <w:jc w:val="both"/>
        <w:rPr>
          <w:sz w:val="28"/>
          <w:szCs w:val="28"/>
        </w:rPr>
      </w:pPr>
      <w:r w:rsidRPr="00CD6325">
        <w:rPr>
          <w:sz w:val="28"/>
          <w:szCs w:val="28"/>
        </w:rPr>
        <w:t>1. натрия бензоат;</w:t>
      </w:r>
    </w:p>
    <w:p w:rsidR="000854C5" w:rsidRPr="00CD6325" w:rsidRDefault="000854C5" w:rsidP="000854C5">
      <w:pPr>
        <w:jc w:val="both"/>
        <w:rPr>
          <w:sz w:val="28"/>
          <w:szCs w:val="28"/>
        </w:rPr>
      </w:pPr>
      <w:r w:rsidRPr="00CD6325">
        <w:rPr>
          <w:sz w:val="28"/>
          <w:szCs w:val="28"/>
        </w:rPr>
        <w:t>2. кислоту бензойную;</w:t>
      </w:r>
    </w:p>
    <w:p w:rsidR="000854C5" w:rsidRPr="00CD6325" w:rsidRDefault="000854C5" w:rsidP="000854C5">
      <w:pPr>
        <w:jc w:val="both"/>
        <w:rPr>
          <w:sz w:val="28"/>
          <w:szCs w:val="28"/>
        </w:rPr>
      </w:pPr>
      <w:r w:rsidRPr="00CD6325">
        <w:rPr>
          <w:sz w:val="28"/>
          <w:szCs w:val="28"/>
        </w:rPr>
        <w:t>3. натрия гидрокарбонат;</w:t>
      </w:r>
    </w:p>
    <w:p w:rsidR="000854C5" w:rsidRPr="00CD6325" w:rsidRDefault="000854C5" w:rsidP="000854C5">
      <w:pPr>
        <w:jc w:val="both"/>
        <w:rPr>
          <w:sz w:val="28"/>
          <w:szCs w:val="28"/>
        </w:rPr>
      </w:pPr>
      <w:r w:rsidRPr="00CD6325">
        <w:rPr>
          <w:sz w:val="28"/>
          <w:szCs w:val="28"/>
        </w:rPr>
        <w:t>4. раствор натрия гидроксида;</w:t>
      </w:r>
    </w:p>
    <w:p w:rsidR="000854C5" w:rsidRPr="00CD6325" w:rsidRDefault="000854C5" w:rsidP="000854C5">
      <w:pPr>
        <w:jc w:val="both"/>
        <w:rPr>
          <w:sz w:val="28"/>
          <w:szCs w:val="28"/>
        </w:rPr>
      </w:pPr>
      <w:r w:rsidRPr="00CD6325">
        <w:rPr>
          <w:sz w:val="28"/>
          <w:szCs w:val="28"/>
        </w:rPr>
        <w:t>5. кислоту хлороводородную.</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11. ОТЛИЧИТЬ РАСТВОР НАТРИЯ ГИДРОКАРБОНАТА ОТ РАСТВОРА НАТРИЯ КАРБОНАТА МОЖНО ПО</w:t>
      </w:r>
    </w:p>
    <w:p w:rsidR="000854C5" w:rsidRPr="00CD6325" w:rsidRDefault="000854C5" w:rsidP="000854C5">
      <w:pPr>
        <w:jc w:val="both"/>
        <w:rPr>
          <w:sz w:val="28"/>
          <w:szCs w:val="28"/>
        </w:rPr>
      </w:pPr>
      <w:r w:rsidRPr="00CD6325">
        <w:rPr>
          <w:sz w:val="28"/>
          <w:szCs w:val="28"/>
        </w:rPr>
        <w:t>1. индикатору лакмусу;</w:t>
      </w:r>
    </w:p>
    <w:p w:rsidR="000854C5" w:rsidRPr="00CD6325" w:rsidRDefault="000854C5" w:rsidP="000854C5">
      <w:pPr>
        <w:jc w:val="both"/>
        <w:rPr>
          <w:sz w:val="28"/>
          <w:szCs w:val="28"/>
        </w:rPr>
      </w:pPr>
      <w:r w:rsidRPr="00CD6325">
        <w:rPr>
          <w:sz w:val="28"/>
          <w:szCs w:val="28"/>
        </w:rPr>
        <w:t>2. индикатору фенолфталеину;</w:t>
      </w:r>
    </w:p>
    <w:p w:rsidR="000854C5" w:rsidRPr="00CD6325" w:rsidRDefault="000854C5" w:rsidP="000854C5">
      <w:pPr>
        <w:jc w:val="both"/>
        <w:rPr>
          <w:sz w:val="28"/>
          <w:szCs w:val="28"/>
        </w:rPr>
      </w:pPr>
      <w:r w:rsidRPr="00CD6325">
        <w:rPr>
          <w:sz w:val="28"/>
          <w:szCs w:val="28"/>
        </w:rPr>
        <w:t>3. индикатору метиловому красному;</w:t>
      </w:r>
    </w:p>
    <w:p w:rsidR="000854C5" w:rsidRPr="00CD6325" w:rsidRDefault="000854C5" w:rsidP="000854C5">
      <w:pPr>
        <w:jc w:val="both"/>
        <w:rPr>
          <w:sz w:val="28"/>
          <w:szCs w:val="28"/>
        </w:rPr>
      </w:pPr>
      <w:r w:rsidRPr="00CD6325">
        <w:rPr>
          <w:sz w:val="28"/>
          <w:szCs w:val="28"/>
        </w:rPr>
        <w:t>4. реакции с кислотой уксусной;</w:t>
      </w:r>
    </w:p>
    <w:p w:rsidR="000854C5" w:rsidRPr="00CD6325" w:rsidRDefault="000854C5" w:rsidP="000854C5">
      <w:pPr>
        <w:jc w:val="both"/>
        <w:rPr>
          <w:sz w:val="28"/>
          <w:szCs w:val="28"/>
        </w:rPr>
      </w:pPr>
      <w:r w:rsidRPr="00CD6325">
        <w:rPr>
          <w:sz w:val="28"/>
          <w:szCs w:val="28"/>
        </w:rPr>
        <w:t>5. реакции с минеральной кислотой.</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12. ПРИ ОПРЕДЕЛЕНИИ ПРИМЕСИ ХЛОРИД-ИОНОВ В НАТРИЯ ТИОСУЛЬФАТЕ НЕОБХОДИМО ПРЕДВАРИТЕЛЬНО ПРОВЕСТИ РЕАКЦИЮ С</w:t>
      </w:r>
    </w:p>
    <w:p w:rsidR="000854C5" w:rsidRPr="00CD6325" w:rsidRDefault="000854C5" w:rsidP="000854C5">
      <w:pPr>
        <w:jc w:val="both"/>
        <w:rPr>
          <w:sz w:val="28"/>
          <w:szCs w:val="28"/>
        </w:rPr>
      </w:pPr>
      <w:r w:rsidRPr="00CD6325">
        <w:rPr>
          <w:sz w:val="28"/>
          <w:szCs w:val="28"/>
        </w:rPr>
        <w:t>1. аммиаком;</w:t>
      </w:r>
    </w:p>
    <w:p w:rsidR="000854C5" w:rsidRPr="00CD6325" w:rsidRDefault="000854C5" w:rsidP="000854C5">
      <w:pPr>
        <w:jc w:val="both"/>
        <w:rPr>
          <w:sz w:val="28"/>
          <w:szCs w:val="28"/>
        </w:rPr>
      </w:pPr>
      <w:r w:rsidRPr="00CD6325">
        <w:rPr>
          <w:sz w:val="28"/>
          <w:szCs w:val="28"/>
        </w:rPr>
        <w:t>2. натрием гидроксидом;</w:t>
      </w:r>
    </w:p>
    <w:p w:rsidR="000854C5" w:rsidRPr="00CD6325" w:rsidRDefault="000854C5" w:rsidP="000854C5">
      <w:pPr>
        <w:jc w:val="both"/>
        <w:rPr>
          <w:sz w:val="28"/>
          <w:szCs w:val="28"/>
        </w:rPr>
      </w:pPr>
      <w:r w:rsidRPr="00CD6325">
        <w:rPr>
          <w:sz w:val="28"/>
          <w:szCs w:val="28"/>
        </w:rPr>
        <w:t xml:space="preserve">3. кислотой азотной; </w:t>
      </w:r>
    </w:p>
    <w:p w:rsidR="000854C5" w:rsidRPr="00CD6325" w:rsidRDefault="000854C5" w:rsidP="000854C5">
      <w:pPr>
        <w:jc w:val="both"/>
        <w:rPr>
          <w:sz w:val="28"/>
          <w:szCs w:val="28"/>
        </w:rPr>
      </w:pPr>
      <w:r w:rsidRPr="00CD6325">
        <w:rPr>
          <w:sz w:val="28"/>
          <w:szCs w:val="28"/>
        </w:rPr>
        <w:t>4. кислотой уксусной;</w:t>
      </w:r>
    </w:p>
    <w:p w:rsidR="000854C5" w:rsidRPr="00CD6325" w:rsidRDefault="000854C5" w:rsidP="000854C5">
      <w:pPr>
        <w:jc w:val="both"/>
        <w:rPr>
          <w:sz w:val="28"/>
          <w:szCs w:val="28"/>
        </w:rPr>
      </w:pPr>
      <w:r w:rsidRPr="00CD6325">
        <w:rPr>
          <w:sz w:val="28"/>
          <w:szCs w:val="28"/>
        </w:rPr>
        <w:t>5. кислотой хлороводородной.</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13. ЛЕКАРСТВЕННОЕ ВЕЩЕСТВО, РАСТВОРИМОЕ И В КИСЛОТАХ, И В ЩЕЛОЧАХ</w:t>
      </w:r>
    </w:p>
    <w:p w:rsidR="000854C5" w:rsidRPr="00CD6325" w:rsidRDefault="000854C5" w:rsidP="000854C5">
      <w:pPr>
        <w:jc w:val="both"/>
        <w:rPr>
          <w:sz w:val="28"/>
          <w:szCs w:val="28"/>
        </w:rPr>
      </w:pPr>
      <w:r w:rsidRPr="00CD6325">
        <w:rPr>
          <w:sz w:val="28"/>
          <w:szCs w:val="28"/>
        </w:rPr>
        <w:t>1. цинка оксид;</w:t>
      </w:r>
    </w:p>
    <w:p w:rsidR="000854C5" w:rsidRPr="00CD6325" w:rsidRDefault="000854C5" w:rsidP="000854C5">
      <w:pPr>
        <w:jc w:val="both"/>
        <w:rPr>
          <w:sz w:val="28"/>
          <w:szCs w:val="28"/>
        </w:rPr>
      </w:pPr>
      <w:r w:rsidRPr="00CD6325">
        <w:rPr>
          <w:sz w:val="28"/>
          <w:szCs w:val="28"/>
        </w:rPr>
        <w:t>2. магния оксид;</w:t>
      </w:r>
    </w:p>
    <w:p w:rsidR="000854C5" w:rsidRPr="00CD6325" w:rsidRDefault="000854C5" w:rsidP="000854C5">
      <w:pPr>
        <w:jc w:val="both"/>
        <w:rPr>
          <w:sz w:val="28"/>
          <w:szCs w:val="28"/>
        </w:rPr>
      </w:pPr>
      <w:r w:rsidRPr="00CD6325">
        <w:rPr>
          <w:sz w:val="28"/>
          <w:szCs w:val="28"/>
        </w:rPr>
        <w:t>3. лития карбонат;</w:t>
      </w:r>
    </w:p>
    <w:p w:rsidR="000854C5" w:rsidRPr="00CD6325" w:rsidRDefault="000854C5" w:rsidP="000854C5">
      <w:pPr>
        <w:jc w:val="both"/>
        <w:rPr>
          <w:sz w:val="28"/>
          <w:szCs w:val="28"/>
        </w:rPr>
      </w:pPr>
      <w:r w:rsidRPr="00CD6325">
        <w:rPr>
          <w:sz w:val="28"/>
          <w:szCs w:val="28"/>
        </w:rPr>
        <w:t>4. висмута нитрат основной;</w:t>
      </w:r>
    </w:p>
    <w:p w:rsidR="000854C5" w:rsidRPr="00CD6325" w:rsidRDefault="000854C5" w:rsidP="000854C5">
      <w:pPr>
        <w:jc w:val="both"/>
        <w:rPr>
          <w:sz w:val="28"/>
          <w:szCs w:val="28"/>
        </w:rPr>
      </w:pPr>
      <w:r w:rsidRPr="00CD6325">
        <w:rPr>
          <w:sz w:val="28"/>
          <w:szCs w:val="28"/>
        </w:rPr>
        <w:t>5. бария сульфат.</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14. РАСТВОР НАТРИЯ ТИОСУЛЬФАТА ДЛЯ ИНЪЕКЦИЙ СТАБИЛИЗИРУЮТ С ПОМОЩЬЮ</w:t>
      </w:r>
    </w:p>
    <w:p w:rsidR="000854C5" w:rsidRPr="00CD6325" w:rsidRDefault="000854C5" w:rsidP="000854C5">
      <w:pPr>
        <w:jc w:val="both"/>
        <w:rPr>
          <w:sz w:val="28"/>
          <w:szCs w:val="28"/>
        </w:rPr>
      </w:pPr>
      <w:r w:rsidRPr="00CD6325">
        <w:rPr>
          <w:sz w:val="28"/>
          <w:szCs w:val="28"/>
        </w:rPr>
        <w:t>1. натрия метабисульфита;</w:t>
      </w:r>
    </w:p>
    <w:p w:rsidR="000854C5" w:rsidRPr="00CD6325" w:rsidRDefault="000854C5" w:rsidP="000854C5">
      <w:pPr>
        <w:jc w:val="both"/>
        <w:rPr>
          <w:sz w:val="28"/>
          <w:szCs w:val="28"/>
        </w:rPr>
      </w:pPr>
      <w:r w:rsidRPr="00CD6325">
        <w:rPr>
          <w:sz w:val="28"/>
          <w:szCs w:val="28"/>
        </w:rPr>
        <w:t>2. кислоты хлороводородной;</w:t>
      </w:r>
    </w:p>
    <w:p w:rsidR="000854C5" w:rsidRPr="00CD6325" w:rsidRDefault="000854C5" w:rsidP="000854C5">
      <w:pPr>
        <w:jc w:val="both"/>
        <w:rPr>
          <w:sz w:val="28"/>
          <w:szCs w:val="28"/>
        </w:rPr>
      </w:pPr>
      <w:r w:rsidRPr="00CD6325">
        <w:rPr>
          <w:sz w:val="28"/>
          <w:szCs w:val="28"/>
        </w:rPr>
        <w:t>3. натрия гидроксида;</w:t>
      </w:r>
    </w:p>
    <w:p w:rsidR="000854C5" w:rsidRPr="00CD6325" w:rsidRDefault="000854C5" w:rsidP="000854C5">
      <w:pPr>
        <w:jc w:val="both"/>
        <w:rPr>
          <w:sz w:val="28"/>
          <w:szCs w:val="28"/>
        </w:rPr>
      </w:pPr>
      <w:r w:rsidRPr="00CD6325">
        <w:rPr>
          <w:sz w:val="28"/>
          <w:szCs w:val="28"/>
        </w:rPr>
        <w:t>4. натрия гидрокарбоната;</w:t>
      </w:r>
    </w:p>
    <w:p w:rsidR="000854C5" w:rsidRPr="00CD6325" w:rsidRDefault="000854C5" w:rsidP="000854C5">
      <w:pPr>
        <w:jc w:val="both"/>
        <w:rPr>
          <w:sz w:val="28"/>
          <w:szCs w:val="28"/>
        </w:rPr>
      </w:pPr>
      <w:r w:rsidRPr="00CD6325">
        <w:rPr>
          <w:sz w:val="28"/>
          <w:szCs w:val="28"/>
        </w:rPr>
        <w:t>5. натрия хлорида.</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lastRenderedPageBreak/>
        <w:t>15. РЕАКЦИЯ СРЕДЫ, НЕОБХОДИМАЯ ПРИ ОПРЕДЕЛЕНИИ ГАЛОГЕНИДОВ ПО МЕТОДУ МОРА</w:t>
      </w:r>
    </w:p>
    <w:p w:rsidR="000854C5" w:rsidRPr="00CD6325" w:rsidRDefault="000854C5" w:rsidP="000854C5">
      <w:pPr>
        <w:jc w:val="both"/>
        <w:rPr>
          <w:sz w:val="28"/>
          <w:szCs w:val="28"/>
        </w:rPr>
      </w:pPr>
      <w:r w:rsidRPr="00CD6325">
        <w:rPr>
          <w:sz w:val="28"/>
          <w:szCs w:val="28"/>
        </w:rPr>
        <w:t>1. щелочная;</w:t>
      </w:r>
    </w:p>
    <w:p w:rsidR="000854C5" w:rsidRPr="00CD6325" w:rsidRDefault="000854C5" w:rsidP="000854C5">
      <w:pPr>
        <w:jc w:val="both"/>
        <w:rPr>
          <w:sz w:val="28"/>
          <w:szCs w:val="28"/>
        </w:rPr>
      </w:pPr>
      <w:r w:rsidRPr="00CD6325">
        <w:rPr>
          <w:sz w:val="28"/>
          <w:szCs w:val="28"/>
        </w:rPr>
        <w:t>2. кислая;</w:t>
      </w:r>
    </w:p>
    <w:p w:rsidR="000854C5" w:rsidRPr="00CD6325" w:rsidRDefault="000854C5" w:rsidP="000854C5">
      <w:pPr>
        <w:jc w:val="both"/>
        <w:rPr>
          <w:sz w:val="28"/>
          <w:szCs w:val="28"/>
        </w:rPr>
      </w:pPr>
      <w:r w:rsidRPr="00CD6325">
        <w:rPr>
          <w:sz w:val="28"/>
          <w:szCs w:val="28"/>
        </w:rPr>
        <w:t>3. сильно щелочная;</w:t>
      </w:r>
    </w:p>
    <w:p w:rsidR="000854C5" w:rsidRPr="00CD6325" w:rsidRDefault="000854C5" w:rsidP="000854C5">
      <w:pPr>
        <w:jc w:val="both"/>
        <w:rPr>
          <w:sz w:val="28"/>
          <w:szCs w:val="28"/>
        </w:rPr>
      </w:pPr>
      <w:r w:rsidRPr="00CD6325">
        <w:rPr>
          <w:sz w:val="28"/>
          <w:szCs w:val="28"/>
        </w:rPr>
        <w:t>4. сильно кислая;</w:t>
      </w:r>
    </w:p>
    <w:p w:rsidR="000854C5" w:rsidRPr="00CD6325" w:rsidRDefault="000854C5" w:rsidP="000854C5">
      <w:pPr>
        <w:jc w:val="both"/>
        <w:rPr>
          <w:sz w:val="28"/>
          <w:szCs w:val="28"/>
        </w:rPr>
      </w:pPr>
      <w:r w:rsidRPr="00CD6325">
        <w:rPr>
          <w:sz w:val="28"/>
          <w:szCs w:val="28"/>
        </w:rPr>
        <w:t>5. нейтральная.</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16. КАЛЬЦИЯ ХЛОРИД ПО СВОИМ СВОЙСТВАМ – ЭТО</w:t>
      </w:r>
    </w:p>
    <w:p w:rsidR="000854C5" w:rsidRPr="00CD6325" w:rsidRDefault="000854C5" w:rsidP="000854C5">
      <w:pPr>
        <w:jc w:val="both"/>
        <w:rPr>
          <w:sz w:val="28"/>
          <w:szCs w:val="28"/>
        </w:rPr>
      </w:pPr>
      <w:r w:rsidRPr="00CD6325">
        <w:rPr>
          <w:sz w:val="28"/>
          <w:szCs w:val="28"/>
        </w:rPr>
        <w:t>1. белый мелкий легкий порошок без запаха;</w:t>
      </w:r>
    </w:p>
    <w:p w:rsidR="000854C5" w:rsidRPr="00CD6325" w:rsidRDefault="000854C5" w:rsidP="000854C5">
      <w:pPr>
        <w:jc w:val="both"/>
        <w:rPr>
          <w:sz w:val="28"/>
          <w:szCs w:val="28"/>
        </w:rPr>
      </w:pPr>
      <w:r w:rsidRPr="00CD6325">
        <w:rPr>
          <w:sz w:val="28"/>
          <w:szCs w:val="28"/>
        </w:rPr>
        <w:t>2. бесцветные призматические выветривающиеся кристаллы;</w:t>
      </w:r>
    </w:p>
    <w:p w:rsidR="000854C5" w:rsidRPr="00CD6325" w:rsidRDefault="000854C5" w:rsidP="000854C5">
      <w:pPr>
        <w:jc w:val="both"/>
        <w:rPr>
          <w:sz w:val="28"/>
          <w:szCs w:val="28"/>
        </w:rPr>
      </w:pPr>
      <w:r w:rsidRPr="00CD6325">
        <w:rPr>
          <w:sz w:val="28"/>
          <w:szCs w:val="28"/>
        </w:rPr>
        <w:t>3. бесцветные кристаллы без запаха, горько-соленого вкуса, очень гигроскопичные, расплываются на воздухе;</w:t>
      </w:r>
    </w:p>
    <w:p w:rsidR="000854C5" w:rsidRPr="00CD6325" w:rsidRDefault="000854C5" w:rsidP="000854C5">
      <w:pPr>
        <w:jc w:val="both"/>
        <w:rPr>
          <w:sz w:val="28"/>
          <w:szCs w:val="28"/>
        </w:rPr>
      </w:pPr>
      <w:r w:rsidRPr="00CD6325">
        <w:rPr>
          <w:sz w:val="28"/>
          <w:szCs w:val="28"/>
        </w:rPr>
        <w:t>4. белый или белый с желтоватым оттенком аморфный порошок;</w:t>
      </w:r>
    </w:p>
    <w:p w:rsidR="000854C5" w:rsidRPr="00CD6325" w:rsidRDefault="000854C5" w:rsidP="000854C5">
      <w:pPr>
        <w:jc w:val="both"/>
        <w:rPr>
          <w:sz w:val="28"/>
          <w:szCs w:val="28"/>
        </w:rPr>
      </w:pPr>
      <w:r w:rsidRPr="00CD6325">
        <w:rPr>
          <w:sz w:val="28"/>
          <w:szCs w:val="28"/>
        </w:rPr>
        <w:t>5. блестящие игольчатые кристаллы.</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17. НЕРАСТВОРИМЫ В ВОДЕ ПРЕПАРАТЫ НЕОРГАНИЧЕСКИХ СОЕДИНЕНИЙ</w:t>
      </w:r>
    </w:p>
    <w:p w:rsidR="000854C5" w:rsidRPr="00CD6325" w:rsidRDefault="000854C5" w:rsidP="000854C5">
      <w:pPr>
        <w:jc w:val="both"/>
        <w:rPr>
          <w:sz w:val="28"/>
          <w:szCs w:val="28"/>
        </w:rPr>
      </w:pPr>
      <w:r w:rsidRPr="00CD6325">
        <w:rPr>
          <w:sz w:val="28"/>
          <w:szCs w:val="28"/>
        </w:rPr>
        <w:t>1. натрия хлорида;</w:t>
      </w:r>
    </w:p>
    <w:p w:rsidR="000854C5" w:rsidRPr="00CD6325" w:rsidRDefault="000854C5" w:rsidP="000854C5">
      <w:pPr>
        <w:jc w:val="both"/>
        <w:rPr>
          <w:sz w:val="28"/>
          <w:szCs w:val="28"/>
        </w:rPr>
      </w:pPr>
      <w:r w:rsidRPr="00CD6325">
        <w:rPr>
          <w:sz w:val="28"/>
          <w:szCs w:val="28"/>
        </w:rPr>
        <w:t>2. натрия тетрабората;</w:t>
      </w:r>
    </w:p>
    <w:p w:rsidR="000854C5" w:rsidRPr="00CD6325" w:rsidRDefault="000854C5" w:rsidP="000854C5">
      <w:pPr>
        <w:jc w:val="both"/>
        <w:rPr>
          <w:sz w:val="28"/>
          <w:szCs w:val="28"/>
        </w:rPr>
      </w:pPr>
      <w:r w:rsidRPr="00CD6325">
        <w:rPr>
          <w:sz w:val="28"/>
          <w:szCs w:val="28"/>
        </w:rPr>
        <w:t>3. цинка оксида;</w:t>
      </w:r>
    </w:p>
    <w:p w:rsidR="000854C5" w:rsidRPr="00CD6325" w:rsidRDefault="000854C5" w:rsidP="000854C5">
      <w:pPr>
        <w:jc w:val="both"/>
        <w:rPr>
          <w:sz w:val="28"/>
          <w:szCs w:val="28"/>
        </w:rPr>
      </w:pPr>
      <w:r w:rsidRPr="00CD6325">
        <w:rPr>
          <w:sz w:val="28"/>
          <w:szCs w:val="28"/>
        </w:rPr>
        <w:t>4. натрия йодида;</w:t>
      </w:r>
      <w:r w:rsidRPr="00CD6325">
        <w:rPr>
          <w:sz w:val="28"/>
          <w:szCs w:val="28"/>
        </w:rPr>
        <w:tab/>
      </w:r>
    </w:p>
    <w:p w:rsidR="000854C5" w:rsidRPr="00CD6325" w:rsidRDefault="000854C5" w:rsidP="000854C5">
      <w:pPr>
        <w:jc w:val="both"/>
        <w:rPr>
          <w:sz w:val="28"/>
          <w:szCs w:val="28"/>
        </w:rPr>
      </w:pPr>
      <w:r w:rsidRPr="00CD6325">
        <w:rPr>
          <w:sz w:val="28"/>
          <w:szCs w:val="28"/>
        </w:rPr>
        <w:t>5. натрия тиосульфата.</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18. ДЛЯ ИДЕНТИФИКАЦИИ КАЛИЯ ЙОДИДА МОЖНО ИСПОЛЬЗОВАТЬ РЕАКЦИИ</w:t>
      </w:r>
    </w:p>
    <w:p w:rsidR="000854C5" w:rsidRPr="00CD6325" w:rsidRDefault="000854C5" w:rsidP="000854C5">
      <w:pPr>
        <w:jc w:val="both"/>
        <w:rPr>
          <w:sz w:val="28"/>
          <w:szCs w:val="28"/>
          <w:lang w:val="en-US"/>
        </w:rPr>
      </w:pPr>
      <w:proofErr w:type="gramStart"/>
      <w:r w:rsidRPr="00CD6325">
        <w:rPr>
          <w:sz w:val="28"/>
          <w:szCs w:val="28"/>
          <w:lang w:val="en-US"/>
        </w:rPr>
        <w:t>1.KI</w:t>
      </w:r>
      <w:proofErr w:type="gramEnd"/>
      <w:r w:rsidRPr="00CD6325">
        <w:rPr>
          <w:sz w:val="28"/>
          <w:szCs w:val="28"/>
          <w:lang w:val="en-US"/>
        </w:rPr>
        <w:t>+AgNO</w:t>
      </w:r>
      <w:r w:rsidRPr="00CD6325">
        <w:rPr>
          <w:sz w:val="28"/>
          <w:szCs w:val="28"/>
          <w:vertAlign w:val="subscript"/>
          <w:lang w:val="en-US"/>
        </w:rPr>
        <w:t>3</w:t>
      </w:r>
      <w:r w:rsidRPr="00CD6325">
        <w:rPr>
          <w:sz w:val="28"/>
          <w:szCs w:val="28"/>
          <w:lang w:val="en-US"/>
        </w:rPr>
        <w:t>=KNO</w:t>
      </w:r>
      <w:r w:rsidRPr="00CD6325">
        <w:rPr>
          <w:sz w:val="28"/>
          <w:szCs w:val="28"/>
          <w:vertAlign w:val="subscript"/>
          <w:lang w:val="en-US"/>
        </w:rPr>
        <w:t>3</w:t>
      </w:r>
      <w:r w:rsidRPr="00CD6325">
        <w:rPr>
          <w:sz w:val="28"/>
          <w:szCs w:val="28"/>
          <w:lang w:val="en-US"/>
        </w:rPr>
        <w:t>+AgI</w:t>
      </w:r>
    </w:p>
    <w:p w:rsidR="000854C5" w:rsidRPr="00CD6325" w:rsidRDefault="000854C5" w:rsidP="000854C5">
      <w:pPr>
        <w:jc w:val="both"/>
        <w:rPr>
          <w:sz w:val="28"/>
          <w:szCs w:val="28"/>
          <w:lang w:val="en-US"/>
        </w:rPr>
      </w:pPr>
      <w:r w:rsidRPr="00CD6325">
        <w:rPr>
          <w:sz w:val="28"/>
          <w:szCs w:val="28"/>
          <w:lang w:val="en-US"/>
        </w:rPr>
        <w:t>2. 2NaNO</w:t>
      </w:r>
      <w:r w:rsidRPr="00CD6325">
        <w:rPr>
          <w:sz w:val="28"/>
          <w:szCs w:val="28"/>
          <w:vertAlign w:val="subscript"/>
          <w:lang w:val="en-US"/>
        </w:rPr>
        <w:t>2</w:t>
      </w:r>
      <w:r w:rsidRPr="00CD6325">
        <w:rPr>
          <w:sz w:val="28"/>
          <w:szCs w:val="28"/>
          <w:lang w:val="en-US"/>
        </w:rPr>
        <w:t>+2KI+2H</w:t>
      </w:r>
      <w:r w:rsidRPr="00CD6325">
        <w:rPr>
          <w:sz w:val="28"/>
          <w:szCs w:val="28"/>
          <w:vertAlign w:val="subscript"/>
          <w:lang w:val="en-US"/>
        </w:rPr>
        <w:t>2</w:t>
      </w:r>
      <w:r w:rsidRPr="00CD6325">
        <w:rPr>
          <w:sz w:val="28"/>
          <w:szCs w:val="28"/>
          <w:lang w:val="en-US"/>
        </w:rPr>
        <w:t>SO</w:t>
      </w:r>
      <w:r w:rsidRPr="00CD6325">
        <w:rPr>
          <w:sz w:val="28"/>
          <w:szCs w:val="28"/>
          <w:vertAlign w:val="subscript"/>
          <w:lang w:val="en-US"/>
        </w:rPr>
        <w:t>4</w:t>
      </w:r>
      <w:r w:rsidRPr="00CD6325">
        <w:rPr>
          <w:sz w:val="28"/>
          <w:szCs w:val="28"/>
          <w:lang w:val="en-US"/>
        </w:rPr>
        <w:t>=I</w:t>
      </w:r>
      <w:r w:rsidRPr="00CD6325">
        <w:rPr>
          <w:sz w:val="28"/>
          <w:szCs w:val="28"/>
          <w:vertAlign w:val="subscript"/>
          <w:lang w:val="en-US"/>
        </w:rPr>
        <w:t>2</w:t>
      </w:r>
      <w:r w:rsidRPr="00CD6325">
        <w:rPr>
          <w:sz w:val="28"/>
          <w:szCs w:val="28"/>
          <w:lang w:val="en-US"/>
        </w:rPr>
        <w:t>+2NO+2Na</w:t>
      </w:r>
      <w:r w:rsidRPr="00CD6325">
        <w:rPr>
          <w:sz w:val="28"/>
          <w:szCs w:val="28"/>
          <w:vertAlign w:val="subscript"/>
          <w:lang w:val="en-US"/>
        </w:rPr>
        <w:t>2</w:t>
      </w:r>
      <w:r w:rsidRPr="00CD6325">
        <w:rPr>
          <w:sz w:val="28"/>
          <w:szCs w:val="28"/>
          <w:lang w:val="en-US"/>
        </w:rPr>
        <w:t>SO</w:t>
      </w:r>
      <w:r w:rsidRPr="00CD6325">
        <w:rPr>
          <w:sz w:val="28"/>
          <w:szCs w:val="28"/>
          <w:vertAlign w:val="subscript"/>
          <w:lang w:val="en-US"/>
        </w:rPr>
        <w:t>4</w:t>
      </w:r>
      <w:r w:rsidRPr="00CD6325">
        <w:rPr>
          <w:sz w:val="28"/>
          <w:szCs w:val="28"/>
          <w:lang w:val="en-US"/>
        </w:rPr>
        <w:t>+2H</w:t>
      </w:r>
      <w:r w:rsidRPr="00CD6325">
        <w:rPr>
          <w:sz w:val="28"/>
          <w:szCs w:val="28"/>
          <w:vertAlign w:val="subscript"/>
          <w:lang w:val="en-US"/>
        </w:rPr>
        <w:t>2</w:t>
      </w:r>
      <w:r w:rsidRPr="00CD6325">
        <w:rPr>
          <w:sz w:val="28"/>
          <w:szCs w:val="28"/>
          <w:lang w:val="en-US"/>
        </w:rPr>
        <w:t>O</w:t>
      </w:r>
    </w:p>
    <w:p w:rsidR="000854C5" w:rsidRPr="00CD6325" w:rsidRDefault="000854C5" w:rsidP="000854C5">
      <w:pPr>
        <w:jc w:val="both"/>
        <w:rPr>
          <w:sz w:val="28"/>
          <w:szCs w:val="28"/>
          <w:lang w:val="en-US"/>
        </w:rPr>
      </w:pPr>
      <w:r w:rsidRPr="00CD6325">
        <w:rPr>
          <w:sz w:val="28"/>
          <w:szCs w:val="28"/>
          <w:lang w:val="en-US"/>
        </w:rPr>
        <w:t>3. 2KI+</w:t>
      </w:r>
      <w:proofErr w:type="gramStart"/>
      <w:r w:rsidRPr="00CD6325">
        <w:rPr>
          <w:sz w:val="28"/>
          <w:szCs w:val="28"/>
          <w:lang w:val="en-US"/>
        </w:rPr>
        <w:t>Na</w:t>
      </w:r>
      <w:r w:rsidRPr="00CD6325">
        <w:rPr>
          <w:sz w:val="28"/>
          <w:szCs w:val="28"/>
          <w:vertAlign w:val="subscript"/>
          <w:lang w:val="en-US"/>
        </w:rPr>
        <w:t>3</w:t>
      </w:r>
      <w:r w:rsidRPr="00CD6325">
        <w:rPr>
          <w:sz w:val="28"/>
          <w:szCs w:val="28"/>
          <w:lang w:val="en-US"/>
        </w:rPr>
        <w:t>[</w:t>
      </w:r>
      <w:proofErr w:type="gramEnd"/>
      <w:r w:rsidRPr="00CD6325">
        <w:rPr>
          <w:sz w:val="28"/>
          <w:szCs w:val="28"/>
          <w:lang w:val="en-US"/>
        </w:rPr>
        <w:t>Co(NO</w:t>
      </w:r>
      <w:r w:rsidRPr="00CD6325">
        <w:rPr>
          <w:sz w:val="28"/>
          <w:szCs w:val="28"/>
          <w:vertAlign w:val="subscript"/>
          <w:lang w:val="en-US"/>
        </w:rPr>
        <w:t>2</w:t>
      </w:r>
      <w:r w:rsidRPr="00CD6325">
        <w:rPr>
          <w:sz w:val="28"/>
          <w:szCs w:val="28"/>
          <w:lang w:val="en-US"/>
        </w:rPr>
        <w:t>)</w:t>
      </w:r>
      <w:r w:rsidRPr="00CD6325">
        <w:rPr>
          <w:sz w:val="28"/>
          <w:szCs w:val="28"/>
          <w:vertAlign w:val="subscript"/>
          <w:lang w:val="en-US"/>
        </w:rPr>
        <w:t>6</w:t>
      </w:r>
      <w:r w:rsidRPr="00CD6325">
        <w:rPr>
          <w:sz w:val="28"/>
          <w:szCs w:val="28"/>
          <w:lang w:val="en-US"/>
        </w:rPr>
        <w:t>]=K</w:t>
      </w:r>
      <w:r w:rsidRPr="00CD6325">
        <w:rPr>
          <w:sz w:val="28"/>
          <w:szCs w:val="28"/>
          <w:vertAlign w:val="subscript"/>
          <w:lang w:val="en-US"/>
        </w:rPr>
        <w:t>2</w:t>
      </w:r>
      <w:r w:rsidRPr="00CD6325">
        <w:rPr>
          <w:sz w:val="28"/>
          <w:szCs w:val="28"/>
          <w:lang w:val="en-US"/>
        </w:rPr>
        <w:t>Na[Co(NO</w:t>
      </w:r>
      <w:r w:rsidRPr="00CD6325">
        <w:rPr>
          <w:sz w:val="28"/>
          <w:szCs w:val="28"/>
          <w:vertAlign w:val="subscript"/>
          <w:lang w:val="en-US"/>
        </w:rPr>
        <w:t>2</w:t>
      </w:r>
      <w:r w:rsidRPr="00CD6325">
        <w:rPr>
          <w:sz w:val="28"/>
          <w:szCs w:val="28"/>
          <w:lang w:val="en-US"/>
        </w:rPr>
        <w:t>)</w:t>
      </w:r>
      <w:r w:rsidRPr="00CD6325">
        <w:rPr>
          <w:sz w:val="28"/>
          <w:szCs w:val="28"/>
          <w:vertAlign w:val="subscript"/>
          <w:lang w:val="en-US"/>
        </w:rPr>
        <w:t>6</w:t>
      </w:r>
      <w:r w:rsidRPr="00CD6325">
        <w:rPr>
          <w:sz w:val="28"/>
          <w:szCs w:val="28"/>
          <w:lang w:val="en-US"/>
        </w:rPr>
        <w:t>]+2NaI</w:t>
      </w:r>
    </w:p>
    <w:p w:rsidR="000854C5" w:rsidRPr="00CD6325" w:rsidRDefault="000854C5" w:rsidP="000854C5">
      <w:pPr>
        <w:jc w:val="both"/>
        <w:rPr>
          <w:sz w:val="28"/>
          <w:szCs w:val="28"/>
        </w:rPr>
      </w:pPr>
      <w:r w:rsidRPr="00CD6325">
        <w:rPr>
          <w:sz w:val="28"/>
          <w:szCs w:val="28"/>
        </w:rPr>
        <w:t>4. 8</w:t>
      </w:r>
      <w:r w:rsidRPr="00CD6325">
        <w:rPr>
          <w:sz w:val="28"/>
          <w:szCs w:val="28"/>
          <w:lang w:val="en-US"/>
        </w:rPr>
        <w:t>HI</w:t>
      </w:r>
      <w:r w:rsidRPr="00CD6325">
        <w:rPr>
          <w:sz w:val="28"/>
          <w:szCs w:val="28"/>
        </w:rPr>
        <w:t>+</w:t>
      </w:r>
      <w:r w:rsidRPr="00CD6325">
        <w:rPr>
          <w:sz w:val="28"/>
          <w:szCs w:val="28"/>
          <w:lang w:val="en-US"/>
        </w:rPr>
        <w:t>H</w:t>
      </w:r>
      <w:r w:rsidRPr="00CD6325">
        <w:rPr>
          <w:sz w:val="28"/>
          <w:szCs w:val="28"/>
          <w:vertAlign w:val="subscript"/>
        </w:rPr>
        <w:t>2</w:t>
      </w:r>
      <w:r w:rsidRPr="00CD6325">
        <w:rPr>
          <w:sz w:val="28"/>
          <w:szCs w:val="28"/>
          <w:lang w:val="en-US"/>
        </w:rPr>
        <w:t>SO</w:t>
      </w:r>
      <w:r w:rsidRPr="00CD6325">
        <w:rPr>
          <w:sz w:val="28"/>
          <w:szCs w:val="28"/>
          <w:vertAlign w:val="subscript"/>
        </w:rPr>
        <w:t>4</w:t>
      </w:r>
      <w:r w:rsidRPr="00CD6325">
        <w:rPr>
          <w:sz w:val="28"/>
          <w:szCs w:val="28"/>
        </w:rPr>
        <w:t>=4</w:t>
      </w:r>
      <w:r w:rsidRPr="00CD6325">
        <w:rPr>
          <w:sz w:val="28"/>
          <w:szCs w:val="28"/>
          <w:lang w:val="en-US"/>
        </w:rPr>
        <w:t>I</w:t>
      </w:r>
      <w:r w:rsidRPr="00CD6325">
        <w:rPr>
          <w:sz w:val="28"/>
          <w:szCs w:val="28"/>
          <w:vertAlign w:val="subscript"/>
        </w:rPr>
        <w:t>2</w:t>
      </w:r>
      <w:r w:rsidRPr="00CD6325">
        <w:rPr>
          <w:sz w:val="28"/>
          <w:szCs w:val="28"/>
        </w:rPr>
        <w:t>+</w:t>
      </w:r>
      <w:r w:rsidRPr="00CD6325">
        <w:rPr>
          <w:sz w:val="28"/>
          <w:szCs w:val="28"/>
          <w:lang w:val="en-US"/>
        </w:rPr>
        <w:t>H</w:t>
      </w:r>
      <w:r w:rsidRPr="00CD6325">
        <w:rPr>
          <w:sz w:val="28"/>
          <w:szCs w:val="28"/>
          <w:vertAlign w:val="subscript"/>
        </w:rPr>
        <w:t>2</w:t>
      </w:r>
      <w:r w:rsidRPr="00CD6325">
        <w:rPr>
          <w:sz w:val="28"/>
          <w:szCs w:val="28"/>
          <w:lang w:val="en-US"/>
        </w:rPr>
        <w:t>S</w:t>
      </w:r>
      <w:r w:rsidRPr="00CD6325">
        <w:rPr>
          <w:sz w:val="28"/>
          <w:szCs w:val="28"/>
        </w:rPr>
        <w:t>+4</w:t>
      </w:r>
      <w:r w:rsidRPr="00CD6325">
        <w:rPr>
          <w:sz w:val="28"/>
          <w:szCs w:val="28"/>
          <w:lang w:val="en-US"/>
        </w:rPr>
        <w:t>H</w:t>
      </w:r>
      <w:r w:rsidRPr="00CD6325">
        <w:rPr>
          <w:sz w:val="28"/>
          <w:szCs w:val="28"/>
          <w:vertAlign w:val="subscript"/>
        </w:rPr>
        <w:t>2</w:t>
      </w:r>
      <w:r w:rsidRPr="00CD6325">
        <w:rPr>
          <w:sz w:val="28"/>
          <w:szCs w:val="28"/>
          <w:lang w:val="en-US"/>
        </w:rPr>
        <w:t>O</w:t>
      </w:r>
    </w:p>
    <w:p w:rsidR="000854C5" w:rsidRPr="00CD6325" w:rsidRDefault="000854C5" w:rsidP="000854C5">
      <w:pPr>
        <w:jc w:val="both"/>
        <w:rPr>
          <w:sz w:val="28"/>
          <w:szCs w:val="28"/>
        </w:rPr>
      </w:pPr>
      <w:r w:rsidRPr="00CD6325">
        <w:rPr>
          <w:sz w:val="28"/>
          <w:szCs w:val="28"/>
        </w:rPr>
        <w:t>5.все вышеперечисленные</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19.УКАЖИТЕ МЕТОД АНАЛИЗА, КОТОРЫЙ ИСПОЛЬЗУЕТСЯ ДЛЯ КОЛИЧЕСТВЕННОГО ОПРЕДЕЛЕНИЯ НАТРИЯ ТЕТРАБОРАТА ПО ГФ X</w:t>
      </w:r>
    </w:p>
    <w:p w:rsidR="000854C5" w:rsidRPr="00CD6325" w:rsidRDefault="000854C5" w:rsidP="000854C5">
      <w:pPr>
        <w:jc w:val="both"/>
        <w:rPr>
          <w:sz w:val="28"/>
          <w:szCs w:val="28"/>
        </w:rPr>
      </w:pPr>
      <w:r w:rsidRPr="00CD6325">
        <w:rPr>
          <w:sz w:val="28"/>
          <w:szCs w:val="28"/>
        </w:rPr>
        <w:t>1. косвенная нейтрализация;</w:t>
      </w:r>
    </w:p>
    <w:p w:rsidR="000854C5" w:rsidRPr="00CD6325" w:rsidRDefault="000854C5" w:rsidP="000854C5">
      <w:pPr>
        <w:jc w:val="both"/>
        <w:rPr>
          <w:sz w:val="28"/>
          <w:szCs w:val="28"/>
        </w:rPr>
      </w:pPr>
      <w:r w:rsidRPr="00CD6325">
        <w:rPr>
          <w:sz w:val="28"/>
          <w:szCs w:val="28"/>
        </w:rPr>
        <w:t>2. ацидиметрия в водной среде;</w:t>
      </w:r>
    </w:p>
    <w:p w:rsidR="000854C5" w:rsidRPr="00CD6325" w:rsidRDefault="000854C5" w:rsidP="000854C5">
      <w:pPr>
        <w:jc w:val="both"/>
        <w:rPr>
          <w:sz w:val="28"/>
          <w:szCs w:val="28"/>
        </w:rPr>
      </w:pPr>
      <w:r w:rsidRPr="00CD6325">
        <w:rPr>
          <w:sz w:val="28"/>
          <w:szCs w:val="28"/>
        </w:rPr>
        <w:t>3. алкалиметрия;</w:t>
      </w:r>
    </w:p>
    <w:p w:rsidR="000854C5" w:rsidRPr="00CD6325" w:rsidRDefault="000854C5" w:rsidP="000854C5">
      <w:pPr>
        <w:jc w:val="both"/>
        <w:rPr>
          <w:sz w:val="28"/>
          <w:szCs w:val="28"/>
        </w:rPr>
      </w:pPr>
      <w:r w:rsidRPr="00CD6325">
        <w:rPr>
          <w:sz w:val="28"/>
          <w:szCs w:val="28"/>
        </w:rPr>
        <w:t>4. ацидиметрия в водно-глицериновой среде;</w:t>
      </w:r>
    </w:p>
    <w:p w:rsidR="000854C5" w:rsidRPr="00CD6325" w:rsidRDefault="000854C5" w:rsidP="000854C5">
      <w:pPr>
        <w:jc w:val="both"/>
        <w:rPr>
          <w:sz w:val="28"/>
          <w:szCs w:val="28"/>
        </w:rPr>
      </w:pPr>
      <w:r w:rsidRPr="00CD6325">
        <w:rPr>
          <w:sz w:val="28"/>
          <w:szCs w:val="28"/>
        </w:rPr>
        <w:t>5. аргентометрия.</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20.ФАКТОР ЭКВИВАЛЕНТНОСТИ НАТРИЯ ТЕТРАБОРАТА ПРИ ТИТРОВАНИИ КИСЛОТОЙ ХЛОРОВОДОРОДНОЙ РАВЕН</w:t>
      </w:r>
    </w:p>
    <w:p w:rsidR="000854C5" w:rsidRPr="00CD6325" w:rsidRDefault="000854C5" w:rsidP="000854C5">
      <w:pPr>
        <w:jc w:val="both"/>
        <w:rPr>
          <w:sz w:val="28"/>
          <w:szCs w:val="28"/>
        </w:rPr>
      </w:pPr>
      <w:r w:rsidRPr="00CD6325">
        <w:rPr>
          <w:sz w:val="28"/>
          <w:szCs w:val="28"/>
        </w:rPr>
        <w:t>1. 1;</w:t>
      </w:r>
    </w:p>
    <w:p w:rsidR="000854C5" w:rsidRPr="00CD6325" w:rsidRDefault="000854C5" w:rsidP="000854C5">
      <w:pPr>
        <w:jc w:val="both"/>
        <w:rPr>
          <w:sz w:val="28"/>
          <w:szCs w:val="28"/>
        </w:rPr>
      </w:pPr>
      <w:r w:rsidRPr="00CD6325">
        <w:rPr>
          <w:sz w:val="28"/>
          <w:szCs w:val="28"/>
        </w:rPr>
        <w:t>2. 1/2;</w:t>
      </w:r>
    </w:p>
    <w:p w:rsidR="000854C5" w:rsidRPr="00CD6325" w:rsidRDefault="000854C5" w:rsidP="000854C5">
      <w:pPr>
        <w:jc w:val="both"/>
        <w:rPr>
          <w:sz w:val="28"/>
          <w:szCs w:val="28"/>
        </w:rPr>
      </w:pPr>
      <w:r w:rsidRPr="00CD6325">
        <w:rPr>
          <w:sz w:val="28"/>
          <w:szCs w:val="28"/>
        </w:rPr>
        <w:t>3. 1/4;</w:t>
      </w:r>
    </w:p>
    <w:p w:rsidR="000854C5" w:rsidRPr="00CD6325" w:rsidRDefault="000854C5" w:rsidP="000854C5">
      <w:pPr>
        <w:jc w:val="both"/>
        <w:rPr>
          <w:sz w:val="28"/>
          <w:szCs w:val="28"/>
        </w:rPr>
      </w:pPr>
      <w:r w:rsidRPr="00CD6325">
        <w:rPr>
          <w:sz w:val="28"/>
          <w:szCs w:val="28"/>
        </w:rPr>
        <w:t>4. 2;</w:t>
      </w:r>
    </w:p>
    <w:p w:rsidR="000854C5" w:rsidRPr="00CD6325" w:rsidRDefault="000854C5" w:rsidP="000854C5">
      <w:pPr>
        <w:jc w:val="both"/>
        <w:rPr>
          <w:sz w:val="28"/>
          <w:szCs w:val="28"/>
        </w:rPr>
      </w:pPr>
      <w:r w:rsidRPr="00CD6325">
        <w:rPr>
          <w:sz w:val="28"/>
          <w:szCs w:val="28"/>
        </w:rPr>
        <w:lastRenderedPageBreak/>
        <w:t>5. 4.</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21. ФАКТОР ЭКВИВАЛЕНТНОСТИ КАЛИЯ ПЕРМАНГАНАТА КАК ОКИСЛИТЕЛЯ В КИСЛОЙ СРЕДЕ РАВЕН</w:t>
      </w:r>
    </w:p>
    <w:p w:rsidR="000854C5" w:rsidRPr="00CD6325" w:rsidRDefault="000854C5" w:rsidP="000854C5">
      <w:pPr>
        <w:jc w:val="both"/>
        <w:rPr>
          <w:sz w:val="28"/>
          <w:szCs w:val="28"/>
        </w:rPr>
      </w:pPr>
      <w:r w:rsidRPr="00CD6325">
        <w:rPr>
          <w:sz w:val="28"/>
          <w:szCs w:val="28"/>
        </w:rPr>
        <w:t>1. 1;</w:t>
      </w:r>
    </w:p>
    <w:p w:rsidR="000854C5" w:rsidRPr="00CD6325" w:rsidRDefault="000854C5" w:rsidP="000854C5">
      <w:pPr>
        <w:jc w:val="both"/>
        <w:rPr>
          <w:sz w:val="28"/>
          <w:szCs w:val="28"/>
        </w:rPr>
      </w:pPr>
      <w:r w:rsidRPr="00CD6325">
        <w:rPr>
          <w:sz w:val="28"/>
          <w:szCs w:val="28"/>
        </w:rPr>
        <w:t>2. 1/2;</w:t>
      </w:r>
    </w:p>
    <w:p w:rsidR="000854C5" w:rsidRPr="00CD6325" w:rsidRDefault="000854C5" w:rsidP="000854C5">
      <w:pPr>
        <w:jc w:val="both"/>
        <w:rPr>
          <w:sz w:val="28"/>
          <w:szCs w:val="28"/>
        </w:rPr>
      </w:pPr>
      <w:r w:rsidRPr="00CD6325">
        <w:rPr>
          <w:sz w:val="28"/>
          <w:szCs w:val="28"/>
        </w:rPr>
        <w:t>3. 1/4;</w:t>
      </w:r>
    </w:p>
    <w:p w:rsidR="000854C5" w:rsidRPr="00CD6325" w:rsidRDefault="000854C5" w:rsidP="000854C5">
      <w:pPr>
        <w:jc w:val="both"/>
        <w:rPr>
          <w:sz w:val="28"/>
          <w:szCs w:val="28"/>
        </w:rPr>
      </w:pPr>
      <w:r w:rsidRPr="00CD6325">
        <w:rPr>
          <w:sz w:val="28"/>
          <w:szCs w:val="28"/>
        </w:rPr>
        <w:t>3. 1/5;</w:t>
      </w:r>
    </w:p>
    <w:p w:rsidR="000854C5" w:rsidRPr="00CD6325" w:rsidRDefault="000854C5" w:rsidP="000854C5">
      <w:pPr>
        <w:jc w:val="both"/>
        <w:rPr>
          <w:sz w:val="28"/>
          <w:szCs w:val="28"/>
        </w:rPr>
      </w:pPr>
      <w:r w:rsidRPr="00CD6325">
        <w:rPr>
          <w:sz w:val="28"/>
          <w:szCs w:val="28"/>
        </w:rPr>
        <w:t>4. 1/6.</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22. В АРГЕНТОМЕТРИИ (МЕТОД МОРА) В КАЧЕСТВЕ ИНДИКАТОРА ИСПОЛЬЗУЮТ</w:t>
      </w:r>
    </w:p>
    <w:p w:rsidR="000854C5" w:rsidRPr="00CD6325" w:rsidRDefault="000854C5" w:rsidP="000854C5">
      <w:pPr>
        <w:jc w:val="both"/>
        <w:rPr>
          <w:sz w:val="28"/>
          <w:szCs w:val="28"/>
        </w:rPr>
      </w:pPr>
      <w:r w:rsidRPr="00CD6325">
        <w:rPr>
          <w:sz w:val="28"/>
          <w:szCs w:val="28"/>
        </w:rPr>
        <w:t>1. эриохром – черный т;</w:t>
      </w:r>
    </w:p>
    <w:p w:rsidR="000854C5" w:rsidRPr="00CD6325" w:rsidRDefault="000854C5" w:rsidP="000854C5">
      <w:pPr>
        <w:jc w:val="both"/>
        <w:rPr>
          <w:sz w:val="28"/>
          <w:szCs w:val="28"/>
        </w:rPr>
      </w:pPr>
      <w:r w:rsidRPr="00CD6325">
        <w:rPr>
          <w:sz w:val="28"/>
          <w:szCs w:val="28"/>
        </w:rPr>
        <w:t>2. фенолфталеин;</w:t>
      </w:r>
    </w:p>
    <w:p w:rsidR="000854C5" w:rsidRPr="00CD6325" w:rsidRDefault="000854C5" w:rsidP="000854C5">
      <w:pPr>
        <w:jc w:val="both"/>
        <w:rPr>
          <w:sz w:val="28"/>
          <w:szCs w:val="28"/>
        </w:rPr>
      </w:pPr>
      <w:r w:rsidRPr="00CD6325">
        <w:rPr>
          <w:sz w:val="28"/>
          <w:szCs w:val="28"/>
        </w:rPr>
        <w:t>3. флюоресцеин;</w:t>
      </w:r>
    </w:p>
    <w:p w:rsidR="000854C5" w:rsidRPr="00CD6325" w:rsidRDefault="000854C5" w:rsidP="000854C5">
      <w:pPr>
        <w:jc w:val="both"/>
        <w:rPr>
          <w:sz w:val="28"/>
          <w:szCs w:val="28"/>
        </w:rPr>
      </w:pPr>
      <w:r w:rsidRPr="00CD6325">
        <w:rPr>
          <w:sz w:val="28"/>
          <w:szCs w:val="28"/>
        </w:rPr>
        <w:t>4. калия хромат;</w:t>
      </w:r>
    </w:p>
    <w:p w:rsidR="000854C5" w:rsidRPr="00CD6325" w:rsidRDefault="000854C5" w:rsidP="000854C5">
      <w:pPr>
        <w:jc w:val="both"/>
        <w:rPr>
          <w:sz w:val="28"/>
          <w:szCs w:val="28"/>
        </w:rPr>
      </w:pPr>
      <w:r w:rsidRPr="00CD6325">
        <w:rPr>
          <w:sz w:val="28"/>
          <w:szCs w:val="28"/>
        </w:rPr>
        <w:t>5. калия дихромат</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23. ХЛОРИД-ИОНЫ ОБНАРУЖИВАЮТ</w:t>
      </w:r>
    </w:p>
    <w:p w:rsidR="000854C5" w:rsidRPr="00CD6325" w:rsidRDefault="000854C5" w:rsidP="000854C5">
      <w:pPr>
        <w:jc w:val="both"/>
        <w:rPr>
          <w:sz w:val="28"/>
          <w:szCs w:val="28"/>
        </w:rPr>
      </w:pPr>
      <w:r w:rsidRPr="00CD6325">
        <w:rPr>
          <w:sz w:val="28"/>
          <w:szCs w:val="28"/>
        </w:rPr>
        <w:t xml:space="preserve">1. раствором серебра нитрата водным; </w:t>
      </w:r>
    </w:p>
    <w:p w:rsidR="000854C5" w:rsidRPr="00CD6325" w:rsidRDefault="000854C5" w:rsidP="000854C5">
      <w:pPr>
        <w:jc w:val="both"/>
        <w:rPr>
          <w:sz w:val="28"/>
          <w:szCs w:val="28"/>
        </w:rPr>
      </w:pPr>
      <w:r w:rsidRPr="00CD6325">
        <w:rPr>
          <w:sz w:val="28"/>
          <w:szCs w:val="28"/>
        </w:rPr>
        <w:t xml:space="preserve">2. раствором серебра нитрата в присутствии аммиака; </w:t>
      </w:r>
    </w:p>
    <w:p w:rsidR="000854C5" w:rsidRPr="00CD6325" w:rsidRDefault="000854C5" w:rsidP="000854C5">
      <w:pPr>
        <w:jc w:val="both"/>
        <w:rPr>
          <w:sz w:val="28"/>
          <w:szCs w:val="28"/>
        </w:rPr>
      </w:pPr>
      <w:r w:rsidRPr="00CD6325">
        <w:rPr>
          <w:sz w:val="28"/>
          <w:szCs w:val="28"/>
        </w:rPr>
        <w:t>3. раствором серебра нитрата в присутствии кислоты азотной;</w:t>
      </w:r>
    </w:p>
    <w:p w:rsidR="000854C5" w:rsidRPr="00CD6325" w:rsidRDefault="000854C5" w:rsidP="000854C5">
      <w:pPr>
        <w:jc w:val="both"/>
        <w:rPr>
          <w:sz w:val="28"/>
          <w:szCs w:val="28"/>
        </w:rPr>
      </w:pPr>
      <w:r w:rsidRPr="00CD6325">
        <w:rPr>
          <w:sz w:val="28"/>
          <w:szCs w:val="28"/>
        </w:rPr>
        <w:t>4. раствором серебра нитрата в присутствии кислоты серной;</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24. ОДИН ИЗ ПЕРЕЧИСЛЕННЫХ ИОНОВ ДАЕТ БЕЛЫЙ ОСАДОК С РАСТВОРОМ БАРИЯ ХЛОРИДА В ПРИСУТСТВИИ КИСЛОТЫ ХЛОРОВОДОРОДНОЙ</w:t>
      </w:r>
    </w:p>
    <w:p w:rsidR="000854C5" w:rsidRPr="00CD6325" w:rsidRDefault="000854C5" w:rsidP="000854C5">
      <w:pPr>
        <w:jc w:val="both"/>
        <w:rPr>
          <w:sz w:val="28"/>
          <w:szCs w:val="28"/>
        </w:rPr>
      </w:pPr>
      <w:r w:rsidRPr="00CD6325">
        <w:rPr>
          <w:sz w:val="28"/>
          <w:szCs w:val="28"/>
        </w:rPr>
        <w:t xml:space="preserve">1. нитрат-ион; </w:t>
      </w:r>
    </w:p>
    <w:p w:rsidR="000854C5" w:rsidRPr="00CD6325" w:rsidRDefault="000854C5" w:rsidP="000854C5">
      <w:pPr>
        <w:jc w:val="both"/>
        <w:rPr>
          <w:sz w:val="28"/>
          <w:szCs w:val="28"/>
        </w:rPr>
      </w:pPr>
      <w:r w:rsidRPr="00CD6325">
        <w:rPr>
          <w:sz w:val="28"/>
          <w:szCs w:val="28"/>
        </w:rPr>
        <w:t>2. сульфат-ион;</w:t>
      </w:r>
    </w:p>
    <w:p w:rsidR="000854C5" w:rsidRPr="00CD6325" w:rsidRDefault="000854C5" w:rsidP="000854C5">
      <w:pPr>
        <w:jc w:val="both"/>
        <w:rPr>
          <w:sz w:val="28"/>
          <w:szCs w:val="28"/>
        </w:rPr>
      </w:pPr>
      <w:r w:rsidRPr="00CD6325">
        <w:rPr>
          <w:sz w:val="28"/>
          <w:szCs w:val="28"/>
        </w:rPr>
        <w:t xml:space="preserve">3. фосфат-ион; </w:t>
      </w:r>
    </w:p>
    <w:p w:rsidR="000854C5" w:rsidRPr="00CD6325" w:rsidRDefault="000854C5" w:rsidP="000854C5">
      <w:pPr>
        <w:jc w:val="both"/>
        <w:rPr>
          <w:sz w:val="28"/>
          <w:szCs w:val="28"/>
        </w:rPr>
      </w:pPr>
      <w:r w:rsidRPr="00CD6325">
        <w:rPr>
          <w:sz w:val="28"/>
          <w:szCs w:val="28"/>
        </w:rPr>
        <w:t>4. сульфид-ион;</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25.     СИНЕЕ ОКРАШИВАНИЕ РАСТВОРА В ПРИСУТСТВИИ АММИАКА ДАЕТ</w:t>
      </w:r>
    </w:p>
    <w:p w:rsidR="000854C5" w:rsidRPr="00CD6325" w:rsidRDefault="000854C5" w:rsidP="000854C5">
      <w:pPr>
        <w:jc w:val="both"/>
        <w:rPr>
          <w:sz w:val="28"/>
          <w:szCs w:val="28"/>
        </w:rPr>
      </w:pPr>
      <w:r w:rsidRPr="00CD6325">
        <w:rPr>
          <w:sz w:val="28"/>
          <w:szCs w:val="28"/>
        </w:rPr>
        <w:t>1. ион серебра;</w:t>
      </w:r>
    </w:p>
    <w:p w:rsidR="000854C5" w:rsidRPr="00CD6325" w:rsidRDefault="000854C5" w:rsidP="000854C5">
      <w:pPr>
        <w:jc w:val="both"/>
        <w:rPr>
          <w:sz w:val="28"/>
          <w:szCs w:val="28"/>
        </w:rPr>
      </w:pPr>
      <w:r w:rsidRPr="00CD6325">
        <w:rPr>
          <w:sz w:val="28"/>
          <w:szCs w:val="28"/>
        </w:rPr>
        <w:t xml:space="preserve">2. ион цинка; </w:t>
      </w:r>
      <w:r w:rsidRPr="00CD6325">
        <w:rPr>
          <w:sz w:val="28"/>
          <w:szCs w:val="28"/>
        </w:rPr>
        <w:tab/>
      </w:r>
    </w:p>
    <w:p w:rsidR="000854C5" w:rsidRPr="00CD6325" w:rsidRDefault="000854C5" w:rsidP="000854C5">
      <w:pPr>
        <w:jc w:val="both"/>
        <w:rPr>
          <w:sz w:val="28"/>
          <w:szCs w:val="28"/>
        </w:rPr>
      </w:pPr>
      <w:r w:rsidRPr="00CD6325">
        <w:rPr>
          <w:sz w:val="28"/>
          <w:szCs w:val="28"/>
        </w:rPr>
        <w:t xml:space="preserve">3. ион железа; </w:t>
      </w:r>
    </w:p>
    <w:p w:rsidR="000854C5" w:rsidRPr="00CD6325" w:rsidRDefault="000854C5" w:rsidP="000854C5">
      <w:pPr>
        <w:jc w:val="both"/>
        <w:rPr>
          <w:sz w:val="28"/>
          <w:szCs w:val="28"/>
        </w:rPr>
      </w:pPr>
      <w:r w:rsidRPr="00CD6325">
        <w:rPr>
          <w:sz w:val="28"/>
          <w:szCs w:val="28"/>
        </w:rPr>
        <w:t>4. ион меди;</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p>
    <w:p w:rsidR="000854C5" w:rsidRPr="00CD6325" w:rsidRDefault="000854C5" w:rsidP="000854C5">
      <w:pPr>
        <w:jc w:val="both"/>
        <w:rPr>
          <w:sz w:val="28"/>
          <w:szCs w:val="28"/>
        </w:rPr>
      </w:pPr>
      <w:r w:rsidRPr="00CD6325">
        <w:rPr>
          <w:sz w:val="28"/>
          <w:szCs w:val="28"/>
        </w:rPr>
        <w:t>26.   РОЗОВАЯ ОКРАСКА КАЛИЯ ПЕРМАНГАНАТА ИСЧЕЗАЕТ</w:t>
      </w:r>
    </w:p>
    <w:p w:rsidR="000854C5" w:rsidRPr="00CD6325" w:rsidRDefault="000854C5" w:rsidP="000854C5">
      <w:pPr>
        <w:jc w:val="both"/>
        <w:rPr>
          <w:sz w:val="28"/>
          <w:szCs w:val="28"/>
        </w:rPr>
      </w:pPr>
      <w:r w:rsidRPr="00CD6325">
        <w:rPr>
          <w:sz w:val="28"/>
          <w:szCs w:val="28"/>
        </w:rPr>
        <w:t xml:space="preserve">1. в присутствии кислоты азотной; </w:t>
      </w:r>
    </w:p>
    <w:p w:rsidR="000854C5" w:rsidRPr="00CD6325" w:rsidRDefault="000854C5" w:rsidP="000854C5">
      <w:pPr>
        <w:jc w:val="both"/>
        <w:rPr>
          <w:sz w:val="28"/>
          <w:szCs w:val="28"/>
        </w:rPr>
      </w:pPr>
      <w:r w:rsidRPr="00CD6325">
        <w:rPr>
          <w:sz w:val="28"/>
          <w:szCs w:val="28"/>
        </w:rPr>
        <w:t xml:space="preserve">2. в присутствии кислоты серной; </w:t>
      </w:r>
    </w:p>
    <w:p w:rsidR="000854C5" w:rsidRPr="00CD6325" w:rsidRDefault="000854C5" w:rsidP="000854C5">
      <w:pPr>
        <w:jc w:val="both"/>
        <w:rPr>
          <w:sz w:val="28"/>
          <w:szCs w:val="28"/>
        </w:rPr>
      </w:pPr>
      <w:r w:rsidRPr="00CD6325">
        <w:rPr>
          <w:sz w:val="28"/>
          <w:szCs w:val="28"/>
        </w:rPr>
        <w:t xml:space="preserve">3. в присутствии натрия сульфата и кислоты серной; </w:t>
      </w:r>
    </w:p>
    <w:p w:rsidR="000854C5" w:rsidRPr="00CD6325" w:rsidRDefault="000854C5" w:rsidP="000854C5">
      <w:pPr>
        <w:jc w:val="both"/>
        <w:rPr>
          <w:sz w:val="28"/>
          <w:szCs w:val="28"/>
        </w:rPr>
      </w:pPr>
      <w:r w:rsidRPr="00CD6325">
        <w:rPr>
          <w:sz w:val="28"/>
          <w:szCs w:val="28"/>
        </w:rPr>
        <w:t>4. в присутствии натрия нитрита и кислоты серной;</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lastRenderedPageBreak/>
        <w:t>27.</w:t>
      </w:r>
      <w:r w:rsidRPr="00CD6325">
        <w:rPr>
          <w:sz w:val="28"/>
          <w:szCs w:val="28"/>
        </w:rPr>
        <w:tab/>
        <w:t>ИЗ ПЕРЕЧИСЛЕННЫХ ЛЕКАРСТВЕННЫХ ВЕЩЕСТВ ПРОЯВЛЯЮТ КАК ОКИСЛИТЕЛЬНЫЕ, ТАК И ВОССТАНОВИТЕЛЬНЫЕ СВОЙСТВА</w:t>
      </w:r>
    </w:p>
    <w:p w:rsidR="000854C5" w:rsidRPr="00CD6325" w:rsidRDefault="000854C5" w:rsidP="000854C5">
      <w:pPr>
        <w:jc w:val="both"/>
        <w:rPr>
          <w:sz w:val="28"/>
          <w:szCs w:val="28"/>
        </w:rPr>
      </w:pPr>
      <w:r w:rsidRPr="00CD6325">
        <w:rPr>
          <w:sz w:val="28"/>
          <w:szCs w:val="28"/>
        </w:rPr>
        <w:t xml:space="preserve">1. калия перманганат; </w:t>
      </w:r>
    </w:p>
    <w:p w:rsidR="000854C5" w:rsidRPr="00CD6325" w:rsidRDefault="000854C5" w:rsidP="000854C5">
      <w:pPr>
        <w:jc w:val="both"/>
        <w:rPr>
          <w:sz w:val="28"/>
          <w:szCs w:val="28"/>
        </w:rPr>
      </w:pPr>
      <w:r w:rsidRPr="00CD6325">
        <w:rPr>
          <w:sz w:val="28"/>
          <w:szCs w:val="28"/>
        </w:rPr>
        <w:t xml:space="preserve">2. водорода пероксид; </w:t>
      </w:r>
    </w:p>
    <w:p w:rsidR="000854C5" w:rsidRPr="00CD6325" w:rsidRDefault="000854C5" w:rsidP="000854C5">
      <w:pPr>
        <w:jc w:val="both"/>
        <w:rPr>
          <w:sz w:val="28"/>
          <w:szCs w:val="28"/>
        </w:rPr>
      </w:pPr>
      <w:r w:rsidRPr="00CD6325">
        <w:rPr>
          <w:sz w:val="28"/>
          <w:szCs w:val="28"/>
        </w:rPr>
        <w:t xml:space="preserve">3. натрия нитрит; </w:t>
      </w:r>
    </w:p>
    <w:p w:rsidR="000854C5" w:rsidRPr="00CD6325" w:rsidRDefault="000854C5" w:rsidP="000854C5">
      <w:pPr>
        <w:jc w:val="both"/>
        <w:rPr>
          <w:sz w:val="28"/>
          <w:szCs w:val="28"/>
        </w:rPr>
      </w:pPr>
      <w:r w:rsidRPr="00CD6325">
        <w:rPr>
          <w:sz w:val="28"/>
          <w:szCs w:val="28"/>
        </w:rPr>
        <w:t>4. калия йодид;</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31.</w:t>
      </w:r>
      <w:r w:rsidRPr="00CD6325">
        <w:rPr>
          <w:sz w:val="28"/>
          <w:szCs w:val="28"/>
        </w:rPr>
        <w:tab/>
        <w:t>ОДНО ИЗ ПЕРЕЧИСЛЕННЫХ ЛЕКАРСТВЕННЫХ ВЕЩЕСТВ ПРИ ХРАНЕНИИ ИЗМЕНЯЕТ ВНЕШНИЙ ВИД ВСЛЕДСТВИЕ ПОТЕРИ КРИСТАЛЛИЗАЦИОННОЙ ВОДЫ</w:t>
      </w:r>
    </w:p>
    <w:p w:rsidR="000854C5" w:rsidRPr="00CD6325" w:rsidRDefault="000854C5" w:rsidP="000854C5">
      <w:pPr>
        <w:jc w:val="both"/>
        <w:rPr>
          <w:sz w:val="28"/>
          <w:szCs w:val="28"/>
        </w:rPr>
      </w:pPr>
      <w:r w:rsidRPr="00CD6325">
        <w:rPr>
          <w:sz w:val="28"/>
          <w:szCs w:val="28"/>
        </w:rPr>
        <w:t xml:space="preserve">1. кальция хлорид; </w:t>
      </w:r>
    </w:p>
    <w:p w:rsidR="000854C5" w:rsidRPr="00CD6325" w:rsidRDefault="000854C5" w:rsidP="000854C5">
      <w:pPr>
        <w:jc w:val="both"/>
        <w:rPr>
          <w:sz w:val="28"/>
          <w:szCs w:val="28"/>
        </w:rPr>
      </w:pPr>
      <w:r w:rsidRPr="00CD6325">
        <w:rPr>
          <w:sz w:val="28"/>
          <w:szCs w:val="28"/>
        </w:rPr>
        <w:t xml:space="preserve">2. меди сульфат; </w:t>
      </w:r>
    </w:p>
    <w:p w:rsidR="000854C5" w:rsidRPr="00CD6325" w:rsidRDefault="000854C5" w:rsidP="000854C5">
      <w:pPr>
        <w:jc w:val="both"/>
        <w:rPr>
          <w:sz w:val="28"/>
          <w:szCs w:val="28"/>
        </w:rPr>
      </w:pPr>
      <w:r w:rsidRPr="00CD6325">
        <w:rPr>
          <w:sz w:val="28"/>
          <w:szCs w:val="28"/>
        </w:rPr>
        <w:t xml:space="preserve">3. натрия йодид; </w:t>
      </w:r>
    </w:p>
    <w:p w:rsidR="000854C5" w:rsidRPr="00CD6325" w:rsidRDefault="000854C5" w:rsidP="000854C5">
      <w:pPr>
        <w:jc w:val="both"/>
        <w:rPr>
          <w:sz w:val="28"/>
          <w:szCs w:val="28"/>
        </w:rPr>
      </w:pPr>
      <w:r w:rsidRPr="00CD6325">
        <w:rPr>
          <w:sz w:val="28"/>
          <w:szCs w:val="28"/>
        </w:rPr>
        <w:t>4. калия хлорид;</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32.</w:t>
      </w:r>
      <w:r w:rsidRPr="00CD6325">
        <w:rPr>
          <w:sz w:val="28"/>
          <w:szCs w:val="28"/>
        </w:rPr>
        <w:tab/>
        <w:t>ОДНИМ ИЗ ПЕРЕЧИСЛЕННЫХ РЕАКТИВОВ МОЖНО ОТКРЫТЬ ПРИМЕСЬ БРОМАТОВ В ЛС КАЛИЯ БРОМИД</w:t>
      </w:r>
    </w:p>
    <w:p w:rsidR="000854C5" w:rsidRPr="00CD6325" w:rsidRDefault="000854C5" w:rsidP="000854C5">
      <w:pPr>
        <w:jc w:val="both"/>
        <w:rPr>
          <w:sz w:val="28"/>
          <w:szCs w:val="28"/>
        </w:rPr>
      </w:pPr>
      <w:r w:rsidRPr="00CD6325">
        <w:rPr>
          <w:sz w:val="28"/>
          <w:szCs w:val="28"/>
        </w:rPr>
        <w:t xml:space="preserve">1. серебра нитрат; </w:t>
      </w:r>
    </w:p>
    <w:p w:rsidR="000854C5" w:rsidRPr="00CD6325" w:rsidRDefault="000854C5" w:rsidP="000854C5">
      <w:pPr>
        <w:jc w:val="both"/>
        <w:rPr>
          <w:sz w:val="28"/>
          <w:szCs w:val="28"/>
        </w:rPr>
      </w:pPr>
      <w:r w:rsidRPr="00CD6325">
        <w:rPr>
          <w:sz w:val="28"/>
          <w:szCs w:val="28"/>
        </w:rPr>
        <w:t xml:space="preserve">2. кислота серная; </w:t>
      </w:r>
    </w:p>
    <w:p w:rsidR="000854C5" w:rsidRPr="00CD6325" w:rsidRDefault="000854C5" w:rsidP="000854C5">
      <w:pPr>
        <w:jc w:val="both"/>
        <w:rPr>
          <w:sz w:val="28"/>
          <w:szCs w:val="28"/>
        </w:rPr>
      </w:pPr>
      <w:r w:rsidRPr="00CD6325">
        <w:rPr>
          <w:sz w:val="28"/>
          <w:szCs w:val="28"/>
        </w:rPr>
        <w:t xml:space="preserve">3. бария хлорид; </w:t>
      </w:r>
    </w:p>
    <w:p w:rsidR="000854C5" w:rsidRPr="00CD6325" w:rsidRDefault="000854C5" w:rsidP="000854C5">
      <w:pPr>
        <w:jc w:val="both"/>
        <w:rPr>
          <w:sz w:val="28"/>
          <w:szCs w:val="28"/>
        </w:rPr>
      </w:pPr>
      <w:r w:rsidRPr="00CD6325">
        <w:rPr>
          <w:sz w:val="28"/>
          <w:szCs w:val="28"/>
        </w:rPr>
        <w:t>4. аммония оксалат;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33.</w:t>
      </w:r>
      <w:r w:rsidRPr="00CD6325">
        <w:rPr>
          <w:sz w:val="28"/>
          <w:szCs w:val="28"/>
        </w:rPr>
        <w:tab/>
        <w:t>ГФ ТРЕБУЕТ ОПРЕДЕЛЯТЬ ЦВЕТНОСТЬ ЛС КАЛИЯ БРОМИД, ТАК КАК ДАННОЕ ВЕЩЕСТВО МОЖЕТ</w:t>
      </w:r>
    </w:p>
    <w:p w:rsidR="000854C5" w:rsidRPr="00CD6325" w:rsidRDefault="000854C5" w:rsidP="000854C5">
      <w:pPr>
        <w:jc w:val="both"/>
        <w:rPr>
          <w:sz w:val="28"/>
          <w:szCs w:val="28"/>
        </w:rPr>
      </w:pPr>
      <w:r w:rsidRPr="00CD6325">
        <w:rPr>
          <w:sz w:val="28"/>
          <w:szCs w:val="28"/>
        </w:rPr>
        <w:t xml:space="preserve">1. восстанавливаться; </w:t>
      </w:r>
    </w:p>
    <w:p w:rsidR="000854C5" w:rsidRPr="00CD6325" w:rsidRDefault="000854C5" w:rsidP="000854C5">
      <w:pPr>
        <w:jc w:val="both"/>
        <w:rPr>
          <w:sz w:val="28"/>
          <w:szCs w:val="28"/>
        </w:rPr>
      </w:pPr>
      <w:r w:rsidRPr="00CD6325">
        <w:rPr>
          <w:sz w:val="28"/>
          <w:szCs w:val="28"/>
        </w:rPr>
        <w:t xml:space="preserve">2. окисляться; </w:t>
      </w:r>
    </w:p>
    <w:p w:rsidR="000854C5" w:rsidRPr="00CD6325" w:rsidRDefault="000854C5" w:rsidP="000854C5">
      <w:pPr>
        <w:jc w:val="both"/>
        <w:rPr>
          <w:sz w:val="28"/>
          <w:szCs w:val="28"/>
        </w:rPr>
      </w:pPr>
      <w:r w:rsidRPr="00CD6325">
        <w:rPr>
          <w:sz w:val="28"/>
          <w:szCs w:val="28"/>
        </w:rPr>
        <w:t xml:space="preserve">3. подвергаться гидролизу; </w:t>
      </w:r>
    </w:p>
    <w:p w:rsidR="000854C5" w:rsidRPr="00CD6325" w:rsidRDefault="000854C5" w:rsidP="000854C5">
      <w:pPr>
        <w:jc w:val="both"/>
        <w:rPr>
          <w:sz w:val="28"/>
          <w:szCs w:val="28"/>
        </w:rPr>
      </w:pPr>
      <w:r w:rsidRPr="00CD6325">
        <w:rPr>
          <w:sz w:val="28"/>
          <w:szCs w:val="28"/>
        </w:rPr>
        <w:t>4. взаимодействовать с углекислотой воздуха с образованием окрашенных продуктов;</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34.</w:t>
      </w:r>
      <w:r w:rsidRPr="00CD6325">
        <w:rPr>
          <w:sz w:val="28"/>
          <w:szCs w:val="28"/>
        </w:rPr>
        <w:tab/>
        <w:t>ОДНИМ ИЗ ПЕРЕЧИСЛЕННЫХ РЕАКТИВОВ МОЖНО ОТКРЫТЬ ПРИМЕСЬ ЙОДАТОВ В ЛС КАЛИЯ ЙОДИД</w:t>
      </w:r>
    </w:p>
    <w:p w:rsidR="000854C5" w:rsidRPr="00CD6325" w:rsidRDefault="000854C5" w:rsidP="000854C5">
      <w:pPr>
        <w:jc w:val="both"/>
        <w:rPr>
          <w:sz w:val="28"/>
          <w:szCs w:val="28"/>
        </w:rPr>
      </w:pPr>
      <w:r w:rsidRPr="00CD6325">
        <w:rPr>
          <w:sz w:val="28"/>
          <w:szCs w:val="28"/>
        </w:rPr>
        <w:t xml:space="preserve">1. аммония оксалат; </w:t>
      </w:r>
    </w:p>
    <w:p w:rsidR="000854C5" w:rsidRPr="00CD6325" w:rsidRDefault="000854C5" w:rsidP="000854C5">
      <w:pPr>
        <w:jc w:val="both"/>
        <w:rPr>
          <w:sz w:val="28"/>
          <w:szCs w:val="28"/>
        </w:rPr>
      </w:pPr>
      <w:r w:rsidRPr="00CD6325">
        <w:rPr>
          <w:sz w:val="28"/>
          <w:szCs w:val="28"/>
        </w:rPr>
        <w:t xml:space="preserve">2. натрия гидроксид; </w:t>
      </w:r>
    </w:p>
    <w:p w:rsidR="000854C5" w:rsidRPr="00CD6325" w:rsidRDefault="000854C5" w:rsidP="000854C5">
      <w:pPr>
        <w:jc w:val="both"/>
        <w:rPr>
          <w:sz w:val="28"/>
          <w:szCs w:val="28"/>
        </w:rPr>
      </w:pPr>
      <w:r w:rsidRPr="00CD6325">
        <w:rPr>
          <w:sz w:val="28"/>
          <w:szCs w:val="28"/>
        </w:rPr>
        <w:t xml:space="preserve">3. раствор аммиака; </w:t>
      </w:r>
    </w:p>
    <w:p w:rsidR="000854C5" w:rsidRPr="00CD6325" w:rsidRDefault="000854C5" w:rsidP="000854C5">
      <w:pPr>
        <w:jc w:val="both"/>
        <w:rPr>
          <w:sz w:val="28"/>
          <w:szCs w:val="28"/>
        </w:rPr>
      </w:pPr>
      <w:r w:rsidRPr="00CD6325">
        <w:rPr>
          <w:sz w:val="28"/>
          <w:szCs w:val="28"/>
        </w:rPr>
        <w:t>4. кислота хлороводородная;</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35.    ОКРАШЕННЫМ ЛЕКАРСТВЕННЫМ ВЕЩЕСТВОМ ЯВЛЯЕТСЯ</w:t>
      </w:r>
    </w:p>
    <w:p w:rsidR="000854C5" w:rsidRPr="00CD6325" w:rsidRDefault="000854C5" w:rsidP="000854C5">
      <w:pPr>
        <w:jc w:val="both"/>
        <w:rPr>
          <w:sz w:val="28"/>
          <w:szCs w:val="28"/>
        </w:rPr>
      </w:pPr>
      <w:r w:rsidRPr="00CD6325">
        <w:rPr>
          <w:sz w:val="28"/>
          <w:szCs w:val="28"/>
        </w:rPr>
        <w:t xml:space="preserve">1. йод; </w:t>
      </w:r>
    </w:p>
    <w:p w:rsidR="000854C5" w:rsidRPr="00CD6325" w:rsidRDefault="000854C5" w:rsidP="000854C5">
      <w:pPr>
        <w:jc w:val="both"/>
        <w:rPr>
          <w:sz w:val="28"/>
          <w:szCs w:val="28"/>
        </w:rPr>
      </w:pPr>
      <w:r w:rsidRPr="00CD6325">
        <w:rPr>
          <w:sz w:val="28"/>
          <w:szCs w:val="28"/>
        </w:rPr>
        <w:t xml:space="preserve">2. калия хлорид; </w:t>
      </w:r>
    </w:p>
    <w:p w:rsidR="000854C5" w:rsidRPr="00CD6325" w:rsidRDefault="000854C5" w:rsidP="000854C5">
      <w:pPr>
        <w:jc w:val="both"/>
        <w:rPr>
          <w:sz w:val="28"/>
          <w:szCs w:val="28"/>
        </w:rPr>
      </w:pPr>
      <w:r w:rsidRPr="00CD6325">
        <w:rPr>
          <w:sz w:val="28"/>
          <w:szCs w:val="28"/>
        </w:rPr>
        <w:t xml:space="preserve">3. натрия хлорид; </w:t>
      </w:r>
    </w:p>
    <w:p w:rsidR="000854C5" w:rsidRPr="00CD6325" w:rsidRDefault="000854C5" w:rsidP="000854C5">
      <w:pPr>
        <w:jc w:val="both"/>
        <w:rPr>
          <w:sz w:val="28"/>
          <w:szCs w:val="28"/>
        </w:rPr>
      </w:pPr>
      <w:r w:rsidRPr="00CD6325">
        <w:rPr>
          <w:sz w:val="28"/>
          <w:szCs w:val="28"/>
        </w:rPr>
        <w:t>4. натрия йодид;</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36.</w:t>
      </w:r>
      <w:r w:rsidRPr="00CD6325">
        <w:rPr>
          <w:sz w:val="28"/>
          <w:szCs w:val="28"/>
        </w:rPr>
        <w:tab/>
        <w:t xml:space="preserve">ПРИ ДОБАВЛЕНИИ К РАСТВОРУ ЛЕКАРСТВЕННОГО ВЕЩЕСТВА КИСЛОТЫ АЗОТНОЙ РАЗВЕДЕННОЙ И РАСТВОРА СЕРЕБРА НИТРАТА </w:t>
      </w:r>
      <w:r w:rsidRPr="00CD6325">
        <w:rPr>
          <w:sz w:val="28"/>
          <w:szCs w:val="28"/>
        </w:rPr>
        <w:lastRenderedPageBreak/>
        <w:t>ОБРАЗУЕТСЯ БЕЛЫЙ ТВОРОЖИСТЫЙ ОСАДОК, РАСТВОРИМЫЙ В РАСТВОРЕ АММИАКА</w:t>
      </w:r>
    </w:p>
    <w:p w:rsidR="000854C5" w:rsidRPr="00CD6325" w:rsidRDefault="000854C5" w:rsidP="000854C5">
      <w:pPr>
        <w:jc w:val="both"/>
        <w:rPr>
          <w:sz w:val="28"/>
          <w:szCs w:val="28"/>
        </w:rPr>
      </w:pPr>
      <w:r w:rsidRPr="00CD6325">
        <w:rPr>
          <w:sz w:val="28"/>
          <w:szCs w:val="28"/>
        </w:rPr>
        <w:t xml:space="preserve">1. натрия йодид; </w:t>
      </w:r>
    </w:p>
    <w:p w:rsidR="000854C5" w:rsidRPr="00CD6325" w:rsidRDefault="000854C5" w:rsidP="000854C5">
      <w:pPr>
        <w:jc w:val="both"/>
        <w:rPr>
          <w:sz w:val="28"/>
          <w:szCs w:val="28"/>
        </w:rPr>
      </w:pPr>
      <w:r w:rsidRPr="00CD6325">
        <w:rPr>
          <w:sz w:val="28"/>
          <w:szCs w:val="28"/>
        </w:rPr>
        <w:t xml:space="preserve">2. калия йодид; </w:t>
      </w:r>
    </w:p>
    <w:p w:rsidR="000854C5" w:rsidRPr="00CD6325" w:rsidRDefault="000854C5" w:rsidP="000854C5">
      <w:pPr>
        <w:jc w:val="both"/>
        <w:rPr>
          <w:sz w:val="28"/>
          <w:szCs w:val="28"/>
        </w:rPr>
      </w:pPr>
      <w:r w:rsidRPr="00CD6325">
        <w:rPr>
          <w:sz w:val="28"/>
          <w:szCs w:val="28"/>
        </w:rPr>
        <w:t xml:space="preserve">3. натрия хлорид; </w:t>
      </w:r>
    </w:p>
    <w:p w:rsidR="000854C5" w:rsidRPr="00CD6325" w:rsidRDefault="000854C5" w:rsidP="000854C5">
      <w:pPr>
        <w:jc w:val="both"/>
        <w:rPr>
          <w:sz w:val="28"/>
          <w:szCs w:val="28"/>
        </w:rPr>
      </w:pPr>
      <w:r w:rsidRPr="00CD6325">
        <w:rPr>
          <w:sz w:val="28"/>
          <w:szCs w:val="28"/>
        </w:rPr>
        <w:t>4. раствор йода спиртовый 5%;</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37.</w:t>
      </w:r>
      <w:r w:rsidRPr="00CD6325">
        <w:rPr>
          <w:sz w:val="28"/>
          <w:szCs w:val="28"/>
        </w:rPr>
        <w:tab/>
        <w:t>ПРИ ДОБАВЛЕНИИ К РАСТВОРУ ЛЕКАРСТВЕННОГО ВЕЩЕСТВА РАСТВОРА ХЛОРАМИНА В ПРИСУТСТВИИ КИСЛОТЫ ХЛОРОВОДОРОДНОЙ И ХЛОРОФОРМА (ПРИ ВЗБАЛТЫВАНИИ) ХЛОРОФОРМНЫЙ СЛОЙ ОКРАШИВАЕТСЯ В ЖЕЛТО-БУРЫЙ ЦВЕТ</w:t>
      </w:r>
    </w:p>
    <w:p w:rsidR="000854C5" w:rsidRPr="00CD6325" w:rsidRDefault="000854C5" w:rsidP="000854C5">
      <w:pPr>
        <w:jc w:val="both"/>
        <w:rPr>
          <w:sz w:val="28"/>
          <w:szCs w:val="28"/>
        </w:rPr>
      </w:pPr>
      <w:r w:rsidRPr="00CD6325">
        <w:rPr>
          <w:sz w:val="28"/>
          <w:szCs w:val="28"/>
        </w:rPr>
        <w:t xml:space="preserve">1. калия йодид; </w:t>
      </w:r>
    </w:p>
    <w:p w:rsidR="000854C5" w:rsidRPr="00CD6325" w:rsidRDefault="000854C5" w:rsidP="000854C5">
      <w:pPr>
        <w:jc w:val="both"/>
        <w:rPr>
          <w:sz w:val="28"/>
          <w:szCs w:val="28"/>
        </w:rPr>
      </w:pPr>
      <w:r w:rsidRPr="00CD6325">
        <w:rPr>
          <w:sz w:val="28"/>
          <w:szCs w:val="28"/>
        </w:rPr>
        <w:t xml:space="preserve">2. натрия хлорид; </w:t>
      </w:r>
    </w:p>
    <w:p w:rsidR="000854C5" w:rsidRPr="00CD6325" w:rsidRDefault="000854C5" w:rsidP="000854C5">
      <w:pPr>
        <w:jc w:val="both"/>
        <w:rPr>
          <w:sz w:val="28"/>
          <w:szCs w:val="28"/>
        </w:rPr>
      </w:pPr>
      <w:r w:rsidRPr="00CD6325">
        <w:rPr>
          <w:sz w:val="28"/>
          <w:szCs w:val="28"/>
        </w:rPr>
        <w:t xml:space="preserve">3. натрия фторид; </w:t>
      </w:r>
    </w:p>
    <w:p w:rsidR="000854C5" w:rsidRPr="00CD6325" w:rsidRDefault="000854C5" w:rsidP="000854C5">
      <w:pPr>
        <w:jc w:val="both"/>
        <w:rPr>
          <w:sz w:val="28"/>
          <w:szCs w:val="28"/>
        </w:rPr>
      </w:pPr>
      <w:r w:rsidRPr="00CD6325">
        <w:rPr>
          <w:sz w:val="28"/>
          <w:szCs w:val="28"/>
        </w:rPr>
        <w:t>4. натрия бромид;</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38.</w:t>
      </w:r>
      <w:r w:rsidRPr="00CD6325">
        <w:rPr>
          <w:sz w:val="28"/>
          <w:szCs w:val="28"/>
        </w:rPr>
        <w:tab/>
        <w:t>ПРИ ВЗАИМОДЕЙСТВИИ КИСЛОТЫ ХЛОРИСТОВОДОРОДНОЙ РАЗВЕДЕННОЙ С МАРГАНЦА (IV) ОКСИДОМ ВЫДЕЛЯЕТСЯ</w:t>
      </w:r>
    </w:p>
    <w:p w:rsidR="000854C5" w:rsidRPr="00CD6325" w:rsidRDefault="000854C5" w:rsidP="000854C5">
      <w:pPr>
        <w:jc w:val="both"/>
        <w:rPr>
          <w:sz w:val="28"/>
          <w:szCs w:val="28"/>
        </w:rPr>
      </w:pPr>
      <w:r w:rsidRPr="00CD6325">
        <w:rPr>
          <w:sz w:val="28"/>
          <w:szCs w:val="28"/>
        </w:rPr>
        <w:t xml:space="preserve">1. кислород; </w:t>
      </w:r>
    </w:p>
    <w:p w:rsidR="000854C5" w:rsidRPr="00CD6325" w:rsidRDefault="000854C5" w:rsidP="000854C5">
      <w:pPr>
        <w:jc w:val="both"/>
        <w:rPr>
          <w:sz w:val="28"/>
          <w:szCs w:val="28"/>
        </w:rPr>
      </w:pPr>
      <w:r w:rsidRPr="00CD6325">
        <w:rPr>
          <w:sz w:val="28"/>
          <w:szCs w:val="28"/>
        </w:rPr>
        <w:t xml:space="preserve">2. хлор; </w:t>
      </w:r>
    </w:p>
    <w:p w:rsidR="000854C5" w:rsidRPr="00CD6325" w:rsidRDefault="000854C5" w:rsidP="000854C5">
      <w:pPr>
        <w:jc w:val="both"/>
        <w:rPr>
          <w:sz w:val="28"/>
          <w:szCs w:val="28"/>
        </w:rPr>
      </w:pPr>
      <w:r w:rsidRPr="00CD6325">
        <w:rPr>
          <w:sz w:val="28"/>
          <w:szCs w:val="28"/>
        </w:rPr>
        <w:t xml:space="preserve">3. хлора (I) оксид; </w:t>
      </w:r>
    </w:p>
    <w:p w:rsidR="000854C5" w:rsidRPr="00CD6325" w:rsidRDefault="000854C5" w:rsidP="000854C5">
      <w:pPr>
        <w:jc w:val="both"/>
        <w:rPr>
          <w:sz w:val="28"/>
          <w:szCs w:val="28"/>
        </w:rPr>
      </w:pPr>
      <w:r w:rsidRPr="00CD6325">
        <w:rPr>
          <w:sz w:val="28"/>
          <w:szCs w:val="28"/>
        </w:rPr>
        <w:t>4. хлора (VII) оксид;</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39.</w:t>
      </w:r>
      <w:r w:rsidRPr="00CD6325">
        <w:rPr>
          <w:sz w:val="28"/>
          <w:szCs w:val="28"/>
        </w:rPr>
        <w:tab/>
        <w:t>ПРИМЕСЬ ЙОДИДОВ В ПРЕПАРАТАХ КАЛИЯ БРОМИД И НАТРИЯ БРОМИД ОПРЕДЕЛЯЮТ РЕАКЦИЕЙ С</w:t>
      </w:r>
    </w:p>
    <w:p w:rsidR="000854C5" w:rsidRPr="00CD6325" w:rsidRDefault="000854C5" w:rsidP="000854C5">
      <w:pPr>
        <w:jc w:val="both"/>
        <w:rPr>
          <w:sz w:val="28"/>
          <w:szCs w:val="28"/>
        </w:rPr>
      </w:pPr>
      <w:r w:rsidRPr="00CD6325">
        <w:rPr>
          <w:sz w:val="28"/>
          <w:szCs w:val="28"/>
        </w:rPr>
        <w:t xml:space="preserve">1. серебра нитратом; </w:t>
      </w:r>
    </w:p>
    <w:p w:rsidR="000854C5" w:rsidRPr="00CD6325" w:rsidRDefault="000854C5" w:rsidP="000854C5">
      <w:pPr>
        <w:jc w:val="both"/>
        <w:rPr>
          <w:sz w:val="28"/>
          <w:szCs w:val="28"/>
        </w:rPr>
      </w:pPr>
      <w:r w:rsidRPr="00CD6325">
        <w:rPr>
          <w:sz w:val="28"/>
          <w:szCs w:val="28"/>
        </w:rPr>
        <w:t xml:space="preserve">2. хлорамином; </w:t>
      </w:r>
    </w:p>
    <w:p w:rsidR="000854C5" w:rsidRPr="00CD6325" w:rsidRDefault="000854C5" w:rsidP="000854C5">
      <w:pPr>
        <w:jc w:val="both"/>
        <w:rPr>
          <w:sz w:val="28"/>
          <w:szCs w:val="28"/>
        </w:rPr>
      </w:pPr>
      <w:r w:rsidRPr="00CD6325">
        <w:rPr>
          <w:sz w:val="28"/>
          <w:szCs w:val="28"/>
        </w:rPr>
        <w:t xml:space="preserve">3. кислотой серной концентрированной; </w:t>
      </w:r>
    </w:p>
    <w:p w:rsidR="000854C5" w:rsidRPr="00CD6325" w:rsidRDefault="000854C5" w:rsidP="000854C5">
      <w:pPr>
        <w:jc w:val="both"/>
        <w:rPr>
          <w:sz w:val="28"/>
          <w:szCs w:val="28"/>
        </w:rPr>
      </w:pPr>
      <w:r w:rsidRPr="00CD6325">
        <w:rPr>
          <w:sz w:val="28"/>
          <w:szCs w:val="28"/>
        </w:rPr>
        <w:t>4. железа (III) хлоридом;</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40.</w:t>
      </w:r>
      <w:r w:rsidRPr="00CD6325">
        <w:rPr>
          <w:sz w:val="28"/>
          <w:szCs w:val="28"/>
        </w:rPr>
        <w:tab/>
        <w:t>В ХИМИЧЕСКИХ РЕАКЦИЯХ ПРОЯВЛЯЮТ СВОЙСТВА КАК ОКИСЛИТЕЛЯ, ТАК И ВОССТАНОВИТЕЛЯ</w:t>
      </w:r>
    </w:p>
    <w:p w:rsidR="000854C5" w:rsidRPr="00CD6325" w:rsidRDefault="000854C5" w:rsidP="000854C5">
      <w:pPr>
        <w:jc w:val="both"/>
        <w:rPr>
          <w:sz w:val="28"/>
          <w:szCs w:val="28"/>
        </w:rPr>
      </w:pPr>
      <w:r w:rsidRPr="00CD6325">
        <w:rPr>
          <w:sz w:val="28"/>
          <w:szCs w:val="28"/>
        </w:rPr>
        <w:t xml:space="preserve">1. калия йодид; </w:t>
      </w:r>
    </w:p>
    <w:p w:rsidR="000854C5" w:rsidRPr="00CD6325" w:rsidRDefault="000854C5" w:rsidP="000854C5">
      <w:pPr>
        <w:jc w:val="both"/>
        <w:rPr>
          <w:sz w:val="28"/>
          <w:szCs w:val="28"/>
        </w:rPr>
      </w:pPr>
      <w:r w:rsidRPr="00CD6325">
        <w:rPr>
          <w:sz w:val="28"/>
          <w:szCs w:val="28"/>
        </w:rPr>
        <w:t xml:space="preserve">2. натрия нитрит; </w:t>
      </w:r>
    </w:p>
    <w:p w:rsidR="000854C5" w:rsidRPr="00CD6325" w:rsidRDefault="000854C5" w:rsidP="000854C5">
      <w:pPr>
        <w:jc w:val="both"/>
        <w:rPr>
          <w:sz w:val="28"/>
          <w:szCs w:val="28"/>
        </w:rPr>
      </w:pPr>
      <w:r w:rsidRPr="00CD6325">
        <w:rPr>
          <w:sz w:val="28"/>
          <w:szCs w:val="28"/>
        </w:rPr>
        <w:t xml:space="preserve">3. раствор водорода пероксида; </w:t>
      </w:r>
    </w:p>
    <w:p w:rsidR="000854C5" w:rsidRPr="00CD6325" w:rsidRDefault="000854C5" w:rsidP="000854C5">
      <w:pPr>
        <w:jc w:val="both"/>
        <w:rPr>
          <w:sz w:val="28"/>
          <w:szCs w:val="28"/>
        </w:rPr>
      </w:pPr>
      <w:r w:rsidRPr="00CD6325">
        <w:rPr>
          <w:sz w:val="28"/>
          <w:szCs w:val="28"/>
        </w:rPr>
        <w:t>4. натрия хлорид;</w:t>
      </w:r>
    </w:p>
    <w:p w:rsidR="000854C5" w:rsidRPr="00CD6325" w:rsidRDefault="000854C5" w:rsidP="000854C5">
      <w:pPr>
        <w:jc w:val="both"/>
        <w:rPr>
          <w:sz w:val="28"/>
          <w:szCs w:val="28"/>
        </w:rPr>
      </w:pPr>
      <w:r w:rsidRPr="00CD6325">
        <w:rPr>
          <w:sz w:val="28"/>
          <w:szCs w:val="28"/>
        </w:rPr>
        <w:t>5. верно 2 и 3.</w:t>
      </w:r>
    </w:p>
    <w:p w:rsidR="000854C5" w:rsidRPr="00CD6325" w:rsidRDefault="000854C5" w:rsidP="000854C5">
      <w:pPr>
        <w:jc w:val="both"/>
        <w:rPr>
          <w:sz w:val="28"/>
          <w:szCs w:val="28"/>
        </w:rPr>
      </w:pPr>
      <w:r w:rsidRPr="00CD6325">
        <w:rPr>
          <w:sz w:val="28"/>
          <w:szCs w:val="28"/>
        </w:rPr>
        <w:t>41.</w:t>
      </w:r>
      <w:r w:rsidRPr="00CD6325">
        <w:rPr>
          <w:sz w:val="28"/>
          <w:szCs w:val="28"/>
        </w:rPr>
        <w:tab/>
        <w:t>ПРИ ДОБАВЛЕНИИ РАСТВОРОВ КИСЛОТЫ ВИННОКАМЕННОЙ И НАТРИЯ АЦЕТАТА К РАСТВОРУ КАКОГО ЛЕКАРСТВЕННОГО ВЕЩЕСТВА ПОСТЕПЕННО ВЫПАДАЕТ БЕЛЫЙ КРИСТАЛЛИЧЕСКИЙ ОСАДОК, РАСТВОРИМЫЙ В РАЗВЕДЕННЫХ МИНЕРАЛЬНЫХ КИСЛОТАХ И ЩЕЛОЧАХ</w:t>
      </w:r>
    </w:p>
    <w:p w:rsidR="000854C5" w:rsidRPr="00CD6325" w:rsidRDefault="000854C5" w:rsidP="000854C5">
      <w:pPr>
        <w:jc w:val="both"/>
        <w:rPr>
          <w:sz w:val="28"/>
          <w:szCs w:val="28"/>
        </w:rPr>
      </w:pPr>
      <w:r w:rsidRPr="00CD6325">
        <w:rPr>
          <w:sz w:val="28"/>
          <w:szCs w:val="28"/>
        </w:rPr>
        <w:t xml:space="preserve">1. калия хлорида; </w:t>
      </w:r>
    </w:p>
    <w:p w:rsidR="000854C5" w:rsidRPr="00CD6325" w:rsidRDefault="000854C5" w:rsidP="000854C5">
      <w:pPr>
        <w:jc w:val="both"/>
        <w:rPr>
          <w:sz w:val="28"/>
          <w:szCs w:val="28"/>
        </w:rPr>
      </w:pPr>
      <w:r w:rsidRPr="00CD6325">
        <w:rPr>
          <w:sz w:val="28"/>
          <w:szCs w:val="28"/>
        </w:rPr>
        <w:t xml:space="preserve">2. натрия фторида; </w:t>
      </w:r>
    </w:p>
    <w:p w:rsidR="000854C5" w:rsidRPr="00CD6325" w:rsidRDefault="000854C5" w:rsidP="000854C5">
      <w:pPr>
        <w:jc w:val="both"/>
        <w:rPr>
          <w:sz w:val="28"/>
          <w:szCs w:val="28"/>
        </w:rPr>
      </w:pPr>
      <w:r w:rsidRPr="00CD6325">
        <w:rPr>
          <w:sz w:val="28"/>
          <w:szCs w:val="28"/>
        </w:rPr>
        <w:t xml:space="preserve">3. кислоты хлористоводородной разведенной; </w:t>
      </w:r>
    </w:p>
    <w:p w:rsidR="000854C5" w:rsidRPr="00CD6325" w:rsidRDefault="000854C5" w:rsidP="000854C5">
      <w:pPr>
        <w:jc w:val="both"/>
        <w:rPr>
          <w:sz w:val="28"/>
          <w:szCs w:val="28"/>
        </w:rPr>
      </w:pPr>
      <w:r w:rsidRPr="00CD6325">
        <w:rPr>
          <w:sz w:val="28"/>
          <w:szCs w:val="28"/>
        </w:rPr>
        <w:t>4. натрия бромида;</w:t>
      </w:r>
    </w:p>
    <w:p w:rsidR="000854C5" w:rsidRPr="00CD6325" w:rsidRDefault="000854C5" w:rsidP="000854C5">
      <w:pPr>
        <w:jc w:val="both"/>
        <w:rPr>
          <w:sz w:val="28"/>
          <w:szCs w:val="28"/>
        </w:rPr>
      </w:pPr>
      <w:r w:rsidRPr="00CD6325">
        <w:rPr>
          <w:sz w:val="28"/>
          <w:szCs w:val="28"/>
        </w:rPr>
        <w:lastRenderedPageBreak/>
        <w:t>5. нет верного ответа.</w:t>
      </w:r>
    </w:p>
    <w:p w:rsidR="000854C5" w:rsidRPr="00CD6325" w:rsidRDefault="000854C5" w:rsidP="000854C5">
      <w:pPr>
        <w:jc w:val="both"/>
        <w:rPr>
          <w:sz w:val="28"/>
          <w:szCs w:val="28"/>
        </w:rPr>
      </w:pPr>
      <w:r w:rsidRPr="00CD6325">
        <w:rPr>
          <w:sz w:val="28"/>
          <w:szCs w:val="28"/>
        </w:rPr>
        <w:t>42.</w:t>
      </w:r>
      <w:r w:rsidRPr="00CD6325">
        <w:rPr>
          <w:sz w:val="28"/>
          <w:szCs w:val="28"/>
        </w:rPr>
        <w:tab/>
        <w:t>ОТ ПРИБАВЛЕНИЯ К ПОДКИСЛЕННОМУ РАСТВОРУ КАЛИЯ БРОМИДА НЕСКОЛЬКИХ КАПЕЛЬ РАСТВОРА ЖЕЛЕЗА (III) ХЛОРИДА И РАСТВОРА КРАХМАЛА ПОЯВЛЯЕТСЯ СИНЕЕ ОКРАШИВАНИЕ. ЭТО СВИДЕТЕЛЬСТВУЕТ О НАЛИЧИИ В ЛЕКАРСТВЕННОМ СРЕДСТВЕ ПРИМЕСИ</w:t>
      </w:r>
    </w:p>
    <w:p w:rsidR="000854C5" w:rsidRPr="00CD6325" w:rsidRDefault="000854C5" w:rsidP="000854C5">
      <w:pPr>
        <w:jc w:val="both"/>
        <w:rPr>
          <w:sz w:val="28"/>
          <w:szCs w:val="28"/>
        </w:rPr>
      </w:pPr>
      <w:r w:rsidRPr="00CD6325">
        <w:rPr>
          <w:sz w:val="28"/>
          <w:szCs w:val="28"/>
        </w:rPr>
        <w:t xml:space="preserve">1. сульфатов; </w:t>
      </w:r>
    </w:p>
    <w:p w:rsidR="000854C5" w:rsidRPr="00CD6325" w:rsidRDefault="000854C5" w:rsidP="000854C5">
      <w:pPr>
        <w:jc w:val="both"/>
        <w:rPr>
          <w:sz w:val="28"/>
          <w:szCs w:val="28"/>
        </w:rPr>
      </w:pPr>
      <w:r w:rsidRPr="00CD6325">
        <w:rPr>
          <w:sz w:val="28"/>
          <w:szCs w:val="28"/>
        </w:rPr>
        <w:t xml:space="preserve">2. йодидов; </w:t>
      </w:r>
    </w:p>
    <w:p w:rsidR="000854C5" w:rsidRPr="00CD6325" w:rsidRDefault="000854C5" w:rsidP="000854C5">
      <w:pPr>
        <w:jc w:val="both"/>
        <w:rPr>
          <w:sz w:val="28"/>
          <w:szCs w:val="28"/>
        </w:rPr>
      </w:pPr>
      <w:r w:rsidRPr="00CD6325">
        <w:rPr>
          <w:sz w:val="28"/>
          <w:szCs w:val="28"/>
        </w:rPr>
        <w:t xml:space="preserve">3. броматов; </w:t>
      </w:r>
    </w:p>
    <w:p w:rsidR="000854C5" w:rsidRPr="00CD6325" w:rsidRDefault="000854C5" w:rsidP="000854C5">
      <w:pPr>
        <w:jc w:val="both"/>
        <w:rPr>
          <w:sz w:val="28"/>
          <w:szCs w:val="28"/>
        </w:rPr>
      </w:pPr>
      <w:r w:rsidRPr="00CD6325">
        <w:rPr>
          <w:sz w:val="28"/>
          <w:szCs w:val="28"/>
        </w:rPr>
        <w:t>4. хлоридов;</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43.</w:t>
      </w:r>
      <w:r w:rsidRPr="00CD6325">
        <w:rPr>
          <w:sz w:val="28"/>
          <w:szCs w:val="28"/>
        </w:rPr>
        <w:tab/>
        <w:t>ОТ ПРИБАВЛЕНИЯ К РАСТВОРУ НАТРИЯ БРОМИДА КИСЛОТЫ СЕРНОЙ КОНЦЕНТРИРОВАННОЙ РАСТВОР ОКРАШИВАЕТСЯ В ЖЕЛТЫЙ ЦВЕТ. ЭТО СВИДЕТЕЛЬСТВУЕТ О НАЛИЧИИ ПРИМЕСИ</w:t>
      </w:r>
    </w:p>
    <w:p w:rsidR="000854C5" w:rsidRPr="00CD6325" w:rsidRDefault="000854C5" w:rsidP="000854C5">
      <w:pPr>
        <w:jc w:val="both"/>
        <w:rPr>
          <w:sz w:val="28"/>
          <w:szCs w:val="28"/>
        </w:rPr>
      </w:pPr>
      <w:r w:rsidRPr="00CD6325">
        <w:rPr>
          <w:sz w:val="28"/>
          <w:szCs w:val="28"/>
        </w:rPr>
        <w:t xml:space="preserve">1. броматов; </w:t>
      </w:r>
    </w:p>
    <w:p w:rsidR="000854C5" w:rsidRPr="00CD6325" w:rsidRDefault="000854C5" w:rsidP="000854C5">
      <w:pPr>
        <w:jc w:val="both"/>
        <w:rPr>
          <w:sz w:val="28"/>
          <w:szCs w:val="28"/>
        </w:rPr>
      </w:pPr>
      <w:r w:rsidRPr="00CD6325">
        <w:rPr>
          <w:sz w:val="28"/>
          <w:szCs w:val="28"/>
        </w:rPr>
        <w:t xml:space="preserve">2. йодидов; </w:t>
      </w:r>
    </w:p>
    <w:p w:rsidR="000854C5" w:rsidRPr="00CD6325" w:rsidRDefault="000854C5" w:rsidP="000854C5">
      <w:pPr>
        <w:jc w:val="both"/>
        <w:rPr>
          <w:sz w:val="28"/>
          <w:szCs w:val="28"/>
        </w:rPr>
      </w:pPr>
      <w:r w:rsidRPr="00CD6325">
        <w:rPr>
          <w:sz w:val="28"/>
          <w:szCs w:val="28"/>
        </w:rPr>
        <w:t xml:space="preserve">3. сульфатов; </w:t>
      </w:r>
    </w:p>
    <w:p w:rsidR="000854C5" w:rsidRPr="00CD6325" w:rsidRDefault="000854C5" w:rsidP="000854C5">
      <w:pPr>
        <w:jc w:val="both"/>
        <w:rPr>
          <w:sz w:val="28"/>
          <w:szCs w:val="28"/>
        </w:rPr>
      </w:pPr>
      <w:r w:rsidRPr="00CD6325">
        <w:rPr>
          <w:sz w:val="28"/>
          <w:szCs w:val="28"/>
        </w:rPr>
        <w:t>4. хлоридов;</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44.</w:t>
      </w:r>
      <w:r w:rsidRPr="00CD6325">
        <w:rPr>
          <w:sz w:val="28"/>
          <w:szCs w:val="28"/>
        </w:rPr>
        <w:tab/>
        <w:t xml:space="preserve">ОТ ПРИБАВЛЕНИЯ К РАСТВОРУ КАЛИЯ ХЛОРИДА КИСЛОТЫ </w:t>
      </w:r>
      <w:proofErr w:type="gramStart"/>
      <w:r w:rsidRPr="00CD6325">
        <w:rPr>
          <w:sz w:val="28"/>
          <w:szCs w:val="28"/>
        </w:rPr>
        <w:t>СЕРНОЙ</w:t>
      </w:r>
      <w:proofErr w:type="gramEnd"/>
      <w:r w:rsidRPr="00CD6325">
        <w:rPr>
          <w:sz w:val="28"/>
          <w:szCs w:val="28"/>
        </w:rPr>
        <w:t xml:space="preserve"> РАЗВЕДЕННОЙ НАБЛЮДАЕТСЯ ПОМУТНЕНИЕ. ЭТО СВИДЕТЕЛЬСТВУЕТ О НАЛИЧИИ В ЛС СЛЕДУЮЩЕЙ ПРИМЕСИ</w:t>
      </w:r>
    </w:p>
    <w:p w:rsidR="000854C5" w:rsidRPr="00CD6325" w:rsidRDefault="000854C5" w:rsidP="000854C5">
      <w:pPr>
        <w:jc w:val="both"/>
        <w:rPr>
          <w:sz w:val="28"/>
          <w:szCs w:val="28"/>
        </w:rPr>
      </w:pPr>
      <w:r w:rsidRPr="00CD6325">
        <w:rPr>
          <w:sz w:val="28"/>
          <w:szCs w:val="28"/>
        </w:rPr>
        <w:t xml:space="preserve">1. солей бария; </w:t>
      </w:r>
    </w:p>
    <w:p w:rsidR="000854C5" w:rsidRPr="00CD6325" w:rsidRDefault="000854C5" w:rsidP="000854C5">
      <w:pPr>
        <w:jc w:val="both"/>
        <w:rPr>
          <w:sz w:val="28"/>
          <w:szCs w:val="28"/>
        </w:rPr>
      </w:pPr>
      <w:r w:rsidRPr="00CD6325">
        <w:rPr>
          <w:sz w:val="28"/>
          <w:szCs w:val="28"/>
        </w:rPr>
        <w:t xml:space="preserve">2. солей железа; </w:t>
      </w:r>
    </w:p>
    <w:p w:rsidR="000854C5" w:rsidRPr="00CD6325" w:rsidRDefault="000854C5" w:rsidP="000854C5">
      <w:pPr>
        <w:jc w:val="both"/>
        <w:rPr>
          <w:sz w:val="28"/>
          <w:szCs w:val="28"/>
        </w:rPr>
      </w:pPr>
      <w:r w:rsidRPr="00CD6325">
        <w:rPr>
          <w:sz w:val="28"/>
          <w:szCs w:val="28"/>
        </w:rPr>
        <w:t xml:space="preserve">3. солей аммония; </w:t>
      </w:r>
    </w:p>
    <w:p w:rsidR="000854C5" w:rsidRPr="00CD6325" w:rsidRDefault="000854C5" w:rsidP="000854C5">
      <w:pPr>
        <w:jc w:val="both"/>
        <w:rPr>
          <w:sz w:val="28"/>
          <w:szCs w:val="28"/>
        </w:rPr>
      </w:pPr>
      <w:r w:rsidRPr="00CD6325">
        <w:rPr>
          <w:sz w:val="28"/>
          <w:szCs w:val="28"/>
        </w:rPr>
        <w:t>4. хлоридов;</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45.</w:t>
      </w:r>
      <w:r w:rsidRPr="00CD6325">
        <w:rPr>
          <w:sz w:val="28"/>
          <w:szCs w:val="28"/>
        </w:rPr>
        <w:tab/>
        <w:t>К РАСТВОРУ ЛС ПРИБАВЛЯЮТ РАСТВОР ЙОДИДА КАЛИЯ И ТИТРУЮТ РАСТВОРОМ НАТРИЯ ТИОСУЛЬФАТА ДО ОБЕСЦВЕЧИВАНИЯ БЕЗ ИНДИКАТОРА. ЭТО МЕТОД КОЛИЧЕСТВЕННОГО ОПРЕДЕЛЕНИЯ</w:t>
      </w:r>
    </w:p>
    <w:p w:rsidR="000854C5" w:rsidRPr="00CD6325" w:rsidRDefault="000854C5" w:rsidP="000854C5">
      <w:pPr>
        <w:jc w:val="both"/>
        <w:rPr>
          <w:sz w:val="28"/>
          <w:szCs w:val="28"/>
        </w:rPr>
      </w:pPr>
      <w:r w:rsidRPr="00CD6325">
        <w:rPr>
          <w:sz w:val="28"/>
          <w:szCs w:val="28"/>
        </w:rPr>
        <w:t xml:space="preserve">1. раствора йода спиртового 10%; </w:t>
      </w:r>
    </w:p>
    <w:p w:rsidR="000854C5" w:rsidRPr="00CD6325" w:rsidRDefault="000854C5" w:rsidP="000854C5">
      <w:pPr>
        <w:jc w:val="both"/>
        <w:rPr>
          <w:sz w:val="28"/>
          <w:szCs w:val="28"/>
        </w:rPr>
      </w:pPr>
      <w:r w:rsidRPr="00CD6325">
        <w:rPr>
          <w:sz w:val="28"/>
          <w:szCs w:val="28"/>
        </w:rPr>
        <w:t xml:space="preserve">2. кислоты хлористоводородной разведенной; </w:t>
      </w:r>
    </w:p>
    <w:p w:rsidR="000854C5" w:rsidRPr="00CD6325" w:rsidRDefault="000854C5" w:rsidP="000854C5">
      <w:pPr>
        <w:jc w:val="both"/>
        <w:rPr>
          <w:sz w:val="28"/>
          <w:szCs w:val="28"/>
        </w:rPr>
      </w:pPr>
      <w:r w:rsidRPr="00CD6325">
        <w:rPr>
          <w:sz w:val="28"/>
          <w:szCs w:val="28"/>
        </w:rPr>
        <w:t xml:space="preserve">3. натрия хлорида; </w:t>
      </w:r>
    </w:p>
    <w:p w:rsidR="000854C5" w:rsidRPr="00CD6325" w:rsidRDefault="000854C5" w:rsidP="000854C5">
      <w:pPr>
        <w:jc w:val="both"/>
        <w:rPr>
          <w:sz w:val="28"/>
          <w:szCs w:val="28"/>
        </w:rPr>
      </w:pPr>
      <w:r w:rsidRPr="00CD6325">
        <w:rPr>
          <w:sz w:val="28"/>
          <w:szCs w:val="28"/>
        </w:rPr>
        <w:t>4. натрия бромида;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46.</w:t>
      </w:r>
      <w:r w:rsidRPr="00CD6325">
        <w:rPr>
          <w:sz w:val="28"/>
          <w:szCs w:val="28"/>
        </w:rPr>
        <w:tab/>
        <w:t>К РАСТВОРУ ЛЕКАРСТВЕННОГО ВЕЩЕСТВА ДОБАВЛЯЮТ УКСУСНЫЙ АНГИДРИД, КИПЯТЯТ, ОХЛАЖДАЮТ И ТИТРУЮТ КИСЛОТОЙ ХЛОРНОЙ. ЭТО МЕТОД КОЛИЧЕСТВЕННОГО ОПРЕДЕЛЕНИЯ</w:t>
      </w:r>
    </w:p>
    <w:p w:rsidR="000854C5" w:rsidRPr="00CD6325" w:rsidRDefault="000854C5" w:rsidP="000854C5">
      <w:pPr>
        <w:jc w:val="both"/>
        <w:rPr>
          <w:sz w:val="28"/>
          <w:szCs w:val="28"/>
        </w:rPr>
      </w:pPr>
      <w:r w:rsidRPr="00CD6325">
        <w:rPr>
          <w:sz w:val="28"/>
          <w:szCs w:val="28"/>
        </w:rPr>
        <w:t xml:space="preserve">1. натрия хлорида; </w:t>
      </w:r>
    </w:p>
    <w:p w:rsidR="000854C5" w:rsidRPr="00CD6325" w:rsidRDefault="000854C5" w:rsidP="000854C5">
      <w:pPr>
        <w:jc w:val="both"/>
        <w:rPr>
          <w:sz w:val="28"/>
          <w:szCs w:val="28"/>
        </w:rPr>
      </w:pPr>
      <w:r w:rsidRPr="00CD6325">
        <w:rPr>
          <w:sz w:val="28"/>
          <w:szCs w:val="28"/>
        </w:rPr>
        <w:t xml:space="preserve">2. натрия фторида; </w:t>
      </w:r>
    </w:p>
    <w:p w:rsidR="000854C5" w:rsidRPr="00CD6325" w:rsidRDefault="000854C5" w:rsidP="000854C5">
      <w:pPr>
        <w:jc w:val="both"/>
        <w:rPr>
          <w:sz w:val="28"/>
          <w:szCs w:val="28"/>
        </w:rPr>
      </w:pPr>
      <w:r w:rsidRPr="00CD6325">
        <w:rPr>
          <w:sz w:val="28"/>
          <w:szCs w:val="28"/>
        </w:rPr>
        <w:t xml:space="preserve">3. натрия бромида; </w:t>
      </w:r>
    </w:p>
    <w:p w:rsidR="000854C5" w:rsidRPr="00CD6325" w:rsidRDefault="000854C5" w:rsidP="000854C5">
      <w:pPr>
        <w:jc w:val="both"/>
        <w:rPr>
          <w:sz w:val="28"/>
          <w:szCs w:val="28"/>
        </w:rPr>
      </w:pPr>
      <w:r w:rsidRPr="00CD6325">
        <w:rPr>
          <w:sz w:val="28"/>
          <w:szCs w:val="28"/>
        </w:rPr>
        <w:t>4. натрия йодида;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47.</w:t>
      </w:r>
      <w:r w:rsidRPr="00CD6325">
        <w:rPr>
          <w:sz w:val="28"/>
          <w:szCs w:val="28"/>
        </w:rPr>
        <w:tab/>
        <w:t>ЩЕЛОЧНУЮ РЕАКЦИЮ СРЕДЫ ВОДНОГО РАСТВОРА ИМЕЮТ</w:t>
      </w:r>
    </w:p>
    <w:p w:rsidR="000854C5" w:rsidRPr="00CD6325" w:rsidRDefault="000854C5" w:rsidP="000854C5">
      <w:pPr>
        <w:jc w:val="both"/>
        <w:rPr>
          <w:sz w:val="28"/>
          <w:szCs w:val="28"/>
        </w:rPr>
      </w:pPr>
      <w:r w:rsidRPr="00CD6325">
        <w:rPr>
          <w:sz w:val="28"/>
          <w:szCs w:val="28"/>
        </w:rPr>
        <w:t xml:space="preserve">1. натрия хлорид; </w:t>
      </w:r>
    </w:p>
    <w:p w:rsidR="000854C5" w:rsidRPr="00CD6325" w:rsidRDefault="000854C5" w:rsidP="000854C5">
      <w:pPr>
        <w:jc w:val="both"/>
        <w:rPr>
          <w:sz w:val="28"/>
          <w:szCs w:val="28"/>
        </w:rPr>
      </w:pPr>
      <w:r w:rsidRPr="00CD6325">
        <w:rPr>
          <w:sz w:val="28"/>
          <w:szCs w:val="28"/>
        </w:rPr>
        <w:t xml:space="preserve">2. магния сульфат; </w:t>
      </w:r>
    </w:p>
    <w:p w:rsidR="000854C5" w:rsidRPr="00CD6325" w:rsidRDefault="000854C5" w:rsidP="000854C5">
      <w:pPr>
        <w:jc w:val="both"/>
        <w:rPr>
          <w:sz w:val="28"/>
          <w:szCs w:val="28"/>
        </w:rPr>
      </w:pPr>
      <w:r w:rsidRPr="00CD6325">
        <w:rPr>
          <w:sz w:val="28"/>
          <w:szCs w:val="28"/>
        </w:rPr>
        <w:lastRenderedPageBreak/>
        <w:t xml:space="preserve">3. натрия тетраборат; </w:t>
      </w:r>
    </w:p>
    <w:p w:rsidR="000854C5" w:rsidRPr="00CD6325" w:rsidRDefault="000854C5" w:rsidP="000854C5">
      <w:pPr>
        <w:jc w:val="both"/>
        <w:rPr>
          <w:sz w:val="28"/>
          <w:szCs w:val="28"/>
        </w:rPr>
      </w:pPr>
      <w:r w:rsidRPr="00CD6325">
        <w:rPr>
          <w:sz w:val="28"/>
          <w:szCs w:val="28"/>
        </w:rPr>
        <w:t>4. натрия гидрокарбонат;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48. ПРИ КОЛИЧЕСТВЕННОМ ОПРЕДЕЛЕНИИ МЕДИ СУЛЬФАТА, МАГНИЯ СУЛЬФАТА, НАТРИЯ ТЕТРАБОРАТА, ЦИНКА СУЛЬФАТА ЗАВЫШЕННЫЙ РЕЗУЛЬТАТ МОЖЕТ БЫТЬ ПОЛУЧЕН ВСЛЕДСТВИЕ</w:t>
      </w:r>
    </w:p>
    <w:p w:rsidR="000854C5" w:rsidRPr="00CD6325" w:rsidRDefault="000854C5" w:rsidP="000854C5">
      <w:pPr>
        <w:jc w:val="both"/>
        <w:rPr>
          <w:sz w:val="28"/>
          <w:szCs w:val="28"/>
        </w:rPr>
      </w:pPr>
      <w:r w:rsidRPr="00CD6325">
        <w:rPr>
          <w:sz w:val="28"/>
          <w:szCs w:val="28"/>
        </w:rPr>
        <w:t xml:space="preserve">1. поглощения влаги; </w:t>
      </w:r>
    </w:p>
    <w:p w:rsidR="000854C5" w:rsidRPr="00CD6325" w:rsidRDefault="000854C5" w:rsidP="000854C5">
      <w:pPr>
        <w:jc w:val="both"/>
        <w:rPr>
          <w:sz w:val="28"/>
          <w:szCs w:val="28"/>
        </w:rPr>
      </w:pPr>
      <w:r w:rsidRPr="00CD6325">
        <w:rPr>
          <w:sz w:val="28"/>
          <w:szCs w:val="28"/>
        </w:rPr>
        <w:t xml:space="preserve">2. потери кристаллизационной воды; </w:t>
      </w:r>
    </w:p>
    <w:p w:rsidR="000854C5" w:rsidRPr="00CD6325" w:rsidRDefault="000854C5" w:rsidP="000854C5">
      <w:pPr>
        <w:jc w:val="both"/>
        <w:rPr>
          <w:sz w:val="28"/>
          <w:szCs w:val="28"/>
        </w:rPr>
      </w:pPr>
      <w:r w:rsidRPr="00CD6325">
        <w:rPr>
          <w:sz w:val="28"/>
          <w:szCs w:val="28"/>
        </w:rPr>
        <w:t xml:space="preserve">3. гидролиза; </w:t>
      </w:r>
    </w:p>
    <w:p w:rsidR="000854C5" w:rsidRPr="00CD6325" w:rsidRDefault="000854C5" w:rsidP="000854C5">
      <w:pPr>
        <w:jc w:val="both"/>
        <w:rPr>
          <w:sz w:val="28"/>
          <w:szCs w:val="28"/>
        </w:rPr>
      </w:pPr>
      <w:r w:rsidRPr="00CD6325">
        <w:rPr>
          <w:sz w:val="28"/>
          <w:szCs w:val="28"/>
        </w:rPr>
        <w:t>4. поглощения диоксида углерода;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ab/>
      </w:r>
    </w:p>
    <w:p w:rsidR="000854C5" w:rsidRPr="00CD6325" w:rsidRDefault="000854C5" w:rsidP="000854C5">
      <w:pPr>
        <w:jc w:val="both"/>
        <w:rPr>
          <w:sz w:val="28"/>
          <w:szCs w:val="28"/>
        </w:rPr>
      </w:pPr>
      <w:r w:rsidRPr="00CD6325">
        <w:rPr>
          <w:sz w:val="28"/>
          <w:szCs w:val="28"/>
        </w:rPr>
        <w:t>49.   ВЫДЕЛЕНИЕ ПУЗЫРЬКОВ ГАЗА НАБЛЮДАЮТ ПРИ ДОБАВЛЕНИИ КИСЛОТЫ ХЛОРОВОДОРОДНОЙ К</w:t>
      </w:r>
    </w:p>
    <w:p w:rsidR="000854C5" w:rsidRPr="00CD6325" w:rsidRDefault="000854C5" w:rsidP="000854C5">
      <w:pPr>
        <w:jc w:val="both"/>
        <w:rPr>
          <w:sz w:val="28"/>
          <w:szCs w:val="28"/>
        </w:rPr>
      </w:pPr>
      <w:r w:rsidRPr="00CD6325">
        <w:rPr>
          <w:sz w:val="28"/>
          <w:szCs w:val="28"/>
        </w:rPr>
        <w:t xml:space="preserve">1. лития карбонату; </w:t>
      </w:r>
    </w:p>
    <w:p w:rsidR="000854C5" w:rsidRPr="00CD6325" w:rsidRDefault="000854C5" w:rsidP="000854C5">
      <w:pPr>
        <w:jc w:val="both"/>
        <w:rPr>
          <w:sz w:val="28"/>
          <w:szCs w:val="28"/>
        </w:rPr>
      </w:pPr>
      <w:r w:rsidRPr="00CD6325">
        <w:rPr>
          <w:sz w:val="28"/>
          <w:szCs w:val="28"/>
        </w:rPr>
        <w:t xml:space="preserve">2. магния сульфату; </w:t>
      </w:r>
    </w:p>
    <w:p w:rsidR="000854C5" w:rsidRPr="00CD6325" w:rsidRDefault="000854C5" w:rsidP="000854C5">
      <w:pPr>
        <w:jc w:val="both"/>
        <w:rPr>
          <w:sz w:val="28"/>
          <w:szCs w:val="28"/>
        </w:rPr>
      </w:pPr>
      <w:r w:rsidRPr="00CD6325">
        <w:rPr>
          <w:sz w:val="28"/>
          <w:szCs w:val="28"/>
        </w:rPr>
        <w:t xml:space="preserve">3. натрия тетраборату; </w:t>
      </w:r>
    </w:p>
    <w:p w:rsidR="000854C5" w:rsidRPr="00CD6325" w:rsidRDefault="000854C5" w:rsidP="000854C5">
      <w:pPr>
        <w:jc w:val="both"/>
        <w:rPr>
          <w:sz w:val="28"/>
          <w:szCs w:val="28"/>
        </w:rPr>
      </w:pPr>
      <w:r w:rsidRPr="00CD6325">
        <w:rPr>
          <w:sz w:val="28"/>
          <w:szCs w:val="28"/>
        </w:rPr>
        <w:t>4. раствору водорода пероксида;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50.</w:t>
      </w:r>
      <w:r w:rsidRPr="00CD6325">
        <w:rPr>
          <w:sz w:val="28"/>
          <w:szCs w:val="28"/>
        </w:rPr>
        <w:tab/>
        <w:t>ПРИМЕСЬ МИНЕРАЛЬНЫХ КИСЛОТ В КИСЛОТЕ БОРНОЙ МОЖНО ОПРЕДЕЛИТЬ ПО</w:t>
      </w:r>
    </w:p>
    <w:p w:rsidR="000854C5" w:rsidRPr="00CD6325" w:rsidRDefault="000854C5" w:rsidP="000854C5">
      <w:pPr>
        <w:jc w:val="both"/>
        <w:rPr>
          <w:sz w:val="28"/>
          <w:szCs w:val="28"/>
        </w:rPr>
      </w:pPr>
      <w:r w:rsidRPr="00CD6325">
        <w:rPr>
          <w:sz w:val="28"/>
          <w:szCs w:val="28"/>
        </w:rPr>
        <w:t xml:space="preserve">1. фенолфталеину; </w:t>
      </w:r>
    </w:p>
    <w:p w:rsidR="000854C5" w:rsidRPr="00CD6325" w:rsidRDefault="000854C5" w:rsidP="000854C5">
      <w:pPr>
        <w:jc w:val="both"/>
        <w:rPr>
          <w:sz w:val="28"/>
          <w:szCs w:val="28"/>
        </w:rPr>
      </w:pPr>
      <w:r w:rsidRPr="00CD6325">
        <w:rPr>
          <w:sz w:val="28"/>
          <w:szCs w:val="28"/>
        </w:rPr>
        <w:t xml:space="preserve">2. лакмусу красному; </w:t>
      </w:r>
    </w:p>
    <w:p w:rsidR="000854C5" w:rsidRPr="00CD6325" w:rsidRDefault="000854C5" w:rsidP="000854C5">
      <w:pPr>
        <w:jc w:val="both"/>
        <w:rPr>
          <w:sz w:val="28"/>
          <w:szCs w:val="28"/>
        </w:rPr>
      </w:pPr>
      <w:r w:rsidRPr="00CD6325">
        <w:rPr>
          <w:sz w:val="28"/>
          <w:szCs w:val="28"/>
        </w:rPr>
        <w:t xml:space="preserve">3. метиловому оранжевому; </w:t>
      </w:r>
    </w:p>
    <w:p w:rsidR="000854C5" w:rsidRPr="00CD6325" w:rsidRDefault="000854C5" w:rsidP="000854C5">
      <w:pPr>
        <w:jc w:val="both"/>
        <w:rPr>
          <w:sz w:val="28"/>
          <w:szCs w:val="28"/>
        </w:rPr>
      </w:pPr>
      <w:r w:rsidRPr="00CD6325">
        <w:rPr>
          <w:sz w:val="28"/>
          <w:szCs w:val="28"/>
        </w:rPr>
        <w:t>4. лакмусу синему;</w:t>
      </w:r>
    </w:p>
    <w:p w:rsidR="000854C5" w:rsidRPr="00CD6325" w:rsidRDefault="000854C5" w:rsidP="000854C5">
      <w:pPr>
        <w:jc w:val="both"/>
        <w:rPr>
          <w:sz w:val="28"/>
          <w:szCs w:val="28"/>
        </w:rPr>
      </w:pPr>
      <w:r w:rsidRPr="00CD6325">
        <w:rPr>
          <w:sz w:val="28"/>
          <w:szCs w:val="28"/>
        </w:rPr>
        <w:t>5. верно 3 и 4.</w:t>
      </w:r>
    </w:p>
    <w:p w:rsidR="000854C5" w:rsidRPr="00CD6325" w:rsidRDefault="000854C5" w:rsidP="000854C5">
      <w:pPr>
        <w:jc w:val="both"/>
        <w:rPr>
          <w:sz w:val="28"/>
          <w:szCs w:val="28"/>
        </w:rPr>
      </w:pPr>
      <w:r w:rsidRPr="00CD6325">
        <w:rPr>
          <w:sz w:val="28"/>
          <w:szCs w:val="28"/>
        </w:rPr>
        <w:t>51.</w:t>
      </w:r>
      <w:r w:rsidRPr="00CD6325">
        <w:rPr>
          <w:sz w:val="28"/>
          <w:szCs w:val="28"/>
        </w:rPr>
        <w:tab/>
        <w:t>КОЛИЧЕСТВО ПРИМЕСИ КАРБОНАТОВ ВНАТРИЯ ГИДРОКАРБОНАТЕ УСТАНАВЛИВАЮТ</w:t>
      </w:r>
    </w:p>
    <w:p w:rsidR="000854C5" w:rsidRPr="00CD6325" w:rsidRDefault="000854C5" w:rsidP="000854C5">
      <w:pPr>
        <w:jc w:val="both"/>
        <w:rPr>
          <w:sz w:val="28"/>
          <w:szCs w:val="28"/>
        </w:rPr>
      </w:pPr>
      <w:r w:rsidRPr="00CD6325">
        <w:rPr>
          <w:sz w:val="28"/>
          <w:szCs w:val="28"/>
        </w:rPr>
        <w:t xml:space="preserve">1. титрованием кислотой; </w:t>
      </w:r>
    </w:p>
    <w:p w:rsidR="000854C5" w:rsidRPr="00CD6325" w:rsidRDefault="000854C5" w:rsidP="000854C5">
      <w:pPr>
        <w:jc w:val="both"/>
        <w:rPr>
          <w:sz w:val="28"/>
          <w:szCs w:val="28"/>
        </w:rPr>
      </w:pPr>
      <w:r w:rsidRPr="00CD6325">
        <w:rPr>
          <w:sz w:val="28"/>
          <w:szCs w:val="28"/>
        </w:rPr>
        <w:t xml:space="preserve">2. по реакции с насыщенным раствором магния сульфата; </w:t>
      </w:r>
    </w:p>
    <w:p w:rsidR="000854C5" w:rsidRPr="00CD6325" w:rsidRDefault="000854C5" w:rsidP="000854C5">
      <w:pPr>
        <w:jc w:val="both"/>
        <w:rPr>
          <w:sz w:val="28"/>
          <w:szCs w:val="28"/>
        </w:rPr>
      </w:pPr>
      <w:r w:rsidRPr="00CD6325">
        <w:rPr>
          <w:sz w:val="28"/>
          <w:szCs w:val="28"/>
        </w:rPr>
        <w:t xml:space="preserve">3. по окраске фенолфталеина; </w:t>
      </w:r>
    </w:p>
    <w:p w:rsidR="000854C5" w:rsidRPr="00CD6325" w:rsidRDefault="000854C5" w:rsidP="000854C5">
      <w:pPr>
        <w:jc w:val="both"/>
        <w:rPr>
          <w:sz w:val="28"/>
          <w:szCs w:val="28"/>
        </w:rPr>
      </w:pPr>
      <w:r w:rsidRPr="00CD6325">
        <w:rPr>
          <w:sz w:val="28"/>
          <w:szCs w:val="28"/>
        </w:rPr>
        <w:t>4. прокаливанием;</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52.</w:t>
      </w:r>
      <w:r w:rsidRPr="00CD6325">
        <w:rPr>
          <w:sz w:val="28"/>
          <w:szCs w:val="28"/>
        </w:rPr>
        <w:tab/>
        <w:t>БАРИЯ СУЛЬФАТ ДЛЯ РЕНТГЕНОСКОПИИ</w:t>
      </w:r>
    </w:p>
    <w:p w:rsidR="000854C5" w:rsidRPr="00CD6325" w:rsidRDefault="000854C5" w:rsidP="000854C5">
      <w:pPr>
        <w:jc w:val="both"/>
        <w:rPr>
          <w:sz w:val="28"/>
          <w:szCs w:val="28"/>
        </w:rPr>
      </w:pPr>
      <w:r w:rsidRPr="00CD6325">
        <w:rPr>
          <w:sz w:val="28"/>
          <w:szCs w:val="28"/>
        </w:rPr>
        <w:t xml:space="preserve">1. растворим в кислоте хлороводородной; </w:t>
      </w:r>
    </w:p>
    <w:p w:rsidR="000854C5" w:rsidRPr="00CD6325" w:rsidRDefault="000854C5" w:rsidP="000854C5">
      <w:pPr>
        <w:jc w:val="both"/>
        <w:rPr>
          <w:sz w:val="28"/>
          <w:szCs w:val="28"/>
        </w:rPr>
      </w:pPr>
      <w:r w:rsidRPr="00CD6325">
        <w:rPr>
          <w:sz w:val="28"/>
          <w:szCs w:val="28"/>
        </w:rPr>
        <w:t xml:space="preserve">2. растворим в щелочах; </w:t>
      </w:r>
    </w:p>
    <w:p w:rsidR="000854C5" w:rsidRPr="00CD6325" w:rsidRDefault="000854C5" w:rsidP="000854C5">
      <w:pPr>
        <w:jc w:val="both"/>
        <w:rPr>
          <w:sz w:val="28"/>
          <w:szCs w:val="28"/>
        </w:rPr>
      </w:pPr>
      <w:r w:rsidRPr="00CD6325">
        <w:rPr>
          <w:sz w:val="28"/>
          <w:szCs w:val="28"/>
        </w:rPr>
        <w:t xml:space="preserve">3. растворим в аммиаке; </w:t>
      </w:r>
    </w:p>
    <w:p w:rsidR="000854C5" w:rsidRPr="00CD6325" w:rsidRDefault="000854C5" w:rsidP="000854C5">
      <w:pPr>
        <w:jc w:val="both"/>
        <w:rPr>
          <w:sz w:val="28"/>
          <w:szCs w:val="28"/>
        </w:rPr>
      </w:pPr>
      <w:r w:rsidRPr="00CD6325">
        <w:rPr>
          <w:sz w:val="28"/>
          <w:szCs w:val="28"/>
        </w:rPr>
        <w:t>4. нерастворим в воде, кислотах и щелочах;</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53.</w:t>
      </w:r>
      <w:r w:rsidRPr="00CD6325">
        <w:rPr>
          <w:sz w:val="28"/>
          <w:szCs w:val="28"/>
        </w:rPr>
        <w:tab/>
        <w:t>КОЛИЧЕСТВЕННОЕ ОПРЕДЕЛЕНИЕ НАТРИЯ ГИДРОКАРБОНАТА ПРОВОДЯТ МЕТОДОМ</w:t>
      </w:r>
    </w:p>
    <w:p w:rsidR="000854C5" w:rsidRPr="00CD6325" w:rsidRDefault="000854C5" w:rsidP="000854C5">
      <w:pPr>
        <w:jc w:val="both"/>
        <w:rPr>
          <w:sz w:val="28"/>
          <w:szCs w:val="28"/>
        </w:rPr>
      </w:pPr>
      <w:r w:rsidRPr="00CD6325">
        <w:rPr>
          <w:sz w:val="28"/>
          <w:szCs w:val="28"/>
        </w:rPr>
        <w:t xml:space="preserve">1. алкалиметрии; </w:t>
      </w:r>
    </w:p>
    <w:p w:rsidR="000854C5" w:rsidRPr="00CD6325" w:rsidRDefault="000854C5" w:rsidP="000854C5">
      <w:pPr>
        <w:jc w:val="both"/>
        <w:rPr>
          <w:sz w:val="28"/>
          <w:szCs w:val="28"/>
        </w:rPr>
      </w:pPr>
      <w:r w:rsidRPr="00CD6325">
        <w:rPr>
          <w:sz w:val="28"/>
          <w:szCs w:val="28"/>
        </w:rPr>
        <w:t xml:space="preserve">2. ацидиметрии (прямое титрование); </w:t>
      </w:r>
    </w:p>
    <w:p w:rsidR="000854C5" w:rsidRPr="00CD6325" w:rsidRDefault="000854C5" w:rsidP="000854C5">
      <w:pPr>
        <w:jc w:val="both"/>
        <w:rPr>
          <w:sz w:val="28"/>
          <w:szCs w:val="28"/>
        </w:rPr>
      </w:pPr>
      <w:r w:rsidRPr="00CD6325">
        <w:rPr>
          <w:sz w:val="28"/>
          <w:szCs w:val="28"/>
        </w:rPr>
        <w:t xml:space="preserve">3. ацидиметрии (обратное титрование); </w:t>
      </w:r>
    </w:p>
    <w:p w:rsidR="000854C5" w:rsidRPr="00CD6325" w:rsidRDefault="000854C5" w:rsidP="000854C5">
      <w:pPr>
        <w:jc w:val="both"/>
        <w:rPr>
          <w:sz w:val="28"/>
          <w:szCs w:val="28"/>
        </w:rPr>
      </w:pPr>
      <w:r w:rsidRPr="00CD6325">
        <w:rPr>
          <w:sz w:val="28"/>
          <w:szCs w:val="28"/>
        </w:rPr>
        <w:t>4. комплексонометрии;</w:t>
      </w:r>
    </w:p>
    <w:p w:rsidR="000854C5" w:rsidRPr="00CD6325" w:rsidRDefault="000854C5" w:rsidP="000854C5">
      <w:pPr>
        <w:jc w:val="both"/>
        <w:rPr>
          <w:sz w:val="28"/>
          <w:szCs w:val="28"/>
        </w:rPr>
      </w:pPr>
      <w:r w:rsidRPr="00CD6325">
        <w:rPr>
          <w:sz w:val="28"/>
          <w:szCs w:val="28"/>
        </w:rPr>
        <w:lastRenderedPageBreak/>
        <w:t>5. нет верного ответа.</w:t>
      </w:r>
    </w:p>
    <w:p w:rsidR="000854C5" w:rsidRPr="00CD6325" w:rsidRDefault="000854C5" w:rsidP="000854C5">
      <w:pPr>
        <w:jc w:val="both"/>
        <w:rPr>
          <w:sz w:val="28"/>
          <w:szCs w:val="28"/>
        </w:rPr>
      </w:pPr>
      <w:r w:rsidRPr="00CD6325">
        <w:rPr>
          <w:sz w:val="28"/>
          <w:szCs w:val="28"/>
        </w:rPr>
        <w:t>54.</w:t>
      </w:r>
      <w:r w:rsidRPr="00CD6325">
        <w:rPr>
          <w:sz w:val="28"/>
          <w:szCs w:val="28"/>
        </w:rPr>
        <w:tab/>
        <w:t>ПРИ РАСТВОРЕНИИ В ВОДЕ ПОДВЕРГАЮТСЯ ГИДРОЛИЗУ</w:t>
      </w:r>
    </w:p>
    <w:p w:rsidR="000854C5" w:rsidRPr="00CD6325" w:rsidRDefault="000854C5" w:rsidP="000854C5">
      <w:pPr>
        <w:jc w:val="both"/>
        <w:rPr>
          <w:sz w:val="28"/>
          <w:szCs w:val="28"/>
        </w:rPr>
      </w:pPr>
      <w:r w:rsidRPr="00CD6325">
        <w:rPr>
          <w:sz w:val="28"/>
          <w:szCs w:val="28"/>
        </w:rPr>
        <w:t xml:space="preserve">1. натрия нитрит; </w:t>
      </w:r>
    </w:p>
    <w:p w:rsidR="000854C5" w:rsidRPr="00CD6325" w:rsidRDefault="000854C5" w:rsidP="000854C5">
      <w:pPr>
        <w:jc w:val="both"/>
        <w:rPr>
          <w:sz w:val="28"/>
          <w:szCs w:val="28"/>
        </w:rPr>
      </w:pPr>
      <w:r w:rsidRPr="00CD6325">
        <w:rPr>
          <w:sz w:val="28"/>
          <w:szCs w:val="28"/>
        </w:rPr>
        <w:t>2. кальция хлорид;</w:t>
      </w:r>
    </w:p>
    <w:p w:rsidR="000854C5" w:rsidRPr="00CD6325" w:rsidRDefault="000854C5" w:rsidP="000854C5">
      <w:pPr>
        <w:jc w:val="both"/>
        <w:rPr>
          <w:sz w:val="28"/>
          <w:szCs w:val="28"/>
        </w:rPr>
      </w:pPr>
      <w:r w:rsidRPr="00CD6325">
        <w:rPr>
          <w:sz w:val="28"/>
          <w:szCs w:val="28"/>
        </w:rPr>
        <w:t xml:space="preserve">3. натрия гидрокарбонат; </w:t>
      </w:r>
    </w:p>
    <w:p w:rsidR="000854C5" w:rsidRPr="00CD6325" w:rsidRDefault="000854C5" w:rsidP="000854C5">
      <w:pPr>
        <w:jc w:val="both"/>
        <w:rPr>
          <w:sz w:val="28"/>
          <w:szCs w:val="28"/>
        </w:rPr>
      </w:pPr>
      <w:r w:rsidRPr="00CD6325">
        <w:rPr>
          <w:sz w:val="28"/>
          <w:szCs w:val="28"/>
        </w:rPr>
        <w:t>4. натрия тетраборат;</w:t>
      </w:r>
    </w:p>
    <w:p w:rsidR="000854C5" w:rsidRPr="00CD6325" w:rsidRDefault="000854C5" w:rsidP="000854C5">
      <w:pPr>
        <w:jc w:val="both"/>
        <w:rPr>
          <w:sz w:val="28"/>
          <w:szCs w:val="28"/>
        </w:rPr>
      </w:pPr>
      <w:r w:rsidRPr="00CD6325">
        <w:rPr>
          <w:sz w:val="28"/>
          <w:szCs w:val="28"/>
        </w:rPr>
        <w:t>5. верно 1 и 4.</w:t>
      </w:r>
    </w:p>
    <w:p w:rsidR="000854C5" w:rsidRPr="00CD6325" w:rsidRDefault="000854C5" w:rsidP="000854C5">
      <w:pPr>
        <w:jc w:val="both"/>
        <w:rPr>
          <w:sz w:val="28"/>
          <w:szCs w:val="28"/>
        </w:rPr>
      </w:pPr>
      <w:r w:rsidRPr="00CD6325">
        <w:rPr>
          <w:sz w:val="28"/>
          <w:szCs w:val="28"/>
        </w:rPr>
        <w:t>55.</w:t>
      </w:r>
      <w:r w:rsidRPr="00CD6325">
        <w:rPr>
          <w:sz w:val="28"/>
          <w:szCs w:val="28"/>
        </w:rPr>
        <w:tab/>
        <w:t>КОЛИЧЕСТВЕННОЕ ОПРЕДЕЛЕНИЕ АЦИДИМЕТРИЧЕСКИМ МЕТОДОМ (ОБРАТНОЕ ТИТРОВАНИЕ) ПРОВОДЯТ ДЛЯ</w:t>
      </w:r>
    </w:p>
    <w:p w:rsidR="000854C5" w:rsidRPr="00CD6325" w:rsidRDefault="000854C5" w:rsidP="000854C5">
      <w:pPr>
        <w:jc w:val="both"/>
        <w:rPr>
          <w:sz w:val="28"/>
          <w:szCs w:val="28"/>
        </w:rPr>
      </w:pPr>
      <w:r w:rsidRPr="00CD6325">
        <w:rPr>
          <w:sz w:val="28"/>
          <w:szCs w:val="28"/>
        </w:rPr>
        <w:t xml:space="preserve">1. натрия тетрабората; </w:t>
      </w:r>
    </w:p>
    <w:p w:rsidR="000854C5" w:rsidRPr="00CD6325" w:rsidRDefault="000854C5" w:rsidP="000854C5">
      <w:pPr>
        <w:jc w:val="both"/>
        <w:rPr>
          <w:sz w:val="28"/>
          <w:szCs w:val="28"/>
        </w:rPr>
      </w:pPr>
      <w:r w:rsidRPr="00CD6325">
        <w:rPr>
          <w:sz w:val="28"/>
          <w:szCs w:val="28"/>
        </w:rPr>
        <w:t xml:space="preserve">2. натрия гидрокарбоната; </w:t>
      </w:r>
    </w:p>
    <w:p w:rsidR="000854C5" w:rsidRPr="00CD6325" w:rsidRDefault="000854C5" w:rsidP="000854C5">
      <w:pPr>
        <w:jc w:val="both"/>
        <w:rPr>
          <w:sz w:val="28"/>
          <w:szCs w:val="28"/>
        </w:rPr>
      </w:pPr>
      <w:r w:rsidRPr="00CD6325">
        <w:rPr>
          <w:sz w:val="28"/>
          <w:szCs w:val="28"/>
        </w:rPr>
        <w:t xml:space="preserve">3. лития карбоната; </w:t>
      </w:r>
    </w:p>
    <w:p w:rsidR="000854C5" w:rsidRPr="00CD6325" w:rsidRDefault="000854C5" w:rsidP="000854C5">
      <w:pPr>
        <w:jc w:val="both"/>
        <w:rPr>
          <w:sz w:val="28"/>
          <w:szCs w:val="28"/>
        </w:rPr>
      </w:pPr>
      <w:r w:rsidRPr="00CD6325">
        <w:rPr>
          <w:sz w:val="28"/>
          <w:szCs w:val="28"/>
        </w:rPr>
        <w:t>4. натрия нитрита;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56.</w:t>
      </w:r>
      <w:r w:rsidRPr="00CD6325">
        <w:rPr>
          <w:sz w:val="28"/>
          <w:szCs w:val="28"/>
        </w:rPr>
        <w:tab/>
        <w:t>В ПРЕПАРАТАХ КАЛЬЦИЯ КАТИОН СА</w:t>
      </w:r>
      <w:r w:rsidRPr="00CD6325">
        <w:rPr>
          <w:sz w:val="28"/>
          <w:szCs w:val="28"/>
          <w:vertAlign w:val="superscript"/>
        </w:rPr>
        <w:t>2+</w:t>
      </w:r>
      <w:r w:rsidRPr="00CD6325">
        <w:rPr>
          <w:sz w:val="28"/>
          <w:szCs w:val="28"/>
        </w:rPr>
        <w:t xml:space="preserve"> МОЖНО ДОКАЗАТЬ ПО</w:t>
      </w:r>
    </w:p>
    <w:p w:rsidR="000854C5" w:rsidRPr="00CD6325" w:rsidRDefault="000854C5" w:rsidP="000854C5">
      <w:pPr>
        <w:jc w:val="both"/>
        <w:rPr>
          <w:sz w:val="28"/>
          <w:szCs w:val="28"/>
        </w:rPr>
      </w:pPr>
      <w:r w:rsidRPr="00CD6325">
        <w:rPr>
          <w:sz w:val="28"/>
          <w:szCs w:val="28"/>
        </w:rPr>
        <w:t xml:space="preserve">1. окрашиванию пламени; </w:t>
      </w:r>
    </w:p>
    <w:p w:rsidR="000854C5" w:rsidRPr="00CD6325" w:rsidRDefault="000854C5" w:rsidP="000854C5">
      <w:pPr>
        <w:jc w:val="both"/>
        <w:rPr>
          <w:sz w:val="28"/>
          <w:szCs w:val="28"/>
        </w:rPr>
      </w:pPr>
      <w:r w:rsidRPr="00CD6325">
        <w:rPr>
          <w:sz w:val="28"/>
          <w:szCs w:val="28"/>
        </w:rPr>
        <w:t xml:space="preserve">2. реакции с аммиаком; </w:t>
      </w:r>
    </w:p>
    <w:p w:rsidR="000854C5" w:rsidRPr="00CD6325" w:rsidRDefault="000854C5" w:rsidP="000854C5">
      <w:pPr>
        <w:jc w:val="both"/>
        <w:rPr>
          <w:sz w:val="28"/>
          <w:szCs w:val="28"/>
        </w:rPr>
      </w:pPr>
      <w:r w:rsidRPr="00CD6325">
        <w:rPr>
          <w:sz w:val="28"/>
          <w:szCs w:val="28"/>
        </w:rPr>
        <w:t xml:space="preserve">3. реакции с аммония оксалатом; </w:t>
      </w:r>
    </w:p>
    <w:p w:rsidR="000854C5" w:rsidRPr="00CD6325" w:rsidRDefault="000854C5" w:rsidP="000854C5">
      <w:pPr>
        <w:jc w:val="both"/>
        <w:rPr>
          <w:sz w:val="28"/>
          <w:szCs w:val="28"/>
        </w:rPr>
      </w:pPr>
      <w:r w:rsidRPr="00CD6325">
        <w:rPr>
          <w:sz w:val="28"/>
          <w:szCs w:val="28"/>
        </w:rPr>
        <w:t>4. реакции с кислотой хлороводородной;</w:t>
      </w:r>
    </w:p>
    <w:p w:rsidR="000854C5" w:rsidRPr="00CD6325" w:rsidRDefault="000854C5" w:rsidP="000854C5">
      <w:pPr>
        <w:jc w:val="both"/>
        <w:rPr>
          <w:sz w:val="28"/>
          <w:szCs w:val="28"/>
        </w:rPr>
      </w:pPr>
      <w:r w:rsidRPr="00CD6325">
        <w:rPr>
          <w:sz w:val="28"/>
          <w:szCs w:val="28"/>
        </w:rPr>
        <w:t>5. верно 1 и 3.</w:t>
      </w:r>
    </w:p>
    <w:p w:rsidR="000854C5" w:rsidRPr="00CD6325" w:rsidRDefault="000854C5" w:rsidP="000854C5">
      <w:pPr>
        <w:jc w:val="both"/>
        <w:rPr>
          <w:sz w:val="28"/>
          <w:szCs w:val="28"/>
        </w:rPr>
      </w:pPr>
      <w:r w:rsidRPr="00CD6325">
        <w:rPr>
          <w:sz w:val="28"/>
          <w:szCs w:val="28"/>
        </w:rPr>
        <w:t>57.</w:t>
      </w:r>
      <w:r w:rsidRPr="00CD6325">
        <w:rPr>
          <w:sz w:val="28"/>
          <w:szCs w:val="28"/>
        </w:rPr>
        <w:tab/>
        <w:t>ОБЩИМИ РЕАКЦИЯМИ НА ПРЕПАРАТЫ БОРА ЯВЛЯЮТСЯ</w:t>
      </w:r>
    </w:p>
    <w:p w:rsidR="000854C5" w:rsidRPr="00CD6325" w:rsidRDefault="000854C5" w:rsidP="000854C5">
      <w:pPr>
        <w:jc w:val="both"/>
        <w:rPr>
          <w:sz w:val="28"/>
          <w:szCs w:val="28"/>
        </w:rPr>
      </w:pPr>
      <w:r w:rsidRPr="00CD6325">
        <w:rPr>
          <w:sz w:val="28"/>
          <w:szCs w:val="28"/>
        </w:rPr>
        <w:t xml:space="preserve">1. образование сложного эфира с этанолом; </w:t>
      </w:r>
    </w:p>
    <w:p w:rsidR="000854C5" w:rsidRPr="00CD6325" w:rsidRDefault="000854C5" w:rsidP="000854C5">
      <w:pPr>
        <w:jc w:val="both"/>
        <w:rPr>
          <w:sz w:val="28"/>
          <w:szCs w:val="28"/>
        </w:rPr>
      </w:pPr>
      <w:r w:rsidRPr="00CD6325">
        <w:rPr>
          <w:sz w:val="28"/>
          <w:szCs w:val="28"/>
        </w:rPr>
        <w:t xml:space="preserve">2. реакция с кислотой хлороводородной; </w:t>
      </w:r>
    </w:p>
    <w:p w:rsidR="000854C5" w:rsidRPr="00CD6325" w:rsidRDefault="000854C5" w:rsidP="000854C5">
      <w:pPr>
        <w:jc w:val="both"/>
        <w:rPr>
          <w:sz w:val="28"/>
          <w:szCs w:val="28"/>
        </w:rPr>
      </w:pPr>
      <w:r w:rsidRPr="00CD6325">
        <w:rPr>
          <w:sz w:val="28"/>
          <w:szCs w:val="28"/>
        </w:rPr>
        <w:t xml:space="preserve">3. реакция с куркумином; </w:t>
      </w:r>
    </w:p>
    <w:p w:rsidR="000854C5" w:rsidRPr="00CD6325" w:rsidRDefault="000854C5" w:rsidP="000854C5">
      <w:pPr>
        <w:jc w:val="both"/>
        <w:rPr>
          <w:sz w:val="28"/>
          <w:szCs w:val="28"/>
        </w:rPr>
      </w:pPr>
      <w:r w:rsidRPr="00CD6325">
        <w:rPr>
          <w:sz w:val="28"/>
          <w:szCs w:val="28"/>
        </w:rPr>
        <w:t>4. реакция с аммония оксалатом;</w:t>
      </w:r>
    </w:p>
    <w:p w:rsidR="000854C5" w:rsidRPr="00CD6325" w:rsidRDefault="000854C5" w:rsidP="000854C5">
      <w:pPr>
        <w:jc w:val="both"/>
        <w:rPr>
          <w:sz w:val="28"/>
          <w:szCs w:val="28"/>
        </w:rPr>
      </w:pPr>
      <w:r w:rsidRPr="00CD6325">
        <w:rPr>
          <w:sz w:val="28"/>
          <w:szCs w:val="28"/>
        </w:rPr>
        <w:t>5. верно 1 и 3.</w:t>
      </w:r>
    </w:p>
    <w:p w:rsidR="000854C5" w:rsidRPr="00CD6325" w:rsidRDefault="000854C5" w:rsidP="000854C5">
      <w:pPr>
        <w:jc w:val="both"/>
        <w:rPr>
          <w:sz w:val="28"/>
          <w:szCs w:val="28"/>
        </w:rPr>
      </w:pPr>
      <w:r w:rsidRPr="00CD6325">
        <w:rPr>
          <w:sz w:val="28"/>
          <w:szCs w:val="28"/>
        </w:rPr>
        <w:t>58.</w:t>
      </w:r>
      <w:r w:rsidRPr="00CD6325">
        <w:rPr>
          <w:sz w:val="28"/>
          <w:szCs w:val="28"/>
        </w:rPr>
        <w:tab/>
        <w:t>ПРИ НЕПРАВИЛЬНОМ ХРАНЕНИИ ИЗМЕНЯЮТ СВОЙ ВНЕШНИЙ ВИД</w:t>
      </w:r>
    </w:p>
    <w:p w:rsidR="000854C5" w:rsidRPr="00CD6325" w:rsidRDefault="000854C5" w:rsidP="000854C5">
      <w:pPr>
        <w:jc w:val="both"/>
        <w:rPr>
          <w:sz w:val="28"/>
          <w:szCs w:val="28"/>
        </w:rPr>
      </w:pPr>
      <w:r w:rsidRPr="00CD6325">
        <w:rPr>
          <w:sz w:val="28"/>
          <w:szCs w:val="28"/>
        </w:rPr>
        <w:t xml:space="preserve">1. натрия тетраборат; </w:t>
      </w:r>
    </w:p>
    <w:p w:rsidR="000854C5" w:rsidRPr="00CD6325" w:rsidRDefault="000854C5" w:rsidP="000854C5">
      <w:pPr>
        <w:jc w:val="both"/>
        <w:rPr>
          <w:sz w:val="28"/>
          <w:szCs w:val="28"/>
        </w:rPr>
      </w:pPr>
      <w:r w:rsidRPr="00CD6325">
        <w:rPr>
          <w:sz w:val="28"/>
          <w:szCs w:val="28"/>
        </w:rPr>
        <w:t xml:space="preserve">2. калия йодид; </w:t>
      </w:r>
    </w:p>
    <w:p w:rsidR="000854C5" w:rsidRPr="00CD6325" w:rsidRDefault="000854C5" w:rsidP="000854C5">
      <w:pPr>
        <w:jc w:val="both"/>
        <w:rPr>
          <w:sz w:val="28"/>
          <w:szCs w:val="28"/>
        </w:rPr>
      </w:pPr>
      <w:r w:rsidRPr="00CD6325">
        <w:rPr>
          <w:sz w:val="28"/>
          <w:szCs w:val="28"/>
        </w:rPr>
        <w:t xml:space="preserve">3. кальция хлорид; </w:t>
      </w:r>
    </w:p>
    <w:p w:rsidR="000854C5" w:rsidRPr="00CD6325" w:rsidRDefault="000854C5" w:rsidP="000854C5">
      <w:pPr>
        <w:jc w:val="both"/>
        <w:rPr>
          <w:sz w:val="28"/>
          <w:szCs w:val="28"/>
        </w:rPr>
      </w:pPr>
      <w:r w:rsidRPr="00CD6325">
        <w:rPr>
          <w:sz w:val="28"/>
          <w:szCs w:val="28"/>
        </w:rPr>
        <w:t>4. магния сульфат;</w:t>
      </w:r>
    </w:p>
    <w:p w:rsidR="000854C5" w:rsidRPr="00CD6325" w:rsidRDefault="000854C5" w:rsidP="000854C5">
      <w:pPr>
        <w:jc w:val="both"/>
        <w:rPr>
          <w:sz w:val="28"/>
          <w:szCs w:val="28"/>
        </w:rPr>
      </w:pPr>
      <w:r w:rsidRPr="00CD6325">
        <w:rPr>
          <w:sz w:val="28"/>
          <w:szCs w:val="28"/>
        </w:rPr>
        <w:t>5. все ответы верны.</w:t>
      </w:r>
    </w:p>
    <w:p w:rsidR="000854C5" w:rsidRPr="00CD6325" w:rsidRDefault="000854C5" w:rsidP="000854C5">
      <w:pPr>
        <w:jc w:val="both"/>
        <w:rPr>
          <w:sz w:val="28"/>
          <w:szCs w:val="28"/>
        </w:rPr>
      </w:pPr>
      <w:r w:rsidRPr="00CD6325">
        <w:rPr>
          <w:sz w:val="28"/>
          <w:szCs w:val="28"/>
        </w:rPr>
        <w:t>59.</w:t>
      </w:r>
      <w:r w:rsidRPr="00CD6325">
        <w:rPr>
          <w:sz w:val="28"/>
          <w:szCs w:val="28"/>
        </w:rPr>
        <w:tab/>
        <w:t>В ВИДЕ ИНЪЕКЦИОННЫХ РАСТВОРОВ ПРИМЕНЯЮТСЯ</w:t>
      </w:r>
    </w:p>
    <w:p w:rsidR="000854C5" w:rsidRPr="00CD6325" w:rsidRDefault="000854C5" w:rsidP="000854C5">
      <w:pPr>
        <w:jc w:val="both"/>
        <w:rPr>
          <w:sz w:val="28"/>
          <w:szCs w:val="28"/>
        </w:rPr>
      </w:pPr>
      <w:r w:rsidRPr="00CD6325">
        <w:rPr>
          <w:sz w:val="28"/>
          <w:szCs w:val="28"/>
        </w:rPr>
        <w:t xml:space="preserve">1. магния сульфат; </w:t>
      </w:r>
    </w:p>
    <w:p w:rsidR="000854C5" w:rsidRPr="00CD6325" w:rsidRDefault="000854C5" w:rsidP="000854C5">
      <w:pPr>
        <w:jc w:val="both"/>
        <w:rPr>
          <w:sz w:val="28"/>
          <w:szCs w:val="28"/>
        </w:rPr>
      </w:pPr>
      <w:r w:rsidRPr="00CD6325">
        <w:rPr>
          <w:sz w:val="28"/>
          <w:szCs w:val="28"/>
        </w:rPr>
        <w:t xml:space="preserve">2. кальция хлорид; </w:t>
      </w:r>
    </w:p>
    <w:p w:rsidR="000854C5" w:rsidRPr="00CD6325" w:rsidRDefault="000854C5" w:rsidP="000854C5">
      <w:pPr>
        <w:jc w:val="both"/>
        <w:rPr>
          <w:sz w:val="28"/>
          <w:szCs w:val="28"/>
        </w:rPr>
      </w:pPr>
      <w:r w:rsidRPr="00CD6325">
        <w:rPr>
          <w:sz w:val="28"/>
          <w:szCs w:val="28"/>
        </w:rPr>
        <w:t xml:space="preserve">3. натрия хлорид; </w:t>
      </w:r>
    </w:p>
    <w:p w:rsidR="000854C5" w:rsidRPr="00CD6325" w:rsidRDefault="000854C5" w:rsidP="000854C5">
      <w:pPr>
        <w:jc w:val="both"/>
        <w:rPr>
          <w:sz w:val="28"/>
          <w:szCs w:val="28"/>
        </w:rPr>
      </w:pPr>
      <w:r w:rsidRPr="00CD6325">
        <w:rPr>
          <w:sz w:val="28"/>
          <w:szCs w:val="28"/>
        </w:rPr>
        <w:t>4. натрия тетраборат;</w:t>
      </w:r>
    </w:p>
    <w:p w:rsidR="000854C5" w:rsidRPr="00CD6325" w:rsidRDefault="000854C5" w:rsidP="000854C5">
      <w:pPr>
        <w:jc w:val="both"/>
        <w:rPr>
          <w:sz w:val="28"/>
          <w:szCs w:val="28"/>
        </w:rPr>
      </w:pPr>
      <w:r w:rsidRPr="00CD6325">
        <w:rPr>
          <w:sz w:val="28"/>
          <w:szCs w:val="28"/>
        </w:rPr>
        <w:t>5. верно 1,2,3.</w:t>
      </w:r>
    </w:p>
    <w:p w:rsidR="000854C5" w:rsidRPr="00CD6325" w:rsidRDefault="000854C5" w:rsidP="000854C5">
      <w:pPr>
        <w:jc w:val="both"/>
        <w:rPr>
          <w:sz w:val="28"/>
          <w:szCs w:val="28"/>
        </w:rPr>
      </w:pPr>
      <w:r w:rsidRPr="00CD6325">
        <w:rPr>
          <w:sz w:val="28"/>
          <w:szCs w:val="28"/>
        </w:rPr>
        <w:t>60.</w:t>
      </w:r>
      <w:r w:rsidRPr="00CD6325">
        <w:rPr>
          <w:sz w:val="28"/>
          <w:szCs w:val="28"/>
        </w:rPr>
        <w:tab/>
        <w:t>С ПОМОЩЬЮ МЕТОДА КОМПЛЕКСОНОМЕТРИИ КОЛИЧЕСТВЕННО ОПРЕДЕЛЯЮТ</w:t>
      </w:r>
    </w:p>
    <w:p w:rsidR="000854C5" w:rsidRPr="00CD6325" w:rsidRDefault="000854C5" w:rsidP="000854C5">
      <w:pPr>
        <w:jc w:val="both"/>
        <w:rPr>
          <w:sz w:val="28"/>
          <w:szCs w:val="28"/>
        </w:rPr>
      </w:pPr>
      <w:r w:rsidRPr="00CD6325">
        <w:rPr>
          <w:sz w:val="28"/>
          <w:szCs w:val="28"/>
        </w:rPr>
        <w:t xml:space="preserve">1. магния сульфат; </w:t>
      </w:r>
    </w:p>
    <w:p w:rsidR="000854C5" w:rsidRPr="00CD6325" w:rsidRDefault="000854C5" w:rsidP="000854C5">
      <w:pPr>
        <w:jc w:val="both"/>
        <w:rPr>
          <w:sz w:val="28"/>
          <w:szCs w:val="28"/>
        </w:rPr>
      </w:pPr>
      <w:r w:rsidRPr="00CD6325">
        <w:rPr>
          <w:sz w:val="28"/>
          <w:szCs w:val="28"/>
        </w:rPr>
        <w:t xml:space="preserve">2. кальция хлорид; </w:t>
      </w:r>
    </w:p>
    <w:p w:rsidR="000854C5" w:rsidRPr="00CD6325" w:rsidRDefault="000854C5" w:rsidP="000854C5">
      <w:pPr>
        <w:jc w:val="both"/>
        <w:rPr>
          <w:sz w:val="28"/>
          <w:szCs w:val="28"/>
        </w:rPr>
      </w:pPr>
      <w:r w:rsidRPr="00CD6325">
        <w:rPr>
          <w:sz w:val="28"/>
          <w:szCs w:val="28"/>
        </w:rPr>
        <w:t xml:space="preserve">3. лития карбонат; </w:t>
      </w:r>
    </w:p>
    <w:p w:rsidR="000854C5" w:rsidRPr="00CD6325" w:rsidRDefault="000854C5" w:rsidP="000854C5">
      <w:pPr>
        <w:jc w:val="both"/>
        <w:rPr>
          <w:sz w:val="28"/>
          <w:szCs w:val="28"/>
        </w:rPr>
      </w:pPr>
      <w:r w:rsidRPr="00CD6325">
        <w:rPr>
          <w:sz w:val="28"/>
          <w:szCs w:val="28"/>
        </w:rPr>
        <w:t>4. натрия тетраборат.</w:t>
      </w:r>
    </w:p>
    <w:p w:rsidR="000854C5" w:rsidRPr="00CD6325" w:rsidRDefault="000854C5" w:rsidP="000854C5">
      <w:pPr>
        <w:jc w:val="both"/>
        <w:rPr>
          <w:sz w:val="28"/>
          <w:szCs w:val="28"/>
        </w:rPr>
      </w:pPr>
      <w:r w:rsidRPr="00CD6325">
        <w:rPr>
          <w:sz w:val="28"/>
          <w:szCs w:val="28"/>
        </w:rPr>
        <w:t>5. верно 1,2</w:t>
      </w:r>
    </w:p>
    <w:p w:rsidR="000854C5" w:rsidRPr="00CD6325" w:rsidRDefault="000854C5" w:rsidP="000854C5">
      <w:pPr>
        <w:jc w:val="both"/>
        <w:rPr>
          <w:sz w:val="28"/>
          <w:szCs w:val="28"/>
        </w:rPr>
      </w:pPr>
      <w:r w:rsidRPr="00CD6325">
        <w:rPr>
          <w:sz w:val="28"/>
          <w:szCs w:val="28"/>
        </w:rPr>
        <w:lastRenderedPageBreak/>
        <w:t>61.</w:t>
      </w:r>
      <w:r w:rsidRPr="00CD6325">
        <w:rPr>
          <w:sz w:val="28"/>
          <w:szCs w:val="28"/>
        </w:rPr>
        <w:tab/>
        <w:t>ЗАВЫШЕННЫЙ РЕЗУЛЬТАТ КОЛИЧЕСТВЕННОГО ОПРЕДЕЛЕНИЯ ВСЛЕДСТВИЕ НЕПРАВИЛЬНОГО ХРАНЕНИЯ МОЖЕТ БЫТЬ У</w:t>
      </w:r>
    </w:p>
    <w:p w:rsidR="000854C5" w:rsidRPr="00CD6325" w:rsidRDefault="000854C5" w:rsidP="000854C5">
      <w:pPr>
        <w:jc w:val="both"/>
        <w:rPr>
          <w:sz w:val="28"/>
          <w:szCs w:val="28"/>
        </w:rPr>
      </w:pPr>
      <w:r w:rsidRPr="00CD6325">
        <w:rPr>
          <w:sz w:val="28"/>
          <w:szCs w:val="28"/>
        </w:rPr>
        <w:t xml:space="preserve">1. кальция хлорида; </w:t>
      </w:r>
    </w:p>
    <w:p w:rsidR="000854C5" w:rsidRPr="00CD6325" w:rsidRDefault="000854C5" w:rsidP="000854C5">
      <w:pPr>
        <w:jc w:val="both"/>
        <w:rPr>
          <w:sz w:val="28"/>
          <w:szCs w:val="28"/>
        </w:rPr>
      </w:pPr>
      <w:r w:rsidRPr="00CD6325">
        <w:rPr>
          <w:sz w:val="28"/>
          <w:szCs w:val="28"/>
        </w:rPr>
        <w:t xml:space="preserve">2. натрия тетрабората; </w:t>
      </w:r>
    </w:p>
    <w:p w:rsidR="000854C5" w:rsidRPr="00CD6325" w:rsidRDefault="000854C5" w:rsidP="000854C5">
      <w:pPr>
        <w:jc w:val="both"/>
        <w:rPr>
          <w:sz w:val="28"/>
          <w:szCs w:val="28"/>
        </w:rPr>
      </w:pPr>
      <w:r w:rsidRPr="00CD6325">
        <w:rPr>
          <w:sz w:val="28"/>
          <w:szCs w:val="28"/>
        </w:rPr>
        <w:t xml:space="preserve">3. магния сульфата; </w:t>
      </w:r>
    </w:p>
    <w:p w:rsidR="000854C5" w:rsidRPr="00CD6325" w:rsidRDefault="000854C5" w:rsidP="000854C5">
      <w:pPr>
        <w:jc w:val="both"/>
        <w:rPr>
          <w:sz w:val="28"/>
          <w:szCs w:val="28"/>
        </w:rPr>
      </w:pPr>
      <w:r w:rsidRPr="00CD6325">
        <w:rPr>
          <w:sz w:val="28"/>
          <w:szCs w:val="28"/>
        </w:rPr>
        <w:t>4. кислоты борной;</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62.</w:t>
      </w:r>
      <w:r w:rsidRPr="00CD6325">
        <w:rPr>
          <w:sz w:val="28"/>
          <w:szCs w:val="28"/>
        </w:rPr>
        <w:tab/>
        <w:t>ПРИ КОЛИЧЕСТВЕННОМ ОПРЕДЕЛЕНИИ КИСЛОТЫ БОРНОЙ ДЛЯ УСИЛЕНИЯ КИСЛОТНЫХ СВОЙСТВ ДОБАВЛЯЮТ</w:t>
      </w:r>
    </w:p>
    <w:p w:rsidR="000854C5" w:rsidRPr="00CD6325" w:rsidRDefault="000854C5" w:rsidP="000854C5">
      <w:pPr>
        <w:jc w:val="both"/>
        <w:rPr>
          <w:sz w:val="28"/>
          <w:szCs w:val="28"/>
        </w:rPr>
      </w:pPr>
      <w:r w:rsidRPr="00CD6325">
        <w:rPr>
          <w:sz w:val="28"/>
          <w:szCs w:val="28"/>
        </w:rPr>
        <w:t xml:space="preserve">1. глицерин; </w:t>
      </w:r>
    </w:p>
    <w:p w:rsidR="000854C5" w:rsidRPr="00CD6325" w:rsidRDefault="000854C5" w:rsidP="000854C5">
      <w:pPr>
        <w:jc w:val="both"/>
        <w:rPr>
          <w:sz w:val="28"/>
          <w:szCs w:val="28"/>
        </w:rPr>
      </w:pPr>
      <w:r w:rsidRPr="00CD6325">
        <w:rPr>
          <w:sz w:val="28"/>
          <w:szCs w:val="28"/>
        </w:rPr>
        <w:t xml:space="preserve">2. спирт этиловый; </w:t>
      </w:r>
    </w:p>
    <w:p w:rsidR="000854C5" w:rsidRPr="00CD6325" w:rsidRDefault="000854C5" w:rsidP="000854C5">
      <w:pPr>
        <w:jc w:val="both"/>
        <w:rPr>
          <w:sz w:val="28"/>
          <w:szCs w:val="28"/>
        </w:rPr>
      </w:pPr>
      <w:r w:rsidRPr="00CD6325">
        <w:rPr>
          <w:sz w:val="28"/>
          <w:szCs w:val="28"/>
        </w:rPr>
        <w:t xml:space="preserve">3. раствор аммиака; </w:t>
      </w:r>
    </w:p>
    <w:p w:rsidR="000854C5" w:rsidRPr="00CD6325" w:rsidRDefault="000854C5" w:rsidP="000854C5">
      <w:pPr>
        <w:jc w:val="both"/>
        <w:rPr>
          <w:sz w:val="28"/>
          <w:szCs w:val="28"/>
        </w:rPr>
      </w:pPr>
      <w:r w:rsidRPr="00CD6325">
        <w:rPr>
          <w:sz w:val="28"/>
          <w:szCs w:val="28"/>
        </w:rPr>
        <w:t>4. хлороформ;</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63.</w:t>
      </w:r>
      <w:r w:rsidRPr="00CD6325">
        <w:rPr>
          <w:sz w:val="28"/>
          <w:szCs w:val="28"/>
        </w:rPr>
        <w:tab/>
        <w:t>НЕ ПРОПУСКАЕТ РЕНТГЕНОВСКИЕ ЛУЧИ И ПРИМЕНЯЕТСЯ ПРИ РЕНТГЕНОЛОГИЧЕСКИХ ИССЛЕДОВАНИЯХ</w:t>
      </w:r>
    </w:p>
    <w:p w:rsidR="000854C5" w:rsidRPr="00CD6325" w:rsidRDefault="000854C5" w:rsidP="000854C5">
      <w:pPr>
        <w:jc w:val="both"/>
        <w:rPr>
          <w:sz w:val="28"/>
          <w:szCs w:val="28"/>
        </w:rPr>
      </w:pPr>
      <w:r w:rsidRPr="00CD6325">
        <w:rPr>
          <w:sz w:val="28"/>
          <w:szCs w:val="28"/>
        </w:rPr>
        <w:t xml:space="preserve">1. лития карбонат; </w:t>
      </w:r>
    </w:p>
    <w:p w:rsidR="000854C5" w:rsidRPr="00CD6325" w:rsidRDefault="000854C5" w:rsidP="000854C5">
      <w:pPr>
        <w:jc w:val="both"/>
        <w:rPr>
          <w:sz w:val="28"/>
          <w:szCs w:val="28"/>
        </w:rPr>
      </w:pPr>
      <w:r w:rsidRPr="00CD6325">
        <w:rPr>
          <w:sz w:val="28"/>
          <w:szCs w:val="28"/>
        </w:rPr>
        <w:t xml:space="preserve">2. натрия тетраборат; </w:t>
      </w:r>
    </w:p>
    <w:p w:rsidR="000854C5" w:rsidRPr="00CD6325" w:rsidRDefault="000854C5" w:rsidP="000854C5">
      <w:pPr>
        <w:jc w:val="both"/>
        <w:rPr>
          <w:sz w:val="28"/>
          <w:szCs w:val="28"/>
        </w:rPr>
      </w:pPr>
      <w:r w:rsidRPr="00CD6325">
        <w:rPr>
          <w:sz w:val="28"/>
          <w:szCs w:val="28"/>
        </w:rPr>
        <w:t xml:space="preserve">3. бария сульфат; </w:t>
      </w:r>
    </w:p>
    <w:p w:rsidR="000854C5" w:rsidRPr="00CD6325" w:rsidRDefault="000854C5" w:rsidP="000854C5">
      <w:pPr>
        <w:jc w:val="both"/>
        <w:rPr>
          <w:sz w:val="28"/>
          <w:szCs w:val="28"/>
        </w:rPr>
      </w:pPr>
      <w:r w:rsidRPr="00CD6325">
        <w:rPr>
          <w:sz w:val="28"/>
          <w:szCs w:val="28"/>
        </w:rPr>
        <w:t>4. кислота борная;</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64.</w:t>
      </w:r>
      <w:r w:rsidRPr="00CD6325">
        <w:rPr>
          <w:sz w:val="28"/>
          <w:szCs w:val="28"/>
        </w:rPr>
        <w:tab/>
        <w:t>ДОКАЗАТЕЛЬСТВО ИОНА ЛИТИЯ ПРОВОДЯТ РЕАКЦИЕЙ С</w:t>
      </w:r>
    </w:p>
    <w:p w:rsidR="000854C5" w:rsidRPr="00CD6325" w:rsidRDefault="000854C5" w:rsidP="000854C5">
      <w:pPr>
        <w:jc w:val="both"/>
        <w:rPr>
          <w:sz w:val="28"/>
          <w:szCs w:val="28"/>
        </w:rPr>
      </w:pPr>
      <w:r w:rsidRPr="00CD6325">
        <w:rPr>
          <w:sz w:val="28"/>
          <w:szCs w:val="28"/>
        </w:rPr>
        <w:t xml:space="preserve">1. сульфат-ионом; </w:t>
      </w:r>
    </w:p>
    <w:p w:rsidR="000854C5" w:rsidRPr="00CD6325" w:rsidRDefault="000854C5" w:rsidP="000854C5">
      <w:pPr>
        <w:jc w:val="both"/>
        <w:rPr>
          <w:sz w:val="28"/>
          <w:szCs w:val="28"/>
        </w:rPr>
      </w:pPr>
      <w:r w:rsidRPr="00CD6325">
        <w:rPr>
          <w:sz w:val="28"/>
          <w:szCs w:val="28"/>
        </w:rPr>
        <w:t xml:space="preserve">2. фосфат-ионом в кислой среде; </w:t>
      </w:r>
    </w:p>
    <w:p w:rsidR="000854C5" w:rsidRPr="00CD6325" w:rsidRDefault="000854C5" w:rsidP="000854C5">
      <w:pPr>
        <w:jc w:val="both"/>
        <w:rPr>
          <w:sz w:val="28"/>
          <w:szCs w:val="28"/>
        </w:rPr>
      </w:pPr>
      <w:r w:rsidRPr="00CD6325">
        <w:rPr>
          <w:sz w:val="28"/>
          <w:szCs w:val="28"/>
        </w:rPr>
        <w:t xml:space="preserve">3. фосфат-ионом в щелочной среде; </w:t>
      </w:r>
    </w:p>
    <w:p w:rsidR="000854C5" w:rsidRPr="00CD6325" w:rsidRDefault="000854C5" w:rsidP="000854C5">
      <w:pPr>
        <w:jc w:val="both"/>
        <w:rPr>
          <w:sz w:val="28"/>
          <w:szCs w:val="28"/>
        </w:rPr>
      </w:pPr>
      <w:r w:rsidRPr="00CD6325">
        <w:rPr>
          <w:sz w:val="28"/>
          <w:szCs w:val="28"/>
        </w:rPr>
        <w:t>4. фосфат-ионом в нейтральной среде;</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65.</w:t>
      </w:r>
      <w:r w:rsidRPr="00CD6325">
        <w:rPr>
          <w:sz w:val="28"/>
          <w:szCs w:val="28"/>
        </w:rPr>
        <w:tab/>
        <w:t>ОБЩЕЙ РЕАКЦИЕЙ НА НАТРИЯ ГИДРОКАРБОНАТ И ЛИТИЯ КАРБОНАТ ЯВЛЯЕТСЯ РЕАКЦИЯ С</w:t>
      </w:r>
    </w:p>
    <w:p w:rsidR="000854C5" w:rsidRPr="00CD6325" w:rsidRDefault="000854C5" w:rsidP="000854C5">
      <w:pPr>
        <w:jc w:val="both"/>
        <w:rPr>
          <w:sz w:val="28"/>
          <w:szCs w:val="28"/>
        </w:rPr>
      </w:pPr>
      <w:r w:rsidRPr="00CD6325">
        <w:rPr>
          <w:sz w:val="28"/>
          <w:szCs w:val="28"/>
        </w:rPr>
        <w:t xml:space="preserve">1. кислотой хлороводородной; </w:t>
      </w:r>
    </w:p>
    <w:p w:rsidR="000854C5" w:rsidRPr="00CD6325" w:rsidRDefault="000854C5" w:rsidP="000854C5">
      <w:pPr>
        <w:jc w:val="both"/>
        <w:rPr>
          <w:sz w:val="28"/>
          <w:szCs w:val="28"/>
        </w:rPr>
      </w:pPr>
      <w:r w:rsidRPr="00CD6325">
        <w:rPr>
          <w:sz w:val="28"/>
          <w:szCs w:val="28"/>
        </w:rPr>
        <w:t>2. раствором натрия гидроксида;</w:t>
      </w:r>
    </w:p>
    <w:p w:rsidR="000854C5" w:rsidRPr="00CD6325" w:rsidRDefault="000854C5" w:rsidP="000854C5">
      <w:pPr>
        <w:jc w:val="both"/>
        <w:rPr>
          <w:sz w:val="28"/>
          <w:szCs w:val="28"/>
        </w:rPr>
      </w:pPr>
      <w:r w:rsidRPr="00CD6325">
        <w:rPr>
          <w:sz w:val="28"/>
          <w:szCs w:val="28"/>
        </w:rPr>
        <w:t xml:space="preserve">3. раствором аммиака; </w:t>
      </w:r>
    </w:p>
    <w:p w:rsidR="000854C5" w:rsidRPr="00CD6325" w:rsidRDefault="000854C5" w:rsidP="000854C5">
      <w:pPr>
        <w:jc w:val="both"/>
        <w:rPr>
          <w:sz w:val="28"/>
          <w:szCs w:val="28"/>
        </w:rPr>
      </w:pPr>
      <w:r w:rsidRPr="00CD6325">
        <w:rPr>
          <w:sz w:val="28"/>
          <w:szCs w:val="28"/>
        </w:rPr>
        <w:t>4. реакция окрашивания пламени в желтый цвет;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66.</w:t>
      </w:r>
      <w:r w:rsidRPr="00CD6325">
        <w:rPr>
          <w:sz w:val="28"/>
          <w:szCs w:val="28"/>
        </w:rPr>
        <w:tab/>
        <w:t>В ОТЛИЧИЕ ОТ НАТРИЯ ГИДРОКАРБОНАТА, ИСПОЛЬЗУЕМОГО ДЛЯ ПРИЕМА ВНУТРЬ, НАТРИЯ ГИДРОКАРБОНАТ, ИСПОЛЬЗУЕМЫЙ В ИНЪЕКЦИОННЫХ РАСТВОРАХ, ДОЛЖЕН</w:t>
      </w:r>
    </w:p>
    <w:p w:rsidR="000854C5" w:rsidRPr="00CD6325" w:rsidRDefault="000854C5" w:rsidP="000854C5">
      <w:pPr>
        <w:jc w:val="both"/>
        <w:rPr>
          <w:sz w:val="28"/>
          <w:szCs w:val="28"/>
        </w:rPr>
      </w:pPr>
      <w:r w:rsidRPr="00CD6325">
        <w:rPr>
          <w:sz w:val="28"/>
          <w:szCs w:val="28"/>
        </w:rPr>
        <w:t xml:space="preserve">1. не содержать примеси хлоридов; </w:t>
      </w:r>
    </w:p>
    <w:p w:rsidR="000854C5" w:rsidRPr="00CD6325" w:rsidRDefault="000854C5" w:rsidP="000854C5">
      <w:pPr>
        <w:jc w:val="both"/>
        <w:rPr>
          <w:sz w:val="28"/>
          <w:szCs w:val="28"/>
        </w:rPr>
      </w:pPr>
      <w:r w:rsidRPr="00CD6325">
        <w:rPr>
          <w:sz w:val="28"/>
          <w:szCs w:val="28"/>
        </w:rPr>
        <w:t xml:space="preserve">2. быть бесцветным; </w:t>
      </w:r>
    </w:p>
    <w:p w:rsidR="000854C5" w:rsidRPr="00CD6325" w:rsidRDefault="000854C5" w:rsidP="000854C5">
      <w:pPr>
        <w:jc w:val="both"/>
        <w:rPr>
          <w:sz w:val="28"/>
          <w:szCs w:val="28"/>
        </w:rPr>
      </w:pPr>
      <w:r w:rsidRPr="00CD6325">
        <w:rPr>
          <w:sz w:val="28"/>
          <w:szCs w:val="28"/>
        </w:rPr>
        <w:t xml:space="preserve">3. быть прозрачным; </w:t>
      </w:r>
    </w:p>
    <w:p w:rsidR="000854C5" w:rsidRPr="00CD6325" w:rsidRDefault="000854C5" w:rsidP="000854C5">
      <w:pPr>
        <w:jc w:val="both"/>
        <w:rPr>
          <w:sz w:val="28"/>
          <w:szCs w:val="28"/>
        </w:rPr>
      </w:pPr>
      <w:r w:rsidRPr="00CD6325">
        <w:rPr>
          <w:sz w:val="28"/>
          <w:szCs w:val="28"/>
        </w:rPr>
        <w:t>4. иметь нейтральную реакцию среды;</w:t>
      </w:r>
    </w:p>
    <w:p w:rsidR="000854C5" w:rsidRPr="00CD6325" w:rsidRDefault="000854C5" w:rsidP="000854C5">
      <w:pPr>
        <w:jc w:val="both"/>
        <w:rPr>
          <w:sz w:val="28"/>
          <w:szCs w:val="28"/>
        </w:rPr>
      </w:pPr>
      <w:r w:rsidRPr="00CD6325">
        <w:rPr>
          <w:sz w:val="28"/>
          <w:szCs w:val="28"/>
        </w:rPr>
        <w:t>5. верно 2 и 3.</w:t>
      </w:r>
    </w:p>
    <w:p w:rsidR="000854C5" w:rsidRPr="00CD6325" w:rsidRDefault="000854C5" w:rsidP="000854C5">
      <w:pPr>
        <w:jc w:val="both"/>
        <w:rPr>
          <w:sz w:val="28"/>
          <w:szCs w:val="28"/>
        </w:rPr>
      </w:pPr>
      <w:r w:rsidRPr="00CD6325">
        <w:rPr>
          <w:sz w:val="28"/>
          <w:szCs w:val="28"/>
        </w:rPr>
        <w:t>67.</w:t>
      </w:r>
      <w:r w:rsidRPr="00CD6325">
        <w:rPr>
          <w:sz w:val="28"/>
          <w:szCs w:val="28"/>
        </w:rPr>
        <w:tab/>
        <w:t>ДЛЯ ДОКАЗАТЕЛЬСТВА БАРИЯ СУЛЬФАТА ДЛЯ РЕНТГЕНОСКОПИИ ПРЕПАРАТ ПРЕДВАРИТЕЛЬНО</w:t>
      </w:r>
    </w:p>
    <w:p w:rsidR="000854C5" w:rsidRPr="00CD6325" w:rsidRDefault="000854C5" w:rsidP="000854C5">
      <w:pPr>
        <w:jc w:val="both"/>
        <w:rPr>
          <w:sz w:val="28"/>
          <w:szCs w:val="28"/>
        </w:rPr>
      </w:pPr>
      <w:r w:rsidRPr="00CD6325">
        <w:rPr>
          <w:sz w:val="28"/>
          <w:szCs w:val="28"/>
        </w:rPr>
        <w:t xml:space="preserve">1. растворяют в кислоте; </w:t>
      </w:r>
    </w:p>
    <w:p w:rsidR="000854C5" w:rsidRPr="00CD6325" w:rsidRDefault="000854C5" w:rsidP="000854C5">
      <w:pPr>
        <w:jc w:val="both"/>
        <w:rPr>
          <w:sz w:val="28"/>
          <w:szCs w:val="28"/>
        </w:rPr>
      </w:pPr>
      <w:r w:rsidRPr="00CD6325">
        <w:rPr>
          <w:sz w:val="28"/>
          <w:szCs w:val="28"/>
        </w:rPr>
        <w:lastRenderedPageBreak/>
        <w:t xml:space="preserve">2. растворяют в щелочи; </w:t>
      </w:r>
    </w:p>
    <w:p w:rsidR="000854C5" w:rsidRPr="00CD6325" w:rsidRDefault="000854C5" w:rsidP="000854C5">
      <w:pPr>
        <w:jc w:val="both"/>
        <w:rPr>
          <w:sz w:val="28"/>
          <w:szCs w:val="28"/>
        </w:rPr>
      </w:pPr>
      <w:r w:rsidRPr="00CD6325">
        <w:rPr>
          <w:sz w:val="28"/>
          <w:szCs w:val="28"/>
        </w:rPr>
        <w:t xml:space="preserve">3. кипятят с кислотой; </w:t>
      </w:r>
    </w:p>
    <w:p w:rsidR="000854C5" w:rsidRPr="00CD6325" w:rsidRDefault="000854C5" w:rsidP="000854C5">
      <w:pPr>
        <w:jc w:val="both"/>
        <w:rPr>
          <w:sz w:val="28"/>
          <w:szCs w:val="28"/>
        </w:rPr>
      </w:pPr>
      <w:r w:rsidRPr="00CD6325">
        <w:rPr>
          <w:sz w:val="28"/>
          <w:szCs w:val="28"/>
        </w:rPr>
        <w:t>4. кипятят с натрия карбонатом;</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68.</w:t>
      </w:r>
      <w:r w:rsidRPr="00CD6325">
        <w:rPr>
          <w:sz w:val="28"/>
          <w:szCs w:val="28"/>
        </w:rPr>
        <w:tab/>
        <w:t>ХАРАКТЕРНУЮ ОКРАСКУ ПЛАМЕНИ ДАЮТ</w:t>
      </w:r>
    </w:p>
    <w:p w:rsidR="000854C5" w:rsidRPr="00CD6325" w:rsidRDefault="000854C5" w:rsidP="000854C5">
      <w:pPr>
        <w:jc w:val="both"/>
        <w:rPr>
          <w:sz w:val="28"/>
          <w:szCs w:val="28"/>
        </w:rPr>
      </w:pPr>
      <w:r w:rsidRPr="00CD6325">
        <w:rPr>
          <w:sz w:val="28"/>
          <w:szCs w:val="28"/>
        </w:rPr>
        <w:t xml:space="preserve">1. кальция хлорид; </w:t>
      </w:r>
    </w:p>
    <w:p w:rsidR="000854C5" w:rsidRPr="00CD6325" w:rsidRDefault="000854C5" w:rsidP="000854C5">
      <w:pPr>
        <w:jc w:val="both"/>
        <w:rPr>
          <w:sz w:val="28"/>
          <w:szCs w:val="28"/>
        </w:rPr>
      </w:pPr>
      <w:r w:rsidRPr="00CD6325">
        <w:rPr>
          <w:sz w:val="28"/>
          <w:szCs w:val="28"/>
        </w:rPr>
        <w:t xml:space="preserve">2. натрия гидрокарбонат; </w:t>
      </w:r>
    </w:p>
    <w:p w:rsidR="000854C5" w:rsidRPr="00CD6325" w:rsidRDefault="000854C5" w:rsidP="000854C5">
      <w:pPr>
        <w:jc w:val="both"/>
        <w:rPr>
          <w:sz w:val="28"/>
          <w:szCs w:val="28"/>
        </w:rPr>
      </w:pPr>
      <w:r w:rsidRPr="00CD6325">
        <w:rPr>
          <w:sz w:val="28"/>
          <w:szCs w:val="28"/>
        </w:rPr>
        <w:t>3. лития карбонат;</w:t>
      </w:r>
    </w:p>
    <w:p w:rsidR="000854C5" w:rsidRPr="00CD6325" w:rsidRDefault="000854C5" w:rsidP="000854C5">
      <w:pPr>
        <w:jc w:val="both"/>
        <w:rPr>
          <w:sz w:val="28"/>
          <w:szCs w:val="28"/>
        </w:rPr>
      </w:pPr>
      <w:r w:rsidRPr="00CD6325">
        <w:rPr>
          <w:sz w:val="28"/>
          <w:szCs w:val="28"/>
        </w:rPr>
        <w:t>4. магния сульфат;</w:t>
      </w:r>
    </w:p>
    <w:p w:rsidR="000854C5" w:rsidRPr="00CD6325" w:rsidRDefault="000854C5" w:rsidP="000854C5">
      <w:pPr>
        <w:jc w:val="both"/>
        <w:rPr>
          <w:sz w:val="28"/>
          <w:szCs w:val="28"/>
        </w:rPr>
      </w:pPr>
      <w:r w:rsidRPr="00CD6325">
        <w:rPr>
          <w:sz w:val="28"/>
          <w:szCs w:val="28"/>
        </w:rPr>
        <w:t>5. верно 1,2,3.</w:t>
      </w:r>
    </w:p>
    <w:p w:rsidR="000854C5" w:rsidRPr="00CD6325" w:rsidRDefault="000854C5" w:rsidP="000854C5">
      <w:pPr>
        <w:jc w:val="both"/>
        <w:rPr>
          <w:sz w:val="28"/>
          <w:szCs w:val="28"/>
        </w:rPr>
      </w:pPr>
      <w:r w:rsidRPr="00CD6325">
        <w:rPr>
          <w:sz w:val="28"/>
          <w:szCs w:val="28"/>
        </w:rPr>
        <w:t>69.</w:t>
      </w:r>
      <w:r w:rsidRPr="00CD6325">
        <w:rPr>
          <w:sz w:val="28"/>
          <w:szCs w:val="28"/>
        </w:rPr>
        <w:tab/>
        <w:t>ОСАДКИ ГИДРОКСИДОВ С АММИАКОМ ДАЮТ</w:t>
      </w:r>
    </w:p>
    <w:p w:rsidR="000854C5" w:rsidRPr="00CD6325" w:rsidRDefault="000854C5" w:rsidP="000854C5">
      <w:pPr>
        <w:jc w:val="both"/>
        <w:rPr>
          <w:sz w:val="28"/>
          <w:szCs w:val="28"/>
        </w:rPr>
      </w:pPr>
      <w:r w:rsidRPr="00CD6325">
        <w:rPr>
          <w:sz w:val="28"/>
          <w:szCs w:val="28"/>
        </w:rPr>
        <w:t xml:space="preserve">1. магния сульфат; </w:t>
      </w:r>
    </w:p>
    <w:p w:rsidR="000854C5" w:rsidRPr="00CD6325" w:rsidRDefault="000854C5" w:rsidP="000854C5">
      <w:pPr>
        <w:jc w:val="both"/>
        <w:rPr>
          <w:sz w:val="28"/>
          <w:szCs w:val="28"/>
        </w:rPr>
      </w:pPr>
      <w:r w:rsidRPr="00CD6325">
        <w:rPr>
          <w:sz w:val="28"/>
          <w:szCs w:val="28"/>
        </w:rPr>
        <w:t xml:space="preserve">2. кальция хлорид; </w:t>
      </w:r>
    </w:p>
    <w:p w:rsidR="000854C5" w:rsidRPr="00CD6325" w:rsidRDefault="000854C5" w:rsidP="000854C5">
      <w:pPr>
        <w:jc w:val="both"/>
        <w:rPr>
          <w:sz w:val="28"/>
          <w:szCs w:val="28"/>
        </w:rPr>
      </w:pPr>
      <w:r w:rsidRPr="00CD6325">
        <w:rPr>
          <w:sz w:val="28"/>
          <w:szCs w:val="28"/>
        </w:rPr>
        <w:t xml:space="preserve">3. лития карбонат; </w:t>
      </w:r>
    </w:p>
    <w:p w:rsidR="000854C5" w:rsidRPr="00CD6325" w:rsidRDefault="000854C5" w:rsidP="000854C5">
      <w:pPr>
        <w:jc w:val="both"/>
        <w:rPr>
          <w:sz w:val="28"/>
          <w:szCs w:val="28"/>
        </w:rPr>
      </w:pPr>
      <w:r w:rsidRPr="00CD6325">
        <w:rPr>
          <w:sz w:val="28"/>
          <w:szCs w:val="28"/>
        </w:rPr>
        <w:t>4. бария сульфат;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70.</w:t>
      </w:r>
      <w:r w:rsidRPr="00CD6325">
        <w:rPr>
          <w:sz w:val="28"/>
          <w:szCs w:val="28"/>
        </w:rPr>
        <w:tab/>
        <w:t>С КИСЛОТОЙ ХЛОРОВОДОРОДНОЙ РЕАГИРУЮТ</w:t>
      </w:r>
    </w:p>
    <w:p w:rsidR="000854C5" w:rsidRPr="00CD6325" w:rsidRDefault="000854C5" w:rsidP="000854C5">
      <w:pPr>
        <w:jc w:val="both"/>
        <w:rPr>
          <w:sz w:val="28"/>
          <w:szCs w:val="28"/>
        </w:rPr>
      </w:pPr>
      <w:r w:rsidRPr="00CD6325">
        <w:rPr>
          <w:sz w:val="28"/>
          <w:szCs w:val="28"/>
        </w:rPr>
        <w:t xml:space="preserve">1. натрия тиосульфат; </w:t>
      </w:r>
    </w:p>
    <w:p w:rsidR="000854C5" w:rsidRPr="00CD6325" w:rsidRDefault="000854C5" w:rsidP="000854C5">
      <w:pPr>
        <w:jc w:val="both"/>
        <w:rPr>
          <w:sz w:val="28"/>
          <w:szCs w:val="28"/>
        </w:rPr>
      </w:pPr>
      <w:r w:rsidRPr="00CD6325">
        <w:rPr>
          <w:sz w:val="28"/>
          <w:szCs w:val="28"/>
        </w:rPr>
        <w:t xml:space="preserve">2. натрия гидрокарбонат; </w:t>
      </w:r>
    </w:p>
    <w:p w:rsidR="000854C5" w:rsidRPr="00CD6325" w:rsidRDefault="000854C5" w:rsidP="000854C5">
      <w:pPr>
        <w:jc w:val="both"/>
        <w:rPr>
          <w:sz w:val="28"/>
          <w:szCs w:val="28"/>
        </w:rPr>
      </w:pPr>
      <w:r w:rsidRPr="00CD6325">
        <w:rPr>
          <w:sz w:val="28"/>
          <w:szCs w:val="28"/>
        </w:rPr>
        <w:t xml:space="preserve">3. бария сульфат; </w:t>
      </w:r>
    </w:p>
    <w:p w:rsidR="000854C5" w:rsidRPr="00CD6325" w:rsidRDefault="000854C5" w:rsidP="000854C5">
      <w:pPr>
        <w:jc w:val="both"/>
        <w:rPr>
          <w:sz w:val="28"/>
          <w:szCs w:val="28"/>
        </w:rPr>
      </w:pPr>
      <w:r w:rsidRPr="00CD6325">
        <w:rPr>
          <w:sz w:val="28"/>
          <w:szCs w:val="28"/>
        </w:rPr>
        <w:t>4. лития карбонат;</w:t>
      </w:r>
    </w:p>
    <w:p w:rsidR="000854C5" w:rsidRPr="00CD6325" w:rsidRDefault="000854C5" w:rsidP="000854C5">
      <w:pPr>
        <w:jc w:val="both"/>
        <w:rPr>
          <w:sz w:val="28"/>
          <w:szCs w:val="28"/>
        </w:rPr>
      </w:pPr>
      <w:r w:rsidRPr="00CD6325">
        <w:rPr>
          <w:sz w:val="28"/>
          <w:szCs w:val="28"/>
        </w:rPr>
        <w:t>5. верно 1,2,4.</w:t>
      </w:r>
    </w:p>
    <w:p w:rsidR="000854C5" w:rsidRPr="00CD6325" w:rsidRDefault="000854C5" w:rsidP="000854C5">
      <w:pPr>
        <w:jc w:val="both"/>
        <w:rPr>
          <w:sz w:val="28"/>
          <w:szCs w:val="28"/>
        </w:rPr>
      </w:pPr>
      <w:r w:rsidRPr="00CD6325">
        <w:rPr>
          <w:sz w:val="28"/>
          <w:szCs w:val="28"/>
        </w:rPr>
        <w:t>71.</w:t>
      </w:r>
      <w:r w:rsidRPr="00CD6325">
        <w:rPr>
          <w:sz w:val="28"/>
          <w:szCs w:val="28"/>
        </w:rPr>
        <w:tab/>
        <w:t>ПРИМЕСЬ ФОСФАТОВ В БАРИЯ СУЛЬФАТЕ ДЛЯ РЕНТГЕНОСКОПИИ ОПРЕДЕЛЯЮТ С</w:t>
      </w:r>
    </w:p>
    <w:p w:rsidR="000854C5" w:rsidRPr="00CD6325" w:rsidRDefault="000854C5" w:rsidP="000854C5">
      <w:pPr>
        <w:jc w:val="both"/>
        <w:rPr>
          <w:sz w:val="28"/>
          <w:szCs w:val="28"/>
        </w:rPr>
      </w:pPr>
      <w:r w:rsidRPr="00CD6325">
        <w:rPr>
          <w:sz w:val="28"/>
          <w:szCs w:val="28"/>
        </w:rPr>
        <w:t xml:space="preserve">1. молибдатом аммония; </w:t>
      </w:r>
    </w:p>
    <w:p w:rsidR="000854C5" w:rsidRPr="00CD6325" w:rsidRDefault="000854C5" w:rsidP="000854C5">
      <w:pPr>
        <w:jc w:val="both"/>
        <w:rPr>
          <w:sz w:val="28"/>
          <w:szCs w:val="28"/>
        </w:rPr>
      </w:pPr>
      <w:r w:rsidRPr="00CD6325">
        <w:rPr>
          <w:sz w:val="28"/>
          <w:szCs w:val="28"/>
        </w:rPr>
        <w:t xml:space="preserve">2. молибдатом аммония в щелочной среде; </w:t>
      </w:r>
    </w:p>
    <w:p w:rsidR="000854C5" w:rsidRPr="00CD6325" w:rsidRDefault="000854C5" w:rsidP="000854C5">
      <w:pPr>
        <w:jc w:val="both"/>
        <w:rPr>
          <w:sz w:val="28"/>
          <w:szCs w:val="28"/>
        </w:rPr>
      </w:pPr>
      <w:r w:rsidRPr="00CD6325">
        <w:rPr>
          <w:sz w:val="28"/>
          <w:szCs w:val="28"/>
        </w:rPr>
        <w:t xml:space="preserve">3. молибдатом аммония в азотнокислой среде; </w:t>
      </w:r>
    </w:p>
    <w:p w:rsidR="000854C5" w:rsidRPr="00CD6325" w:rsidRDefault="000854C5" w:rsidP="000854C5">
      <w:pPr>
        <w:jc w:val="both"/>
        <w:rPr>
          <w:sz w:val="28"/>
          <w:szCs w:val="28"/>
        </w:rPr>
      </w:pPr>
      <w:r w:rsidRPr="00CD6325">
        <w:rPr>
          <w:sz w:val="28"/>
          <w:szCs w:val="28"/>
        </w:rPr>
        <w:t>4. сульфатом магния;</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73.</w:t>
      </w:r>
      <w:r w:rsidRPr="00CD6325">
        <w:rPr>
          <w:sz w:val="28"/>
          <w:szCs w:val="28"/>
        </w:rPr>
        <w:tab/>
        <w:t>КИСЛУЮ РЕАКЦИЮ СРЕДЫ ВОДНОГО РАСТВОРА ИМЕЮТ ПРЕПАРАТЫ</w:t>
      </w:r>
    </w:p>
    <w:p w:rsidR="000854C5" w:rsidRPr="00CD6325" w:rsidRDefault="000854C5" w:rsidP="000854C5">
      <w:pPr>
        <w:jc w:val="both"/>
        <w:rPr>
          <w:sz w:val="28"/>
          <w:szCs w:val="28"/>
        </w:rPr>
      </w:pPr>
      <w:r w:rsidRPr="00CD6325">
        <w:rPr>
          <w:sz w:val="28"/>
          <w:szCs w:val="28"/>
        </w:rPr>
        <w:t xml:space="preserve">1. цинка сульфат; </w:t>
      </w:r>
    </w:p>
    <w:p w:rsidR="000854C5" w:rsidRPr="00CD6325" w:rsidRDefault="000854C5" w:rsidP="000854C5">
      <w:pPr>
        <w:jc w:val="both"/>
        <w:rPr>
          <w:sz w:val="28"/>
          <w:szCs w:val="28"/>
        </w:rPr>
      </w:pPr>
      <w:r w:rsidRPr="00CD6325">
        <w:rPr>
          <w:sz w:val="28"/>
          <w:szCs w:val="28"/>
        </w:rPr>
        <w:t xml:space="preserve">2. серебра нитрат; </w:t>
      </w:r>
    </w:p>
    <w:p w:rsidR="000854C5" w:rsidRPr="00CD6325" w:rsidRDefault="000854C5" w:rsidP="000854C5">
      <w:pPr>
        <w:jc w:val="both"/>
        <w:rPr>
          <w:sz w:val="28"/>
          <w:szCs w:val="28"/>
        </w:rPr>
      </w:pPr>
      <w:r w:rsidRPr="00CD6325">
        <w:rPr>
          <w:sz w:val="28"/>
          <w:szCs w:val="28"/>
        </w:rPr>
        <w:t>3. натрия гидрокарбонат;</w:t>
      </w:r>
    </w:p>
    <w:p w:rsidR="000854C5" w:rsidRPr="00CD6325" w:rsidRDefault="000854C5" w:rsidP="000854C5">
      <w:pPr>
        <w:jc w:val="both"/>
        <w:rPr>
          <w:sz w:val="28"/>
          <w:szCs w:val="28"/>
        </w:rPr>
      </w:pPr>
      <w:r w:rsidRPr="00CD6325">
        <w:rPr>
          <w:sz w:val="28"/>
          <w:szCs w:val="28"/>
        </w:rPr>
        <w:t>4. кальция хлорид;</w:t>
      </w:r>
    </w:p>
    <w:p w:rsidR="000854C5" w:rsidRPr="00CD6325" w:rsidRDefault="000854C5" w:rsidP="000854C5">
      <w:pPr>
        <w:jc w:val="both"/>
        <w:rPr>
          <w:sz w:val="28"/>
          <w:szCs w:val="28"/>
        </w:rPr>
      </w:pPr>
      <w:r w:rsidRPr="00CD6325">
        <w:rPr>
          <w:sz w:val="28"/>
          <w:szCs w:val="28"/>
        </w:rPr>
        <w:t>5. верно 1 и 2.</w:t>
      </w:r>
    </w:p>
    <w:p w:rsidR="000854C5" w:rsidRPr="00CD6325" w:rsidRDefault="000854C5" w:rsidP="000854C5">
      <w:pPr>
        <w:jc w:val="both"/>
        <w:rPr>
          <w:sz w:val="28"/>
          <w:szCs w:val="28"/>
        </w:rPr>
      </w:pPr>
      <w:r w:rsidRPr="00CD6325">
        <w:rPr>
          <w:sz w:val="28"/>
          <w:szCs w:val="28"/>
        </w:rPr>
        <w:t>74.</w:t>
      </w:r>
      <w:r w:rsidRPr="00CD6325">
        <w:rPr>
          <w:sz w:val="28"/>
          <w:szCs w:val="28"/>
        </w:rPr>
        <w:tab/>
        <w:t>В ХИМИЧЕСКОМ ОТНОШЕНИИ ПРОДУКТОМ ГИДРОЛИЗА ЯВЛЯЕТСЯ</w:t>
      </w:r>
    </w:p>
    <w:p w:rsidR="000854C5" w:rsidRPr="00CD6325" w:rsidRDefault="000854C5" w:rsidP="000854C5">
      <w:pPr>
        <w:jc w:val="both"/>
        <w:rPr>
          <w:sz w:val="28"/>
          <w:szCs w:val="28"/>
        </w:rPr>
      </w:pPr>
      <w:r w:rsidRPr="00CD6325">
        <w:rPr>
          <w:sz w:val="28"/>
          <w:szCs w:val="28"/>
        </w:rPr>
        <w:t xml:space="preserve">1. натрия тиосульфат; </w:t>
      </w:r>
    </w:p>
    <w:p w:rsidR="000854C5" w:rsidRPr="00CD6325" w:rsidRDefault="000854C5" w:rsidP="000854C5">
      <w:pPr>
        <w:jc w:val="both"/>
        <w:rPr>
          <w:sz w:val="28"/>
          <w:szCs w:val="28"/>
        </w:rPr>
      </w:pPr>
      <w:r w:rsidRPr="00CD6325">
        <w:rPr>
          <w:sz w:val="28"/>
          <w:szCs w:val="28"/>
        </w:rPr>
        <w:t xml:space="preserve">2. висмута нитрат основной; </w:t>
      </w:r>
    </w:p>
    <w:p w:rsidR="000854C5" w:rsidRPr="00CD6325" w:rsidRDefault="000854C5" w:rsidP="000854C5">
      <w:pPr>
        <w:jc w:val="both"/>
        <w:rPr>
          <w:sz w:val="28"/>
          <w:szCs w:val="28"/>
        </w:rPr>
      </w:pPr>
      <w:r w:rsidRPr="00CD6325">
        <w:rPr>
          <w:sz w:val="28"/>
          <w:szCs w:val="28"/>
        </w:rPr>
        <w:t xml:space="preserve">3. бария сульфат; </w:t>
      </w:r>
    </w:p>
    <w:p w:rsidR="000854C5" w:rsidRPr="00CD6325" w:rsidRDefault="000854C5" w:rsidP="000854C5">
      <w:pPr>
        <w:jc w:val="both"/>
        <w:rPr>
          <w:sz w:val="28"/>
          <w:szCs w:val="28"/>
        </w:rPr>
      </w:pPr>
      <w:r w:rsidRPr="00CD6325">
        <w:rPr>
          <w:sz w:val="28"/>
          <w:szCs w:val="28"/>
        </w:rPr>
        <w:t>4. натрия тетраборат;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lastRenderedPageBreak/>
        <w:t>75.</w:t>
      </w:r>
      <w:r w:rsidRPr="00CD6325">
        <w:rPr>
          <w:sz w:val="28"/>
          <w:szCs w:val="28"/>
        </w:rPr>
        <w:tab/>
        <w:t>ПЕРЕЧИСЛЕННЫЕ ЛЕКАРСТВЕННЫЕ ВЕЩЕСТВА, КРОМЕ ОДНОГО, МОГУТ ПРОЯВЛЯТЬ В ХИМИЧЕСКИХ РЕАКЦИЯХ СВОЙСТВА ВОССТАНОВИТЕЛЯ</w:t>
      </w:r>
    </w:p>
    <w:p w:rsidR="000854C5" w:rsidRPr="00CD6325" w:rsidRDefault="000854C5" w:rsidP="000854C5">
      <w:pPr>
        <w:jc w:val="both"/>
        <w:rPr>
          <w:sz w:val="28"/>
          <w:szCs w:val="28"/>
        </w:rPr>
      </w:pPr>
      <w:r w:rsidRPr="00CD6325">
        <w:rPr>
          <w:sz w:val="28"/>
          <w:szCs w:val="28"/>
        </w:rPr>
        <w:t xml:space="preserve">1. водорода пероксид; </w:t>
      </w:r>
    </w:p>
    <w:p w:rsidR="000854C5" w:rsidRPr="00CD6325" w:rsidRDefault="000854C5" w:rsidP="000854C5">
      <w:pPr>
        <w:jc w:val="both"/>
        <w:rPr>
          <w:sz w:val="28"/>
          <w:szCs w:val="28"/>
        </w:rPr>
      </w:pPr>
      <w:r w:rsidRPr="00CD6325">
        <w:rPr>
          <w:sz w:val="28"/>
          <w:szCs w:val="28"/>
        </w:rPr>
        <w:t xml:space="preserve">2. железа (II) сульфат; </w:t>
      </w:r>
    </w:p>
    <w:p w:rsidR="000854C5" w:rsidRPr="00CD6325" w:rsidRDefault="000854C5" w:rsidP="000854C5">
      <w:pPr>
        <w:jc w:val="both"/>
        <w:rPr>
          <w:sz w:val="28"/>
          <w:szCs w:val="28"/>
        </w:rPr>
      </w:pPr>
      <w:r w:rsidRPr="00CD6325">
        <w:rPr>
          <w:sz w:val="28"/>
          <w:szCs w:val="28"/>
        </w:rPr>
        <w:t xml:space="preserve">3. калия йодид; </w:t>
      </w:r>
    </w:p>
    <w:p w:rsidR="000854C5" w:rsidRPr="00CD6325" w:rsidRDefault="000854C5" w:rsidP="000854C5">
      <w:pPr>
        <w:jc w:val="both"/>
        <w:rPr>
          <w:sz w:val="28"/>
          <w:szCs w:val="28"/>
        </w:rPr>
      </w:pPr>
      <w:r w:rsidRPr="00CD6325">
        <w:rPr>
          <w:sz w:val="28"/>
          <w:szCs w:val="28"/>
        </w:rPr>
        <w:t>4. серебра нитрат;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76.</w:t>
      </w:r>
      <w:r w:rsidRPr="00CD6325">
        <w:rPr>
          <w:sz w:val="28"/>
          <w:szCs w:val="28"/>
        </w:rPr>
        <w:tab/>
        <w:t>С РАСТВОРОМ АММИАКА КОМПЛЕКС СИНЕГО ЦВЕТА ОБРАЗУЕТ ЛЕКАРСТВЕННОЕ ВЕЩЕСТВО</w:t>
      </w:r>
    </w:p>
    <w:p w:rsidR="000854C5" w:rsidRPr="00CD6325" w:rsidRDefault="000854C5" w:rsidP="000854C5">
      <w:pPr>
        <w:jc w:val="both"/>
        <w:rPr>
          <w:sz w:val="28"/>
          <w:szCs w:val="28"/>
        </w:rPr>
      </w:pPr>
      <w:r w:rsidRPr="00CD6325">
        <w:rPr>
          <w:sz w:val="28"/>
          <w:szCs w:val="28"/>
        </w:rPr>
        <w:t xml:space="preserve">1. серебра нитрат; </w:t>
      </w:r>
    </w:p>
    <w:p w:rsidR="000854C5" w:rsidRPr="00CD6325" w:rsidRDefault="000854C5" w:rsidP="000854C5">
      <w:pPr>
        <w:jc w:val="both"/>
        <w:rPr>
          <w:sz w:val="28"/>
          <w:szCs w:val="28"/>
        </w:rPr>
      </w:pPr>
      <w:r w:rsidRPr="00CD6325">
        <w:rPr>
          <w:sz w:val="28"/>
          <w:szCs w:val="28"/>
        </w:rPr>
        <w:t xml:space="preserve">2. цинка сульфат; </w:t>
      </w:r>
    </w:p>
    <w:p w:rsidR="000854C5" w:rsidRPr="00CD6325" w:rsidRDefault="000854C5" w:rsidP="000854C5">
      <w:pPr>
        <w:jc w:val="both"/>
        <w:rPr>
          <w:sz w:val="28"/>
          <w:szCs w:val="28"/>
        </w:rPr>
      </w:pPr>
      <w:r w:rsidRPr="00CD6325">
        <w:rPr>
          <w:sz w:val="28"/>
          <w:szCs w:val="28"/>
        </w:rPr>
        <w:t xml:space="preserve">3. висмута нитрат основной; </w:t>
      </w:r>
    </w:p>
    <w:p w:rsidR="000854C5" w:rsidRPr="00CD6325" w:rsidRDefault="000854C5" w:rsidP="000854C5">
      <w:pPr>
        <w:jc w:val="both"/>
        <w:rPr>
          <w:sz w:val="28"/>
          <w:szCs w:val="28"/>
        </w:rPr>
      </w:pPr>
      <w:r w:rsidRPr="00CD6325">
        <w:rPr>
          <w:sz w:val="28"/>
          <w:szCs w:val="28"/>
        </w:rPr>
        <w:t>4. меди сульфат;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77.</w:t>
      </w:r>
      <w:r w:rsidRPr="00CD6325">
        <w:rPr>
          <w:sz w:val="28"/>
          <w:szCs w:val="28"/>
        </w:rPr>
        <w:tab/>
        <w:t>С КАЛИЯ ЙОДИДОМ В ВОДНОМ РАСТВОРЕ ОБРАЗУЕТ ОСАДОК, РАСТВОРЯЮЩИЙСЯ В ИЗБЫТКЕ РЕАКТИВА</w:t>
      </w:r>
    </w:p>
    <w:p w:rsidR="000854C5" w:rsidRPr="00CD6325" w:rsidRDefault="000854C5" w:rsidP="000854C5">
      <w:pPr>
        <w:jc w:val="both"/>
        <w:rPr>
          <w:sz w:val="28"/>
          <w:szCs w:val="28"/>
        </w:rPr>
      </w:pPr>
      <w:r w:rsidRPr="00CD6325">
        <w:rPr>
          <w:sz w:val="28"/>
          <w:szCs w:val="28"/>
        </w:rPr>
        <w:t xml:space="preserve">1. висмута нитрат основной; </w:t>
      </w:r>
    </w:p>
    <w:p w:rsidR="000854C5" w:rsidRPr="00CD6325" w:rsidRDefault="000854C5" w:rsidP="000854C5">
      <w:pPr>
        <w:jc w:val="both"/>
        <w:rPr>
          <w:sz w:val="28"/>
          <w:szCs w:val="28"/>
        </w:rPr>
      </w:pPr>
      <w:r w:rsidRPr="00CD6325">
        <w:rPr>
          <w:sz w:val="28"/>
          <w:szCs w:val="28"/>
        </w:rPr>
        <w:t xml:space="preserve">2. серебра нитрат; </w:t>
      </w:r>
    </w:p>
    <w:p w:rsidR="000854C5" w:rsidRPr="00CD6325" w:rsidRDefault="000854C5" w:rsidP="000854C5">
      <w:pPr>
        <w:jc w:val="both"/>
        <w:rPr>
          <w:sz w:val="28"/>
          <w:szCs w:val="28"/>
        </w:rPr>
      </w:pPr>
      <w:r w:rsidRPr="00CD6325">
        <w:rPr>
          <w:sz w:val="28"/>
          <w:szCs w:val="28"/>
        </w:rPr>
        <w:t xml:space="preserve">3. меди сульфат; </w:t>
      </w:r>
    </w:p>
    <w:p w:rsidR="000854C5" w:rsidRPr="00CD6325" w:rsidRDefault="000854C5" w:rsidP="000854C5">
      <w:pPr>
        <w:jc w:val="both"/>
        <w:rPr>
          <w:sz w:val="28"/>
          <w:szCs w:val="28"/>
        </w:rPr>
      </w:pPr>
      <w:r w:rsidRPr="00CD6325">
        <w:rPr>
          <w:sz w:val="28"/>
          <w:szCs w:val="28"/>
        </w:rPr>
        <w:t>4. железа сульфат;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78.</w:t>
      </w:r>
      <w:r w:rsidRPr="00CD6325">
        <w:rPr>
          <w:sz w:val="28"/>
          <w:szCs w:val="28"/>
        </w:rPr>
        <w:tab/>
        <w:t>ДЛЯ ПРОВЕДЕНИЯ ИСПЫТАНИЯ ПОДЛИННОСТИ И КОЛИЧЕСТВЕННОГО ОПРЕДЕЛЕНИЯ ПРЕПАРАТА ТРЕБУЕТСЯ ПРЕДВАРИТЕЛЬНАЯ МИНЕРАЛИЗАЦИЯ</w:t>
      </w:r>
    </w:p>
    <w:p w:rsidR="000854C5" w:rsidRPr="00CD6325" w:rsidRDefault="000854C5" w:rsidP="000854C5">
      <w:pPr>
        <w:jc w:val="both"/>
        <w:rPr>
          <w:sz w:val="28"/>
          <w:szCs w:val="28"/>
        </w:rPr>
      </w:pPr>
      <w:r w:rsidRPr="00CD6325">
        <w:rPr>
          <w:sz w:val="28"/>
          <w:szCs w:val="28"/>
        </w:rPr>
        <w:t xml:space="preserve">1. висмута нитрата основного; </w:t>
      </w:r>
    </w:p>
    <w:p w:rsidR="000854C5" w:rsidRPr="00CD6325" w:rsidRDefault="000854C5" w:rsidP="000854C5">
      <w:pPr>
        <w:jc w:val="both"/>
        <w:rPr>
          <w:sz w:val="28"/>
          <w:szCs w:val="28"/>
        </w:rPr>
      </w:pPr>
      <w:r w:rsidRPr="00CD6325">
        <w:rPr>
          <w:sz w:val="28"/>
          <w:szCs w:val="28"/>
        </w:rPr>
        <w:t xml:space="preserve">2. протаргола; </w:t>
      </w:r>
    </w:p>
    <w:p w:rsidR="000854C5" w:rsidRPr="00CD6325" w:rsidRDefault="000854C5" w:rsidP="000854C5">
      <w:pPr>
        <w:jc w:val="both"/>
        <w:rPr>
          <w:sz w:val="28"/>
          <w:szCs w:val="28"/>
        </w:rPr>
      </w:pPr>
      <w:r w:rsidRPr="00CD6325">
        <w:rPr>
          <w:sz w:val="28"/>
          <w:szCs w:val="28"/>
        </w:rPr>
        <w:t xml:space="preserve">3. цинка оксида; </w:t>
      </w:r>
    </w:p>
    <w:p w:rsidR="000854C5" w:rsidRPr="00CD6325" w:rsidRDefault="000854C5" w:rsidP="000854C5">
      <w:pPr>
        <w:jc w:val="both"/>
        <w:rPr>
          <w:sz w:val="28"/>
          <w:szCs w:val="28"/>
        </w:rPr>
      </w:pPr>
      <w:r w:rsidRPr="00CD6325">
        <w:rPr>
          <w:sz w:val="28"/>
          <w:szCs w:val="28"/>
        </w:rPr>
        <w:t>4. бария сульфата;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79.</w:t>
      </w:r>
      <w:r w:rsidRPr="00CD6325">
        <w:rPr>
          <w:sz w:val="28"/>
          <w:szCs w:val="28"/>
        </w:rPr>
        <w:tab/>
        <w:t>ПРИ КОЛИЧЕСТВЕННОМ ОПРЕДЕЛЕНИИ ЖЕЛЕЗА СУЛЬФАТА, ЦИНКА СУЛЬФАТА, НАТРИЯ ТЕТРАБОРАТА, МЕДИ СУЛЬФАТА, НАТРИЯ ТИОСУЛЬФАТА ЗАВЫШЕННЫЙ РЕЗУЛЬТАТ МОЖЕТ БЫТЬ ПОЛУЧЕН ИЗ-ЗА</w:t>
      </w:r>
    </w:p>
    <w:p w:rsidR="000854C5" w:rsidRPr="00CD6325" w:rsidRDefault="000854C5" w:rsidP="000854C5">
      <w:pPr>
        <w:jc w:val="both"/>
        <w:rPr>
          <w:sz w:val="28"/>
          <w:szCs w:val="28"/>
        </w:rPr>
      </w:pPr>
      <w:r w:rsidRPr="00CD6325">
        <w:rPr>
          <w:sz w:val="28"/>
          <w:szCs w:val="28"/>
        </w:rPr>
        <w:t xml:space="preserve">1. поглощения влаги; </w:t>
      </w:r>
    </w:p>
    <w:p w:rsidR="000854C5" w:rsidRPr="00CD6325" w:rsidRDefault="000854C5" w:rsidP="000854C5">
      <w:pPr>
        <w:jc w:val="both"/>
        <w:rPr>
          <w:sz w:val="28"/>
          <w:szCs w:val="28"/>
        </w:rPr>
      </w:pPr>
      <w:r w:rsidRPr="00CD6325">
        <w:rPr>
          <w:sz w:val="28"/>
          <w:szCs w:val="28"/>
        </w:rPr>
        <w:t xml:space="preserve">2. потери кристаллизационной воды; </w:t>
      </w:r>
    </w:p>
    <w:p w:rsidR="000854C5" w:rsidRPr="00CD6325" w:rsidRDefault="000854C5" w:rsidP="000854C5">
      <w:pPr>
        <w:jc w:val="both"/>
        <w:rPr>
          <w:sz w:val="28"/>
          <w:szCs w:val="28"/>
        </w:rPr>
      </w:pPr>
      <w:r w:rsidRPr="00CD6325">
        <w:rPr>
          <w:sz w:val="28"/>
          <w:szCs w:val="28"/>
        </w:rPr>
        <w:t xml:space="preserve">3. гидролиза; </w:t>
      </w:r>
    </w:p>
    <w:p w:rsidR="000854C5" w:rsidRPr="00CD6325" w:rsidRDefault="000854C5" w:rsidP="000854C5">
      <w:pPr>
        <w:jc w:val="both"/>
        <w:rPr>
          <w:sz w:val="28"/>
          <w:szCs w:val="28"/>
        </w:rPr>
      </w:pPr>
      <w:r w:rsidRPr="00CD6325">
        <w:rPr>
          <w:sz w:val="28"/>
          <w:szCs w:val="28"/>
        </w:rPr>
        <w:t>4. поглощения оксида углерода (IV);</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80.</w:t>
      </w:r>
      <w:r w:rsidRPr="00CD6325">
        <w:rPr>
          <w:sz w:val="28"/>
          <w:szCs w:val="28"/>
        </w:rPr>
        <w:tab/>
        <w:t>МЕТОДОМ КОМПЛЕКСОНОМЕТРИИ В КИСЛОЙ СРЕДЕ КОЛИЧЕСТВЕННО ОПРЕДЕЛЯЮТ</w:t>
      </w:r>
    </w:p>
    <w:p w:rsidR="000854C5" w:rsidRPr="00CD6325" w:rsidRDefault="000854C5" w:rsidP="000854C5">
      <w:pPr>
        <w:jc w:val="both"/>
        <w:rPr>
          <w:sz w:val="28"/>
          <w:szCs w:val="28"/>
        </w:rPr>
      </w:pPr>
      <w:r w:rsidRPr="00CD6325">
        <w:rPr>
          <w:sz w:val="28"/>
          <w:szCs w:val="28"/>
        </w:rPr>
        <w:t xml:space="preserve">1. цинка оксид; </w:t>
      </w:r>
    </w:p>
    <w:p w:rsidR="000854C5" w:rsidRPr="00CD6325" w:rsidRDefault="000854C5" w:rsidP="000854C5">
      <w:pPr>
        <w:jc w:val="both"/>
        <w:rPr>
          <w:sz w:val="28"/>
          <w:szCs w:val="28"/>
        </w:rPr>
      </w:pPr>
      <w:r w:rsidRPr="00CD6325">
        <w:rPr>
          <w:sz w:val="28"/>
          <w:szCs w:val="28"/>
        </w:rPr>
        <w:t xml:space="preserve">2. магния оксид; </w:t>
      </w:r>
    </w:p>
    <w:p w:rsidR="000854C5" w:rsidRPr="00CD6325" w:rsidRDefault="000854C5" w:rsidP="000854C5">
      <w:pPr>
        <w:jc w:val="both"/>
        <w:rPr>
          <w:sz w:val="28"/>
          <w:szCs w:val="28"/>
        </w:rPr>
      </w:pPr>
      <w:r w:rsidRPr="00CD6325">
        <w:rPr>
          <w:sz w:val="28"/>
          <w:szCs w:val="28"/>
        </w:rPr>
        <w:t xml:space="preserve">3. магния сульфат; </w:t>
      </w:r>
    </w:p>
    <w:p w:rsidR="000854C5" w:rsidRPr="00CD6325" w:rsidRDefault="000854C5" w:rsidP="000854C5">
      <w:pPr>
        <w:jc w:val="both"/>
        <w:rPr>
          <w:sz w:val="28"/>
          <w:szCs w:val="28"/>
        </w:rPr>
      </w:pPr>
      <w:r w:rsidRPr="00CD6325">
        <w:rPr>
          <w:sz w:val="28"/>
          <w:szCs w:val="28"/>
        </w:rPr>
        <w:t>4. висмута нитрат основной;</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lastRenderedPageBreak/>
        <w:t>81.</w:t>
      </w:r>
      <w:r w:rsidRPr="00CD6325">
        <w:rPr>
          <w:sz w:val="28"/>
          <w:szCs w:val="28"/>
        </w:rPr>
        <w:tab/>
        <w:t>МЕТОДОМ КОМПЛЕКСОНОМЕТРИИ В ПРИСУТСТВИИ ГЕКСАМЕТИЛЕНТЕТРАМИНА КОЛИЧЕСТВЕННО ОПРЕДЕЛЯЮТ</w:t>
      </w:r>
    </w:p>
    <w:p w:rsidR="000854C5" w:rsidRPr="00CD6325" w:rsidRDefault="000854C5" w:rsidP="000854C5">
      <w:pPr>
        <w:jc w:val="both"/>
        <w:rPr>
          <w:sz w:val="28"/>
          <w:szCs w:val="28"/>
        </w:rPr>
      </w:pPr>
      <w:r w:rsidRPr="00CD6325">
        <w:rPr>
          <w:sz w:val="28"/>
          <w:szCs w:val="28"/>
        </w:rPr>
        <w:t xml:space="preserve">1. магния сульфат; </w:t>
      </w:r>
    </w:p>
    <w:p w:rsidR="000854C5" w:rsidRPr="00CD6325" w:rsidRDefault="000854C5" w:rsidP="000854C5">
      <w:pPr>
        <w:jc w:val="both"/>
        <w:rPr>
          <w:sz w:val="28"/>
          <w:szCs w:val="28"/>
        </w:rPr>
      </w:pPr>
      <w:r w:rsidRPr="00CD6325">
        <w:rPr>
          <w:sz w:val="28"/>
          <w:szCs w:val="28"/>
        </w:rPr>
        <w:t xml:space="preserve">2. цинка оксид; </w:t>
      </w:r>
    </w:p>
    <w:p w:rsidR="000854C5" w:rsidRPr="00CD6325" w:rsidRDefault="000854C5" w:rsidP="000854C5">
      <w:pPr>
        <w:jc w:val="both"/>
        <w:rPr>
          <w:sz w:val="28"/>
          <w:szCs w:val="28"/>
        </w:rPr>
      </w:pPr>
      <w:r w:rsidRPr="00CD6325">
        <w:rPr>
          <w:sz w:val="28"/>
          <w:szCs w:val="28"/>
        </w:rPr>
        <w:t xml:space="preserve">3. кальция хлорид; </w:t>
      </w:r>
    </w:p>
    <w:p w:rsidR="000854C5" w:rsidRPr="00CD6325" w:rsidRDefault="000854C5" w:rsidP="000854C5">
      <w:pPr>
        <w:jc w:val="both"/>
        <w:rPr>
          <w:sz w:val="28"/>
          <w:szCs w:val="28"/>
        </w:rPr>
      </w:pPr>
      <w:r w:rsidRPr="00CD6325">
        <w:rPr>
          <w:sz w:val="28"/>
          <w:szCs w:val="28"/>
        </w:rPr>
        <w:t>4. висмута нитрат основной;</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82.</w:t>
      </w:r>
      <w:r w:rsidRPr="00CD6325">
        <w:rPr>
          <w:sz w:val="28"/>
          <w:szCs w:val="28"/>
        </w:rPr>
        <w:tab/>
        <w:t>ПО СПИСКУ А ХРАНЯТ</w:t>
      </w:r>
    </w:p>
    <w:p w:rsidR="000854C5" w:rsidRPr="00CD6325" w:rsidRDefault="000854C5" w:rsidP="000854C5">
      <w:pPr>
        <w:jc w:val="both"/>
        <w:rPr>
          <w:sz w:val="28"/>
          <w:szCs w:val="28"/>
        </w:rPr>
      </w:pPr>
      <w:r w:rsidRPr="00CD6325">
        <w:rPr>
          <w:sz w:val="28"/>
          <w:szCs w:val="28"/>
        </w:rPr>
        <w:t xml:space="preserve">1. бария сульфат; </w:t>
      </w:r>
    </w:p>
    <w:p w:rsidR="000854C5" w:rsidRPr="00CD6325" w:rsidRDefault="000854C5" w:rsidP="000854C5">
      <w:pPr>
        <w:jc w:val="both"/>
        <w:rPr>
          <w:sz w:val="28"/>
          <w:szCs w:val="28"/>
        </w:rPr>
      </w:pPr>
      <w:r w:rsidRPr="00CD6325">
        <w:rPr>
          <w:sz w:val="28"/>
          <w:szCs w:val="28"/>
        </w:rPr>
        <w:t xml:space="preserve">2. цинка сульфат; </w:t>
      </w:r>
    </w:p>
    <w:p w:rsidR="000854C5" w:rsidRPr="00CD6325" w:rsidRDefault="000854C5" w:rsidP="000854C5">
      <w:pPr>
        <w:jc w:val="both"/>
        <w:rPr>
          <w:sz w:val="28"/>
          <w:szCs w:val="28"/>
        </w:rPr>
      </w:pPr>
      <w:r w:rsidRPr="00CD6325">
        <w:rPr>
          <w:sz w:val="28"/>
          <w:szCs w:val="28"/>
        </w:rPr>
        <w:t xml:space="preserve">3. серебра нитрат; </w:t>
      </w:r>
    </w:p>
    <w:p w:rsidR="000854C5" w:rsidRPr="00CD6325" w:rsidRDefault="000854C5" w:rsidP="000854C5">
      <w:pPr>
        <w:jc w:val="both"/>
        <w:rPr>
          <w:sz w:val="28"/>
          <w:szCs w:val="28"/>
        </w:rPr>
      </w:pPr>
      <w:r w:rsidRPr="00CD6325">
        <w:rPr>
          <w:sz w:val="28"/>
          <w:szCs w:val="28"/>
        </w:rPr>
        <w:t>4. натрия тетраборат;</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83.</w:t>
      </w:r>
      <w:r w:rsidRPr="00CD6325">
        <w:rPr>
          <w:sz w:val="28"/>
          <w:szCs w:val="28"/>
        </w:rPr>
        <w:tab/>
        <w:t>СЕРЕБРА НИТРАТ ПО НД КОЛИЧЕСТВЕННО ОПРЕДЕЛЯЮТ МЕТОДОМ</w:t>
      </w:r>
    </w:p>
    <w:p w:rsidR="000854C5" w:rsidRPr="00CD6325" w:rsidRDefault="000854C5" w:rsidP="000854C5">
      <w:pPr>
        <w:jc w:val="both"/>
        <w:rPr>
          <w:sz w:val="28"/>
          <w:szCs w:val="28"/>
        </w:rPr>
      </w:pPr>
      <w:r w:rsidRPr="00CD6325">
        <w:rPr>
          <w:sz w:val="28"/>
          <w:szCs w:val="28"/>
        </w:rPr>
        <w:t xml:space="preserve">1. меркуриметрии; </w:t>
      </w:r>
    </w:p>
    <w:p w:rsidR="000854C5" w:rsidRPr="00CD6325" w:rsidRDefault="000854C5" w:rsidP="000854C5">
      <w:pPr>
        <w:jc w:val="both"/>
        <w:rPr>
          <w:sz w:val="28"/>
          <w:szCs w:val="28"/>
        </w:rPr>
      </w:pPr>
      <w:r w:rsidRPr="00CD6325">
        <w:rPr>
          <w:sz w:val="28"/>
          <w:szCs w:val="28"/>
        </w:rPr>
        <w:t xml:space="preserve">2. аргентометрии; </w:t>
      </w:r>
    </w:p>
    <w:p w:rsidR="000854C5" w:rsidRPr="00CD6325" w:rsidRDefault="000854C5" w:rsidP="000854C5">
      <w:pPr>
        <w:jc w:val="both"/>
        <w:rPr>
          <w:sz w:val="28"/>
          <w:szCs w:val="28"/>
        </w:rPr>
      </w:pPr>
      <w:r w:rsidRPr="00CD6325">
        <w:rPr>
          <w:sz w:val="28"/>
          <w:szCs w:val="28"/>
        </w:rPr>
        <w:t xml:space="preserve">3. йодометрии, </w:t>
      </w:r>
    </w:p>
    <w:p w:rsidR="000854C5" w:rsidRPr="00CD6325" w:rsidRDefault="000854C5" w:rsidP="000854C5">
      <w:pPr>
        <w:jc w:val="both"/>
        <w:rPr>
          <w:sz w:val="28"/>
          <w:szCs w:val="28"/>
        </w:rPr>
      </w:pPr>
      <w:r w:rsidRPr="00CD6325">
        <w:rPr>
          <w:sz w:val="28"/>
          <w:szCs w:val="28"/>
        </w:rPr>
        <w:t>4. тиоцианатометрии;</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84.</w:t>
      </w:r>
      <w:r w:rsidRPr="00CD6325">
        <w:rPr>
          <w:sz w:val="28"/>
          <w:szCs w:val="28"/>
        </w:rPr>
        <w:tab/>
        <w:t>МЕТОДОМ ПЕРМАНГАНАТОМЕТРИИ МОЖНО КОЛИЧЕСТВЕННО ОПРЕДЕЛИТЬ ВСЕ ЛЕКАРСТВЕННЫЕ ВЕЩЕСТВА, КРОМЕ</w:t>
      </w:r>
    </w:p>
    <w:p w:rsidR="000854C5" w:rsidRPr="00CD6325" w:rsidRDefault="000854C5" w:rsidP="000854C5">
      <w:pPr>
        <w:jc w:val="both"/>
        <w:rPr>
          <w:sz w:val="28"/>
          <w:szCs w:val="28"/>
        </w:rPr>
      </w:pPr>
      <w:r w:rsidRPr="00CD6325">
        <w:rPr>
          <w:sz w:val="28"/>
          <w:szCs w:val="28"/>
        </w:rPr>
        <w:t xml:space="preserve">1. железа сульфата; </w:t>
      </w:r>
    </w:p>
    <w:p w:rsidR="000854C5" w:rsidRPr="00CD6325" w:rsidRDefault="000854C5" w:rsidP="000854C5">
      <w:pPr>
        <w:jc w:val="both"/>
        <w:rPr>
          <w:sz w:val="28"/>
          <w:szCs w:val="28"/>
        </w:rPr>
      </w:pPr>
      <w:r w:rsidRPr="00CD6325">
        <w:rPr>
          <w:sz w:val="28"/>
          <w:szCs w:val="28"/>
        </w:rPr>
        <w:t xml:space="preserve">2. натрия нитрита; </w:t>
      </w:r>
    </w:p>
    <w:p w:rsidR="000854C5" w:rsidRPr="00CD6325" w:rsidRDefault="000854C5" w:rsidP="000854C5">
      <w:pPr>
        <w:jc w:val="both"/>
        <w:rPr>
          <w:sz w:val="28"/>
          <w:szCs w:val="28"/>
        </w:rPr>
      </w:pPr>
      <w:r w:rsidRPr="00CD6325">
        <w:rPr>
          <w:sz w:val="28"/>
          <w:szCs w:val="28"/>
        </w:rPr>
        <w:t xml:space="preserve">3. серебра нитрата; </w:t>
      </w:r>
    </w:p>
    <w:p w:rsidR="000854C5" w:rsidRPr="00CD6325" w:rsidRDefault="000854C5" w:rsidP="000854C5">
      <w:pPr>
        <w:jc w:val="both"/>
        <w:rPr>
          <w:sz w:val="28"/>
          <w:szCs w:val="28"/>
        </w:rPr>
      </w:pPr>
      <w:r w:rsidRPr="00CD6325">
        <w:rPr>
          <w:sz w:val="28"/>
          <w:szCs w:val="28"/>
        </w:rPr>
        <w:t>4. раствора пероксида водорода;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85.</w:t>
      </w:r>
      <w:r w:rsidRPr="00CD6325">
        <w:rPr>
          <w:sz w:val="28"/>
          <w:szCs w:val="28"/>
        </w:rPr>
        <w:tab/>
        <w:t>ЗАНИЖЕННЫЙ РЕЗУЛЬТАТ ПРИ КОЛИЧЕСТВЕННОМ ОПРЕДЕЛЕНИИ ЖЕЛЕЗА (II) СУЛЬФАТА БЫЛ ПОЛУЧЕН В РЕЗУЛЬТАТЕ</w:t>
      </w:r>
    </w:p>
    <w:p w:rsidR="000854C5" w:rsidRPr="00CD6325" w:rsidRDefault="000854C5" w:rsidP="000854C5">
      <w:pPr>
        <w:jc w:val="both"/>
        <w:rPr>
          <w:sz w:val="28"/>
          <w:szCs w:val="28"/>
        </w:rPr>
      </w:pPr>
      <w:r w:rsidRPr="00CD6325">
        <w:rPr>
          <w:sz w:val="28"/>
          <w:szCs w:val="28"/>
        </w:rPr>
        <w:t xml:space="preserve">1. восстановления препарата; </w:t>
      </w:r>
    </w:p>
    <w:p w:rsidR="000854C5" w:rsidRPr="00CD6325" w:rsidRDefault="000854C5" w:rsidP="000854C5">
      <w:pPr>
        <w:jc w:val="both"/>
        <w:rPr>
          <w:sz w:val="28"/>
          <w:szCs w:val="28"/>
        </w:rPr>
      </w:pPr>
      <w:r w:rsidRPr="00CD6325">
        <w:rPr>
          <w:sz w:val="28"/>
          <w:szCs w:val="28"/>
        </w:rPr>
        <w:t xml:space="preserve">2. окисления препарата; </w:t>
      </w:r>
    </w:p>
    <w:p w:rsidR="000854C5" w:rsidRPr="00CD6325" w:rsidRDefault="000854C5" w:rsidP="000854C5">
      <w:pPr>
        <w:jc w:val="both"/>
        <w:rPr>
          <w:sz w:val="28"/>
          <w:szCs w:val="28"/>
        </w:rPr>
      </w:pPr>
      <w:r w:rsidRPr="00CD6325">
        <w:rPr>
          <w:sz w:val="28"/>
          <w:szCs w:val="28"/>
        </w:rPr>
        <w:t xml:space="preserve">3. гигроскопичности препарата; </w:t>
      </w:r>
    </w:p>
    <w:p w:rsidR="000854C5" w:rsidRPr="00CD6325" w:rsidRDefault="000854C5" w:rsidP="000854C5">
      <w:pPr>
        <w:jc w:val="both"/>
        <w:rPr>
          <w:sz w:val="28"/>
          <w:szCs w:val="28"/>
        </w:rPr>
      </w:pPr>
      <w:r w:rsidRPr="00CD6325">
        <w:rPr>
          <w:sz w:val="28"/>
          <w:szCs w:val="28"/>
        </w:rPr>
        <w:t>4. выветривания препарата;</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86.</w:t>
      </w:r>
      <w:r w:rsidRPr="00CD6325">
        <w:rPr>
          <w:sz w:val="28"/>
          <w:szCs w:val="28"/>
        </w:rPr>
        <w:tab/>
        <w:t>ДЛЯ ЦИНКА ОКСИДА, МАГНИЯ СУЛЬФАТА, ВИСМУТА НИТРАТА ОСНОВНОГО, КАЛЬЦИЯ ХЛОРИДА ОБЩИМ МЕТОДОМ КОЛИЧЕСТВЕННОГО ОПРЕДЕЛЕНИЯ ЯВЛЯЕТСЯ</w:t>
      </w:r>
    </w:p>
    <w:p w:rsidR="000854C5" w:rsidRPr="00CD6325" w:rsidRDefault="000854C5" w:rsidP="000854C5">
      <w:pPr>
        <w:jc w:val="both"/>
        <w:rPr>
          <w:sz w:val="28"/>
          <w:szCs w:val="28"/>
        </w:rPr>
      </w:pPr>
      <w:r w:rsidRPr="00CD6325">
        <w:rPr>
          <w:sz w:val="28"/>
          <w:szCs w:val="28"/>
        </w:rPr>
        <w:t xml:space="preserve">1. гравиметрия; </w:t>
      </w:r>
    </w:p>
    <w:p w:rsidR="000854C5" w:rsidRPr="00CD6325" w:rsidRDefault="000854C5" w:rsidP="000854C5">
      <w:pPr>
        <w:jc w:val="both"/>
        <w:rPr>
          <w:sz w:val="28"/>
          <w:szCs w:val="28"/>
        </w:rPr>
      </w:pPr>
      <w:r w:rsidRPr="00CD6325">
        <w:rPr>
          <w:sz w:val="28"/>
          <w:szCs w:val="28"/>
        </w:rPr>
        <w:t xml:space="preserve">2. перманганатометрия; </w:t>
      </w:r>
    </w:p>
    <w:p w:rsidR="000854C5" w:rsidRPr="00CD6325" w:rsidRDefault="000854C5" w:rsidP="000854C5">
      <w:pPr>
        <w:jc w:val="both"/>
        <w:rPr>
          <w:sz w:val="28"/>
          <w:szCs w:val="28"/>
        </w:rPr>
      </w:pPr>
      <w:r w:rsidRPr="00CD6325">
        <w:rPr>
          <w:sz w:val="28"/>
          <w:szCs w:val="28"/>
        </w:rPr>
        <w:t xml:space="preserve">3. йодометрия; </w:t>
      </w:r>
    </w:p>
    <w:p w:rsidR="000854C5" w:rsidRPr="00CD6325" w:rsidRDefault="000854C5" w:rsidP="000854C5">
      <w:pPr>
        <w:jc w:val="both"/>
        <w:rPr>
          <w:sz w:val="28"/>
          <w:szCs w:val="28"/>
        </w:rPr>
      </w:pPr>
      <w:r w:rsidRPr="00CD6325">
        <w:rPr>
          <w:sz w:val="28"/>
          <w:szCs w:val="28"/>
        </w:rPr>
        <w:t>4. комплексонометрия;</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87.</w:t>
      </w:r>
      <w:r w:rsidRPr="00CD6325">
        <w:rPr>
          <w:sz w:val="28"/>
          <w:szCs w:val="28"/>
        </w:rPr>
        <w:tab/>
        <w:t>ОПИСАНИЕ СВОЙСТВ: «БЕЛЫЙ АМОРФНЫЙ ИЛИ КРИСТАЛЛИЧЕСКИЙ ПОРОШОК; ПРАКТИЧЕСКИ НЕРАСТВОРИМЫЙ В ВОДЕ; СМОЧЕННЫЙ ВОДОЙ ОКРАШИВАЕТ СИНЮЮ ЛАКМУСОВУЮ БУМАГУ В КРАСНЫЙ ЦВЕТ» СООТВЕТСТВУЕТ ЛЕКАРСТВЕННОМУ ВЕЩЕСТВУ</w:t>
      </w:r>
    </w:p>
    <w:p w:rsidR="000854C5" w:rsidRPr="00CD6325" w:rsidRDefault="000854C5" w:rsidP="000854C5">
      <w:pPr>
        <w:jc w:val="both"/>
        <w:rPr>
          <w:sz w:val="28"/>
          <w:szCs w:val="28"/>
        </w:rPr>
      </w:pPr>
      <w:r w:rsidRPr="00CD6325">
        <w:rPr>
          <w:sz w:val="28"/>
          <w:szCs w:val="28"/>
        </w:rPr>
        <w:lastRenderedPageBreak/>
        <w:t xml:space="preserve">1. магния сульфату; </w:t>
      </w:r>
    </w:p>
    <w:p w:rsidR="000854C5" w:rsidRPr="00CD6325" w:rsidRDefault="000854C5" w:rsidP="000854C5">
      <w:pPr>
        <w:jc w:val="both"/>
        <w:rPr>
          <w:sz w:val="28"/>
          <w:szCs w:val="28"/>
        </w:rPr>
      </w:pPr>
      <w:r w:rsidRPr="00CD6325">
        <w:rPr>
          <w:sz w:val="28"/>
          <w:szCs w:val="28"/>
        </w:rPr>
        <w:t xml:space="preserve">2. колларголу; </w:t>
      </w:r>
    </w:p>
    <w:p w:rsidR="000854C5" w:rsidRPr="00CD6325" w:rsidRDefault="000854C5" w:rsidP="000854C5">
      <w:pPr>
        <w:jc w:val="both"/>
        <w:rPr>
          <w:sz w:val="28"/>
          <w:szCs w:val="28"/>
        </w:rPr>
      </w:pPr>
      <w:r w:rsidRPr="00CD6325">
        <w:rPr>
          <w:sz w:val="28"/>
          <w:szCs w:val="28"/>
        </w:rPr>
        <w:t xml:space="preserve">3. висмута нитрату основному; </w:t>
      </w:r>
    </w:p>
    <w:p w:rsidR="000854C5" w:rsidRPr="00CD6325" w:rsidRDefault="000854C5" w:rsidP="000854C5">
      <w:pPr>
        <w:jc w:val="both"/>
        <w:rPr>
          <w:sz w:val="28"/>
          <w:szCs w:val="28"/>
        </w:rPr>
      </w:pPr>
      <w:r w:rsidRPr="00CD6325">
        <w:rPr>
          <w:sz w:val="28"/>
          <w:szCs w:val="28"/>
        </w:rPr>
        <w:t>4. цинка оксиду;</w:t>
      </w:r>
    </w:p>
    <w:p w:rsidR="000854C5" w:rsidRPr="00CD6325" w:rsidRDefault="000854C5" w:rsidP="000854C5">
      <w:pPr>
        <w:jc w:val="both"/>
        <w:rPr>
          <w:sz w:val="28"/>
          <w:szCs w:val="28"/>
        </w:rPr>
      </w:pPr>
      <w:r w:rsidRPr="00CD6325">
        <w:rPr>
          <w:sz w:val="28"/>
          <w:szCs w:val="28"/>
        </w:rPr>
        <w:t>5. нет верного ответа.</w:t>
      </w:r>
    </w:p>
    <w:p w:rsidR="000854C5" w:rsidRPr="00CD6325" w:rsidRDefault="000854C5" w:rsidP="000854C5">
      <w:pPr>
        <w:jc w:val="both"/>
        <w:rPr>
          <w:sz w:val="28"/>
          <w:szCs w:val="28"/>
        </w:rPr>
      </w:pPr>
      <w:r w:rsidRPr="00CD6325">
        <w:rPr>
          <w:sz w:val="28"/>
          <w:szCs w:val="28"/>
        </w:rPr>
        <w:t>88.</w:t>
      </w:r>
      <w:r w:rsidRPr="00CD6325">
        <w:rPr>
          <w:sz w:val="28"/>
          <w:szCs w:val="28"/>
        </w:rPr>
        <w:tab/>
        <w:t>В ХИМИЧЕСКИХ РЕАКЦИЯХ ПРОЯВЛЯЮТ СВОЙСТВА КАК ОКИСЛИТЕЛЯ, ТАК И ВОССТАНОВИТЕЛЯ ЛС</w:t>
      </w:r>
    </w:p>
    <w:p w:rsidR="000854C5" w:rsidRPr="00CD6325" w:rsidRDefault="000854C5" w:rsidP="000854C5">
      <w:pPr>
        <w:jc w:val="both"/>
        <w:rPr>
          <w:sz w:val="28"/>
          <w:szCs w:val="28"/>
        </w:rPr>
      </w:pPr>
      <w:r w:rsidRPr="00CD6325">
        <w:rPr>
          <w:sz w:val="28"/>
          <w:szCs w:val="28"/>
        </w:rPr>
        <w:t xml:space="preserve">1. калия йодид; </w:t>
      </w:r>
    </w:p>
    <w:p w:rsidR="000854C5" w:rsidRPr="00CD6325" w:rsidRDefault="000854C5" w:rsidP="000854C5">
      <w:pPr>
        <w:jc w:val="both"/>
        <w:rPr>
          <w:sz w:val="28"/>
          <w:szCs w:val="28"/>
        </w:rPr>
      </w:pPr>
      <w:r w:rsidRPr="00CD6325">
        <w:rPr>
          <w:sz w:val="28"/>
          <w:szCs w:val="28"/>
        </w:rPr>
        <w:t xml:space="preserve">2. натрия нитрит; </w:t>
      </w:r>
    </w:p>
    <w:p w:rsidR="000854C5" w:rsidRPr="00CD6325" w:rsidRDefault="000854C5" w:rsidP="000854C5">
      <w:pPr>
        <w:jc w:val="both"/>
        <w:rPr>
          <w:sz w:val="28"/>
          <w:szCs w:val="28"/>
        </w:rPr>
      </w:pPr>
      <w:r w:rsidRPr="00CD6325">
        <w:rPr>
          <w:sz w:val="28"/>
          <w:szCs w:val="28"/>
        </w:rPr>
        <w:t xml:space="preserve">3. раствор водорода пероксида; </w:t>
      </w:r>
    </w:p>
    <w:p w:rsidR="000854C5" w:rsidRPr="00CD6325" w:rsidRDefault="000854C5" w:rsidP="000854C5">
      <w:pPr>
        <w:jc w:val="both"/>
        <w:rPr>
          <w:sz w:val="28"/>
          <w:szCs w:val="28"/>
        </w:rPr>
      </w:pPr>
      <w:r w:rsidRPr="00CD6325">
        <w:rPr>
          <w:sz w:val="28"/>
          <w:szCs w:val="28"/>
        </w:rPr>
        <w:t>4. серебра нитрат;</w:t>
      </w:r>
    </w:p>
    <w:p w:rsidR="000854C5" w:rsidRPr="00CD6325" w:rsidRDefault="000854C5" w:rsidP="000854C5">
      <w:pPr>
        <w:jc w:val="both"/>
        <w:rPr>
          <w:sz w:val="28"/>
          <w:szCs w:val="28"/>
        </w:rPr>
      </w:pPr>
      <w:r w:rsidRPr="00CD6325">
        <w:rPr>
          <w:sz w:val="28"/>
          <w:szCs w:val="28"/>
        </w:rPr>
        <w:t>5. верно 2 и 3.</w:t>
      </w:r>
    </w:p>
    <w:p w:rsidR="000854C5" w:rsidRDefault="000854C5" w:rsidP="00F06A98">
      <w:pPr>
        <w:pStyle w:val="af3"/>
        <w:ind w:left="0" w:firstLine="709"/>
        <w:rPr>
          <w:b/>
          <w:color w:val="000000"/>
          <w:sz w:val="28"/>
          <w:szCs w:val="28"/>
        </w:rPr>
      </w:pPr>
    </w:p>
    <w:p w:rsidR="000854C5" w:rsidRDefault="000854C5" w:rsidP="00F06A98">
      <w:pPr>
        <w:pStyle w:val="af3"/>
        <w:ind w:left="0" w:firstLine="709"/>
        <w:rPr>
          <w:b/>
          <w:color w:val="000000"/>
          <w:sz w:val="28"/>
          <w:szCs w:val="28"/>
        </w:rPr>
      </w:pPr>
    </w:p>
    <w:p w:rsidR="00F06A98" w:rsidRPr="000854C5" w:rsidRDefault="00F06A98" w:rsidP="00F06A98">
      <w:pPr>
        <w:pStyle w:val="af3"/>
        <w:ind w:left="0" w:firstLine="709"/>
        <w:rPr>
          <w:b/>
          <w:i/>
          <w:color w:val="000000"/>
          <w:sz w:val="28"/>
          <w:szCs w:val="28"/>
        </w:rPr>
      </w:pPr>
      <w:r w:rsidRPr="000854C5">
        <w:rPr>
          <w:b/>
          <w:color w:val="000000"/>
          <w:sz w:val="28"/>
          <w:szCs w:val="28"/>
        </w:rPr>
        <w:t xml:space="preserve">Модуль </w:t>
      </w:r>
      <w:r w:rsidR="000854C5" w:rsidRPr="000854C5">
        <w:rPr>
          <w:b/>
          <w:i/>
          <w:color w:val="000000"/>
          <w:sz w:val="28"/>
          <w:szCs w:val="28"/>
        </w:rPr>
        <w:t xml:space="preserve">3 </w:t>
      </w:r>
      <w:r w:rsidR="000854C5" w:rsidRPr="000854C5">
        <w:rPr>
          <w:b/>
          <w:sz w:val="28"/>
          <w:szCs w:val="28"/>
        </w:rPr>
        <w:t>Лекарственные средства органического происхождения</w:t>
      </w:r>
    </w:p>
    <w:p w:rsidR="00F06A98" w:rsidRPr="00511135" w:rsidRDefault="00F06A98" w:rsidP="00F06A98">
      <w:pPr>
        <w:ind w:firstLine="709"/>
        <w:jc w:val="both"/>
        <w:rPr>
          <w:i/>
          <w:color w:val="000000"/>
          <w:sz w:val="28"/>
          <w:szCs w:val="28"/>
        </w:rPr>
      </w:pPr>
      <w:r w:rsidRPr="00511135">
        <w:rPr>
          <w:b/>
          <w:color w:val="000000"/>
          <w:sz w:val="28"/>
          <w:szCs w:val="28"/>
        </w:rPr>
        <w:t xml:space="preserve">Тема </w:t>
      </w:r>
      <w:r w:rsidR="000854C5" w:rsidRPr="000854C5">
        <w:rPr>
          <w:b/>
          <w:color w:val="000000"/>
          <w:sz w:val="28"/>
          <w:szCs w:val="28"/>
        </w:rPr>
        <w:t>Общие методы определения качества кислородсодержащих лекарственных сред</w:t>
      </w:r>
      <w:r w:rsidR="000854C5">
        <w:rPr>
          <w:b/>
          <w:color w:val="000000"/>
          <w:sz w:val="28"/>
          <w:szCs w:val="28"/>
        </w:rPr>
        <w:t>ств органического происхождения</w:t>
      </w:r>
    </w:p>
    <w:p w:rsidR="00F06A98" w:rsidRPr="00511135"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w:t>
      </w:r>
      <w:r w:rsidRPr="00511135">
        <w:rPr>
          <w:i/>
          <w:color w:val="000000"/>
          <w:sz w:val="28"/>
          <w:szCs w:val="28"/>
          <w:shd w:val="clear" w:color="auto" w:fill="FFFFFF"/>
        </w:rPr>
        <w:t>проверка практических навыков;</w:t>
      </w: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left="0" w:firstLine="709"/>
        <w:rPr>
          <w:rFonts w:ascii="Times New Roman" w:hAnsi="Times New Roman"/>
          <w:b/>
          <w:i/>
          <w:color w:val="000000"/>
          <w:sz w:val="28"/>
          <w:szCs w:val="28"/>
        </w:rPr>
      </w:pPr>
    </w:p>
    <w:p w:rsidR="00F06A98" w:rsidRPr="00511135" w:rsidRDefault="00F06A98" w:rsidP="00F06A98">
      <w:pPr>
        <w:ind w:firstLine="709"/>
        <w:jc w:val="center"/>
        <w:rPr>
          <w:i/>
          <w:color w:val="000000"/>
          <w:sz w:val="28"/>
          <w:szCs w:val="28"/>
        </w:rPr>
      </w:pPr>
      <w:r w:rsidRPr="00511135">
        <w:rPr>
          <w:i/>
          <w:color w:val="000000"/>
          <w:sz w:val="28"/>
          <w:szCs w:val="28"/>
        </w:rPr>
        <w:t>Вопросы для устного опроса</w:t>
      </w:r>
    </w:p>
    <w:p w:rsidR="000854C5" w:rsidRPr="000854C5" w:rsidRDefault="000854C5" w:rsidP="001201D2">
      <w:pPr>
        <w:pStyle w:val="a8"/>
        <w:numPr>
          <w:ilvl w:val="0"/>
          <w:numId w:val="16"/>
        </w:numPr>
        <w:shd w:val="clear" w:color="auto" w:fill="FFFFFF"/>
        <w:spacing w:line="276" w:lineRule="auto"/>
        <w:rPr>
          <w:rFonts w:ascii="Times New Roman" w:hAnsi="Times New Roman"/>
          <w:sz w:val="28"/>
          <w:szCs w:val="28"/>
        </w:rPr>
      </w:pPr>
      <w:r w:rsidRPr="000854C5">
        <w:rPr>
          <w:rFonts w:ascii="Times New Roman" w:hAnsi="Times New Roman"/>
          <w:sz w:val="28"/>
          <w:szCs w:val="28"/>
        </w:rPr>
        <w:t>Дайте определение функциональной группе.</w:t>
      </w:r>
    </w:p>
    <w:p w:rsidR="000854C5" w:rsidRPr="000854C5" w:rsidRDefault="000854C5" w:rsidP="001201D2">
      <w:pPr>
        <w:pStyle w:val="a8"/>
        <w:numPr>
          <w:ilvl w:val="0"/>
          <w:numId w:val="16"/>
        </w:numPr>
        <w:shd w:val="clear" w:color="auto" w:fill="FFFFFF"/>
        <w:spacing w:line="276" w:lineRule="auto"/>
        <w:rPr>
          <w:rFonts w:ascii="Times New Roman" w:hAnsi="Times New Roman"/>
          <w:sz w:val="28"/>
          <w:szCs w:val="28"/>
        </w:rPr>
      </w:pPr>
      <w:r w:rsidRPr="000854C5">
        <w:rPr>
          <w:rFonts w:ascii="Times New Roman" w:hAnsi="Times New Roman"/>
          <w:sz w:val="28"/>
          <w:szCs w:val="28"/>
        </w:rPr>
        <w:t>Что такое монофункциональные, полифункциональные, гетерофункциональные группы.</w:t>
      </w:r>
    </w:p>
    <w:p w:rsidR="000854C5" w:rsidRPr="000854C5" w:rsidRDefault="000854C5" w:rsidP="001201D2">
      <w:pPr>
        <w:pStyle w:val="a8"/>
        <w:numPr>
          <w:ilvl w:val="0"/>
          <w:numId w:val="16"/>
        </w:numPr>
        <w:shd w:val="clear" w:color="auto" w:fill="FFFFFF"/>
        <w:spacing w:line="276" w:lineRule="auto"/>
        <w:rPr>
          <w:rFonts w:ascii="Times New Roman" w:hAnsi="Times New Roman"/>
          <w:sz w:val="28"/>
          <w:szCs w:val="28"/>
        </w:rPr>
      </w:pPr>
      <w:r w:rsidRPr="000854C5">
        <w:rPr>
          <w:rFonts w:ascii="Times New Roman" w:hAnsi="Times New Roman"/>
          <w:sz w:val="28"/>
          <w:szCs w:val="28"/>
        </w:rPr>
        <w:t>Назовите кислородосодержащие ФГ, азотосодержащие ФГ.</w:t>
      </w:r>
    </w:p>
    <w:p w:rsidR="000854C5" w:rsidRPr="000854C5" w:rsidRDefault="000854C5" w:rsidP="001201D2">
      <w:pPr>
        <w:pStyle w:val="a8"/>
        <w:numPr>
          <w:ilvl w:val="0"/>
          <w:numId w:val="16"/>
        </w:numPr>
        <w:shd w:val="clear" w:color="auto" w:fill="FFFFFF"/>
        <w:spacing w:line="276" w:lineRule="auto"/>
        <w:rPr>
          <w:rFonts w:ascii="Times New Roman" w:hAnsi="Times New Roman"/>
          <w:sz w:val="28"/>
          <w:szCs w:val="28"/>
        </w:rPr>
      </w:pPr>
      <w:r w:rsidRPr="000854C5">
        <w:rPr>
          <w:rFonts w:ascii="Times New Roman" w:hAnsi="Times New Roman"/>
          <w:sz w:val="28"/>
          <w:szCs w:val="28"/>
        </w:rPr>
        <w:t>Назовите ФГ, которые нельзя обобщить по одному признаку.</w:t>
      </w:r>
    </w:p>
    <w:p w:rsidR="000854C5" w:rsidRPr="000854C5" w:rsidRDefault="000854C5" w:rsidP="001201D2">
      <w:pPr>
        <w:pStyle w:val="a8"/>
        <w:numPr>
          <w:ilvl w:val="0"/>
          <w:numId w:val="16"/>
        </w:numPr>
        <w:shd w:val="clear" w:color="auto" w:fill="FFFFFF"/>
        <w:spacing w:line="276" w:lineRule="auto"/>
        <w:rPr>
          <w:rFonts w:ascii="Times New Roman" w:hAnsi="Times New Roman"/>
          <w:sz w:val="28"/>
          <w:szCs w:val="28"/>
        </w:rPr>
      </w:pPr>
      <w:r w:rsidRPr="000854C5">
        <w:rPr>
          <w:rFonts w:ascii="Times New Roman" w:hAnsi="Times New Roman"/>
          <w:sz w:val="28"/>
          <w:szCs w:val="28"/>
        </w:rPr>
        <w:t>Опишите реакционную способность и перечислите реакции идентификации лекарственных средств, содержащих спиртовую гидроксильную группу, включая многоатомные</w:t>
      </w:r>
      <w:r>
        <w:rPr>
          <w:rFonts w:ascii="Times New Roman" w:hAnsi="Times New Roman"/>
          <w:sz w:val="28"/>
          <w:szCs w:val="28"/>
        </w:rPr>
        <w:t xml:space="preserve"> </w:t>
      </w:r>
      <w:r w:rsidRPr="000854C5">
        <w:rPr>
          <w:rFonts w:ascii="Times New Roman" w:hAnsi="Times New Roman"/>
          <w:sz w:val="28"/>
          <w:szCs w:val="28"/>
        </w:rPr>
        <w:t xml:space="preserve">спирты; фенольную гидроксильную группу, карбоксильную группу (укажите типы реакций, реактивы, условия, эффекты). Сравните их кислотные свойства. </w:t>
      </w:r>
      <w:proofErr w:type="gramStart"/>
      <w:r w:rsidRPr="000854C5">
        <w:rPr>
          <w:rFonts w:ascii="Times New Roman" w:hAnsi="Times New Roman"/>
          <w:sz w:val="28"/>
          <w:szCs w:val="28"/>
        </w:rPr>
        <w:t>Напишите  соответствующие</w:t>
      </w:r>
      <w:proofErr w:type="gramEnd"/>
      <w:r w:rsidRPr="000854C5">
        <w:rPr>
          <w:rFonts w:ascii="Times New Roman" w:hAnsi="Times New Roman"/>
          <w:sz w:val="28"/>
          <w:szCs w:val="28"/>
        </w:rPr>
        <w:t xml:space="preserve"> уравнения химических реакций.</w:t>
      </w:r>
    </w:p>
    <w:p w:rsidR="000854C5" w:rsidRPr="000854C5" w:rsidRDefault="000854C5" w:rsidP="001201D2">
      <w:pPr>
        <w:pStyle w:val="a8"/>
        <w:numPr>
          <w:ilvl w:val="0"/>
          <w:numId w:val="16"/>
        </w:numPr>
        <w:shd w:val="clear" w:color="auto" w:fill="FFFFFF"/>
        <w:spacing w:line="276" w:lineRule="auto"/>
        <w:rPr>
          <w:rFonts w:ascii="Times New Roman" w:hAnsi="Times New Roman"/>
          <w:sz w:val="28"/>
          <w:szCs w:val="28"/>
        </w:rPr>
      </w:pPr>
      <w:r w:rsidRPr="000854C5">
        <w:rPr>
          <w:rFonts w:ascii="Times New Roman" w:hAnsi="Times New Roman"/>
          <w:sz w:val="28"/>
          <w:szCs w:val="28"/>
        </w:rPr>
        <w:t>Опишите реакции идентификации простой и сложной эфирной связей (тип реакции, реактивы, условия, эффекты). Напишите соответствующие уравнения химических реакций.</w:t>
      </w:r>
    </w:p>
    <w:p w:rsidR="00F06A98" w:rsidRPr="00ED2168" w:rsidRDefault="000854C5" w:rsidP="001201D2">
      <w:pPr>
        <w:pStyle w:val="a8"/>
        <w:widowControl/>
        <w:numPr>
          <w:ilvl w:val="0"/>
          <w:numId w:val="16"/>
        </w:numPr>
        <w:shd w:val="clear" w:color="auto" w:fill="FFFFFF"/>
        <w:autoSpaceDE/>
        <w:autoSpaceDN/>
        <w:adjustRightInd/>
        <w:spacing w:line="276" w:lineRule="auto"/>
        <w:rPr>
          <w:rFonts w:ascii="Times New Roman" w:hAnsi="Times New Roman"/>
          <w:color w:val="000000"/>
          <w:sz w:val="28"/>
          <w:szCs w:val="28"/>
        </w:rPr>
      </w:pPr>
      <w:r w:rsidRPr="000854C5">
        <w:rPr>
          <w:rFonts w:ascii="Times New Roman" w:hAnsi="Times New Roman"/>
          <w:sz w:val="28"/>
          <w:szCs w:val="28"/>
        </w:rPr>
        <w:t>Опишите реакции идентификации лекарственных средств, содержащих альдегидную группу (тип реакции, реактивы, условия, эффекты). Напишите соответствующие уравнения химических реакций.</w:t>
      </w:r>
    </w:p>
    <w:p w:rsidR="00F06A98" w:rsidRPr="00511135" w:rsidRDefault="00F06A98" w:rsidP="00F06A98">
      <w:pPr>
        <w:ind w:firstLine="709"/>
        <w:jc w:val="center"/>
        <w:rPr>
          <w:i/>
          <w:color w:val="000000"/>
          <w:sz w:val="28"/>
          <w:szCs w:val="28"/>
        </w:rPr>
      </w:pPr>
    </w:p>
    <w:p w:rsidR="00F06A98" w:rsidRPr="00511135" w:rsidRDefault="00F06A98" w:rsidP="00F06A98">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F06A98" w:rsidRDefault="00F06A98" w:rsidP="000854C5">
      <w:pPr>
        <w:contextualSpacing/>
        <w:jc w:val="both"/>
        <w:rPr>
          <w:bCs/>
          <w:sz w:val="28"/>
          <w:szCs w:val="28"/>
        </w:rPr>
      </w:pPr>
      <w:r>
        <w:rPr>
          <w:color w:val="000000"/>
          <w:sz w:val="28"/>
          <w:szCs w:val="28"/>
        </w:rPr>
        <w:lastRenderedPageBreak/>
        <w:t xml:space="preserve">Владеть методами </w:t>
      </w:r>
      <w:r w:rsidR="000854C5" w:rsidRPr="00F64DE3">
        <w:rPr>
          <w:bCs/>
          <w:i/>
          <w:sz w:val="28"/>
          <w:szCs w:val="28"/>
        </w:rPr>
        <w:t>Функциональн</w:t>
      </w:r>
      <w:r w:rsidR="000854C5">
        <w:rPr>
          <w:bCs/>
          <w:i/>
          <w:sz w:val="28"/>
          <w:szCs w:val="28"/>
        </w:rPr>
        <w:t>ого</w:t>
      </w:r>
      <w:r w:rsidR="000854C5" w:rsidRPr="00F64DE3">
        <w:rPr>
          <w:bCs/>
          <w:i/>
          <w:sz w:val="28"/>
          <w:szCs w:val="28"/>
        </w:rPr>
        <w:t xml:space="preserve"> анализ</w:t>
      </w:r>
      <w:r w:rsidR="000854C5">
        <w:rPr>
          <w:bCs/>
          <w:i/>
          <w:sz w:val="28"/>
          <w:szCs w:val="28"/>
        </w:rPr>
        <w:t>а</w:t>
      </w:r>
      <w:r w:rsidR="000854C5" w:rsidRPr="00F64DE3">
        <w:rPr>
          <w:bCs/>
          <w:i/>
          <w:sz w:val="28"/>
          <w:szCs w:val="28"/>
        </w:rPr>
        <w:t xml:space="preserve"> органических лекарственных средств</w:t>
      </w:r>
      <w:r w:rsidR="001625F2">
        <w:rPr>
          <w:color w:val="000000"/>
          <w:sz w:val="28"/>
          <w:szCs w:val="28"/>
        </w:rPr>
        <w:t xml:space="preserve">, </w:t>
      </w:r>
      <w:r w:rsidR="001625F2" w:rsidRPr="00F64DE3">
        <w:rPr>
          <w:sz w:val="28"/>
          <w:szCs w:val="28"/>
        </w:rPr>
        <w:t>распознавать функциональные группы в структуре молекул лекарственных средств, освоить методики их обнаружения</w:t>
      </w:r>
      <w:r w:rsidR="001625F2">
        <w:rPr>
          <w:sz w:val="28"/>
          <w:szCs w:val="28"/>
        </w:rPr>
        <w:t xml:space="preserve">. </w:t>
      </w:r>
      <w:r w:rsidR="001625F2" w:rsidRPr="00F64DE3">
        <w:rPr>
          <w:b/>
          <w:bCs/>
          <w:sz w:val="28"/>
          <w:szCs w:val="28"/>
        </w:rPr>
        <w:t xml:space="preserve">Объекты исследования: </w:t>
      </w:r>
      <w:r w:rsidR="001625F2" w:rsidRPr="00F64DE3">
        <w:rPr>
          <w:bCs/>
          <w:sz w:val="28"/>
          <w:szCs w:val="28"/>
        </w:rPr>
        <w:t>резорцин, натрия салицилат, пиродоксина гидрохлорид, парацетамол, салициловая кислота, никотиновая кислота, уксусная кислота, калия ацетат, кальция глюконат</w:t>
      </w:r>
      <w:r w:rsidR="001625F2">
        <w:rPr>
          <w:bCs/>
          <w:sz w:val="28"/>
          <w:szCs w:val="28"/>
        </w:rPr>
        <w:t>.</w:t>
      </w:r>
    </w:p>
    <w:p w:rsidR="00F06A98" w:rsidRDefault="001625F2" w:rsidP="001625F2">
      <w:pPr>
        <w:contextualSpacing/>
        <w:jc w:val="both"/>
        <w:rPr>
          <w:i/>
          <w:color w:val="000000"/>
          <w:sz w:val="28"/>
          <w:szCs w:val="28"/>
        </w:rPr>
      </w:pPr>
      <w:r>
        <w:rPr>
          <w:bCs/>
          <w:sz w:val="28"/>
          <w:szCs w:val="28"/>
        </w:rPr>
        <w:t xml:space="preserve"> </w:t>
      </w:r>
    </w:p>
    <w:p w:rsidR="00F06A98" w:rsidRDefault="00F06A98" w:rsidP="00F06A98">
      <w:pPr>
        <w:ind w:firstLine="709"/>
        <w:jc w:val="both"/>
        <w:rPr>
          <w:b/>
          <w:color w:val="000000"/>
          <w:sz w:val="28"/>
          <w:szCs w:val="28"/>
        </w:rPr>
      </w:pPr>
      <w:r w:rsidRPr="00511135">
        <w:rPr>
          <w:b/>
          <w:color w:val="000000"/>
          <w:sz w:val="28"/>
          <w:szCs w:val="28"/>
        </w:rPr>
        <w:t>Тема 2</w:t>
      </w:r>
      <w:r w:rsidRPr="00511135">
        <w:rPr>
          <w:i/>
          <w:color w:val="000000"/>
          <w:sz w:val="28"/>
          <w:szCs w:val="28"/>
        </w:rPr>
        <w:t xml:space="preserve"> </w:t>
      </w:r>
      <w:r w:rsidR="000E59B9" w:rsidRPr="000E59B9">
        <w:rPr>
          <w:sz w:val="28"/>
          <w:szCs w:val="28"/>
        </w:rPr>
        <w:t>Общие методы определения качества азотсодержащих и серусодержащих лекарственных средств органического происхождения</w:t>
      </w:r>
      <w:r w:rsidRPr="004F4620">
        <w:rPr>
          <w:sz w:val="28"/>
          <w:szCs w:val="28"/>
        </w:rPr>
        <w:t>.</w:t>
      </w:r>
    </w:p>
    <w:p w:rsidR="00F06A98" w:rsidRPr="00511135"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w:t>
      </w:r>
      <w:r w:rsidR="000E59B9">
        <w:rPr>
          <w:i/>
          <w:color w:val="000000"/>
          <w:sz w:val="28"/>
          <w:szCs w:val="28"/>
          <w:shd w:val="clear" w:color="auto" w:fill="FFFFFF"/>
        </w:rPr>
        <w:t>проверка практических навыков</w:t>
      </w: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F06A98">
      <w:pPr>
        <w:pStyle w:val="a8"/>
        <w:ind w:left="0" w:firstLine="709"/>
        <w:rPr>
          <w:rFonts w:ascii="Times New Roman" w:hAnsi="Times New Roman"/>
          <w:b/>
          <w:i/>
          <w:color w:val="000000"/>
          <w:sz w:val="28"/>
          <w:szCs w:val="28"/>
        </w:rPr>
      </w:pPr>
    </w:p>
    <w:p w:rsidR="00F06A98" w:rsidRPr="00511135" w:rsidRDefault="00F06A98" w:rsidP="00F06A98">
      <w:pPr>
        <w:ind w:firstLine="709"/>
        <w:jc w:val="center"/>
        <w:rPr>
          <w:i/>
          <w:color w:val="000000"/>
          <w:sz w:val="28"/>
          <w:szCs w:val="28"/>
        </w:rPr>
      </w:pPr>
      <w:r w:rsidRPr="00511135">
        <w:rPr>
          <w:i/>
          <w:color w:val="000000"/>
          <w:sz w:val="28"/>
          <w:szCs w:val="28"/>
        </w:rPr>
        <w:t>Вопросы для устного опроса</w:t>
      </w:r>
    </w:p>
    <w:p w:rsidR="000E59B9" w:rsidRPr="00F64DE3" w:rsidRDefault="000E59B9" w:rsidP="001201D2">
      <w:pPr>
        <w:widowControl w:val="0"/>
        <w:numPr>
          <w:ilvl w:val="0"/>
          <w:numId w:val="17"/>
        </w:numPr>
        <w:shd w:val="clear" w:color="auto" w:fill="FFFFFF"/>
        <w:suppressAutoHyphens/>
        <w:autoSpaceDE w:val="0"/>
        <w:autoSpaceDN w:val="0"/>
        <w:adjustRightInd w:val="0"/>
        <w:contextualSpacing/>
        <w:jc w:val="both"/>
        <w:rPr>
          <w:color w:val="000000"/>
          <w:spacing w:val="-19"/>
          <w:sz w:val="28"/>
          <w:szCs w:val="28"/>
        </w:rPr>
      </w:pPr>
      <w:r w:rsidRPr="00F64DE3">
        <w:rPr>
          <w:color w:val="000000"/>
          <w:spacing w:val="-4"/>
          <w:sz w:val="28"/>
          <w:szCs w:val="28"/>
        </w:rPr>
        <w:t xml:space="preserve">Опишите реакции идентификации лекарственных средств, </w:t>
      </w:r>
      <w:r w:rsidRPr="00F64DE3">
        <w:rPr>
          <w:color w:val="000000"/>
          <w:spacing w:val="-5"/>
          <w:sz w:val="28"/>
          <w:szCs w:val="28"/>
        </w:rPr>
        <w:t>имеющих в структуре первичную ароматическую аминогруппу (реактивы, условия, эффекты реакций). Напишите соответствующие уравнения хими</w:t>
      </w:r>
      <w:r w:rsidRPr="00F64DE3">
        <w:rPr>
          <w:color w:val="000000"/>
          <w:spacing w:val="-6"/>
          <w:sz w:val="28"/>
          <w:szCs w:val="28"/>
        </w:rPr>
        <w:t>ческих реакций.</w:t>
      </w:r>
    </w:p>
    <w:p w:rsidR="000E59B9" w:rsidRPr="00F64DE3" w:rsidRDefault="000E59B9" w:rsidP="001201D2">
      <w:pPr>
        <w:widowControl w:val="0"/>
        <w:numPr>
          <w:ilvl w:val="0"/>
          <w:numId w:val="17"/>
        </w:numPr>
        <w:shd w:val="clear" w:color="auto" w:fill="FFFFFF"/>
        <w:tabs>
          <w:tab w:val="left" w:pos="763"/>
        </w:tabs>
        <w:suppressAutoHyphens/>
        <w:autoSpaceDE w:val="0"/>
        <w:autoSpaceDN w:val="0"/>
        <w:adjustRightInd w:val="0"/>
        <w:contextualSpacing/>
        <w:jc w:val="both"/>
        <w:rPr>
          <w:color w:val="000000"/>
          <w:spacing w:val="-14"/>
          <w:sz w:val="28"/>
          <w:szCs w:val="28"/>
        </w:rPr>
      </w:pPr>
      <w:r w:rsidRPr="00F64DE3">
        <w:rPr>
          <w:color w:val="000000"/>
          <w:spacing w:val="-1"/>
          <w:sz w:val="28"/>
          <w:szCs w:val="28"/>
        </w:rPr>
        <w:t xml:space="preserve">Опишите реакции идентификации нитрогруппы, в том числе и </w:t>
      </w:r>
      <w:r w:rsidRPr="00F64DE3">
        <w:rPr>
          <w:color w:val="000000"/>
          <w:spacing w:val="-4"/>
          <w:sz w:val="28"/>
          <w:szCs w:val="28"/>
        </w:rPr>
        <w:t>ароматической. Напишите соответствующие уравнения химических реак</w:t>
      </w:r>
      <w:r w:rsidRPr="00F64DE3">
        <w:rPr>
          <w:color w:val="000000"/>
          <w:spacing w:val="-10"/>
          <w:sz w:val="28"/>
          <w:szCs w:val="28"/>
        </w:rPr>
        <w:t>ций.</w:t>
      </w:r>
    </w:p>
    <w:p w:rsidR="000E59B9" w:rsidRPr="00F64DE3" w:rsidRDefault="000E59B9" w:rsidP="001201D2">
      <w:pPr>
        <w:widowControl w:val="0"/>
        <w:numPr>
          <w:ilvl w:val="0"/>
          <w:numId w:val="17"/>
        </w:numPr>
        <w:shd w:val="clear" w:color="auto" w:fill="FFFFFF"/>
        <w:tabs>
          <w:tab w:val="left" w:pos="768"/>
        </w:tabs>
        <w:suppressAutoHyphens/>
        <w:autoSpaceDE w:val="0"/>
        <w:autoSpaceDN w:val="0"/>
        <w:adjustRightInd w:val="0"/>
        <w:contextualSpacing/>
        <w:jc w:val="both"/>
        <w:rPr>
          <w:color w:val="000000"/>
          <w:spacing w:val="-19"/>
          <w:sz w:val="28"/>
          <w:szCs w:val="28"/>
        </w:rPr>
      </w:pPr>
      <w:r w:rsidRPr="00F64DE3">
        <w:rPr>
          <w:color w:val="000000"/>
          <w:spacing w:val="-3"/>
          <w:sz w:val="28"/>
          <w:szCs w:val="28"/>
        </w:rPr>
        <w:t>Опишите реакции идентификации сульфамидной группы (реак</w:t>
      </w:r>
      <w:r w:rsidRPr="00F64DE3">
        <w:rPr>
          <w:color w:val="000000"/>
          <w:spacing w:val="-4"/>
          <w:sz w:val="28"/>
          <w:szCs w:val="28"/>
        </w:rPr>
        <w:t xml:space="preserve">тивы, условия, эффекты реакций). Напишите соответствующие уравнения </w:t>
      </w:r>
      <w:r w:rsidRPr="00F64DE3">
        <w:rPr>
          <w:color w:val="000000"/>
          <w:spacing w:val="-6"/>
          <w:sz w:val="28"/>
          <w:szCs w:val="28"/>
        </w:rPr>
        <w:t>химических реакций.</w:t>
      </w:r>
    </w:p>
    <w:p w:rsidR="000E59B9" w:rsidRPr="00F64DE3" w:rsidRDefault="000E59B9" w:rsidP="001201D2">
      <w:pPr>
        <w:widowControl w:val="0"/>
        <w:numPr>
          <w:ilvl w:val="0"/>
          <w:numId w:val="17"/>
        </w:numPr>
        <w:shd w:val="clear" w:color="auto" w:fill="FFFFFF"/>
        <w:tabs>
          <w:tab w:val="left" w:pos="763"/>
        </w:tabs>
        <w:suppressAutoHyphens/>
        <w:autoSpaceDE w:val="0"/>
        <w:autoSpaceDN w:val="0"/>
        <w:adjustRightInd w:val="0"/>
        <w:contextualSpacing/>
        <w:jc w:val="both"/>
        <w:rPr>
          <w:color w:val="000000"/>
          <w:spacing w:val="-15"/>
          <w:sz w:val="28"/>
          <w:szCs w:val="28"/>
        </w:rPr>
      </w:pPr>
      <w:r w:rsidRPr="00F64DE3">
        <w:rPr>
          <w:color w:val="000000"/>
          <w:spacing w:val="-3"/>
          <w:sz w:val="28"/>
          <w:szCs w:val="28"/>
        </w:rPr>
        <w:t>Опишите реакции идентификации амидов (первичных, вторич</w:t>
      </w:r>
      <w:r w:rsidRPr="00F64DE3">
        <w:rPr>
          <w:color w:val="000000"/>
          <w:spacing w:val="-2"/>
          <w:sz w:val="28"/>
          <w:szCs w:val="28"/>
        </w:rPr>
        <w:t xml:space="preserve">ных и третичных) и гидразидов (реактивы, условия и эффекты реакций). </w:t>
      </w:r>
      <w:r w:rsidRPr="00F64DE3">
        <w:rPr>
          <w:color w:val="000000"/>
          <w:spacing w:val="-4"/>
          <w:sz w:val="28"/>
          <w:szCs w:val="28"/>
        </w:rPr>
        <w:t>Напишите соответствующие уравнения химических реакций.</w:t>
      </w:r>
    </w:p>
    <w:p w:rsidR="000E59B9" w:rsidRPr="00F64DE3" w:rsidRDefault="000E59B9" w:rsidP="001201D2">
      <w:pPr>
        <w:widowControl w:val="0"/>
        <w:numPr>
          <w:ilvl w:val="0"/>
          <w:numId w:val="17"/>
        </w:numPr>
        <w:shd w:val="clear" w:color="auto" w:fill="FFFFFF"/>
        <w:tabs>
          <w:tab w:val="left" w:pos="763"/>
        </w:tabs>
        <w:suppressAutoHyphens/>
        <w:autoSpaceDE w:val="0"/>
        <w:autoSpaceDN w:val="0"/>
        <w:adjustRightInd w:val="0"/>
        <w:contextualSpacing/>
        <w:jc w:val="both"/>
        <w:rPr>
          <w:color w:val="000000"/>
          <w:spacing w:val="-19"/>
          <w:sz w:val="28"/>
          <w:szCs w:val="28"/>
        </w:rPr>
      </w:pPr>
      <w:r w:rsidRPr="00F64DE3">
        <w:rPr>
          <w:color w:val="000000"/>
          <w:spacing w:val="-4"/>
          <w:sz w:val="28"/>
          <w:szCs w:val="28"/>
        </w:rPr>
        <w:t xml:space="preserve">Опишите реакции идентификации лекарственных средств, </w:t>
      </w:r>
      <w:r w:rsidRPr="00F64DE3">
        <w:rPr>
          <w:color w:val="000000"/>
          <w:spacing w:val="-5"/>
          <w:sz w:val="28"/>
          <w:szCs w:val="28"/>
        </w:rPr>
        <w:t xml:space="preserve">имеющих в </w:t>
      </w:r>
      <w:proofErr w:type="gramStart"/>
      <w:r w:rsidRPr="00F64DE3">
        <w:rPr>
          <w:color w:val="000000"/>
          <w:spacing w:val="-5"/>
          <w:sz w:val="28"/>
          <w:szCs w:val="28"/>
        </w:rPr>
        <w:t>структуре  имидную</w:t>
      </w:r>
      <w:proofErr w:type="gramEnd"/>
      <w:r w:rsidRPr="00F64DE3">
        <w:rPr>
          <w:color w:val="000000"/>
          <w:spacing w:val="-5"/>
          <w:sz w:val="28"/>
          <w:szCs w:val="28"/>
        </w:rPr>
        <w:t xml:space="preserve"> группу (реактивы, условия, эффекты реакций). Напишите соответствующие уравнения хими</w:t>
      </w:r>
      <w:r w:rsidRPr="00F64DE3">
        <w:rPr>
          <w:color w:val="000000"/>
          <w:spacing w:val="-6"/>
          <w:sz w:val="28"/>
          <w:szCs w:val="28"/>
        </w:rPr>
        <w:t>ческих реакций.</w:t>
      </w:r>
    </w:p>
    <w:p w:rsidR="000E59B9" w:rsidRPr="00F64DE3" w:rsidRDefault="000E59B9" w:rsidP="001201D2">
      <w:pPr>
        <w:widowControl w:val="0"/>
        <w:numPr>
          <w:ilvl w:val="0"/>
          <w:numId w:val="17"/>
        </w:numPr>
        <w:shd w:val="clear" w:color="auto" w:fill="FFFFFF"/>
        <w:tabs>
          <w:tab w:val="left" w:pos="763"/>
        </w:tabs>
        <w:suppressAutoHyphens/>
        <w:autoSpaceDE w:val="0"/>
        <w:autoSpaceDN w:val="0"/>
        <w:adjustRightInd w:val="0"/>
        <w:contextualSpacing/>
        <w:jc w:val="both"/>
        <w:rPr>
          <w:color w:val="000000"/>
          <w:spacing w:val="-19"/>
          <w:sz w:val="28"/>
          <w:szCs w:val="28"/>
        </w:rPr>
      </w:pPr>
      <w:r w:rsidRPr="00F64DE3">
        <w:rPr>
          <w:color w:val="000000"/>
          <w:spacing w:val="-4"/>
          <w:sz w:val="28"/>
          <w:szCs w:val="28"/>
        </w:rPr>
        <w:t xml:space="preserve">Опишите реакции идентификации лекарственных средств, </w:t>
      </w:r>
      <w:r w:rsidRPr="00F64DE3">
        <w:rPr>
          <w:color w:val="000000"/>
          <w:spacing w:val="-5"/>
          <w:sz w:val="28"/>
          <w:szCs w:val="28"/>
        </w:rPr>
        <w:t>имеющих в структуре ковалентно-связанную серу (реактивы, условия, эффекты реакций). Напишите соответствующие уравнения хими</w:t>
      </w:r>
      <w:r w:rsidRPr="00F64DE3">
        <w:rPr>
          <w:color w:val="000000"/>
          <w:spacing w:val="-6"/>
          <w:sz w:val="28"/>
          <w:szCs w:val="28"/>
        </w:rPr>
        <w:t>ческих реакций.</w:t>
      </w:r>
    </w:p>
    <w:p w:rsidR="000E59B9" w:rsidRPr="00F64DE3" w:rsidRDefault="000E59B9" w:rsidP="001201D2">
      <w:pPr>
        <w:numPr>
          <w:ilvl w:val="0"/>
          <w:numId w:val="17"/>
        </w:numPr>
        <w:shd w:val="clear" w:color="auto" w:fill="FFFFFF"/>
        <w:contextualSpacing/>
        <w:jc w:val="both"/>
        <w:rPr>
          <w:color w:val="000000"/>
          <w:sz w:val="28"/>
          <w:szCs w:val="28"/>
        </w:rPr>
      </w:pPr>
      <w:r w:rsidRPr="00F64DE3">
        <w:rPr>
          <w:color w:val="000000"/>
          <w:sz w:val="28"/>
          <w:szCs w:val="28"/>
        </w:rPr>
        <w:t xml:space="preserve">Назовите основные типы химических реакций, характерные для органических веществ по азотосодержащим ФГ. </w:t>
      </w:r>
    </w:p>
    <w:p w:rsidR="000E59B9" w:rsidRPr="00F64DE3" w:rsidRDefault="000E59B9" w:rsidP="001201D2">
      <w:pPr>
        <w:numPr>
          <w:ilvl w:val="0"/>
          <w:numId w:val="17"/>
        </w:numPr>
        <w:shd w:val="clear" w:color="auto" w:fill="FFFFFF"/>
        <w:contextualSpacing/>
        <w:jc w:val="both"/>
        <w:rPr>
          <w:color w:val="000000"/>
          <w:sz w:val="28"/>
          <w:szCs w:val="28"/>
        </w:rPr>
      </w:pPr>
      <w:proofErr w:type="gramStart"/>
      <w:r w:rsidRPr="00F64DE3">
        <w:rPr>
          <w:color w:val="000000"/>
          <w:sz w:val="28"/>
          <w:szCs w:val="28"/>
        </w:rPr>
        <w:t>Применение  реакции</w:t>
      </w:r>
      <w:proofErr w:type="gramEnd"/>
      <w:r w:rsidRPr="00F64DE3">
        <w:rPr>
          <w:color w:val="000000"/>
          <w:sz w:val="28"/>
          <w:szCs w:val="28"/>
        </w:rPr>
        <w:t xml:space="preserve">  конденсирования с карбонильными группами  для  установления  подлинности  лекарственных веществ из класса аминов.</w:t>
      </w:r>
    </w:p>
    <w:p w:rsidR="000E59B9" w:rsidRPr="00F64DE3" w:rsidRDefault="000E59B9" w:rsidP="001201D2">
      <w:pPr>
        <w:numPr>
          <w:ilvl w:val="0"/>
          <w:numId w:val="17"/>
        </w:numPr>
        <w:shd w:val="clear" w:color="auto" w:fill="FFFFFF"/>
        <w:contextualSpacing/>
        <w:jc w:val="both"/>
        <w:rPr>
          <w:color w:val="000000"/>
          <w:sz w:val="28"/>
          <w:szCs w:val="28"/>
        </w:rPr>
      </w:pPr>
      <w:r w:rsidRPr="00F64DE3">
        <w:rPr>
          <w:color w:val="000000"/>
          <w:sz w:val="28"/>
          <w:szCs w:val="28"/>
        </w:rPr>
        <w:t xml:space="preserve">Применение лигниновой пробы </w:t>
      </w:r>
      <w:proofErr w:type="gramStart"/>
      <w:r w:rsidRPr="00F64DE3">
        <w:rPr>
          <w:color w:val="000000"/>
          <w:sz w:val="28"/>
          <w:szCs w:val="28"/>
        </w:rPr>
        <w:t>для  установления</w:t>
      </w:r>
      <w:proofErr w:type="gramEnd"/>
      <w:r w:rsidRPr="00F64DE3">
        <w:rPr>
          <w:color w:val="000000"/>
          <w:sz w:val="28"/>
          <w:szCs w:val="28"/>
        </w:rPr>
        <w:t xml:space="preserve">  подлинности лекарственных веществ из класса аминов.</w:t>
      </w:r>
    </w:p>
    <w:p w:rsidR="000E59B9" w:rsidRPr="00F64DE3" w:rsidRDefault="000E59B9" w:rsidP="001201D2">
      <w:pPr>
        <w:numPr>
          <w:ilvl w:val="0"/>
          <w:numId w:val="17"/>
        </w:numPr>
        <w:shd w:val="clear" w:color="auto" w:fill="FFFFFF"/>
        <w:tabs>
          <w:tab w:val="left" w:pos="0"/>
        </w:tabs>
        <w:contextualSpacing/>
        <w:jc w:val="both"/>
        <w:rPr>
          <w:color w:val="000000"/>
          <w:sz w:val="28"/>
          <w:szCs w:val="28"/>
        </w:rPr>
      </w:pPr>
      <w:r w:rsidRPr="00F64DE3">
        <w:rPr>
          <w:color w:val="000000"/>
          <w:sz w:val="28"/>
          <w:szCs w:val="28"/>
        </w:rPr>
        <w:t xml:space="preserve">Применение окислительной и восстановительной минерализации </w:t>
      </w:r>
      <w:proofErr w:type="gramStart"/>
      <w:r w:rsidRPr="00F64DE3">
        <w:rPr>
          <w:color w:val="000000"/>
          <w:sz w:val="28"/>
          <w:szCs w:val="28"/>
        </w:rPr>
        <w:t>для  установления</w:t>
      </w:r>
      <w:proofErr w:type="gramEnd"/>
      <w:r w:rsidRPr="00F64DE3">
        <w:rPr>
          <w:color w:val="000000"/>
          <w:sz w:val="28"/>
          <w:szCs w:val="28"/>
        </w:rPr>
        <w:t xml:space="preserve">  подлинности лекарственных веществ из класса аминов.</w:t>
      </w:r>
    </w:p>
    <w:p w:rsidR="000E59B9" w:rsidRPr="00F64DE3" w:rsidRDefault="000E59B9" w:rsidP="001201D2">
      <w:pPr>
        <w:numPr>
          <w:ilvl w:val="0"/>
          <w:numId w:val="17"/>
        </w:numPr>
        <w:shd w:val="clear" w:color="auto" w:fill="FFFFFF"/>
        <w:tabs>
          <w:tab w:val="left" w:pos="0"/>
        </w:tabs>
        <w:contextualSpacing/>
        <w:jc w:val="both"/>
        <w:rPr>
          <w:color w:val="000000"/>
          <w:sz w:val="28"/>
          <w:szCs w:val="28"/>
        </w:rPr>
      </w:pPr>
      <w:r w:rsidRPr="00F64DE3">
        <w:rPr>
          <w:color w:val="000000"/>
          <w:sz w:val="28"/>
          <w:szCs w:val="28"/>
        </w:rPr>
        <w:t>Применение нитритометрического метода в количественном анализе лекарственных веществ из класса аминов.</w:t>
      </w:r>
    </w:p>
    <w:p w:rsidR="000E59B9" w:rsidRPr="00F64DE3" w:rsidRDefault="000E59B9" w:rsidP="001201D2">
      <w:pPr>
        <w:numPr>
          <w:ilvl w:val="0"/>
          <w:numId w:val="17"/>
        </w:numPr>
        <w:shd w:val="clear" w:color="auto" w:fill="FFFFFF"/>
        <w:tabs>
          <w:tab w:val="left" w:pos="0"/>
        </w:tabs>
        <w:contextualSpacing/>
        <w:jc w:val="both"/>
        <w:rPr>
          <w:color w:val="000000"/>
          <w:sz w:val="28"/>
          <w:szCs w:val="28"/>
        </w:rPr>
      </w:pPr>
      <w:r w:rsidRPr="00F64DE3">
        <w:rPr>
          <w:color w:val="000000"/>
          <w:sz w:val="28"/>
          <w:szCs w:val="28"/>
        </w:rPr>
        <w:t xml:space="preserve">Применение общеалкалоидных осадительных реактивов </w:t>
      </w:r>
      <w:proofErr w:type="gramStart"/>
      <w:r w:rsidRPr="00F64DE3">
        <w:rPr>
          <w:color w:val="000000"/>
          <w:sz w:val="28"/>
          <w:szCs w:val="28"/>
        </w:rPr>
        <w:t>при  испытании</w:t>
      </w:r>
      <w:proofErr w:type="gramEnd"/>
      <w:r w:rsidRPr="00F64DE3">
        <w:rPr>
          <w:color w:val="000000"/>
          <w:sz w:val="28"/>
          <w:szCs w:val="28"/>
        </w:rPr>
        <w:t xml:space="preserve">  на  подлинность лекарственных веществ из класса аминов.</w:t>
      </w:r>
    </w:p>
    <w:p w:rsidR="000E59B9" w:rsidRPr="00F64DE3" w:rsidRDefault="000E59B9" w:rsidP="001201D2">
      <w:pPr>
        <w:numPr>
          <w:ilvl w:val="0"/>
          <w:numId w:val="17"/>
        </w:numPr>
        <w:shd w:val="clear" w:color="auto" w:fill="FFFFFF"/>
        <w:tabs>
          <w:tab w:val="left" w:pos="0"/>
        </w:tabs>
        <w:contextualSpacing/>
        <w:jc w:val="both"/>
        <w:rPr>
          <w:color w:val="000000"/>
          <w:sz w:val="28"/>
          <w:szCs w:val="28"/>
        </w:rPr>
      </w:pPr>
      <w:r w:rsidRPr="00F64DE3">
        <w:rPr>
          <w:color w:val="000000"/>
          <w:sz w:val="28"/>
          <w:szCs w:val="28"/>
        </w:rPr>
        <w:t>Применение алкалиметрического метода в количественном анализе органических веществ по азотосодержащим ФГ.</w:t>
      </w:r>
    </w:p>
    <w:p w:rsidR="000E59B9" w:rsidRPr="00F64DE3" w:rsidRDefault="000E59B9" w:rsidP="001201D2">
      <w:pPr>
        <w:numPr>
          <w:ilvl w:val="0"/>
          <w:numId w:val="17"/>
        </w:numPr>
        <w:shd w:val="clear" w:color="auto" w:fill="FFFFFF"/>
        <w:tabs>
          <w:tab w:val="left" w:pos="0"/>
        </w:tabs>
        <w:contextualSpacing/>
        <w:jc w:val="both"/>
        <w:rPr>
          <w:color w:val="000000"/>
          <w:sz w:val="28"/>
          <w:szCs w:val="28"/>
        </w:rPr>
      </w:pPr>
      <w:r w:rsidRPr="00F64DE3">
        <w:rPr>
          <w:color w:val="000000"/>
          <w:sz w:val="28"/>
          <w:szCs w:val="28"/>
        </w:rPr>
        <w:t>Применение спектрофотометрического метода в количественном анализе органических веществ по азотосодержащим ФГ.</w:t>
      </w:r>
    </w:p>
    <w:p w:rsidR="000E59B9" w:rsidRPr="00F64DE3" w:rsidRDefault="000E59B9" w:rsidP="001201D2">
      <w:pPr>
        <w:numPr>
          <w:ilvl w:val="0"/>
          <w:numId w:val="17"/>
        </w:numPr>
        <w:shd w:val="clear" w:color="auto" w:fill="FFFFFF"/>
        <w:tabs>
          <w:tab w:val="left" w:pos="0"/>
        </w:tabs>
        <w:contextualSpacing/>
        <w:jc w:val="both"/>
        <w:rPr>
          <w:color w:val="000000"/>
          <w:sz w:val="28"/>
          <w:szCs w:val="28"/>
        </w:rPr>
      </w:pPr>
      <w:r w:rsidRPr="00F64DE3">
        <w:rPr>
          <w:color w:val="000000"/>
          <w:sz w:val="28"/>
          <w:szCs w:val="28"/>
        </w:rPr>
        <w:lastRenderedPageBreak/>
        <w:t>Применение комплексонометрического метода в количественном анализе органических веществ по азотосодержащим ФГ.</w:t>
      </w:r>
    </w:p>
    <w:p w:rsidR="000E59B9" w:rsidRPr="00F64DE3" w:rsidRDefault="000E59B9" w:rsidP="001201D2">
      <w:pPr>
        <w:numPr>
          <w:ilvl w:val="0"/>
          <w:numId w:val="17"/>
        </w:numPr>
        <w:shd w:val="clear" w:color="auto" w:fill="FFFFFF"/>
        <w:tabs>
          <w:tab w:val="left" w:pos="0"/>
        </w:tabs>
        <w:contextualSpacing/>
        <w:jc w:val="both"/>
        <w:rPr>
          <w:color w:val="000000"/>
          <w:sz w:val="28"/>
          <w:szCs w:val="28"/>
        </w:rPr>
      </w:pPr>
      <w:r w:rsidRPr="00F64DE3">
        <w:rPr>
          <w:color w:val="000000"/>
          <w:sz w:val="28"/>
          <w:szCs w:val="28"/>
        </w:rPr>
        <w:t xml:space="preserve"> Применение куприметрического </w:t>
      </w:r>
      <w:proofErr w:type="gramStart"/>
      <w:r w:rsidRPr="00F64DE3">
        <w:rPr>
          <w:color w:val="000000"/>
          <w:sz w:val="28"/>
          <w:szCs w:val="28"/>
        </w:rPr>
        <w:t>метода  в</w:t>
      </w:r>
      <w:proofErr w:type="gramEnd"/>
      <w:r w:rsidRPr="00F64DE3">
        <w:rPr>
          <w:color w:val="000000"/>
          <w:sz w:val="28"/>
          <w:szCs w:val="28"/>
        </w:rPr>
        <w:t xml:space="preserve"> количественном анализе органических веществ по азотосодержащим ФГ.</w:t>
      </w:r>
    </w:p>
    <w:p w:rsidR="00F06A98" w:rsidRDefault="00F06A98" w:rsidP="000E59B9">
      <w:pPr>
        <w:pStyle w:val="a8"/>
        <w:widowControl/>
        <w:shd w:val="clear" w:color="auto" w:fill="FFFFFF"/>
        <w:autoSpaceDE/>
        <w:autoSpaceDN/>
        <w:adjustRightInd/>
        <w:spacing w:line="276" w:lineRule="auto"/>
        <w:ind w:firstLine="0"/>
        <w:rPr>
          <w:rFonts w:ascii="Times New Roman" w:hAnsi="Times New Roman"/>
          <w:color w:val="000000"/>
          <w:sz w:val="28"/>
          <w:szCs w:val="28"/>
        </w:rPr>
      </w:pPr>
    </w:p>
    <w:p w:rsidR="000E59B9" w:rsidRPr="00511135" w:rsidRDefault="000E59B9" w:rsidP="000E59B9">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0E59B9" w:rsidRDefault="000E59B9" w:rsidP="000E59B9">
      <w:pPr>
        <w:contextualSpacing/>
        <w:jc w:val="both"/>
        <w:rPr>
          <w:bCs/>
          <w:sz w:val="28"/>
          <w:szCs w:val="28"/>
        </w:rPr>
      </w:pPr>
      <w:r>
        <w:rPr>
          <w:color w:val="000000"/>
          <w:sz w:val="28"/>
          <w:szCs w:val="28"/>
        </w:rPr>
        <w:t xml:space="preserve">Владеть методами </w:t>
      </w:r>
      <w:r w:rsidRPr="00F64DE3">
        <w:rPr>
          <w:bCs/>
          <w:i/>
          <w:sz w:val="28"/>
          <w:szCs w:val="28"/>
        </w:rPr>
        <w:t>Функциональн</w:t>
      </w:r>
      <w:r>
        <w:rPr>
          <w:bCs/>
          <w:i/>
          <w:sz w:val="28"/>
          <w:szCs w:val="28"/>
        </w:rPr>
        <w:t>ого</w:t>
      </w:r>
      <w:r w:rsidRPr="00F64DE3">
        <w:rPr>
          <w:bCs/>
          <w:i/>
          <w:sz w:val="28"/>
          <w:szCs w:val="28"/>
        </w:rPr>
        <w:t xml:space="preserve"> анализ</w:t>
      </w:r>
      <w:r>
        <w:rPr>
          <w:bCs/>
          <w:i/>
          <w:sz w:val="28"/>
          <w:szCs w:val="28"/>
        </w:rPr>
        <w:t>а</w:t>
      </w:r>
      <w:r w:rsidRPr="00F64DE3">
        <w:rPr>
          <w:bCs/>
          <w:i/>
          <w:sz w:val="28"/>
          <w:szCs w:val="28"/>
        </w:rPr>
        <w:t xml:space="preserve"> органических лекарственных средств</w:t>
      </w:r>
      <w:r>
        <w:rPr>
          <w:color w:val="000000"/>
          <w:sz w:val="28"/>
          <w:szCs w:val="28"/>
        </w:rPr>
        <w:t xml:space="preserve">, </w:t>
      </w:r>
      <w:r w:rsidRPr="00F64DE3">
        <w:rPr>
          <w:sz w:val="28"/>
          <w:szCs w:val="28"/>
        </w:rPr>
        <w:t>распознавать функциональные группы в структуре молекул лекарственных средств, освоить методики их обнаружения</w:t>
      </w:r>
      <w:r>
        <w:rPr>
          <w:sz w:val="28"/>
          <w:szCs w:val="28"/>
        </w:rPr>
        <w:t xml:space="preserve">. </w:t>
      </w:r>
      <w:r w:rsidRPr="00F64DE3">
        <w:rPr>
          <w:b/>
          <w:bCs/>
          <w:sz w:val="28"/>
          <w:szCs w:val="28"/>
        </w:rPr>
        <w:t xml:space="preserve">Объекты исследования: </w:t>
      </w:r>
      <w:r w:rsidRPr="00F64DE3">
        <w:rPr>
          <w:bCs/>
          <w:sz w:val="28"/>
          <w:szCs w:val="28"/>
        </w:rPr>
        <w:t>папаверина гидрохлорид, прокаина гидрохлорид, кофеин бензоат натрия, нитрофурал, хлорамфеникол</w:t>
      </w:r>
      <w:r>
        <w:rPr>
          <w:bCs/>
          <w:sz w:val="28"/>
          <w:szCs w:val="28"/>
        </w:rPr>
        <w:t>.</w:t>
      </w:r>
    </w:p>
    <w:p w:rsidR="000E59B9" w:rsidRPr="00ED2168" w:rsidRDefault="000E59B9" w:rsidP="000E59B9">
      <w:pPr>
        <w:pStyle w:val="a8"/>
        <w:widowControl/>
        <w:shd w:val="clear" w:color="auto" w:fill="FFFFFF"/>
        <w:autoSpaceDE/>
        <w:autoSpaceDN/>
        <w:adjustRightInd/>
        <w:spacing w:line="276" w:lineRule="auto"/>
        <w:ind w:firstLine="0"/>
        <w:rPr>
          <w:rFonts w:ascii="Times New Roman" w:hAnsi="Times New Roman"/>
          <w:color w:val="000000"/>
          <w:sz w:val="28"/>
          <w:szCs w:val="28"/>
        </w:rPr>
      </w:pPr>
    </w:p>
    <w:p w:rsidR="000E59B9" w:rsidRDefault="000E59B9" w:rsidP="00F06A98">
      <w:pPr>
        <w:ind w:firstLine="709"/>
        <w:jc w:val="both"/>
        <w:rPr>
          <w:sz w:val="28"/>
          <w:szCs w:val="28"/>
        </w:rPr>
      </w:pPr>
    </w:p>
    <w:p w:rsidR="000E59B9" w:rsidRDefault="00F06A98" w:rsidP="00F06A98">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0E59B9" w:rsidRPr="000E59B9">
        <w:rPr>
          <w:i/>
          <w:color w:val="000000"/>
          <w:sz w:val="28"/>
          <w:szCs w:val="28"/>
        </w:rPr>
        <w:t>Рубежный контроль по теме: Лекарственные средства органического происхождения. Функциональный анализ.</w:t>
      </w:r>
    </w:p>
    <w:p w:rsidR="000E59B9" w:rsidRDefault="000E59B9" w:rsidP="00F06A98">
      <w:pPr>
        <w:ind w:firstLine="709"/>
        <w:jc w:val="both"/>
        <w:rPr>
          <w:b/>
          <w:color w:val="000000"/>
          <w:sz w:val="28"/>
          <w:szCs w:val="28"/>
        </w:rPr>
      </w:pPr>
    </w:p>
    <w:p w:rsidR="00F06A98" w:rsidRPr="00511135" w:rsidRDefault="00F06A98" w:rsidP="00F06A9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25"/>
          <w:sz w:val="28"/>
          <w:szCs w:val="28"/>
        </w:rPr>
      </w:pPr>
      <w:r w:rsidRPr="00F64DE3">
        <w:rPr>
          <w:color w:val="000000"/>
          <w:spacing w:val="-5"/>
          <w:sz w:val="28"/>
          <w:szCs w:val="28"/>
        </w:rPr>
        <w:t>Дайте определение функциональной группе.</w:t>
      </w:r>
    </w:p>
    <w:p w:rsidR="000E59B9" w:rsidRPr="00F64DE3" w:rsidRDefault="000E59B9" w:rsidP="001201D2">
      <w:pPr>
        <w:numPr>
          <w:ilvl w:val="0"/>
          <w:numId w:val="18"/>
        </w:numPr>
        <w:suppressAutoHyphens/>
        <w:ind w:left="426" w:hanging="426"/>
        <w:jc w:val="both"/>
        <w:rPr>
          <w:sz w:val="28"/>
          <w:szCs w:val="28"/>
        </w:rPr>
      </w:pPr>
      <w:r w:rsidRPr="00F64DE3">
        <w:rPr>
          <w:sz w:val="28"/>
          <w:szCs w:val="28"/>
        </w:rPr>
        <w:t>Что такое монофункциональные, полифункциональные, гетерофункциональные группы.</w:t>
      </w:r>
    </w:p>
    <w:p w:rsidR="000E59B9" w:rsidRPr="00F64DE3" w:rsidRDefault="000E59B9" w:rsidP="001201D2">
      <w:pPr>
        <w:numPr>
          <w:ilvl w:val="0"/>
          <w:numId w:val="18"/>
        </w:numPr>
        <w:suppressAutoHyphens/>
        <w:ind w:left="426" w:hanging="426"/>
        <w:jc w:val="both"/>
        <w:rPr>
          <w:sz w:val="28"/>
          <w:szCs w:val="28"/>
        </w:rPr>
      </w:pPr>
      <w:r w:rsidRPr="00F64DE3">
        <w:rPr>
          <w:sz w:val="28"/>
          <w:szCs w:val="28"/>
        </w:rPr>
        <w:t>Назовите кислородосодержащие ФГ, азотосодержащие ФГ.</w:t>
      </w:r>
    </w:p>
    <w:p w:rsidR="000E59B9" w:rsidRPr="00F64DE3" w:rsidRDefault="000E59B9" w:rsidP="001201D2">
      <w:pPr>
        <w:numPr>
          <w:ilvl w:val="0"/>
          <w:numId w:val="18"/>
        </w:numPr>
        <w:suppressAutoHyphens/>
        <w:ind w:left="426" w:hanging="426"/>
        <w:jc w:val="both"/>
        <w:rPr>
          <w:sz w:val="28"/>
          <w:szCs w:val="28"/>
        </w:rPr>
      </w:pPr>
      <w:r w:rsidRPr="00F64DE3">
        <w:rPr>
          <w:sz w:val="28"/>
          <w:szCs w:val="28"/>
        </w:rPr>
        <w:t>Назовите ФГ, которые нельзя обобщить по одному признаку.</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3"/>
          <w:sz w:val="28"/>
          <w:szCs w:val="28"/>
        </w:rPr>
      </w:pPr>
      <w:r w:rsidRPr="00F64DE3">
        <w:rPr>
          <w:color w:val="000000"/>
          <w:sz w:val="28"/>
          <w:szCs w:val="28"/>
        </w:rPr>
        <w:t xml:space="preserve">Опишите реакционную способность и перечислите реакции </w:t>
      </w:r>
      <w:r w:rsidRPr="00F64DE3">
        <w:rPr>
          <w:color w:val="000000"/>
          <w:spacing w:val="-6"/>
          <w:sz w:val="28"/>
          <w:szCs w:val="28"/>
        </w:rPr>
        <w:t xml:space="preserve">идентификации лекарственных средств, содержащих спиртовой гидроксил, </w:t>
      </w:r>
      <w:r w:rsidRPr="00F64DE3">
        <w:rPr>
          <w:color w:val="000000"/>
          <w:spacing w:val="-4"/>
          <w:sz w:val="28"/>
          <w:szCs w:val="28"/>
        </w:rPr>
        <w:t xml:space="preserve">включая многоатомные спирты; фенольный гидроксил, карбоксильную </w:t>
      </w:r>
      <w:r w:rsidRPr="00F64DE3">
        <w:rPr>
          <w:color w:val="000000"/>
          <w:spacing w:val="-5"/>
          <w:sz w:val="28"/>
          <w:szCs w:val="28"/>
        </w:rPr>
        <w:t xml:space="preserve">группу (укажите типы реакций, реактивы, условия, эффекты). Сравните их кислотные свойства. </w:t>
      </w:r>
      <w:proofErr w:type="gramStart"/>
      <w:r w:rsidRPr="00F64DE3">
        <w:rPr>
          <w:color w:val="000000"/>
          <w:spacing w:val="-5"/>
          <w:sz w:val="28"/>
          <w:szCs w:val="28"/>
        </w:rPr>
        <w:t>Напишите  соответствующие</w:t>
      </w:r>
      <w:proofErr w:type="gramEnd"/>
      <w:r w:rsidRPr="00F64DE3">
        <w:rPr>
          <w:color w:val="000000"/>
          <w:spacing w:val="-5"/>
          <w:sz w:val="28"/>
          <w:szCs w:val="28"/>
        </w:rPr>
        <w:t xml:space="preserve"> уравнения химических </w:t>
      </w:r>
      <w:r w:rsidRPr="00F64DE3">
        <w:rPr>
          <w:color w:val="000000"/>
          <w:spacing w:val="-8"/>
          <w:sz w:val="28"/>
          <w:szCs w:val="28"/>
        </w:rPr>
        <w:t>реакций.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5"/>
          <w:sz w:val="28"/>
          <w:szCs w:val="28"/>
        </w:rPr>
      </w:pPr>
      <w:r w:rsidRPr="00F64DE3">
        <w:rPr>
          <w:color w:val="000000"/>
          <w:spacing w:val="-1"/>
          <w:sz w:val="28"/>
          <w:szCs w:val="28"/>
        </w:rPr>
        <w:t xml:space="preserve">Опишите реакции идентификации и методы количественного определения простой и сложной эфирной </w:t>
      </w:r>
      <w:r w:rsidRPr="00F64DE3">
        <w:rPr>
          <w:color w:val="000000"/>
          <w:spacing w:val="-2"/>
          <w:sz w:val="28"/>
          <w:szCs w:val="28"/>
        </w:rPr>
        <w:t>связей (тип реакции, реактивы, условия, эффекты). Напишите соответст</w:t>
      </w:r>
      <w:r w:rsidRPr="00F64DE3">
        <w:rPr>
          <w:color w:val="000000"/>
          <w:spacing w:val="-5"/>
          <w:sz w:val="28"/>
          <w:szCs w:val="28"/>
        </w:rPr>
        <w:t>вующие уравнения химических реакций.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3"/>
          <w:sz w:val="28"/>
          <w:szCs w:val="28"/>
        </w:rPr>
      </w:pPr>
      <w:r w:rsidRPr="00F64DE3">
        <w:rPr>
          <w:color w:val="000000"/>
          <w:sz w:val="28"/>
          <w:szCs w:val="28"/>
        </w:rPr>
        <w:t xml:space="preserve">Опишите реакции идентификации </w:t>
      </w:r>
      <w:r w:rsidRPr="00F64DE3">
        <w:rPr>
          <w:color w:val="000000"/>
          <w:spacing w:val="-1"/>
          <w:sz w:val="28"/>
          <w:szCs w:val="28"/>
        </w:rPr>
        <w:t xml:space="preserve">и методы количественного определения </w:t>
      </w:r>
      <w:r w:rsidRPr="00F64DE3">
        <w:rPr>
          <w:color w:val="000000"/>
          <w:sz w:val="28"/>
          <w:szCs w:val="28"/>
        </w:rPr>
        <w:t>лекарственных средств, со</w:t>
      </w:r>
      <w:r w:rsidRPr="00F64DE3">
        <w:rPr>
          <w:color w:val="000000"/>
          <w:spacing w:val="-5"/>
          <w:sz w:val="28"/>
          <w:szCs w:val="28"/>
        </w:rPr>
        <w:t>держащих альдегидную группу (тип реакции, реактивы, усло</w:t>
      </w:r>
      <w:r w:rsidRPr="00F64DE3">
        <w:rPr>
          <w:color w:val="000000"/>
          <w:spacing w:val="-3"/>
          <w:sz w:val="28"/>
          <w:szCs w:val="28"/>
        </w:rPr>
        <w:t xml:space="preserve">вия, эффекты). Напишите </w:t>
      </w:r>
      <w:r w:rsidRPr="00F64DE3">
        <w:rPr>
          <w:color w:val="000000"/>
          <w:spacing w:val="-5"/>
          <w:sz w:val="28"/>
          <w:szCs w:val="28"/>
        </w:rPr>
        <w:t>соответствующие уравнения химических реакций.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sz w:val="28"/>
          <w:szCs w:val="28"/>
        </w:rPr>
      </w:pPr>
      <w:r w:rsidRPr="00F64DE3">
        <w:rPr>
          <w:color w:val="000000"/>
          <w:sz w:val="28"/>
          <w:szCs w:val="28"/>
        </w:rPr>
        <w:t xml:space="preserve">Перечислите реакции </w:t>
      </w:r>
      <w:r w:rsidRPr="00F64DE3">
        <w:rPr>
          <w:color w:val="000000"/>
          <w:spacing w:val="-6"/>
          <w:sz w:val="28"/>
          <w:szCs w:val="28"/>
        </w:rPr>
        <w:t xml:space="preserve">идентификации </w:t>
      </w:r>
      <w:r w:rsidRPr="00F64DE3">
        <w:rPr>
          <w:color w:val="000000"/>
          <w:spacing w:val="-1"/>
          <w:sz w:val="28"/>
          <w:szCs w:val="28"/>
        </w:rPr>
        <w:t xml:space="preserve">и методы количественного определения </w:t>
      </w:r>
      <w:r w:rsidRPr="00F64DE3">
        <w:rPr>
          <w:color w:val="000000"/>
          <w:spacing w:val="-6"/>
          <w:sz w:val="28"/>
          <w:szCs w:val="28"/>
        </w:rPr>
        <w:t>лекарственных средств, содержащих простую и сложную эфирные группы</w:t>
      </w:r>
      <w:r w:rsidRPr="00F64DE3">
        <w:rPr>
          <w:color w:val="000000"/>
          <w:spacing w:val="-5"/>
          <w:sz w:val="28"/>
          <w:szCs w:val="28"/>
        </w:rPr>
        <w:t xml:space="preserve"> (укажите типы реакций, реактивы, условия, эффекты). Напишите соответствующие уравнения химических </w:t>
      </w:r>
      <w:r w:rsidRPr="00F64DE3">
        <w:rPr>
          <w:color w:val="000000"/>
          <w:spacing w:val="-8"/>
          <w:sz w:val="28"/>
          <w:szCs w:val="28"/>
        </w:rPr>
        <w:t xml:space="preserve">реакций. </w:t>
      </w:r>
    </w:p>
    <w:p w:rsidR="000E59B9" w:rsidRPr="00F64DE3" w:rsidRDefault="000E59B9" w:rsidP="001201D2">
      <w:pPr>
        <w:widowControl w:val="0"/>
        <w:numPr>
          <w:ilvl w:val="0"/>
          <w:numId w:val="18"/>
        </w:numPr>
        <w:shd w:val="clear" w:color="auto" w:fill="FFFFFF"/>
        <w:tabs>
          <w:tab w:val="left" w:pos="0"/>
        </w:tabs>
        <w:suppressAutoHyphens/>
        <w:autoSpaceDE w:val="0"/>
        <w:autoSpaceDN w:val="0"/>
        <w:adjustRightInd w:val="0"/>
        <w:ind w:left="426" w:hanging="426"/>
        <w:jc w:val="both"/>
        <w:rPr>
          <w:color w:val="000000"/>
          <w:spacing w:val="-19"/>
          <w:sz w:val="28"/>
          <w:szCs w:val="28"/>
        </w:rPr>
      </w:pPr>
      <w:r w:rsidRPr="00F64DE3">
        <w:rPr>
          <w:color w:val="000000"/>
          <w:spacing w:val="-4"/>
          <w:sz w:val="28"/>
          <w:szCs w:val="28"/>
        </w:rPr>
        <w:t xml:space="preserve">Опишите реакции идентификации </w:t>
      </w:r>
      <w:r w:rsidRPr="00F64DE3">
        <w:rPr>
          <w:color w:val="000000"/>
          <w:spacing w:val="-1"/>
          <w:sz w:val="28"/>
          <w:szCs w:val="28"/>
        </w:rPr>
        <w:t xml:space="preserve">и методы количественного определения </w:t>
      </w:r>
      <w:r w:rsidRPr="00F64DE3">
        <w:rPr>
          <w:color w:val="000000"/>
          <w:spacing w:val="-4"/>
          <w:sz w:val="28"/>
          <w:szCs w:val="28"/>
        </w:rPr>
        <w:t xml:space="preserve">лекарственных средств, </w:t>
      </w:r>
      <w:r w:rsidRPr="00F64DE3">
        <w:rPr>
          <w:color w:val="000000"/>
          <w:spacing w:val="-5"/>
          <w:sz w:val="28"/>
          <w:szCs w:val="28"/>
        </w:rPr>
        <w:t>имеющих в структуре первичную ароматическую аминогруппу (реактивы, условия, эффекты реакций). Напишите соответствующие уравнения хими</w:t>
      </w:r>
      <w:r w:rsidRPr="00F64DE3">
        <w:rPr>
          <w:color w:val="000000"/>
          <w:spacing w:val="-6"/>
          <w:sz w:val="28"/>
          <w:szCs w:val="28"/>
        </w:rPr>
        <w:t>ческих реакций.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4"/>
          <w:sz w:val="28"/>
          <w:szCs w:val="28"/>
        </w:rPr>
      </w:pPr>
      <w:r w:rsidRPr="00F64DE3">
        <w:rPr>
          <w:color w:val="000000"/>
          <w:spacing w:val="-1"/>
          <w:sz w:val="28"/>
          <w:szCs w:val="28"/>
        </w:rPr>
        <w:t xml:space="preserve">Опишите реакции идентификации и методы количественного определения нитрогруппы, в том числе и </w:t>
      </w:r>
      <w:r w:rsidRPr="00F64DE3">
        <w:rPr>
          <w:color w:val="000000"/>
          <w:spacing w:val="-4"/>
          <w:sz w:val="28"/>
          <w:szCs w:val="28"/>
        </w:rPr>
        <w:t>ароматической. Напишите соответствующие уравнения химических реак</w:t>
      </w:r>
      <w:r w:rsidRPr="00F64DE3">
        <w:rPr>
          <w:color w:val="000000"/>
          <w:spacing w:val="-10"/>
          <w:sz w:val="28"/>
          <w:szCs w:val="28"/>
        </w:rPr>
        <w:t>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9"/>
          <w:sz w:val="28"/>
          <w:szCs w:val="28"/>
        </w:rPr>
      </w:pPr>
      <w:r w:rsidRPr="00F64DE3">
        <w:rPr>
          <w:color w:val="000000"/>
          <w:spacing w:val="-3"/>
          <w:sz w:val="28"/>
          <w:szCs w:val="28"/>
        </w:rPr>
        <w:t xml:space="preserve">Опишите реакции идентификации </w:t>
      </w:r>
      <w:r w:rsidRPr="00F64DE3">
        <w:rPr>
          <w:color w:val="000000"/>
          <w:spacing w:val="-1"/>
          <w:sz w:val="28"/>
          <w:szCs w:val="28"/>
        </w:rPr>
        <w:t xml:space="preserve">и методы количественного определения </w:t>
      </w:r>
      <w:r w:rsidRPr="00F64DE3">
        <w:rPr>
          <w:color w:val="000000"/>
          <w:spacing w:val="-3"/>
          <w:sz w:val="28"/>
          <w:szCs w:val="28"/>
        </w:rPr>
        <w:lastRenderedPageBreak/>
        <w:t>сульфамидной группы (реак</w:t>
      </w:r>
      <w:r w:rsidRPr="00F64DE3">
        <w:rPr>
          <w:color w:val="000000"/>
          <w:spacing w:val="-4"/>
          <w:sz w:val="28"/>
          <w:szCs w:val="28"/>
        </w:rPr>
        <w:t xml:space="preserve">тивы, условия, эффекты реакций). Напишите соответствующие уравнения </w:t>
      </w:r>
      <w:r w:rsidRPr="00F64DE3">
        <w:rPr>
          <w:color w:val="000000"/>
          <w:spacing w:val="-6"/>
          <w:sz w:val="28"/>
          <w:szCs w:val="28"/>
        </w:rPr>
        <w:t>химических реакций.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5"/>
          <w:sz w:val="28"/>
          <w:szCs w:val="28"/>
        </w:rPr>
      </w:pPr>
      <w:r w:rsidRPr="00F64DE3">
        <w:rPr>
          <w:color w:val="000000"/>
          <w:spacing w:val="-3"/>
          <w:sz w:val="28"/>
          <w:szCs w:val="28"/>
        </w:rPr>
        <w:t>Опишите реакции идентификации</w:t>
      </w:r>
      <w:r w:rsidRPr="00F64DE3">
        <w:rPr>
          <w:color w:val="000000"/>
          <w:spacing w:val="-1"/>
          <w:sz w:val="28"/>
          <w:szCs w:val="28"/>
        </w:rPr>
        <w:t xml:space="preserve"> и методы количественного определения</w:t>
      </w:r>
      <w:r w:rsidRPr="00F64DE3">
        <w:rPr>
          <w:color w:val="000000"/>
          <w:spacing w:val="-3"/>
          <w:sz w:val="28"/>
          <w:szCs w:val="28"/>
        </w:rPr>
        <w:t xml:space="preserve"> амидов (первичных, вторич</w:t>
      </w:r>
      <w:r w:rsidRPr="00F64DE3">
        <w:rPr>
          <w:color w:val="000000"/>
          <w:spacing w:val="-2"/>
          <w:sz w:val="28"/>
          <w:szCs w:val="28"/>
        </w:rPr>
        <w:t xml:space="preserve">ных и третичных) и гидразидов (реактивы, условия и эффекты реакций). </w:t>
      </w:r>
      <w:r w:rsidRPr="00F64DE3">
        <w:rPr>
          <w:color w:val="000000"/>
          <w:spacing w:val="-4"/>
          <w:sz w:val="28"/>
          <w:szCs w:val="28"/>
        </w:rPr>
        <w:t>Напишите соответствующие уравнения химических реакций.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9"/>
          <w:sz w:val="28"/>
          <w:szCs w:val="28"/>
        </w:rPr>
      </w:pPr>
      <w:proofErr w:type="gramStart"/>
      <w:r w:rsidRPr="00F64DE3">
        <w:rPr>
          <w:color w:val="000000"/>
          <w:spacing w:val="-4"/>
          <w:sz w:val="28"/>
          <w:szCs w:val="28"/>
        </w:rPr>
        <w:t>Опишите  реакции</w:t>
      </w:r>
      <w:proofErr w:type="gramEnd"/>
      <w:r w:rsidRPr="00F64DE3">
        <w:rPr>
          <w:color w:val="000000"/>
          <w:spacing w:val="-4"/>
          <w:sz w:val="28"/>
          <w:szCs w:val="28"/>
        </w:rPr>
        <w:t xml:space="preserve">  идентификации </w:t>
      </w:r>
      <w:r w:rsidRPr="00F64DE3">
        <w:rPr>
          <w:color w:val="000000"/>
          <w:spacing w:val="-1"/>
          <w:sz w:val="28"/>
          <w:szCs w:val="28"/>
        </w:rPr>
        <w:t xml:space="preserve">и методы количественного определения </w:t>
      </w:r>
      <w:r w:rsidRPr="00F64DE3">
        <w:rPr>
          <w:color w:val="000000"/>
          <w:spacing w:val="-4"/>
          <w:sz w:val="28"/>
          <w:szCs w:val="28"/>
        </w:rPr>
        <w:t xml:space="preserve">лекарственных средств, </w:t>
      </w:r>
      <w:r w:rsidRPr="00F64DE3">
        <w:rPr>
          <w:color w:val="000000"/>
          <w:spacing w:val="-5"/>
          <w:sz w:val="28"/>
          <w:szCs w:val="28"/>
        </w:rPr>
        <w:t>имеющих в структуре  имидную группу (реактивы, условия, эффекты реакций). Напишите соответствующие уравнения хими</w:t>
      </w:r>
      <w:r w:rsidRPr="00F64DE3">
        <w:rPr>
          <w:color w:val="000000"/>
          <w:spacing w:val="-6"/>
          <w:sz w:val="28"/>
          <w:szCs w:val="28"/>
        </w:rPr>
        <w:t>ческих реакций.</w:t>
      </w:r>
    </w:p>
    <w:p w:rsidR="000E59B9" w:rsidRPr="00F64DE3" w:rsidRDefault="000E59B9" w:rsidP="001201D2">
      <w:pPr>
        <w:widowControl w:val="0"/>
        <w:numPr>
          <w:ilvl w:val="0"/>
          <w:numId w:val="18"/>
        </w:numPr>
        <w:shd w:val="clear" w:color="auto" w:fill="FFFFFF"/>
        <w:suppressAutoHyphens/>
        <w:autoSpaceDE w:val="0"/>
        <w:autoSpaceDN w:val="0"/>
        <w:adjustRightInd w:val="0"/>
        <w:ind w:left="426" w:hanging="426"/>
        <w:jc w:val="both"/>
        <w:rPr>
          <w:color w:val="000000"/>
          <w:spacing w:val="-19"/>
          <w:sz w:val="28"/>
          <w:szCs w:val="28"/>
        </w:rPr>
      </w:pPr>
      <w:r w:rsidRPr="00F64DE3">
        <w:rPr>
          <w:color w:val="000000"/>
          <w:spacing w:val="-4"/>
          <w:sz w:val="28"/>
          <w:szCs w:val="28"/>
        </w:rPr>
        <w:t xml:space="preserve">Опишите реакции идентификации </w:t>
      </w:r>
      <w:r w:rsidRPr="00F64DE3">
        <w:rPr>
          <w:color w:val="000000"/>
          <w:spacing w:val="-1"/>
          <w:sz w:val="28"/>
          <w:szCs w:val="28"/>
        </w:rPr>
        <w:t xml:space="preserve">и методы количественного определения </w:t>
      </w:r>
      <w:r w:rsidRPr="00F64DE3">
        <w:rPr>
          <w:color w:val="000000"/>
          <w:spacing w:val="-4"/>
          <w:sz w:val="28"/>
          <w:szCs w:val="28"/>
        </w:rPr>
        <w:t xml:space="preserve">лекарственных средств, </w:t>
      </w:r>
      <w:r w:rsidRPr="00F64DE3">
        <w:rPr>
          <w:color w:val="000000"/>
          <w:spacing w:val="-5"/>
          <w:sz w:val="28"/>
          <w:szCs w:val="28"/>
        </w:rPr>
        <w:t>имеющих в структуре ковалентно-связанную серу (реактивы, условия, эффекты реакций). Напишите соответствующие уравнения хими</w:t>
      </w:r>
      <w:r w:rsidRPr="00F64DE3">
        <w:rPr>
          <w:color w:val="000000"/>
          <w:spacing w:val="-6"/>
          <w:sz w:val="28"/>
          <w:szCs w:val="28"/>
        </w:rPr>
        <w:t>ческих реакций.</w:t>
      </w:r>
    </w:p>
    <w:p w:rsidR="000E59B9" w:rsidRDefault="000E59B9" w:rsidP="000E59B9">
      <w:pPr>
        <w:suppressAutoHyphens/>
        <w:spacing w:before="80" w:after="40" w:line="480" w:lineRule="auto"/>
        <w:ind w:left="426" w:hanging="426"/>
        <w:jc w:val="both"/>
        <w:rPr>
          <w:sz w:val="28"/>
          <w:szCs w:val="28"/>
          <w:u w:val="single"/>
        </w:rPr>
      </w:pPr>
    </w:p>
    <w:p w:rsidR="000E59B9" w:rsidRPr="00F64DE3" w:rsidRDefault="000E59B9" w:rsidP="000E59B9">
      <w:pPr>
        <w:rPr>
          <w:i/>
          <w:sz w:val="28"/>
          <w:szCs w:val="28"/>
          <w:u w:val="single"/>
          <w:lang w:eastAsia="en-US"/>
        </w:rPr>
      </w:pPr>
      <w:bookmarkStart w:id="6" w:name="_Toc478055904"/>
      <w:r w:rsidRPr="00F64DE3">
        <w:rPr>
          <w:b/>
          <w:bCs/>
          <w:iCs/>
          <w:sz w:val="28"/>
          <w:szCs w:val="28"/>
        </w:rPr>
        <w:t>Тестовые задания</w:t>
      </w:r>
      <w:bookmarkEnd w:id="6"/>
      <w:r w:rsidRPr="00F64DE3">
        <w:rPr>
          <w:i/>
          <w:sz w:val="28"/>
          <w:szCs w:val="28"/>
          <w:u w:val="single"/>
          <w:lang w:eastAsia="en-US"/>
        </w:rPr>
        <w:t>:</w:t>
      </w:r>
    </w:p>
    <w:p w:rsidR="000E59B9" w:rsidRPr="00F64DE3" w:rsidRDefault="000E59B9" w:rsidP="000E59B9">
      <w:pPr>
        <w:spacing w:line="276" w:lineRule="auto"/>
        <w:ind w:firstLine="567"/>
        <w:rPr>
          <w:bCs/>
          <w:sz w:val="20"/>
          <w:szCs w:val="20"/>
        </w:rPr>
      </w:pPr>
    </w:p>
    <w:p w:rsidR="000E59B9" w:rsidRPr="00F64DE3" w:rsidRDefault="000E59B9" w:rsidP="000E59B9">
      <w:pPr>
        <w:spacing w:line="276" w:lineRule="auto"/>
        <w:ind w:firstLine="567"/>
        <w:rPr>
          <w:sz w:val="28"/>
          <w:szCs w:val="28"/>
        </w:rPr>
      </w:pPr>
      <w:r w:rsidRPr="00F64DE3">
        <w:rPr>
          <w:bCs/>
          <w:sz w:val="28"/>
          <w:szCs w:val="28"/>
        </w:rPr>
        <w:t>1</w:t>
      </w:r>
      <w:r w:rsidRPr="00F64DE3">
        <w:rPr>
          <w:b/>
          <w:bCs/>
          <w:sz w:val="28"/>
          <w:szCs w:val="28"/>
        </w:rPr>
        <w:t xml:space="preserve">. </w:t>
      </w:r>
      <w:r w:rsidRPr="00F64DE3">
        <w:rPr>
          <w:sz w:val="28"/>
          <w:szCs w:val="28"/>
        </w:rPr>
        <w:t>Для лекарственных веществ</w:t>
      </w:r>
      <w:r w:rsidRPr="00F64DE3">
        <w:rPr>
          <w:b/>
          <w:bCs/>
          <w:sz w:val="28"/>
          <w:szCs w:val="28"/>
        </w:rPr>
        <w:t xml:space="preserve">, </w:t>
      </w:r>
      <w:r w:rsidRPr="00F64DE3">
        <w:rPr>
          <w:sz w:val="28"/>
          <w:szCs w:val="28"/>
        </w:rPr>
        <w:t>имеющих в молекуле фенольный гидроксил</w:t>
      </w:r>
      <w:r w:rsidRPr="00F64DE3">
        <w:rPr>
          <w:b/>
          <w:bCs/>
          <w:sz w:val="28"/>
          <w:szCs w:val="28"/>
        </w:rPr>
        <w:t xml:space="preserve">, </w:t>
      </w:r>
      <w:r w:rsidRPr="00F64DE3">
        <w:rPr>
          <w:sz w:val="28"/>
          <w:szCs w:val="28"/>
        </w:rPr>
        <w:t>идентификацию проводят по образованию</w:t>
      </w:r>
    </w:p>
    <w:p w:rsidR="000E59B9" w:rsidRPr="00F64DE3" w:rsidRDefault="000E59B9" w:rsidP="000E59B9">
      <w:pPr>
        <w:spacing w:line="276" w:lineRule="auto"/>
        <w:ind w:firstLine="567"/>
        <w:rPr>
          <w:sz w:val="28"/>
          <w:szCs w:val="28"/>
        </w:rPr>
      </w:pPr>
      <w:r w:rsidRPr="00F64DE3">
        <w:rPr>
          <w:sz w:val="28"/>
          <w:szCs w:val="28"/>
        </w:rPr>
        <w:t>а) азокрасителя</w:t>
      </w:r>
    </w:p>
    <w:p w:rsidR="000E59B9" w:rsidRPr="00F64DE3" w:rsidRDefault="000E59B9" w:rsidP="000E59B9">
      <w:pPr>
        <w:spacing w:line="276" w:lineRule="auto"/>
        <w:ind w:firstLine="567"/>
        <w:rPr>
          <w:sz w:val="28"/>
          <w:szCs w:val="28"/>
        </w:rPr>
      </w:pPr>
      <w:r w:rsidRPr="00F64DE3">
        <w:rPr>
          <w:sz w:val="28"/>
          <w:szCs w:val="28"/>
        </w:rPr>
        <w:t>б) бромпроизводного</w:t>
      </w:r>
    </w:p>
    <w:p w:rsidR="000E59B9" w:rsidRPr="00F64DE3" w:rsidRDefault="000E59B9" w:rsidP="000E59B9">
      <w:pPr>
        <w:spacing w:line="276" w:lineRule="auto"/>
        <w:ind w:firstLine="567"/>
        <w:rPr>
          <w:sz w:val="28"/>
          <w:szCs w:val="28"/>
        </w:rPr>
      </w:pPr>
      <w:r w:rsidRPr="00F64DE3">
        <w:rPr>
          <w:sz w:val="28"/>
          <w:szCs w:val="28"/>
        </w:rPr>
        <w:t>в) ауринового красителя</w:t>
      </w:r>
    </w:p>
    <w:p w:rsidR="000E59B9" w:rsidRPr="00F64DE3" w:rsidRDefault="000E59B9" w:rsidP="000E59B9">
      <w:pPr>
        <w:spacing w:line="276" w:lineRule="auto"/>
        <w:ind w:firstLine="567"/>
        <w:rPr>
          <w:sz w:val="28"/>
          <w:szCs w:val="28"/>
        </w:rPr>
      </w:pPr>
      <w:r w:rsidRPr="00F64DE3">
        <w:rPr>
          <w:sz w:val="28"/>
          <w:szCs w:val="28"/>
        </w:rPr>
        <w:t>г) индофенолового красителя</w:t>
      </w:r>
    </w:p>
    <w:p w:rsidR="000E59B9" w:rsidRPr="00F64DE3" w:rsidRDefault="000E59B9" w:rsidP="000E59B9">
      <w:pPr>
        <w:spacing w:line="276" w:lineRule="auto"/>
        <w:ind w:firstLine="567"/>
        <w:rPr>
          <w:b/>
          <w:bCs/>
          <w:sz w:val="28"/>
          <w:szCs w:val="28"/>
        </w:rPr>
      </w:pPr>
      <w:r w:rsidRPr="00F64DE3">
        <w:rPr>
          <w:bCs/>
          <w:sz w:val="28"/>
          <w:szCs w:val="28"/>
        </w:rPr>
        <w:t>2</w:t>
      </w:r>
      <w:r w:rsidRPr="00F64DE3">
        <w:rPr>
          <w:b/>
          <w:bCs/>
          <w:sz w:val="28"/>
          <w:szCs w:val="28"/>
        </w:rPr>
        <w:t xml:space="preserve">. </w:t>
      </w:r>
      <w:r w:rsidRPr="00F64DE3">
        <w:rPr>
          <w:sz w:val="28"/>
          <w:szCs w:val="28"/>
        </w:rPr>
        <w:t>Наличие каких пар функциональных групп в молекуле придает соединению свойство амфолита</w:t>
      </w:r>
      <w:r w:rsidRPr="00F64DE3">
        <w:rPr>
          <w:b/>
          <w:bCs/>
          <w:sz w:val="28"/>
          <w:szCs w:val="28"/>
        </w:rPr>
        <w:t>?</w:t>
      </w:r>
    </w:p>
    <w:p w:rsidR="000E59B9" w:rsidRPr="00F64DE3" w:rsidRDefault="000E59B9" w:rsidP="000E59B9">
      <w:pPr>
        <w:spacing w:line="276" w:lineRule="auto"/>
        <w:ind w:firstLine="567"/>
        <w:rPr>
          <w:sz w:val="28"/>
          <w:szCs w:val="28"/>
        </w:rPr>
      </w:pPr>
      <w:r w:rsidRPr="00F64DE3">
        <w:rPr>
          <w:sz w:val="28"/>
          <w:szCs w:val="28"/>
        </w:rPr>
        <w:t>а) альдегидной и кетонной</w:t>
      </w:r>
    </w:p>
    <w:p w:rsidR="000E59B9" w:rsidRPr="00F64DE3" w:rsidRDefault="000E59B9" w:rsidP="000E59B9">
      <w:pPr>
        <w:spacing w:line="276" w:lineRule="auto"/>
        <w:ind w:firstLine="567"/>
        <w:rPr>
          <w:sz w:val="28"/>
          <w:szCs w:val="28"/>
        </w:rPr>
      </w:pPr>
      <w:r w:rsidRPr="00F64DE3">
        <w:rPr>
          <w:sz w:val="28"/>
          <w:szCs w:val="28"/>
        </w:rPr>
        <w:t>б) спиртового и фенольного гидроксилов</w:t>
      </w:r>
    </w:p>
    <w:p w:rsidR="000E59B9" w:rsidRPr="00F64DE3" w:rsidRDefault="000E59B9" w:rsidP="000E59B9">
      <w:pPr>
        <w:spacing w:line="276" w:lineRule="auto"/>
        <w:ind w:firstLine="567"/>
        <w:rPr>
          <w:sz w:val="28"/>
          <w:szCs w:val="28"/>
        </w:rPr>
      </w:pPr>
      <w:r w:rsidRPr="00F64DE3">
        <w:rPr>
          <w:sz w:val="28"/>
          <w:szCs w:val="28"/>
        </w:rPr>
        <w:t>в) карбоксильной и аминогруппы</w:t>
      </w:r>
    </w:p>
    <w:p w:rsidR="000E59B9" w:rsidRPr="00F64DE3" w:rsidRDefault="000E59B9" w:rsidP="000E59B9">
      <w:pPr>
        <w:spacing w:line="276" w:lineRule="auto"/>
        <w:ind w:firstLine="567"/>
        <w:rPr>
          <w:sz w:val="28"/>
          <w:szCs w:val="28"/>
        </w:rPr>
      </w:pPr>
      <w:r w:rsidRPr="00F64DE3">
        <w:rPr>
          <w:sz w:val="28"/>
          <w:szCs w:val="28"/>
        </w:rPr>
        <w:t>г) амино-и имидогруппы</w:t>
      </w:r>
    </w:p>
    <w:p w:rsidR="000E59B9" w:rsidRPr="00F64DE3" w:rsidRDefault="000E59B9" w:rsidP="000E59B9">
      <w:pPr>
        <w:spacing w:line="276" w:lineRule="auto"/>
        <w:ind w:firstLine="567"/>
        <w:rPr>
          <w:sz w:val="28"/>
          <w:szCs w:val="28"/>
        </w:rPr>
      </w:pPr>
      <w:r w:rsidRPr="00F64DE3">
        <w:rPr>
          <w:sz w:val="28"/>
          <w:szCs w:val="28"/>
        </w:rPr>
        <w:t>3.Укажите</w:t>
      </w:r>
      <w:r w:rsidRPr="00F64DE3">
        <w:rPr>
          <w:b/>
          <w:bCs/>
          <w:sz w:val="28"/>
          <w:szCs w:val="28"/>
        </w:rPr>
        <w:t xml:space="preserve">, </w:t>
      </w:r>
      <w:r w:rsidRPr="00F64DE3">
        <w:rPr>
          <w:sz w:val="28"/>
          <w:szCs w:val="28"/>
        </w:rPr>
        <w:t>наличие каких функциональных групп в молекуле обусловливает реакцию взаимодействия препаратов со щелочью</w:t>
      </w:r>
    </w:p>
    <w:p w:rsidR="000E59B9" w:rsidRPr="00F64DE3" w:rsidRDefault="000E59B9" w:rsidP="000E59B9">
      <w:pPr>
        <w:spacing w:line="276" w:lineRule="auto"/>
        <w:ind w:firstLine="567"/>
        <w:rPr>
          <w:sz w:val="28"/>
          <w:szCs w:val="28"/>
        </w:rPr>
      </w:pPr>
      <w:r w:rsidRPr="00F64DE3">
        <w:rPr>
          <w:sz w:val="28"/>
          <w:szCs w:val="28"/>
        </w:rPr>
        <w:t>а) карбоксильной</w:t>
      </w:r>
    </w:p>
    <w:p w:rsidR="000E59B9" w:rsidRPr="00F64DE3" w:rsidRDefault="000E59B9" w:rsidP="000E59B9">
      <w:pPr>
        <w:spacing w:line="276" w:lineRule="auto"/>
        <w:ind w:firstLine="567"/>
        <w:rPr>
          <w:sz w:val="28"/>
          <w:szCs w:val="28"/>
        </w:rPr>
      </w:pPr>
      <w:r w:rsidRPr="00F64DE3">
        <w:rPr>
          <w:sz w:val="28"/>
          <w:szCs w:val="28"/>
        </w:rPr>
        <w:t>б) сложноэфирной</w:t>
      </w:r>
    </w:p>
    <w:p w:rsidR="000E59B9" w:rsidRPr="00F64DE3" w:rsidRDefault="000E59B9" w:rsidP="000E59B9">
      <w:pPr>
        <w:spacing w:line="276" w:lineRule="auto"/>
        <w:ind w:firstLine="567"/>
        <w:rPr>
          <w:sz w:val="28"/>
          <w:szCs w:val="28"/>
        </w:rPr>
      </w:pPr>
      <w:r w:rsidRPr="00F64DE3">
        <w:rPr>
          <w:sz w:val="28"/>
          <w:szCs w:val="28"/>
        </w:rPr>
        <w:t>в) амидной</w:t>
      </w:r>
    </w:p>
    <w:p w:rsidR="000E59B9" w:rsidRPr="00F64DE3" w:rsidRDefault="000E59B9" w:rsidP="000E59B9">
      <w:pPr>
        <w:spacing w:line="276" w:lineRule="auto"/>
        <w:ind w:firstLine="567"/>
        <w:rPr>
          <w:sz w:val="28"/>
          <w:szCs w:val="28"/>
        </w:rPr>
      </w:pPr>
      <w:r w:rsidRPr="00F64DE3">
        <w:rPr>
          <w:sz w:val="28"/>
          <w:szCs w:val="28"/>
        </w:rPr>
        <w:t>г) енольной</w:t>
      </w:r>
    </w:p>
    <w:p w:rsidR="000E59B9" w:rsidRPr="00F64DE3" w:rsidRDefault="000E59B9" w:rsidP="000E59B9">
      <w:pPr>
        <w:spacing w:line="276" w:lineRule="auto"/>
        <w:ind w:firstLine="567"/>
        <w:rPr>
          <w:sz w:val="28"/>
          <w:szCs w:val="28"/>
        </w:rPr>
      </w:pPr>
      <w:r w:rsidRPr="00F64DE3">
        <w:rPr>
          <w:sz w:val="28"/>
          <w:szCs w:val="28"/>
        </w:rPr>
        <w:t>д) лактонной</w:t>
      </w:r>
    </w:p>
    <w:p w:rsidR="000E59B9" w:rsidRPr="00F64DE3" w:rsidRDefault="000E59B9" w:rsidP="000E59B9">
      <w:pPr>
        <w:spacing w:line="276" w:lineRule="auto"/>
        <w:ind w:firstLine="567"/>
        <w:rPr>
          <w:sz w:val="28"/>
          <w:szCs w:val="28"/>
        </w:rPr>
      </w:pPr>
      <w:r w:rsidRPr="00F64DE3">
        <w:rPr>
          <w:sz w:val="28"/>
          <w:szCs w:val="28"/>
        </w:rPr>
        <w:t>4. Реакция образования азокрасителя используется для идентификации лекарственных веществ</w:t>
      </w:r>
      <w:r w:rsidRPr="00F64DE3">
        <w:rPr>
          <w:b/>
          <w:bCs/>
          <w:sz w:val="28"/>
          <w:szCs w:val="28"/>
        </w:rPr>
        <w:t xml:space="preserve">, </w:t>
      </w:r>
      <w:r w:rsidRPr="00F64DE3">
        <w:rPr>
          <w:sz w:val="28"/>
          <w:szCs w:val="28"/>
        </w:rPr>
        <w:t>производных</w:t>
      </w:r>
    </w:p>
    <w:p w:rsidR="000E59B9" w:rsidRPr="00F64DE3" w:rsidRDefault="000E59B9" w:rsidP="000E59B9">
      <w:pPr>
        <w:spacing w:line="276" w:lineRule="auto"/>
        <w:ind w:firstLine="567"/>
        <w:rPr>
          <w:sz w:val="28"/>
          <w:szCs w:val="28"/>
        </w:rPr>
      </w:pPr>
      <w:r w:rsidRPr="00F64DE3">
        <w:rPr>
          <w:sz w:val="28"/>
          <w:szCs w:val="28"/>
        </w:rPr>
        <w:t>а) анилина</w:t>
      </w:r>
    </w:p>
    <w:p w:rsidR="000E59B9" w:rsidRPr="00F64DE3" w:rsidRDefault="000E59B9" w:rsidP="000E59B9">
      <w:pPr>
        <w:spacing w:line="276" w:lineRule="auto"/>
        <w:ind w:firstLine="567"/>
        <w:rPr>
          <w:sz w:val="28"/>
          <w:szCs w:val="28"/>
        </w:rPr>
      </w:pPr>
      <w:r w:rsidRPr="00F64DE3">
        <w:rPr>
          <w:sz w:val="28"/>
          <w:szCs w:val="28"/>
        </w:rPr>
        <w:t>б) п-аминобензойной</w:t>
      </w:r>
      <w:r w:rsidRPr="00F64DE3">
        <w:rPr>
          <w:sz w:val="28"/>
          <w:szCs w:val="28"/>
          <w:u w:val="single"/>
        </w:rPr>
        <w:t xml:space="preserve"> </w:t>
      </w:r>
      <w:r w:rsidRPr="00F64DE3">
        <w:rPr>
          <w:sz w:val="28"/>
          <w:szCs w:val="28"/>
        </w:rPr>
        <w:t>кислоты</w:t>
      </w:r>
    </w:p>
    <w:p w:rsidR="000E59B9" w:rsidRPr="00F64DE3" w:rsidRDefault="000E59B9" w:rsidP="000E59B9">
      <w:pPr>
        <w:spacing w:line="276" w:lineRule="auto"/>
        <w:ind w:firstLine="567"/>
        <w:rPr>
          <w:sz w:val="28"/>
          <w:szCs w:val="28"/>
        </w:rPr>
      </w:pPr>
      <w:r w:rsidRPr="00F64DE3">
        <w:rPr>
          <w:sz w:val="28"/>
          <w:szCs w:val="28"/>
        </w:rPr>
        <w:t>в) о-аминобеизойной кислоты</w:t>
      </w:r>
    </w:p>
    <w:p w:rsidR="000E59B9" w:rsidRPr="00F64DE3" w:rsidRDefault="000E59B9" w:rsidP="000E59B9">
      <w:pPr>
        <w:spacing w:line="276" w:lineRule="auto"/>
        <w:ind w:firstLine="567"/>
        <w:rPr>
          <w:sz w:val="28"/>
          <w:szCs w:val="28"/>
        </w:rPr>
      </w:pPr>
      <w:r w:rsidRPr="00F64DE3">
        <w:rPr>
          <w:sz w:val="28"/>
          <w:szCs w:val="28"/>
        </w:rPr>
        <w:t>г) фенолов</w:t>
      </w:r>
    </w:p>
    <w:p w:rsidR="000E59B9" w:rsidRPr="00F64DE3" w:rsidRDefault="000E59B9" w:rsidP="000E59B9">
      <w:pPr>
        <w:spacing w:line="276" w:lineRule="auto"/>
        <w:ind w:firstLine="567"/>
        <w:rPr>
          <w:sz w:val="28"/>
          <w:szCs w:val="28"/>
        </w:rPr>
      </w:pPr>
      <w:r w:rsidRPr="00F64DE3">
        <w:rPr>
          <w:sz w:val="28"/>
          <w:szCs w:val="28"/>
        </w:rPr>
        <w:lastRenderedPageBreak/>
        <w:t>5. Азокраситель не образуют лекарственные вещества</w:t>
      </w:r>
      <w:r w:rsidRPr="00F64DE3">
        <w:rPr>
          <w:b/>
          <w:bCs/>
          <w:sz w:val="28"/>
          <w:szCs w:val="28"/>
        </w:rPr>
        <w:t xml:space="preserve">, </w:t>
      </w:r>
      <w:r w:rsidRPr="00F64DE3">
        <w:rPr>
          <w:sz w:val="28"/>
          <w:szCs w:val="28"/>
        </w:rPr>
        <w:t>производные</w:t>
      </w:r>
    </w:p>
    <w:p w:rsidR="000E59B9" w:rsidRPr="00F64DE3" w:rsidRDefault="000E59B9" w:rsidP="000E59B9">
      <w:pPr>
        <w:spacing w:line="276" w:lineRule="auto"/>
        <w:ind w:firstLine="567"/>
        <w:rPr>
          <w:sz w:val="28"/>
          <w:szCs w:val="28"/>
        </w:rPr>
      </w:pPr>
      <w:r w:rsidRPr="00F64DE3">
        <w:rPr>
          <w:sz w:val="28"/>
          <w:szCs w:val="28"/>
        </w:rPr>
        <w:t>а) сульфаниламидов</w:t>
      </w:r>
    </w:p>
    <w:p w:rsidR="000E59B9" w:rsidRPr="00F64DE3" w:rsidRDefault="000E59B9" w:rsidP="000E59B9">
      <w:pPr>
        <w:spacing w:line="276" w:lineRule="auto"/>
        <w:ind w:firstLine="567"/>
        <w:rPr>
          <w:sz w:val="28"/>
          <w:szCs w:val="28"/>
        </w:rPr>
      </w:pPr>
      <w:r w:rsidRPr="00F64DE3">
        <w:rPr>
          <w:sz w:val="28"/>
          <w:szCs w:val="28"/>
        </w:rPr>
        <w:t>б) п-аминобензойной кислоты</w:t>
      </w:r>
    </w:p>
    <w:p w:rsidR="000E59B9" w:rsidRPr="00F64DE3" w:rsidRDefault="000E59B9" w:rsidP="000E59B9">
      <w:pPr>
        <w:spacing w:line="276" w:lineRule="auto"/>
        <w:ind w:firstLine="567"/>
        <w:rPr>
          <w:sz w:val="28"/>
          <w:szCs w:val="28"/>
        </w:rPr>
      </w:pPr>
      <w:r w:rsidRPr="00F64DE3">
        <w:rPr>
          <w:sz w:val="28"/>
          <w:szCs w:val="28"/>
        </w:rPr>
        <w:t>в) бензойной кислоты</w:t>
      </w:r>
    </w:p>
    <w:p w:rsidR="000E59B9" w:rsidRPr="00F64DE3" w:rsidRDefault="000E59B9" w:rsidP="000E59B9">
      <w:pPr>
        <w:spacing w:line="276" w:lineRule="auto"/>
        <w:ind w:firstLine="567"/>
        <w:rPr>
          <w:sz w:val="28"/>
          <w:szCs w:val="28"/>
        </w:rPr>
      </w:pPr>
      <w:r w:rsidRPr="00F64DE3">
        <w:rPr>
          <w:sz w:val="28"/>
          <w:szCs w:val="28"/>
        </w:rPr>
        <w:t>г) о-аминобензойной кислоты</w:t>
      </w:r>
    </w:p>
    <w:p w:rsidR="000E59B9" w:rsidRPr="00F64DE3" w:rsidRDefault="000E59B9" w:rsidP="000E59B9">
      <w:pPr>
        <w:spacing w:line="276" w:lineRule="auto"/>
        <w:ind w:firstLine="567"/>
        <w:rPr>
          <w:sz w:val="28"/>
          <w:szCs w:val="28"/>
        </w:rPr>
      </w:pPr>
      <w:r w:rsidRPr="00F64DE3">
        <w:rPr>
          <w:sz w:val="28"/>
          <w:szCs w:val="28"/>
        </w:rPr>
        <w:t xml:space="preserve">6. Кислотные свойства придает соединениям функциональная группа </w:t>
      </w:r>
    </w:p>
    <w:p w:rsidR="000E59B9" w:rsidRPr="00F64DE3" w:rsidRDefault="000E59B9" w:rsidP="000E59B9">
      <w:pPr>
        <w:spacing w:line="276" w:lineRule="auto"/>
        <w:ind w:firstLine="567"/>
        <w:jc w:val="both"/>
        <w:rPr>
          <w:sz w:val="28"/>
          <w:szCs w:val="28"/>
        </w:rPr>
      </w:pPr>
      <w:r w:rsidRPr="00F64DE3">
        <w:rPr>
          <w:sz w:val="28"/>
          <w:szCs w:val="28"/>
        </w:rPr>
        <w:t xml:space="preserve"> а) альдегидная</w:t>
      </w:r>
    </w:p>
    <w:p w:rsidR="000E59B9" w:rsidRPr="00F64DE3" w:rsidRDefault="000E59B9" w:rsidP="000E59B9">
      <w:pPr>
        <w:spacing w:line="276" w:lineRule="auto"/>
        <w:ind w:firstLine="567"/>
        <w:jc w:val="both"/>
        <w:rPr>
          <w:sz w:val="28"/>
          <w:szCs w:val="28"/>
        </w:rPr>
      </w:pPr>
      <w:r w:rsidRPr="00F64DE3">
        <w:rPr>
          <w:sz w:val="28"/>
          <w:szCs w:val="28"/>
        </w:rPr>
        <w:t xml:space="preserve"> б) кетонная </w:t>
      </w:r>
    </w:p>
    <w:p w:rsidR="000E59B9" w:rsidRPr="00F64DE3" w:rsidRDefault="000E59B9" w:rsidP="000E59B9">
      <w:pPr>
        <w:spacing w:line="276" w:lineRule="auto"/>
        <w:ind w:firstLine="567"/>
        <w:jc w:val="both"/>
        <w:rPr>
          <w:sz w:val="28"/>
          <w:szCs w:val="28"/>
        </w:rPr>
      </w:pPr>
      <w:r w:rsidRPr="00F64DE3">
        <w:rPr>
          <w:sz w:val="28"/>
          <w:szCs w:val="28"/>
        </w:rPr>
        <w:t xml:space="preserve"> в) карбоксильная</w:t>
      </w:r>
    </w:p>
    <w:p w:rsidR="000E59B9" w:rsidRPr="00F64DE3" w:rsidRDefault="000E59B9" w:rsidP="000E59B9">
      <w:pPr>
        <w:spacing w:line="276" w:lineRule="auto"/>
        <w:ind w:firstLine="567"/>
        <w:jc w:val="both"/>
        <w:rPr>
          <w:sz w:val="28"/>
          <w:szCs w:val="28"/>
        </w:rPr>
      </w:pPr>
      <w:r w:rsidRPr="00F64DE3">
        <w:rPr>
          <w:sz w:val="28"/>
          <w:szCs w:val="28"/>
        </w:rPr>
        <w:t xml:space="preserve"> г) простая эфирная</w:t>
      </w:r>
    </w:p>
    <w:p w:rsidR="000E59B9" w:rsidRPr="00F64DE3" w:rsidRDefault="000E59B9" w:rsidP="000E59B9">
      <w:pPr>
        <w:spacing w:line="276" w:lineRule="auto"/>
        <w:ind w:firstLine="567"/>
        <w:jc w:val="both"/>
        <w:rPr>
          <w:sz w:val="28"/>
          <w:szCs w:val="28"/>
        </w:rPr>
      </w:pPr>
      <w:r w:rsidRPr="00F64DE3">
        <w:rPr>
          <w:sz w:val="28"/>
          <w:szCs w:val="28"/>
        </w:rPr>
        <w:t xml:space="preserve"> д) аминогруппа</w:t>
      </w:r>
    </w:p>
    <w:p w:rsidR="000E59B9" w:rsidRPr="00F64DE3" w:rsidRDefault="000E59B9" w:rsidP="000E59B9">
      <w:pPr>
        <w:spacing w:line="276" w:lineRule="auto"/>
        <w:ind w:firstLine="567"/>
        <w:rPr>
          <w:sz w:val="28"/>
          <w:szCs w:val="28"/>
        </w:rPr>
      </w:pPr>
      <w:r w:rsidRPr="00F64DE3">
        <w:rPr>
          <w:sz w:val="28"/>
          <w:szCs w:val="28"/>
        </w:rPr>
        <w:t xml:space="preserve">7. Основные свойства придает соединениям функциональная группа     </w:t>
      </w:r>
    </w:p>
    <w:p w:rsidR="000E59B9" w:rsidRPr="00F64DE3" w:rsidRDefault="000E59B9" w:rsidP="000E59B9">
      <w:pPr>
        <w:spacing w:line="276" w:lineRule="auto"/>
        <w:ind w:firstLine="567"/>
        <w:rPr>
          <w:sz w:val="28"/>
          <w:szCs w:val="28"/>
        </w:rPr>
      </w:pPr>
      <w:r w:rsidRPr="00F64DE3">
        <w:rPr>
          <w:sz w:val="28"/>
          <w:szCs w:val="28"/>
        </w:rPr>
        <w:t xml:space="preserve">а) спиртовый гидроксил </w:t>
      </w:r>
    </w:p>
    <w:p w:rsidR="000E59B9" w:rsidRPr="00F64DE3" w:rsidRDefault="000E59B9" w:rsidP="000E59B9">
      <w:pPr>
        <w:spacing w:line="276" w:lineRule="auto"/>
        <w:ind w:firstLine="567"/>
        <w:rPr>
          <w:sz w:val="28"/>
          <w:szCs w:val="28"/>
        </w:rPr>
      </w:pPr>
      <w:r w:rsidRPr="00F64DE3">
        <w:rPr>
          <w:sz w:val="28"/>
          <w:szCs w:val="28"/>
        </w:rPr>
        <w:t xml:space="preserve">б) амидная группа </w:t>
      </w:r>
    </w:p>
    <w:p w:rsidR="000E59B9" w:rsidRPr="00F64DE3" w:rsidRDefault="000E59B9" w:rsidP="000E59B9">
      <w:pPr>
        <w:spacing w:line="276" w:lineRule="auto"/>
        <w:ind w:firstLine="567"/>
        <w:rPr>
          <w:sz w:val="28"/>
          <w:szCs w:val="28"/>
        </w:rPr>
      </w:pPr>
      <w:proofErr w:type="gramStart"/>
      <w:r w:rsidRPr="00F64DE3">
        <w:rPr>
          <w:sz w:val="28"/>
          <w:szCs w:val="28"/>
        </w:rPr>
        <w:t>в)  аминогруппа</w:t>
      </w:r>
      <w:proofErr w:type="gramEnd"/>
    </w:p>
    <w:p w:rsidR="000E59B9" w:rsidRPr="00F64DE3" w:rsidRDefault="000E59B9" w:rsidP="000E59B9">
      <w:pPr>
        <w:spacing w:line="276" w:lineRule="auto"/>
        <w:ind w:firstLine="567"/>
        <w:rPr>
          <w:sz w:val="28"/>
          <w:szCs w:val="28"/>
        </w:rPr>
      </w:pPr>
      <w:r w:rsidRPr="00F64DE3">
        <w:rPr>
          <w:sz w:val="28"/>
          <w:szCs w:val="28"/>
        </w:rPr>
        <w:t>г) имидная</w:t>
      </w:r>
    </w:p>
    <w:p w:rsidR="000E59B9" w:rsidRPr="00F64DE3" w:rsidRDefault="000E59B9" w:rsidP="000E59B9">
      <w:pPr>
        <w:spacing w:line="276" w:lineRule="auto"/>
        <w:ind w:firstLine="567"/>
        <w:rPr>
          <w:sz w:val="28"/>
          <w:szCs w:val="28"/>
        </w:rPr>
      </w:pPr>
      <w:r w:rsidRPr="00F64DE3">
        <w:rPr>
          <w:sz w:val="28"/>
          <w:szCs w:val="28"/>
        </w:rPr>
        <w:t xml:space="preserve">д) нитрогруппа                                   </w:t>
      </w:r>
    </w:p>
    <w:p w:rsidR="000E59B9" w:rsidRPr="00F64DE3" w:rsidRDefault="000E59B9" w:rsidP="000E59B9">
      <w:pPr>
        <w:spacing w:line="276" w:lineRule="auto"/>
        <w:ind w:firstLine="567"/>
        <w:rPr>
          <w:sz w:val="28"/>
          <w:szCs w:val="28"/>
        </w:rPr>
      </w:pPr>
      <w:r w:rsidRPr="00F64DE3">
        <w:rPr>
          <w:sz w:val="28"/>
          <w:szCs w:val="28"/>
        </w:rPr>
        <w:t>8. Для количественного анализа лекарственных препаратов</w:t>
      </w:r>
      <w:r w:rsidRPr="00F64DE3">
        <w:rPr>
          <w:b/>
          <w:bCs/>
          <w:sz w:val="28"/>
          <w:szCs w:val="28"/>
        </w:rPr>
        <w:t xml:space="preserve">, </w:t>
      </w:r>
      <w:r w:rsidRPr="00F64DE3">
        <w:rPr>
          <w:sz w:val="28"/>
          <w:szCs w:val="28"/>
        </w:rPr>
        <w:t>имеющих в молекуле первичную ароматическую аминогруппу</w:t>
      </w:r>
      <w:r w:rsidRPr="00F64DE3">
        <w:rPr>
          <w:b/>
          <w:bCs/>
          <w:sz w:val="28"/>
          <w:szCs w:val="28"/>
        </w:rPr>
        <w:t xml:space="preserve">, </w:t>
      </w:r>
      <w:r w:rsidRPr="00F64DE3">
        <w:rPr>
          <w:sz w:val="28"/>
          <w:szCs w:val="28"/>
        </w:rPr>
        <w:t>может быть использован</w:t>
      </w:r>
    </w:p>
    <w:p w:rsidR="000E59B9" w:rsidRPr="00F64DE3" w:rsidRDefault="000E59B9" w:rsidP="000E59B9">
      <w:pPr>
        <w:spacing w:line="276" w:lineRule="auto"/>
        <w:ind w:firstLine="567"/>
        <w:rPr>
          <w:sz w:val="28"/>
          <w:szCs w:val="28"/>
        </w:rPr>
      </w:pPr>
      <w:r w:rsidRPr="00F64DE3">
        <w:rPr>
          <w:sz w:val="28"/>
          <w:szCs w:val="28"/>
        </w:rPr>
        <w:t>а) метод нейтрализации</w:t>
      </w:r>
    </w:p>
    <w:p w:rsidR="000E59B9" w:rsidRPr="00F64DE3" w:rsidRDefault="000E59B9" w:rsidP="000E59B9">
      <w:pPr>
        <w:spacing w:line="276" w:lineRule="auto"/>
        <w:ind w:firstLine="567"/>
        <w:rPr>
          <w:sz w:val="28"/>
          <w:szCs w:val="28"/>
        </w:rPr>
      </w:pPr>
      <w:r w:rsidRPr="00F64DE3">
        <w:rPr>
          <w:sz w:val="28"/>
          <w:szCs w:val="28"/>
        </w:rPr>
        <w:t>б) метод нитритометрии</w:t>
      </w:r>
    </w:p>
    <w:p w:rsidR="000E59B9" w:rsidRPr="00F64DE3" w:rsidRDefault="000E59B9" w:rsidP="000E59B9">
      <w:pPr>
        <w:spacing w:line="276" w:lineRule="auto"/>
        <w:ind w:firstLine="567"/>
        <w:rPr>
          <w:sz w:val="28"/>
          <w:szCs w:val="28"/>
        </w:rPr>
      </w:pPr>
      <w:r w:rsidRPr="00F64DE3">
        <w:rPr>
          <w:sz w:val="28"/>
          <w:szCs w:val="28"/>
        </w:rPr>
        <w:t>в) метод apгентометрии</w:t>
      </w:r>
    </w:p>
    <w:p w:rsidR="000E59B9" w:rsidRPr="00F64DE3" w:rsidRDefault="000E59B9" w:rsidP="000E59B9">
      <w:pPr>
        <w:spacing w:line="276" w:lineRule="auto"/>
        <w:ind w:firstLine="567"/>
        <w:rPr>
          <w:sz w:val="28"/>
          <w:szCs w:val="28"/>
        </w:rPr>
      </w:pPr>
      <w:r w:rsidRPr="00F64DE3">
        <w:rPr>
          <w:sz w:val="28"/>
          <w:szCs w:val="28"/>
        </w:rPr>
        <w:t>г) метод комплексонометрии</w:t>
      </w:r>
    </w:p>
    <w:p w:rsidR="000E59B9" w:rsidRPr="00F64DE3" w:rsidRDefault="000E59B9" w:rsidP="000E59B9">
      <w:pPr>
        <w:spacing w:line="276" w:lineRule="auto"/>
        <w:ind w:firstLine="567"/>
        <w:rPr>
          <w:sz w:val="28"/>
          <w:szCs w:val="28"/>
        </w:rPr>
      </w:pPr>
      <w:r w:rsidRPr="00F64DE3">
        <w:rPr>
          <w:sz w:val="28"/>
          <w:szCs w:val="28"/>
        </w:rPr>
        <w:t>9. Укажите реакцию среды</w:t>
      </w:r>
      <w:r w:rsidRPr="00F64DE3">
        <w:rPr>
          <w:b/>
          <w:bCs/>
          <w:sz w:val="28"/>
          <w:szCs w:val="28"/>
        </w:rPr>
        <w:t xml:space="preserve">, </w:t>
      </w:r>
      <w:r w:rsidRPr="00F64DE3">
        <w:rPr>
          <w:sz w:val="28"/>
          <w:szCs w:val="28"/>
        </w:rPr>
        <w:t>необходимую при определении галидов по методу Мора</w:t>
      </w:r>
    </w:p>
    <w:p w:rsidR="000E59B9" w:rsidRPr="00F64DE3" w:rsidRDefault="000E59B9" w:rsidP="000E59B9">
      <w:pPr>
        <w:spacing w:line="276" w:lineRule="auto"/>
        <w:ind w:firstLine="567"/>
        <w:rPr>
          <w:sz w:val="28"/>
          <w:szCs w:val="28"/>
        </w:rPr>
      </w:pPr>
      <w:r w:rsidRPr="00F64DE3">
        <w:rPr>
          <w:sz w:val="28"/>
          <w:szCs w:val="28"/>
        </w:rPr>
        <w:t>а) щелочную</w:t>
      </w:r>
    </w:p>
    <w:p w:rsidR="000E59B9" w:rsidRPr="00F64DE3" w:rsidRDefault="000E59B9" w:rsidP="000E59B9">
      <w:pPr>
        <w:spacing w:line="276" w:lineRule="auto"/>
        <w:ind w:firstLine="567"/>
        <w:rPr>
          <w:sz w:val="28"/>
          <w:szCs w:val="28"/>
        </w:rPr>
      </w:pPr>
      <w:r w:rsidRPr="00F64DE3">
        <w:rPr>
          <w:sz w:val="28"/>
          <w:szCs w:val="28"/>
        </w:rPr>
        <w:t>б) кислую</w:t>
      </w:r>
    </w:p>
    <w:p w:rsidR="000E59B9" w:rsidRPr="00F64DE3" w:rsidRDefault="000E59B9" w:rsidP="000E59B9">
      <w:pPr>
        <w:spacing w:line="276" w:lineRule="auto"/>
        <w:ind w:firstLine="567"/>
        <w:rPr>
          <w:sz w:val="28"/>
          <w:szCs w:val="28"/>
        </w:rPr>
      </w:pPr>
      <w:r w:rsidRPr="00F64DE3">
        <w:rPr>
          <w:sz w:val="28"/>
          <w:szCs w:val="28"/>
        </w:rPr>
        <w:t xml:space="preserve">в) </w:t>
      </w:r>
      <w:proofErr w:type="gramStart"/>
      <w:r w:rsidRPr="00F64DE3">
        <w:rPr>
          <w:sz w:val="28"/>
          <w:szCs w:val="28"/>
        </w:rPr>
        <w:t>сильно-щелочную</w:t>
      </w:r>
      <w:proofErr w:type="gramEnd"/>
    </w:p>
    <w:p w:rsidR="000E59B9" w:rsidRPr="00F64DE3" w:rsidRDefault="000E59B9" w:rsidP="000E59B9">
      <w:pPr>
        <w:spacing w:line="276" w:lineRule="auto"/>
        <w:ind w:firstLine="567"/>
        <w:rPr>
          <w:sz w:val="28"/>
          <w:szCs w:val="28"/>
        </w:rPr>
      </w:pPr>
      <w:r w:rsidRPr="00F64DE3">
        <w:rPr>
          <w:sz w:val="28"/>
          <w:szCs w:val="28"/>
        </w:rPr>
        <w:t xml:space="preserve">г) </w:t>
      </w:r>
      <w:proofErr w:type="gramStart"/>
      <w:r w:rsidRPr="00F64DE3">
        <w:rPr>
          <w:sz w:val="28"/>
          <w:szCs w:val="28"/>
        </w:rPr>
        <w:t>сильно-кислую</w:t>
      </w:r>
      <w:proofErr w:type="gramEnd"/>
    </w:p>
    <w:p w:rsidR="000E59B9" w:rsidRPr="00F64DE3" w:rsidRDefault="000E59B9" w:rsidP="000E59B9">
      <w:pPr>
        <w:spacing w:line="276" w:lineRule="auto"/>
        <w:ind w:firstLine="567"/>
        <w:rPr>
          <w:sz w:val="28"/>
          <w:szCs w:val="28"/>
        </w:rPr>
      </w:pPr>
      <w:r w:rsidRPr="00F64DE3">
        <w:rPr>
          <w:sz w:val="28"/>
          <w:szCs w:val="28"/>
        </w:rPr>
        <w:t>д) нейтральную</w:t>
      </w:r>
    </w:p>
    <w:p w:rsidR="000E59B9" w:rsidRPr="00F64DE3" w:rsidRDefault="000E59B9" w:rsidP="000E59B9">
      <w:pPr>
        <w:spacing w:line="276" w:lineRule="auto"/>
        <w:ind w:firstLine="567"/>
        <w:rPr>
          <w:sz w:val="28"/>
          <w:szCs w:val="28"/>
        </w:rPr>
      </w:pPr>
      <w:r w:rsidRPr="00F64DE3">
        <w:rPr>
          <w:sz w:val="28"/>
          <w:szCs w:val="28"/>
        </w:rPr>
        <w:t>10. Укажите</w:t>
      </w:r>
      <w:r w:rsidRPr="00F64DE3">
        <w:rPr>
          <w:b/>
          <w:bCs/>
          <w:sz w:val="28"/>
          <w:szCs w:val="28"/>
        </w:rPr>
        <w:t xml:space="preserve">, </w:t>
      </w:r>
      <w:r w:rsidRPr="00F64DE3">
        <w:rPr>
          <w:sz w:val="28"/>
          <w:szCs w:val="28"/>
        </w:rPr>
        <w:t>какая функциональная группа в молекуле препарата обусловливает возможность применения метода Къельдаля</w:t>
      </w:r>
    </w:p>
    <w:p w:rsidR="000E59B9" w:rsidRPr="00F64DE3" w:rsidRDefault="000E59B9" w:rsidP="000E59B9">
      <w:pPr>
        <w:spacing w:line="276" w:lineRule="auto"/>
        <w:ind w:firstLine="567"/>
        <w:rPr>
          <w:sz w:val="28"/>
          <w:szCs w:val="28"/>
        </w:rPr>
      </w:pPr>
      <w:r w:rsidRPr="00F64DE3">
        <w:rPr>
          <w:sz w:val="28"/>
          <w:szCs w:val="28"/>
        </w:rPr>
        <w:t>а) амидная</w:t>
      </w:r>
    </w:p>
    <w:p w:rsidR="000E59B9" w:rsidRPr="00F64DE3" w:rsidRDefault="000E59B9" w:rsidP="000E59B9">
      <w:pPr>
        <w:spacing w:line="276" w:lineRule="auto"/>
        <w:ind w:firstLine="567"/>
        <w:rPr>
          <w:sz w:val="28"/>
          <w:szCs w:val="28"/>
        </w:rPr>
      </w:pPr>
      <w:r w:rsidRPr="00F64DE3">
        <w:rPr>
          <w:sz w:val="28"/>
          <w:szCs w:val="28"/>
        </w:rPr>
        <w:t>б) спиртовая</w:t>
      </w:r>
    </w:p>
    <w:p w:rsidR="000E59B9" w:rsidRPr="00F64DE3" w:rsidRDefault="000E59B9" w:rsidP="000E59B9">
      <w:pPr>
        <w:spacing w:line="276" w:lineRule="auto"/>
        <w:ind w:firstLine="567"/>
        <w:rPr>
          <w:sz w:val="28"/>
          <w:szCs w:val="28"/>
        </w:rPr>
      </w:pPr>
      <w:r w:rsidRPr="00F64DE3">
        <w:rPr>
          <w:sz w:val="28"/>
          <w:szCs w:val="28"/>
        </w:rPr>
        <w:t>в) фенольная</w:t>
      </w:r>
    </w:p>
    <w:p w:rsidR="000E59B9" w:rsidRPr="00F64DE3" w:rsidRDefault="000E59B9" w:rsidP="000E59B9">
      <w:pPr>
        <w:spacing w:line="276" w:lineRule="auto"/>
        <w:ind w:firstLine="567"/>
        <w:rPr>
          <w:sz w:val="28"/>
          <w:szCs w:val="28"/>
        </w:rPr>
      </w:pPr>
      <w:r w:rsidRPr="00F64DE3">
        <w:rPr>
          <w:sz w:val="28"/>
          <w:szCs w:val="28"/>
        </w:rPr>
        <w:t>г) имидная</w:t>
      </w:r>
    </w:p>
    <w:p w:rsidR="000E59B9" w:rsidRPr="00F64DE3" w:rsidRDefault="000E59B9" w:rsidP="000E59B9">
      <w:pPr>
        <w:spacing w:line="276" w:lineRule="auto"/>
        <w:ind w:firstLine="567"/>
        <w:rPr>
          <w:sz w:val="28"/>
          <w:szCs w:val="28"/>
        </w:rPr>
      </w:pPr>
      <w:r w:rsidRPr="00F64DE3">
        <w:rPr>
          <w:sz w:val="28"/>
          <w:szCs w:val="28"/>
        </w:rPr>
        <w:t>11. Укажите функциональную группу</w:t>
      </w:r>
      <w:r w:rsidRPr="00F64DE3">
        <w:rPr>
          <w:b/>
          <w:bCs/>
          <w:sz w:val="28"/>
          <w:szCs w:val="28"/>
        </w:rPr>
        <w:t xml:space="preserve">, </w:t>
      </w:r>
      <w:r w:rsidRPr="00F64DE3">
        <w:rPr>
          <w:sz w:val="28"/>
          <w:szCs w:val="28"/>
        </w:rPr>
        <w:t>наличие которой в молекуле препарата обусловливает использование для количественного анализа метода алкалиметрии</w:t>
      </w:r>
    </w:p>
    <w:p w:rsidR="000E59B9" w:rsidRPr="00F64DE3" w:rsidRDefault="000E59B9" w:rsidP="000E59B9">
      <w:pPr>
        <w:spacing w:line="276" w:lineRule="auto"/>
        <w:ind w:firstLine="567"/>
        <w:rPr>
          <w:sz w:val="28"/>
          <w:szCs w:val="28"/>
        </w:rPr>
      </w:pPr>
      <w:r w:rsidRPr="00F64DE3">
        <w:rPr>
          <w:sz w:val="28"/>
          <w:szCs w:val="28"/>
        </w:rPr>
        <w:t>а) имидная</w:t>
      </w:r>
    </w:p>
    <w:p w:rsidR="000E59B9" w:rsidRPr="00F64DE3" w:rsidRDefault="000E59B9" w:rsidP="000E59B9">
      <w:pPr>
        <w:spacing w:line="276" w:lineRule="auto"/>
        <w:ind w:firstLine="567"/>
        <w:rPr>
          <w:sz w:val="28"/>
          <w:szCs w:val="28"/>
        </w:rPr>
      </w:pPr>
      <w:r w:rsidRPr="00F64DE3">
        <w:rPr>
          <w:sz w:val="28"/>
          <w:szCs w:val="28"/>
        </w:rPr>
        <w:lastRenderedPageBreak/>
        <w:t>б) спиртная</w:t>
      </w:r>
    </w:p>
    <w:p w:rsidR="000E59B9" w:rsidRPr="00F64DE3" w:rsidRDefault="000E59B9" w:rsidP="000E59B9">
      <w:pPr>
        <w:spacing w:line="276" w:lineRule="auto"/>
        <w:ind w:firstLine="567"/>
        <w:rPr>
          <w:sz w:val="28"/>
          <w:szCs w:val="28"/>
        </w:rPr>
      </w:pPr>
      <w:r w:rsidRPr="00F64DE3">
        <w:rPr>
          <w:sz w:val="28"/>
          <w:szCs w:val="28"/>
        </w:rPr>
        <w:t>в) карбоксильная</w:t>
      </w:r>
    </w:p>
    <w:p w:rsidR="000E59B9" w:rsidRPr="00F64DE3" w:rsidRDefault="000E59B9" w:rsidP="000E59B9">
      <w:pPr>
        <w:spacing w:line="276" w:lineRule="auto"/>
        <w:ind w:firstLine="567"/>
        <w:rPr>
          <w:sz w:val="28"/>
          <w:szCs w:val="28"/>
        </w:rPr>
      </w:pPr>
      <w:r w:rsidRPr="00F64DE3">
        <w:rPr>
          <w:sz w:val="28"/>
          <w:szCs w:val="28"/>
        </w:rPr>
        <w:t>г) ендиольная</w:t>
      </w:r>
    </w:p>
    <w:p w:rsidR="000E59B9" w:rsidRPr="00F64DE3" w:rsidRDefault="000E59B9" w:rsidP="000E59B9">
      <w:pPr>
        <w:spacing w:line="276" w:lineRule="auto"/>
        <w:ind w:firstLine="567"/>
        <w:rPr>
          <w:sz w:val="28"/>
          <w:szCs w:val="28"/>
        </w:rPr>
      </w:pPr>
      <w:r w:rsidRPr="00F64DE3">
        <w:rPr>
          <w:sz w:val="28"/>
          <w:szCs w:val="28"/>
        </w:rPr>
        <w:t>12. Укажите</w:t>
      </w:r>
      <w:r w:rsidRPr="00F64DE3">
        <w:rPr>
          <w:b/>
          <w:bCs/>
          <w:sz w:val="28"/>
          <w:szCs w:val="28"/>
        </w:rPr>
        <w:t xml:space="preserve">, </w:t>
      </w:r>
      <w:r w:rsidRPr="00F64DE3">
        <w:rPr>
          <w:sz w:val="28"/>
          <w:szCs w:val="28"/>
        </w:rPr>
        <w:t>какие функциональные группы в органических лекарственных веществах подвергаются окислению при неправильном хранении</w:t>
      </w:r>
    </w:p>
    <w:p w:rsidR="000E59B9" w:rsidRPr="00F64DE3" w:rsidRDefault="000E59B9" w:rsidP="000E59B9">
      <w:pPr>
        <w:spacing w:line="276" w:lineRule="auto"/>
        <w:ind w:firstLine="567"/>
        <w:rPr>
          <w:sz w:val="28"/>
          <w:szCs w:val="28"/>
        </w:rPr>
      </w:pPr>
      <w:r w:rsidRPr="00F64DE3">
        <w:rPr>
          <w:sz w:val="28"/>
          <w:szCs w:val="28"/>
        </w:rPr>
        <w:t>а) альдегидная</w:t>
      </w:r>
    </w:p>
    <w:p w:rsidR="000E59B9" w:rsidRPr="00F64DE3" w:rsidRDefault="000E59B9" w:rsidP="000E59B9">
      <w:pPr>
        <w:spacing w:line="276" w:lineRule="auto"/>
        <w:ind w:firstLine="567"/>
        <w:rPr>
          <w:sz w:val="28"/>
          <w:szCs w:val="28"/>
        </w:rPr>
      </w:pPr>
      <w:r w:rsidRPr="00F64DE3">
        <w:rPr>
          <w:sz w:val="28"/>
          <w:szCs w:val="28"/>
        </w:rPr>
        <w:t>б) α-кетольная</w:t>
      </w:r>
    </w:p>
    <w:p w:rsidR="000E59B9" w:rsidRPr="00F64DE3" w:rsidRDefault="000E59B9" w:rsidP="000E59B9">
      <w:pPr>
        <w:spacing w:line="276" w:lineRule="auto"/>
        <w:ind w:firstLine="567"/>
        <w:rPr>
          <w:sz w:val="28"/>
          <w:szCs w:val="28"/>
        </w:rPr>
      </w:pPr>
      <w:r w:rsidRPr="00F64DE3">
        <w:rPr>
          <w:sz w:val="28"/>
          <w:szCs w:val="28"/>
        </w:rPr>
        <w:t>в) сложноэфирная</w:t>
      </w:r>
    </w:p>
    <w:p w:rsidR="000E59B9" w:rsidRPr="00F64DE3" w:rsidRDefault="000E59B9" w:rsidP="000E59B9">
      <w:pPr>
        <w:spacing w:line="276" w:lineRule="auto"/>
        <w:ind w:firstLine="567"/>
        <w:rPr>
          <w:sz w:val="28"/>
          <w:szCs w:val="28"/>
        </w:rPr>
      </w:pPr>
      <w:r w:rsidRPr="00F64DE3">
        <w:rPr>
          <w:sz w:val="28"/>
          <w:szCs w:val="28"/>
        </w:rPr>
        <w:t>г) фенольная</w:t>
      </w:r>
    </w:p>
    <w:p w:rsidR="000E59B9" w:rsidRPr="00F64DE3" w:rsidRDefault="000E59B9" w:rsidP="000E59B9">
      <w:pPr>
        <w:spacing w:line="276" w:lineRule="auto"/>
        <w:ind w:firstLine="567"/>
        <w:rPr>
          <w:sz w:val="28"/>
          <w:szCs w:val="28"/>
        </w:rPr>
      </w:pPr>
      <w:r w:rsidRPr="00F64DE3">
        <w:rPr>
          <w:sz w:val="28"/>
          <w:szCs w:val="28"/>
        </w:rPr>
        <w:t>д) все вышеперечисленное</w:t>
      </w:r>
    </w:p>
    <w:p w:rsidR="000E59B9" w:rsidRPr="00F64DE3" w:rsidRDefault="000E59B9" w:rsidP="000E59B9">
      <w:pPr>
        <w:spacing w:line="276" w:lineRule="auto"/>
        <w:ind w:firstLine="567"/>
        <w:rPr>
          <w:sz w:val="28"/>
          <w:szCs w:val="28"/>
        </w:rPr>
      </w:pPr>
      <w:r w:rsidRPr="00F64DE3">
        <w:rPr>
          <w:sz w:val="28"/>
          <w:szCs w:val="28"/>
        </w:rPr>
        <w:t>13. Укажите способ установления конца титрования при анализе лекарственных веществ</w:t>
      </w:r>
      <w:r w:rsidRPr="00F64DE3">
        <w:rPr>
          <w:b/>
          <w:bCs/>
          <w:sz w:val="28"/>
          <w:szCs w:val="28"/>
        </w:rPr>
        <w:t xml:space="preserve">, </w:t>
      </w:r>
      <w:r w:rsidRPr="00F64DE3">
        <w:rPr>
          <w:sz w:val="28"/>
          <w:szCs w:val="28"/>
        </w:rPr>
        <w:t>имеющих в молекуле первичную ароматическую аминогруппу</w:t>
      </w:r>
    </w:p>
    <w:p w:rsidR="000E59B9" w:rsidRPr="00F64DE3" w:rsidRDefault="000E59B9" w:rsidP="000E59B9">
      <w:pPr>
        <w:spacing w:line="276" w:lineRule="auto"/>
        <w:ind w:firstLine="567"/>
        <w:rPr>
          <w:sz w:val="28"/>
          <w:szCs w:val="28"/>
        </w:rPr>
      </w:pPr>
      <w:r w:rsidRPr="00F64DE3">
        <w:rPr>
          <w:sz w:val="28"/>
          <w:szCs w:val="28"/>
        </w:rPr>
        <w:t>а) потенциометрический</w:t>
      </w:r>
    </w:p>
    <w:p w:rsidR="000E59B9" w:rsidRPr="00F64DE3" w:rsidRDefault="000E59B9" w:rsidP="000E59B9">
      <w:pPr>
        <w:spacing w:line="276" w:lineRule="auto"/>
        <w:ind w:firstLine="567"/>
        <w:rPr>
          <w:sz w:val="28"/>
          <w:szCs w:val="28"/>
        </w:rPr>
      </w:pPr>
      <w:r w:rsidRPr="00F64DE3">
        <w:rPr>
          <w:sz w:val="28"/>
          <w:szCs w:val="28"/>
        </w:rPr>
        <w:t>б) с помощью внутренних индикаторов</w:t>
      </w:r>
    </w:p>
    <w:p w:rsidR="000E59B9" w:rsidRPr="00F64DE3" w:rsidRDefault="000E59B9" w:rsidP="000E59B9">
      <w:pPr>
        <w:spacing w:line="276" w:lineRule="auto"/>
        <w:ind w:firstLine="567"/>
        <w:rPr>
          <w:sz w:val="28"/>
          <w:szCs w:val="28"/>
        </w:rPr>
      </w:pPr>
      <w:r w:rsidRPr="00F64DE3">
        <w:rPr>
          <w:sz w:val="28"/>
          <w:szCs w:val="28"/>
        </w:rPr>
        <w:t>в) с помощью внешнего индикатора</w:t>
      </w:r>
    </w:p>
    <w:p w:rsidR="000E59B9" w:rsidRPr="00F64DE3" w:rsidRDefault="000E59B9" w:rsidP="000E59B9">
      <w:pPr>
        <w:spacing w:line="276" w:lineRule="auto"/>
        <w:ind w:firstLine="567"/>
        <w:rPr>
          <w:sz w:val="28"/>
          <w:szCs w:val="28"/>
        </w:rPr>
      </w:pPr>
      <w:r w:rsidRPr="00F64DE3">
        <w:rPr>
          <w:sz w:val="28"/>
          <w:szCs w:val="28"/>
        </w:rPr>
        <w:t>г) без индикатора</w:t>
      </w:r>
    </w:p>
    <w:p w:rsidR="000E59B9" w:rsidRPr="00F64DE3" w:rsidRDefault="000E59B9" w:rsidP="000E59B9">
      <w:pPr>
        <w:spacing w:line="276" w:lineRule="auto"/>
        <w:ind w:firstLine="567"/>
        <w:rPr>
          <w:sz w:val="28"/>
          <w:szCs w:val="28"/>
        </w:rPr>
      </w:pPr>
      <w:r w:rsidRPr="00F64DE3">
        <w:rPr>
          <w:sz w:val="28"/>
          <w:szCs w:val="28"/>
        </w:rPr>
        <w:t>14. Для количественного определения лекарственных препаратов</w:t>
      </w:r>
      <w:r w:rsidRPr="00F64DE3">
        <w:rPr>
          <w:b/>
          <w:bCs/>
          <w:sz w:val="28"/>
          <w:szCs w:val="28"/>
        </w:rPr>
        <w:t xml:space="preserve">, </w:t>
      </w:r>
      <w:r w:rsidRPr="00F64DE3">
        <w:rPr>
          <w:sz w:val="28"/>
          <w:szCs w:val="28"/>
        </w:rPr>
        <w:t>в структуре которых имеется фенольный радикал</w:t>
      </w:r>
      <w:r w:rsidRPr="00F64DE3">
        <w:rPr>
          <w:b/>
          <w:bCs/>
          <w:sz w:val="28"/>
          <w:szCs w:val="28"/>
        </w:rPr>
        <w:t xml:space="preserve">, </w:t>
      </w:r>
      <w:r w:rsidRPr="00F64DE3">
        <w:rPr>
          <w:sz w:val="28"/>
          <w:szCs w:val="28"/>
        </w:rPr>
        <w:t>может быть использован метод</w:t>
      </w:r>
    </w:p>
    <w:p w:rsidR="000E59B9" w:rsidRPr="00F64DE3" w:rsidRDefault="000E59B9" w:rsidP="000E59B9">
      <w:pPr>
        <w:spacing w:line="276" w:lineRule="auto"/>
        <w:ind w:firstLine="567"/>
        <w:rPr>
          <w:sz w:val="28"/>
          <w:szCs w:val="28"/>
        </w:rPr>
      </w:pPr>
      <w:r w:rsidRPr="00F64DE3">
        <w:rPr>
          <w:sz w:val="28"/>
          <w:szCs w:val="28"/>
        </w:rPr>
        <w:t>а) нитритометрии</w:t>
      </w:r>
    </w:p>
    <w:p w:rsidR="000E59B9" w:rsidRPr="00F64DE3" w:rsidRDefault="000E59B9" w:rsidP="000E59B9">
      <w:pPr>
        <w:spacing w:line="276" w:lineRule="auto"/>
        <w:ind w:firstLine="567"/>
        <w:rPr>
          <w:sz w:val="28"/>
          <w:szCs w:val="28"/>
        </w:rPr>
      </w:pPr>
      <w:r w:rsidRPr="00F64DE3">
        <w:rPr>
          <w:sz w:val="28"/>
          <w:szCs w:val="28"/>
        </w:rPr>
        <w:t>б) броматометрии</w:t>
      </w:r>
    </w:p>
    <w:p w:rsidR="000E59B9" w:rsidRPr="00F64DE3" w:rsidRDefault="000E59B9" w:rsidP="000E59B9">
      <w:pPr>
        <w:spacing w:line="276" w:lineRule="auto"/>
        <w:ind w:firstLine="567"/>
        <w:rPr>
          <w:sz w:val="28"/>
          <w:szCs w:val="28"/>
        </w:rPr>
      </w:pPr>
      <w:r w:rsidRPr="00F64DE3">
        <w:rPr>
          <w:sz w:val="28"/>
          <w:szCs w:val="28"/>
        </w:rPr>
        <w:t>в) йодхлорометрии</w:t>
      </w:r>
    </w:p>
    <w:p w:rsidR="000E59B9" w:rsidRPr="00F64DE3" w:rsidRDefault="000E59B9" w:rsidP="000E59B9">
      <w:pPr>
        <w:spacing w:line="276" w:lineRule="auto"/>
        <w:ind w:firstLine="567"/>
        <w:rPr>
          <w:sz w:val="28"/>
          <w:szCs w:val="28"/>
        </w:rPr>
      </w:pPr>
      <w:r w:rsidRPr="00F64DE3">
        <w:rPr>
          <w:sz w:val="28"/>
          <w:szCs w:val="28"/>
        </w:rPr>
        <w:t>г) йодиметрии</w:t>
      </w:r>
    </w:p>
    <w:p w:rsidR="000E59B9" w:rsidRPr="00F64DE3" w:rsidRDefault="000E59B9" w:rsidP="000E59B9">
      <w:pPr>
        <w:spacing w:line="276" w:lineRule="auto"/>
        <w:ind w:firstLine="567"/>
        <w:rPr>
          <w:sz w:val="28"/>
          <w:szCs w:val="28"/>
        </w:rPr>
      </w:pPr>
      <w:r w:rsidRPr="00F64DE3">
        <w:rPr>
          <w:sz w:val="28"/>
          <w:szCs w:val="28"/>
        </w:rPr>
        <w:t>д) спектрофотометрии в УФ –области</w:t>
      </w:r>
    </w:p>
    <w:p w:rsidR="000E59B9" w:rsidRPr="00F64DE3" w:rsidRDefault="000E59B9" w:rsidP="000E59B9">
      <w:pPr>
        <w:spacing w:line="276" w:lineRule="auto"/>
        <w:ind w:firstLine="567"/>
        <w:rPr>
          <w:sz w:val="28"/>
          <w:szCs w:val="28"/>
        </w:rPr>
      </w:pPr>
      <w:r w:rsidRPr="00F64DE3">
        <w:rPr>
          <w:sz w:val="28"/>
          <w:szCs w:val="28"/>
        </w:rPr>
        <w:t>15. Спиртовый гидроксил содержит лекарственные вещества:</w:t>
      </w:r>
    </w:p>
    <w:tbl>
      <w:tblPr>
        <w:tblStyle w:val="52"/>
        <w:tblW w:w="0" w:type="auto"/>
        <w:tblLook w:val="04A0" w:firstRow="1" w:lastRow="0" w:firstColumn="1" w:lastColumn="0" w:noHBand="0" w:noVBand="1"/>
      </w:tblPr>
      <w:tblGrid>
        <w:gridCol w:w="4785"/>
        <w:gridCol w:w="4786"/>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sz w:val="28"/>
                <w:szCs w:val="28"/>
              </w:rPr>
              <w:t xml:space="preserve">1. </w:t>
            </w:r>
            <w:r w:rsidRPr="00F64DE3">
              <w:rPr>
                <w:rFonts w:asciiTheme="minorHAnsi" w:eastAsiaTheme="minorHAnsi" w:hAnsiTheme="minorHAnsi" w:cstheme="minorBidi"/>
                <w:sz w:val="28"/>
                <w:szCs w:val="28"/>
              </w:rPr>
              <w:object w:dxaOrig="2544" w:dyaOrig="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6.25pt" o:ole="">
                  <v:imagedata r:id="rId8" o:title=""/>
                </v:shape>
                <o:OLEObject Type="Embed" ProgID="ChemDraw.Document.4.0" ShapeID="_x0000_i1025" DrawAspect="Content" ObjectID="_1648553884" r:id="rId9"/>
              </w:object>
            </w:r>
          </w:p>
        </w:tc>
        <w:tc>
          <w:tcPr>
            <w:tcW w:w="4786" w:type="dxa"/>
          </w:tcPr>
          <w:p w:rsidR="000E59B9" w:rsidRPr="00F64DE3" w:rsidRDefault="000E59B9" w:rsidP="002A7ADD">
            <w:pPr>
              <w:spacing w:line="276" w:lineRule="auto"/>
              <w:ind w:firstLine="567"/>
              <w:rPr>
                <w:sz w:val="28"/>
                <w:szCs w:val="28"/>
              </w:rPr>
            </w:pPr>
            <w:r w:rsidRPr="00F64DE3">
              <w:rPr>
                <w:sz w:val="28"/>
                <w:szCs w:val="28"/>
              </w:rPr>
              <w:t xml:space="preserve">2. </w:t>
            </w:r>
            <w:r w:rsidRPr="00F64DE3">
              <w:rPr>
                <w:rFonts w:asciiTheme="minorHAnsi" w:eastAsiaTheme="minorHAnsi" w:hAnsiTheme="minorHAnsi" w:cstheme="minorBidi"/>
                <w:sz w:val="28"/>
                <w:szCs w:val="28"/>
              </w:rPr>
              <w:object w:dxaOrig="2024" w:dyaOrig="3096">
                <v:shape id="_x0000_i1026" type="#_x0000_t75" style="width:78pt;height:120pt" o:ole="">
                  <v:imagedata r:id="rId10" o:title=""/>
                </v:shape>
                <o:OLEObject Type="Embed" ProgID="ChemDraw.Document.4.0" ShapeID="_x0000_i1026" DrawAspect="Content" ObjectID="_1648553885" r:id="rId11"/>
              </w:object>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sz w:val="28"/>
                <w:szCs w:val="28"/>
              </w:rPr>
              <w:t>3.</w:t>
            </w:r>
            <w:r w:rsidRPr="00F64DE3">
              <w:rPr>
                <w:rFonts w:asciiTheme="minorHAnsi" w:eastAsiaTheme="minorHAnsi" w:hAnsiTheme="minorHAnsi" w:cstheme="minorBidi"/>
                <w:sz w:val="22"/>
                <w:szCs w:val="22"/>
              </w:rPr>
              <w:object w:dxaOrig="3772" w:dyaOrig="3228">
                <v:shape id="_x0000_i1027" type="#_x0000_t75" style="width:124.5pt;height:105.75pt" o:ole="">
                  <v:imagedata r:id="rId12" o:title=""/>
                </v:shape>
                <o:OLEObject Type="Embed" ProgID="ChemDraw.Document.4.0" ShapeID="_x0000_i1027" DrawAspect="Content" ObjectID="_1648553886" r:id="rId13"/>
              </w:object>
            </w:r>
            <w:r w:rsidRPr="00F64DE3">
              <w:rPr>
                <w:sz w:val="28"/>
                <w:szCs w:val="28"/>
              </w:rPr>
              <w:t xml:space="preserve"> * </w:t>
            </w:r>
            <w:r w:rsidRPr="00F64DE3">
              <w:rPr>
                <w:sz w:val="28"/>
                <w:szCs w:val="28"/>
                <w:lang w:val="en-US"/>
              </w:rPr>
              <w:t>HCI</w:t>
            </w:r>
          </w:p>
        </w:tc>
        <w:tc>
          <w:tcPr>
            <w:tcW w:w="4786" w:type="dxa"/>
          </w:tcPr>
          <w:p w:rsidR="000E59B9" w:rsidRPr="00F64DE3" w:rsidRDefault="000E59B9" w:rsidP="002A7ADD">
            <w:pPr>
              <w:spacing w:line="276" w:lineRule="auto"/>
              <w:ind w:firstLine="567"/>
              <w:rPr>
                <w:sz w:val="28"/>
                <w:szCs w:val="28"/>
              </w:rPr>
            </w:pPr>
            <w:r w:rsidRPr="00F64DE3">
              <w:rPr>
                <w:sz w:val="28"/>
                <w:szCs w:val="28"/>
              </w:rPr>
              <w:t xml:space="preserve">4. </w:t>
            </w:r>
            <w:r w:rsidRPr="00F64DE3">
              <w:rPr>
                <w:rFonts w:asciiTheme="minorHAnsi" w:eastAsiaTheme="minorHAnsi" w:hAnsiTheme="minorHAnsi" w:cstheme="minorBidi"/>
                <w:sz w:val="28"/>
                <w:szCs w:val="28"/>
              </w:rPr>
              <w:object w:dxaOrig="5312" w:dyaOrig="1640">
                <v:shape id="_x0000_i1028" type="#_x0000_t75" style="width:132pt;height:57.75pt" o:ole="">
                  <v:imagedata r:id="rId14" o:title=""/>
                </v:shape>
                <o:OLEObject Type="Embed" ProgID="ChemDraw.Document.4.0" ShapeID="_x0000_i1028" DrawAspect="Content" ObjectID="_1648553887" r:id="rId15"/>
              </w:object>
            </w:r>
            <w:r w:rsidRPr="00F64DE3">
              <w:rPr>
                <w:sz w:val="28"/>
                <w:szCs w:val="28"/>
              </w:rPr>
              <w:t xml:space="preserve">* </w:t>
            </w:r>
            <w:r w:rsidRPr="00F64DE3">
              <w:rPr>
                <w:sz w:val="28"/>
                <w:szCs w:val="28"/>
                <w:lang w:val="en-US"/>
              </w:rPr>
              <w:t>HCI</w:t>
            </w:r>
          </w:p>
        </w:tc>
      </w:tr>
    </w:tbl>
    <w:p w:rsidR="000E59B9" w:rsidRPr="00F64DE3" w:rsidRDefault="000E59B9" w:rsidP="000E59B9">
      <w:pPr>
        <w:spacing w:line="276" w:lineRule="auto"/>
        <w:ind w:firstLine="567"/>
        <w:rPr>
          <w:sz w:val="28"/>
          <w:szCs w:val="28"/>
        </w:rPr>
      </w:pPr>
      <w:r w:rsidRPr="00F64DE3">
        <w:rPr>
          <w:sz w:val="28"/>
          <w:szCs w:val="28"/>
        </w:rPr>
        <w:t xml:space="preserve">    а) правильные ответы 1,2,3,4</w:t>
      </w:r>
    </w:p>
    <w:p w:rsidR="000E59B9" w:rsidRPr="00F64DE3" w:rsidRDefault="000E59B9" w:rsidP="000E59B9">
      <w:pPr>
        <w:spacing w:line="276" w:lineRule="auto"/>
        <w:ind w:firstLine="567"/>
        <w:rPr>
          <w:sz w:val="28"/>
          <w:szCs w:val="28"/>
        </w:rPr>
      </w:pPr>
      <w:r w:rsidRPr="00F64DE3">
        <w:rPr>
          <w:sz w:val="28"/>
          <w:szCs w:val="28"/>
        </w:rPr>
        <w:t xml:space="preserve">    б) правильные ответы 1,3,4</w:t>
      </w:r>
    </w:p>
    <w:p w:rsidR="000E59B9" w:rsidRPr="00F64DE3" w:rsidRDefault="000E59B9" w:rsidP="000E59B9">
      <w:pPr>
        <w:spacing w:line="276" w:lineRule="auto"/>
        <w:ind w:firstLine="567"/>
        <w:rPr>
          <w:sz w:val="28"/>
          <w:szCs w:val="28"/>
        </w:rPr>
      </w:pPr>
      <w:r w:rsidRPr="00F64DE3">
        <w:rPr>
          <w:sz w:val="28"/>
          <w:szCs w:val="28"/>
        </w:rPr>
        <w:t xml:space="preserve">     в) правильные ответы 2,3</w:t>
      </w:r>
    </w:p>
    <w:p w:rsidR="000E59B9" w:rsidRPr="00F64DE3" w:rsidRDefault="000E59B9" w:rsidP="000E59B9">
      <w:pPr>
        <w:spacing w:line="276" w:lineRule="auto"/>
        <w:ind w:firstLine="567"/>
        <w:rPr>
          <w:sz w:val="28"/>
          <w:szCs w:val="28"/>
        </w:rPr>
      </w:pPr>
      <w:r w:rsidRPr="00F64DE3">
        <w:rPr>
          <w:sz w:val="28"/>
          <w:szCs w:val="28"/>
        </w:rPr>
        <w:lastRenderedPageBreak/>
        <w:t xml:space="preserve">     г) правильные ответы 2,4</w:t>
      </w:r>
    </w:p>
    <w:p w:rsidR="000E59B9" w:rsidRPr="00F64DE3" w:rsidRDefault="000E59B9" w:rsidP="000E59B9">
      <w:pPr>
        <w:spacing w:line="276" w:lineRule="auto"/>
        <w:ind w:firstLine="567"/>
        <w:rPr>
          <w:sz w:val="28"/>
          <w:szCs w:val="28"/>
        </w:rPr>
      </w:pPr>
      <w:r w:rsidRPr="00F64DE3">
        <w:rPr>
          <w:sz w:val="28"/>
          <w:szCs w:val="28"/>
        </w:rPr>
        <w:t xml:space="preserve">   д) правильные ответы 2,3,4</w:t>
      </w:r>
    </w:p>
    <w:p w:rsidR="000E59B9" w:rsidRPr="00F64DE3" w:rsidRDefault="000E59B9" w:rsidP="000E59B9">
      <w:pPr>
        <w:spacing w:after="200" w:line="276" w:lineRule="auto"/>
        <w:ind w:firstLine="567"/>
        <w:rPr>
          <w:sz w:val="28"/>
          <w:szCs w:val="28"/>
        </w:rPr>
      </w:pPr>
    </w:p>
    <w:p w:rsidR="000E59B9" w:rsidRPr="00F64DE3" w:rsidRDefault="000E59B9" w:rsidP="000E59B9">
      <w:pPr>
        <w:spacing w:line="276" w:lineRule="auto"/>
        <w:ind w:firstLine="567"/>
        <w:rPr>
          <w:sz w:val="28"/>
          <w:szCs w:val="28"/>
        </w:rPr>
      </w:pPr>
      <w:r w:rsidRPr="00F64DE3">
        <w:rPr>
          <w:sz w:val="28"/>
          <w:szCs w:val="28"/>
        </w:rPr>
        <w:t xml:space="preserve">16. Кетонную </w:t>
      </w:r>
      <w:proofErr w:type="gramStart"/>
      <w:r w:rsidRPr="00F64DE3">
        <w:rPr>
          <w:sz w:val="28"/>
          <w:szCs w:val="28"/>
        </w:rPr>
        <w:t>группу  содержат</w:t>
      </w:r>
      <w:proofErr w:type="gramEnd"/>
      <w:r w:rsidRPr="00F64DE3">
        <w:rPr>
          <w:sz w:val="28"/>
          <w:szCs w:val="28"/>
        </w:rPr>
        <w:t xml:space="preserve"> лекарственные вещества:</w:t>
      </w:r>
    </w:p>
    <w:tbl>
      <w:tblPr>
        <w:tblStyle w:val="52"/>
        <w:tblW w:w="0" w:type="auto"/>
        <w:tblLook w:val="04A0" w:firstRow="1" w:lastRow="0" w:firstColumn="1" w:lastColumn="0" w:noHBand="0" w:noVBand="1"/>
      </w:tblPr>
      <w:tblGrid>
        <w:gridCol w:w="4785"/>
        <w:gridCol w:w="4786"/>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sz w:val="28"/>
                <w:szCs w:val="28"/>
              </w:rPr>
              <w:t>1.</w:t>
            </w:r>
            <w:r w:rsidRPr="00F64DE3">
              <w:rPr>
                <w:rFonts w:asciiTheme="minorHAnsi" w:eastAsiaTheme="minorHAnsi" w:hAnsiTheme="minorHAnsi" w:cstheme="minorBidi"/>
                <w:sz w:val="28"/>
                <w:szCs w:val="28"/>
              </w:rPr>
              <w:object w:dxaOrig="5084" w:dyaOrig="1680">
                <v:shape id="_x0000_i1029" type="#_x0000_t75" style="width:182.25pt;height:60pt" o:ole="">
                  <v:imagedata r:id="rId16" o:title=""/>
                </v:shape>
                <o:OLEObject Type="Embed" ProgID="ChemDraw.Document.4.0" ShapeID="_x0000_i1029" DrawAspect="Content" ObjectID="_1648553888" r:id="rId17"/>
              </w:object>
            </w:r>
          </w:p>
        </w:tc>
        <w:tc>
          <w:tcPr>
            <w:tcW w:w="4786" w:type="dxa"/>
          </w:tcPr>
          <w:p w:rsidR="000E59B9" w:rsidRPr="00F64DE3" w:rsidRDefault="000E59B9" w:rsidP="002A7ADD">
            <w:pPr>
              <w:spacing w:line="276" w:lineRule="auto"/>
              <w:ind w:firstLine="567"/>
              <w:rPr>
                <w:sz w:val="28"/>
                <w:szCs w:val="28"/>
              </w:rPr>
            </w:pPr>
            <w:r w:rsidRPr="00F64DE3">
              <w:rPr>
                <w:sz w:val="28"/>
                <w:szCs w:val="28"/>
              </w:rPr>
              <w:t xml:space="preserve">2. </w:t>
            </w:r>
            <w:r w:rsidRPr="00F64DE3">
              <w:rPr>
                <w:rFonts w:asciiTheme="minorHAnsi" w:eastAsiaTheme="minorHAnsi" w:hAnsiTheme="minorHAnsi" w:cstheme="minorBidi"/>
                <w:sz w:val="28"/>
                <w:szCs w:val="28"/>
              </w:rPr>
              <w:object w:dxaOrig="1852" w:dyaOrig="1976">
                <v:shape id="_x0000_i1030" type="#_x0000_t75" style="width:69.75pt;height:74.25pt" o:ole="">
                  <v:imagedata r:id="rId18" o:title=""/>
                </v:shape>
                <o:OLEObject Type="Embed" ProgID="ChemDraw.Document.4.0" ShapeID="_x0000_i1030" DrawAspect="Content" ObjectID="_1648553889" r:id="rId19"/>
              </w:object>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sz w:val="28"/>
                <w:szCs w:val="28"/>
              </w:rPr>
              <w:t>3.</w:t>
            </w:r>
            <w:r w:rsidRPr="00F64DE3">
              <w:rPr>
                <w:rFonts w:asciiTheme="minorHAnsi" w:eastAsiaTheme="minorHAnsi" w:hAnsiTheme="minorHAnsi" w:cstheme="minorBidi"/>
                <w:sz w:val="22"/>
                <w:szCs w:val="22"/>
              </w:rPr>
              <w:object w:dxaOrig="5688" w:dyaOrig="2260">
                <v:shape id="_x0000_i1031" type="#_x0000_t75" style="width:207pt;height:84pt" o:ole="">
                  <v:imagedata r:id="rId20" o:title=""/>
                </v:shape>
                <o:OLEObject Type="Embed" ProgID="ChemDraw.Document.4.0" ShapeID="_x0000_i1031" DrawAspect="Content" ObjectID="_1648553890" r:id="rId21"/>
              </w:object>
            </w:r>
          </w:p>
        </w:tc>
        <w:tc>
          <w:tcPr>
            <w:tcW w:w="4786" w:type="dxa"/>
          </w:tcPr>
          <w:p w:rsidR="000E59B9" w:rsidRPr="00F64DE3" w:rsidRDefault="000E59B9" w:rsidP="002A7ADD">
            <w:pPr>
              <w:spacing w:line="276" w:lineRule="auto"/>
              <w:ind w:firstLine="567"/>
              <w:rPr>
                <w:sz w:val="28"/>
                <w:szCs w:val="28"/>
              </w:rPr>
            </w:pPr>
            <w:r w:rsidRPr="00F64DE3">
              <w:rPr>
                <w:rFonts w:asciiTheme="minorHAnsi" w:eastAsiaTheme="minorHAnsi" w:hAnsiTheme="minorHAnsi" w:cstheme="minorBidi"/>
                <w:sz w:val="28"/>
                <w:szCs w:val="28"/>
              </w:rPr>
              <w:object w:dxaOrig="5836" w:dyaOrig="2812">
                <v:shape id="_x0000_i1032" type="#_x0000_t75" style="width:199.5pt;height:95.25pt" o:ole="">
                  <v:imagedata r:id="rId22" o:title=""/>
                </v:shape>
                <o:OLEObject Type="Embed" ProgID="ChemDraw.Document.4.0" ShapeID="_x0000_i1032" DrawAspect="Content" ObjectID="_1648553891" r:id="rId23"/>
              </w:object>
            </w:r>
            <w:r w:rsidRPr="00F64DE3">
              <w:rPr>
                <w:sz w:val="28"/>
                <w:szCs w:val="28"/>
              </w:rPr>
              <w:t>4.</w:t>
            </w:r>
          </w:p>
        </w:tc>
      </w:tr>
    </w:tbl>
    <w:p w:rsidR="000E59B9" w:rsidRPr="00F64DE3" w:rsidRDefault="000E59B9" w:rsidP="000E59B9">
      <w:pPr>
        <w:spacing w:line="276" w:lineRule="auto"/>
        <w:ind w:firstLine="567"/>
        <w:rPr>
          <w:sz w:val="28"/>
          <w:szCs w:val="28"/>
        </w:rPr>
      </w:pPr>
      <w:r w:rsidRPr="00F64DE3">
        <w:rPr>
          <w:sz w:val="28"/>
          <w:szCs w:val="28"/>
        </w:rPr>
        <w:t>а) правильные ответы 1,2,4</w:t>
      </w:r>
    </w:p>
    <w:p w:rsidR="000E59B9" w:rsidRPr="00F64DE3" w:rsidRDefault="000E59B9" w:rsidP="000E59B9">
      <w:pPr>
        <w:spacing w:line="276" w:lineRule="auto"/>
        <w:ind w:firstLine="567"/>
        <w:rPr>
          <w:sz w:val="28"/>
          <w:szCs w:val="28"/>
        </w:rPr>
      </w:pPr>
      <w:r w:rsidRPr="00F64DE3">
        <w:rPr>
          <w:sz w:val="28"/>
          <w:szCs w:val="28"/>
        </w:rPr>
        <w:t>б) правильные ответы 1,2,3</w:t>
      </w:r>
    </w:p>
    <w:p w:rsidR="000E59B9" w:rsidRPr="00F64DE3" w:rsidRDefault="000E59B9" w:rsidP="000E59B9">
      <w:pPr>
        <w:spacing w:line="276" w:lineRule="auto"/>
        <w:ind w:firstLine="567"/>
        <w:rPr>
          <w:sz w:val="28"/>
          <w:szCs w:val="28"/>
        </w:rPr>
      </w:pPr>
      <w:r w:rsidRPr="00F64DE3">
        <w:rPr>
          <w:sz w:val="28"/>
          <w:szCs w:val="28"/>
        </w:rPr>
        <w:t xml:space="preserve">в) правильные </w:t>
      </w:r>
      <w:proofErr w:type="gramStart"/>
      <w:r w:rsidRPr="00F64DE3">
        <w:rPr>
          <w:sz w:val="28"/>
          <w:szCs w:val="28"/>
        </w:rPr>
        <w:t>ответы  2</w:t>
      </w:r>
      <w:proofErr w:type="gramEnd"/>
      <w:r w:rsidRPr="00F64DE3">
        <w:rPr>
          <w:sz w:val="28"/>
          <w:szCs w:val="28"/>
        </w:rPr>
        <w:t>,4</w:t>
      </w:r>
    </w:p>
    <w:p w:rsidR="000E59B9" w:rsidRPr="00F64DE3" w:rsidRDefault="000E59B9" w:rsidP="000E59B9">
      <w:pPr>
        <w:spacing w:line="276" w:lineRule="auto"/>
        <w:ind w:firstLine="567"/>
        <w:rPr>
          <w:sz w:val="28"/>
          <w:szCs w:val="28"/>
        </w:rPr>
      </w:pPr>
      <w:r w:rsidRPr="00F64DE3">
        <w:rPr>
          <w:sz w:val="28"/>
          <w:szCs w:val="28"/>
        </w:rPr>
        <w:t>г) правильные ответы 1,2,3,4</w:t>
      </w:r>
    </w:p>
    <w:p w:rsidR="000E59B9" w:rsidRPr="00F64DE3" w:rsidRDefault="000E59B9" w:rsidP="000E59B9">
      <w:pPr>
        <w:spacing w:line="276" w:lineRule="auto"/>
        <w:ind w:firstLine="567"/>
        <w:rPr>
          <w:sz w:val="28"/>
          <w:szCs w:val="28"/>
        </w:rPr>
      </w:pPr>
      <w:r w:rsidRPr="00F64DE3">
        <w:rPr>
          <w:sz w:val="28"/>
          <w:szCs w:val="28"/>
        </w:rPr>
        <w:t>д) правильные ответы 1,3,4</w:t>
      </w:r>
    </w:p>
    <w:p w:rsidR="000E59B9" w:rsidRPr="00F64DE3" w:rsidRDefault="000E59B9" w:rsidP="000E59B9">
      <w:pPr>
        <w:spacing w:line="276" w:lineRule="auto"/>
        <w:ind w:firstLine="567"/>
        <w:rPr>
          <w:sz w:val="28"/>
          <w:szCs w:val="28"/>
        </w:rPr>
      </w:pPr>
      <w:r w:rsidRPr="00F64DE3">
        <w:rPr>
          <w:sz w:val="28"/>
          <w:szCs w:val="28"/>
        </w:rPr>
        <w:t xml:space="preserve">17. Лактонную </w:t>
      </w:r>
      <w:proofErr w:type="gramStart"/>
      <w:r w:rsidRPr="00F64DE3">
        <w:rPr>
          <w:sz w:val="28"/>
          <w:szCs w:val="28"/>
        </w:rPr>
        <w:t>группу  содержат</w:t>
      </w:r>
      <w:proofErr w:type="gramEnd"/>
      <w:r w:rsidRPr="00F64DE3">
        <w:rPr>
          <w:sz w:val="28"/>
          <w:szCs w:val="28"/>
        </w:rPr>
        <w:t xml:space="preserve"> лекарственные вещества:</w:t>
      </w:r>
      <w:r w:rsidRPr="00F64DE3">
        <w:rPr>
          <w:sz w:val="28"/>
          <w:szCs w:val="28"/>
        </w:rPr>
        <w:tab/>
      </w:r>
    </w:p>
    <w:tbl>
      <w:tblPr>
        <w:tblStyle w:val="52"/>
        <w:tblW w:w="0" w:type="auto"/>
        <w:tblLook w:val="04A0" w:firstRow="1" w:lastRow="0" w:firstColumn="1" w:lastColumn="0" w:noHBand="0" w:noVBand="1"/>
      </w:tblPr>
      <w:tblGrid>
        <w:gridCol w:w="6497"/>
        <w:gridCol w:w="3698"/>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rFonts w:asciiTheme="minorHAnsi" w:eastAsiaTheme="minorHAnsi" w:hAnsiTheme="minorHAnsi" w:cstheme="minorBidi"/>
                <w:sz w:val="28"/>
                <w:szCs w:val="28"/>
              </w:rPr>
              <w:object w:dxaOrig="4608" w:dyaOrig="1736">
                <v:shape id="_x0000_i1033" type="#_x0000_t75" style="width:163.5pt;height:62.25pt" o:ole="">
                  <v:imagedata r:id="rId24" o:title=""/>
                </v:shape>
                <o:OLEObject Type="Embed" ProgID="ChemDraw.Document.4.0" ShapeID="_x0000_i1033" DrawAspect="Content" ObjectID="_1648553892" r:id="rId25"/>
              </w:object>
            </w:r>
            <w:r w:rsidRPr="00F64DE3">
              <w:rPr>
                <w:sz w:val="28"/>
                <w:szCs w:val="28"/>
              </w:rPr>
              <w:t>1.</w:t>
            </w:r>
          </w:p>
        </w:tc>
        <w:tc>
          <w:tcPr>
            <w:tcW w:w="4786" w:type="dxa"/>
          </w:tcPr>
          <w:p w:rsidR="000E59B9" w:rsidRPr="00F64DE3" w:rsidRDefault="000E59B9" w:rsidP="002A7ADD">
            <w:pPr>
              <w:spacing w:line="276" w:lineRule="auto"/>
              <w:ind w:firstLine="567"/>
              <w:rPr>
                <w:sz w:val="28"/>
                <w:szCs w:val="28"/>
              </w:rPr>
            </w:pPr>
            <w:r w:rsidRPr="00F64DE3">
              <w:rPr>
                <w:rFonts w:asciiTheme="minorHAnsi" w:eastAsiaTheme="minorHAnsi" w:hAnsiTheme="minorHAnsi" w:cstheme="minorBidi"/>
                <w:sz w:val="28"/>
                <w:szCs w:val="28"/>
              </w:rPr>
              <w:object w:dxaOrig="2544" w:dyaOrig="2460">
                <v:shape id="_x0000_i1034" type="#_x0000_t75" style="width:101.25pt;height:99pt" o:ole="">
                  <v:imagedata r:id="rId26" o:title=""/>
                </v:shape>
                <o:OLEObject Type="Embed" ProgID="ChemDraw.Document.4.0" ShapeID="_x0000_i1034" DrawAspect="Content" ObjectID="_1648553893" r:id="rId27"/>
              </w:object>
            </w:r>
            <w:r w:rsidRPr="00F64DE3">
              <w:rPr>
                <w:sz w:val="28"/>
                <w:szCs w:val="28"/>
              </w:rPr>
              <w:t>2.</w:t>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rFonts w:asciiTheme="minorHAnsi" w:eastAsiaTheme="minorHAnsi" w:hAnsiTheme="minorHAnsi" w:cstheme="minorBidi"/>
                <w:sz w:val="28"/>
                <w:szCs w:val="28"/>
              </w:rPr>
              <w:object w:dxaOrig="7420" w:dyaOrig="2156">
                <v:shape id="_x0000_i1035" type="#_x0000_t75" style="width:285.75pt;height:81.75pt" o:ole="">
                  <v:imagedata r:id="rId28" o:title=""/>
                </v:shape>
                <o:OLEObject Type="Embed" ProgID="ChemDraw.Document.4.0" ShapeID="_x0000_i1035" DrawAspect="Content" ObjectID="_1648553894" r:id="rId29"/>
              </w:object>
            </w:r>
          </w:p>
          <w:p w:rsidR="000E59B9" w:rsidRPr="00F64DE3" w:rsidRDefault="000E59B9" w:rsidP="002A7ADD">
            <w:pPr>
              <w:spacing w:line="276" w:lineRule="auto"/>
              <w:ind w:firstLine="567"/>
              <w:jc w:val="right"/>
              <w:rPr>
                <w:sz w:val="28"/>
                <w:szCs w:val="28"/>
              </w:rPr>
            </w:pPr>
            <w:r w:rsidRPr="00F64DE3">
              <w:rPr>
                <w:sz w:val="28"/>
                <w:szCs w:val="28"/>
              </w:rPr>
              <w:t>3.</w:t>
            </w:r>
          </w:p>
        </w:tc>
        <w:tc>
          <w:tcPr>
            <w:tcW w:w="4786" w:type="dxa"/>
          </w:tcPr>
          <w:p w:rsidR="000E59B9" w:rsidRPr="00F64DE3" w:rsidRDefault="000E59B9" w:rsidP="002A7ADD">
            <w:pPr>
              <w:spacing w:line="276" w:lineRule="auto"/>
              <w:ind w:firstLine="567"/>
              <w:rPr>
                <w:sz w:val="28"/>
                <w:szCs w:val="28"/>
              </w:rPr>
            </w:pPr>
            <w:r w:rsidRPr="00F64DE3">
              <w:rPr>
                <w:rFonts w:asciiTheme="minorHAnsi" w:eastAsiaTheme="minorHAnsi" w:hAnsiTheme="minorHAnsi" w:cstheme="minorBidi"/>
                <w:sz w:val="28"/>
                <w:szCs w:val="28"/>
              </w:rPr>
              <w:object w:dxaOrig="4264" w:dyaOrig="4432">
                <v:shape id="_x0000_i1036" type="#_x0000_t75" style="width:143.25pt;height:150.75pt" o:ole="">
                  <v:imagedata r:id="rId30" o:title=""/>
                </v:shape>
                <o:OLEObject Type="Embed" ProgID="ChemDraw.Document.4.0" ShapeID="_x0000_i1036" DrawAspect="Content" ObjectID="_1648553895" r:id="rId31"/>
              </w:object>
            </w:r>
            <w:r w:rsidRPr="00F64DE3">
              <w:rPr>
                <w:sz w:val="28"/>
                <w:szCs w:val="28"/>
              </w:rPr>
              <w:t>4.</w:t>
            </w:r>
          </w:p>
        </w:tc>
      </w:tr>
    </w:tbl>
    <w:p w:rsidR="000E59B9" w:rsidRPr="00F64DE3" w:rsidRDefault="000E59B9" w:rsidP="000E59B9">
      <w:pPr>
        <w:spacing w:line="276" w:lineRule="auto"/>
        <w:ind w:firstLine="567"/>
        <w:rPr>
          <w:sz w:val="28"/>
          <w:szCs w:val="28"/>
        </w:rPr>
      </w:pPr>
      <w:r w:rsidRPr="00F64DE3">
        <w:rPr>
          <w:sz w:val="28"/>
          <w:szCs w:val="28"/>
        </w:rPr>
        <w:t>а) правильные ответы 1,2,3</w:t>
      </w:r>
    </w:p>
    <w:p w:rsidR="000E59B9" w:rsidRPr="00F64DE3" w:rsidRDefault="000E59B9" w:rsidP="000E59B9">
      <w:pPr>
        <w:spacing w:line="276" w:lineRule="auto"/>
        <w:ind w:firstLine="567"/>
        <w:rPr>
          <w:sz w:val="28"/>
          <w:szCs w:val="28"/>
        </w:rPr>
      </w:pPr>
      <w:r w:rsidRPr="00F64DE3">
        <w:rPr>
          <w:sz w:val="28"/>
          <w:szCs w:val="28"/>
        </w:rPr>
        <w:t>б) правильные ответы 2,3,4</w:t>
      </w:r>
    </w:p>
    <w:p w:rsidR="000E59B9" w:rsidRPr="00F64DE3" w:rsidRDefault="000E59B9" w:rsidP="000E59B9">
      <w:pPr>
        <w:spacing w:line="276" w:lineRule="auto"/>
        <w:ind w:firstLine="567"/>
        <w:rPr>
          <w:sz w:val="28"/>
          <w:szCs w:val="28"/>
        </w:rPr>
      </w:pPr>
      <w:r w:rsidRPr="00F64DE3">
        <w:rPr>
          <w:sz w:val="28"/>
          <w:szCs w:val="28"/>
        </w:rPr>
        <w:t>в) правильные ответы 1,2,3</w:t>
      </w:r>
    </w:p>
    <w:p w:rsidR="000E59B9" w:rsidRPr="00F64DE3" w:rsidRDefault="000E59B9" w:rsidP="000E59B9">
      <w:pPr>
        <w:spacing w:line="276" w:lineRule="auto"/>
        <w:ind w:firstLine="567"/>
        <w:rPr>
          <w:sz w:val="28"/>
          <w:szCs w:val="28"/>
        </w:rPr>
      </w:pPr>
      <w:r w:rsidRPr="00F64DE3">
        <w:rPr>
          <w:sz w:val="28"/>
          <w:szCs w:val="28"/>
        </w:rPr>
        <w:lastRenderedPageBreak/>
        <w:t>г) правильные ответы 1,2,3,4</w:t>
      </w:r>
    </w:p>
    <w:p w:rsidR="000E59B9" w:rsidRPr="00F64DE3" w:rsidRDefault="000E59B9" w:rsidP="000E59B9">
      <w:pPr>
        <w:spacing w:line="276" w:lineRule="auto"/>
        <w:ind w:firstLine="567"/>
        <w:rPr>
          <w:sz w:val="28"/>
          <w:szCs w:val="28"/>
        </w:rPr>
      </w:pPr>
      <w:r w:rsidRPr="00F64DE3">
        <w:rPr>
          <w:sz w:val="28"/>
          <w:szCs w:val="28"/>
        </w:rPr>
        <w:t>д) правильные ответы 2,3,4</w:t>
      </w:r>
    </w:p>
    <w:p w:rsidR="000E59B9" w:rsidRPr="00F64DE3" w:rsidRDefault="000E59B9" w:rsidP="000E59B9">
      <w:pPr>
        <w:spacing w:line="276" w:lineRule="auto"/>
        <w:ind w:firstLine="567"/>
        <w:rPr>
          <w:sz w:val="28"/>
          <w:szCs w:val="28"/>
        </w:rPr>
      </w:pPr>
      <w:r w:rsidRPr="00F64DE3">
        <w:rPr>
          <w:sz w:val="28"/>
          <w:szCs w:val="28"/>
        </w:rPr>
        <w:t>18.  Сложно - эфирную группу содержат лекарственные вещества:</w:t>
      </w:r>
    </w:p>
    <w:tbl>
      <w:tblPr>
        <w:tblStyle w:val="52"/>
        <w:tblW w:w="0" w:type="auto"/>
        <w:tblLook w:val="04A0" w:firstRow="1" w:lastRow="0" w:firstColumn="1" w:lastColumn="0" w:noHBand="0" w:noVBand="1"/>
      </w:tblPr>
      <w:tblGrid>
        <w:gridCol w:w="4785"/>
        <w:gridCol w:w="4786"/>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rFonts w:asciiTheme="minorHAnsi" w:eastAsiaTheme="minorHAnsi" w:hAnsiTheme="minorHAnsi" w:cstheme="minorBidi"/>
                <w:sz w:val="28"/>
                <w:szCs w:val="28"/>
              </w:rPr>
              <w:object w:dxaOrig="5296" w:dyaOrig="2868">
                <v:shape id="_x0000_i1037" type="#_x0000_t75" style="width:164.25pt;height:87.75pt" o:ole="">
                  <v:imagedata r:id="rId32" o:title=""/>
                </v:shape>
                <o:OLEObject Type="Embed" ProgID="ChemDraw.Document.4.0" ShapeID="_x0000_i1037" DrawAspect="Content" ObjectID="_1648553896" r:id="rId33"/>
              </w:object>
            </w:r>
            <w:r w:rsidRPr="00F64DE3">
              <w:rPr>
                <w:sz w:val="28"/>
                <w:szCs w:val="28"/>
              </w:rPr>
              <w:t>1.</w:t>
            </w:r>
          </w:p>
        </w:tc>
        <w:tc>
          <w:tcPr>
            <w:tcW w:w="4786" w:type="dxa"/>
          </w:tcPr>
          <w:p w:rsidR="000E59B9" w:rsidRPr="00F64DE3" w:rsidRDefault="000E59B9" w:rsidP="002A7ADD">
            <w:pPr>
              <w:spacing w:line="276" w:lineRule="auto"/>
              <w:ind w:firstLine="567"/>
              <w:rPr>
                <w:sz w:val="28"/>
                <w:szCs w:val="28"/>
              </w:rPr>
            </w:pPr>
            <w:r w:rsidRPr="00F64DE3">
              <w:rPr>
                <w:sz w:val="28"/>
                <w:szCs w:val="28"/>
              </w:rPr>
              <w:t>2.</w:t>
            </w:r>
            <w:r w:rsidRPr="00F64DE3">
              <w:rPr>
                <w:rFonts w:asciiTheme="minorHAnsi" w:eastAsiaTheme="minorHAnsi" w:hAnsiTheme="minorHAnsi" w:cstheme="minorBidi"/>
                <w:sz w:val="28"/>
                <w:szCs w:val="28"/>
              </w:rPr>
              <w:object w:dxaOrig="3488" w:dyaOrig="2632">
                <v:shape id="_x0000_i1038" type="#_x0000_t75" style="width:124.5pt;height:93.75pt" o:ole="">
                  <v:imagedata r:id="rId34" o:title=""/>
                </v:shape>
                <o:OLEObject Type="Embed" ProgID="ChemDraw.Document.4.0" ShapeID="_x0000_i1038" DrawAspect="Content" ObjectID="_1648553897" r:id="rId35"/>
              </w:object>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rFonts w:asciiTheme="minorHAnsi" w:eastAsiaTheme="minorHAnsi" w:hAnsiTheme="minorHAnsi" w:cstheme="minorBidi"/>
                <w:sz w:val="28"/>
                <w:szCs w:val="28"/>
              </w:rPr>
              <w:object w:dxaOrig="4912" w:dyaOrig="1172">
                <v:shape id="_x0000_i1039" type="#_x0000_t75" style="width:179.25pt;height:43.5pt" o:ole="">
                  <v:imagedata r:id="rId36" o:title=""/>
                </v:shape>
                <o:OLEObject Type="Embed" ProgID="ChemDraw.Document.4.0" ShapeID="_x0000_i1039" DrawAspect="Content" ObjectID="_1648553898" r:id="rId37"/>
              </w:object>
            </w:r>
            <w:r w:rsidRPr="00F64DE3">
              <w:rPr>
                <w:sz w:val="28"/>
                <w:szCs w:val="28"/>
              </w:rPr>
              <w:t xml:space="preserve"> 3.</w:t>
            </w:r>
          </w:p>
        </w:tc>
        <w:tc>
          <w:tcPr>
            <w:tcW w:w="4786" w:type="dxa"/>
          </w:tcPr>
          <w:p w:rsidR="000E59B9" w:rsidRPr="00F64DE3" w:rsidRDefault="000E59B9" w:rsidP="002A7ADD">
            <w:pPr>
              <w:spacing w:line="276" w:lineRule="auto"/>
              <w:ind w:firstLine="567"/>
              <w:rPr>
                <w:sz w:val="28"/>
                <w:szCs w:val="28"/>
              </w:rPr>
            </w:pPr>
            <w:r w:rsidRPr="00F64DE3">
              <w:rPr>
                <w:sz w:val="28"/>
                <w:szCs w:val="28"/>
              </w:rPr>
              <w:t xml:space="preserve">4. </w:t>
            </w:r>
            <w:r w:rsidRPr="00F64DE3">
              <w:rPr>
                <w:rFonts w:asciiTheme="minorHAnsi" w:eastAsiaTheme="minorHAnsi" w:hAnsiTheme="minorHAnsi" w:cstheme="minorBidi"/>
                <w:sz w:val="28"/>
                <w:szCs w:val="28"/>
              </w:rPr>
              <w:object w:dxaOrig="4328" w:dyaOrig="3652">
                <v:shape id="_x0000_i1040" type="#_x0000_t75" style="width:156pt;height:130.5pt" o:ole="">
                  <v:imagedata r:id="rId38" o:title=""/>
                </v:shape>
                <o:OLEObject Type="Embed" ProgID="ChemDraw.Document.4.0" ShapeID="_x0000_i1040" DrawAspect="Content" ObjectID="_1648553899" r:id="rId39"/>
              </w:object>
            </w:r>
          </w:p>
        </w:tc>
      </w:tr>
    </w:tbl>
    <w:p w:rsidR="000E59B9" w:rsidRPr="00F64DE3" w:rsidRDefault="000E59B9" w:rsidP="000E59B9">
      <w:pPr>
        <w:spacing w:line="276" w:lineRule="auto"/>
        <w:ind w:firstLine="567"/>
        <w:rPr>
          <w:sz w:val="28"/>
          <w:szCs w:val="28"/>
        </w:rPr>
      </w:pPr>
      <w:r w:rsidRPr="00F64DE3">
        <w:rPr>
          <w:sz w:val="28"/>
          <w:szCs w:val="28"/>
        </w:rPr>
        <w:t>а) правильные ответы 1,3</w:t>
      </w:r>
    </w:p>
    <w:p w:rsidR="000E59B9" w:rsidRPr="00F64DE3" w:rsidRDefault="000E59B9" w:rsidP="000E59B9">
      <w:pPr>
        <w:spacing w:line="276" w:lineRule="auto"/>
        <w:ind w:firstLine="567"/>
        <w:rPr>
          <w:sz w:val="28"/>
          <w:szCs w:val="28"/>
        </w:rPr>
      </w:pPr>
      <w:r w:rsidRPr="00F64DE3">
        <w:rPr>
          <w:sz w:val="28"/>
          <w:szCs w:val="28"/>
        </w:rPr>
        <w:t>б) правильные ответы 2,4</w:t>
      </w:r>
    </w:p>
    <w:p w:rsidR="000E59B9" w:rsidRPr="00F64DE3" w:rsidRDefault="000E59B9" w:rsidP="000E59B9">
      <w:pPr>
        <w:spacing w:line="276" w:lineRule="auto"/>
        <w:ind w:firstLine="567"/>
        <w:rPr>
          <w:sz w:val="28"/>
          <w:szCs w:val="28"/>
        </w:rPr>
      </w:pPr>
      <w:r w:rsidRPr="00F64DE3">
        <w:rPr>
          <w:sz w:val="28"/>
          <w:szCs w:val="28"/>
        </w:rPr>
        <w:t>в) правильные ответы 3,4</w:t>
      </w:r>
    </w:p>
    <w:p w:rsidR="000E59B9" w:rsidRPr="00F64DE3" w:rsidRDefault="000E59B9" w:rsidP="000E59B9">
      <w:pPr>
        <w:spacing w:line="276" w:lineRule="auto"/>
        <w:ind w:firstLine="567"/>
        <w:rPr>
          <w:sz w:val="28"/>
          <w:szCs w:val="28"/>
        </w:rPr>
      </w:pPr>
      <w:r w:rsidRPr="00F64DE3">
        <w:rPr>
          <w:sz w:val="28"/>
          <w:szCs w:val="28"/>
        </w:rPr>
        <w:t>г) правильные ответы 2,3</w:t>
      </w:r>
    </w:p>
    <w:p w:rsidR="000E59B9" w:rsidRPr="00F64DE3" w:rsidRDefault="000E59B9" w:rsidP="000E59B9">
      <w:pPr>
        <w:spacing w:line="276" w:lineRule="auto"/>
        <w:ind w:firstLine="567"/>
        <w:rPr>
          <w:sz w:val="28"/>
          <w:szCs w:val="28"/>
        </w:rPr>
      </w:pPr>
      <w:r w:rsidRPr="00F64DE3">
        <w:rPr>
          <w:sz w:val="28"/>
          <w:szCs w:val="28"/>
        </w:rPr>
        <w:t>д) правильные ответы 3,4</w:t>
      </w:r>
    </w:p>
    <w:p w:rsidR="000E59B9" w:rsidRPr="00F64DE3" w:rsidRDefault="000E59B9" w:rsidP="000E59B9">
      <w:pPr>
        <w:spacing w:line="276" w:lineRule="auto"/>
        <w:ind w:firstLine="567"/>
        <w:rPr>
          <w:sz w:val="28"/>
          <w:szCs w:val="28"/>
        </w:rPr>
      </w:pPr>
      <w:r w:rsidRPr="00F64DE3">
        <w:rPr>
          <w:sz w:val="28"/>
          <w:szCs w:val="28"/>
        </w:rPr>
        <w:t>19. К общеалкалоидным реактивам относятся</w:t>
      </w:r>
    </w:p>
    <w:p w:rsidR="000E59B9" w:rsidRPr="00F64DE3" w:rsidRDefault="000E59B9" w:rsidP="000E59B9">
      <w:pPr>
        <w:spacing w:line="276" w:lineRule="auto"/>
        <w:ind w:firstLine="567"/>
        <w:rPr>
          <w:sz w:val="28"/>
          <w:szCs w:val="28"/>
        </w:rPr>
      </w:pPr>
      <w:r w:rsidRPr="00F64DE3">
        <w:rPr>
          <w:sz w:val="28"/>
          <w:szCs w:val="28"/>
        </w:rPr>
        <w:t>а) реактив Бушарда, реактив Марки, пикриновая кислота</w:t>
      </w:r>
    </w:p>
    <w:p w:rsidR="000E59B9" w:rsidRPr="00F64DE3" w:rsidRDefault="000E59B9" w:rsidP="000E59B9">
      <w:pPr>
        <w:spacing w:line="276" w:lineRule="auto"/>
        <w:ind w:firstLine="567"/>
        <w:rPr>
          <w:sz w:val="28"/>
          <w:szCs w:val="28"/>
        </w:rPr>
      </w:pPr>
      <w:r w:rsidRPr="00F64DE3">
        <w:rPr>
          <w:sz w:val="28"/>
          <w:szCs w:val="28"/>
        </w:rPr>
        <w:t>б) пикриновая кислота, реактив Драгендорфа, танин</w:t>
      </w:r>
    </w:p>
    <w:p w:rsidR="000E59B9" w:rsidRPr="00F64DE3" w:rsidRDefault="000E59B9" w:rsidP="000E59B9">
      <w:pPr>
        <w:spacing w:line="276" w:lineRule="auto"/>
        <w:ind w:firstLine="567"/>
        <w:rPr>
          <w:sz w:val="28"/>
          <w:szCs w:val="28"/>
        </w:rPr>
      </w:pPr>
      <w:r w:rsidRPr="00F64DE3">
        <w:rPr>
          <w:sz w:val="28"/>
          <w:szCs w:val="28"/>
        </w:rPr>
        <w:t>в) танин, реактив Несслера, реактив Бушарда</w:t>
      </w:r>
    </w:p>
    <w:p w:rsidR="000E59B9" w:rsidRPr="00F64DE3" w:rsidRDefault="000E59B9" w:rsidP="000E59B9">
      <w:pPr>
        <w:spacing w:line="276" w:lineRule="auto"/>
        <w:ind w:firstLine="567"/>
        <w:rPr>
          <w:sz w:val="28"/>
          <w:szCs w:val="28"/>
        </w:rPr>
      </w:pPr>
      <w:r w:rsidRPr="00F64DE3">
        <w:rPr>
          <w:sz w:val="28"/>
          <w:szCs w:val="28"/>
        </w:rPr>
        <w:t>20. Применение в фармацевтическом анализе реакции осаждения кислотной формы из водных растворов натриевых солей органических кислот</w:t>
      </w:r>
    </w:p>
    <w:p w:rsidR="000E59B9" w:rsidRPr="00F64DE3" w:rsidRDefault="000E59B9" w:rsidP="000E59B9">
      <w:pPr>
        <w:spacing w:line="276" w:lineRule="auto"/>
        <w:ind w:firstLine="567"/>
        <w:rPr>
          <w:sz w:val="28"/>
          <w:szCs w:val="28"/>
        </w:rPr>
      </w:pPr>
      <w:r w:rsidRPr="00F64DE3">
        <w:rPr>
          <w:sz w:val="28"/>
          <w:szCs w:val="28"/>
        </w:rPr>
        <w:t>а) целесообразно</w:t>
      </w:r>
    </w:p>
    <w:p w:rsidR="000E59B9" w:rsidRPr="00F64DE3" w:rsidRDefault="000E59B9" w:rsidP="000E59B9">
      <w:pPr>
        <w:spacing w:line="276" w:lineRule="auto"/>
        <w:ind w:firstLine="567"/>
        <w:rPr>
          <w:sz w:val="28"/>
          <w:szCs w:val="28"/>
        </w:rPr>
      </w:pPr>
      <w:r w:rsidRPr="00F64DE3">
        <w:rPr>
          <w:sz w:val="28"/>
          <w:szCs w:val="28"/>
        </w:rPr>
        <w:t>б) нецелесообразно</w:t>
      </w:r>
    </w:p>
    <w:p w:rsidR="000E59B9" w:rsidRPr="00F64DE3" w:rsidRDefault="000E59B9" w:rsidP="000E59B9">
      <w:pPr>
        <w:spacing w:line="276" w:lineRule="auto"/>
        <w:ind w:firstLine="567"/>
        <w:rPr>
          <w:sz w:val="28"/>
          <w:szCs w:val="28"/>
        </w:rPr>
      </w:pPr>
      <w:r w:rsidRPr="00F64DE3">
        <w:rPr>
          <w:sz w:val="28"/>
          <w:szCs w:val="28"/>
        </w:rPr>
        <w:t>21. Для количественного анализа лекарственных препаратов, имеющих в молекуле первичную ароматическую аминогруппу, может быть использован</w:t>
      </w:r>
    </w:p>
    <w:p w:rsidR="000E59B9" w:rsidRPr="00F64DE3" w:rsidRDefault="000E59B9" w:rsidP="000E59B9">
      <w:pPr>
        <w:spacing w:line="276" w:lineRule="auto"/>
        <w:ind w:firstLine="567"/>
        <w:rPr>
          <w:sz w:val="28"/>
          <w:szCs w:val="28"/>
        </w:rPr>
      </w:pPr>
      <w:r w:rsidRPr="00F64DE3">
        <w:rPr>
          <w:sz w:val="28"/>
          <w:szCs w:val="28"/>
        </w:rPr>
        <w:t>а) метод нейтрализации</w:t>
      </w:r>
    </w:p>
    <w:p w:rsidR="000E59B9" w:rsidRPr="00F64DE3" w:rsidRDefault="000E59B9" w:rsidP="000E59B9">
      <w:pPr>
        <w:spacing w:line="276" w:lineRule="auto"/>
        <w:ind w:firstLine="567"/>
        <w:rPr>
          <w:sz w:val="28"/>
          <w:szCs w:val="28"/>
        </w:rPr>
      </w:pPr>
      <w:r w:rsidRPr="00F64DE3">
        <w:rPr>
          <w:sz w:val="28"/>
          <w:szCs w:val="28"/>
        </w:rPr>
        <w:t>б) метод нитритометрии</w:t>
      </w:r>
    </w:p>
    <w:p w:rsidR="000E59B9" w:rsidRPr="00F64DE3" w:rsidRDefault="000E59B9" w:rsidP="000E59B9">
      <w:pPr>
        <w:spacing w:line="276" w:lineRule="auto"/>
        <w:ind w:firstLine="567"/>
        <w:rPr>
          <w:sz w:val="28"/>
          <w:szCs w:val="28"/>
        </w:rPr>
      </w:pPr>
      <w:r w:rsidRPr="00F64DE3">
        <w:rPr>
          <w:sz w:val="28"/>
          <w:szCs w:val="28"/>
        </w:rPr>
        <w:t>в) метод apгентометрии</w:t>
      </w:r>
    </w:p>
    <w:p w:rsidR="000E59B9" w:rsidRPr="00F64DE3" w:rsidRDefault="000E59B9" w:rsidP="000E59B9">
      <w:pPr>
        <w:spacing w:line="276" w:lineRule="auto"/>
        <w:ind w:firstLine="567"/>
        <w:rPr>
          <w:sz w:val="28"/>
          <w:szCs w:val="28"/>
        </w:rPr>
      </w:pPr>
      <w:r w:rsidRPr="00F64DE3">
        <w:rPr>
          <w:sz w:val="28"/>
          <w:szCs w:val="28"/>
        </w:rPr>
        <w:t>г) метод комплексонометрии</w:t>
      </w:r>
    </w:p>
    <w:p w:rsidR="000E59B9" w:rsidRPr="00F64DE3" w:rsidRDefault="000E59B9" w:rsidP="000E59B9">
      <w:pPr>
        <w:spacing w:line="276" w:lineRule="auto"/>
        <w:ind w:firstLine="567"/>
        <w:rPr>
          <w:sz w:val="28"/>
          <w:szCs w:val="28"/>
        </w:rPr>
      </w:pPr>
      <w:r w:rsidRPr="00F64DE3">
        <w:rPr>
          <w:sz w:val="28"/>
          <w:szCs w:val="28"/>
        </w:rPr>
        <w:t>22. Укажите реакцию среды, необходимую при определении галидов по методу Мора</w:t>
      </w:r>
    </w:p>
    <w:p w:rsidR="000E59B9" w:rsidRPr="00F64DE3" w:rsidRDefault="000E59B9" w:rsidP="000E59B9">
      <w:pPr>
        <w:spacing w:line="276" w:lineRule="auto"/>
        <w:ind w:firstLine="567"/>
        <w:rPr>
          <w:sz w:val="28"/>
          <w:szCs w:val="28"/>
        </w:rPr>
      </w:pPr>
      <w:r w:rsidRPr="00F64DE3">
        <w:rPr>
          <w:sz w:val="28"/>
          <w:szCs w:val="28"/>
        </w:rPr>
        <w:t>а) щелочную</w:t>
      </w:r>
    </w:p>
    <w:p w:rsidR="000E59B9" w:rsidRPr="00F64DE3" w:rsidRDefault="000E59B9" w:rsidP="000E59B9">
      <w:pPr>
        <w:spacing w:line="276" w:lineRule="auto"/>
        <w:ind w:firstLine="567"/>
        <w:rPr>
          <w:sz w:val="28"/>
          <w:szCs w:val="28"/>
        </w:rPr>
      </w:pPr>
      <w:r w:rsidRPr="00F64DE3">
        <w:rPr>
          <w:sz w:val="28"/>
          <w:szCs w:val="28"/>
        </w:rPr>
        <w:t>б) кислую</w:t>
      </w:r>
    </w:p>
    <w:p w:rsidR="000E59B9" w:rsidRPr="00F64DE3" w:rsidRDefault="000E59B9" w:rsidP="000E59B9">
      <w:pPr>
        <w:spacing w:line="276" w:lineRule="auto"/>
        <w:ind w:firstLine="567"/>
        <w:rPr>
          <w:sz w:val="28"/>
          <w:szCs w:val="28"/>
        </w:rPr>
      </w:pPr>
      <w:r w:rsidRPr="00F64DE3">
        <w:rPr>
          <w:sz w:val="28"/>
          <w:szCs w:val="28"/>
        </w:rPr>
        <w:t xml:space="preserve">в) </w:t>
      </w:r>
      <w:proofErr w:type="gramStart"/>
      <w:r w:rsidRPr="00F64DE3">
        <w:rPr>
          <w:sz w:val="28"/>
          <w:szCs w:val="28"/>
        </w:rPr>
        <w:t>сильно-щелочную</w:t>
      </w:r>
      <w:proofErr w:type="gramEnd"/>
    </w:p>
    <w:p w:rsidR="000E59B9" w:rsidRPr="00F64DE3" w:rsidRDefault="000E59B9" w:rsidP="000E59B9">
      <w:pPr>
        <w:spacing w:line="276" w:lineRule="auto"/>
        <w:ind w:firstLine="567"/>
        <w:rPr>
          <w:sz w:val="28"/>
          <w:szCs w:val="28"/>
        </w:rPr>
      </w:pPr>
      <w:r w:rsidRPr="00F64DE3">
        <w:rPr>
          <w:sz w:val="28"/>
          <w:szCs w:val="28"/>
        </w:rPr>
        <w:lastRenderedPageBreak/>
        <w:t xml:space="preserve">г) </w:t>
      </w:r>
      <w:proofErr w:type="gramStart"/>
      <w:r w:rsidRPr="00F64DE3">
        <w:rPr>
          <w:sz w:val="28"/>
          <w:szCs w:val="28"/>
        </w:rPr>
        <w:t>сильно-кислую</w:t>
      </w:r>
      <w:proofErr w:type="gramEnd"/>
    </w:p>
    <w:p w:rsidR="000E59B9" w:rsidRPr="00F64DE3" w:rsidRDefault="000E59B9" w:rsidP="000E59B9">
      <w:pPr>
        <w:spacing w:line="276" w:lineRule="auto"/>
        <w:ind w:firstLine="567"/>
        <w:rPr>
          <w:sz w:val="28"/>
          <w:szCs w:val="28"/>
        </w:rPr>
      </w:pPr>
      <w:r w:rsidRPr="00F64DE3">
        <w:rPr>
          <w:sz w:val="28"/>
          <w:szCs w:val="28"/>
        </w:rPr>
        <w:t>д) нейтральную</w:t>
      </w:r>
    </w:p>
    <w:p w:rsidR="000E59B9" w:rsidRPr="00F64DE3" w:rsidRDefault="000E59B9" w:rsidP="000E59B9">
      <w:pPr>
        <w:spacing w:line="276" w:lineRule="auto"/>
        <w:ind w:firstLine="567"/>
        <w:rPr>
          <w:sz w:val="28"/>
          <w:szCs w:val="28"/>
        </w:rPr>
      </w:pPr>
      <w:r w:rsidRPr="00F64DE3">
        <w:rPr>
          <w:sz w:val="28"/>
          <w:szCs w:val="28"/>
        </w:rPr>
        <w:t>23. Укажите, какая функциональная группа в молекуле препарата обусловливают возможность применения метода Къельдаля</w:t>
      </w:r>
    </w:p>
    <w:p w:rsidR="000E59B9" w:rsidRPr="00F64DE3" w:rsidRDefault="000E59B9" w:rsidP="000E59B9">
      <w:pPr>
        <w:spacing w:line="276" w:lineRule="auto"/>
        <w:ind w:firstLine="567"/>
        <w:rPr>
          <w:sz w:val="28"/>
          <w:szCs w:val="28"/>
        </w:rPr>
      </w:pPr>
      <w:r w:rsidRPr="00F64DE3">
        <w:rPr>
          <w:sz w:val="28"/>
          <w:szCs w:val="28"/>
        </w:rPr>
        <w:t>а) амидная</w:t>
      </w:r>
    </w:p>
    <w:p w:rsidR="000E59B9" w:rsidRPr="00F64DE3" w:rsidRDefault="000E59B9" w:rsidP="000E59B9">
      <w:pPr>
        <w:spacing w:line="276" w:lineRule="auto"/>
        <w:ind w:firstLine="567"/>
        <w:rPr>
          <w:sz w:val="28"/>
          <w:szCs w:val="28"/>
        </w:rPr>
      </w:pPr>
      <w:r w:rsidRPr="00F64DE3">
        <w:rPr>
          <w:sz w:val="28"/>
          <w:szCs w:val="28"/>
        </w:rPr>
        <w:t>б) спиртовая</w:t>
      </w:r>
    </w:p>
    <w:p w:rsidR="000E59B9" w:rsidRPr="00F64DE3" w:rsidRDefault="000E59B9" w:rsidP="000E59B9">
      <w:pPr>
        <w:spacing w:line="276" w:lineRule="auto"/>
        <w:ind w:firstLine="567"/>
        <w:rPr>
          <w:sz w:val="28"/>
          <w:szCs w:val="28"/>
        </w:rPr>
      </w:pPr>
      <w:r w:rsidRPr="00F64DE3">
        <w:rPr>
          <w:sz w:val="28"/>
          <w:szCs w:val="28"/>
        </w:rPr>
        <w:t>в) фенольная</w:t>
      </w:r>
    </w:p>
    <w:p w:rsidR="000E59B9" w:rsidRPr="00F64DE3" w:rsidRDefault="000E59B9" w:rsidP="000E59B9">
      <w:pPr>
        <w:spacing w:line="276" w:lineRule="auto"/>
        <w:ind w:firstLine="567"/>
        <w:rPr>
          <w:sz w:val="28"/>
          <w:szCs w:val="28"/>
        </w:rPr>
      </w:pPr>
      <w:r w:rsidRPr="00F64DE3">
        <w:rPr>
          <w:sz w:val="28"/>
          <w:szCs w:val="28"/>
        </w:rPr>
        <w:t>г) имидная</w:t>
      </w:r>
    </w:p>
    <w:p w:rsidR="000E59B9" w:rsidRPr="00F64DE3" w:rsidRDefault="000E59B9" w:rsidP="000E59B9">
      <w:pPr>
        <w:spacing w:line="276" w:lineRule="auto"/>
        <w:ind w:firstLine="567"/>
        <w:rPr>
          <w:sz w:val="28"/>
          <w:szCs w:val="28"/>
        </w:rPr>
      </w:pPr>
      <w:r w:rsidRPr="00F64DE3">
        <w:rPr>
          <w:sz w:val="28"/>
          <w:szCs w:val="28"/>
        </w:rPr>
        <w:t>24. Укажите функциональную группу, наличие которой в молекуле препарата обусловливает использование для количественного анализа метода алкалиметрии</w:t>
      </w:r>
    </w:p>
    <w:p w:rsidR="000E59B9" w:rsidRPr="00F64DE3" w:rsidRDefault="000E59B9" w:rsidP="000E59B9">
      <w:pPr>
        <w:spacing w:line="276" w:lineRule="auto"/>
        <w:ind w:firstLine="567"/>
        <w:rPr>
          <w:sz w:val="28"/>
          <w:szCs w:val="28"/>
        </w:rPr>
      </w:pPr>
      <w:r w:rsidRPr="00F64DE3">
        <w:rPr>
          <w:sz w:val="28"/>
          <w:szCs w:val="28"/>
        </w:rPr>
        <w:t>а) имидная</w:t>
      </w:r>
    </w:p>
    <w:p w:rsidR="000E59B9" w:rsidRPr="00F64DE3" w:rsidRDefault="000E59B9" w:rsidP="000E59B9">
      <w:pPr>
        <w:spacing w:line="276" w:lineRule="auto"/>
        <w:ind w:firstLine="567"/>
        <w:rPr>
          <w:sz w:val="28"/>
          <w:szCs w:val="28"/>
        </w:rPr>
      </w:pPr>
      <w:r w:rsidRPr="00F64DE3">
        <w:rPr>
          <w:sz w:val="28"/>
          <w:szCs w:val="28"/>
        </w:rPr>
        <w:t>б) спиртная</w:t>
      </w:r>
    </w:p>
    <w:p w:rsidR="000E59B9" w:rsidRPr="00F64DE3" w:rsidRDefault="000E59B9" w:rsidP="000E59B9">
      <w:pPr>
        <w:spacing w:line="276" w:lineRule="auto"/>
        <w:ind w:firstLine="567"/>
        <w:rPr>
          <w:sz w:val="28"/>
          <w:szCs w:val="28"/>
        </w:rPr>
      </w:pPr>
      <w:r w:rsidRPr="00F64DE3">
        <w:rPr>
          <w:sz w:val="28"/>
          <w:szCs w:val="28"/>
        </w:rPr>
        <w:t>в) карбоксильная</w:t>
      </w:r>
    </w:p>
    <w:p w:rsidR="000E59B9" w:rsidRPr="00F64DE3" w:rsidRDefault="000E59B9" w:rsidP="000E59B9">
      <w:pPr>
        <w:spacing w:line="276" w:lineRule="auto"/>
        <w:ind w:firstLine="567"/>
        <w:rPr>
          <w:sz w:val="28"/>
          <w:szCs w:val="28"/>
        </w:rPr>
      </w:pPr>
      <w:r w:rsidRPr="00F64DE3">
        <w:rPr>
          <w:sz w:val="28"/>
          <w:szCs w:val="28"/>
        </w:rPr>
        <w:t>г) ендиольная</w:t>
      </w:r>
    </w:p>
    <w:p w:rsidR="000E59B9" w:rsidRPr="00F64DE3" w:rsidRDefault="000E59B9" w:rsidP="000E59B9">
      <w:pPr>
        <w:spacing w:line="276" w:lineRule="auto"/>
        <w:ind w:firstLine="567"/>
        <w:rPr>
          <w:sz w:val="28"/>
          <w:szCs w:val="28"/>
        </w:rPr>
      </w:pPr>
      <w:r w:rsidRPr="00F64DE3">
        <w:rPr>
          <w:sz w:val="28"/>
          <w:szCs w:val="28"/>
        </w:rPr>
        <w:t>25. Укажите, какая функциональная группа в органических лекарственных веществах подвергается окислению при неправильном хранении</w:t>
      </w:r>
    </w:p>
    <w:p w:rsidR="000E59B9" w:rsidRPr="00F64DE3" w:rsidRDefault="000E59B9" w:rsidP="000E59B9">
      <w:pPr>
        <w:spacing w:line="276" w:lineRule="auto"/>
        <w:ind w:firstLine="567"/>
        <w:rPr>
          <w:sz w:val="28"/>
          <w:szCs w:val="28"/>
        </w:rPr>
      </w:pPr>
      <w:r w:rsidRPr="00F64DE3">
        <w:rPr>
          <w:sz w:val="28"/>
          <w:szCs w:val="28"/>
        </w:rPr>
        <w:t>а) альдегидная</w:t>
      </w:r>
    </w:p>
    <w:p w:rsidR="000E59B9" w:rsidRPr="00F64DE3" w:rsidRDefault="000E59B9" w:rsidP="000E59B9">
      <w:pPr>
        <w:spacing w:line="276" w:lineRule="auto"/>
        <w:ind w:firstLine="567"/>
        <w:rPr>
          <w:sz w:val="28"/>
          <w:szCs w:val="28"/>
        </w:rPr>
      </w:pPr>
      <w:r w:rsidRPr="00F64DE3">
        <w:rPr>
          <w:sz w:val="28"/>
          <w:szCs w:val="28"/>
        </w:rPr>
        <w:t>б) α-кетольная</w:t>
      </w:r>
    </w:p>
    <w:p w:rsidR="000E59B9" w:rsidRPr="00F64DE3" w:rsidRDefault="000E59B9" w:rsidP="000E59B9">
      <w:pPr>
        <w:spacing w:line="276" w:lineRule="auto"/>
        <w:ind w:firstLine="567"/>
        <w:rPr>
          <w:sz w:val="28"/>
          <w:szCs w:val="28"/>
        </w:rPr>
      </w:pPr>
      <w:r w:rsidRPr="00F64DE3">
        <w:rPr>
          <w:sz w:val="28"/>
          <w:szCs w:val="28"/>
        </w:rPr>
        <w:t>в) сложноэфирная</w:t>
      </w:r>
    </w:p>
    <w:p w:rsidR="000E59B9" w:rsidRPr="00F64DE3" w:rsidRDefault="000E59B9" w:rsidP="000E59B9">
      <w:pPr>
        <w:spacing w:line="276" w:lineRule="auto"/>
        <w:ind w:firstLine="567"/>
        <w:rPr>
          <w:sz w:val="28"/>
          <w:szCs w:val="28"/>
        </w:rPr>
      </w:pPr>
      <w:r w:rsidRPr="00F64DE3">
        <w:rPr>
          <w:sz w:val="28"/>
          <w:szCs w:val="28"/>
        </w:rPr>
        <w:t>г) фенольная</w:t>
      </w:r>
    </w:p>
    <w:p w:rsidR="000E59B9" w:rsidRPr="00F64DE3" w:rsidRDefault="000E59B9" w:rsidP="000E59B9">
      <w:pPr>
        <w:spacing w:line="276" w:lineRule="auto"/>
        <w:ind w:firstLine="567"/>
        <w:rPr>
          <w:sz w:val="28"/>
          <w:szCs w:val="28"/>
        </w:rPr>
      </w:pPr>
      <w:r w:rsidRPr="00F64DE3">
        <w:rPr>
          <w:sz w:val="28"/>
          <w:szCs w:val="28"/>
        </w:rPr>
        <w:t>д) все вышеперечисленное</w:t>
      </w:r>
    </w:p>
    <w:p w:rsidR="000E59B9" w:rsidRPr="00F64DE3" w:rsidRDefault="000E59B9" w:rsidP="000E59B9">
      <w:pPr>
        <w:spacing w:line="276" w:lineRule="auto"/>
        <w:ind w:firstLine="567"/>
        <w:rPr>
          <w:sz w:val="28"/>
          <w:szCs w:val="28"/>
        </w:rPr>
      </w:pPr>
      <w:r w:rsidRPr="00F64DE3">
        <w:rPr>
          <w:sz w:val="28"/>
          <w:szCs w:val="28"/>
        </w:rPr>
        <w:t>26. Укажите способ установления конца титрования при анализе лекарственных веществ, имеющих в молекуле первичную ароматическую аминогруппу</w:t>
      </w:r>
    </w:p>
    <w:p w:rsidR="000E59B9" w:rsidRPr="00F64DE3" w:rsidRDefault="000E59B9" w:rsidP="000E59B9">
      <w:pPr>
        <w:spacing w:line="276" w:lineRule="auto"/>
        <w:ind w:firstLine="567"/>
        <w:rPr>
          <w:sz w:val="28"/>
          <w:szCs w:val="28"/>
        </w:rPr>
      </w:pPr>
      <w:r w:rsidRPr="00F64DE3">
        <w:rPr>
          <w:sz w:val="28"/>
          <w:szCs w:val="28"/>
        </w:rPr>
        <w:t>а) потенциометрический</w:t>
      </w:r>
    </w:p>
    <w:p w:rsidR="000E59B9" w:rsidRPr="00F64DE3" w:rsidRDefault="000E59B9" w:rsidP="000E59B9">
      <w:pPr>
        <w:spacing w:line="276" w:lineRule="auto"/>
        <w:ind w:firstLine="567"/>
        <w:rPr>
          <w:sz w:val="28"/>
          <w:szCs w:val="28"/>
        </w:rPr>
      </w:pPr>
      <w:r w:rsidRPr="00F64DE3">
        <w:rPr>
          <w:sz w:val="28"/>
          <w:szCs w:val="28"/>
        </w:rPr>
        <w:t>б) с помощью внутренних индикаторов</w:t>
      </w:r>
    </w:p>
    <w:p w:rsidR="000E59B9" w:rsidRPr="00F64DE3" w:rsidRDefault="000E59B9" w:rsidP="000E59B9">
      <w:pPr>
        <w:spacing w:line="276" w:lineRule="auto"/>
        <w:ind w:firstLine="567"/>
        <w:rPr>
          <w:sz w:val="28"/>
          <w:szCs w:val="28"/>
        </w:rPr>
      </w:pPr>
      <w:r w:rsidRPr="00F64DE3">
        <w:rPr>
          <w:sz w:val="28"/>
          <w:szCs w:val="28"/>
        </w:rPr>
        <w:t>в) с помощью внешнего индикатора</w:t>
      </w:r>
    </w:p>
    <w:p w:rsidR="000E59B9" w:rsidRPr="00F64DE3" w:rsidRDefault="000E59B9" w:rsidP="000E59B9">
      <w:pPr>
        <w:spacing w:line="276" w:lineRule="auto"/>
        <w:ind w:firstLine="567"/>
        <w:rPr>
          <w:sz w:val="28"/>
          <w:szCs w:val="28"/>
        </w:rPr>
      </w:pPr>
      <w:r w:rsidRPr="00F64DE3">
        <w:rPr>
          <w:sz w:val="28"/>
          <w:szCs w:val="28"/>
        </w:rPr>
        <w:t>г) без индикатора</w:t>
      </w:r>
    </w:p>
    <w:p w:rsidR="000E59B9" w:rsidRPr="00F64DE3" w:rsidRDefault="000E59B9" w:rsidP="000E59B9">
      <w:pPr>
        <w:spacing w:line="276" w:lineRule="auto"/>
        <w:ind w:firstLine="567"/>
        <w:rPr>
          <w:sz w:val="28"/>
          <w:szCs w:val="28"/>
        </w:rPr>
      </w:pPr>
      <w:r w:rsidRPr="00F64DE3">
        <w:rPr>
          <w:sz w:val="28"/>
          <w:szCs w:val="28"/>
        </w:rPr>
        <w:t>27. Для количественного определения лекарственных препаратов, в структуре которых имеется фенольный радикал, может быть использован метод</w:t>
      </w:r>
    </w:p>
    <w:p w:rsidR="000E59B9" w:rsidRPr="00F64DE3" w:rsidRDefault="000E59B9" w:rsidP="000E59B9">
      <w:pPr>
        <w:spacing w:line="276" w:lineRule="auto"/>
        <w:ind w:firstLine="567"/>
        <w:rPr>
          <w:sz w:val="28"/>
          <w:szCs w:val="28"/>
        </w:rPr>
      </w:pPr>
      <w:r w:rsidRPr="00F64DE3">
        <w:rPr>
          <w:sz w:val="28"/>
          <w:szCs w:val="28"/>
        </w:rPr>
        <w:t>а) нитритометрии</w:t>
      </w:r>
    </w:p>
    <w:p w:rsidR="000E59B9" w:rsidRPr="00F64DE3" w:rsidRDefault="000E59B9" w:rsidP="000E59B9">
      <w:pPr>
        <w:spacing w:line="276" w:lineRule="auto"/>
        <w:ind w:firstLine="567"/>
        <w:rPr>
          <w:sz w:val="28"/>
          <w:szCs w:val="28"/>
        </w:rPr>
      </w:pPr>
      <w:r w:rsidRPr="00F64DE3">
        <w:rPr>
          <w:sz w:val="28"/>
          <w:szCs w:val="28"/>
        </w:rPr>
        <w:t>б) броматометрии</w:t>
      </w:r>
    </w:p>
    <w:p w:rsidR="000E59B9" w:rsidRPr="00F64DE3" w:rsidRDefault="000E59B9" w:rsidP="000E59B9">
      <w:pPr>
        <w:spacing w:line="276" w:lineRule="auto"/>
        <w:ind w:firstLine="567"/>
        <w:rPr>
          <w:sz w:val="28"/>
          <w:szCs w:val="28"/>
        </w:rPr>
      </w:pPr>
      <w:r w:rsidRPr="00F64DE3">
        <w:rPr>
          <w:sz w:val="28"/>
          <w:szCs w:val="28"/>
        </w:rPr>
        <w:t>в) йодхлорометрии</w:t>
      </w:r>
    </w:p>
    <w:p w:rsidR="000E59B9" w:rsidRPr="00F64DE3" w:rsidRDefault="000E59B9" w:rsidP="000E59B9">
      <w:pPr>
        <w:spacing w:line="276" w:lineRule="auto"/>
        <w:ind w:firstLine="567"/>
        <w:rPr>
          <w:sz w:val="28"/>
          <w:szCs w:val="28"/>
        </w:rPr>
      </w:pPr>
      <w:r w:rsidRPr="00F64DE3">
        <w:rPr>
          <w:sz w:val="28"/>
          <w:szCs w:val="28"/>
        </w:rPr>
        <w:t>г) йодиметрии</w:t>
      </w:r>
    </w:p>
    <w:p w:rsidR="000E59B9" w:rsidRPr="00F64DE3" w:rsidRDefault="000E59B9" w:rsidP="000E59B9">
      <w:pPr>
        <w:spacing w:line="276" w:lineRule="auto"/>
        <w:ind w:firstLine="567"/>
        <w:rPr>
          <w:sz w:val="28"/>
          <w:szCs w:val="28"/>
        </w:rPr>
      </w:pPr>
      <w:r w:rsidRPr="00F64DE3">
        <w:rPr>
          <w:sz w:val="28"/>
          <w:szCs w:val="28"/>
        </w:rPr>
        <w:t>д) спектрофотометрии в УФ –области</w:t>
      </w:r>
    </w:p>
    <w:p w:rsidR="000E59B9" w:rsidRPr="00F64DE3" w:rsidRDefault="000E59B9" w:rsidP="000E59B9">
      <w:pPr>
        <w:spacing w:line="276" w:lineRule="auto"/>
        <w:ind w:firstLine="567"/>
        <w:rPr>
          <w:sz w:val="28"/>
          <w:szCs w:val="28"/>
        </w:rPr>
      </w:pPr>
      <w:r w:rsidRPr="00F64DE3">
        <w:rPr>
          <w:sz w:val="28"/>
          <w:szCs w:val="28"/>
        </w:rPr>
        <w:t>28. Спиртовый гидроксил содержит лекарственные вещества:</w:t>
      </w:r>
    </w:p>
    <w:tbl>
      <w:tblPr>
        <w:tblStyle w:val="52"/>
        <w:tblW w:w="0" w:type="auto"/>
        <w:tblLook w:val="04A0" w:firstRow="1" w:lastRow="0" w:firstColumn="1" w:lastColumn="0" w:noHBand="0" w:noVBand="1"/>
      </w:tblPr>
      <w:tblGrid>
        <w:gridCol w:w="4785"/>
        <w:gridCol w:w="4786"/>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lastRenderedPageBreak/>
              <w:drawing>
                <wp:inline distT="0" distB="0" distL="0" distR="0" wp14:anchorId="4F674E25" wp14:editId="492DCDA3">
                  <wp:extent cx="1075690" cy="70993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0" cstate="print"/>
                          <a:srcRect/>
                          <a:stretch>
                            <a:fillRect/>
                          </a:stretch>
                        </pic:blipFill>
                        <pic:spPr bwMode="auto">
                          <a:xfrm>
                            <a:off x="0" y="0"/>
                            <a:ext cx="1075690" cy="709930"/>
                          </a:xfrm>
                          <a:prstGeom prst="rect">
                            <a:avLst/>
                          </a:prstGeom>
                          <a:noFill/>
                          <a:ln w="9525">
                            <a:noFill/>
                            <a:miter lim="800000"/>
                            <a:headEnd/>
                            <a:tailEnd/>
                          </a:ln>
                        </pic:spPr>
                      </pic:pic>
                    </a:graphicData>
                  </a:graphic>
                </wp:inline>
              </w:drawing>
            </w:r>
            <w:r w:rsidRPr="00F64DE3">
              <w:rPr>
                <w:sz w:val="28"/>
                <w:szCs w:val="28"/>
              </w:rPr>
              <w:t>1.</w:t>
            </w:r>
          </w:p>
        </w:tc>
        <w:tc>
          <w:tcPr>
            <w:tcW w:w="4786" w:type="dxa"/>
          </w:tcPr>
          <w:p w:rsidR="000E59B9" w:rsidRPr="00F64DE3" w:rsidRDefault="000E59B9" w:rsidP="002A7ADD">
            <w:pPr>
              <w:spacing w:line="276" w:lineRule="auto"/>
              <w:ind w:firstLine="567"/>
              <w:rPr>
                <w:sz w:val="28"/>
                <w:szCs w:val="28"/>
              </w:rPr>
            </w:pPr>
            <w:r w:rsidRPr="00F64DE3">
              <w:rPr>
                <w:sz w:val="28"/>
                <w:szCs w:val="28"/>
              </w:rPr>
              <w:t>2.</w:t>
            </w:r>
            <w:r w:rsidRPr="00F64DE3">
              <w:rPr>
                <w:noProof/>
                <w:sz w:val="28"/>
                <w:szCs w:val="28"/>
              </w:rPr>
              <w:t xml:space="preserve"> </w:t>
            </w:r>
            <w:r w:rsidRPr="00F64DE3">
              <w:rPr>
                <w:noProof/>
                <w:sz w:val="28"/>
                <w:szCs w:val="28"/>
              </w:rPr>
              <w:drawing>
                <wp:inline distT="0" distB="0" distL="0" distR="0" wp14:anchorId="7D36CB24" wp14:editId="3A1C179E">
                  <wp:extent cx="1000760" cy="1527810"/>
                  <wp:effectExtent l="19050" t="0" r="889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1" cstate="print"/>
                          <a:srcRect/>
                          <a:stretch>
                            <a:fillRect/>
                          </a:stretch>
                        </pic:blipFill>
                        <pic:spPr bwMode="auto">
                          <a:xfrm>
                            <a:off x="0" y="0"/>
                            <a:ext cx="1000760" cy="1527810"/>
                          </a:xfrm>
                          <a:prstGeom prst="rect">
                            <a:avLst/>
                          </a:prstGeom>
                          <a:noFill/>
                          <a:ln w="9525">
                            <a:noFill/>
                            <a:miter lim="800000"/>
                            <a:headEnd/>
                            <a:tailEnd/>
                          </a:ln>
                        </pic:spPr>
                      </pic:pic>
                    </a:graphicData>
                  </a:graphic>
                </wp:inline>
              </w:drawing>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62C2E5D5" wp14:editId="69F8099F">
                  <wp:extent cx="1838325" cy="5719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2" cstate="print"/>
                          <a:srcRect/>
                          <a:stretch>
                            <a:fillRect/>
                          </a:stretch>
                        </pic:blipFill>
                        <pic:spPr bwMode="auto">
                          <a:xfrm>
                            <a:off x="0" y="0"/>
                            <a:ext cx="1845479" cy="574211"/>
                          </a:xfrm>
                          <a:prstGeom prst="rect">
                            <a:avLst/>
                          </a:prstGeom>
                          <a:noFill/>
                          <a:ln w="9525">
                            <a:noFill/>
                            <a:miter lim="800000"/>
                            <a:headEnd/>
                            <a:tailEnd/>
                          </a:ln>
                        </pic:spPr>
                      </pic:pic>
                    </a:graphicData>
                  </a:graphic>
                </wp:inline>
              </w:drawing>
            </w:r>
            <w:r w:rsidRPr="00F64DE3">
              <w:rPr>
                <w:sz w:val="28"/>
                <w:szCs w:val="28"/>
              </w:rPr>
              <w:t>* HCI    3.</w:t>
            </w:r>
          </w:p>
        </w:tc>
        <w:tc>
          <w:tcPr>
            <w:tcW w:w="4786"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6B961285" wp14:editId="77515885">
                  <wp:extent cx="1638300" cy="139781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3" cstate="print"/>
                          <a:srcRect/>
                          <a:stretch>
                            <a:fillRect/>
                          </a:stretch>
                        </pic:blipFill>
                        <pic:spPr bwMode="auto">
                          <a:xfrm>
                            <a:off x="0" y="0"/>
                            <a:ext cx="1644216" cy="1402858"/>
                          </a:xfrm>
                          <a:prstGeom prst="rect">
                            <a:avLst/>
                          </a:prstGeom>
                          <a:noFill/>
                          <a:ln w="9525">
                            <a:noFill/>
                            <a:miter lim="800000"/>
                            <a:headEnd/>
                            <a:tailEnd/>
                          </a:ln>
                        </pic:spPr>
                      </pic:pic>
                    </a:graphicData>
                  </a:graphic>
                </wp:inline>
              </w:drawing>
            </w:r>
            <w:r w:rsidRPr="00F64DE3">
              <w:rPr>
                <w:sz w:val="28"/>
                <w:szCs w:val="28"/>
              </w:rPr>
              <w:t>* HCI    4.</w:t>
            </w:r>
          </w:p>
        </w:tc>
      </w:tr>
    </w:tbl>
    <w:p w:rsidR="000E59B9" w:rsidRPr="00F64DE3" w:rsidRDefault="000E59B9" w:rsidP="000E59B9">
      <w:pPr>
        <w:spacing w:line="276" w:lineRule="auto"/>
        <w:ind w:firstLine="567"/>
        <w:rPr>
          <w:sz w:val="28"/>
          <w:szCs w:val="28"/>
        </w:rPr>
      </w:pPr>
      <w:r w:rsidRPr="00F64DE3">
        <w:rPr>
          <w:sz w:val="28"/>
          <w:szCs w:val="28"/>
        </w:rPr>
        <w:t xml:space="preserve">    а) правильные ответы 1,2,3,4</w:t>
      </w:r>
    </w:p>
    <w:p w:rsidR="000E59B9" w:rsidRPr="00F64DE3" w:rsidRDefault="000E59B9" w:rsidP="000E59B9">
      <w:pPr>
        <w:spacing w:line="276" w:lineRule="auto"/>
        <w:ind w:firstLine="567"/>
        <w:rPr>
          <w:sz w:val="28"/>
          <w:szCs w:val="28"/>
        </w:rPr>
      </w:pPr>
      <w:r w:rsidRPr="00F64DE3">
        <w:rPr>
          <w:sz w:val="28"/>
          <w:szCs w:val="28"/>
        </w:rPr>
        <w:t xml:space="preserve">    б) правильные ответы 1,3,4</w:t>
      </w:r>
    </w:p>
    <w:p w:rsidR="000E59B9" w:rsidRPr="00F64DE3" w:rsidRDefault="000E59B9" w:rsidP="000E59B9">
      <w:pPr>
        <w:spacing w:line="276" w:lineRule="auto"/>
        <w:ind w:firstLine="567"/>
        <w:rPr>
          <w:sz w:val="28"/>
          <w:szCs w:val="28"/>
        </w:rPr>
      </w:pPr>
      <w:r w:rsidRPr="00F64DE3">
        <w:rPr>
          <w:sz w:val="28"/>
          <w:szCs w:val="28"/>
        </w:rPr>
        <w:t xml:space="preserve">    в) правильные ответы 2,3</w:t>
      </w:r>
    </w:p>
    <w:p w:rsidR="000E59B9" w:rsidRPr="00F64DE3" w:rsidRDefault="000E59B9" w:rsidP="000E59B9">
      <w:pPr>
        <w:spacing w:line="276" w:lineRule="auto"/>
        <w:ind w:firstLine="567"/>
        <w:rPr>
          <w:sz w:val="28"/>
          <w:szCs w:val="28"/>
        </w:rPr>
      </w:pPr>
      <w:r w:rsidRPr="00F64DE3">
        <w:rPr>
          <w:sz w:val="28"/>
          <w:szCs w:val="28"/>
        </w:rPr>
        <w:t xml:space="preserve">    г) правильные ответы 2,4</w:t>
      </w:r>
    </w:p>
    <w:p w:rsidR="000E59B9" w:rsidRPr="00F64DE3" w:rsidRDefault="000E59B9" w:rsidP="000E59B9">
      <w:pPr>
        <w:spacing w:line="276" w:lineRule="auto"/>
        <w:ind w:firstLine="567"/>
        <w:rPr>
          <w:sz w:val="28"/>
          <w:szCs w:val="28"/>
        </w:rPr>
      </w:pPr>
      <w:r w:rsidRPr="00F64DE3">
        <w:rPr>
          <w:sz w:val="28"/>
          <w:szCs w:val="28"/>
        </w:rPr>
        <w:t xml:space="preserve">   д) правильные ответы 2,3,4</w:t>
      </w:r>
    </w:p>
    <w:p w:rsidR="000E59B9" w:rsidRPr="00F64DE3" w:rsidRDefault="000E59B9" w:rsidP="000E59B9">
      <w:pPr>
        <w:spacing w:line="276" w:lineRule="auto"/>
        <w:ind w:firstLine="567"/>
        <w:rPr>
          <w:sz w:val="28"/>
          <w:szCs w:val="28"/>
        </w:rPr>
      </w:pPr>
      <w:r w:rsidRPr="00F64DE3">
        <w:rPr>
          <w:sz w:val="28"/>
          <w:szCs w:val="28"/>
        </w:rPr>
        <w:t xml:space="preserve">29. Кетонную </w:t>
      </w:r>
      <w:proofErr w:type="gramStart"/>
      <w:r w:rsidRPr="00F64DE3">
        <w:rPr>
          <w:sz w:val="28"/>
          <w:szCs w:val="28"/>
        </w:rPr>
        <w:t>группу  содержат</w:t>
      </w:r>
      <w:proofErr w:type="gramEnd"/>
      <w:r w:rsidRPr="00F64DE3">
        <w:rPr>
          <w:sz w:val="28"/>
          <w:szCs w:val="28"/>
        </w:rPr>
        <w:t xml:space="preserve"> лекарственные вещества:</w:t>
      </w:r>
    </w:p>
    <w:tbl>
      <w:tblPr>
        <w:tblStyle w:val="52"/>
        <w:tblW w:w="0" w:type="auto"/>
        <w:tblLook w:val="04A0" w:firstRow="1" w:lastRow="0" w:firstColumn="1" w:lastColumn="0" w:noHBand="0" w:noVBand="1"/>
      </w:tblPr>
      <w:tblGrid>
        <w:gridCol w:w="5194"/>
        <w:gridCol w:w="4981"/>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06BDEF37" wp14:editId="3F8EBF10">
                  <wp:extent cx="2797175" cy="925195"/>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4" cstate="print"/>
                          <a:srcRect/>
                          <a:stretch>
                            <a:fillRect/>
                          </a:stretch>
                        </pic:blipFill>
                        <pic:spPr bwMode="auto">
                          <a:xfrm>
                            <a:off x="0" y="0"/>
                            <a:ext cx="2797175" cy="925195"/>
                          </a:xfrm>
                          <a:prstGeom prst="rect">
                            <a:avLst/>
                          </a:prstGeom>
                          <a:noFill/>
                          <a:ln w="9525">
                            <a:noFill/>
                            <a:miter lim="800000"/>
                            <a:headEnd/>
                            <a:tailEnd/>
                          </a:ln>
                        </pic:spPr>
                      </pic:pic>
                    </a:graphicData>
                  </a:graphic>
                </wp:inline>
              </w:drawing>
            </w:r>
            <w:r w:rsidRPr="00F64DE3">
              <w:rPr>
                <w:sz w:val="28"/>
                <w:szCs w:val="28"/>
              </w:rPr>
              <w:t>1.</w:t>
            </w:r>
          </w:p>
        </w:tc>
        <w:tc>
          <w:tcPr>
            <w:tcW w:w="4786"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6244977C" wp14:editId="7C74659B">
                  <wp:extent cx="2571115" cy="709930"/>
                  <wp:effectExtent l="1905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5" cstate="print"/>
                          <a:srcRect/>
                          <a:stretch>
                            <a:fillRect/>
                          </a:stretch>
                        </pic:blipFill>
                        <pic:spPr bwMode="auto">
                          <a:xfrm>
                            <a:off x="0" y="0"/>
                            <a:ext cx="2571115" cy="709930"/>
                          </a:xfrm>
                          <a:prstGeom prst="rect">
                            <a:avLst/>
                          </a:prstGeom>
                          <a:noFill/>
                          <a:ln w="9525">
                            <a:noFill/>
                            <a:miter lim="800000"/>
                            <a:headEnd/>
                            <a:tailEnd/>
                          </a:ln>
                        </pic:spPr>
                      </pic:pic>
                    </a:graphicData>
                  </a:graphic>
                </wp:inline>
              </w:drawing>
            </w:r>
            <w:r w:rsidRPr="00F64DE3">
              <w:rPr>
                <w:sz w:val="28"/>
                <w:szCs w:val="28"/>
              </w:rPr>
              <w:t xml:space="preserve"> 2.</w:t>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186AEB4A" wp14:editId="58D132A6">
                  <wp:extent cx="892810" cy="95758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6" cstate="print"/>
                          <a:srcRect/>
                          <a:stretch>
                            <a:fillRect/>
                          </a:stretch>
                        </pic:blipFill>
                        <pic:spPr bwMode="auto">
                          <a:xfrm>
                            <a:off x="0" y="0"/>
                            <a:ext cx="892810" cy="957580"/>
                          </a:xfrm>
                          <a:prstGeom prst="rect">
                            <a:avLst/>
                          </a:prstGeom>
                          <a:noFill/>
                          <a:ln w="9525">
                            <a:noFill/>
                            <a:miter lim="800000"/>
                            <a:headEnd/>
                            <a:tailEnd/>
                          </a:ln>
                        </pic:spPr>
                      </pic:pic>
                    </a:graphicData>
                  </a:graphic>
                </wp:inline>
              </w:drawing>
            </w:r>
            <w:r w:rsidRPr="00F64DE3">
              <w:rPr>
                <w:sz w:val="28"/>
                <w:szCs w:val="28"/>
              </w:rPr>
              <w:t xml:space="preserve"> 3.</w:t>
            </w:r>
          </w:p>
        </w:tc>
        <w:tc>
          <w:tcPr>
            <w:tcW w:w="4786"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6C90F00E" wp14:editId="0F563C8E">
                  <wp:extent cx="2646680" cy="106489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7" cstate="print"/>
                          <a:srcRect/>
                          <a:stretch>
                            <a:fillRect/>
                          </a:stretch>
                        </pic:blipFill>
                        <pic:spPr bwMode="auto">
                          <a:xfrm>
                            <a:off x="0" y="0"/>
                            <a:ext cx="2646680" cy="1064895"/>
                          </a:xfrm>
                          <a:prstGeom prst="rect">
                            <a:avLst/>
                          </a:prstGeom>
                          <a:noFill/>
                          <a:ln w="9525">
                            <a:noFill/>
                            <a:miter lim="800000"/>
                            <a:headEnd/>
                            <a:tailEnd/>
                          </a:ln>
                        </pic:spPr>
                      </pic:pic>
                    </a:graphicData>
                  </a:graphic>
                </wp:inline>
              </w:drawing>
            </w:r>
            <w:r w:rsidRPr="00F64DE3">
              <w:rPr>
                <w:sz w:val="28"/>
                <w:szCs w:val="28"/>
              </w:rPr>
              <w:t>4.</w:t>
            </w:r>
          </w:p>
        </w:tc>
      </w:tr>
    </w:tbl>
    <w:p w:rsidR="000E59B9" w:rsidRPr="00F64DE3" w:rsidRDefault="000E59B9" w:rsidP="000E59B9">
      <w:pPr>
        <w:spacing w:line="276" w:lineRule="auto"/>
        <w:ind w:firstLine="567"/>
        <w:rPr>
          <w:sz w:val="28"/>
          <w:szCs w:val="28"/>
        </w:rPr>
      </w:pPr>
    </w:p>
    <w:p w:rsidR="000E59B9" w:rsidRPr="00F64DE3" w:rsidRDefault="000E59B9" w:rsidP="000E59B9">
      <w:pPr>
        <w:spacing w:line="276" w:lineRule="auto"/>
        <w:ind w:firstLine="567"/>
        <w:rPr>
          <w:sz w:val="28"/>
          <w:szCs w:val="28"/>
        </w:rPr>
      </w:pPr>
      <w:r w:rsidRPr="00F64DE3">
        <w:rPr>
          <w:sz w:val="28"/>
          <w:szCs w:val="28"/>
        </w:rPr>
        <w:t>а) правильные ответы 1,2,4</w:t>
      </w:r>
    </w:p>
    <w:p w:rsidR="000E59B9" w:rsidRPr="00F64DE3" w:rsidRDefault="000E59B9" w:rsidP="000E59B9">
      <w:pPr>
        <w:spacing w:line="276" w:lineRule="auto"/>
        <w:ind w:firstLine="567"/>
        <w:rPr>
          <w:sz w:val="28"/>
          <w:szCs w:val="28"/>
        </w:rPr>
      </w:pPr>
      <w:r w:rsidRPr="00F64DE3">
        <w:rPr>
          <w:sz w:val="28"/>
          <w:szCs w:val="28"/>
        </w:rPr>
        <w:t>б) правильные ответы 1,2,3</w:t>
      </w:r>
    </w:p>
    <w:p w:rsidR="000E59B9" w:rsidRPr="00F64DE3" w:rsidRDefault="000E59B9" w:rsidP="000E59B9">
      <w:pPr>
        <w:spacing w:line="276" w:lineRule="auto"/>
        <w:ind w:firstLine="567"/>
        <w:rPr>
          <w:sz w:val="28"/>
          <w:szCs w:val="28"/>
        </w:rPr>
      </w:pPr>
      <w:r w:rsidRPr="00F64DE3">
        <w:rPr>
          <w:sz w:val="28"/>
          <w:szCs w:val="28"/>
        </w:rPr>
        <w:t xml:space="preserve">в) правильные </w:t>
      </w:r>
      <w:proofErr w:type="gramStart"/>
      <w:r w:rsidRPr="00F64DE3">
        <w:rPr>
          <w:sz w:val="28"/>
          <w:szCs w:val="28"/>
        </w:rPr>
        <w:t>ответы  2</w:t>
      </w:r>
      <w:proofErr w:type="gramEnd"/>
      <w:r w:rsidRPr="00F64DE3">
        <w:rPr>
          <w:sz w:val="28"/>
          <w:szCs w:val="28"/>
        </w:rPr>
        <w:t>,4</w:t>
      </w:r>
    </w:p>
    <w:p w:rsidR="000E59B9" w:rsidRPr="00F64DE3" w:rsidRDefault="000E59B9" w:rsidP="000E59B9">
      <w:pPr>
        <w:spacing w:line="276" w:lineRule="auto"/>
        <w:ind w:firstLine="567"/>
        <w:rPr>
          <w:sz w:val="28"/>
          <w:szCs w:val="28"/>
        </w:rPr>
      </w:pPr>
      <w:r w:rsidRPr="00F64DE3">
        <w:rPr>
          <w:sz w:val="28"/>
          <w:szCs w:val="28"/>
        </w:rPr>
        <w:t>г) правильные ответы 1,2,3,4</w:t>
      </w:r>
    </w:p>
    <w:p w:rsidR="000E59B9" w:rsidRPr="00F64DE3" w:rsidRDefault="000E59B9" w:rsidP="000E59B9">
      <w:pPr>
        <w:spacing w:line="276" w:lineRule="auto"/>
        <w:ind w:firstLine="567"/>
        <w:rPr>
          <w:sz w:val="28"/>
          <w:szCs w:val="28"/>
        </w:rPr>
      </w:pPr>
      <w:r w:rsidRPr="00F64DE3">
        <w:rPr>
          <w:sz w:val="28"/>
          <w:szCs w:val="28"/>
        </w:rPr>
        <w:t>д) правильные ответы 1,3,4</w:t>
      </w:r>
    </w:p>
    <w:p w:rsidR="000E59B9" w:rsidRPr="00F64DE3" w:rsidRDefault="000E59B9" w:rsidP="000E59B9">
      <w:pPr>
        <w:spacing w:line="276" w:lineRule="auto"/>
        <w:ind w:firstLine="567"/>
        <w:rPr>
          <w:sz w:val="28"/>
          <w:szCs w:val="28"/>
        </w:rPr>
      </w:pPr>
      <w:r w:rsidRPr="00F64DE3">
        <w:rPr>
          <w:sz w:val="28"/>
          <w:szCs w:val="28"/>
        </w:rPr>
        <w:t xml:space="preserve">30. Лактонную </w:t>
      </w:r>
      <w:proofErr w:type="gramStart"/>
      <w:r w:rsidRPr="00F64DE3">
        <w:rPr>
          <w:sz w:val="28"/>
          <w:szCs w:val="28"/>
        </w:rPr>
        <w:t>группу  содержат</w:t>
      </w:r>
      <w:proofErr w:type="gramEnd"/>
      <w:r w:rsidRPr="00F64DE3">
        <w:rPr>
          <w:sz w:val="28"/>
          <w:szCs w:val="28"/>
        </w:rPr>
        <w:t xml:space="preserve"> лекарственные вещества:</w:t>
      </w:r>
      <w:r w:rsidRPr="00F64DE3">
        <w:rPr>
          <w:sz w:val="28"/>
          <w:szCs w:val="28"/>
        </w:rPr>
        <w:tab/>
      </w:r>
    </w:p>
    <w:tbl>
      <w:tblPr>
        <w:tblStyle w:val="52"/>
        <w:tblW w:w="0" w:type="auto"/>
        <w:tblLook w:val="04A0" w:firstRow="1" w:lastRow="0" w:firstColumn="1" w:lastColumn="0" w:noHBand="0" w:noVBand="1"/>
      </w:tblPr>
      <w:tblGrid>
        <w:gridCol w:w="3944"/>
        <w:gridCol w:w="6251"/>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lastRenderedPageBreak/>
              <w:drawing>
                <wp:inline distT="0" distB="0" distL="0" distR="0" wp14:anchorId="7A5DC39D" wp14:editId="7A26486E">
                  <wp:extent cx="2108200" cy="796290"/>
                  <wp:effectExtent l="1905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8" cstate="print"/>
                          <a:srcRect/>
                          <a:stretch>
                            <a:fillRect/>
                          </a:stretch>
                        </pic:blipFill>
                        <pic:spPr bwMode="auto">
                          <a:xfrm>
                            <a:off x="0" y="0"/>
                            <a:ext cx="2108200" cy="796290"/>
                          </a:xfrm>
                          <a:prstGeom prst="rect">
                            <a:avLst/>
                          </a:prstGeom>
                          <a:noFill/>
                          <a:ln w="9525">
                            <a:noFill/>
                            <a:miter lim="800000"/>
                            <a:headEnd/>
                            <a:tailEnd/>
                          </a:ln>
                        </pic:spPr>
                      </pic:pic>
                    </a:graphicData>
                  </a:graphic>
                </wp:inline>
              </w:drawing>
            </w:r>
            <w:r w:rsidRPr="00F64DE3">
              <w:rPr>
                <w:sz w:val="28"/>
                <w:szCs w:val="28"/>
              </w:rPr>
              <w:t>1.</w:t>
            </w:r>
          </w:p>
        </w:tc>
        <w:tc>
          <w:tcPr>
            <w:tcW w:w="4786"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29B5A178" wp14:editId="380035A9">
                  <wp:extent cx="1301750" cy="12801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9" cstate="print"/>
                          <a:srcRect/>
                          <a:stretch>
                            <a:fillRect/>
                          </a:stretch>
                        </pic:blipFill>
                        <pic:spPr bwMode="auto">
                          <a:xfrm>
                            <a:off x="0" y="0"/>
                            <a:ext cx="1301750" cy="1280160"/>
                          </a:xfrm>
                          <a:prstGeom prst="rect">
                            <a:avLst/>
                          </a:prstGeom>
                          <a:noFill/>
                          <a:ln w="9525">
                            <a:noFill/>
                            <a:miter lim="800000"/>
                            <a:headEnd/>
                            <a:tailEnd/>
                          </a:ln>
                        </pic:spPr>
                      </pic:pic>
                    </a:graphicData>
                  </a:graphic>
                </wp:inline>
              </w:drawing>
            </w:r>
            <w:r w:rsidRPr="00F64DE3">
              <w:rPr>
                <w:sz w:val="28"/>
                <w:szCs w:val="28"/>
              </w:rPr>
              <w:t>2.</w:t>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7B176FA7" wp14:editId="4D236303">
                  <wp:extent cx="1850390" cy="1925320"/>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50" cstate="print"/>
                          <a:srcRect/>
                          <a:stretch>
                            <a:fillRect/>
                          </a:stretch>
                        </pic:blipFill>
                        <pic:spPr bwMode="auto">
                          <a:xfrm>
                            <a:off x="0" y="0"/>
                            <a:ext cx="1850390" cy="1925320"/>
                          </a:xfrm>
                          <a:prstGeom prst="rect">
                            <a:avLst/>
                          </a:prstGeom>
                          <a:noFill/>
                          <a:ln w="9525">
                            <a:noFill/>
                            <a:miter lim="800000"/>
                            <a:headEnd/>
                            <a:tailEnd/>
                          </a:ln>
                        </pic:spPr>
                      </pic:pic>
                    </a:graphicData>
                  </a:graphic>
                </wp:inline>
              </w:drawing>
            </w:r>
            <w:r w:rsidRPr="00F64DE3">
              <w:rPr>
                <w:sz w:val="28"/>
                <w:szCs w:val="28"/>
              </w:rPr>
              <w:t>3.</w:t>
            </w:r>
          </w:p>
        </w:tc>
        <w:tc>
          <w:tcPr>
            <w:tcW w:w="4786"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619A41FB" wp14:editId="75E2167E">
                  <wp:extent cx="3657600" cy="1064895"/>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1" cstate="print"/>
                          <a:srcRect/>
                          <a:stretch>
                            <a:fillRect/>
                          </a:stretch>
                        </pic:blipFill>
                        <pic:spPr bwMode="auto">
                          <a:xfrm>
                            <a:off x="0" y="0"/>
                            <a:ext cx="3657600" cy="1064895"/>
                          </a:xfrm>
                          <a:prstGeom prst="rect">
                            <a:avLst/>
                          </a:prstGeom>
                          <a:noFill/>
                          <a:ln w="9525">
                            <a:noFill/>
                            <a:miter lim="800000"/>
                            <a:headEnd/>
                            <a:tailEnd/>
                          </a:ln>
                        </pic:spPr>
                      </pic:pic>
                    </a:graphicData>
                  </a:graphic>
                </wp:inline>
              </w:drawing>
            </w:r>
            <w:r w:rsidRPr="00F64DE3">
              <w:rPr>
                <w:sz w:val="28"/>
                <w:szCs w:val="28"/>
              </w:rPr>
              <w:t>4.</w:t>
            </w:r>
          </w:p>
        </w:tc>
      </w:tr>
    </w:tbl>
    <w:p w:rsidR="000E59B9" w:rsidRPr="00F64DE3" w:rsidRDefault="000E59B9" w:rsidP="000E59B9">
      <w:pPr>
        <w:spacing w:line="276" w:lineRule="auto"/>
        <w:ind w:firstLine="567"/>
        <w:rPr>
          <w:sz w:val="28"/>
          <w:szCs w:val="28"/>
        </w:rPr>
      </w:pPr>
      <w:r w:rsidRPr="00F64DE3">
        <w:rPr>
          <w:sz w:val="28"/>
          <w:szCs w:val="28"/>
        </w:rPr>
        <w:t>а) правильные ответы 1,2,3</w:t>
      </w:r>
    </w:p>
    <w:p w:rsidR="000E59B9" w:rsidRPr="00F64DE3" w:rsidRDefault="000E59B9" w:rsidP="000E59B9">
      <w:pPr>
        <w:spacing w:line="276" w:lineRule="auto"/>
        <w:ind w:firstLine="567"/>
        <w:rPr>
          <w:sz w:val="28"/>
          <w:szCs w:val="28"/>
        </w:rPr>
      </w:pPr>
      <w:r w:rsidRPr="00F64DE3">
        <w:rPr>
          <w:sz w:val="28"/>
          <w:szCs w:val="28"/>
        </w:rPr>
        <w:t>б) правильные ответы 2,3,4</w:t>
      </w:r>
    </w:p>
    <w:p w:rsidR="000E59B9" w:rsidRPr="00F64DE3" w:rsidRDefault="000E59B9" w:rsidP="000E59B9">
      <w:pPr>
        <w:spacing w:line="276" w:lineRule="auto"/>
        <w:ind w:firstLine="567"/>
        <w:rPr>
          <w:sz w:val="28"/>
          <w:szCs w:val="28"/>
        </w:rPr>
      </w:pPr>
      <w:r w:rsidRPr="00F64DE3">
        <w:rPr>
          <w:sz w:val="28"/>
          <w:szCs w:val="28"/>
        </w:rPr>
        <w:t>в) правильные ответы 1,2,3</w:t>
      </w:r>
    </w:p>
    <w:p w:rsidR="000E59B9" w:rsidRPr="00F64DE3" w:rsidRDefault="000E59B9" w:rsidP="000E59B9">
      <w:pPr>
        <w:spacing w:line="276" w:lineRule="auto"/>
        <w:ind w:firstLine="567"/>
        <w:rPr>
          <w:sz w:val="28"/>
          <w:szCs w:val="28"/>
        </w:rPr>
      </w:pPr>
      <w:r w:rsidRPr="00F64DE3">
        <w:rPr>
          <w:sz w:val="28"/>
          <w:szCs w:val="28"/>
        </w:rPr>
        <w:t>г) правильные ответы 1,2,3,4</w:t>
      </w:r>
    </w:p>
    <w:p w:rsidR="000E59B9" w:rsidRPr="00F64DE3" w:rsidRDefault="000E59B9" w:rsidP="000E59B9">
      <w:pPr>
        <w:spacing w:line="276" w:lineRule="auto"/>
        <w:ind w:firstLine="567"/>
        <w:rPr>
          <w:sz w:val="28"/>
          <w:szCs w:val="28"/>
        </w:rPr>
      </w:pPr>
      <w:r w:rsidRPr="00F64DE3">
        <w:rPr>
          <w:sz w:val="28"/>
          <w:szCs w:val="28"/>
        </w:rPr>
        <w:t>д) правильные ответы 2,3,4</w:t>
      </w:r>
    </w:p>
    <w:p w:rsidR="000E59B9" w:rsidRPr="00F64DE3" w:rsidRDefault="000E59B9" w:rsidP="000E59B9">
      <w:pPr>
        <w:spacing w:after="200" w:line="276" w:lineRule="auto"/>
        <w:ind w:firstLine="567"/>
        <w:rPr>
          <w:sz w:val="28"/>
          <w:szCs w:val="28"/>
        </w:rPr>
      </w:pPr>
    </w:p>
    <w:p w:rsidR="000E59B9" w:rsidRPr="00F64DE3" w:rsidRDefault="000E59B9" w:rsidP="000E59B9">
      <w:pPr>
        <w:spacing w:line="276" w:lineRule="auto"/>
        <w:ind w:firstLine="567"/>
        <w:rPr>
          <w:sz w:val="28"/>
          <w:szCs w:val="28"/>
        </w:rPr>
      </w:pPr>
      <w:r w:rsidRPr="00F64DE3">
        <w:rPr>
          <w:sz w:val="28"/>
          <w:szCs w:val="28"/>
        </w:rPr>
        <w:t>31.  Сложно - эфирную группу содержат лекарственные вещества:</w:t>
      </w:r>
    </w:p>
    <w:tbl>
      <w:tblPr>
        <w:tblStyle w:val="52"/>
        <w:tblW w:w="0" w:type="auto"/>
        <w:tblLook w:val="04A0" w:firstRow="1" w:lastRow="0" w:firstColumn="1" w:lastColumn="0" w:noHBand="0" w:noVBand="1"/>
      </w:tblPr>
      <w:tblGrid>
        <w:gridCol w:w="4785"/>
        <w:gridCol w:w="4786"/>
      </w:tblGrid>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7D85D795" wp14:editId="12AC5A0E">
                  <wp:extent cx="2108200" cy="1151255"/>
                  <wp:effectExtent l="0" t="0" r="635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2" cstate="print"/>
                          <a:srcRect/>
                          <a:stretch>
                            <a:fillRect/>
                          </a:stretch>
                        </pic:blipFill>
                        <pic:spPr bwMode="auto">
                          <a:xfrm>
                            <a:off x="0" y="0"/>
                            <a:ext cx="2108200" cy="1151255"/>
                          </a:xfrm>
                          <a:prstGeom prst="rect">
                            <a:avLst/>
                          </a:prstGeom>
                          <a:noFill/>
                          <a:ln w="9525">
                            <a:noFill/>
                            <a:miter lim="800000"/>
                            <a:headEnd/>
                            <a:tailEnd/>
                          </a:ln>
                        </pic:spPr>
                      </pic:pic>
                    </a:graphicData>
                  </a:graphic>
                </wp:inline>
              </w:drawing>
            </w:r>
            <w:r w:rsidRPr="00F64DE3">
              <w:rPr>
                <w:sz w:val="28"/>
                <w:szCs w:val="28"/>
              </w:rPr>
              <w:t>1.</w:t>
            </w:r>
          </w:p>
        </w:tc>
        <w:tc>
          <w:tcPr>
            <w:tcW w:w="4786"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7907865A" wp14:editId="30BA1E89">
                  <wp:extent cx="1613535" cy="1204595"/>
                  <wp:effectExtent l="19050" t="0" r="571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3" cstate="print"/>
                          <a:srcRect/>
                          <a:stretch>
                            <a:fillRect/>
                          </a:stretch>
                        </pic:blipFill>
                        <pic:spPr bwMode="auto">
                          <a:xfrm>
                            <a:off x="0" y="0"/>
                            <a:ext cx="1613535" cy="1204595"/>
                          </a:xfrm>
                          <a:prstGeom prst="rect">
                            <a:avLst/>
                          </a:prstGeom>
                          <a:noFill/>
                          <a:ln w="9525">
                            <a:noFill/>
                            <a:miter lim="800000"/>
                            <a:headEnd/>
                            <a:tailEnd/>
                          </a:ln>
                        </pic:spPr>
                      </pic:pic>
                    </a:graphicData>
                  </a:graphic>
                </wp:inline>
              </w:drawing>
            </w:r>
            <w:r w:rsidRPr="00F64DE3">
              <w:rPr>
                <w:sz w:val="28"/>
                <w:szCs w:val="28"/>
              </w:rPr>
              <w:t>2.</w:t>
            </w:r>
          </w:p>
        </w:tc>
      </w:tr>
      <w:tr w:rsidR="000E59B9" w:rsidRPr="00F64DE3" w:rsidTr="002A7ADD">
        <w:tc>
          <w:tcPr>
            <w:tcW w:w="4785"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6F3240B6" wp14:editId="75E9893D">
                  <wp:extent cx="2334260" cy="559435"/>
                  <wp:effectExtent l="19050" t="0" r="889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4" cstate="print"/>
                          <a:srcRect/>
                          <a:stretch>
                            <a:fillRect/>
                          </a:stretch>
                        </pic:blipFill>
                        <pic:spPr bwMode="auto">
                          <a:xfrm>
                            <a:off x="0" y="0"/>
                            <a:ext cx="2334260" cy="559435"/>
                          </a:xfrm>
                          <a:prstGeom prst="rect">
                            <a:avLst/>
                          </a:prstGeom>
                          <a:noFill/>
                          <a:ln w="9525">
                            <a:noFill/>
                            <a:miter lim="800000"/>
                            <a:headEnd/>
                            <a:tailEnd/>
                          </a:ln>
                        </pic:spPr>
                      </pic:pic>
                    </a:graphicData>
                  </a:graphic>
                </wp:inline>
              </w:drawing>
            </w:r>
            <w:r w:rsidRPr="00F64DE3">
              <w:rPr>
                <w:sz w:val="28"/>
                <w:szCs w:val="28"/>
              </w:rPr>
              <w:t xml:space="preserve"> 3.</w:t>
            </w:r>
          </w:p>
        </w:tc>
        <w:tc>
          <w:tcPr>
            <w:tcW w:w="4786" w:type="dxa"/>
          </w:tcPr>
          <w:p w:rsidR="000E59B9" w:rsidRPr="00F64DE3" w:rsidRDefault="000E59B9" w:rsidP="002A7ADD">
            <w:pPr>
              <w:spacing w:line="276" w:lineRule="auto"/>
              <w:ind w:firstLine="567"/>
              <w:rPr>
                <w:sz w:val="28"/>
                <w:szCs w:val="28"/>
              </w:rPr>
            </w:pPr>
            <w:r w:rsidRPr="00F64DE3">
              <w:rPr>
                <w:noProof/>
                <w:sz w:val="28"/>
                <w:szCs w:val="28"/>
              </w:rPr>
              <w:drawing>
                <wp:inline distT="0" distB="0" distL="0" distR="0" wp14:anchorId="1B42E492" wp14:editId="70476ECE">
                  <wp:extent cx="1990090" cy="167830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5" cstate="print"/>
                          <a:srcRect/>
                          <a:stretch>
                            <a:fillRect/>
                          </a:stretch>
                        </pic:blipFill>
                        <pic:spPr bwMode="auto">
                          <a:xfrm>
                            <a:off x="0" y="0"/>
                            <a:ext cx="1990090" cy="1678305"/>
                          </a:xfrm>
                          <a:prstGeom prst="rect">
                            <a:avLst/>
                          </a:prstGeom>
                          <a:noFill/>
                          <a:ln w="9525">
                            <a:noFill/>
                            <a:miter lim="800000"/>
                            <a:headEnd/>
                            <a:tailEnd/>
                          </a:ln>
                        </pic:spPr>
                      </pic:pic>
                    </a:graphicData>
                  </a:graphic>
                </wp:inline>
              </w:drawing>
            </w:r>
            <w:r w:rsidRPr="00F64DE3">
              <w:rPr>
                <w:sz w:val="28"/>
                <w:szCs w:val="28"/>
              </w:rPr>
              <w:t>4.</w:t>
            </w:r>
          </w:p>
        </w:tc>
      </w:tr>
    </w:tbl>
    <w:p w:rsidR="000E59B9" w:rsidRPr="00F64DE3" w:rsidRDefault="000E59B9" w:rsidP="000E59B9">
      <w:pPr>
        <w:spacing w:line="276" w:lineRule="auto"/>
        <w:ind w:firstLine="567"/>
        <w:rPr>
          <w:sz w:val="28"/>
          <w:szCs w:val="28"/>
        </w:rPr>
      </w:pPr>
      <w:r w:rsidRPr="00F64DE3">
        <w:rPr>
          <w:sz w:val="28"/>
          <w:szCs w:val="28"/>
        </w:rPr>
        <w:t>а) правильные ответы 1,3</w:t>
      </w:r>
    </w:p>
    <w:p w:rsidR="000E59B9" w:rsidRPr="00F64DE3" w:rsidRDefault="000E59B9" w:rsidP="000E59B9">
      <w:pPr>
        <w:spacing w:line="276" w:lineRule="auto"/>
        <w:ind w:firstLine="567"/>
        <w:rPr>
          <w:sz w:val="28"/>
          <w:szCs w:val="28"/>
        </w:rPr>
      </w:pPr>
      <w:r w:rsidRPr="00F64DE3">
        <w:rPr>
          <w:sz w:val="28"/>
          <w:szCs w:val="28"/>
        </w:rPr>
        <w:t>б) правильные ответы 2,4</w:t>
      </w:r>
    </w:p>
    <w:p w:rsidR="000E59B9" w:rsidRPr="00F64DE3" w:rsidRDefault="000E59B9" w:rsidP="000E59B9">
      <w:pPr>
        <w:spacing w:line="276" w:lineRule="auto"/>
        <w:ind w:firstLine="567"/>
        <w:rPr>
          <w:sz w:val="28"/>
          <w:szCs w:val="28"/>
        </w:rPr>
      </w:pPr>
      <w:r w:rsidRPr="00F64DE3">
        <w:rPr>
          <w:sz w:val="28"/>
          <w:szCs w:val="28"/>
        </w:rPr>
        <w:t>в) правильные ответы 3,4</w:t>
      </w:r>
    </w:p>
    <w:p w:rsidR="000E59B9" w:rsidRPr="00F64DE3" w:rsidRDefault="000E59B9" w:rsidP="000E59B9">
      <w:pPr>
        <w:spacing w:line="276" w:lineRule="auto"/>
        <w:ind w:firstLine="567"/>
        <w:rPr>
          <w:sz w:val="28"/>
          <w:szCs w:val="28"/>
        </w:rPr>
      </w:pPr>
      <w:r w:rsidRPr="00F64DE3">
        <w:rPr>
          <w:sz w:val="28"/>
          <w:szCs w:val="28"/>
        </w:rPr>
        <w:t>г) правильные ответы 2,3</w:t>
      </w:r>
    </w:p>
    <w:p w:rsidR="000E59B9" w:rsidRPr="00F64DE3" w:rsidRDefault="000E59B9" w:rsidP="000E59B9">
      <w:pPr>
        <w:spacing w:line="276" w:lineRule="auto"/>
        <w:ind w:firstLine="567"/>
        <w:rPr>
          <w:sz w:val="28"/>
          <w:szCs w:val="28"/>
        </w:rPr>
      </w:pPr>
      <w:r w:rsidRPr="00F64DE3">
        <w:rPr>
          <w:sz w:val="28"/>
          <w:szCs w:val="28"/>
        </w:rPr>
        <w:t>д) правильные ответы 3,4</w:t>
      </w:r>
    </w:p>
    <w:p w:rsidR="000E59B9" w:rsidRPr="00F64DE3" w:rsidRDefault="000E59B9" w:rsidP="000E59B9">
      <w:pPr>
        <w:spacing w:line="276" w:lineRule="auto"/>
        <w:ind w:firstLine="567"/>
        <w:rPr>
          <w:sz w:val="28"/>
          <w:szCs w:val="28"/>
        </w:rPr>
      </w:pPr>
      <w:r w:rsidRPr="00F64DE3">
        <w:rPr>
          <w:sz w:val="28"/>
          <w:szCs w:val="28"/>
        </w:rPr>
        <w:lastRenderedPageBreak/>
        <w:t>32. К общеалкалоидным реактивам относятся</w:t>
      </w:r>
    </w:p>
    <w:p w:rsidR="000E59B9" w:rsidRPr="00F64DE3" w:rsidRDefault="000E59B9" w:rsidP="000E59B9">
      <w:pPr>
        <w:spacing w:line="276" w:lineRule="auto"/>
        <w:ind w:firstLine="567"/>
        <w:rPr>
          <w:sz w:val="28"/>
          <w:szCs w:val="28"/>
        </w:rPr>
      </w:pPr>
      <w:r w:rsidRPr="00F64DE3">
        <w:rPr>
          <w:sz w:val="28"/>
          <w:szCs w:val="28"/>
        </w:rPr>
        <w:t>а) реактив Бушарда, реактив Марки, пикриновая кислота</w:t>
      </w:r>
    </w:p>
    <w:p w:rsidR="000E59B9" w:rsidRPr="00F64DE3" w:rsidRDefault="000E59B9" w:rsidP="000E59B9">
      <w:pPr>
        <w:spacing w:line="276" w:lineRule="auto"/>
        <w:ind w:firstLine="567"/>
        <w:rPr>
          <w:sz w:val="28"/>
          <w:szCs w:val="28"/>
        </w:rPr>
      </w:pPr>
      <w:r w:rsidRPr="00F64DE3">
        <w:rPr>
          <w:sz w:val="28"/>
          <w:szCs w:val="28"/>
        </w:rPr>
        <w:t>б) пикриновая кислота, реактив Драгендорфа, танин</w:t>
      </w:r>
    </w:p>
    <w:p w:rsidR="000E59B9" w:rsidRPr="00F64DE3" w:rsidRDefault="000E59B9" w:rsidP="000E59B9">
      <w:pPr>
        <w:spacing w:line="276" w:lineRule="auto"/>
        <w:ind w:firstLine="567"/>
        <w:rPr>
          <w:sz w:val="28"/>
          <w:szCs w:val="28"/>
        </w:rPr>
      </w:pPr>
      <w:r w:rsidRPr="00F64DE3">
        <w:rPr>
          <w:sz w:val="28"/>
          <w:szCs w:val="28"/>
        </w:rPr>
        <w:t>в) танин, реактив Несслера, реактив Бушарда</w:t>
      </w:r>
    </w:p>
    <w:p w:rsidR="000E59B9" w:rsidRPr="00F64DE3" w:rsidRDefault="000E59B9" w:rsidP="000E59B9">
      <w:pPr>
        <w:spacing w:line="276" w:lineRule="auto"/>
        <w:ind w:firstLine="567"/>
        <w:rPr>
          <w:sz w:val="28"/>
          <w:szCs w:val="28"/>
        </w:rPr>
      </w:pPr>
      <w:r w:rsidRPr="00F64DE3">
        <w:rPr>
          <w:sz w:val="28"/>
          <w:szCs w:val="28"/>
        </w:rPr>
        <w:t>33. Применение в фармацевтическом анализе реакции осаждения кислотной формы из водных растворов натриевых солей органических кислот</w:t>
      </w:r>
    </w:p>
    <w:p w:rsidR="000E59B9" w:rsidRPr="00F64DE3" w:rsidRDefault="000E59B9" w:rsidP="000E59B9">
      <w:pPr>
        <w:spacing w:line="276" w:lineRule="auto"/>
        <w:ind w:firstLine="567"/>
        <w:rPr>
          <w:sz w:val="28"/>
          <w:szCs w:val="28"/>
        </w:rPr>
      </w:pPr>
      <w:r w:rsidRPr="00F64DE3">
        <w:rPr>
          <w:sz w:val="28"/>
          <w:szCs w:val="28"/>
        </w:rPr>
        <w:t>а) целесообразно</w:t>
      </w:r>
    </w:p>
    <w:p w:rsidR="000E59B9" w:rsidRPr="00F64DE3" w:rsidRDefault="000E59B9" w:rsidP="000E59B9">
      <w:pPr>
        <w:spacing w:line="276" w:lineRule="auto"/>
        <w:ind w:firstLine="567"/>
        <w:rPr>
          <w:sz w:val="28"/>
          <w:szCs w:val="28"/>
        </w:rPr>
      </w:pPr>
      <w:r w:rsidRPr="00F64DE3">
        <w:rPr>
          <w:sz w:val="28"/>
          <w:szCs w:val="28"/>
        </w:rPr>
        <w:t>б) нецелесообразно</w:t>
      </w:r>
    </w:p>
    <w:p w:rsidR="000E59B9" w:rsidRPr="00F64DE3" w:rsidRDefault="000E59B9" w:rsidP="000E59B9">
      <w:pPr>
        <w:spacing w:line="276" w:lineRule="auto"/>
        <w:ind w:firstLine="567"/>
        <w:rPr>
          <w:sz w:val="28"/>
          <w:szCs w:val="28"/>
        </w:rPr>
      </w:pPr>
      <w:r w:rsidRPr="00F64DE3">
        <w:rPr>
          <w:sz w:val="28"/>
          <w:szCs w:val="28"/>
        </w:rPr>
        <w:t xml:space="preserve">34. </w:t>
      </w:r>
      <w:r w:rsidRPr="00F64DE3">
        <w:rPr>
          <w:sz w:val="28"/>
          <w:szCs w:val="28"/>
        </w:rPr>
        <w:tab/>
        <w:t>Лекарственные средства группы сульфаниламидов не стандартизируются по показателю</w:t>
      </w:r>
    </w:p>
    <w:p w:rsidR="000E59B9" w:rsidRPr="00F64DE3" w:rsidRDefault="000E59B9" w:rsidP="000E59B9">
      <w:pPr>
        <w:spacing w:line="276" w:lineRule="auto"/>
        <w:ind w:firstLine="567"/>
        <w:rPr>
          <w:sz w:val="28"/>
          <w:szCs w:val="28"/>
        </w:rPr>
      </w:pPr>
      <w:r w:rsidRPr="00F64DE3">
        <w:rPr>
          <w:sz w:val="28"/>
          <w:szCs w:val="28"/>
        </w:rPr>
        <w:t>а) растворимость;</w:t>
      </w:r>
    </w:p>
    <w:p w:rsidR="000E59B9" w:rsidRPr="00F64DE3" w:rsidRDefault="000E59B9" w:rsidP="000E59B9">
      <w:pPr>
        <w:spacing w:line="276" w:lineRule="auto"/>
        <w:ind w:firstLine="567"/>
        <w:rPr>
          <w:sz w:val="28"/>
          <w:szCs w:val="28"/>
        </w:rPr>
      </w:pPr>
      <w:r w:rsidRPr="00F64DE3">
        <w:rPr>
          <w:sz w:val="28"/>
          <w:szCs w:val="28"/>
        </w:rPr>
        <w:t>б) прозрачность и цветность;</w:t>
      </w:r>
    </w:p>
    <w:p w:rsidR="000E59B9" w:rsidRPr="00F64DE3" w:rsidRDefault="000E59B9" w:rsidP="000E59B9">
      <w:pPr>
        <w:spacing w:line="276" w:lineRule="auto"/>
        <w:ind w:firstLine="567"/>
        <w:rPr>
          <w:sz w:val="28"/>
          <w:szCs w:val="28"/>
        </w:rPr>
      </w:pPr>
      <w:r w:rsidRPr="00F64DE3">
        <w:rPr>
          <w:sz w:val="28"/>
          <w:szCs w:val="28"/>
        </w:rPr>
        <w:t>в) удельное вращение;</w:t>
      </w:r>
    </w:p>
    <w:p w:rsidR="000E59B9" w:rsidRPr="00F64DE3" w:rsidRDefault="000E59B9" w:rsidP="000E59B9">
      <w:pPr>
        <w:spacing w:line="276" w:lineRule="auto"/>
        <w:ind w:firstLine="567"/>
        <w:rPr>
          <w:sz w:val="28"/>
          <w:szCs w:val="28"/>
        </w:rPr>
      </w:pPr>
      <w:r w:rsidRPr="00F64DE3">
        <w:rPr>
          <w:sz w:val="28"/>
          <w:szCs w:val="28"/>
        </w:rPr>
        <w:t>г) кислотность и щелочность;</w:t>
      </w:r>
    </w:p>
    <w:p w:rsidR="000E59B9" w:rsidRPr="00F64DE3" w:rsidRDefault="000E59B9" w:rsidP="000E59B9">
      <w:pPr>
        <w:spacing w:line="276" w:lineRule="auto"/>
        <w:ind w:firstLine="567"/>
        <w:rPr>
          <w:sz w:val="28"/>
          <w:szCs w:val="28"/>
        </w:rPr>
      </w:pPr>
      <w:r w:rsidRPr="00F64DE3">
        <w:rPr>
          <w:sz w:val="28"/>
          <w:szCs w:val="28"/>
        </w:rPr>
        <w:t>д) тяжелые металлы.</w:t>
      </w:r>
    </w:p>
    <w:p w:rsidR="000E59B9" w:rsidRPr="00F64DE3" w:rsidRDefault="000E59B9" w:rsidP="000E59B9">
      <w:pPr>
        <w:spacing w:line="276" w:lineRule="auto"/>
        <w:ind w:firstLine="567"/>
        <w:rPr>
          <w:sz w:val="28"/>
          <w:szCs w:val="28"/>
        </w:rPr>
      </w:pPr>
      <w:r w:rsidRPr="00F64DE3">
        <w:rPr>
          <w:sz w:val="28"/>
          <w:szCs w:val="28"/>
        </w:rPr>
        <w:t>35. Лактоном по строению является</w:t>
      </w:r>
    </w:p>
    <w:p w:rsidR="000E59B9" w:rsidRPr="00F64DE3" w:rsidRDefault="000E59B9" w:rsidP="000E59B9">
      <w:pPr>
        <w:spacing w:line="276" w:lineRule="auto"/>
        <w:ind w:firstLine="567"/>
        <w:rPr>
          <w:sz w:val="28"/>
          <w:szCs w:val="28"/>
        </w:rPr>
      </w:pPr>
      <w:r w:rsidRPr="00F64DE3">
        <w:rPr>
          <w:sz w:val="28"/>
          <w:szCs w:val="28"/>
        </w:rPr>
        <w:t>а) кислота ацетилсалициловая;</w:t>
      </w:r>
    </w:p>
    <w:p w:rsidR="000E59B9" w:rsidRPr="00F64DE3" w:rsidRDefault="000E59B9" w:rsidP="000E59B9">
      <w:pPr>
        <w:spacing w:line="276" w:lineRule="auto"/>
        <w:ind w:firstLine="567"/>
        <w:rPr>
          <w:sz w:val="28"/>
          <w:szCs w:val="28"/>
        </w:rPr>
      </w:pPr>
      <w:r w:rsidRPr="00F64DE3">
        <w:rPr>
          <w:sz w:val="28"/>
          <w:szCs w:val="28"/>
        </w:rPr>
        <w:t>б) камфора;</w:t>
      </w:r>
    </w:p>
    <w:p w:rsidR="000E59B9" w:rsidRPr="00F64DE3" w:rsidRDefault="000E59B9" w:rsidP="000E59B9">
      <w:pPr>
        <w:spacing w:line="276" w:lineRule="auto"/>
        <w:ind w:firstLine="567"/>
        <w:rPr>
          <w:sz w:val="28"/>
          <w:szCs w:val="28"/>
        </w:rPr>
      </w:pPr>
      <w:r w:rsidRPr="00F64DE3">
        <w:rPr>
          <w:sz w:val="28"/>
          <w:szCs w:val="28"/>
        </w:rPr>
        <w:t>в) кислота аскорбиновая;</w:t>
      </w:r>
    </w:p>
    <w:p w:rsidR="000E59B9" w:rsidRPr="00F64DE3" w:rsidRDefault="000E59B9" w:rsidP="000E59B9">
      <w:pPr>
        <w:spacing w:line="276" w:lineRule="auto"/>
        <w:ind w:firstLine="567"/>
        <w:rPr>
          <w:sz w:val="28"/>
          <w:szCs w:val="28"/>
        </w:rPr>
      </w:pPr>
      <w:r w:rsidRPr="00F64DE3">
        <w:rPr>
          <w:sz w:val="28"/>
          <w:szCs w:val="28"/>
        </w:rPr>
        <w:t>г) изониазид;</w:t>
      </w:r>
    </w:p>
    <w:p w:rsidR="000E59B9" w:rsidRPr="00F64DE3" w:rsidRDefault="000E59B9" w:rsidP="000E59B9">
      <w:pPr>
        <w:spacing w:line="276" w:lineRule="auto"/>
        <w:ind w:firstLine="567"/>
        <w:rPr>
          <w:sz w:val="28"/>
          <w:szCs w:val="28"/>
        </w:rPr>
      </w:pPr>
      <w:r w:rsidRPr="00F64DE3">
        <w:rPr>
          <w:sz w:val="28"/>
          <w:szCs w:val="28"/>
        </w:rPr>
        <w:t>д) фенобарбитал.</w:t>
      </w:r>
    </w:p>
    <w:p w:rsidR="000E59B9" w:rsidRPr="00F64DE3" w:rsidRDefault="000E59B9" w:rsidP="000E59B9">
      <w:pPr>
        <w:spacing w:line="276" w:lineRule="auto"/>
        <w:ind w:firstLine="567"/>
        <w:rPr>
          <w:sz w:val="28"/>
          <w:szCs w:val="28"/>
        </w:rPr>
      </w:pPr>
      <w:r w:rsidRPr="00F64DE3">
        <w:rPr>
          <w:sz w:val="28"/>
          <w:szCs w:val="28"/>
        </w:rPr>
        <w:t>36.</w:t>
      </w:r>
      <w:r w:rsidRPr="00F64DE3">
        <w:rPr>
          <w:sz w:val="28"/>
          <w:szCs w:val="28"/>
        </w:rPr>
        <w:tab/>
        <w:t>Количественное определение фурациллина йодометрическим методом основано на его способности к</w:t>
      </w:r>
    </w:p>
    <w:p w:rsidR="000E59B9" w:rsidRPr="00F64DE3" w:rsidRDefault="000E59B9" w:rsidP="000E59B9">
      <w:pPr>
        <w:spacing w:line="276" w:lineRule="auto"/>
        <w:ind w:firstLine="567"/>
        <w:rPr>
          <w:sz w:val="28"/>
          <w:szCs w:val="28"/>
        </w:rPr>
      </w:pPr>
      <w:r w:rsidRPr="00F64DE3">
        <w:rPr>
          <w:sz w:val="28"/>
          <w:szCs w:val="28"/>
        </w:rPr>
        <w:t>а) комплексообразованию;</w:t>
      </w:r>
    </w:p>
    <w:p w:rsidR="000E59B9" w:rsidRPr="00F64DE3" w:rsidRDefault="000E59B9" w:rsidP="000E59B9">
      <w:pPr>
        <w:spacing w:line="276" w:lineRule="auto"/>
        <w:ind w:firstLine="567"/>
        <w:rPr>
          <w:sz w:val="28"/>
          <w:szCs w:val="28"/>
        </w:rPr>
      </w:pPr>
      <w:r w:rsidRPr="00F64DE3">
        <w:rPr>
          <w:sz w:val="28"/>
          <w:szCs w:val="28"/>
        </w:rPr>
        <w:t>б) восстановлению;</w:t>
      </w:r>
    </w:p>
    <w:p w:rsidR="000E59B9" w:rsidRPr="00F64DE3" w:rsidRDefault="000E59B9" w:rsidP="000E59B9">
      <w:pPr>
        <w:spacing w:line="276" w:lineRule="auto"/>
        <w:ind w:firstLine="567"/>
        <w:rPr>
          <w:sz w:val="28"/>
          <w:szCs w:val="28"/>
        </w:rPr>
      </w:pPr>
      <w:r w:rsidRPr="00F64DE3">
        <w:rPr>
          <w:sz w:val="28"/>
          <w:szCs w:val="28"/>
        </w:rPr>
        <w:t>в) окислению;</w:t>
      </w:r>
    </w:p>
    <w:p w:rsidR="000E59B9" w:rsidRPr="00F64DE3" w:rsidRDefault="000E59B9" w:rsidP="000E59B9">
      <w:pPr>
        <w:spacing w:line="276" w:lineRule="auto"/>
        <w:ind w:firstLine="567"/>
        <w:rPr>
          <w:sz w:val="28"/>
          <w:szCs w:val="28"/>
        </w:rPr>
      </w:pPr>
      <w:r w:rsidRPr="00F64DE3">
        <w:rPr>
          <w:sz w:val="28"/>
          <w:szCs w:val="28"/>
        </w:rPr>
        <w:t>г) реакции электрофильного замещения;</w:t>
      </w:r>
    </w:p>
    <w:p w:rsidR="000E59B9" w:rsidRPr="00F64DE3" w:rsidRDefault="000E59B9" w:rsidP="000E59B9">
      <w:pPr>
        <w:spacing w:line="276" w:lineRule="auto"/>
        <w:ind w:firstLine="567"/>
        <w:rPr>
          <w:sz w:val="28"/>
          <w:szCs w:val="28"/>
        </w:rPr>
      </w:pPr>
      <w:r w:rsidRPr="00F64DE3">
        <w:rPr>
          <w:sz w:val="28"/>
          <w:szCs w:val="28"/>
        </w:rPr>
        <w:t>д) реакции конденсации.</w:t>
      </w:r>
    </w:p>
    <w:p w:rsidR="000E59B9" w:rsidRPr="00F64DE3" w:rsidRDefault="000E59B9" w:rsidP="000E59B9">
      <w:pPr>
        <w:spacing w:line="276" w:lineRule="auto"/>
        <w:ind w:firstLine="567"/>
        <w:rPr>
          <w:sz w:val="28"/>
          <w:szCs w:val="28"/>
        </w:rPr>
      </w:pPr>
      <w:r w:rsidRPr="00F64DE3">
        <w:rPr>
          <w:sz w:val="28"/>
          <w:szCs w:val="28"/>
        </w:rPr>
        <w:t>37.Количественное определение кислоты аскорбиновой можно проводить методами:</w:t>
      </w:r>
    </w:p>
    <w:p w:rsidR="000E59B9" w:rsidRPr="00F64DE3" w:rsidRDefault="000E59B9" w:rsidP="000E59B9">
      <w:pPr>
        <w:spacing w:line="276" w:lineRule="auto"/>
        <w:ind w:firstLine="567"/>
        <w:rPr>
          <w:sz w:val="28"/>
          <w:szCs w:val="28"/>
        </w:rPr>
      </w:pPr>
      <w:r w:rsidRPr="00F64DE3">
        <w:rPr>
          <w:sz w:val="28"/>
          <w:szCs w:val="28"/>
        </w:rPr>
        <w:t xml:space="preserve">а) ацидиметрии; </w:t>
      </w:r>
    </w:p>
    <w:p w:rsidR="000E59B9" w:rsidRPr="00F64DE3" w:rsidRDefault="000E59B9" w:rsidP="000E59B9">
      <w:pPr>
        <w:spacing w:line="276" w:lineRule="auto"/>
        <w:ind w:firstLine="567"/>
        <w:rPr>
          <w:sz w:val="28"/>
          <w:szCs w:val="28"/>
        </w:rPr>
      </w:pPr>
      <w:r w:rsidRPr="00F64DE3">
        <w:rPr>
          <w:sz w:val="28"/>
          <w:szCs w:val="28"/>
        </w:rPr>
        <w:t xml:space="preserve">б) алкалиметрии; </w:t>
      </w:r>
    </w:p>
    <w:p w:rsidR="000E59B9" w:rsidRPr="00F64DE3" w:rsidRDefault="000E59B9" w:rsidP="000E59B9">
      <w:pPr>
        <w:spacing w:line="276" w:lineRule="auto"/>
        <w:ind w:firstLine="567"/>
        <w:rPr>
          <w:sz w:val="28"/>
          <w:szCs w:val="28"/>
        </w:rPr>
      </w:pPr>
      <w:r w:rsidRPr="00F64DE3">
        <w:rPr>
          <w:sz w:val="28"/>
          <w:szCs w:val="28"/>
        </w:rPr>
        <w:t xml:space="preserve">в) йодометрии; </w:t>
      </w:r>
    </w:p>
    <w:p w:rsidR="000E59B9" w:rsidRPr="00F64DE3" w:rsidRDefault="000E59B9" w:rsidP="000E59B9">
      <w:pPr>
        <w:spacing w:line="276" w:lineRule="auto"/>
        <w:ind w:firstLine="567"/>
        <w:rPr>
          <w:sz w:val="28"/>
          <w:szCs w:val="28"/>
        </w:rPr>
      </w:pPr>
      <w:r w:rsidRPr="00F64DE3">
        <w:rPr>
          <w:sz w:val="28"/>
          <w:szCs w:val="28"/>
        </w:rPr>
        <w:t>г) йодатометрии;</w:t>
      </w:r>
    </w:p>
    <w:p w:rsidR="000E59B9" w:rsidRPr="00F64DE3" w:rsidRDefault="000E59B9" w:rsidP="000E59B9">
      <w:pPr>
        <w:spacing w:line="276" w:lineRule="auto"/>
        <w:ind w:firstLine="567"/>
        <w:rPr>
          <w:sz w:val="28"/>
          <w:szCs w:val="28"/>
        </w:rPr>
      </w:pPr>
      <w:r w:rsidRPr="00F64DE3">
        <w:rPr>
          <w:sz w:val="28"/>
          <w:szCs w:val="28"/>
        </w:rPr>
        <w:t>д) нитритометрия.</w:t>
      </w:r>
    </w:p>
    <w:p w:rsidR="000E59B9" w:rsidRPr="00F64DE3" w:rsidRDefault="000E59B9" w:rsidP="000E59B9">
      <w:pPr>
        <w:spacing w:line="276" w:lineRule="auto"/>
        <w:ind w:firstLine="567"/>
        <w:rPr>
          <w:sz w:val="28"/>
          <w:szCs w:val="28"/>
        </w:rPr>
      </w:pPr>
      <w:r w:rsidRPr="00F64DE3">
        <w:rPr>
          <w:sz w:val="28"/>
          <w:szCs w:val="28"/>
        </w:rPr>
        <w:t>38.Значение величины М (1/</w:t>
      </w:r>
      <w:r w:rsidRPr="00F64DE3">
        <w:rPr>
          <w:sz w:val="28"/>
          <w:szCs w:val="28"/>
          <w:lang w:val="en-US"/>
        </w:rPr>
        <w:t>z</w:t>
      </w:r>
      <w:r w:rsidRPr="00F64DE3">
        <w:rPr>
          <w:sz w:val="28"/>
          <w:szCs w:val="28"/>
        </w:rPr>
        <w:t>) кислоты аскорбиновой при йодатометрическом количественном определении равно:</w:t>
      </w:r>
    </w:p>
    <w:p w:rsidR="000E59B9" w:rsidRPr="00F64DE3" w:rsidRDefault="000E59B9" w:rsidP="000E59B9">
      <w:pPr>
        <w:spacing w:line="276" w:lineRule="auto"/>
        <w:ind w:firstLine="567"/>
        <w:rPr>
          <w:sz w:val="28"/>
          <w:szCs w:val="28"/>
        </w:rPr>
      </w:pPr>
      <w:r w:rsidRPr="00F64DE3">
        <w:rPr>
          <w:sz w:val="28"/>
          <w:szCs w:val="28"/>
        </w:rPr>
        <w:t xml:space="preserve">а) 1 М кислоты аскорбиновой; </w:t>
      </w:r>
    </w:p>
    <w:p w:rsidR="000E59B9" w:rsidRPr="00F64DE3" w:rsidRDefault="000E59B9" w:rsidP="000E59B9">
      <w:pPr>
        <w:spacing w:line="276" w:lineRule="auto"/>
        <w:ind w:firstLine="567"/>
        <w:rPr>
          <w:sz w:val="28"/>
          <w:szCs w:val="28"/>
        </w:rPr>
      </w:pPr>
      <w:r w:rsidRPr="00F64DE3">
        <w:rPr>
          <w:sz w:val="28"/>
          <w:szCs w:val="28"/>
        </w:rPr>
        <w:t xml:space="preserve">б) 1/2 М кислоты аскорбиновой; </w:t>
      </w:r>
    </w:p>
    <w:p w:rsidR="000E59B9" w:rsidRPr="00F64DE3" w:rsidRDefault="000E59B9" w:rsidP="000E59B9">
      <w:pPr>
        <w:spacing w:line="276" w:lineRule="auto"/>
        <w:ind w:firstLine="567"/>
        <w:rPr>
          <w:sz w:val="28"/>
          <w:szCs w:val="28"/>
        </w:rPr>
      </w:pPr>
      <w:r w:rsidRPr="00F64DE3">
        <w:rPr>
          <w:sz w:val="28"/>
          <w:szCs w:val="28"/>
        </w:rPr>
        <w:lastRenderedPageBreak/>
        <w:t xml:space="preserve">в) 1/3 М кислоты аскорбиновой; </w:t>
      </w:r>
    </w:p>
    <w:p w:rsidR="000E59B9" w:rsidRPr="00F64DE3" w:rsidRDefault="000E59B9" w:rsidP="000E59B9">
      <w:pPr>
        <w:spacing w:line="276" w:lineRule="auto"/>
        <w:ind w:firstLine="567"/>
        <w:rPr>
          <w:sz w:val="28"/>
          <w:szCs w:val="28"/>
        </w:rPr>
      </w:pPr>
      <w:r w:rsidRPr="00F64DE3">
        <w:rPr>
          <w:sz w:val="28"/>
          <w:szCs w:val="28"/>
        </w:rPr>
        <w:t>г) 1/4 М кислоты аскорбиновой;</w:t>
      </w:r>
    </w:p>
    <w:p w:rsidR="000E59B9" w:rsidRPr="00F64DE3" w:rsidRDefault="000E59B9" w:rsidP="000E59B9">
      <w:pPr>
        <w:spacing w:line="276" w:lineRule="auto"/>
        <w:ind w:firstLine="567"/>
        <w:rPr>
          <w:sz w:val="28"/>
          <w:szCs w:val="28"/>
        </w:rPr>
      </w:pPr>
      <w:r w:rsidRPr="00F64DE3">
        <w:rPr>
          <w:sz w:val="28"/>
          <w:szCs w:val="28"/>
        </w:rPr>
        <w:t>д) 1/6 М кислоты аскорбиновой.</w:t>
      </w:r>
    </w:p>
    <w:p w:rsidR="000E59B9" w:rsidRPr="00F64DE3" w:rsidRDefault="000E59B9" w:rsidP="000E59B9">
      <w:pPr>
        <w:spacing w:line="276" w:lineRule="auto"/>
        <w:ind w:firstLine="567"/>
        <w:rPr>
          <w:sz w:val="28"/>
          <w:szCs w:val="28"/>
        </w:rPr>
      </w:pPr>
      <w:r w:rsidRPr="00F64DE3">
        <w:rPr>
          <w:sz w:val="28"/>
          <w:szCs w:val="28"/>
        </w:rPr>
        <w:t>39.Выраженными восстановительными свойствами обладают ЛС:</w:t>
      </w:r>
    </w:p>
    <w:p w:rsidR="000E59B9" w:rsidRPr="00F64DE3" w:rsidRDefault="000E59B9" w:rsidP="000E59B9">
      <w:pPr>
        <w:spacing w:line="276" w:lineRule="auto"/>
        <w:ind w:firstLine="567"/>
        <w:rPr>
          <w:sz w:val="28"/>
          <w:szCs w:val="28"/>
        </w:rPr>
      </w:pPr>
      <w:r w:rsidRPr="00F64DE3">
        <w:rPr>
          <w:sz w:val="28"/>
          <w:szCs w:val="28"/>
        </w:rPr>
        <w:t xml:space="preserve">а) калия йодид; </w:t>
      </w:r>
    </w:p>
    <w:p w:rsidR="000E59B9" w:rsidRPr="00F64DE3" w:rsidRDefault="000E59B9" w:rsidP="000E59B9">
      <w:pPr>
        <w:spacing w:line="276" w:lineRule="auto"/>
        <w:ind w:firstLine="567"/>
        <w:rPr>
          <w:sz w:val="28"/>
          <w:szCs w:val="28"/>
        </w:rPr>
      </w:pPr>
      <w:r w:rsidRPr="00F64DE3">
        <w:rPr>
          <w:sz w:val="28"/>
          <w:szCs w:val="28"/>
        </w:rPr>
        <w:t xml:space="preserve">б) кислота аскорбиновая; </w:t>
      </w:r>
    </w:p>
    <w:p w:rsidR="000E59B9" w:rsidRPr="00F64DE3" w:rsidRDefault="000E59B9" w:rsidP="000E59B9">
      <w:pPr>
        <w:spacing w:line="276" w:lineRule="auto"/>
        <w:ind w:firstLine="567"/>
        <w:rPr>
          <w:sz w:val="28"/>
          <w:szCs w:val="28"/>
        </w:rPr>
      </w:pPr>
      <w:r w:rsidRPr="00F64DE3">
        <w:rPr>
          <w:sz w:val="28"/>
          <w:szCs w:val="28"/>
        </w:rPr>
        <w:t xml:space="preserve">в) натрия хлорид; </w:t>
      </w:r>
    </w:p>
    <w:p w:rsidR="000E59B9" w:rsidRPr="00F64DE3" w:rsidRDefault="000E59B9" w:rsidP="000E59B9">
      <w:pPr>
        <w:spacing w:line="276" w:lineRule="auto"/>
        <w:ind w:firstLine="567"/>
        <w:rPr>
          <w:sz w:val="28"/>
          <w:szCs w:val="28"/>
        </w:rPr>
      </w:pPr>
      <w:r w:rsidRPr="00F64DE3">
        <w:rPr>
          <w:sz w:val="28"/>
          <w:szCs w:val="28"/>
        </w:rPr>
        <w:t>г) ра</w:t>
      </w:r>
      <w:r w:rsidRPr="00F64DE3">
        <w:rPr>
          <w:sz w:val="28"/>
          <w:szCs w:val="28"/>
        </w:rPr>
        <w:softHyphen/>
        <w:t>створ формальдегида;</w:t>
      </w:r>
    </w:p>
    <w:p w:rsidR="000E59B9" w:rsidRPr="00F64DE3" w:rsidRDefault="000E59B9" w:rsidP="000E59B9">
      <w:pPr>
        <w:spacing w:line="276" w:lineRule="auto"/>
        <w:ind w:firstLine="567"/>
        <w:rPr>
          <w:sz w:val="28"/>
          <w:szCs w:val="28"/>
        </w:rPr>
      </w:pPr>
      <w:r w:rsidRPr="00F64DE3">
        <w:rPr>
          <w:sz w:val="28"/>
          <w:szCs w:val="28"/>
        </w:rPr>
        <w:t>д) калия хлорид.</w:t>
      </w:r>
    </w:p>
    <w:p w:rsidR="000E59B9" w:rsidRPr="00F64DE3" w:rsidRDefault="000E59B9" w:rsidP="000E59B9">
      <w:pPr>
        <w:spacing w:line="276" w:lineRule="auto"/>
        <w:ind w:firstLine="567"/>
        <w:rPr>
          <w:sz w:val="28"/>
          <w:szCs w:val="28"/>
        </w:rPr>
      </w:pPr>
      <w:r w:rsidRPr="00F64DE3">
        <w:rPr>
          <w:sz w:val="28"/>
          <w:szCs w:val="28"/>
        </w:rPr>
        <w:t>40.Кислота аскорбиновая образует соль с реактивом:</w:t>
      </w:r>
    </w:p>
    <w:p w:rsidR="000E59B9" w:rsidRPr="00F64DE3" w:rsidRDefault="000E59B9" w:rsidP="000E59B9">
      <w:pPr>
        <w:spacing w:line="276" w:lineRule="auto"/>
        <w:ind w:firstLine="567"/>
        <w:rPr>
          <w:sz w:val="28"/>
          <w:szCs w:val="28"/>
        </w:rPr>
      </w:pPr>
      <w:r w:rsidRPr="00F64DE3">
        <w:rPr>
          <w:sz w:val="28"/>
          <w:szCs w:val="28"/>
        </w:rPr>
        <w:t xml:space="preserve">а) железа </w:t>
      </w:r>
      <w:r w:rsidRPr="00F64DE3">
        <w:rPr>
          <w:bCs/>
          <w:sz w:val="28"/>
          <w:szCs w:val="28"/>
        </w:rPr>
        <w:t>(</w:t>
      </w:r>
      <w:r w:rsidRPr="00F64DE3">
        <w:rPr>
          <w:bCs/>
          <w:sz w:val="28"/>
          <w:szCs w:val="28"/>
          <w:lang w:val="en-US"/>
        </w:rPr>
        <w:t>III</w:t>
      </w:r>
      <w:r w:rsidRPr="00F64DE3">
        <w:rPr>
          <w:bCs/>
          <w:sz w:val="28"/>
          <w:szCs w:val="28"/>
        </w:rPr>
        <w:t>)</w:t>
      </w:r>
      <w:r w:rsidRPr="00F64DE3">
        <w:rPr>
          <w:b/>
          <w:bCs/>
          <w:sz w:val="28"/>
          <w:szCs w:val="28"/>
        </w:rPr>
        <w:t xml:space="preserve"> </w:t>
      </w:r>
      <w:r w:rsidRPr="00F64DE3">
        <w:rPr>
          <w:sz w:val="28"/>
          <w:szCs w:val="28"/>
        </w:rPr>
        <w:t xml:space="preserve">хлоридом; </w:t>
      </w:r>
    </w:p>
    <w:p w:rsidR="000E59B9" w:rsidRPr="00F64DE3" w:rsidRDefault="000E59B9" w:rsidP="000E59B9">
      <w:pPr>
        <w:spacing w:line="276" w:lineRule="auto"/>
        <w:ind w:firstLine="567"/>
        <w:rPr>
          <w:sz w:val="28"/>
          <w:szCs w:val="28"/>
        </w:rPr>
      </w:pPr>
      <w:r w:rsidRPr="00F64DE3">
        <w:rPr>
          <w:sz w:val="28"/>
          <w:szCs w:val="28"/>
        </w:rPr>
        <w:t xml:space="preserve">б) серебра нитратом; </w:t>
      </w:r>
    </w:p>
    <w:p w:rsidR="000E59B9" w:rsidRPr="00F64DE3" w:rsidRDefault="000E59B9" w:rsidP="000E59B9">
      <w:pPr>
        <w:spacing w:line="276" w:lineRule="auto"/>
        <w:ind w:firstLine="567"/>
        <w:rPr>
          <w:sz w:val="28"/>
          <w:szCs w:val="28"/>
        </w:rPr>
      </w:pPr>
      <w:r w:rsidRPr="00F64DE3">
        <w:rPr>
          <w:sz w:val="28"/>
          <w:szCs w:val="28"/>
        </w:rPr>
        <w:t>в) железа (</w:t>
      </w:r>
      <w:r w:rsidRPr="00F64DE3">
        <w:rPr>
          <w:sz w:val="28"/>
          <w:szCs w:val="28"/>
          <w:lang w:val="en-US"/>
        </w:rPr>
        <w:t>II</w:t>
      </w:r>
      <w:r w:rsidRPr="00F64DE3">
        <w:rPr>
          <w:sz w:val="28"/>
          <w:szCs w:val="28"/>
        </w:rPr>
        <w:t>) суль</w:t>
      </w:r>
      <w:r w:rsidRPr="00F64DE3">
        <w:rPr>
          <w:sz w:val="28"/>
          <w:szCs w:val="28"/>
        </w:rPr>
        <w:softHyphen/>
        <w:t xml:space="preserve">фатом; </w:t>
      </w:r>
    </w:p>
    <w:p w:rsidR="000E59B9" w:rsidRPr="00F64DE3" w:rsidRDefault="000E59B9" w:rsidP="000E59B9">
      <w:pPr>
        <w:spacing w:line="276" w:lineRule="auto"/>
        <w:ind w:firstLine="567"/>
        <w:rPr>
          <w:sz w:val="28"/>
          <w:szCs w:val="28"/>
        </w:rPr>
      </w:pPr>
      <w:r w:rsidRPr="00F64DE3">
        <w:rPr>
          <w:sz w:val="28"/>
          <w:szCs w:val="28"/>
        </w:rPr>
        <w:t>г) натрия гидрокарбонатом;</w:t>
      </w:r>
    </w:p>
    <w:p w:rsidR="000E59B9" w:rsidRPr="00F64DE3" w:rsidRDefault="000E59B9" w:rsidP="000E59B9">
      <w:pPr>
        <w:spacing w:line="276" w:lineRule="auto"/>
        <w:ind w:firstLine="567"/>
        <w:rPr>
          <w:sz w:val="28"/>
          <w:szCs w:val="28"/>
        </w:rPr>
      </w:pPr>
      <w:r w:rsidRPr="00F64DE3">
        <w:rPr>
          <w:sz w:val="28"/>
          <w:szCs w:val="28"/>
        </w:rPr>
        <w:t>д) натрия тиосульфат.</w:t>
      </w:r>
    </w:p>
    <w:p w:rsidR="000E59B9" w:rsidRPr="00F64DE3" w:rsidRDefault="000E59B9" w:rsidP="000E59B9">
      <w:pPr>
        <w:spacing w:line="276" w:lineRule="auto"/>
        <w:ind w:firstLine="567"/>
        <w:rPr>
          <w:sz w:val="28"/>
          <w:szCs w:val="28"/>
        </w:rPr>
      </w:pPr>
      <w:r w:rsidRPr="00F64DE3">
        <w:rPr>
          <w:sz w:val="28"/>
          <w:szCs w:val="28"/>
        </w:rPr>
        <w:t>41.Витаминным средством является:</w:t>
      </w:r>
    </w:p>
    <w:p w:rsidR="000E59B9" w:rsidRPr="00F64DE3" w:rsidRDefault="000E59B9" w:rsidP="000E59B9">
      <w:pPr>
        <w:spacing w:line="276" w:lineRule="auto"/>
        <w:ind w:firstLine="567"/>
        <w:rPr>
          <w:sz w:val="28"/>
          <w:szCs w:val="28"/>
        </w:rPr>
      </w:pPr>
      <w:r w:rsidRPr="00F64DE3">
        <w:rPr>
          <w:sz w:val="28"/>
          <w:szCs w:val="28"/>
        </w:rPr>
        <w:t xml:space="preserve">а) аминалон; </w:t>
      </w:r>
    </w:p>
    <w:p w:rsidR="000E59B9" w:rsidRPr="00F64DE3" w:rsidRDefault="000E59B9" w:rsidP="000E59B9">
      <w:pPr>
        <w:spacing w:line="276" w:lineRule="auto"/>
        <w:ind w:firstLine="567"/>
        <w:rPr>
          <w:sz w:val="28"/>
          <w:szCs w:val="28"/>
        </w:rPr>
      </w:pPr>
      <w:r w:rsidRPr="00F64DE3">
        <w:rPr>
          <w:sz w:val="28"/>
          <w:szCs w:val="28"/>
        </w:rPr>
        <w:t xml:space="preserve">б) пирацетам; </w:t>
      </w:r>
    </w:p>
    <w:p w:rsidR="000E59B9" w:rsidRPr="00F64DE3" w:rsidRDefault="000E59B9" w:rsidP="000E59B9">
      <w:pPr>
        <w:spacing w:line="276" w:lineRule="auto"/>
        <w:ind w:firstLine="567"/>
        <w:rPr>
          <w:sz w:val="28"/>
          <w:szCs w:val="28"/>
          <w:u w:val="single"/>
        </w:rPr>
      </w:pPr>
      <w:r w:rsidRPr="00F64DE3">
        <w:rPr>
          <w:sz w:val="28"/>
          <w:szCs w:val="28"/>
        </w:rPr>
        <w:t>в) кислота глютаминовая</w:t>
      </w:r>
      <w:r w:rsidRPr="00F64DE3">
        <w:rPr>
          <w:sz w:val="28"/>
          <w:szCs w:val="28"/>
          <w:u w:val="single"/>
        </w:rPr>
        <w:t xml:space="preserve">; </w:t>
      </w:r>
    </w:p>
    <w:p w:rsidR="000E59B9" w:rsidRPr="00F64DE3" w:rsidRDefault="000E59B9" w:rsidP="000E59B9">
      <w:pPr>
        <w:spacing w:line="276" w:lineRule="auto"/>
        <w:ind w:firstLine="567"/>
        <w:rPr>
          <w:sz w:val="28"/>
          <w:szCs w:val="28"/>
        </w:rPr>
      </w:pPr>
      <w:r w:rsidRPr="00F64DE3">
        <w:rPr>
          <w:sz w:val="28"/>
          <w:szCs w:val="28"/>
        </w:rPr>
        <w:t>г) кислота аскорбиновая;</w:t>
      </w:r>
    </w:p>
    <w:p w:rsidR="000E59B9" w:rsidRPr="00F64DE3" w:rsidRDefault="000E59B9" w:rsidP="000E59B9">
      <w:pPr>
        <w:spacing w:line="276" w:lineRule="auto"/>
        <w:ind w:firstLine="567"/>
        <w:rPr>
          <w:sz w:val="28"/>
          <w:szCs w:val="28"/>
        </w:rPr>
      </w:pPr>
      <w:r w:rsidRPr="00F64DE3">
        <w:rPr>
          <w:sz w:val="28"/>
          <w:szCs w:val="28"/>
        </w:rPr>
        <w:t>д) кислота никотиновая.</w:t>
      </w:r>
    </w:p>
    <w:p w:rsidR="000E59B9" w:rsidRPr="00F64DE3" w:rsidRDefault="000E59B9" w:rsidP="000E59B9">
      <w:pPr>
        <w:spacing w:line="276" w:lineRule="auto"/>
        <w:ind w:firstLine="567"/>
        <w:rPr>
          <w:sz w:val="28"/>
          <w:szCs w:val="28"/>
        </w:rPr>
      </w:pPr>
      <w:r w:rsidRPr="00F64DE3">
        <w:rPr>
          <w:sz w:val="28"/>
          <w:szCs w:val="28"/>
        </w:rPr>
        <w:t>42.Кислоту аскорбиновую количественно можно определить:</w:t>
      </w:r>
    </w:p>
    <w:p w:rsidR="000E59B9" w:rsidRPr="00F64DE3" w:rsidRDefault="000E59B9" w:rsidP="000E59B9">
      <w:pPr>
        <w:spacing w:line="276" w:lineRule="auto"/>
        <w:ind w:firstLine="567"/>
        <w:rPr>
          <w:sz w:val="28"/>
          <w:szCs w:val="28"/>
        </w:rPr>
      </w:pPr>
      <w:r w:rsidRPr="00F64DE3">
        <w:rPr>
          <w:sz w:val="28"/>
          <w:szCs w:val="28"/>
        </w:rPr>
        <w:t xml:space="preserve">а) алкалиметрически; </w:t>
      </w:r>
    </w:p>
    <w:p w:rsidR="000E59B9" w:rsidRPr="00F64DE3" w:rsidRDefault="000E59B9" w:rsidP="000E59B9">
      <w:pPr>
        <w:spacing w:line="276" w:lineRule="auto"/>
        <w:ind w:firstLine="567"/>
        <w:rPr>
          <w:sz w:val="28"/>
          <w:szCs w:val="28"/>
        </w:rPr>
      </w:pPr>
      <w:r w:rsidRPr="00F64DE3">
        <w:rPr>
          <w:sz w:val="28"/>
          <w:szCs w:val="28"/>
        </w:rPr>
        <w:t xml:space="preserve">б) аргентометрически; </w:t>
      </w:r>
    </w:p>
    <w:p w:rsidR="000E59B9" w:rsidRPr="00F64DE3" w:rsidRDefault="000E59B9" w:rsidP="000E59B9">
      <w:pPr>
        <w:spacing w:line="276" w:lineRule="auto"/>
        <w:ind w:firstLine="567"/>
        <w:rPr>
          <w:sz w:val="28"/>
          <w:szCs w:val="28"/>
        </w:rPr>
      </w:pPr>
      <w:r w:rsidRPr="00F64DE3">
        <w:rPr>
          <w:sz w:val="28"/>
          <w:szCs w:val="28"/>
        </w:rPr>
        <w:t xml:space="preserve">в) йодометрически; </w:t>
      </w:r>
    </w:p>
    <w:p w:rsidR="000E59B9" w:rsidRPr="00F64DE3" w:rsidRDefault="000E59B9" w:rsidP="000E59B9">
      <w:pPr>
        <w:spacing w:line="276" w:lineRule="auto"/>
        <w:ind w:firstLine="567"/>
        <w:rPr>
          <w:sz w:val="28"/>
          <w:szCs w:val="28"/>
        </w:rPr>
      </w:pPr>
      <w:r w:rsidRPr="00F64DE3">
        <w:rPr>
          <w:sz w:val="28"/>
          <w:szCs w:val="28"/>
        </w:rPr>
        <w:t>г) йодатометрически;</w:t>
      </w:r>
    </w:p>
    <w:p w:rsidR="000E59B9" w:rsidRPr="00F64DE3" w:rsidRDefault="000E59B9" w:rsidP="000E59B9">
      <w:pPr>
        <w:spacing w:line="276" w:lineRule="auto"/>
        <w:ind w:firstLine="567"/>
        <w:rPr>
          <w:sz w:val="28"/>
          <w:szCs w:val="28"/>
        </w:rPr>
      </w:pPr>
      <w:r w:rsidRPr="00F64DE3">
        <w:rPr>
          <w:sz w:val="28"/>
          <w:szCs w:val="28"/>
        </w:rPr>
        <w:t>д) броматометрически.</w:t>
      </w:r>
    </w:p>
    <w:p w:rsidR="000E59B9" w:rsidRPr="00F64DE3" w:rsidRDefault="000E59B9" w:rsidP="000E59B9">
      <w:pPr>
        <w:spacing w:line="276" w:lineRule="auto"/>
        <w:ind w:firstLine="567"/>
        <w:rPr>
          <w:sz w:val="28"/>
          <w:szCs w:val="28"/>
        </w:rPr>
      </w:pPr>
      <w:r w:rsidRPr="00F64DE3">
        <w:rPr>
          <w:sz w:val="28"/>
          <w:szCs w:val="28"/>
        </w:rPr>
        <w:t>43.Кислую реакцию среды водного раствора имеют:</w:t>
      </w:r>
    </w:p>
    <w:p w:rsidR="000E59B9" w:rsidRPr="00F64DE3" w:rsidRDefault="000E59B9" w:rsidP="000E59B9">
      <w:pPr>
        <w:spacing w:line="276" w:lineRule="auto"/>
        <w:ind w:firstLine="567"/>
        <w:rPr>
          <w:sz w:val="28"/>
          <w:szCs w:val="28"/>
        </w:rPr>
      </w:pPr>
      <w:r w:rsidRPr="00F64DE3">
        <w:rPr>
          <w:sz w:val="28"/>
          <w:szCs w:val="28"/>
        </w:rPr>
        <w:t xml:space="preserve">а) кислота аскорбиновая; </w:t>
      </w:r>
    </w:p>
    <w:p w:rsidR="000E59B9" w:rsidRPr="00F64DE3" w:rsidRDefault="000E59B9" w:rsidP="000E59B9">
      <w:pPr>
        <w:spacing w:line="276" w:lineRule="auto"/>
        <w:ind w:firstLine="567"/>
        <w:rPr>
          <w:sz w:val="28"/>
          <w:szCs w:val="28"/>
          <w:u w:val="single"/>
        </w:rPr>
      </w:pPr>
      <w:r w:rsidRPr="00F64DE3">
        <w:rPr>
          <w:sz w:val="28"/>
          <w:szCs w:val="28"/>
        </w:rPr>
        <w:t>б) аминалон</w:t>
      </w:r>
      <w:r w:rsidRPr="00F64DE3">
        <w:rPr>
          <w:sz w:val="28"/>
          <w:szCs w:val="28"/>
          <w:u w:val="single"/>
        </w:rPr>
        <w:t xml:space="preserve">; </w:t>
      </w:r>
    </w:p>
    <w:p w:rsidR="000E59B9" w:rsidRPr="00F64DE3" w:rsidRDefault="000E59B9" w:rsidP="000E59B9">
      <w:pPr>
        <w:spacing w:line="276" w:lineRule="auto"/>
        <w:ind w:firstLine="567"/>
        <w:rPr>
          <w:sz w:val="28"/>
          <w:szCs w:val="28"/>
        </w:rPr>
      </w:pPr>
      <w:r w:rsidRPr="00F64DE3">
        <w:rPr>
          <w:sz w:val="28"/>
          <w:szCs w:val="28"/>
        </w:rPr>
        <w:t xml:space="preserve">в) кислота глютаминовая; </w:t>
      </w:r>
    </w:p>
    <w:p w:rsidR="000E59B9" w:rsidRPr="00F64DE3" w:rsidRDefault="000E59B9" w:rsidP="000E59B9">
      <w:pPr>
        <w:spacing w:line="276" w:lineRule="auto"/>
        <w:ind w:firstLine="567"/>
        <w:rPr>
          <w:sz w:val="28"/>
          <w:szCs w:val="28"/>
        </w:rPr>
      </w:pPr>
      <w:r w:rsidRPr="00F64DE3">
        <w:rPr>
          <w:sz w:val="28"/>
          <w:szCs w:val="28"/>
        </w:rPr>
        <w:t>г) кальция лактат;</w:t>
      </w:r>
    </w:p>
    <w:p w:rsidR="000E59B9" w:rsidRPr="00F64DE3" w:rsidRDefault="000E59B9" w:rsidP="000E59B9">
      <w:pPr>
        <w:spacing w:line="276" w:lineRule="auto"/>
        <w:ind w:firstLine="567"/>
        <w:rPr>
          <w:sz w:val="28"/>
          <w:szCs w:val="28"/>
        </w:rPr>
      </w:pPr>
      <w:r w:rsidRPr="00F64DE3">
        <w:rPr>
          <w:sz w:val="28"/>
          <w:szCs w:val="28"/>
        </w:rPr>
        <w:t>д) кальция глюконат.</w:t>
      </w:r>
    </w:p>
    <w:p w:rsidR="000E59B9" w:rsidRPr="00F64DE3" w:rsidRDefault="000E59B9" w:rsidP="000E59B9">
      <w:pPr>
        <w:spacing w:line="276" w:lineRule="auto"/>
        <w:ind w:firstLine="567"/>
        <w:rPr>
          <w:sz w:val="28"/>
          <w:szCs w:val="28"/>
        </w:rPr>
      </w:pPr>
      <w:r w:rsidRPr="00F64DE3">
        <w:rPr>
          <w:sz w:val="28"/>
          <w:szCs w:val="28"/>
        </w:rPr>
        <w:t xml:space="preserve">44.С раствором железа </w:t>
      </w:r>
      <w:r w:rsidRPr="00F64DE3">
        <w:rPr>
          <w:bCs/>
          <w:sz w:val="28"/>
          <w:szCs w:val="28"/>
        </w:rPr>
        <w:t>(</w:t>
      </w:r>
      <w:r w:rsidRPr="00F64DE3">
        <w:rPr>
          <w:bCs/>
          <w:sz w:val="28"/>
          <w:szCs w:val="28"/>
          <w:lang w:val="en-US"/>
        </w:rPr>
        <w:t>III</w:t>
      </w:r>
      <w:r w:rsidRPr="00F64DE3">
        <w:rPr>
          <w:bCs/>
          <w:sz w:val="28"/>
          <w:szCs w:val="28"/>
        </w:rPr>
        <w:t>)</w:t>
      </w:r>
      <w:r w:rsidRPr="00F64DE3">
        <w:rPr>
          <w:b/>
          <w:bCs/>
          <w:sz w:val="28"/>
          <w:szCs w:val="28"/>
        </w:rPr>
        <w:t xml:space="preserve"> </w:t>
      </w:r>
      <w:r w:rsidRPr="00F64DE3">
        <w:rPr>
          <w:sz w:val="28"/>
          <w:szCs w:val="28"/>
        </w:rPr>
        <w:t>хлорида реагирут:</w:t>
      </w:r>
    </w:p>
    <w:p w:rsidR="000E59B9" w:rsidRPr="00F64DE3" w:rsidRDefault="000E59B9" w:rsidP="000E59B9">
      <w:pPr>
        <w:spacing w:line="276" w:lineRule="auto"/>
        <w:ind w:firstLine="567"/>
        <w:rPr>
          <w:sz w:val="28"/>
          <w:szCs w:val="28"/>
        </w:rPr>
      </w:pPr>
      <w:r w:rsidRPr="00F64DE3">
        <w:rPr>
          <w:sz w:val="28"/>
          <w:szCs w:val="28"/>
        </w:rPr>
        <w:t xml:space="preserve">а) кислота аскорбиновая; </w:t>
      </w:r>
    </w:p>
    <w:p w:rsidR="000E59B9" w:rsidRPr="00F64DE3" w:rsidRDefault="000E59B9" w:rsidP="000E59B9">
      <w:pPr>
        <w:spacing w:line="276" w:lineRule="auto"/>
        <w:ind w:firstLine="567"/>
        <w:rPr>
          <w:sz w:val="28"/>
          <w:szCs w:val="28"/>
        </w:rPr>
      </w:pPr>
      <w:r w:rsidRPr="00F64DE3">
        <w:rPr>
          <w:sz w:val="28"/>
          <w:szCs w:val="28"/>
        </w:rPr>
        <w:t xml:space="preserve">б) кальция глюконат; </w:t>
      </w:r>
    </w:p>
    <w:p w:rsidR="000E59B9" w:rsidRPr="00F64DE3" w:rsidRDefault="000E59B9" w:rsidP="000E59B9">
      <w:pPr>
        <w:spacing w:line="276" w:lineRule="auto"/>
        <w:ind w:firstLine="567"/>
        <w:rPr>
          <w:sz w:val="28"/>
          <w:szCs w:val="28"/>
        </w:rPr>
      </w:pPr>
      <w:r w:rsidRPr="00F64DE3">
        <w:rPr>
          <w:sz w:val="28"/>
          <w:szCs w:val="28"/>
        </w:rPr>
        <w:t xml:space="preserve">в) калия ацетат; </w:t>
      </w:r>
    </w:p>
    <w:p w:rsidR="000E59B9" w:rsidRPr="00F64DE3" w:rsidRDefault="000E59B9" w:rsidP="000E59B9">
      <w:pPr>
        <w:spacing w:line="276" w:lineRule="auto"/>
        <w:ind w:firstLine="567"/>
        <w:rPr>
          <w:sz w:val="28"/>
          <w:szCs w:val="28"/>
        </w:rPr>
      </w:pPr>
      <w:r w:rsidRPr="00F64DE3">
        <w:rPr>
          <w:sz w:val="28"/>
          <w:szCs w:val="28"/>
        </w:rPr>
        <w:t>г) калия йодид;</w:t>
      </w:r>
    </w:p>
    <w:p w:rsidR="000E59B9" w:rsidRPr="00F64DE3" w:rsidRDefault="000E59B9" w:rsidP="000E59B9">
      <w:pPr>
        <w:spacing w:line="276" w:lineRule="auto"/>
        <w:ind w:firstLine="567"/>
        <w:rPr>
          <w:sz w:val="28"/>
          <w:szCs w:val="28"/>
        </w:rPr>
      </w:pPr>
      <w:r w:rsidRPr="00F64DE3">
        <w:rPr>
          <w:sz w:val="28"/>
          <w:szCs w:val="28"/>
        </w:rPr>
        <w:t>д) калия хлорид.</w:t>
      </w:r>
    </w:p>
    <w:p w:rsidR="000E59B9" w:rsidRPr="00F64DE3" w:rsidRDefault="000E59B9" w:rsidP="000E59B9">
      <w:pPr>
        <w:spacing w:line="276" w:lineRule="auto"/>
        <w:ind w:firstLine="567"/>
        <w:rPr>
          <w:sz w:val="28"/>
          <w:szCs w:val="28"/>
        </w:rPr>
      </w:pPr>
      <w:r w:rsidRPr="00F64DE3">
        <w:rPr>
          <w:sz w:val="28"/>
          <w:szCs w:val="28"/>
        </w:rPr>
        <w:lastRenderedPageBreak/>
        <w:t>45.Реакции окисления используют в анализе лекарственных веществ:</w:t>
      </w:r>
    </w:p>
    <w:p w:rsidR="000E59B9" w:rsidRPr="00F64DE3" w:rsidRDefault="000E59B9" w:rsidP="000E59B9">
      <w:pPr>
        <w:spacing w:line="276" w:lineRule="auto"/>
        <w:ind w:firstLine="567"/>
        <w:rPr>
          <w:sz w:val="28"/>
          <w:szCs w:val="28"/>
        </w:rPr>
      </w:pPr>
      <w:r w:rsidRPr="00F64DE3">
        <w:rPr>
          <w:sz w:val="28"/>
          <w:szCs w:val="28"/>
        </w:rPr>
        <w:t xml:space="preserve">а) калия йодида; </w:t>
      </w:r>
    </w:p>
    <w:p w:rsidR="000E59B9" w:rsidRPr="00F64DE3" w:rsidRDefault="000E59B9" w:rsidP="000E59B9">
      <w:pPr>
        <w:spacing w:line="276" w:lineRule="auto"/>
        <w:ind w:firstLine="567"/>
        <w:rPr>
          <w:sz w:val="28"/>
          <w:szCs w:val="28"/>
        </w:rPr>
      </w:pPr>
      <w:r w:rsidRPr="00F64DE3">
        <w:rPr>
          <w:sz w:val="28"/>
          <w:szCs w:val="28"/>
        </w:rPr>
        <w:t xml:space="preserve">б) глюкозы; </w:t>
      </w:r>
    </w:p>
    <w:p w:rsidR="000E59B9" w:rsidRPr="00F64DE3" w:rsidRDefault="000E59B9" w:rsidP="000E59B9">
      <w:pPr>
        <w:spacing w:line="276" w:lineRule="auto"/>
        <w:ind w:firstLine="567"/>
        <w:rPr>
          <w:sz w:val="28"/>
          <w:szCs w:val="28"/>
        </w:rPr>
      </w:pPr>
      <w:r w:rsidRPr="00F64DE3">
        <w:rPr>
          <w:sz w:val="28"/>
          <w:szCs w:val="28"/>
        </w:rPr>
        <w:t xml:space="preserve">в) хлоралгидрата; </w:t>
      </w:r>
    </w:p>
    <w:p w:rsidR="000E59B9" w:rsidRPr="00F64DE3" w:rsidRDefault="000E59B9" w:rsidP="000E59B9">
      <w:pPr>
        <w:spacing w:line="276" w:lineRule="auto"/>
        <w:ind w:firstLine="567"/>
        <w:rPr>
          <w:sz w:val="28"/>
          <w:szCs w:val="28"/>
        </w:rPr>
      </w:pPr>
      <w:r w:rsidRPr="00F64DE3">
        <w:rPr>
          <w:sz w:val="28"/>
          <w:szCs w:val="28"/>
        </w:rPr>
        <w:t>г) кислоты ас</w:t>
      </w:r>
      <w:r w:rsidRPr="00F64DE3">
        <w:rPr>
          <w:sz w:val="28"/>
          <w:szCs w:val="28"/>
        </w:rPr>
        <w:softHyphen/>
        <w:t>корбиновой;</w:t>
      </w:r>
    </w:p>
    <w:p w:rsidR="000E59B9" w:rsidRPr="00F64DE3" w:rsidRDefault="000E59B9" w:rsidP="000E59B9">
      <w:pPr>
        <w:spacing w:line="276" w:lineRule="auto"/>
        <w:ind w:firstLine="567"/>
        <w:rPr>
          <w:sz w:val="28"/>
          <w:szCs w:val="28"/>
        </w:rPr>
      </w:pPr>
      <w:r w:rsidRPr="00F64DE3">
        <w:rPr>
          <w:sz w:val="28"/>
          <w:szCs w:val="28"/>
        </w:rPr>
        <w:t>д) натрия иодид.</w:t>
      </w:r>
    </w:p>
    <w:p w:rsidR="000E59B9" w:rsidRPr="00F64DE3" w:rsidRDefault="000E59B9" w:rsidP="000E59B9">
      <w:pPr>
        <w:spacing w:line="276" w:lineRule="auto"/>
        <w:ind w:firstLine="567"/>
        <w:rPr>
          <w:sz w:val="28"/>
          <w:szCs w:val="28"/>
        </w:rPr>
      </w:pPr>
      <w:r w:rsidRPr="00F64DE3">
        <w:rPr>
          <w:sz w:val="28"/>
          <w:szCs w:val="28"/>
        </w:rPr>
        <w:t>46.Метод йодометрии используют для количественного определения:</w:t>
      </w:r>
    </w:p>
    <w:p w:rsidR="000E59B9" w:rsidRPr="00F64DE3" w:rsidRDefault="000E59B9" w:rsidP="000E59B9">
      <w:pPr>
        <w:spacing w:line="276" w:lineRule="auto"/>
        <w:ind w:firstLine="567"/>
        <w:rPr>
          <w:sz w:val="28"/>
          <w:szCs w:val="28"/>
        </w:rPr>
      </w:pPr>
      <w:r w:rsidRPr="00F64DE3">
        <w:rPr>
          <w:sz w:val="28"/>
          <w:szCs w:val="28"/>
        </w:rPr>
        <w:t xml:space="preserve">а) натрия бромида; </w:t>
      </w:r>
    </w:p>
    <w:p w:rsidR="000E59B9" w:rsidRPr="00F64DE3" w:rsidRDefault="000E59B9" w:rsidP="000E59B9">
      <w:pPr>
        <w:spacing w:line="276" w:lineRule="auto"/>
        <w:ind w:firstLine="567"/>
        <w:rPr>
          <w:sz w:val="28"/>
          <w:szCs w:val="28"/>
        </w:rPr>
      </w:pPr>
      <w:r w:rsidRPr="00F64DE3">
        <w:rPr>
          <w:sz w:val="28"/>
          <w:szCs w:val="28"/>
        </w:rPr>
        <w:t xml:space="preserve">б) метионина; </w:t>
      </w:r>
    </w:p>
    <w:p w:rsidR="000E59B9" w:rsidRPr="00F64DE3" w:rsidRDefault="000E59B9" w:rsidP="000E59B9">
      <w:pPr>
        <w:spacing w:line="276" w:lineRule="auto"/>
        <w:ind w:firstLine="567"/>
        <w:rPr>
          <w:sz w:val="28"/>
          <w:szCs w:val="28"/>
        </w:rPr>
      </w:pPr>
      <w:r w:rsidRPr="00F64DE3">
        <w:rPr>
          <w:sz w:val="28"/>
          <w:szCs w:val="28"/>
        </w:rPr>
        <w:t xml:space="preserve">в) цистеина; </w:t>
      </w:r>
    </w:p>
    <w:p w:rsidR="000E59B9" w:rsidRPr="00F64DE3" w:rsidRDefault="000E59B9" w:rsidP="000E59B9">
      <w:pPr>
        <w:spacing w:line="276" w:lineRule="auto"/>
        <w:ind w:firstLine="567"/>
        <w:rPr>
          <w:sz w:val="28"/>
          <w:szCs w:val="28"/>
        </w:rPr>
      </w:pPr>
      <w:r w:rsidRPr="00F64DE3">
        <w:rPr>
          <w:sz w:val="28"/>
          <w:szCs w:val="28"/>
        </w:rPr>
        <w:t>г) кислоты аскорбиновой;</w:t>
      </w:r>
    </w:p>
    <w:p w:rsidR="000E59B9" w:rsidRPr="00F64DE3" w:rsidRDefault="000E59B9" w:rsidP="000E59B9">
      <w:pPr>
        <w:spacing w:line="276" w:lineRule="auto"/>
        <w:ind w:firstLine="567"/>
        <w:rPr>
          <w:sz w:val="28"/>
          <w:szCs w:val="28"/>
        </w:rPr>
      </w:pPr>
      <w:r w:rsidRPr="00F64DE3">
        <w:rPr>
          <w:sz w:val="28"/>
          <w:szCs w:val="28"/>
        </w:rPr>
        <w:t>д) кислоты никотиновой.</w:t>
      </w:r>
    </w:p>
    <w:p w:rsidR="000E59B9" w:rsidRPr="00F64DE3" w:rsidRDefault="000E59B9" w:rsidP="000E59B9">
      <w:pPr>
        <w:spacing w:line="276" w:lineRule="auto"/>
        <w:ind w:firstLine="567"/>
        <w:rPr>
          <w:sz w:val="28"/>
          <w:szCs w:val="28"/>
        </w:rPr>
      </w:pPr>
      <w:r w:rsidRPr="00F64DE3">
        <w:rPr>
          <w:sz w:val="28"/>
          <w:szCs w:val="28"/>
        </w:rPr>
        <w:t>47.Кислотные свойства кислоты аскорбиновой обусловлены наличием в структуре:</w:t>
      </w:r>
    </w:p>
    <w:p w:rsidR="000E59B9" w:rsidRPr="00F64DE3" w:rsidRDefault="000E59B9" w:rsidP="000E59B9">
      <w:pPr>
        <w:spacing w:line="276" w:lineRule="auto"/>
        <w:ind w:firstLine="567"/>
        <w:rPr>
          <w:sz w:val="28"/>
          <w:szCs w:val="28"/>
        </w:rPr>
      </w:pPr>
      <w:r w:rsidRPr="00F64DE3">
        <w:rPr>
          <w:sz w:val="28"/>
          <w:szCs w:val="28"/>
        </w:rPr>
        <w:t xml:space="preserve">а) фенольных гидроксилов; </w:t>
      </w:r>
    </w:p>
    <w:p w:rsidR="000E59B9" w:rsidRPr="00F64DE3" w:rsidRDefault="000E59B9" w:rsidP="000E59B9">
      <w:pPr>
        <w:spacing w:line="276" w:lineRule="auto"/>
        <w:ind w:firstLine="567"/>
        <w:rPr>
          <w:sz w:val="28"/>
          <w:szCs w:val="28"/>
        </w:rPr>
      </w:pPr>
      <w:r w:rsidRPr="00F64DE3">
        <w:rPr>
          <w:sz w:val="28"/>
          <w:szCs w:val="28"/>
        </w:rPr>
        <w:t>б) одного енольного гидроксила;</w:t>
      </w:r>
    </w:p>
    <w:p w:rsidR="000E59B9" w:rsidRPr="00F64DE3" w:rsidRDefault="000E59B9" w:rsidP="000E59B9">
      <w:pPr>
        <w:spacing w:line="276" w:lineRule="auto"/>
        <w:ind w:firstLine="567"/>
        <w:rPr>
          <w:sz w:val="28"/>
          <w:szCs w:val="28"/>
        </w:rPr>
      </w:pPr>
      <w:r w:rsidRPr="00F64DE3">
        <w:rPr>
          <w:sz w:val="28"/>
          <w:szCs w:val="28"/>
        </w:rPr>
        <w:t xml:space="preserve">в) 2-ух енольных гидроксилов; </w:t>
      </w:r>
    </w:p>
    <w:p w:rsidR="000E59B9" w:rsidRPr="00F64DE3" w:rsidRDefault="000E59B9" w:rsidP="000E59B9">
      <w:pPr>
        <w:spacing w:line="276" w:lineRule="auto"/>
        <w:ind w:firstLine="567"/>
        <w:rPr>
          <w:sz w:val="28"/>
          <w:szCs w:val="28"/>
        </w:rPr>
      </w:pPr>
      <w:r w:rsidRPr="00F64DE3">
        <w:rPr>
          <w:sz w:val="28"/>
          <w:szCs w:val="28"/>
        </w:rPr>
        <w:t>г) лактонного кольца;</w:t>
      </w:r>
    </w:p>
    <w:p w:rsidR="000E59B9" w:rsidRPr="00F64DE3" w:rsidRDefault="000E59B9" w:rsidP="000E59B9">
      <w:pPr>
        <w:spacing w:line="276" w:lineRule="auto"/>
        <w:ind w:firstLine="567"/>
        <w:rPr>
          <w:sz w:val="28"/>
          <w:szCs w:val="28"/>
        </w:rPr>
      </w:pPr>
      <w:r w:rsidRPr="00F64DE3">
        <w:rPr>
          <w:sz w:val="28"/>
          <w:szCs w:val="28"/>
        </w:rPr>
        <w:t>д) спиртового гидроксила.</w:t>
      </w:r>
    </w:p>
    <w:p w:rsidR="000E59B9" w:rsidRPr="00F64DE3" w:rsidRDefault="000E59B9" w:rsidP="000E59B9">
      <w:pPr>
        <w:spacing w:line="276" w:lineRule="auto"/>
        <w:ind w:firstLine="567"/>
        <w:rPr>
          <w:sz w:val="28"/>
          <w:szCs w:val="28"/>
        </w:rPr>
      </w:pPr>
      <w:r w:rsidRPr="00F64DE3">
        <w:rPr>
          <w:sz w:val="28"/>
          <w:szCs w:val="28"/>
        </w:rPr>
        <w:t xml:space="preserve"> 48. Инъекционные растворы аскорбиновой кислоты стабилизируют</w:t>
      </w:r>
      <w:r w:rsidRPr="00F64DE3">
        <w:rPr>
          <w:b/>
          <w:bCs/>
          <w:sz w:val="28"/>
          <w:szCs w:val="28"/>
        </w:rPr>
        <w:t xml:space="preserve">, </w:t>
      </w:r>
      <w:r w:rsidRPr="00F64DE3">
        <w:rPr>
          <w:sz w:val="28"/>
          <w:szCs w:val="28"/>
        </w:rPr>
        <w:t>добавляя</w:t>
      </w:r>
    </w:p>
    <w:p w:rsidR="000E59B9" w:rsidRPr="00F64DE3" w:rsidRDefault="000E59B9" w:rsidP="000E59B9">
      <w:pPr>
        <w:spacing w:line="276" w:lineRule="auto"/>
        <w:ind w:firstLine="567"/>
        <w:rPr>
          <w:sz w:val="28"/>
          <w:szCs w:val="28"/>
        </w:rPr>
      </w:pPr>
      <w:r w:rsidRPr="00F64DE3">
        <w:rPr>
          <w:sz w:val="28"/>
          <w:szCs w:val="28"/>
        </w:rPr>
        <w:t xml:space="preserve">  а) натрия гидрокарбонат и натрия хлорид</w:t>
      </w:r>
    </w:p>
    <w:p w:rsidR="000E59B9" w:rsidRPr="00F64DE3" w:rsidRDefault="000E59B9" w:rsidP="000E59B9">
      <w:pPr>
        <w:spacing w:line="276" w:lineRule="auto"/>
        <w:ind w:firstLine="567"/>
        <w:rPr>
          <w:sz w:val="28"/>
          <w:szCs w:val="28"/>
        </w:rPr>
      </w:pPr>
      <w:r w:rsidRPr="00F64DE3">
        <w:rPr>
          <w:sz w:val="28"/>
          <w:szCs w:val="28"/>
        </w:rPr>
        <w:t xml:space="preserve">  б) натрия хлорид и натрия метабисульфит</w:t>
      </w:r>
    </w:p>
    <w:p w:rsidR="000E59B9" w:rsidRPr="00F64DE3" w:rsidRDefault="000E59B9" w:rsidP="000E59B9">
      <w:pPr>
        <w:spacing w:line="276" w:lineRule="auto"/>
        <w:ind w:firstLine="567"/>
        <w:rPr>
          <w:sz w:val="28"/>
          <w:szCs w:val="28"/>
        </w:rPr>
      </w:pPr>
      <w:r w:rsidRPr="00F64DE3">
        <w:rPr>
          <w:sz w:val="28"/>
          <w:szCs w:val="28"/>
        </w:rPr>
        <w:t xml:space="preserve">  в) натрия гидроксид и натрия метабисульфит</w:t>
      </w:r>
    </w:p>
    <w:p w:rsidR="000E59B9" w:rsidRPr="00F64DE3" w:rsidRDefault="000E59B9" w:rsidP="000E59B9">
      <w:pPr>
        <w:spacing w:line="276" w:lineRule="auto"/>
        <w:ind w:firstLine="567"/>
        <w:rPr>
          <w:sz w:val="28"/>
          <w:szCs w:val="28"/>
        </w:rPr>
      </w:pPr>
      <w:r w:rsidRPr="00F64DE3">
        <w:rPr>
          <w:sz w:val="28"/>
          <w:szCs w:val="28"/>
        </w:rPr>
        <w:t xml:space="preserve">  г) натрия гидрокарбонат и натрия метабисульфит</w:t>
      </w:r>
    </w:p>
    <w:p w:rsidR="000E59B9" w:rsidRPr="00F64DE3" w:rsidRDefault="000E59B9" w:rsidP="000E59B9">
      <w:pPr>
        <w:spacing w:line="276" w:lineRule="auto"/>
        <w:ind w:firstLine="567"/>
        <w:rPr>
          <w:sz w:val="28"/>
          <w:szCs w:val="28"/>
        </w:rPr>
      </w:pPr>
      <w:r w:rsidRPr="00F64DE3">
        <w:rPr>
          <w:sz w:val="28"/>
          <w:szCs w:val="28"/>
        </w:rPr>
        <w:t xml:space="preserve">  </w:t>
      </w:r>
      <w:proofErr w:type="gramStart"/>
      <w:r w:rsidRPr="00F64DE3">
        <w:rPr>
          <w:sz w:val="28"/>
          <w:szCs w:val="28"/>
        </w:rPr>
        <w:t>д)натрия</w:t>
      </w:r>
      <w:proofErr w:type="gramEnd"/>
      <w:r w:rsidRPr="00F64DE3">
        <w:rPr>
          <w:sz w:val="28"/>
          <w:szCs w:val="28"/>
        </w:rPr>
        <w:t xml:space="preserve"> бензоат и натрия хлорид</w:t>
      </w:r>
    </w:p>
    <w:p w:rsidR="000E59B9" w:rsidRPr="00F64DE3" w:rsidRDefault="000E59B9" w:rsidP="000E59B9">
      <w:pPr>
        <w:spacing w:line="276" w:lineRule="auto"/>
        <w:ind w:firstLine="567"/>
        <w:rPr>
          <w:sz w:val="28"/>
          <w:szCs w:val="28"/>
        </w:rPr>
      </w:pPr>
      <w:r w:rsidRPr="00F64DE3">
        <w:rPr>
          <w:sz w:val="28"/>
          <w:szCs w:val="28"/>
        </w:rPr>
        <w:t>49.Для количественного определения глюкозы используют метод</w:t>
      </w:r>
    </w:p>
    <w:p w:rsidR="000E59B9" w:rsidRPr="00F64DE3" w:rsidRDefault="000E59B9" w:rsidP="000E59B9">
      <w:pPr>
        <w:spacing w:line="276" w:lineRule="auto"/>
        <w:ind w:firstLine="567"/>
        <w:rPr>
          <w:sz w:val="28"/>
          <w:szCs w:val="28"/>
        </w:rPr>
      </w:pPr>
      <w:r w:rsidRPr="00F64DE3">
        <w:rPr>
          <w:sz w:val="28"/>
          <w:szCs w:val="28"/>
        </w:rPr>
        <w:t xml:space="preserve">   а) йодиметрии</w:t>
      </w:r>
    </w:p>
    <w:p w:rsidR="000E59B9" w:rsidRPr="00F64DE3" w:rsidRDefault="000E59B9" w:rsidP="000E59B9">
      <w:pPr>
        <w:spacing w:line="276" w:lineRule="auto"/>
        <w:ind w:firstLine="567"/>
        <w:rPr>
          <w:sz w:val="28"/>
          <w:szCs w:val="28"/>
        </w:rPr>
      </w:pPr>
      <w:r w:rsidRPr="00F64DE3">
        <w:rPr>
          <w:sz w:val="28"/>
          <w:szCs w:val="28"/>
        </w:rPr>
        <w:t xml:space="preserve">  б) гравиметрии</w:t>
      </w:r>
    </w:p>
    <w:p w:rsidR="000E59B9" w:rsidRPr="00F64DE3" w:rsidRDefault="000E59B9" w:rsidP="000E59B9">
      <w:pPr>
        <w:spacing w:line="276" w:lineRule="auto"/>
        <w:ind w:firstLine="567"/>
        <w:rPr>
          <w:sz w:val="28"/>
          <w:szCs w:val="28"/>
        </w:rPr>
      </w:pPr>
      <w:r w:rsidRPr="00F64DE3">
        <w:rPr>
          <w:sz w:val="28"/>
          <w:szCs w:val="28"/>
        </w:rPr>
        <w:t xml:space="preserve">  в) Къельдаля</w:t>
      </w:r>
    </w:p>
    <w:p w:rsidR="000E59B9" w:rsidRPr="00F64DE3" w:rsidRDefault="000E59B9" w:rsidP="000E59B9">
      <w:pPr>
        <w:spacing w:line="276" w:lineRule="auto"/>
        <w:ind w:firstLine="567"/>
        <w:rPr>
          <w:sz w:val="28"/>
          <w:szCs w:val="28"/>
        </w:rPr>
      </w:pPr>
      <w:r w:rsidRPr="00F64DE3">
        <w:rPr>
          <w:sz w:val="28"/>
          <w:szCs w:val="28"/>
        </w:rPr>
        <w:t xml:space="preserve">  г) аргентометрии</w:t>
      </w:r>
    </w:p>
    <w:p w:rsidR="000E59B9" w:rsidRPr="00F64DE3" w:rsidRDefault="000E59B9" w:rsidP="000E59B9">
      <w:pPr>
        <w:spacing w:line="276" w:lineRule="auto"/>
        <w:ind w:firstLine="567"/>
        <w:rPr>
          <w:sz w:val="28"/>
          <w:szCs w:val="28"/>
        </w:rPr>
      </w:pPr>
      <w:r w:rsidRPr="00F64DE3">
        <w:rPr>
          <w:sz w:val="28"/>
          <w:szCs w:val="28"/>
        </w:rPr>
        <w:t xml:space="preserve"> д) фотометрии</w:t>
      </w:r>
    </w:p>
    <w:p w:rsidR="000E59B9" w:rsidRPr="00F64DE3" w:rsidRDefault="000E59B9" w:rsidP="000E59B9">
      <w:pPr>
        <w:spacing w:line="276" w:lineRule="auto"/>
        <w:ind w:firstLine="567"/>
        <w:jc w:val="both"/>
        <w:rPr>
          <w:sz w:val="28"/>
          <w:szCs w:val="28"/>
        </w:rPr>
      </w:pPr>
      <w:r w:rsidRPr="00F64DE3">
        <w:rPr>
          <w:sz w:val="28"/>
          <w:szCs w:val="28"/>
        </w:rPr>
        <w:t>50.Кислоту аскорбиновую хранят в хорошо укупоренной таре</w:t>
      </w:r>
      <w:r w:rsidRPr="00F64DE3">
        <w:rPr>
          <w:b/>
          <w:bCs/>
          <w:sz w:val="28"/>
          <w:szCs w:val="28"/>
        </w:rPr>
        <w:t xml:space="preserve">, </w:t>
      </w:r>
      <w:r w:rsidRPr="00F64DE3">
        <w:rPr>
          <w:sz w:val="28"/>
          <w:szCs w:val="28"/>
        </w:rPr>
        <w:t>предохраняя от действия света</w:t>
      </w:r>
      <w:r w:rsidRPr="00F64DE3">
        <w:rPr>
          <w:b/>
          <w:bCs/>
          <w:sz w:val="28"/>
          <w:szCs w:val="28"/>
        </w:rPr>
        <w:t xml:space="preserve">, </w:t>
      </w:r>
      <w:r w:rsidRPr="00F64DE3">
        <w:rPr>
          <w:sz w:val="28"/>
          <w:szCs w:val="28"/>
        </w:rPr>
        <w:t>так как при хранении кислота аскорбиновая подвергается процессу</w:t>
      </w:r>
    </w:p>
    <w:p w:rsidR="000E59B9" w:rsidRPr="00F64DE3" w:rsidRDefault="000E59B9" w:rsidP="000E59B9">
      <w:pPr>
        <w:spacing w:line="276" w:lineRule="auto"/>
        <w:ind w:firstLine="567"/>
        <w:rPr>
          <w:sz w:val="28"/>
          <w:szCs w:val="28"/>
        </w:rPr>
      </w:pPr>
      <w:r w:rsidRPr="00F64DE3">
        <w:rPr>
          <w:sz w:val="28"/>
          <w:szCs w:val="28"/>
        </w:rPr>
        <w:t>а) восстановления</w:t>
      </w:r>
    </w:p>
    <w:p w:rsidR="000E59B9" w:rsidRPr="00F64DE3" w:rsidRDefault="000E59B9" w:rsidP="000E59B9">
      <w:pPr>
        <w:spacing w:line="276" w:lineRule="auto"/>
        <w:ind w:firstLine="567"/>
        <w:rPr>
          <w:sz w:val="28"/>
          <w:szCs w:val="28"/>
        </w:rPr>
      </w:pPr>
      <w:r w:rsidRPr="00F64DE3">
        <w:rPr>
          <w:sz w:val="28"/>
          <w:szCs w:val="28"/>
        </w:rPr>
        <w:t>б) гидролиза</w:t>
      </w:r>
    </w:p>
    <w:p w:rsidR="000E59B9" w:rsidRPr="00F64DE3" w:rsidRDefault="000E59B9" w:rsidP="000E59B9">
      <w:pPr>
        <w:spacing w:line="276" w:lineRule="auto"/>
        <w:ind w:firstLine="567"/>
        <w:rPr>
          <w:sz w:val="28"/>
          <w:szCs w:val="28"/>
        </w:rPr>
      </w:pPr>
      <w:r w:rsidRPr="00F64DE3">
        <w:rPr>
          <w:sz w:val="28"/>
          <w:szCs w:val="28"/>
        </w:rPr>
        <w:t>в) полимеризации</w:t>
      </w:r>
    </w:p>
    <w:p w:rsidR="000E59B9" w:rsidRPr="00F64DE3" w:rsidRDefault="000E59B9" w:rsidP="000E59B9">
      <w:pPr>
        <w:spacing w:line="276" w:lineRule="auto"/>
        <w:ind w:firstLine="567"/>
        <w:rPr>
          <w:sz w:val="28"/>
          <w:szCs w:val="28"/>
        </w:rPr>
      </w:pPr>
      <w:r w:rsidRPr="00F64DE3">
        <w:rPr>
          <w:sz w:val="28"/>
          <w:szCs w:val="28"/>
        </w:rPr>
        <w:t>г) окисления</w:t>
      </w:r>
    </w:p>
    <w:p w:rsidR="000E59B9" w:rsidRPr="00F64DE3" w:rsidRDefault="000E59B9" w:rsidP="000E59B9">
      <w:pPr>
        <w:spacing w:line="276" w:lineRule="auto"/>
        <w:ind w:firstLine="567"/>
        <w:rPr>
          <w:sz w:val="28"/>
          <w:szCs w:val="28"/>
        </w:rPr>
      </w:pPr>
      <w:r w:rsidRPr="00F64DE3">
        <w:rPr>
          <w:sz w:val="28"/>
          <w:szCs w:val="28"/>
        </w:rPr>
        <w:t>д) разложения</w:t>
      </w:r>
    </w:p>
    <w:p w:rsidR="000E59B9" w:rsidRPr="00F64DE3" w:rsidRDefault="000E59B9" w:rsidP="000E59B9">
      <w:pPr>
        <w:spacing w:line="276" w:lineRule="auto"/>
        <w:ind w:firstLine="567"/>
        <w:rPr>
          <w:b/>
          <w:bCs/>
          <w:sz w:val="28"/>
          <w:szCs w:val="28"/>
        </w:rPr>
      </w:pPr>
      <w:r w:rsidRPr="00F64DE3">
        <w:rPr>
          <w:sz w:val="28"/>
          <w:szCs w:val="28"/>
        </w:rPr>
        <w:lastRenderedPageBreak/>
        <w:t>51.Для количественного определения кислоты аскорбиновой в лекарственной форме</w:t>
      </w:r>
      <w:r w:rsidRPr="00F64DE3">
        <w:rPr>
          <w:b/>
          <w:bCs/>
          <w:sz w:val="28"/>
          <w:szCs w:val="28"/>
        </w:rPr>
        <w:t>:</w:t>
      </w:r>
    </w:p>
    <w:p w:rsidR="000E59B9" w:rsidRPr="00F64DE3" w:rsidRDefault="000E59B9" w:rsidP="000E59B9">
      <w:pPr>
        <w:spacing w:line="276" w:lineRule="auto"/>
        <w:ind w:firstLine="567"/>
        <w:rPr>
          <w:sz w:val="28"/>
          <w:szCs w:val="28"/>
        </w:rPr>
      </w:pPr>
      <w:r w:rsidRPr="00F64DE3">
        <w:rPr>
          <w:sz w:val="28"/>
          <w:szCs w:val="28"/>
        </w:rPr>
        <w:t>Кислоты ацетилсалициловой 0,3</w:t>
      </w:r>
    </w:p>
    <w:p w:rsidR="000E59B9" w:rsidRPr="00F64DE3" w:rsidRDefault="000E59B9" w:rsidP="000E59B9">
      <w:pPr>
        <w:spacing w:line="276" w:lineRule="auto"/>
        <w:ind w:firstLine="567"/>
        <w:rPr>
          <w:sz w:val="28"/>
          <w:szCs w:val="28"/>
        </w:rPr>
      </w:pPr>
      <w:r w:rsidRPr="00F64DE3">
        <w:rPr>
          <w:sz w:val="28"/>
          <w:szCs w:val="28"/>
        </w:rPr>
        <w:t>Кислоты аскорбиновой 0,1</w:t>
      </w:r>
    </w:p>
    <w:p w:rsidR="000E59B9" w:rsidRPr="00F64DE3" w:rsidRDefault="000E59B9" w:rsidP="000E59B9">
      <w:pPr>
        <w:spacing w:line="276" w:lineRule="auto"/>
        <w:ind w:firstLine="567"/>
        <w:rPr>
          <w:sz w:val="28"/>
          <w:szCs w:val="28"/>
        </w:rPr>
      </w:pPr>
      <w:r w:rsidRPr="00F64DE3">
        <w:rPr>
          <w:sz w:val="28"/>
          <w:szCs w:val="28"/>
        </w:rPr>
        <w:t>можно использовать</w:t>
      </w:r>
    </w:p>
    <w:p w:rsidR="000E59B9" w:rsidRPr="00F64DE3" w:rsidRDefault="000E59B9" w:rsidP="000E59B9">
      <w:pPr>
        <w:spacing w:line="276" w:lineRule="auto"/>
        <w:ind w:firstLine="567"/>
        <w:rPr>
          <w:sz w:val="28"/>
          <w:szCs w:val="28"/>
        </w:rPr>
      </w:pPr>
      <w:r w:rsidRPr="00F64DE3">
        <w:rPr>
          <w:sz w:val="28"/>
          <w:szCs w:val="28"/>
        </w:rPr>
        <w:t>а) йодиметрию (без индикатора)</w:t>
      </w:r>
    </w:p>
    <w:p w:rsidR="000E59B9" w:rsidRPr="00F64DE3" w:rsidRDefault="000E59B9" w:rsidP="000E59B9">
      <w:pPr>
        <w:spacing w:line="276" w:lineRule="auto"/>
        <w:ind w:firstLine="567"/>
        <w:rPr>
          <w:sz w:val="28"/>
          <w:szCs w:val="28"/>
        </w:rPr>
      </w:pPr>
      <w:r w:rsidRPr="00F64DE3">
        <w:rPr>
          <w:sz w:val="28"/>
          <w:szCs w:val="28"/>
        </w:rPr>
        <w:t>б) йодатометрию</w:t>
      </w:r>
    </w:p>
    <w:p w:rsidR="000E59B9" w:rsidRPr="00F64DE3" w:rsidRDefault="000E59B9" w:rsidP="000E59B9">
      <w:pPr>
        <w:spacing w:line="276" w:lineRule="auto"/>
        <w:ind w:firstLine="567"/>
        <w:rPr>
          <w:sz w:val="28"/>
          <w:szCs w:val="28"/>
        </w:rPr>
      </w:pPr>
      <w:r w:rsidRPr="00F64DE3">
        <w:rPr>
          <w:sz w:val="28"/>
          <w:szCs w:val="28"/>
        </w:rPr>
        <w:t>в) йодхлорометрию</w:t>
      </w:r>
    </w:p>
    <w:p w:rsidR="000E59B9" w:rsidRPr="00F64DE3" w:rsidRDefault="000E59B9" w:rsidP="000E59B9">
      <w:pPr>
        <w:spacing w:line="276" w:lineRule="auto"/>
        <w:ind w:firstLine="567"/>
        <w:rPr>
          <w:sz w:val="28"/>
          <w:szCs w:val="28"/>
        </w:rPr>
      </w:pPr>
      <w:r w:rsidRPr="00F64DE3">
        <w:rPr>
          <w:sz w:val="28"/>
          <w:szCs w:val="28"/>
        </w:rPr>
        <w:t>г) нейтрализацию</w:t>
      </w:r>
    </w:p>
    <w:p w:rsidR="000E59B9" w:rsidRPr="00F64DE3" w:rsidRDefault="000E59B9" w:rsidP="000E59B9">
      <w:pPr>
        <w:spacing w:line="276" w:lineRule="auto"/>
        <w:ind w:firstLine="567"/>
        <w:rPr>
          <w:sz w:val="28"/>
          <w:szCs w:val="28"/>
        </w:rPr>
      </w:pPr>
      <w:r w:rsidRPr="00F64DE3">
        <w:rPr>
          <w:sz w:val="28"/>
          <w:szCs w:val="28"/>
        </w:rPr>
        <w:t>д) броматометрию</w:t>
      </w:r>
    </w:p>
    <w:p w:rsidR="000E59B9" w:rsidRPr="00F64DE3" w:rsidRDefault="000E59B9" w:rsidP="000E59B9">
      <w:pPr>
        <w:spacing w:line="276" w:lineRule="auto"/>
        <w:ind w:firstLine="567"/>
        <w:rPr>
          <w:sz w:val="28"/>
          <w:szCs w:val="28"/>
        </w:rPr>
      </w:pPr>
      <w:r w:rsidRPr="00F64DE3">
        <w:rPr>
          <w:sz w:val="28"/>
          <w:szCs w:val="28"/>
        </w:rPr>
        <w:t>52. Инъекционные растворы аскорбиновой кислоты стабилизируют</w:t>
      </w:r>
      <w:r w:rsidRPr="00F64DE3">
        <w:rPr>
          <w:b/>
          <w:bCs/>
          <w:sz w:val="28"/>
          <w:szCs w:val="28"/>
        </w:rPr>
        <w:t xml:space="preserve">, </w:t>
      </w:r>
      <w:r w:rsidRPr="00F64DE3">
        <w:rPr>
          <w:sz w:val="28"/>
          <w:szCs w:val="28"/>
        </w:rPr>
        <w:t>добавляя</w:t>
      </w:r>
    </w:p>
    <w:p w:rsidR="000E59B9" w:rsidRPr="00F64DE3" w:rsidRDefault="000E59B9" w:rsidP="000E59B9">
      <w:pPr>
        <w:spacing w:line="276" w:lineRule="auto"/>
        <w:ind w:firstLine="567"/>
        <w:rPr>
          <w:sz w:val="28"/>
          <w:szCs w:val="28"/>
        </w:rPr>
      </w:pPr>
      <w:r w:rsidRPr="00F64DE3">
        <w:rPr>
          <w:sz w:val="28"/>
          <w:szCs w:val="28"/>
        </w:rPr>
        <w:t>а) натрия гидрокарбонат и натрия хлорид</w:t>
      </w:r>
    </w:p>
    <w:p w:rsidR="000E59B9" w:rsidRPr="00F64DE3" w:rsidRDefault="000E59B9" w:rsidP="000E59B9">
      <w:pPr>
        <w:spacing w:line="276" w:lineRule="auto"/>
        <w:ind w:firstLine="567"/>
        <w:rPr>
          <w:sz w:val="28"/>
          <w:szCs w:val="28"/>
        </w:rPr>
      </w:pPr>
      <w:r w:rsidRPr="00F64DE3">
        <w:rPr>
          <w:sz w:val="28"/>
          <w:szCs w:val="28"/>
        </w:rPr>
        <w:t>б) натрия хлорид и натрия метабисульфит</w:t>
      </w:r>
    </w:p>
    <w:p w:rsidR="000E59B9" w:rsidRPr="00F64DE3" w:rsidRDefault="000E59B9" w:rsidP="000E59B9">
      <w:pPr>
        <w:spacing w:line="276" w:lineRule="auto"/>
        <w:ind w:firstLine="567"/>
        <w:rPr>
          <w:sz w:val="28"/>
          <w:szCs w:val="28"/>
        </w:rPr>
      </w:pPr>
      <w:r w:rsidRPr="00F64DE3">
        <w:rPr>
          <w:sz w:val="28"/>
          <w:szCs w:val="28"/>
        </w:rPr>
        <w:t>в) натрия гидроксид и натрия метабисульфит</w:t>
      </w:r>
    </w:p>
    <w:p w:rsidR="000E59B9" w:rsidRPr="00F64DE3" w:rsidRDefault="000E59B9" w:rsidP="000E59B9">
      <w:pPr>
        <w:spacing w:line="276" w:lineRule="auto"/>
        <w:ind w:firstLine="567"/>
        <w:rPr>
          <w:sz w:val="28"/>
          <w:szCs w:val="28"/>
        </w:rPr>
      </w:pPr>
      <w:r w:rsidRPr="00F64DE3">
        <w:rPr>
          <w:sz w:val="28"/>
          <w:szCs w:val="28"/>
        </w:rPr>
        <w:t>г) натрия гидрокарбонат и натрия метабисульфит</w:t>
      </w:r>
    </w:p>
    <w:p w:rsidR="000E59B9" w:rsidRPr="00F64DE3" w:rsidRDefault="000E59B9" w:rsidP="000E59B9">
      <w:pPr>
        <w:spacing w:line="276" w:lineRule="auto"/>
        <w:ind w:firstLine="567"/>
        <w:rPr>
          <w:sz w:val="28"/>
          <w:szCs w:val="28"/>
        </w:rPr>
      </w:pPr>
      <w:r w:rsidRPr="00F64DE3">
        <w:rPr>
          <w:sz w:val="28"/>
          <w:szCs w:val="28"/>
        </w:rPr>
        <w:t>д) калия хлорид и натрия гидроксид</w:t>
      </w:r>
    </w:p>
    <w:p w:rsidR="000E59B9" w:rsidRPr="00F64DE3" w:rsidRDefault="000E59B9" w:rsidP="000E59B9">
      <w:pPr>
        <w:spacing w:line="276" w:lineRule="auto"/>
        <w:ind w:firstLine="567"/>
        <w:rPr>
          <w:sz w:val="28"/>
          <w:szCs w:val="28"/>
        </w:rPr>
      </w:pPr>
      <w:r w:rsidRPr="00F64DE3">
        <w:rPr>
          <w:sz w:val="28"/>
          <w:szCs w:val="28"/>
        </w:rPr>
        <w:t>53. Реагентом</w:t>
      </w:r>
      <w:r w:rsidRPr="00F64DE3">
        <w:rPr>
          <w:b/>
          <w:bCs/>
          <w:sz w:val="28"/>
          <w:szCs w:val="28"/>
        </w:rPr>
        <w:t xml:space="preserve">, </w:t>
      </w:r>
      <w:r w:rsidRPr="00F64DE3">
        <w:rPr>
          <w:sz w:val="28"/>
          <w:szCs w:val="28"/>
        </w:rPr>
        <w:t>характеризующим глюкозу одновременно как многоатомным</w:t>
      </w:r>
    </w:p>
    <w:p w:rsidR="000E59B9" w:rsidRPr="00F64DE3" w:rsidRDefault="000E59B9" w:rsidP="000E59B9">
      <w:pPr>
        <w:spacing w:line="276" w:lineRule="auto"/>
        <w:ind w:firstLine="567"/>
        <w:rPr>
          <w:sz w:val="28"/>
          <w:szCs w:val="28"/>
        </w:rPr>
      </w:pPr>
      <w:r w:rsidRPr="00F64DE3">
        <w:rPr>
          <w:sz w:val="28"/>
          <w:szCs w:val="28"/>
        </w:rPr>
        <w:t>спирт и альдегид</w:t>
      </w:r>
      <w:r w:rsidRPr="00F64DE3">
        <w:rPr>
          <w:b/>
          <w:bCs/>
          <w:sz w:val="28"/>
          <w:szCs w:val="28"/>
        </w:rPr>
        <w:t xml:space="preserve">, </w:t>
      </w:r>
      <w:r w:rsidRPr="00F64DE3">
        <w:rPr>
          <w:sz w:val="28"/>
          <w:szCs w:val="28"/>
        </w:rPr>
        <w:t>является</w:t>
      </w:r>
    </w:p>
    <w:p w:rsidR="000E59B9" w:rsidRPr="00F64DE3" w:rsidRDefault="000E59B9" w:rsidP="000E59B9">
      <w:pPr>
        <w:spacing w:line="276" w:lineRule="auto"/>
        <w:ind w:firstLine="567"/>
        <w:rPr>
          <w:sz w:val="28"/>
          <w:szCs w:val="28"/>
        </w:rPr>
      </w:pPr>
      <w:r w:rsidRPr="00F64DE3">
        <w:rPr>
          <w:sz w:val="28"/>
          <w:szCs w:val="28"/>
        </w:rPr>
        <w:t>а) реактив Фелинга</w:t>
      </w:r>
    </w:p>
    <w:p w:rsidR="000E59B9" w:rsidRPr="00F64DE3" w:rsidRDefault="000E59B9" w:rsidP="000E59B9">
      <w:pPr>
        <w:spacing w:line="276" w:lineRule="auto"/>
        <w:ind w:firstLine="567"/>
        <w:rPr>
          <w:sz w:val="28"/>
          <w:szCs w:val="28"/>
        </w:rPr>
      </w:pPr>
      <w:r w:rsidRPr="00F64DE3">
        <w:rPr>
          <w:sz w:val="28"/>
          <w:szCs w:val="28"/>
        </w:rPr>
        <w:t>б) раствор йода</w:t>
      </w:r>
    </w:p>
    <w:p w:rsidR="000E59B9" w:rsidRPr="00F64DE3" w:rsidRDefault="000E59B9" w:rsidP="000E59B9">
      <w:pPr>
        <w:spacing w:line="276" w:lineRule="auto"/>
        <w:ind w:firstLine="567"/>
        <w:rPr>
          <w:sz w:val="28"/>
          <w:szCs w:val="28"/>
        </w:rPr>
      </w:pPr>
      <w:r w:rsidRPr="00F64DE3">
        <w:rPr>
          <w:sz w:val="28"/>
          <w:szCs w:val="28"/>
        </w:rPr>
        <w:t>в) сульфат меди в щелочной среде</w:t>
      </w:r>
    </w:p>
    <w:p w:rsidR="000E59B9" w:rsidRPr="00F64DE3" w:rsidRDefault="000E59B9" w:rsidP="000E59B9">
      <w:pPr>
        <w:spacing w:line="276" w:lineRule="auto"/>
        <w:ind w:firstLine="567"/>
        <w:rPr>
          <w:sz w:val="28"/>
          <w:szCs w:val="28"/>
        </w:rPr>
      </w:pPr>
      <w:r w:rsidRPr="00F64DE3">
        <w:rPr>
          <w:sz w:val="28"/>
          <w:szCs w:val="28"/>
        </w:rPr>
        <w:t>г) аммиачный раствор нитрата серебра</w:t>
      </w:r>
    </w:p>
    <w:p w:rsidR="000E59B9" w:rsidRPr="00F64DE3" w:rsidRDefault="000E59B9" w:rsidP="000E59B9">
      <w:pPr>
        <w:spacing w:line="276" w:lineRule="auto"/>
        <w:ind w:firstLine="567"/>
        <w:rPr>
          <w:sz w:val="28"/>
          <w:szCs w:val="28"/>
        </w:rPr>
      </w:pPr>
      <w:r w:rsidRPr="00F64DE3">
        <w:rPr>
          <w:sz w:val="28"/>
          <w:szCs w:val="28"/>
        </w:rPr>
        <w:t>д) реактив Несслера</w:t>
      </w:r>
    </w:p>
    <w:p w:rsidR="000E59B9" w:rsidRPr="00F64DE3" w:rsidRDefault="000E59B9" w:rsidP="000E59B9">
      <w:pPr>
        <w:spacing w:line="276" w:lineRule="auto"/>
        <w:ind w:firstLine="567"/>
        <w:jc w:val="both"/>
        <w:rPr>
          <w:sz w:val="28"/>
          <w:szCs w:val="28"/>
        </w:rPr>
      </w:pPr>
      <w:r w:rsidRPr="00F64DE3">
        <w:rPr>
          <w:sz w:val="28"/>
          <w:szCs w:val="28"/>
        </w:rPr>
        <w:t>54. Применение раствора гидроксида натрия для стабилизации инъеционного раствора аскорбиновой кислоты</w:t>
      </w:r>
    </w:p>
    <w:p w:rsidR="000E59B9" w:rsidRPr="00F64DE3" w:rsidRDefault="000E59B9" w:rsidP="000E59B9">
      <w:pPr>
        <w:spacing w:line="276" w:lineRule="auto"/>
        <w:ind w:firstLine="567"/>
        <w:rPr>
          <w:sz w:val="28"/>
          <w:szCs w:val="28"/>
        </w:rPr>
      </w:pPr>
      <w:r w:rsidRPr="00F64DE3">
        <w:rPr>
          <w:sz w:val="28"/>
          <w:szCs w:val="28"/>
        </w:rPr>
        <w:t>а) целесообразно</w:t>
      </w:r>
    </w:p>
    <w:p w:rsidR="000E59B9" w:rsidRPr="00F64DE3" w:rsidRDefault="000E59B9" w:rsidP="000E59B9">
      <w:pPr>
        <w:spacing w:line="276" w:lineRule="auto"/>
        <w:ind w:firstLine="567"/>
        <w:rPr>
          <w:sz w:val="28"/>
          <w:szCs w:val="28"/>
        </w:rPr>
      </w:pPr>
      <w:r w:rsidRPr="00F64DE3">
        <w:rPr>
          <w:sz w:val="28"/>
          <w:szCs w:val="28"/>
        </w:rPr>
        <w:t>б) нецелесообразно</w:t>
      </w:r>
    </w:p>
    <w:p w:rsidR="000E59B9" w:rsidRPr="00F64DE3" w:rsidRDefault="000E59B9" w:rsidP="000E59B9">
      <w:pPr>
        <w:spacing w:line="276" w:lineRule="auto"/>
        <w:ind w:firstLine="567"/>
        <w:rPr>
          <w:sz w:val="28"/>
          <w:szCs w:val="28"/>
        </w:rPr>
      </w:pPr>
      <w:r w:rsidRPr="00F64DE3">
        <w:rPr>
          <w:sz w:val="28"/>
          <w:szCs w:val="28"/>
        </w:rPr>
        <w:t>55. Для ацетилсалициловой кислоты</w:t>
      </w:r>
      <w:r w:rsidRPr="00F64DE3">
        <w:rPr>
          <w:b/>
          <w:bCs/>
          <w:sz w:val="28"/>
          <w:szCs w:val="28"/>
        </w:rPr>
        <w:t xml:space="preserve">, </w:t>
      </w:r>
      <w:r w:rsidRPr="00F64DE3">
        <w:rPr>
          <w:sz w:val="28"/>
          <w:szCs w:val="28"/>
        </w:rPr>
        <w:t>фенилсалицилата</w:t>
      </w:r>
      <w:r w:rsidRPr="00F64DE3">
        <w:rPr>
          <w:b/>
          <w:bCs/>
          <w:sz w:val="28"/>
          <w:szCs w:val="28"/>
        </w:rPr>
        <w:t xml:space="preserve">, </w:t>
      </w:r>
      <w:r w:rsidRPr="00F64DE3">
        <w:rPr>
          <w:sz w:val="28"/>
          <w:szCs w:val="28"/>
        </w:rPr>
        <w:t>новокаина</w:t>
      </w:r>
      <w:r w:rsidRPr="00F64DE3">
        <w:rPr>
          <w:b/>
          <w:bCs/>
          <w:sz w:val="28"/>
          <w:szCs w:val="28"/>
        </w:rPr>
        <w:t xml:space="preserve">, </w:t>
      </w:r>
      <w:r w:rsidRPr="00F64DE3">
        <w:rPr>
          <w:sz w:val="28"/>
          <w:szCs w:val="28"/>
        </w:rPr>
        <w:t>валидола общей является реакция</w:t>
      </w:r>
    </w:p>
    <w:p w:rsidR="000E59B9" w:rsidRPr="00F64DE3" w:rsidRDefault="000E59B9" w:rsidP="000E59B9">
      <w:pPr>
        <w:spacing w:line="276" w:lineRule="auto"/>
        <w:ind w:firstLine="567"/>
        <w:rPr>
          <w:sz w:val="28"/>
          <w:szCs w:val="28"/>
        </w:rPr>
      </w:pPr>
      <w:r w:rsidRPr="00F64DE3">
        <w:rPr>
          <w:sz w:val="28"/>
          <w:szCs w:val="28"/>
        </w:rPr>
        <w:t>а) с хлорамином</w:t>
      </w:r>
    </w:p>
    <w:p w:rsidR="000E59B9" w:rsidRPr="00F64DE3" w:rsidRDefault="000E59B9" w:rsidP="000E59B9">
      <w:pPr>
        <w:spacing w:line="276" w:lineRule="auto"/>
        <w:ind w:firstLine="567"/>
        <w:rPr>
          <w:sz w:val="28"/>
          <w:szCs w:val="28"/>
        </w:rPr>
      </w:pPr>
      <w:r w:rsidRPr="00F64DE3">
        <w:rPr>
          <w:sz w:val="28"/>
          <w:szCs w:val="28"/>
        </w:rPr>
        <w:t>б) с бромной водой</w:t>
      </w:r>
    </w:p>
    <w:p w:rsidR="000E59B9" w:rsidRPr="00F64DE3" w:rsidRDefault="000E59B9" w:rsidP="000E59B9">
      <w:pPr>
        <w:spacing w:line="276" w:lineRule="auto"/>
        <w:ind w:firstLine="567"/>
        <w:rPr>
          <w:sz w:val="28"/>
          <w:szCs w:val="28"/>
        </w:rPr>
      </w:pPr>
      <w:r w:rsidRPr="00F64DE3">
        <w:rPr>
          <w:sz w:val="28"/>
          <w:szCs w:val="28"/>
        </w:rPr>
        <w:t>в) гидроксамовая реакция</w:t>
      </w:r>
    </w:p>
    <w:p w:rsidR="000E59B9" w:rsidRPr="00F64DE3" w:rsidRDefault="000E59B9" w:rsidP="000E59B9">
      <w:pPr>
        <w:spacing w:line="276" w:lineRule="auto"/>
        <w:ind w:firstLine="567"/>
        <w:rPr>
          <w:sz w:val="28"/>
          <w:szCs w:val="28"/>
        </w:rPr>
      </w:pPr>
      <w:r w:rsidRPr="00F64DE3">
        <w:rPr>
          <w:sz w:val="28"/>
          <w:szCs w:val="28"/>
        </w:rPr>
        <w:t>г) образования азокрасителя</w:t>
      </w:r>
    </w:p>
    <w:p w:rsidR="000E59B9" w:rsidRPr="00F64DE3" w:rsidRDefault="000E59B9" w:rsidP="000E59B9">
      <w:pPr>
        <w:spacing w:line="276" w:lineRule="auto"/>
        <w:ind w:firstLine="567"/>
        <w:rPr>
          <w:sz w:val="28"/>
          <w:szCs w:val="28"/>
        </w:rPr>
      </w:pPr>
      <w:r w:rsidRPr="00F64DE3">
        <w:rPr>
          <w:sz w:val="28"/>
          <w:szCs w:val="28"/>
        </w:rPr>
        <w:t>д) с хлоридом железа (III)</w:t>
      </w:r>
    </w:p>
    <w:p w:rsidR="000E59B9" w:rsidRPr="00F64DE3" w:rsidRDefault="000E59B9" w:rsidP="000E59B9">
      <w:pPr>
        <w:spacing w:line="276" w:lineRule="auto"/>
        <w:ind w:firstLine="567"/>
        <w:rPr>
          <w:sz w:val="28"/>
          <w:szCs w:val="28"/>
        </w:rPr>
      </w:pPr>
      <w:r w:rsidRPr="00F64DE3">
        <w:rPr>
          <w:sz w:val="28"/>
          <w:szCs w:val="28"/>
        </w:rPr>
        <w:t>56.Для количественного определения глюкозы используют метод</w:t>
      </w:r>
    </w:p>
    <w:p w:rsidR="000E59B9" w:rsidRPr="00F64DE3" w:rsidRDefault="000E59B9" w:rsidP="000E59B9">
      <w:pPr>
        <w:spacing w:line="276" w:lineRule="auto"/>
        <w:ind w:firstLine="567"/>
        <w:rPr>
          <w:sz w:val="28"/>
          <w:szCs w:val="28"/>
        </w:rPr>
      </w:pPr>
      <w:r w:rsidRPr="00F64DE3">
        <w:rPr>
          <w:sz w:val="28"/>
          <w:szCs w:val="28"/>
        </w:rPr>
        <w:t>а) йодиметрии</w:t>
      </w:r>
    </w:p>
    <w:p w:rsidR="000E59B9" w:rsidRPr="00F64DE3" w:rsidRDefault="000E59B9" w:rsidP="000E59B9">
      <w:pPr>
        <w:spacing w:line="276" w:lineRule="auto"/>
        <w:ind w:firstLine="567"/>
        <w:rPr>
          <w:sz w:val="28"/>
          <w:szCs w:val="28"/>
        </w:rPr>
      </w:pPr>
      <w:r w:rsidRPr="00F64DE3">
        <w:rPr>
          <w:sz w:val="28"/>
          <w:szCs w:val="28"/>
        </w:rPr>
        <w:t>б) гравиметрии</w:t>
      </w:r>
    </w:p>
    <w:p w:rsidR="000E59B9" w:rsidRPr="00F64DE3" w:rsidRDefault="000E59B9" w:rsidP="000E59B9">
      <w:pPr>
        <w:spacing w:line="276" w:lineRule="auto"/>
        <w:ind w:firstLine="567"/>
        <w:rPr>
          <w:sz w:val="28"/>
          <w:szCs w:val="28"/>
        </w:rPr>
      </w:pPr>
      <w:r w:rsidRPr="00F64DE3">
        <w:rPr>
          <w:sz w:val="28"/>
          <w:szCs w:val="28"/>
        </w:rPr>
        <w:t>в) Къельдаля</w:t>
      </w:r>
    </w:p>
    <w:p w:rsidR="000E59B9" w:rsidRPr="00F64DE3" w:rsidRDefault="000E59B9" w:rsidP="000E59B9">
      <w:pPr>
        <w:spacing w:line="276" w:lineRule="auto"/>
        <w:ind w:firstLine="567"/>
        <w:rPr>
          <w:sz w:val="28"/>
          <w:szCs w:val="28"/>
        </w:rPr>
      </w:pPr>
      <w:r w:rsidRPr="00F64DE3">
        <w:rPr>
          <w:sz w:val="28"/>
          <w:szCs w:val="28"/>
        </w:rPr>
        <w:t>г) аргентометрии</w:t>
      </w:r>
    </w:p>
    <w:p w:rsidR="000E59B9" w:rsidRPr="00F64DE3" w:rsidRDefault="000E59B9" w:rsidP="000E59B9">
      <w:pPr>
        <w:spacing w:line="276" w:lineRule="auto"/>
        <w:ind w:firstLine="567"/>
        <w:rPr>
          <w:sz w:val="28"/>
          <w:szCs w:val="28"/>
        </w:rPr>
      </w:pPr>
      <w:r w:rsidRPr="00F64DE3">
        <w:rPr>
          <w:sz w:val="28"/>
          <w:szCs w:val="28"/>
        </w:rPr>
        <w:lastRenderedPageBreak/>
        <w:t>д) фотометрии</w:t>
      </w:r>
    </w:p>
    <w:p w:rsidR="000E59B9" w:rsidRPr="00F64DE3" w:rsidRDefault="000E59B9" w:rsidP="000E59B9">
      <w:pPr>
        <w:spacing w:line="276" w:lineRule="auto"/>
        <w:ind w:firstLine="567"/>
        <w:rPr>
          <w:sz w:val="28"/>
          <w:szCs w:val="28"/>
        </w:rPr>
      </w:pPr>
      <w:r w:rsidRPr="00F64DE3">
        <w:rPr>
          <w:sz w:val="28"/>
          <w:szCs w:val="28"/>
        </w:rPr>
        <w:t>57. Укажите титриметрические методы количественного определения кислоты</w:t>
      </w:r>
    </w:p>
    <w:p w:rsidR="000E59B9" w:rsidRPr="00F64DE3" w:rsidRDefault="000E59B9" w:rsidP="000E59B9">
      <w:pPr>
        <w:spacing w:line="276" w:lineRule="auto"/>
        <w:ind w:firstLine="567"/>
        <w:rPr>
          <w:sz w:val="28"/>
          <w:szCs w:val="28"/>
        </w:rPr>
      </w:pPr>
      <w:r w:rsidRPr="00F64DE3">
        <w:rPr>
          <w:sz w:val="28"/>
          <w:szCs w:val="28"/>
        </w:rPr>
        <w:t>аскорбиновой</w:t>
      </w:r>
      <w:r w:rsidRPr="00F64DE3">
        <w:rPr>
          <w:b/>
          <w:bCs/>
          <w:sz w:val="28"/>
          <w:szCs w:val="28"/>
        </w:rPr>
        <w:t xml:space="preserve">, </w:t>
      </w:r>
      <w:r w:rsidRPr="00F64DE3">
        <w:rPr>
          <w:sz w:val="28"/>
          <w:szCs w:val="28"/>
        </w:rPr>
        <w:t>в основе которых лежит реакция окисления</w:t>
      </w:r>
    </w:p>
    <w:p w:rsidR="000E59B9" w:rsidRPr="00F64DE3" w:rsidRDefault="000E59B9" w:rsidP="000E59B9">
      <w:pPr>
        <w:spacing w:line="276" w:lineRule="auto"/>
        <w:ind w:firstLine="567"/>
        <w:rPr>
          <w:sz w:val="28"/>
          <w:szCs w:val="28"/>
        </w:rPr>
      </w:pPr>
      <w:r w:rsidRPr="00F64DE3">
        <w:rPr>
          <w:sz w:val="28"/>
          <w:szCs w:val="28"/>
        </w:rPr>
        <w:t>а) йодхлорометрический метод</w:t>
      </w:r>
    </w:p>
    <w:p w:rsidR="000E59B9" w:rsidRPr="00F64DE3" w:rsidRDefault="000E59B9" w:rsidP="000E59B9">
      <w:pPr>
        <w:spacing w:line="276" w:lineRule="auto"/>
        <w:ind w:firstLine="567"/>
        <w:rPr>
          <w:sz w:val="28"/>
          <w:szCs w:val="28"/>
        </w:rPr>
      </w:pPr>
      <w:r w:rsidRPr="00F64DE3">
        <w:rPr>
          <w:sz w:val="28"/>
          <w:szCs w:val="28"/>
        </w:rPr>
        <w:t>б) титрование раствором 2,6-дихлорфенполиндофенолята натрия</w:t>
      </w:r>
    </w:p>
    <w:p w:rsidR="000E59B9" w:rsidRPr="00F64DE3" w:rsidRDefault="000E59B9" w:rsidP="000E59B9">
      <w:pPr>
        <w:spacing w:line="276" w:lineRule="auto"/>
        <w:ind w:firstLine="567"/>
        <w:rPr>
          <w:sz w:val="28"/>
          <w:szCs w:val="28"/>
        </w:rPr>
      </w:pPr>
      <w:r w:rsidRPr="00F64DE3">
        <w:rPr>
          <w:sz w:val="28"/>
          <w:szCs w:val="28"/>
        </w:rPr>
        <w:t>в) йодатометрический метод</w:t>
      </w:r>
    </w:p>
    <w:p w:rsidR="000E59B9" w:rsidRPr="00F64DE3" w:rsidRDefault="000E59B9" w:rsidP="000E59B9">
      <w:pPr>
        <w:spacing w:line="276" w:lineRule="auto"/>
        <w:ind w:firstLine="567"/>
        <w:rPr>
          <w:sz w:val="28"/>
          <w:szCs w:val="28"/>
        </w:rPr>
      </w:pPr>
      <w:r w:rsidRPr="00F64DE3">
        <w:rPr>
          <w:sz w:val="28"/>
          <w:szCs w:val="28"/>
        </w:rPr>
        <w:t>г) цериметрический метод</w:t>
      </w:r>
    </w:p>
    <w:p w:rsidR="000E59B9" w:rsidRPr="00F64DE3" w:rsidRDefault="000E59B9" w:rsidP="000E59B9">
      <w:pPr>
        <w:spacing w:line="276" w:lineRule="auto"/>
        <w:ind w:firstLine="567"/>
        <w:rPr>
          <w:sz w:val="28"/>
          <w:szCs w:val="28"/>
        </w:rPr>
      </w:pPr>
      <w:r w:rsidRPr="00F64DE3">
        <w:rPr>
          <w:sz w:val="28"/>
          <w:szCs w:val="28"/>
        </w:rPr>
        <w:t>д) алкалиметрический метод</w:t>
      </w:r>
    </w:p>
    <w:p w:rsidR="000E59B9" w:rsidRPr="00F64DE3" w:rsidRDefault="000E59B9" w:rsidP="000E59B9">
      <w:pPr>
        <w:spacing w:line="276" w:lineRule="auto"/>
        <w:ind w:firstLine="567"/>
        <w:rPr>
          <w:sz w:val="28"/>
          <w:szCs w:val="28"/>
        </w:rPr>
      </w:pPr>
      <w:r w:rsidRPr="00F64DE3">
        <w:rPr>
          <w:sz w:val="28"/>
          <w:szCs w:val="28"/>
        </w:rPr>
        <w:t>58. Для доказательства подлинности глюкозы можно использовать</w:t>
      </w:r>
    </w:p>
    <w:p w:rsidR="000E59B9" w:rsidRPr="00F64DE3" w:rsidRDefault="000E59B9" w:rsidP="000E59B9">
      <w:pPr>
        <w:spacing w:line="276" w:lineRule="auto"/>
        <w:ind w:firstLine="567"/>
        <w:rPr>
          <w:sz w:val="28"/>
          <w:szCs w:val="28"/>
        </w:rPr>
      </w:pPr>
      <w:r w:rsidRPr="00F64DE3">
        <w:rPr>
          <w:sz w:val="28"/>
          <w:szCs w:val="28"/>
        </w:rPr>
        <w:t>а) реактив Фелинга</w:t>
      </w:r>
    </w:p>
    <w:p w:rsidR="000E59B9" w:rsidRPr="00F64DE3" w:rsidRDefault="000E59B9" w:rsidP="000E59B9">
      <w:pPr>
        <w:spacing w:line="276" w:lineRule="auto"/>
        <w:ind w:firstLine="567"/>
        <w:rPr>
          <w:sz w:val="28"/>
          <w:szCs w:val="28"/>
        </w:rPr>
      </w:pPr>
      <w:r w:rsidRPr="00F64DE3">
        <w:rPr>
          <w:sz w:val="28"/>
          <w:szCs w:val="28"/>
        </w:rPr>
        <w:t>б) раствор нитрата серебра</w:t>
      </w:r>
    </w:p>
    <w:p w:rsidR="000E59B9" w:rsidRPr="00F64DE3" w:rsidRDefault="000E59B9" w:rsidP="000E59B9">
      <w:pPr>
        <w:spacing w:line="276" w:lineRule="auto"/>
        <w:ind w:firstLine="567"/>
        <w:rPr>
          <w:sz w:val="28"/>
          <w:szCs w:val="28"/>
        </w:rPr>
      </w:pPr>
      <w:r w:rsidRPr="00F64DE3">
        <w:rPr>
          <w:sz w:val="28"/>
          <w:szCs w:val="28"/>
        </w:rPr>
        <w:t>в) аммиачным раствор нитрата серебра</w:t>
      </w:r>
    </w:p>
    <w:p w:rsidR="000E59B9" w:rsidRPr="00F64DE3" w:rsidRDefault="000E59B9" w:rsidP="000E59B9">
      <w:pPr>
        <w:spacing w:line="276" w:lineRule="auto"/>
        <w:ind w:firstLine="567"/>
        <w:rPr>
          <w:sz w:val="28"/>
          <w:szCs w:val="28"/>
        </w:rPr>
      </w:pPr>
      <w:r w:rsidRPr="00F64DE3">
        <w:rPr>
          <w:sz w:val="28"/>
          <w:szCs w:val="28"/>
        </w:rPr>
        <w:t>г) реактив Несслера</w:t>
      </w:r>
    </w:p>
    <w:p w:rsidR="000E59B9" w:rsidRPr="00F64DE3" w:rsidRDefault="000E59B9" w:rsidP="000E59B9">
      <w:pPr>
        <w:spacing w:line="276" w:lineRule="auto"/>
        <w:ind w:firstLine="567"/>
        <w:rPr>
          <w:sz w:val="28"/>
          <w:szCs w:val="28"/>
        </w:rPr>
      </w:pPr>
      <w:r w:rsidRPr="00F64DE3">
        <w:rPr>
          <w:sz w:val="28"/>
          <w:szCs w:val="28"/>
        </w:rPr>
        <w:t>д) реактив Марки</w:t>
      </w:r>
    </w:p>
    <w:p w:rsidR="000E59B9" w:rsidRPr="00F64DE3" w:rsidRDefault="000E59B9" w:rsidP="000E59B9">
      <w:pPr>
        <w:spacing w:line="276" w:lineRule="auto"/>
        <w:ind w:firstLine="567"/>
        <w:rPr>
          <w:sz w:val="28"/>
          <w:szCs w:val="28"/>
        </w:rPr>
      </w:pPr>
      <w:r w:rsidRPr="00F64DE3">
        <w:rPr>
          <w:sz w:val="28"/>
          <w:szCs w:val="28"/>
        </w:rPr>
        <w:t>59. Кислоту аскорбиновую хранят в хорошо укупоренной таре</w:t>
      </w:r>
      <w:r w:rsidRPr="00F64DE3">
        <w:rPr>
          <w:b/>
          <w:bCs/>
          <w:sz w:val="28"/>
          <w:szCs w:val="28"/>
        </w:rPr>
        <w:t xml:space="preserve">, </w:t>
      </w:r>
      <w:r w:rsidRPr="00F64DE3">
        <w:rPr>
          <w:sz w:val="28"/>
          <w:szCs w:val="28"/>
        </w:rPr>
        <w:t>предохраняя от действия света</w:t>
      </w:r>
      <w:r w:rsidRPr="00F64DE3">
        <w:rPr>
          <w:b/>
          <w:bCs/>
          <w:sz w:val="28"/>
          <w:szCs w:val="28"/>
        </w:rPr>
        <w:t xml:space="preserve">, </w:t>
      </w:r>
      <w:r w:rsidRPr="00F64DE3">
        <w:rPr>
          <w:sz w:val="28"/>
          <w:szCs w:val="28"/>
        </w:rPr>
        <w:t>так как при хранении кислота аскорбиновая подвергается процессу</w:t>
      </w:r>
    </w:p>
    <w:p w:rsidR="000E59B9" w:rsidRPr="00F64DE3" w:rsidRDefault="000E59B9" w:rsidP="000E59B9">
      <w:pPr>
        <w:spacing w:line="276" w:lineRule="auto"/>
        <w:ind w:firstLine="567"/>
        <w:rPr>
          <w:sz w:val="28"/>
          <w:szCs w:val="28"/>
        </w:rPr>
      </w:pPr>
      <w:r w:rsidRPr="00F64DE3">
        <w:rPr>
          <w:sz w:val="28"/>
          <w:szCs w:val="28"/>
        </w:rPr>
        <w:t>а) восстановления</w:t>
      </w:r>
    </w:p>
    <w:p w:rsidR="000E59B9" w:rsidRPr="00F64DE3" w:rsidRDefault="000E59B9" w:rsidP="000E59B9">
      <w:pPr>
        <w:spacing w:line="276" w:lineRule="auto"/>
        <w:ind w:firstLine="567"/>
        <w:rPr>
          <w:sz w:val="28"/>
          <w:szCs w:val="28"/>
        </w:rPr>
      </w:pPr>
      <w:r w:rsidRPr="00F64DE3">
        <w:rPr>
          <w:sz w:val="28"/>
          <w:szCs w:val="28"/>
        </w:rPr>
        <w:t>б) гидролиза</w:t>
      </w:r>
    </w:p>
    <w:p w:rsidR="000E59B9" w:rsidRPr="00F64DE3" w:rsidRDefault="000E59B9" w:rsidP="000E59B9">
      <w:pPr>
        <w:spacing w:line="276" w:lineRule="auto"/>
        <w:ind w:firstLine="567"/>
        <w:rPr>
          <w:sz w:val="28"/>
          <w:szCs w:val="28"/>
        </w:rPr>
      </w:pPr>
      <w:r w:rsidRPr="00F64DE3">
        <w:rPr>
          <w:sz w:val="28"/>
          <w:szCs w:val="28"/>
        </w:rPr>
        <w:t>в) полимеризации</w:t>
      </w:r>
    </w:p>
    <w:p w:rsidR="000E59B9" w:rsidRPr="00F64DE3" w:rsidRDefault="000E59B9" w:rsidP="000E59B9">
      <w:pPr>
        <w:spacing w:line="276" w:lineRule="auto"/>
        <w:ind w:firstLine="567"/>
        <w:rPr>
          <w:sz w:val="28"/>
          <w:szCs w:val="28"/>
        </w:rPr>
      </w:pPr>
      <w:r w:rsidRPr="00F64DE3">
        <w:rPr>
          <w:sz w:val="28"/>
          <w:szCs w:val="28"/>
        </w:rPr>
        <w:t>г) окисления</w:t>
      </w:r>
    </w:p>
    <w:p w:rsidR="000E59B9" w:rsidRPr="00F64DE3" w:rsidRDefault="000E59B9" w:rsidP="000E59B9">
      <w:pPr>
        <w:spacing w:line="276" w:lineRule="auto"/>
        <w:ind w:firstLine="567"/>
        <w:rPr>
          <w:sz w:val="28"/>
          <w:szCs w:val="28"/>
        </w:rPr>
      </w:pPr>
      <w:r w:rsidRPr="00F64DE3">
        <w:rPr>
          <w:sz w:val="28"/>
          <w:szCs w:val="28"/>
        </w:rPr>
        <w:t>д) разложение</w:t>
      </w:r>
    </w:p>
    <w:p w:rsidR="000E59B9" w:rsidRPr="00F64DE3" w:rsidRDefault="000E59B9" w:rsidP="000E59B9">
      <w:pPr>
        <w:spacing w:line="276" w:lineRule="auto"/>
        <w:ind w:firstLine="567"/>
        <w:rPr>
          <w:sz w:val="28"/>
          <w:szCs w:val="28"/>
        </w:rPr>
      </w:pPr>
      <w:r w:rsidRPr="00F64DE3">
        <w:rPr>
          <w:sz w:val="28"/>
          <w:szCs w:val="28"/>
        </w:rPr>
        <w:t>60. Для количественного обнаружения глюкозы в растворах можно использовать реакции</w:t>
      </w:r>
    </w:p>
    <w:p w:rsidR="000E59B9" w:rsidRPr="00F64DE3" w:rsidRDefault="000E59B9" w:rsidP="000E59B9">
      <w:pPr>
        <w:spacing w:line="276" w:lineRule="auto"/>
        <w:ind w:firstLine="567"/>
        <w:rPr>
          <w:sz w:val="28"/>
          <w:szCs w:val="28"/>
        </w:rPr>
      </w:pPr>
      <w:r w:rsidRPr="00F64DE3">
        <w:rPr>
          <w:sz w:val="28"/>
          <w:szCs w:val="28"/>
        </w:rPr>
        <w:t>а) восстановления борогидридом натрия</w:t>
      </w:r>
    </w:p>
    <w:p w:rsidR="000E59B9" w:rsidRPr="00F64DE3" w:rsidRDefault="000E59B9" w:rsidP="000E59B9">
      <w:pPr>
        <w:spacing w:line="276" w:lineRule="auto"/>
        <w:ind w:firstLine="567"/>
        <w:rPr>
          <w:sz w:val="28"/>
          <w:szCs w:val="28"/>
        </w:rPr>
      </w:pPr>
      <w:r w:rsidRPr="00F64DE3">
        <w:rPr>
          <w:sz w:val="28"/>
          <w:szCs w:val="28"/>
        </w:rPr>
        <w:t>б) с реактивом Фелинга</w:t>
      </w:r>
    </w:p>
    <w:p w:rsidR="000E59B9" w:rsidRPr="00F64DE3" w:rsidRDefault="000E59B9" w:rsidP="000E59B9">
      <w:pPr>
        <w:spacing w:line="276" w:lineRule="auto"/>
        <w:ind w:firstLine="567"/>
        <w:rPr>
          <w:sz w:val="28"/>
          <w:szCs w:val="28"/>
        </w:rPr>
      </w:pPr>
      <w:r w:rsidRPr="00F64DE3">
        <w:rPr>
          <w:sz w:val="28"/>
          <w:szCs w:val="28"/>
        </w:rPr>
        <w:t>в) с реактивом Толленса</w:t>
      </w:r>
    </w:p>
    <w:p w:rsidR="000E59B9" w:rsidRPr="00F64DE3" w:rsidRDefault="000E59B9" w:rsidP="000E59B9">
      <w:pPr>
        <w:spacing w:line="276" w:lineRule="auto"/>
        <w:ind w:firstLine="567"/>
        <w:rPr>
          <w:sz w:val="28"/>
          <w:szCs w:val="28"/>
        </w:rPr>
      </w:pPr>
      <w:r w:rsidRPr="00F64DE3">
        <w:rPr>
          <w:sz w:val="28"/>
          <w:szCs w:val="28"/>
        </w:rPr>
        <w:t>г) со спиртами в присутствии кислотного катализатора</w:t>
      </w:r>
    </w:p>
    <w:p w:rsidR="000E59B9" w:rsidRPr="00F64DE3" w:rsidRDefault="000E59B9" w:rsidP="000E59B9">
      <w:pPr>
        <w:spacing w:line="276" w:lineRule="auto"/>
        <w:ind w:firstLine="567"/>
        <w:rPr>
          <w:sz w:val="28"/>
          <w:szCs w:val="28"/>
        </w:rPr>
      </w:pPr>
      <w:r w:rsidRPr="00F64DE3">
        <w:rPr>
          <w:sz w:val="28"/>
          <w:szCs w:val="28"/>
        </w:rPr>
        <w:t>д) окисления азотной кислоты</w:t>
      </w:r>
    </w:p>
    <w:p w:rsidR="000E59B9" w:rsidRPr="00F64DE3" w:rsidRDefault="000E59B9" w:rsidP="000E59B9">
      <w:pPr>
        <w:spacing w:line="276" w:lineRule="auto"/>
        <w:ind w:firstLine="567"/>
        <w:rPr>
          <w:b/>
          <w:bCs/>
          <w:sz w:val="28"/>
          <w:szCs w:val="28"/>
        </w:rPr>
      </w:pPr>
      <w:r w:rsidRPr="00F64DE3">
        <w:rPr>
          <w:sz w:val="28"/>
          <w:szCs w:val="28"/>
        </w:rPr>
        <w:t>61. Для количественного определения кислоты аскорбиновой в лекарственной форме</w:t>
      </w:r>
      <w:r w:rsidRPr="00F64DE3">
        <w:rPr>
          <w:b/>
          <w:bCs/>
          <w:sz w:val="28"/>
          <w:szCs w:val="28"/>
        </w:rPr>
        <w:t>:</w:t>
      </w:r>
    </w:p>
    <w:p w:rsidR="000E59B9" w:rsidRPr="00F64DE3" w:rsidRDefault="000E59B9" w:rsidP="000E59B9">
      <w:pPr>
        <w:spacing w:line="276" w:lineRule="auto"/>
        <w:ind w:firstLine="567"/>
        <w:rPr>
          <w:sz w:val="28"/>
          <w:szCs w:val="28"/>
        </w:rPr>
      </w:pPr>
      <w:r w:rsidRPr="00F64DE3">
        <w:rPr>
          <w:sz w:val="28"/>
          <w:szCs w:val="28"/>
        </w:rPr>
        <w:t>Кислоты ацетилсалициловой 0,3</w:t>
      </w:r>
    </w:p>
    <w:p w:rsidR="000E59B9" w:rsidRPr="00F64DE3" w:rsidRDefault="000E59B9" w:rsidP="000E59B9">
      <w:pPr>
        <w:spacing w:line="276" w:lineRule="auto"/>
        <w:ind w:firstLine="567"/>
        <w:rPr>
          <w:sz w:val="28"/>
          <w:szCs w:val="28"/>
        </w:rPr>
      </w:pPr>
      <w:r w:rsidRPr="00F64DE3">
        <w:rPr>
          <w:sz w:val="28"/>
          <w:szCs w:val="28"/>
        </w:rPr>
        <w:t>Кислоты аскорбиновой 0,1</w:t>
      </w:r>
    </w:p>
    <w:p w:rsidR="000E59B9" w:rsidRPr="00F64DE3" w:rsidRDefault="000E59B9" w:rsidP="000E59B9">
      <w:pPr>
        <w:spacing w:line="276" w:lineRule="auto"/>
        <w:ind w:firstLine="567"/>
        <w:rPr>
          <w:sz w:val="28"/>
          <w:szCs w:val="28"/>
        </w:rPr>
      </w:pPr>
      <w:r w:rsidRPr="00F64DE3">
        <w:rPr>
          <w:sz w:val="28"/>
          <w:szCs w:val="28"/>
        </w:rPr>
        <w:t>можно использовать</w:t>
      </w:r>
    </w:p>
    <w:p w:rsidR="000E59B9" w:rsidRPr="00F64DE3" w:rsidRDefault="000E59B9" w:rsidP="000E59B9">
      <w:pPr>
        <w:spacing w:line="276" w:lineRule="auto"/>
        <w:ind w:firstLine="567"/>
        <w:rPr>
          <w:sz w:val="28"/>
          <w:szCs w:val="28"/>
        </w:rPr>
      </w:pPr>
      <w:r w:rsidRPr="00F64DE3">
        <w:rPr>
          <w:sz w:val="28"/>
          <w:szCs w:val="28"/>
        </w:rPr>
        <w:t>а) йодиметрию (без индикатора)</w:t>
      </w:r>
    </w:p>
    <w:p w:rsidR="000E59B9" w:rsidRPr="00F64DE3" w:rsidRDefault="000E59B9" w:rsidP="000E59B9">
      <w:pPr>
        <w:spacing w:line="276" w:lineRule="auto"/>
        <w:ind w:firstLine="567"/>
        <w:rPr>
          <w:sz w:val="28"/>
          <w:szCs w:val="28"/>
        </w:rPr>
      </w:pPr>
      <w:r w:rsidRPr="00F64DE3">
        <w:rPr>
          <w:sz w:val="28"/>
          <w:szCs w:val="28"/>
        </w:rPr>
        <w:t>б) йодатометрию</w:t>
      </w:r>
    </w:p>
    <w:p w:rsidR="000E59B9" w:rsidRPr="00F64DE3" w:rsidRDefault="000E59B9" w:rsidP="000E59B9">
      <w:pPr>
        <w:spacing w:line="276" w:lineRule="auto"/>
        <w:ind w:firstLine="567"/>
        <w:rPr>
          <w:sz w:val="28"/>
          <w:szCs w:val="28"/>
        </w:rPr>
      </w:pPr>
      <w:r w:rsidRPr="00F64DE3">
        <w:rPr>
          <w:sz w:val="28"/>
          <w:szCs w:val="28"/>
        </w:rPr>
        <w:t>в) йодхлорометрию</w:t>
      </w:r>
    </w:p>
    <w:p w:rsidR="000E59B9" w:rsidRPr="00F64DE3" w:rsidRDefault="000E59B9" w:rsidP="000E59B9">
      <w:pPr>
        <w:spacing w:line="276" w:lineRule="auto"/>
        <w:ind w:firstLine="567"/>
        <w:rPr>
          <w:sz w:val="28"/>
          <w:szCs w:val="28"/>
        </w:rPr>
      </w:pPr>
      <w:r w:rsidRPr="00F64DE3">
        <w:rPr>
          <w:sz w:val="28"/>
          <w:szCs w:val="28"/>
        </w:rPr>
        <w:t>г) нейтрализацию</w:t>
      </w:r>
    </w:p>
    <w:p w:rsidR="000E59B9" w:rsidRPr="00F64DE3" w:rsidRDefault="000E59B9" w:rsidP="000E59B9">
      <w:pPr>
        <w:spacing w:line="276" w:lineRule="auto"/>
        <w:ind w:firstLine="567"/>
        <w:rPr>
          <w:sz w:val="28"/>
          <w:szCs w:val="28"/>
        </w:rPr>
      </w:pPr>
      <w:r w:rsidRPr="00F64DE3">
        <w:rPr>
          <w:sz w:val="28"/>
          <w:szCs w:val="28"/>
        </w:rPr>
        <w:t>д) рефрактометрия</w:t>
      </w:r>
    </w:p>
    <w:p w:rsidR="000E59B9" w:rsidRPr="00F64DE3" w:rsidRDefault="000E59B9" w:rsidP="000E59B9">
      <w:pPr>
        <w:spacing w:line="276" w:lineRule="auto"/>
        <w:ind w:firstLine="567"/>
        <w:rPr>
          <w:sz w:val="28"/>
          <w:szCs w:val="28"/>
        </w:rPr>
      </w:pPr>
      <w:r w:rsidRPr="00F64DE3">
        <w:rPr>
          <w:sz w:val="28"/>
          <w:szCs w:val="28"/>
        </w:rPr>
        <w:t>62.Тип броматометрического определения кислоты аскорбиновой:</w:t>
      </w:r>
    </w:p>
    <w:p w:rsidR="000E59B9" w:rsidRPr="00F64DE3" w:rsidRDefault="000E59B9" w:rsidP="000E59B9">
      <w:pPr>
        <w:spacing w:line="276" w:lineRule="auto"/>
        <w:ind w:firstLine="567"/>
        <w:rPr>
          <w:sz w:val="28"/>
          <w:szCs w:val="28"/>
        </w:rPr>
      </w:pPr>
      <w:r w:rsidRPr="00F64DE3">
        <w:rPr>
          <w:sz w:val="28"/>
          <w:szCs w:val="28"/>
        </w:rPr>
        <w:lastRenderedPageBreak/>
        <w:t>а) окисление;</w:t>
      </w:r>
      <w:r w:rsidRPr="00F64DE3">
        <w:rPr>
          <w:sz w:val="28"/>
          <w:szCs w:val="28"/>
        </w:rPr>
        <w:tab/>
      </w:r>
      <w:r w:rsidRPr="00F64DE3">
        <w:rPr>
          <w:noProof/>
          <w:sz w:val="28"/>
          <w:szCs w:val="28"/>
        </w:rPr>
        <w:drawing>
          <wp:inline distT="0" distB="0" distL="0" distR="0" wp14:anchorId="7F72D6C2" wp14:editId="73A5CF7A">
            <wp:extent cx="1301750" cy="1193800"/>
            <wp:effectExtent l="0" t="0" r="0" b="0"/>
            <wp:docPr id="1196" name="Рисунок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56" cstate="print"/>
                    <a:srcRect/>
                    <a:stretch>
                      <a:fillRect/>
                    </a:stretch>
                  </pic:blipFill>
                  <pic:spPr bwMode="auto">
                    <a:xfrm>
                      <a:off x="0" y="0"/>
                      <a:ext cx="1301750" cy="1193800"/>
                    </a:xfrm>
                    <a:prstGeom prst="rect">
                      <a:avLst/>
                    </a:prstGeom>
                    <a:noFill/>
                    <a:ln w="9525">
                      <a:noFill/>
                      <a:miter lim="800000"/>
                      <a:headEnd/>
                      <a:tailEnd/>
                    </a:ln>
                  </pic:spPr>
                </pic:pic>
              </a:graphicData>
            </a:graphic>
          </wp:inline>
        </w:drawing>
      </w:r>
    </w:p>
    <w:p w:rsidR="000E59B9" w:rsidRPr="00F64DE3" w:rsidRDefault="000E59B9" w:rsidP="000E59B9">
      <w:pPr>
        <w:spacing w:line="276" w:lineRule="auto"/>
        <w:ind w:firstLine="567"/>
        <w:rPr>
          <w:sz w:val="28"/>
          <w:szCs w:val="28"/>
        </w:rPr>
      </w:pPr>
      <w:r w:rsidRPr="00F64DE3">
        <w:rPr>
          <w:sz w:val="28"/>
          <w:szCs w:val="28"/>
        </w:rPr>
        <w:t>б) замещение;</w:t>
      </w:r>
    </w:p>
    <w:p w:rsidR="000E59B9" w:rsidRPr="00F64DE3" w:rsidRDefault="000E59B9" w:rsidP="000E59B9">
      <w:pPr>
        <w:spacing w:line="276" w:lineRule="auto"/>
        <w:ind w:firstLine="567"/>
        <w:rPr>
          <w:sz w:val="28"/>
          <w:szCs w:val="28"/>
        </w:rPr>
      </w:pPr>
      <w:r w:rsidRPr="00F64DE3">
        <w:rPr>
          <w:sz w:val="28"/>
          <w:szCs w:val="28"/>
        </w:rPr>
        <w:t>в) присоединение;</w:t>
      </w:r>
    </w:p>
    <w:p w:rsidR="000E59B9" w:rsidRPr="00F64DE3" w:rsidRDefault="000E59B9" w:rsidP="000E59B9">
      <w:pPr>
        <w:spacing w:line="276" w:lineRule="auto"/>
        <w:ind w:firstLine="567"/>
        <w:rPr>
          <w:sz w:val="28"/>
          <w:szCs w:val="28"/>
        </w:rPr>
      </w:pPr>
      <w:r w:rsidRPr="00F64DE3">
        <w:rPr>
          <w:sz w:val="28"/>
          <w:szCs w:val="28"/>
        </w:rPr>
        <w:t>г) конденсация;</w:t>
      </w:r>
    </w:p>
    <w:p w:rsidR="000E59B9" w:rsidRPr="00F64DE3" w:rsidRDefault="000E59B9" w:rsidP="000E59B9">
      <w:pPr>
        <w:spacing w:line="276" w:lineRule="auto"/>
        <w:ind w:firstLine="567"/>
        <w:rPr>
          <w:sz w:val="28"/>
          <w:szCs w:val="28"/>
        </w:rPr>
      </w:pPr>
      <w:r w:rsidRPr="00F64DE3">
        <w:rPr>
          <w:sz w:val="28"/>
          <w:szCs w:val="28"/>
        </w:rPr>
        <w:t>д) отщепление.</w:t>
      </w:r>
    </w:p>
    <w:p w:rsidR="000E59B9" w:rsidRPr="00F64DE3" w:rsidRDefault="000E59B9" w:rsidP="000E59B9">
      <w:pPr>
        <w:spacing w:line="276" w:lineRule="auto"/>
        <w:ind w:firstLine="567"/>
        <w:rPr>
          <w:sz w:val="28"/>
          <w:szCs w:val="28"/>
        </w:rPr>
      </w:pPr>
      <w:r w:rsidRPr="00F64DE3">
        <w:rPr>
          <w:sz w:val="28"/>
          <w:szCs w:val="28"/>
        </w:rPr>
        <w:t>63. Для количественного определения лекарственных препаратов</w:t>
      </w:r>
      <w:r w:rsidRPr="00F64DE3">
        <w:rPr>
          <w:b/>
          <w:bCs/>
          <w:sz w:val="28"/>
          <w:szCs w:val="28"/>
        </w:rPr>
        <w:t xml:space="preserve">, </w:t>
      </w:r>
      <w:r w:rsidRPr="00F64DE3">
        <w:rPr>
          <w:sz w:val="28"/>
          <w:szCs w:val="28"/>
        </w:rPr>
        <w:t>в структуре которых имеется фенольный радикал</w:t>
      </w:r>
      <w:r w:rsidRPr="00F64DE3">
        <w:rPr>
          <w:b/>
          <w:bCs/>
          <w:sz w:val="28"/>
          <w:szCs w:val="28"/>
        </w:rPr>
        <w:t xml:space="preserve">, </w:t>
      </w:r>
      <w:r w:rsidRPr="00F64DE3">
        <w:rPr>
          <w:sz w:val="28"/>
          <w:szCs w:val="28"/>
        </w:rPr>
        <w:t>может быть использован метод</w:t>
      </w:r>
    </w:p>
    <w:p w:rsidR="000E59B9" w:rsidRPr="00F64DE3" w:rsidRDefault="000E59B9" w:rsidP="000E59B9">
      <w:pPr>
        <w:spacing w:line="276" w:lineRule="auto"/>
        <w:ind w:firstLine="567"/>
        <w:rPr>
          <w:sz w:val="28"/>
          <w:szCs w:val="28"/>
        </w:rPr>
      </w:pPr>
      <w:r w:rsidRPr="00F64DE3">
        <w:rPr>
          <w:sz w:val="28"/>
          <w:szCs w:val="28"/>
        </w:rPr>
        <w:t>а) нитритометрии</w:t>
      </w:r>
    </w:p>
    <w:p w:rsidR="000E59B9" w:rsidRPr="00F64DE3" w:rsidRDefault="000E59B9" w:rsidP="000E59B9">
      <w:pPr>
        <w:spacing w:line="276" w:lineRule="auto"/>
        <w:ind w:firstLine="567"/>
        <w:rPr>
          <w:sz w:val="28"/>
          <w:szCs w:val="28"/>
        </w:rPr>
      </w:pPr>
      <w:r w:rsidRPr="00F64DE3">
        <w:rPr>
          <w:sz w:val="28"/>
          <w:szCs w:val="28"/>
        </w:rPr>
        <w:t>б) броматометрии</w:t>
      </w:r>
    </w:p>
    <w:p w:rsidR="000E59B9" w:rsidRPr="00F64DE3" w:rsidRDefault="000E59B9" w:rsidP="000E59B9">
      <w:pPr>
        <w:spacing w:line="276" w:lineRule="auto"/>
        <w:ind w:firstLine="567"/>
        <w:rPr>
          <w:sz w:val="28"/>
          <w:szCs w:val="28"/>
        </w:rPr>
      </w:pPr>
      <w:r w:rsidRPr="00F64DE3">
        <w:rPr>
          <w:sz w:val="28"/>
          <w:szCs w:val="28"/>
        </w:rPr>
        <w:t>в) йодхлорометрии</w:t>
      </w:r>
    </w:p>
    <w:p w:rsidR="000E59B9" w:rsidRPr="00F64DE3" w:rsidRDefault="000E59B9" w:rsidP="000E59B9">
      <w:pPr>
        <w:spacing w:line="276" w:lineRule="auto"/>
        <w:ind w:firstLine="567"/>
        <w:rPr>
          <w:sz w:val="28"/>
          <w:szCs w:val="28"/>
        </w:rPr>
      </w:pPr>
      <w:r w:rsidRPr="00F64DE3">
        <w:rPr>
          <w:sz w:val="28"/>
          <w:szCs w:val="28"/>
        </w:rPr>
        <w:t>г) йодиметрии</w:t>
      </w:r>
    </w:p>
    <w:p w:rsidR="000E59B9" w:rsidRPr="00F64DE3" w:rsidRDefault="000E59B9" w:rsidP="000E59B9">
      <w:pPr>
        <w:spacing w:line="276" w:lineRule="auto"/>
        <w:ind w:firstLine="567"/>
        <w:rPr>
          <w:sz w:val="28"/>
          <w:szCs w:val="28"/>
        </w:rPr>
      </w:pPr>
      <w:r w:rsidRPr="00F64DE3">
        <w:rPr>
          <w:sz w:val="28"/>
          <w:szCs w:val="28"/>
        </w:rPr>
        <w:t>д) спектрофотометрии в УФ –области</w:t>
      </w:r>
    </w:p>
    <w:p w:rsidR="000E59B9" w:rsidRPr="00F64DE3" w:rsidRDefault="000E59B9" w:rsidP="000E59B9">
      <w:pPr>
        <w:spacing w:line="276" w:lineRule="auto"/>
        <w:ind w:firstLine="567"/>
        <w:rPr>
          <w:sz w:val="28"/>
          <w:szCs w:val="28"/>
        </w:rPr>
      </w:pPr>
      <w:r w:rsidRPr="00F64DE3">
        <w:rPr>
          <w:sz w:val="28"/>
          <w:szCs w:val="28"/>
        </w:rPr>
        <w:t>64. Препараты терпенов мало или очень мало растворимы в воде</w:t>
      </w:r>
      <w:r w:rsidRPr="00F64DE3">
        <w:rPr>
          <w:b/>
          <w:bCs/>
          <w:sz w:val="28"/>
          <w:szCs w:val="28"/>
        </w:rPr>
        <w:t xml:space="preserve">, </w:t>
      </w:r>
      <w:r w:rsidRPr="00F64DE3">
        <w:rPr>
          <w:sz w:val="28"/>
          <w:szCs w:val="28"/>
        </w:rPr>
        <w:t>кроме</w:t>
      </w:r>
    </w:p>
    <w:p w:rsidR="000E59B9" w:rsidRPr="00F64DE3" w:rsidRDefault="000E59B9" w:rsidP="000E59B9">
      <w:pPr>
        <w:spacing w:line="276" w:lineRule="auto"/>
        <w:ind w:firstLine="567"/>
        <w:rPr>
          <w:sz w:val="28"/>
          <w:szCs w:val="28"/>
        </w:rPr>
      </w:pPr>
      <w:r w:rsidRPr="00F64DE3">
        <w:rPr>
          <w:sz w:val="28"/>
          <w:szCs w:val="28"/>
        </w:rPr>
        <w:t>а) ментола</w:t>
      </w:r>
    </w:p>
    <w:p w:rsidR="000E59B9" w:rsidRPr="00F64DE3" w:rsidRDefault="000E59B9" w:rsidP="000E59B9">
      <w:pPr>
        <w:spacing w:line="276" w:lineRule="auto"/>
        <w:ind w:firstLine="567"/>
        <w:rPr>
          <w:sz w:val="28"/>
          <w:szCs w:val="28"/>
        </w:rPr>
      </w:pPr>
      <w:r w:rsidRPr="00F64DE3">
        <w:rPr>
          <w:sz w:val="28"/>
          <w:szCs w:val="28"/>
        </w:rPr>
        <w:t>б) камфоры</w:t>
      </w:r>
    </w:p>
    <w:p w:rsidR="000E59B9" w:rsidRPr="00F64DE3" w:rsidRDefault="000E59B9" w:rsidP="000E59B9">
      <w:pPr>
        <w:spacing w:line="276" w:lineRule="auto"/>
        <w:ind w:firstLine="567"/>
        <w:rPr>
          <w:sz w:val="28"/>
          <w:szCs w:val="28"/>
        </w:rPr>
      </w:pPr>
      <w:r w:rsidRPr="00F64DE3">
        <w:rPr>
          <w:sz w:val="28"/>
          <w:szCs w:val="28"/>
        </w:rPr>
        <w:t>в) терпингидрата</w:t>
      </w:r>
    </w:p>
    <w:p w:rsidR="000E59B9" w:rsidRPr="00F64DE3" w:rsidRDefault="000E59B9" w:rsidP="000E59B9">
      <w:pPr>
        <w:spacing w:line="276" w:lineRule="auto"/>
        <w:ind w:firstLine="567"/>
        <w:rPr>
          <w:sz w:val="28"/>
          <w:szCs w:val="28"/>
        </w:rPr>
      </w:pPr>
      <w:r w:rsidRPr="00F64DE3">
        <w:rPr>
          <w:sz w:val="28"/>
          <w:szCs w:val="28"/>
        </w:rPr>
        <w:t>г) кислоты сульфокамфорной</w:t>
      </w:r>
    </w:p>
    <w:p w:rsidR="000E59B9" w:rsidRPr="00F64DE3" w:rsidRDefault="000E59B9" w:rsidP="000E59B9">
      <w:pPr>
        <w:spacing w:line="276" w:lineRule="auto"/>
        <w:ind w:firstLine="567"/>
        <w:rPr>
          <w:sz w:val="28"/>
          <w:szCs w:val="28"/>
        </w:rPr>
      </w:pPr>
      <w:r w:rsidRPr="00F64DE3">
        <w:rPr>
          <w:sz w:val="28"/>
          <w:szCs w:val="28"/>
        </w:rPr>
        <w:t>д) валидола</w:t>
      </w:r>
    </w:p>
    <w:p w:rsidR="000E59B9" w:rsidRPr="00F64DE3" w:rsidRDefault="000E59B9" w:rsidP="000E59B9">
      <w:pPr>
        <w:spacing w:line="276" w:lineRule="auto"/>
        <w:ind w:firstLine="567"/>
        <w:rPr>
          <w:sz w:val="28"/>
          <w:szCs w:val="28"/>
        </w:rPr>
      </w:pPr>
      <w:r w:rsidRPr="00F64DE3">
        <w:rPr>
          <w:sz w:val="28"/>
          <w:szCs w:val="28"/>
        </w:rPr>
        <w:t>65. Молярная масса эквивалента резорцина при броматометрическом титровании равна</w:t>
      </w:r>
    </w:p>
    <w:p w:rsidR="000E59B9" w:rsidRPr="00F64DE3" w:rsidRDefault="000E59B9" w:rsidP="000E59B9">
      <w:pPr>
        <w:spacing w:line="276" w:lineRule="auto"/>
        <w:ind w:firstLine="567"/>
        <w:rPr>
          <w:sz w:val="28"/>
          <w:szCs w:val="28"/>
        </w:rPr>
      </w:pPr>
      <w:r w:rsidRPr="00F64DE3">
        <w:rPr>
          <w:sz w:val="28"/>
          <w:szCs w:val="28"/>
        </w:rPr>
        <w:t>а) 1/2 М.м резорцина</w:t>
      </w:r>
    </w:p>
    <w:p w:rsidR="000E59B9" w:rsidRPr="00F64DE3" w:rsidRDefault="000E59B9" w:rsidP="000E59B9">
      <w:pPr>
        <w:spacing w:line="276" w:lineRule="auto"/>
        <w:ind w:firstLine="567"/>
        <w:rPr>
          <w:sz w:val="28"/>
          <w:szCs w:val="28"/>
        </w:rPr>
      </w:pPr>
      <w:r w:rsidRPr="00F64DE3">
        <w:rPr>
          <w:sz w:val="28"/>
          <w:szCs w:val="28"/>
        </w:rPr>
        <w:t>б) 1/4 М.м резорцина</w:t>
      </w:r>
    </w:p>
    <w:p w:rsidR="000E59B9" w:rsidRPr="00F64DE3" w:rsidRDefault="000E59B9" w:rsidP="000E59B9">
      <w:pPr>
        <w:spacing w:line="276" w:lineRule="auto"/>
        <w:ind w:firstLine="567"/>
        <w:rPr>
          <w:sz w:val="28"/>
          <w:szCs w:val="28"/>
        </w:rPr>
      </w:pPr>
      <w:r w:rsidRPr="00F64DE3">
        <w:rPr>
          <w:sz w:val="28"/>
          <w:szCs w:val="28"/>
        </w:rPr>
        <w:t>в) 1/6 М.м резорцина</w:t>
      </w:r>
    </w:p>
    <w:p w:rsidR="000E59B9" w:rsidRPr="00F64DE3" w:rsidRDefault="000E59B9" w:rsidP="000E59B9">
      <w:pPr>
        <w:spacing w:line="276" w:lineRule="auto"/>
        <w:ind w:firstLine="567"/>
        <w:rPr>
          <w:sz w:val="28"/>
          <w:szCs w:val="28"/>
        </w:rPr>
      </w:pPr>
      <w:r w:rsidRPr="00F64DE3">
        <w:rPr>
          <w:sz w:val="28"/>
          <w:szCs w:val="28"/>
        </w:rPr>
        <w:t>г) 1/8 М.м резорцина</w:t>
      </w:r>
    </w:p>
    <w:p w:rsidR="000E59B9" w:rsidRPr="00F64DE3" w:rsidRDefault="000E59B9" w:rsidP="000E59B9">
      <w:pPr>
        <w:spacing w:line="276" w:lineRule="auto"/>
        <w:ind w:firstLine="567"/>
        <w:rPr>
          <w:sz w:val="28"/>
          <w:szCs w:val="28"/>
        </w:rPr>
      </w:pPr>
      <w:r w:rsidRPr="00F64DE3">
        <w:rPr>
          <w:sz w:val="28"/>
          <w:szCs w:val="28"/>
        </w:rPr>
        <w:t>д) 1 М.м. резорцина</w:t>
      </w:r>
    </w:p>
    <w:p w:rsidR="000E59B9" w:rsidRPr="00F64DE3" w:rsidRDefault="000E59B9" w:rsidP="000E59B9">
      <w:pPr>
        <w:spacing w:line="276" w:lineRule="auto"/>
        <w:ind w:firstLine="567"/>
        <w:rPr>
          <w:sz w:val="28"/>
          <w:szCs w:val="28"/>
        </w:rPr>
      </w:pPr>
      <w:r w:rsidRPr="00F64DE3">
        <w:rPr>
          <w:sz w:val="28"/>
          <w:szCs w:val="28"/>
        </w:rPr>
        <w:t>66. Обшей реакцией для резорцина и норсульфазола является</w:t>
      </w:r>
    </w:p>
    <w:p w:rsidR="000E59B9" w:rsidRPr="00F64DE3" w:rsidRDefault="000E59B9" w:rsidP="000E59B9">
      <w:pPr>
        <w:spacing w:line="276" w:lineRule="auto"/>
        <w:ind w:firstLine="567"/>
        <w:rPr>
          <w:sz w:val="28"/>
          <w:szCs w:val="28"/>
        </w:rPr>
      </w:pPr>
      <w:r w:rsidRPr="00F64DE3">
        <w:rPr>
          <w:sz w:val="28"/>
          <w:szCs w:val="28"/>
        </w:rPr>
        <w:t>а) пиролиз</w:t>
      </w:r>
    </w:p>
    <w:p w:rsidR="000E59B9" w:rsidRPr="00F64DE3" w:rsidRDefault="000E59B9" w:rsidP="000E59B9">
      <w:pPr>
        <w:spacing w:line="276" w:lineRule="auto"/>
        <w:ind w:firstLine="567"/>
        <w:rPr>
          <w:sz w:val="28"/>
          <w:szCs w:val="28"/>
        </w:rPr>
      </w:pPr>
      <w:r w:rsidRPr="00F64DE3">
        <w:rPr>
          <w:sz w:val="28"/>
          <w:szCs w:val="28"/>
        </w:rPr>
        <w:t>б) с раствором железа (III) хлорида</w:t>
      </w:r>
    </w:p>
    <w:p w:rsidR="000E59B9" w:rsidRPr="00F64DE3" w:rsidRDefault="000E59B9" w:rsidP="000E59B9">
      <w:pPr>
        <w:spacing w:line="276" w:lineRule="auto"/>
        <w:ind w:firstLine="567"/>
        <w:rPr>
          <w:sz w:val="28"/>
          <w:szCs w:val="28"/>
        </w:rPr>
      </w:pPr>
      <w:r w:rsidRPr="00F64DE3">
        <w:rPr>
          <w:sz w:val="28"/>
          <w:szCs w:val="28"/>
        </w:rPr>
        <w:t>в) получение азокрасителя</w:t>
      </w:r>
    </w:p>
    <w:p w:rsidR="000E59B9" w:rsidRPr="00F64DE3" w:rsidRDefault="000E59B9" w:rsidP="000E59B9">
      <w:pPr>
        <w:spacing w:line="276" w:lineRule="auto"/>
        <w:ind w:firstLine="567"/>
        <w:rPr>
          <w:sz w:val="28"/>
          <w:szCs w:val="28"/>
        </w:rPr>
      </w:pPr>
      <w:r w:rsidRPr="00F64DE3">
        <w:rPr>
          <w:sz w:val="28"/>
          <w:szCs w:val="28"/>
        </w:rPr>
        <w:t>г) с раствором нитрата кобальта</w:t>
      </w:r>
    </w:p>
    <w:p w:rsidR="000E59B9" w:rsidRPr="00F64DE3" w:rsidRDefault="000E59B9" w:rsidP="000E59B9">
      <w:pPr>
        <w:spacing w:line="276" w:lineRule="auto"/>
        <w:ind w:firstLine="567"/>
        <w:rPr>
          <w:sz w:val="28"/>
          <w:szCs w:val="28"/>
        </w:rPr>
      </w:pPr>
      <w:r w:rsidRPr="00F64DE3">
        <w:rPr>
          <w:sz w:val="28"/>
          <w:szCs w:val="28"/>
        </w:rPr>
        <w:t>д) с раствором меди сульфата</w:t>
      </w:r>
    </w:p>
    <w:p w:rsidR="000E59B9" w:rsidRPr="00F64DE3" w:rsidRDefault="000E59B9" w:rsidP="000E59B9">
      <w:pPr>
        <w:spacing w:line="276" w:lineRule="auto"/>
        <w:ind w:firstLine="567"/>
        <w:jc w:val="both"/>
        <w:rPr>
          <w:sz w:val="28"/>
          <w:szCs w:val="28"/>
        </w:rPr>
      </w:pPr>
      <w:r w:rsidRPr="00F64DE3">
        <w:rPr>
          <w:sz w:val="28"/>
          <w:szCs w:val="28"/>
        </w:rPr>
        <w:t>67. Внешний вид «резорцина» изменился при хранении вследствие окисления. Метод для определения допустимого предела изменения данного лекарственного вещества:</w:t>
      </w:r>
    </w:p>
    <w:p w:rsidR="000E59B9" w:rsidRPr="00F64DE3" w:rsidRDefault="000E59B9" w:rsidP="000E59B9">
      <w:pPr>
        <w:spacing w:line="276" w:lineRule="auto"/>
        <w:ind w:firstLine="567"/>
        <w:rPr>
          <w:sz w:val="28"/>
          <w:szCs w:val="28"/>
        </w:rPr>
      </w:pPr>
      <w:r w:rsidRPr="00F64DE3">
        <w:rPr>
          <w:sz w:val="28"/>
          <w:szCs w:val="28"/>
        </w:rPr>
        <w:t xml:space="preserve">а) определение рН; </w:t>
      </w:r>
    </w:p>
    <w:p w:rsidR="000E59B9" w:rsidRPr="00F64DE3" w:rsidRDefault="000E59B9" w:rsidP="000E59B9">
      <w:pPr>
        <w:spacing w:line="276" w:lineRule="auto"/>
        <w:ind w:firstLine="567"/>
        <w:rPr>
          <w:sz w:val="28"/>
          <w:szCs w:val="28"/>
        </w:rPr>
      </w:pPr>
      <w:r w:rsidRPr="00F64DE3">
        <w:rPr>
          <w:sz w:val="28"/>
          <w:szCs w:val="28"/>
        </w:rPr>
        <w:lastRenderedPageBreak/>
        <w:t xml:space="preserve">б) определение степени мутности; </w:t>
      </w:r>
    </w:p>
    <w:p w:rsidR="000E59B9" w:rsidRPr="00F64DE3" w:rsidRDefault="000E59B9" w:rsidP="000E59B9">
      <w:pPr>
        <w:spacing w:line="276" w:lineRule="auto"/>
        <w:ind w:firstLine="567"/>
        <w:rPr>
          <w:sz w:val="28"/>
          <w:szCs w:val="28"/>
        </w:rPr>
      </w:pPr>
      <w:r w:rsidRPr="00F64DE3">
        <w:rPr>
          <w:sz w:val="28"/>
          <w:szCs w:val="28"/>
        </w:rPr>
        <w:t xml:space="preserve">в) определение окраски; </w:t>
      </w:r>
    </w:p>
    <w:p w:rsidR="000E59B9" w:rsidRPr="00F64DE3" w:rsidRDefault="000E59B9" w:rsidP="000E59B9">
      <w:pPr>
        <w:spacing w:line="276" w:lineRule="auto"/>
        <w:ind w:firstLine="567"/>
        <w:rPr>
          <w:sz w:val="28"/>
          <w:szCs w:val="28"/>
        </w:rPr>
      </w:pPr>
      <w:r w:rsidRPr="00F64DE3">
        <w:rPr>
          <w:sz w:val="28"/>
          <w:szCs w:val="28"/>
        </w:rPr>
        <w:t>г) определение золы</w:t>
      </w:r>
    </w:p>
    <w:p w:rsidR="000E59B9" w:rsidRPr="00F64DE3" w:rsidRDefault="000E59B9" w:rsidP="000E59B9">
      <w:pPr>
        <w:spacing w:line="276" w:lineRule="auto"/>
        <w:ind w:firstLine="567"/>
        <w:rPr>
          <w:sz w:val="28"/>
          <w:szCs w:val="28"/>
        </w:rPr>
      </w:pPr>
      <w:r w:rsidRPr="00F64DE3">
        <w:rPr>
          <w:sz w:val="28"/>
          <w:szCs w:val="28"/>
        </w:rPr>
        <w:t>д) определение прозрачности</w:t>
      </w:r>
    </w:p>
    <w:p w:rsidR="000E59B9" w:rsidRPr="00F64DE3" w:rsidRDefault="000E59B9" w:rsidP="000E59B9">
      <w:pPr>
        <w:spacing w:line="276" w:lineRule="auto"/>
        <w:ind w:firstLine="567"/>
        <w:rPr>
          <w:sz w:val="28"/>
          <w:szCs w:val="28"/>
        </w:rPr>
      </w:pPr>
      <w:r w:rsidRPr="00F64DE3">
        <w:rPr>
          <w:sz w:val="28"/>
          <w:szCs w:val="28"/>
        </w:rPr>
        <w:t>68. Фенольный гидроксил открывают реактивом:</w:t>
      </w:r>
    </w:p>
    <w:p w:rsidR="000E59B9" w:rsidRPr="00F64DE3" w:rsidRDefault="000E59B9" w:rsidP="000E59B9">
      <w:pPr>
        <w:spacing w:line="276" w:lineRule="auto"/>
        <w:ind w:firstLine="567"/>
        <w:rPr>
          <w:sz w:val="28"/>
          <w:szCs w:val="28"/>
        </w:rPr>
      </w:pPr>
      <w:r w:rsidRPr="00F64DE3">
        <w:rPr>
          <w:sz w:val="28"/>
          <w:szCs w:val="28"/>
        </w:rPr>
        <w:t>А. Раствора бария хлорида.</w:t>
      </w:r>
    </w:p>
    <w:p w:rsidR="000E59B9" w:rsidRPr="00F64DE3" w:rsidRDefault="000E59B9" w:rsidP="000E59B9">
      <w:pPr>
        <w:spacing w:line="276" w:lineRule="auto"/>
        <w:ind w:firstLine="567"/>
        <w:rPr>
          <w:sz w:val="28"/>
          <w:szCs w:val="28"/>
        </w:rPr>
      </w:pPr>
      <w:r w:rsidRPr="00F64DE3">
        <w:rPr>
          <w:sz w:val="28"/>
          <w:szCs w:val="28"/>
        </w:rPr>
        <w:t>Б. Раствора меди II сульфата.</w:t>
      </w:r>
    </w:p>
    <w:p w:rsidR="000E59B9" w:rsidRPr="00F64DE3" w:rsidRDefault="000E59B9" w:rsidP="000E59B9">
      <w:pPr>
        <w:spacing w:line="276" w:lineRule="auto"/>
        <w:ind w:firstLine="567"/>
        <w:rPr>
          <w:sz w:val="28"/>
          <w:szCs w:val="28"/>
        </w:rPr>
      </w:pPr>
      <w:r w:rsidRPr="00F64DE3">
        <w:rPr>
          <w:sz w:val="28"/>
          <w:szCs w:val="28"/>
        </w:rPr>
        <w:t>В. Раствора серебра нитрата.</w:t>
      </w:r>
    </w:p>
    <w:p w:rsidR="000E59B9" w:rsidRPr="00F64DE3" w:rsidRDefault="000E59B9" w:rsidP="000E59B9">
      <w:pPr>
        <w:spacing w:line="276" w:lineRule="auto"/>
        <w:ind w:firstLine="567"/>
        <w:rPr>
          <w:sz w:val="28"/>
          <w:szCs w:val="28"/>
        </w:rPr>
      </w:pPr>
      <w:r w:rsidRPr="00F64DE3">
        <w:rPr>
          <w:sz w:val="28"/>
          <w:szCs w:val="28"/>
        </w:rPr>
        <w:t>Г. Раствора железа III хлорида</w:t>
      </w:r>
    </w:p>
    <w:p w:rsidR="000E59B9" w:rsidRPr="00F64DE3" w:rsidRDefault="000E59B9" w:rsidP="000E59B9">
      <w:pPr>
        <w:spacing w:line="276" w:lineRule="auto"/>
        <w:ind w:firstLine="567"/>
        <w:rPr>
          <w:sz w:val="28"/>
          <w:szCs w:val="28"/>
        </w:rPr>
      </w:pPr>
      <w:r w:rsidRPr="00F64DE3">
        <w:rPr>
          <w:sz w:val="28"/>
          <w:szCs w:val="28"/>
        </w:rPr>
        <w:t>Д. Раствора аммиака</w:t>
      </w:r>
    </w:p>
    <w:p w:rsidR="000E59B9" w:rsidRPr="00F64DE3" w:rsidRDefault="000E59B9" w:rsidP="000E59B9">
      <w:pPr>
        <w:spacing w:line="276" w:lineRule="auto"/>
        <w:ind w:firstLine="567"/>
        <w:rPr>
          <w:sz w:val="28"/>
          <w:szCs w:val="28"/>
        </w:rPr>
      </w:pPr>
      <w:r w:rsidRPr="00F64DE3">
        <w:rPr>
          <w:sz w:val="28"/>
          <w:szCs w:val="28"/>
        </w:rPr>
        <w:t>69. Качественная реакция на резорцин - это реакция с:</w:t>
      </w:r>
    </w:p>
    <w:p w:rsidR="000E59B9" w:rsidRPr="00F64DE3" w:rsidRDefault="000E59B9" w:rsidP="000E59B9">
      <w:pPr>
        <w:spacing w:line="276" w:lineRule="auto"/>
        <w:ind w:firstLine="567"/>
        <w:rPr>
          <w:sz w:val="28"/>
          <w:szCs w:val="28"/>
        </w:rPr>
      </w:pPr>
      <w:r w:rsidRPr="00F64DE3">
        <w:rPr>
          <w:sz w:val="28"/>
          <w:szCs w:val="28"/>
        </w:rPr>
        <w:t>А. Раствором ацетата натрия.</w:t>
      </w:r>
    </w:p>
    <w:p w:rsidR="000E59B9" w:rsidRPr="00F64DE3" w:rsidRDefault="000E59B9" w:rsidP="000E59B9">
      <w:pPr>
        <w:spacing w:line="276" w:lineRule="auto"/>
        <w:ind w:firstLine="567"/>
        <w:rPr>
          <w:sz w:val="28"/>
          <w:szCs w:val="28"/>
        </w:rPr>
      </w:pPr>
      <w:r w:rsidRPr="00F64DE3">
        <w:rPr>
          <w:sz w:val="28"/>
          <w:szCs w:val="28"/>
        </w:rPr>
        <w:t>Б. Раствором хлорида аммония.</w:t>
      </w:r>
    </w:p>
    <w:p w:rsidR="000E59B9" w:rsidRPr="00F64DE3" w:rsidRDefault="000E59B9" w:rsidP="000E59B9">
      <w:pPr>
        <w:spacing w:line="276" w:lineRule="auto"/>
        <w:ind w:firstLine="567"/>
        <w:rPr>
          <w:sz w:val="28"/>
          <w:szCs w:val="28"/>
        </w:rPr>
      </w:pPr>
      <w:r w:rsidRPr="00F64DE3">
        <w:rPr>
          <w:sz w:val="28"/>
          <w:szCs w:val="28"/>
        </w:rPr>
        <w:t>В. Раствором хлорида железа III.</w:t>
      </w:r>
    </w:p>
    <w:p w:rsidR="000E59B9" w:rsidRPr="00F64DE3" w:rsidRDefault="000E59B9" w:rsidP="000E59B9">
      <w:pPr>
        <w:spacing w:line="276" w:lineRule="auto"/>
        <w:ind w:firstLine="567"/>
        <w:rPr>
          <w:sz w:val="28"/>
          <w:szCs w:val="28"/>
        </w:rPr>
      </w:pPr>
      <w:r w:rsidRPr="00F64DE3">
        <w:rPr>
          <w:sz w:val="28"/>
          <w:szCs w:val="28"/>
        </w:rPr>
        <w:t>Г. Раствором аммиака</w:t>
      </w:r>
    </w:p>
    <w:p w:rsidR="000E59B9" w:rsidRPr="00F64DE3" w:rsidRDefault="000E59B9" w:rsidP="000E59B9">
      <w:pPr>
        <w:spacing w:line="276" w:lineRule="auto"/>
        <w:ind w:firstLine="567"/>
        <w:rPr>
          <w:sz w:val="28"/>
          <w:szCs w:val="28"/>
        </w:rPr>
      </w:pPr>
      <w:r w:rsidRPr="00F64DE3">
        <w:rPr>
          <w:sz w:val="28"/>
          <w:szCs w:val="28"/>
        </w:rPr>
        <w:t>Д. Раствором бария хлорида</w:t>
      </w:r>
    </w:p>
    <w:p w:rsidR="000E59B9" w:rsidRPr="00F64DE3" w:rsidRDefault="000E59B9" w:rsidP="000E59B9">
      <w:pPr>
        <w:spacing w:line="276" w:lineRule="auto"/>
        <w:ind w:firstLine="567"/>
        <w:rPr>
          <w:sz w:val="28"/>
          <w:szCs w:val="28"/>
        </w:rPr>
      </w:pPr>
      <w:r w:rsidRPr="00F64DE3">
        <w:rPr>
          <w:sz w:val="28"/>
          <w:szCs w:val="28"/>
        </w:rPr>
        <w:t xml:space="preserve">70.Для идентификации бензойной кислоты реакцией с железа </w:t>
      </w:r>
      <w:r w:rsidRPr="00F64DE3">
        <w:rPr>
          <w:b/>
          <w:bCs/>
          <w:sz w:val="28"/>
          <w:szCs w:val="28"/>
        </w:rPr>
        <w:t xml:space="preserve">(III) </w:t>
      </w:r>
      <w:r w:rsidRPr="00F64DE3">
        <w:rPr>
          <w:sz w:val="28"/>
          <w:szCs w:val="28"/>
        </w:rPr>
        <w:t>хлоридом</w:t>
      </w:r>
    </w:p>
    <w:p w:rsidR="000E59B9" w:rsidRPr="00F64DE3" w:rsidRDefault="000E59B9" w:rsidP="000E59B9">
      <w:pPr>
        <w:spacing w:line="276" w:lineRule="auto"/>
        <w:ind w:firstLine="567"/>
        <w:rPr>
          <w:sz w:val="28"/>
          <w:szCs w:val="28"/>
        </w:rPr>
      </w:pPr>
      <w:r w:rsidRPr="00F64DE3">
        <w:rPr>
          <w:sz w:val="28"/>
          <w:szCs w:val="28"/>
        </w:rPr>
        <w:t>лекарственный препарат растворяют</w:t>
      </w:r>
    </w:p>
    <w:p w:rsidR="000E59B9" w:rsidRPr="00F64DE3" w:rsidRDefault="000E59B9" w:rsidP="000E59B9">
      <w:pPr>
        <w:spacing w:line="276" w:lineRule="auto"/>
        <w:ind w:firstLine="567"/>
        <w:rPr>
          <w:sz w:val="28"/>
          <w:szCs w:val="28"/>
        </w:rPr>
      </w:pPr>
      <w:r w:rsidRPr="00F64DE3">
        <w:rPr>
          <w:sz w:val="28"/>
          <w:szCs w:val="28"/>
        </w:rPr>
        <w:t>а) в воде</w:t>
      </w:r>
    </w:p>
    <w:p w:rsidR="000E59B9" w:rsidRPr="00F64DE3" w:rsidRDefault="000E59B9" w:rsidP="000E59B9">
      <w:pPr>
        <w:spacing w:line="276" w:lineRule="auto"/>
        <w:ind w:firstLine="567"/>
        <w:rPr>
          <w:sz w:val="28"/>
          <w:szCs w:val="28"/>
        </w:rPr>
      </w:pPr>
      <w:r w:rsidRPr="00F64DE3">
        <w:rPr>
          <w:sz w:val="28"/>
          <w:szCs w:val="28"/>
        </w:rPr>
        <w:t>б) в 10% растворе натрия гидроксида</w:t>
      </w:r>
    </w:p>
    <w:p w:rsidR="000E59B9" w:rsidRPr="00F64DE3" w:rsidRDefault="000E59B9" w:rsidP="000E59B9">
      <w:pPr>
        <w:spacing w:line="276" w:lineRule="auto"/>
        <w:ind w:firstLine="567"/>
        <w:rPr>
          <w:sz w:val="28"/>
          <w:szCs w:val="28"/>
        </w:rPr>
      </w:pPr>
      <w:r w:rsidRPr="00F64DE3">
        <w:rPr>
          <w:sz w:val="28"/>
          <w:szCs w:val="28"/>
        </w:rPr>
        <w:t>в) с разбавленной хлороводородной кислоте</w:t>
      </w:r>
    </w:p>
    <w:p w:rsidR="000E59B9" w:rsidRPr="00F64DE3" w:rsidRDefault="000E59B9" w:rsidP="000E59B9">
      <w:pPr>
        <w:spacing w:line="276" w:lineRule="auto"/>
        <w:ind w:firstLine="567"/>
        <w:rPr>
          <w:sz w:val="28"/>
          <w:szCs w:val="28"/>
        </w:rPr>
      </w:pPr>
      <w:r w:rsidRPr="00F64DE3">
        <w:rPr>
          <w:sz w:val="28"/>
          <w:szCs w:val="28"/>
        </w:rPr>
        <w:t>г) в спирте</w:t>
      </w:r>
    </w:p>
    <w:p w:rsidR="000E59B9" w:rsidRPr="00F64DE3" w:rsidRDefault="000E59B9" w:rsidP="000E59B9">
      <w:pPr>
        <w:spacing w:line="276" w:lineRule="auto"/>
        <w:ind w:firstLine="567"/>
        <w:rPr>
          <w:sz w:val="28"/>
          <w:szCs w:val="28"/>
        </w:rPr>
      </w:pPr>
      <w:r w:rsidRPr="00F64DE3">
        <w:rPr>
          <w:sz w:val="28"/>
          <w:szCs w:val="28"/>
        </w:rPr>
        <w:t>д) в 0,1Н растворе натрия гидроксида</w:t>
      </w:r>
    </w:p>
    <w:p w:rsidR="000E59B9" w:rsidRPr="00F64DE3" w:rsidRDefault="000E59B9" w:rsidP="000E59B9">
      <w:pPr>
        <w:spacing w:line="276" w:lineRule="auto"/>
        <w:ind w:firstLine="567"/>
        <w:rPr>
          <w:sz w:val="28"/>
          <w:szCs w:val="28"/>
        </w:rPr>
      </w:pPr>
      <w:r w:rsidRPr="00F64DE3">
        <w:rPr>
          <w:sz w:val="28"/>
          <w:szCs w:val="28"/>
        </w:rPr>
        <w:t>е) в 0,1Н растворе хлороводородной кислоты</w:t>
      </w:r>
    </w:p>
    <w:p w:rsidR="000E59B9" w:rsidRPr="00F64DE3" w:rsidRDefault="000E59B9" w:rsidP="000E59B9">
      <w:pPr>
        <w:spacing w:line="276" w:lineRule="auto"/>
        <w:ind w:firstLine="567"/>
        <w:rPr>
          <w:b/>
          <w:bCs/>
          <w:sz w:val="28"/>
          <w:szCs w:val="28"/>
        </w:rPr>
      </w:pPr>
      <w:r w:rsidRPr="00F64DE3">
        <w:rPr>
          <w:sz w:val="28"/>
          <w:szCs w:val="28"/>
        </w:rPr>
        <w:t>71. К реактивам</w:t>
      </w:r>
      <w:r w:rsidRPr="00F64DE3">
        <w:rPr>
          <w:b/>
          <w:bCs/>
          <w:sz w:val="28"/>
          <w:szCs w:val="28"/>
        </w:rPr>
        <w:t xml:space="preserve">, </w:t>
      </w:r>
      <w:r w:rsidRPr="00F64DE3">
        <w:rPr>
          <w:sz w:val="28"/>
          <w:szCs w:val="28"/>
        </w:rPr>
        <w:t>выявляющим кислотные свойства лекарственных веществ</w:t>
      </w:r>
      <w:r w:rsidRPr="00F64DE3">
        <w:rPr>
          <w:b/>
          <w:bCs/>
          <w:sz w:val="28"/>
          <w:szCs w:val="28"/>
        </w:rPr>
        <w:t>,</w:t>
      </w:r>
    </w:p>
    <w:p w:rsidR="000E59B9" w:rsidRPr="00F64DE3" w:rsidRDefault="000E59B9" w:rsidP="000E59B9">
      <w:pPr>
        <w:spacing w:line="276" w:lineRule="auto"/>
        <w:ind w:firstLine="567"/>
        <w:rPr>
          <w:sz w:val="28"/>
          <w:szCs w:val="28"/>
        </w:rPr>
      </w:pPr>
      <w:r w:rsidRPr="00F64DE3">
        <w:rPr>
          <w:sz w:val="28"/>
          <w:szCs w:val="28"/>
        </w:rPr>
        <w:t>относятся</w:t>
      </w:r>
    </w:p>
    <w:p w:rsidR="000E59B9" w:rsidRPr="00F64DE3" w:rsidRDefault="000E59B9" w:rsidP="000E59B9">
      <w:pPr>
        <w:spacing w:line="276" w:lineRule="auto"/>
        <w:ind w:firstLine="567"/>
        <w:rPr>
          <w:sz w:val="28"/>
          <w:szCs w:val="28"/>
        </w:rPr>
      </w:pPr>
      <w:r w:rsidRPr="00F64DE3">
        <w:rPr>
          <w:sz w:val="28"/>
          <w:szCs w:val="28"/>
        </w:rPr>
        <w:t>а) FеCl</w:t>
      </w:r>
      <w:r w:rsidRPr="00F64DE3">
        <w:rPr>
          <w:sz w:val="28"/>
          <w:szCs w:val="28"/>
          <w:vertAlign w:val="subscript"/>
        </w:rPr>
        <w:t>3</w:t>
      </w:r>
      <w:r w:rsidRPr="00F64DE3">
        <w:rPr>
          <w:sz w:val="28"/>
          <w:szCs w:val="28"/>
        </w:rPr>
        <w:t>, CuSO</w:t>
      </w:r>
      <w:r w:rsidRPr="00F64DE3">
        <w:rPr>
          <w:sz w:val="28"/>
          <w:szCs w:val="28"/>
          <w:vertAlign w:val="subscript"/>
        </w:rPr>
        <w:t>4</w:t>
      </w:r>
      <w:r w:rsidRPr="00F64DE3">
        <w:rPr>
          <w:sz w:val="28"/>
          <w:szCs w:val="28"/>
        </w:rPr>
        <w:t>, NaNO</w:t>
      </w:r>
      <w:r w:rsidRPr="00F64DE3">
        <w:rPr>
          <w:sz w:val="28"/>
          <w:szCs w:val="28"/>
          <w:vertAlign w:val="subscript"/>
        </w:rPr>
        <w:t>2</w:t>
      </w:r>
    </w:p>
    <w:p w:rsidR="000E59B9" w:rsidRPr="00F64DE3" w:rsidRDefault="000E59B9" w:rsidP="000E59B9">
      <w:pPr>
        <w:spacing w:line="276" w:lineRule="auto"/>
        <w:ind w:firstLine="567"/>
        <w:rPr>
          <w:sz w:val="28"/>
          <w:szCs w:val="28"/>
        </w:rPr>
      </w:pPr>
      <w:r w:rsidRPr="00F64DE3">
        <w:rPr>
          <w:sz w:val="28"/>
          <w:szCs w:val="28"/>
        </w:rPr>
        <w:t>б) NaNO</w:t>
      </w:r>
      <w:r w:rsidRPr="00F64DE3">
        <w:rPr>
          <w:sz w:val="28"/>
          <w:szCs w:val="28"/>
          <w:vertAlign w:val="subscript"/>
        </w:rPr>
        <w:t>2</w:t>
      </w:r>
      <w:r w:rsidRPr="00F64DE3">
        <w:rPr>
          <w:sz w:val="28"/>
          <w:szCs w:val="28"/>
        </w:rPr>
        <w:t>, CoCI</w:t>
      </w:r>
      <w:r w:rsidRPr="00F64DE3">
        <w:rPr>
          <w:sz w:val="28"/>
          <w:szCs w:val="28"/>
          <w:vertAlign w:val="subscript"/>
        </w:rPr>
        <w:t>2</w:t>
      </w:r>
      <w:r w:rsidRPr="00F64DE3">
        <w:rPr>
          <w:sz w:val="28"/>
          <w:szCs w:val="28"/>
        </w:rPr>
        <w:t>, AgNO</w:t>
      </w:r>
      <w:r w:rsidRPr="00F64DE3">
        <w:rPr>
          <w:sz w:val="28"/>
          <w:szCs w:val="28"/>
          <w:vertAlign w:val="subscript"/>
        </w:rPr>
        <w:t>3</w:t>
      </w:r>
    </w:p>
    <w:p w:rsidR="000E59B9" w:rsidRPr="00F64DE3" w:rsidRDefault="000E59B9" w:rsidP="000E59B9">
      <w:pPr>
        <w:spacing w:line="276" w:lineRule="auto"/>
        <w:ind w:firstLine="567"/>
        <w:rPr>
          <w:sz w:val="28"/>
          <w:szCs w:val="28"/>
        </w:rPr>
      </w:pPr>
      <w:r w:rsidRPr="00F64DE3">
        <w:rPr>
          <w:sz w:val="28"/>
          <w:szCs w:val="28"/>
        </w:rPr>
        <w:t>в) AgNO</w:t>
      </w:r>
      <w:r w:rsidRPr="00F64DE3">
        <w:rPr>
          <w:sz w:val="28"/>
          <w:szCs w:val="28"/>
          <w:vertAlign w:val="subscript"/>
        </w:rPr>
        <w:t>3</w:t>
      </w:r>
      <w:r w:rsidRPr="00F64DE3">
        <w:rPr>
          <w:sz w:val="28"/>
          <w:szCs w:val="28"/>
        </w:rPr>
        <w:t>, NaOH, FeCl</w:t>
      </w:r>
      <w:r w:rsidRPr="00F64DE3">
        <w:rPr>
          <w:sz w:val="28"/>
          <w:szCs w:val="28"/>
          <w:vertAlign w:val="subscript"/>
        </w:rPr>
        <w:t>3</w:t>
      </w:r>
    </w:p>
    <w:p w:rsidR="000E59B9" w:rsidRPr="00F64DE3" w:rsidRDefault="000E59B9" w:rsidP="000E59B9">
      <w:pPr>
        <w:spacing w:line="276" w:lineRule="auto"/>
        <w:ind w:firstLine="567"/>
        <w:rPr>
          <w:sz w:val="28"/>
          <w:szCs w:val="28"/>
        </w:rPr>
      </w:pPr>
      <w:r w:rsidRPr="00F64DE3">
        <w:rPr>
          <w:sz w:val="28"/>
          <w:szCs w:val="28"/>
        </w:rPr>
        <w:t>72. Укажите препарат</w:t>
      </w:r>
      <w:r w:rsidRPr="00F64DE3">
        <w:rPr>
          <w:b/>
          <w:bCs/>
          <w:sz w:val="28"/>
          <w:szCs w:val="28"/>
        </w:rPr>
        <w:t xml:space="preserve">, </w:t>
      </w:r>
      <w:r w:rsidRPr="00F64DE3">
        <w:rPr>
          <w:sz w:val="28"/>
          <w:szCs w:val="28"/>
        </w:rPr>
        <w:t>в котором по ГФ определяют содержание активного хлора</w:t>
      </w:r>
    </w:p>
    <w:p w:rsidR="000E59B9" w:rsidRPr="00F64DE3" w:rsidRDefault="000E59B9" w:rsidP="000E59B9">
      <w:pPr>
        <w:spacing w:line="276" w:lineRule="auto"/>
        <w:ind w:firstLine="567"/>
        <w:rPr>
          <w:sz w:val="28"/>
          <w:szCs w:val="28"/>
        </w:rPr>
      </w:pPr>
      <w:r w:rsidRPr="00F64DE3">
        <w:rPr>
          <w:sz w:val="28"/>
          <w:szCs w:val="28"/>
        </w:rPr>
        <w:t>а) хлорпропамид</w:t>
      </w:r>
    </w:p>
    <w:p w:rsidR="000E59B9" w:rsidRPr="00F64DE3" w:rsidRDefault="000E59B9" w:rsidP="000E59B9">
      <w:pPr>
        <w:spacing w:line="276" w:lineRule="auto"/>
        <w:ind w:firstLine="567"/>
        <w:rPr>
          <w:sz w:val="28"/>
          <w:szCs w:val="28"/>
        </w:rPr>
      </w:pPr>
      <w:r w:rsidRPr="00F64DE3">
        <w:rPr>
          <w:sz w:val="28"/>
          <w:szCs w:val="28"/>
        </w:rPr>
        <w:t>б) глибенкламид</w:t>
      </w:r>
    </w:p>
    <w:p w:rsidR="000E59B9" w:rsidRPr="00F64DE3" w:rsidRDefault="000E59B9" w:rsidP="000E59B9">
      <w:pPr>
        <w:spacing w:line="276" w:lineRule="auto"/>
        <w:ind w:firstLine="567"/>
        <w:rPr>
          <w:sz w:val="28"/>
          <w:szCs w:val="28"/>
        </w:rPr>
      </w:pPr>
      <w:r w:rsidRPr="00F64DE3">
        <w:rPr>
          <w:sz w:val="28"/>
          <w:szCs w:val="28"/>
        </w:rPr>
        <w:t>в) дихлотилзид</w:t>
      </w:r>
    </w:p>
    <w:p w:rsidR="000E59B9" w:rsidRPr="00F64DE3" w:rsidRDefault="000E59B9" w:rsidP="000E59B9">
      <w:pPr>
        <w:spacing w:line="276" w:lineRule="auto"/>
        <w:ind w:firstLine="567"/>
        <w:rPr>
          <w:sz w:val="28"/>
          <w:szCs w:val="28"/>
        </w:rPr>
      </w:pPr>
      <w:r w:rsidRPr="00F64DE3">
        <w:rPr>
          <w:sz w:val="28"/>
          <w:szCs w:val="28"/>
        </w:rPr>
        <w:t>г) хлорамин Б</w:t>
      </w:r>
    </w:p>
    <w:p w:rsidR="000E59B9" w:rsidRPr="00F64DE3" w:rsidRDefault="000E59B9" w:rsidP="000E59B9">
      <w:pPr>
        <w:spacing w:line="276" w:lineRule="auto"/>
        <w:ind w:firstLine="567"/>
        <w:rPr>
          <w:sz w:val="28"/>
          <w:szCs w:val="28"/>
        </w:rPr>
      </w:pPr>
      <w:r w:rsidRPr="00F64DE3">
        <w:rPr>
          <w:sz w:val="28"/>
          <w:szCs w:val="28"/>
        </w:rPr>
        <w:t>д) норсульфазол</w:t>
      </w:r>
    </w:p>
    <w:p w:rsidR="000E59B9" w:rsidRPr="00F64DE3" w:rsidRDefault="000E59B9" w:rsidP="000E59B9">
      <w:pPr>
        <w:spacing w:line="276" w:lineRule="auto"/>
        <w:ind w:firstLine="567"/>
        <w:rPr>
          <w:sz w:val="28"/>
          <w:szCs w:val="28"/>
        </w:rPr>
      </w:pPr>
      <w:r w:rsidRPr="00F64DE3">
        <w:rPr>
          <w:sz w:val="28"/>
          <w:szCs w:val="28"/>
        </w:rPr>
        <w:t>73. Количественное определение кислоты аскорбиновой можно проводить методом:</w:t>
      </w:r>
    </w:p>
    <w:p w:rsidR="000E59B9" w:rsidRPr="00F64DE3" w:rsidRDefault="000E59B9" w:rsidP="000E59B9">
      <w:pPr>
        <w:spacing w:line="276" w:lineRule="auto"/>
        <w:ind w:firstLine="567"/>
        <w:rPr>
          <w:sz w:val="28"/>
          <w:szCs w:val="28"/>
        </w:rPr>
      </w:pPr>
      <w:r w:rsidRPr="00F64DE3">
        <w:rPr>
          <w:sz w:val="28"/>
          <w:szCs w:val="28"/>
        </w:rPr>
        <w:t xml:space="preserve">а) ацидиметрии; </w:t>
      </w:r>
    </w:p>
    <w:p w:rsidR="000E59B9" w:rsidRPr="00F64DE3" w:rsidRDefault="000E59B9" w:rsidP="000E59B9">
      <w:pPr>
        <w:spacing w:line="276" w:lineRule="auto"/>
        <w:ind w:firstLine="567"/>
        <w:rPr>
          <w:sz w:val="28"/>
          <w:szCs w:val="28"/>
        </w:rPr>
      </w:pPr>
      <w:r w:rsidRPr="00F64DE3">
        <w:rPr>
          <w:sz w:val="28"/>
          <w:szCs w:val="28"/>
        </w:rPr>
        <w:lastRenderedPageBreak/>
        <w:t xml:space="preserve">б) алкалиметрии; </w:t>
      </w:r>
    </w:p>
    <w:p w:rsidR="000E59B9" w:rsidRPr="00F64DE3" w:rsidRDefault="000E59B9" w:rsidP="000E59B9">
      <w:pPr>
        <w:spacing w:line="276" w:lineRule="auto"/>
        <w:ind w:firstLine="567"/>
        <w:rPr>
          <w:sz w:val="28"/>
          <w:szCs w:val="28"/>
        </w:rPr>
      </w:pPr>
      <w:r w:rsidRPr="00F64DE3">
        <w:rPr>
          <w:sz w:val="28"/>
          <w:szCs w:val="28"/>
        </w:rPr>
        <w:t xml:space="preserve">в) йодометрии; </w:t>
      </w:r>
    </w:p>
    <w:p w:rsidR="000E59B9" w:rsidRPr="00F64DE3" w:rsidRDefault="000E59B9" w:rsidP="000E59B9">
      <w:pPr>
        <w:spacing w:line="276" w:lineRule="auto"/>
        <w:ind w:firstLine="567"/>
        <w:rPr>
          <w:sz w:val="28"/>
          <w:szCs w:val="28"/>
        </w:rPr>
      </w:pPr>
      <w:r w:rsidRPr="00F64DE3">
        <w:rPr>
          <w:sz w:val="28"/>
          <w:szCs w:val="28"/>
        </w:rPr>
        <w:t>г) йодатометрии</w:t>
      </w:r>
    </w:p>
    <w:p w:rsidR="000E59B9" w:rsidRPr="00F64DE3" w:rsidRDefault="000E59B9" w:rsidP="000E59B9">
      <w:pPr>
        <w:spacing w:line="276" w:lineRule="auto"/>
        <w:ind w:firstLine="567"/>
        <w:rPr>
          <w:sz w:val="28"/>
          <w:szCs w:val="28"/>
        </w:rPr>
      </w:pPr>
      <w:r w:rsidRPr="00F64DE3">
        <w:rPr>
          <w:sz w:val="28"/>
          <w:szCs w:val="28"/>
        </w:rPr>
        <w:t>д) нитритометрия</w:t>
      </w:r>
    </w:p>
    <w:p w:rsidR="000E59B9" w:rsidRPr="00F64DE3" w:rsidRDefault="000E59B9" w:rsidP="000E59B9">
      <w:pPr>
        <w:spacing w:line="276" w:lineRule="auto"/>
        <w:ind w:firstLine="567"/>
        <w:rPr>
          <w:sz w:val="28"/>
          <w:szCs w:val="28"/>
        </w:rPr>
      </w:pPr>
      <w:r w:rsidRPr="00F64DE3">
        <w:rPr>
          <w:sz w:val="28"/>
          <w:szCs w:val="28"/>
        </w:rPr>
        <w:t>74. Значение величины М (1/</w:t>
      </w:r>
      <w:r w:rsidRPr="00F64DE3">
        <w:rPr>
          <w:sz w:val="28"/>
          <w:szCs w:val="28"/>
          <w:lang w:val="en-US"/>
        </w:rPr>
        <w:t>z</w:t>
      </w:r>
      <w:r w:rsidRPr="00F64DE3">
        <w:rPr>
          <w:sz w:val="28"/>
          <w:szCs w:val="28"/>
        </w:rPr>
        <w:t>) кислоты аскорбиновой при йодатометрическом количественном определении равно:</w:t>
      </w:r>
    </w:p>
    <w:p w:rsidR="000E59B9" w:rsidRPr="00F64DE3" w:rsidRDefault="000E59B9" w:rsidP="000E59B9">
      <w:pPr>
        <w:spacing w:line="276" w:lineRule="auto"/>
        <w:ind w:firstLine="567"/>
        <w:rPr>
          <w:sz w:val="28"/>
          <w:szCs w:val="28"/>
        </w:rPr>
      </w:pPr>
      <w:r w:rsidRPr="00F64DE3">
        <w:rPr>
          <w:sz w:val="28"/>
          <w:szCs w:val="28"/>
        </w:rPr>
        <w:t xml:space="preserve">а) 1 М кислоты аскорбиновой; </w:t>
      </w:r>
    </w:p>
    <w:p w:rsidR="000E59B9" w:rsidRPr="00F64DE3" w:rsidRDefault="000E59B9" w:rsidP="000E59B9">
      <w:pPr>
        <w:spacing w:line="276" w:lineRule="auto"/>
        <w:ind w:firstLine="567"/>
        <w:rPr>
          <w:sz w:val="28"/>
          <w:szCs w:val="28"/>
        </w:rPr>
      </w:pPr>
      <w:r w:rsidRPr="00F64DE3">
        <w:rPr>
          <w:sz w:val="28"/>
          <w:szCs w:val="28"/>
        </w:rPr>
        <w:t xml:space="preserve">б) 1/2 М кислоты аскорбиновой; </w:t>
      </w:r>
    </w:p>
    <w:p w:rsidR="000E59B9" w:rsidRPr="00F64DE3" w:rsidRDefault="000E59B9" w:rsidP="000E59B9">
      <w:pPr>
        <w:spacing w:line="276" w:lineRule="auto"/>
        <w:ind w:firstLine="567"/>
        <w:rPr>
          <w:sz w:val="28"/>
          <w:szCs w:val="28"/>
        </w:rPr>
      </w:pPr>
      <w:r w:rsidRPr="00F64DE3">
        <w:rPr>
          <w:sz w:val="28"/>
          <w:szCs w:val="28"/>
        </w:rPr>
        <w:t xml:space="preserve">в) 1/3 М кислоты аскорбиновой; </w:t>
      </w:r>
    </w:p>
    <w:p w:rsidR="000E59B9" w:rsidRPr="00F64DE3" w:rsidRDefault="000E59B9" w:rsidP="000E59B9">
      <w:pPr>
        <w:spacing w:line="276" w:lineRule="auto"/>
        <w:ind w:firstLine="567"/>
        <w:rPr>
          <w:sz w:val="28"/>
          <w:szCs w:val="28"/>
        </w:rPr>
      </w:pPr>
      <w:r w:rsidRPr="00F64DE3">
        <w:rPr>
          <w:sz w:val="28"/>
          <w:szCs w:val="28"/>
        </w:rPr>
        <w:t>г) 1/4 М кислоты аскорбиновой;</w:t>
      </w:r>
    </w:p>
    <w:p w:rsidR="000E59B9" w:rsidRPr="00F64DE3" w:rsidRDefault="000E59B9" w:rsidP="000E59B9">
      <w:pPr>
        <w:spacing w:line="276" w:lineRule="auto"/>
        <w:ind w:firstLine="567"/>
        <w:rPr>
          <w:sz w:val="28"/>
          <w:szCs w:val="28"/>
        </w:rPr>
      </w:pPr>
      <w:r w:rsidRPr="00F64DE3">
        <w:rPr>
          <w:sz w:val="28"/>
          <w:szCs w:val="28"/>
        </w:rPr>
        <w:t>д) 1/6 М кислоты аскорбиновой.</w:t>
      </w:r>
    </w:p>
    <w:p w:rsidR="000E59B9" w:rsidRPr="00F64DE3" w:rsidRDefault="000E59B9" w:rsidP="000E59B9">
      <w:pPr>
        <w:spacing w:line="276" w:lineRule="auto"/>
        <w:ind w:firstLine="567"/>
        <w:rPr>
          <w:sz w:val="28"/>
          <w:szCs w:val="28"/>
        </w:rPr>
      </w:pPr>
      <w:r w:rsidRPr="00F64DE3">
        <w:rPr>
          <w:sz w:val="28"/>
          <w:szCs w:val="28"/>
        </w:rPr>
        <w:t>75. Выраженными восстановительными свойствами обладает ЛС:</w:t>
      </w:r>
    </w:p>
    <w:p w:rsidR="000E59B9" w:rsidRPr="00F64DE3" w:rsidRDefault="000E59B9" w:rsidP="000E59B9">
      <w:pPr>
        <w:spacing w:line="276" w:lineRule="auto"/>
        <w:ind w:firstLine="567"/>
        <w:rPr>
          <w:sz w:val="28"/>
          <w:szCs w:val="28"/>
        </w:rPr>
      </w:pPr>
      <w:r w:rsidRPr="00F64DE3">
        <w:rPr>
          <w:sz w:val="28"/>
          <w:szCs w:val="28"/>
        </w:rPr>
        <w:t xml:space="preserve">а) калия йодид; </w:t>
      </w:r>
    </w:p>
    <w:p w:rsidR="000E59B9" w:rsidRPr="00F64DE3" w:rsidRDefault="000E59B9" w:rsidP="000E59B9">
      <w:pPr>
        <w:spacing w:line="276" w:lineRule="auto"/>
        <w:ind w:firstLine="567"/>
        <w:rPr>
          <w:sz w:val="28"/>
          <w:szCs w:val="28"/>
        </w:rPr>
      </w:pPr>
      <w:r w:rsidRPr="00F64DE3">
        <w:rPr>
          <w:sz w:val="28"/>
          <w:szCs w:val="28"/>
        </w:rPr>
        <w:t xml:space="preserve">б) кислота аскорбиновая; </w:t>
      </w:r>
    </w:p>
    <w:p w:rsidR="000E59B9" w:rsidRPr="00F64DE3" w:rsidRDefault="000E59B9" w:rsidP="000E59B9">
      <w:pPr>
        <w:spacing w:line="276" w:lineRule="auto"/>
        <w:ind w:firstLine="567"/>
        <w:rPr>
          <w:sz w:val="28"/>
          <w:szCs w:val="28"/>
        </w:rPr>
      </w:pPr>
      <w:r w:rsidRPr="00F64DE3">
        <w:rPr>
          <w:sz w:val="28"/>
          <w:szCs w:val="28"/>
        </w:rPr>
        <w:t xml:space="preserve">в) натрия хлорид; </w:t>
      </w:r>
    </w:p>
    <w:p w:rsidR="000E59B9" w:rsidRPr="00F64DE3" w:rsidRDefault="000E59B9" w:rsidP="000E59B9">
      <w:pPr>
        <w:spacing w:line="276" w:lineRule="auto"/>
        <w:ind w:firstLine="567"/>
        <w:rPr>
          <w:sz w:val="28"/>
          <w:szCs w:val="28"/>
        </w:rPr>
      </w:pPr>
      <w:r w:rsidRPr="00F64DE3">
        <w:rPr>
          <w:sz w:val="28"/>
          <w:szCs w:val="28"/>
        </w:rPr>
        <w:t>г) раствор формальдегида;</w:t>
      </w:r>
    </w:p>
    <w:p w:rsidR="000E59B9" w:rsidRPr="00F64DE3" w:rsidRDefault="000E59B9" w:rsidP="000E59B9">
      <w:pPr>
        <w:spacing w:line="276" w:lineRule="auto"/>
        <w:ind w:firstLine="567"/>
        <w:rPr>
          <w:sz w:val="28"/>
          <w:szCs w:val="28"/>
        </w:rPr>
      </w:pPr>
      <w:r w:rsidRPr="00F64DE3">
        <w:rPr>
          <w:sz w:val="28"/>
          <w:szCs w:val="28"/>
        </w:rPr>
        <w:t>д) калия хлорид</w:t>
      </w:r>
    </w:p>
    <w:p w:rsidR="000E59B9" w:rsidRPr="00F64DE3" w:rsidRDefault="000E59B9" w:rsidP="000E59B9">
      <w:pPr>
        <w:spacing w:line="276" w:lineRule="auto"/>
        <w:ind w:firstLine="567"/>
        <w:rPr>
          <w:sz w:val="28"/>
          <w:szCs w:val="28"/>
        </w:rPr>
      </w:pPr>
      <w:r w:rsidRPr="00F64DE3">
        <w:rPr>
          <w:sz w:val="28"/>
          <w:szCs w:val="28"/>
        </w:rPr>
        <w:t>76. Кислота аскорбиновая образует соль с реактивом:</w:t>
      </w:r>
    </w:p>
    <w:p w:rsidR="000E59B9" w:rsidRPr="00F64DE3" w:rsidRDefault="000E59B9" w:rsidP="000E59B9">
      <w:pPr>
        <w:spacing w:line="276" w:lineRule="auto"/>
        <w:ind w:firstLine="567"/>
        <w:rPr>
          <w:sz w:val="28"/>
          <w:szCs w:val="28"/>
        </w:rPr>
      </w:pPr>
      <w:r w:rsidRPr="00F64DE3">
        <w:rPr>
          <w:sz w:val="28"/>
          <w:szCs w:val="28"/>
        </w:rPr>
        <w:t xml:space="preserve">а) железа </w:t>
      </w:r>
      <w:r w:rsidRPr="00F64DE3">
        <w:rPr>
          <w:bCs/>
          <w:sz w:val="28"/>
          <w:szCs w:val="28"/>
        </w:rPr>
        <w:t>(</w:t>
      </w:r>
      <w:r w:rsidRPr="00F64DE3">
        <w:rPr>
          <w:bCs/>
          <w:sz w:val="28"/>
          <w:szCs w:val="28"/>
          <w:lang w:val="en-US"/>
        </w:rPr>
        <w:t>III</w:t>
      </w:r>
      <w:r w:rsidRPr="00F64DE3">
        <w:rPr>
          <w:bCs/>
          <w:sz w:val="28"/>
          <w:szCs w:val="28"/>
        </w:rPr>
        <w:t>)</w:t>
      </w:r>
      <w:r w:rsidRPr="00F64DE3">
        <w:rPr>
          <w:b/>
          <w:bCs/>
          <w:sz w:val="28"/>
          <w:szCs w:val="28"/>
        </w:rPr>
        <w:t xml:space="preserve"> </w:t>
      </w:r>
      <w:r w:rsidRPr="00F64DE3">
        <w:rPr>
          <w:sz w:val="28"/>
          <w:szCs w:val="28"/>
        </w:rPr>
        <w:t xml:space="preserve">хлоридом; </w:t>
      </w:r>
    </w:p>
    <w:p w:rsidR="000E59B9" w:rsidRPr="00F64DE3" w:rsidRDefault="000E59B9" w:rsidP="000E59B9">
      <w:pPr>
        <w:spacing w:line="276" w:lineRule="auto"/>
        <w:ind w:firstLine="567"/>
        <w:rPr>
          <w:sz w:val="28"/>
          <w:szCs w:val="28"/>
        </w:rPr>
      </w:pPr>
      <w:r w:rsidRPr="00F64DE3">
        <w:rPr>
          <w:sz w:val="28"/>
          <w:szCs w:val="28"/>
        </w:rPr>
        <w:t xml:space="preserve">б) серебра нитратом; </w:t>
      </w:r>
    </w:p>
    <w:p w:rsidR="000E59B9" w:rsidRPr="00F64DE3" w:rsidRDefault="000E59B9" w:rsidP="000E59B9">
      <w:pPr>
        <w:spacing w:line="276" w:lineRule="auto"/>
        <w:ind w:firstLine="567"/>
        <w:rPr>
          <w:sz w:val="28"/>
          <w:szCs w:val="28"/>
        </w:rPr>
      </w:pPr>
      <w:r w:rsidRPr="00F64DE3">
        <w:rPr>
          <w:sz w:val="28"/>
          <w:szCs w:val="28"/>
        </w:rPr>
        <w:t>в) железа (</w:t>
      </w:r>
      <w:r w:rsidRPr="00F64DE3">
        <w:rPr>
          <w:sz w:val="28"/>
          <w:szCs w:val="28"/>
          <w:lang w:val="en-US"/>
        </w:rPr>
        <w:t>II</w:t>
      </w:r>
      <w:r w:rsidRPr="00F64DE3">
        <w:rPr>
          <w:sz w:val="28"/>
          <w:szCs w:val="28"/>
        </w:rPr>
        <w:t>) суль</w:t>
      </w:r>
      <w:r w:rsidRPr="00F64DE3">
        <w:rPr>
          <w:sz w:val="28"/>
          <w:szCs w:val="28"/>
        </w:rPr>
        <w:softHyphen/>
        <w:t xml:space="preserve">фатом; </w:t>
      </w:r>
    </w:p>
    <w:p w:rsidR="000E59B9" w:rsidRPr="00F64DE3" w:rsidRDefault="000E59B9" w:rsidP="000E59B9">
      <w:pPr>
        <w:spacing w:line="276" w:lineRule="auto"/>
        <w:ind w:firstLine="567"/>
        <w:rPr>
          <w:sz w:val="28"/>
          <w:szCs w:val="28"/>
        </w:rPr>
      </w:pPr>
      <w:r w:rsidRPr="00F64DE3">
        <w:rPr>
          <w:sz w:val="28"/>
          <w:szCs w:val="28"/>
        </w:rPr>
        <w:t>г) натрия гидрокарбонатом</w:t>
      </w:r>
    </w:p>
    <w:p w:rsidR="000E59B9" w:rsidRPr="00F64DE3" w:rsidRDefault="000E59B9" w:rsidP="000E59B9">
      <w:pPr>
        <w:spacing w:line="276" w:lineRule="auto"/>
        <w:ind w:firstLine="567"/>
        <w:rPr>
          <w:sz w:val="28"/>
          <w:szCs w:val="28"/>
        </w:rPr>
      </w:pPr>
      <w:r w:rsidRPr="00F64DE3">
        <w:rPr>
          <w:sz w:val="28"/>
          <w:szCs w:val="28"/>
        </w:rPr>
        <w:t>д) натрия тиосульфат.</w:t>
      </w:r>
    </w:p>
    <w:p w:rsidR="000E59B9" w:rsidRPr="00F64DE3" w:rsidRDefault="000E59B9" w:rsidP="000E59B9">
      <w:pPr>
        <w:spacing w:line="276" w:lineRule="auto"/>
        <w:ind w:firstLine="567"/>
        <w:rPr>
          <w:sz w:val="28"/>
          <w:szCs w:val="28"/>
        </w:rPr>
      </w:pPr>
      <w:r w:rsidRPr="00F64DE3">
        <w:rPr>
          <w:sz w:val="28"/>
          <w:szCs w:val="28"/>
        </w:rPr>
        <w:t>77. Кислоту аскорбиновую количественно можно определить:</w:t>
      </w:r>
    </w:p>
    <w:p w:rsidR="000E59B9" w:rsidRPr="00F64DE3" w:rsidRDefault="000E59B9" w:rsidP="000E59B9">
      <w:pPr>
        <w:spacing w:line="276" w:lineRule="auto"/>
        <w:ind w:firstLine="567"/>
        <w:rPr>
          <w:sz w:val="28"/>
          <w:szCs w:val="28"/>
        </w:rPr>
      </w:pPr>
      <w:r w:rsidRPr="00F64DE3">
        <w:rPr>
          <w:sz w:val="28"/>
          <w:szCs w:val="28"/>
        </w:rPr>
        <w:t xml:space="preserve">а) алкалиметрически; </w:t>
      </w:r>
    </w:p>
    <w:p w:rsidR="000E59B9" w:rsidRPr="00F64DE3" w:rsidRDefault="000E59B9" w:rsidP="000E59B9">
      <w:pPr>
        <w:spacing w:line="276" w:lineRule="auto"/>
        <w:ind w:firstLine="567"/>
        <w:rPr>
          <w:sz w:val="28"/>
          <w:szCs w:val="28"/>
        </w:rPr>
      </w:pPr>
      <w:r w:rsidRPr="00F64DE3">
        <w:rPr>
          <w:sz w:val="28"/>
          <w:szCs w:val="28"/>
        </w:rPr>
        <w:t xml:space="preserve">б) аргентометрически; </w:t>
      </w:r>
    </w:p>
    <w:p w:rsidR="000E59B9" w:rsidRPr="00F64DE3" w:rsidRDefault="000E59B9" w:rsidP="000E59B9">
      <w:pPr>
        <w:spacing w:line="276" w:lineRule="auto"/>
        <w:ind w:firstLine="567"/>
        <w:rPr>
          <w:sz w:val="28"/>
          <w:szCs w:val="28"/>
        </w:rPr>
      </w:pPr>
      <w:r w:rsidRPr="00F64DE3">
        <w:rPr>
          <w:sz w:val="28"/>
          <w:szCs w:val="28"/>
        </w:rPr>
        <w:t xml:space="preserve">в) йодометрически; </w:t>
      </w:r>
    </w:p>
    <w:p w:rsidR="000E59B9" w:rsidRPr="00F64DE3" w:rsidRDefault="000E59B9" w:rsidP="000E59B9">
      <w:pPr>
        <w:spacing w:line="276" w:lineRule="auto"/>
        <w:ind w:firstLine="567"/>
        <w:rPr>
          <w:sz w:val="28"/>
          <w:szCs w:val="28"/>
        </w:rPr>
      </w:pPr>
      <w:r w:rsidRPr="00F64DE3">
        <w:rPr>
          <w:sz w:val="28"/>
          <w:szCs w:val="28"/>
        </w:rPr>
        <w:t>г) йодатометрически;</w:t>
      </w:r>
    </w:p>
    <w:p w:rsidR="000E59B9" w:rsidRPr="00F64DE3" w:rsidRDefault="000E59B9" w:rsidP="000E59B9">
      <w:pPr>
        <w:spacing w:line="276" w:lineRule="auto"/>
        <w:ind w:firstLine="567"/>
        <w:rPr>
          <w:sz w:val="28"/>
          <w:szCs w:val="28"/>
        </w:rPr>
      </w:pPr>
      <w:r w:rsidRPr="00F64DE3">
        <w:rPr>
          <w:sz w:val="28"/>
          <w:szCs w:val="28"/>
        </w:rPr>
        <w:t>д) комплексонометричсеки.</w:t>
      </w:r>
    </w:p>
    <w:p w:rsidR="000E59B9" w:rsidRPr="00F64DE3" w:rsidRDefault="000E59B9" w:rsidP="000E59B9">
      <w:pPr>
        <w:spacing w:line="276" w:lineRule="auto"/>
        <w:ind w:firstLine="567"/>
        <w:rPr>
          <w:sz w:val="28"/>
          <w:szCs w:val="28"/>
        </w:rPr>
      </w:pPr>
      <w:r w:rsidRPr="00F64DE3">
        <w:rPr>
          <w:sz w:val="28"/>
          <w:szCs w:val="28"/>
        </w:rPr>
        <w:t>78. Кислую реакцию среды водного раствора имеет:</w:t>
      </w:r>
    </w:p>
    <w:p w:rsidR="000E59B9" w:rsidRPr="00F64DE3" w:rsidRDefault="000E59B9" w:rsidP="000E59B9">
      <w:pPr>
        <w:spacing w:line="276" w:lineRule="auto"/>
        <w:ind w:firstLine="567"/>
        <w:rPr>
          <w:sz w:val="28"/>
          <w:szCs w:val="28"/>
        </w:rPr>
      </w:pPr>
      <w:r w:rsidRPr="00F64DE3">
        <w:rPr>
          <w:sz w:val="28"/>
          <w:szCs w:val="28"/>
        </w:rPr>
        <w:t xml:space="preserve">а) кислота аскорбиновая; </w:t>
      </w:r>
    </w:p>
    <w:p w:rsidR="000E59B9" w:rsidRPr="00F64DE3" w:rsidRDefault="000E59B9" w:rsidP="000E59B9">
      <w:pPr>
        <w:spacing w:line="276" w:lineRule="auto"/>
        <w:ind w:firstLine="567"/>
        <w:rPr>
          <w:sz w:val="28"/>
          <w:szCs w:val="28"/>
        </w:rPr>
      </w:pPr>
      <w:r w:rsidRPr="00F64DE3">
        <w:rPr>
          <w:sz w:val="28"/>
          <w:szCs w:val="28"/>
        </w:rPr>
        <w:t xml:space="preserve">б) аминалон; </w:t>
      </w:r>
    </w:p>
    <w:p w:rsidR="000E59B9" w:rsidRPr="00F64DE3" w:rsidRDefault="000E59B9" w:rsidP="000E59B9">
      <w:pPr>
        <w:spacing w:line="276" w:lineRule="auto"/>
        <w:ind w:firstLine="567"/>
        <w:rPr>
          <w:sz w:val="28"/>
          <w:szCs w:val="28"/>
        </w:rPr>
      </w:pPr>
      <w:r w:rsidRPr="00F64DE3">
        <w:rPr>
          <w:sz w:val="28"/>
          <w:szCs w:val="28"/>
        </w:rPr>
        <w:t xml:space="preserve">в) кислота глютаминовая; </w:t>
      </w:r>
    </w:p>
    <w:p w:rsidR="000E59B9" w:rsidRPr="00F64DE3" w:rsidRDefault="000E59B9" w:rsidP="000E59B9">
      <w:pPr>
        <w:spacing w:line="276" w:lineRule="auto"/>
        <w:ind w:firstLine="567"/>
        <w:rPr>
          <w:sz w:val="28"/>
          <w:szCs w:val="28"/>
        </w:rPr>
      </w:pPr>
      <w:r w:rsidRPr="00F64DE3">
        <w:rPr>
          <w:sz w:val="28"/>
          <w:szCs w:val="28"/>
        </w:rPr>
        <w:t>г) кальция лактат</w:t>
      </w:r>
    </w:p>
    <w:p w:rsidR="000E59B9" w:rsidRPr="00F64DE3" w:rsidRDefault="000E59B9" w:rsidP="000E59B9">
      <w:pPr>
        <w:spacing w:line="276" w:lineRule="auto"/>
        <w:ind w:firstLine="567"/>
        <w:rPr>
          <w:sz w:val="28"/>
          <w:szCs w:val="28"/>
        </w:rPr>
      </w:pPr>
      <w:r w:rsidRPr="00F64DE3">
        <w:rPr>
          <w:sz w:val="28"/>
          <w:szCs w:val="28"/>
        </w:rPr>
        <w:t>д) пикамилон</w:t>
      </w:r>
    </w:p>
    <w:p w:rsidR="000E59B9" w:rsidRPr="00F64DE3" w:rsidRDefault="000E59B9" w:rsidP="000E59B9">
      <w:pPr>
        <w:spacing w:line="276" w:lineRule="auto"/>
        <w:ind w:firstLine="567"/>
        <w:rPr>
          <w:sz w:val="28"/>
          <w:szCs w:val="28"/>
        </w:rPr>
      </w:pPr>
      <w:r w:rsidRPr="00F64DE3">
        <w:rPr>
          <w:sz w:val="28"/>
          <w:szCs w:val="28"/>
        </w:rPr>
        <w:t xml:space="preserve">79. С раствором железа </w:t>
      </w:r>
      <w:r w:rsidRPr="00F64DE3">
        <w:rPr>
          <w:bCs/>
          <w:sz w:val="28"/>
          <w:szCs w:val="28"/>
        </w:rPr>
        <w:t>(</w:t>
      </w:r>
      <w:r w:rsidRPr="00F64DE3">
        <w:rPr>
          <w:bCs/>
          <w:sz w:val="28"/>
          <w:szCs w:val="28"/>
          <w:lang w:val="en-US"/>
        </w:rPr>
        <w:t>III</w:t>
      </w:r>
      <w:r w:rsidRPr="00F64DE3">
        <w:rPr>
          <w:bCs/>
          <w:sz w:val="28"/>
          <w:szCs w:val="28"/>
        </w:rPr>
        <w:t>)</w:t>
      </w:r>
      <w:r w:rsidRPr="00F64DE3">
        <w:rPr>
          <w:b/>
          <w:bCs/>
          <w:sz w:val="28"/>
          <w:szCs w:val="28"/>
        </w:rPr>
        <w:t xml:space="preserve"> </w:t>
      </w:r>
      <w:r w:rsidRPr="00F64DE3">
        <w:rPr>
          <w:sz w:val="28"/>
          <w:szCs w:val="28"/>
        </w:rPr>
        <w:t>хлорида реагирует:</w:t>
      </w:r>
    </w:p>
    <w:p w:rsidR="000E59B9" w:rsidRPr="00F64DE3" w:rsidRDefault="000E59B9" w:rsidP="000E59B9">
      <w:pPr>
        <w:spacing w:line="276" w:lineRule="auto"/>
        <w:ind w:firstLine="567"/>
        <w:rPr>
          <w:sz w:val="28"/>
          <w:szCs w:val="28"/>
        </w:rPr>
      </w:pPr>
      <w:r w:rsidRPr="00F64DE3">
        <w:rPr>
          <w:sz w:val="28"/>
          <w:szCs w:val="28"/>
        </w:rPr>
        <w:t xml:space="preserve">а) кислота аскорбиновая; </w:t>
      </w:r>
    </w:p>
    <w:p w:rsidR="000E59B9" w:rsidRPr="00F64DE3" w:rsidRDefault="000E59B9" w:rsidP="000E59B9">
      <w:pPr>
        <w:spacing w:line="276" w:lineRule="auto"/>
        <w:ind w:firstLine="567"/>
        <w:rPr>
          <w:sz w:val="28"/>
          <w:szCs w:val="28"/>
        </w:rPr>
      </w:pPr>
      <w:r w:rsidRPr="00F64DE3">
        <w:rPr>
          <w:sz w:val="28"/>
          <w:szCs w:val="28"/>
        </w:rPr>
        <w:t xml:space="preserve">б) кальция глюконат; </w:t>
      </w:r>
    </w:p>
    <w:p w:rsidR="000E59B9" w:rsidRPr="00F64DE3" w:rsidRDefault="000E59B9" w:rsidP="000E59B9">
      <w:pPr>
        <w:spacing w:line="276" w:lineRule="auto"/>
        <w:ind w:firstLine="567"/>
        <w:rPr>
          <w:sz w:val="28"/>
          <w:szCs w:val="28"/>
        </w:rPr>
      </w:pPr>
      <w:r w:rsidRPr="00F64DE3">
        <w:rPr>
          <w:sz w:val="28"/>
          <w:szCs w:val="28"/>
        </w:rPr>
        <w:t xml:space="preserve">в) калия ацетат; </w:t>
      </w:r>
    </w:p>
    <w:p w:rsidR="000E59B9" w:rsidRPr="00F64DE3" w:rsidRDefault="000E59B9" w:rsidP="000E59B9">
      <w:pPr>
        <w:spacing w:line="276" w:lineRule="auto"/>
        <w:ind w:firstLine="567"/>
        <w:rPr>
          <w:sz w:val="28"/>
          <w:szCs w:val="28"/>
        </w:rPr>
      </w:pPr>
      <w:r w:rsidRPr="00F64DE3">
        <w:rPr>
          <w:sz w:val="28"/>
          <w:szCs w:val="28"/>
        </w:rPr>
        <w:lastRenderedPageBreak/>
        <w:t>г) калия йодид</w:t>
      </w:r>
    </w:p>
    <w:p w:rsidR="000E59B9" w:rsidRPr="00F64DE3" w:rsidRDefault="000E59B9" w:rsidP="000E59B9">
      <w:pPr>
        <w:spacing w:line="276" w:lineRule="auto"/>
        <w:ind w:firstLine="567"/>
        <w:rPr>
          <w:sz w:val="28"/>
          <w:szCs w:val="28"/>
        </w:rPr>
      </w:pPr>
      <w:r w:rsidRPr="00F64DE3">
        <w:rPr>
          <w:sz w:val="28"/>
          <w:szCs w:val="28"/>
        </w:rPr>
        <w:t>д) натрия хлорид</w:t>
      </w:r>
    </w:p>
    <w:p w:rsidR="000E59B9" w:rsidRPr="00F64DE3" w:rsidRDefault="000E59B9" w:rsidP="000E59B9">
      <w:pPr>
        <w:spacing w:line="276" w:lineRule="auto"/>
        <w:ind w:firstLine="567"/>
        <w:rPr>
          <w:sz w:val="28"/>
          <w:szCs w:val="28"/>
        </w:rPr>
      </w:pPr>
      <w:r w:rsidRPr="00F64DE3">
        <w:rPr>
          <w:sz w:val="28"/>
          <w:szCs w:val="28"/>
        </w:rPr>
        <w:t>80. Реакции окисления используют в анализе лекарственных ве</w:t>
      </w:r>
      <w:r w:rsidRPr="00F64DE3">
        <w:rPr>
          <w:sz w:val="28"/>
          <w:szCs w:val="28"/>
        </w:rPr>
        <w:softHyphen/>
        <w:t>ществ:</w:t>
      </w:r>
    </w:p>
    <w:p w:rsidR="000E59B9" w:rsidRPr="00F64DE3" w:rsidRDefault="000E59B9" w:rsidP="000E59B9">
      <w:pPr>
        <w:spacing w:line="276" w:lineRule="auto"/>
        <w:ind w:firstLine="567"/>
        <w:rPr>
          <w:sz w:val="28"/>
          <w:szCs w:val="28"/>
        </w:rPr>
      </w:pPr>
      <w:r w:rsidRPr="00F64DE3">
        <w:rPr>
          <w:sz w:val="28"/>
          <w:szCs w:val="28"/>
        </w:rPr>
        <w:t xml:space="preserve">а) калия йодида; </w:t>
      </w:r>
    </w:p>
    <w:p w:rsidR="000E59B9" w:rsidRPr="00F64DE3" w:rsidRDefault="000E59B9" w:rsidP="000E59B9">
      <w:pPr>
        <w:spacing w:line="276" w:lineRule="auto"/>
        <w:ind w:firstLine="567"/>
        <w:rPr>
          <w:sz w:val="28"/>
          <w:szCs w:val="28"/>
        </w:rPr>
      </w:pPr>
      <w:r w:rsidRPr="00F64DE3">
        <w:rPr>
          <w:sz w:val="28"/>
          <w:szCs w:val="28"/>
        </w:rPr>
        <w:t xml:space="preserve">б) глюкозы; </w:t>
      </w:r>
    </w:p>
    <w:p w:rsidR="000E59B9" w:rsidRPr="00F64DE3" w:rsidRDefault="000E59B9" w:rsidP="000E59B9">
      <w:pPr>
        <w:spacing w:line="276" w:lineRule="auto"/>
        <w:ind w:firstLine="567"/>
        <w:rPr>
          <w:sz w:val="28"/>
          <w:szCs w:val="28"/>
        </w:rPr>
      </w:pPr>
      <w:r w:rsidRPr="00F64DE3">
        <w:rPr>
          <w:sz w:val="28"/>
          <w:szCs w:val="28"/>
        </w:rPr>
        <w:t xml:space="preserve">в) хлоралгидрата; </w:t>
      </w:r>
    </w:p>
    <w:p w:rsidR="000E59B9" w:rsidRPr="00F64DE3" w:rsidRDefault="000E59B9" w:rsidP="000E59B9">
      <w:pPr>
        <w:spacing w:line="276" w:lineRule="auto"/>
        <w:ind w:firstLine="567"/>
        <w:rPr>
          <w:sz w:val="28"/>
          <w:szCs w:val="28"/>
        </w:rPr>
      </w:pPr>
      <w:r w:rsidRPr="00F64DE3">
        <w:rPr>
          <w:sz w:val="28"/>
          <w:szCs w:val="28"/>
        </w:rPr>
        <w:t>г) кислоты аскорбиновой</w:t>
      </w:r>
    </w:p>
    <w:p w:rsidR="000E59B9" w:rsidRPr="00F64DE3" w:rsidRDefault="000E59B9" w:rsidP="000E59B9">
      <w:pPr>
        <w:spacing w:line="276" w:lineRule="auto"/>
        <w:ind w:firstLine="567"/>
        <w:rPr>
          <w:sz w:val="28"/>
          <w:szCs w:val="28"/>
        </w:rPr>
      </w:pPr>
      <w:r w:rsidRPr="00F64DE3">
        <w:rPr>
          <w:sz w:val="28"/>
          <w:szCs w:val="28"/>
        </w:rPr>
        <w:t>д) формалин</w:t>
      </w:r>
    </w:p>
    <w:p w:rsidR="000E59B9" w:rsidRPr="00F64DE3" w:rsidRDefault="000E59B9" w:rsidP="000E59B9">
      <w:pPr>
        <w:spacing w:line="276" w:lineRule="auto"/>
        <w:ind w:firstLine="567"/>
        <w:rPr>
          <w:sz w:val="28"/>
          <w:szCs w:val="28"/>
        </w:rPr>
      </w:pPr>
      <w:r w:rsidRPr="00F64DE3">
        <w:rPr>
          <w:sz w:val="28"/>
          <w:szCs w:val="28"/>
        </w:rPr>
        <w:t>81. Метод йодометрии используют для количественного опреде</w:t>
      </w:r>
      <w:r w:rsidRPr="00F64DE3">
        <w:rPr>
          <w:sz w:val="28"/>
          <w:szCs w:val="28"/>
        </w:rPr>
        <w:softHyphen/>
        <w:t>ления:</w:t>
      </w:r>
    </w:p>
    <w:p w:rsidR="000E59B9" w:rsidRPr="00F64DE3" w:rsidRDefault="000E59B9" w:rsidP="000E59B9">
      <w:pPr>
        <w:spacing w:line="276" w:lineRule="auto"/>
        <w:ind w:firstLine="567"/>
        <w:rPr>
          <w:sz w:val="28"/>
          <w:szCs w:val="28"/>
        </w:rPr>
      </w:pPr>
      <w:r w:rsidRPr="00F64DE3">
        <w:rPr>
          <w:sz w:val="28"/>
          <w:szCs w:val="28"/>
        </w:rPr>
        <w:t xml:space="preserve">а) натрия бромида; </w:t>
      </w:r>
    </w:p>
    <w:p w:rsidR="000E59B9" w:rsidRPr="00F64DE3" w:rsidRDefault="000E59B9" w:rsidP="000E59B9">
      <w:pPr>
        <w:spacing w:line="276" w:lineRule="auto"/>
        <w:ind w:firstLine="567"/>
        <w:rPr>
          <w:sz w:val="28"/>
          <w:szCs w:val="28"/>
        </w:rPr>
      </w:pPr>
      <w:r w:rsidRPr="00F64DE3">
        <w:rPr>
          <w:sz w:val="28"/>
          <w:szCs w:val="28"/>
        </w:rPr>
        <w:t xml:space="preserve">б) метионина; </w:t>
      </w:r>
    </w:p>
    <w:p w:rsidR="000E59B9" w:rsidRPr="00F64DE3" w:rsidRDefault="000E59B9" w:rsidP="000E59B9">
      <w:pPr>
        <w:spacing w:line="276" w:lineRule="auto"/>
        <w:ind w:firstLine="567"/>
        <w:rPr>
          <w:sz w:val="28"/>
          <w:szCs w:val="28"/>
        </w:rPr>
      </w:pPr>
      <w:r w:rsidRPr="00F64DE3">
        <w:rPr>
          <w:sz w:val="28"/>
          <w:szCs w:val="28"/>
        </w:rPr>
        <w:t xml:space="preserve">в) цистеина; </w:t>
      </w:r>
    </w:p>
    <w:p w:rsidR="000E59B9" w:rsidRPr="00F64DE3" w:rsidRDefault="000E59B9" w:rsidP="000E59B9">
      <w:pPr>
        <w:spacing w:line="276" w:lineRule="auto"/>
        <w:ind w:firstLine="567"/>
        <w:rPr>
          <w:sz w:val="28"/>
          <w:szCs w:val="28"/>
        </w:rPr>
      </w:pPr>
      <w:r w:rsidRPr="00F64DE3">
        <w:rPr>
          <w:sz w:val="28"/>
          <w:szCs w:val="28"/>
        </w:rPr>
        <w:t>г) кислоты аскорбиновой</w:t>
      </w:r>
    </w:p>
    <w:p w:rsidR="000E59B9" w:rsidRPr="00F64DE3" w:rsidRDefault="000E59B9" w:rsidP="000E59B9">
      <w:pPr>
        <w:spacing w:line="276" w:lineRule="auto"/>
        <w:ind w:firstLine="567"/>
        <w:rPr>
          <w:sz w:val="28"/>
          <w:szCs w:val="28"/>
        </w:rPr>
      </w:pPr>
      <w:r w:rsidRPr="00F64DE3">
        <w:rPr>
          <w:sz w:val="28"/>
          <w:szCs w:val="28"/>
        </w:rPr>
        <w:t>д) кислоты никотиновой</w:t>
      </w:r>
    </w:p>
    <w:p w:rsidR="000E59B9" w:rsidRPr="00F64DE3" w:rsidRDefault="000E59B9" w:rsidP="000E59B9">
      <w:pPr>
        <w:spacing w:line="276" w:lineRule="auto"/>
        <w:ind w:firstLine="567"/>
        <w:rPr>
          <w:sz w:val="28"/>
          <w:szCs w:val="28"/>
        </w:rPr>
      </w:pPr>
      <w:r w:rsidRPr="00F64DE3">
        <w:rPr>
          <w:sz w:val="28"/>
          <w:szCs w:val="28"/>
        </w:rPr>
        <w:t>82. Кислотные свойства кислоты аскорбиновой обусловлены наличием в структуре:</w:t>
      </w:r>
    </w:p>
    <w:p w:rsidR="000E59B9" w:rsidRPr="00F64DE3" w:rsidRDefault="000E59B9" w:rsidP="000E59B9">
      <w:pPr>
        <w:spacing w:line="276" w:lineRule="auto"/>
        <w:ind w:firstLine="567"/>
        <w:rPr>
          <w:sz w:val="28"/>
          <w:szCs w:val="28"/>
        </w:rPr>
      </w:pPr>
      <w:r w:rsidRPr="00F64DE3">
        <w:rPr>
          <w:sz w:val="28"/>
          <w:szCs w:val="28"/>
        </w:rPr>
        <w:t xml:space="preserve">а) фенольных гидроксилов; </w:t>
      </w:r>
    </w:p>
    <w:p w:rsidR="000E59B9" w:rsidRPr="00F64DE3" w:rsidRDefault="000E59B9" w:rsidP="000E59B9">
      <w:pPr>
        <w:spacing w:line="276" w:lineRule="auto"/>
        <w:ind w:firstLine="567"/>
        <w:rPr>
          <w:sz w:val="28"/>
          <w:szCs w:val="28"/>
        </w:rPr>
      </w:pPr>
      <w:r w:rsidRPr="00F64DE3">
        <w:rPr>
          <w:sz w:val="28"/>
          <w:szCs w:val="28"/>
        </w:rPr>
        <w:t>б) одного енольного гидроксила;</w:t>
      </w:r>
    </w:p>
    <w:p w:rsidR="000E59B9" w:rsidRPr="00F64DE3" w:rsidRDefault="000E59B9" w:rsidP="000E59B9">
      <w:pPr>
        <w:spacing w:line="276" w:lineRule="auto"/>
        <w:ind w:firstLine="567"/>
        <w:rPr>
          <w:sz w:val="28"/>
          <w:szCs w:val="28"/>
        </w:rPr>
      </w:pPr>
      <w:r w:rsidRPr="00F64DE3">
        <w:rPr>
          <w:sz w:val="28"/>
          <w:szCs w:val="28"/>
        </w:rPr>
        <w:t xml:space="preserve">в) 2-ух енольных гидроксилов; </w:t>
      </w:r>
    </w:p>
    <w:p w:rsidR="000E59B9" w:rsidRPr="00F64DE3" w:rsidRDefault="000E59B9" w:rsidP="000E59B9">
      <w:pPr>
        <w:spacing w:line="276" w:lineRule="auto"/>
        <w:ind w:firstLine="567"/>
        <w:rPr>
          <w:sz w:val="28"/>
          <w:szCs w:val="28"/>
        </w:rPr>
      </w:pPr>
      <w:r w:rsidRPr="00F64DE3">
        <w:rPr>
          <w:sz w:val="28"/>
          <w:szCs w:val="28"/>
        </w:rPr>
        <w:t>г) лактонного кольца</w:t>
      </w:r>
    </w:p>
    <w:p w:rsidR="000E59B9" w:rsidRPr="00F64DE3" w:rsidRDefault="000E59B9" w:rsidP="000E59B9">
      <w:pPr>
        <w:spacing w:line="276" w:lineRule="auto"/>
        <w:ind w:firstLine="567"/>
        <w:rPr>
          <w:sz w:val="28"/>
          <w:szCs w:val="28"/>
        </w:rPr>
      </w:pPr>
      <w:r w:rsidRPr="00F64DE3">
        <w:rPr>
          <w:sz w:val="28"/>
          <w:szCs w:val="28"/>
        </w:rPr>
        <w:t>д) спиртового гидроксила</w:t>
      </w:r>
    </w:p>
    <w:p w:rsidR="000E59B9" w:rsidRPr="00F64DE3" w:rsidRDefault="000E59B9" w:rsidP="000E59B9">
      <w:pPr>
        <w:spacing w:line="276" w:lineRule="auto"/>
        <w:ind w:firstLine="567"/>
        <w:rPr>
          <w:sz w:val="28"/>
          <w:szCs w:val="28"/>
        </w:rPr>
      </w:pPr>
      <w:r w:rsidRPr="00F64DE3">
        <w:rPr>
          <w:sz w:val="28"/>
          <w:szCs w:val="28"/>
        </w:rPr>
        <w:t>83. К производным нитрофенилалкиламинов относится:</w:t>
      </w:r>
    </w:p>
    <w:p w:rsidR="000E59B9" w:rsidRPr="00F64DE3" w:rsidRDefault="000E59B9" w:rsidP="000E59B9">
      <w:pPr>
        <w:spacing w:line="276" w:lineRule="auto"/>
        <w:ind w:firstLine="567"/>
        <w:rPr>
          <w:sz w:val="28"/>
          <w:szCs w:val="28"/>
        </w:rPr>
      </w:pPr>
      <w:r w:rsidRPr="00F64DE3">
        <w:rPr>
          <w:sz w:val="28"/>
          <w:szCs w:val="28"/>
        </w:rPr>
        <w:t xml:space="preserve">а) норадреналин; </w:t>
      </w:r>
    </w:p>
    <w:p w:rsidR="000E59B9" w:rsidRPr="00F64DE3" w:rsidRDefault="000E59B9" w:rsidP="000E59B9">
      <w:pPr>
        <w:spacing w:line="276" w:lineRule="auto"/>
        <w:ind w:firstLine="567"/>
        <w:rPr>
          <w:sz w:val="28"/>
          <w:szCs w:val="28"/>
        </w:rPr>
      </w:pPr>
      <w:r w:rsidRPr="00F64DE3">
        <w:rPr>
          <w:sz w:val="28"/>
          <w:szCs w:val="28"/>
        </w:rPr>
        <w:t xml:space="preserve">б) леводопа; </w:t>
      </w:r>
    </w:p>
    <w:p w:rsidR="000E59B9" w:rsidRPr="00F64DE3" w:rsidRDefault="000E59B9" w:rsidP="000E59B9">
      <w:pPr>
        <w:spacing w:line="276" w:lineRule="auto"/>
        <w:ind w:firstLine="567"/>
        <w:rPr>
          <w:sz w:val="28"/>
          <w:szCs w:val="28"/>
        </w:rPr>
      </w:pPr>
      <w:r w:rsidRPr="00F64DE3">
        <w:rPr>
          <w:sz w:val="28"/>
          <w:szCs w:val="28"/>
        </w:rPr>
        <w:t xml:space="preserve">в) левомицетин; </w:t>
      </w:r>
    </w:p>
    <w:p w:rsidR="000E59B9" w:rsidRPr="00F64DE3" w:rsidRDefault="000E59B9" w:rsidP="000E59B9">
      <w:pPr>
        <w:spacing w:line="276" w:lineRule="auto"/>
        <w:ind w:firstLine="567"/>
        <w:rPr>
          <w:sz w:val="28"/>
          <w:szCs w:val="28"/>
        </w:rPr>
      </w:pPr>
      <w:r w:rsidRPr="00F64DE3">
        <w:rPr>
          <w:sz w:val="28"/>
          <w:szCs w:val="28"/>
        </w:rPr>
        <w:t>г) трийодтиронин;</w:t>
      </w:r>
    </w:p>
    <w:p w:rsidR="000E59B9" w:rsidRPr="00F64DE3" w:rsidRDefault="000E59B9" w:rsidP="000E59B9">
      <w:pPr>
        <w:spacing w:line="276" w:lineRule="auto"/>
        <w:ind w:firstLine="567"/>
        <w:rPr>
          <w:sz w:val="28"/>
          <w:szCs w:val="28"/>
        </w:rPr>
      </w:pPr>
      <w:r w:rsidRPr="00F64DE3">
        <w:rPr>
          <w:sz w:val="28"/>
          <w:szCs w:val="28"/>
        </w:rPr>
        <w:t>д) сульфацил-натрия</w:t>
      </w:r>
    </w:p>
    <w:p w:rsidR="000E59B9" w:rsidRPr="00F64DE3" w:rsidRDefault="000E59B9" w:rsidP="000E59B9">
      <w:pPr>
        <w:spacing w:line="276" w:lineRule="auto"/>
        <w:ind w:firstLine="567"/>
        <w:rPr>
          <w:sz w:val="28"/>
          <w:szCs w:val="28"/>
        </w:rPr>
      </w:pPr>
      <w:r w:rsidRPr="00F64DE3">
        <w:rPr>
          <w:sz w:val="28"/>
          <w:szCs w:val="28"/>
        </w:rPr>
        <w:t>84. Антибактериальным ЛС широкого спектра действия является:</w:t>
      </w:r>
    </w:p>
    <w:p w:rsidR="000E59B9" w:rsidRPr="00F64DE3" w:rsidRDefault="000E59B9" w:rsidP="000E59B9">
      <w:pPr>
        <w:spacing w:line="276" w:lineRule="auto"/>
        <w:ind w:firstLine="567"/>
        <w:rPr>
          <w:sz w:val="28"/>
          <w:szCs w:val="28"/>
        </w:rPr>
      </w:pPr>
      <w:r w:rsidRPr="00F64DE3">
        <w:rPr>
          <w:sz w:val="28"/>
          <w:szCs w:val="28"/>
        </w:rPr>
        <w:t xml:space="preserve">а) анаприлин; </w:t>
      </w:r>
    </w:p>
    <w:p w:rsidR="000E59B9" w:rsidRPr="00F64DE3" w:rsidRDefault="000E59B9" w:rsidP="000E59B9">
      <w:pPr>
        <w:spacing w:line="276" w:lineRule="auto"/>
        <w:ind w:firstLine="567"/>
        <w:rPr>
          <w:sz w:val="28"/>
          <w:szCs w:val="28"/>
        </w:rPr>
      </w:pPr>
      <w:r w:rsidRPr="00F64DE3">
        <w:rPr>
          <w:sz w:val="28"/>
          <w:szCs w:val="28"/>
        </w:rPr>
        <w:t xml:space="preserve">б) левомицетин; </w:t>
      </w:r>
    </w:p>
    <w:p w:rsidR="000E59B9" w:rsidRPr="00F64DE3" w:rsidRDefault="000E59B9" w:rsidP="000E59B9">
      <w:pPr>
        <w:spacing w:line="276" w:lineRule="auto"/>
        <w:ind w:firstLine="567"/>
        <w:rPr>
          <w:sz w:val="28"/>
          <w:szCs w:val="28"/>
        </w:rPr>
      </w:pPr>
      <w:r w:rsidRPr="00F64DE3">
        <w:rPr>
          <w:sz w:val="28"/>
          <w:szCs w:val="28"/>
        </w:rPr>
        <w:t xml:space="preserve">в) эфедрина гидрохлорид; </w:t>
      </w:r>
    </w:p>
    <w:p w:rsidR="000E59B9" w:rsidRPr="00F64DE3" w:rsidRDefault="000E59B9" w:rsidP="000E59B9">
      <w:pPr>
        <w:spacing w:line="276" w:lineRule="auto"/>
        <w:ind w:firstLine="567"/>
        <w:rPr>
          <w:sz w:val="28"/>
          <w:szCs w:val="28"/>
        </w:rPr>
      </w:pPr>
      <w:r w:rsidRPr="00F64DE3">
        <w:rPr>
          <w:sz w:val="28"/>
          <w:szCs w:val="28"/>
        </w:rPr>
        <w:t>д) леводопа</w:t>
      </w:r>
    </w:p>
    <w:p w:rsidR="000E59B9" w:rsidRPr="00F64DE3" w:rsidRDefault="000E59B9" w:rsidP="000E59B9">
      <w:pPr>
        <w:spacing w:line="276" w:lineRule="auto"/>
        <w:ind w:firstLine="567"/>
        <w:rPr>
          <w:sz w:val="28"/>
          <w:szCs w:val="28"/>
        </w:rPr>
      </w:pPr>
      <w:r w:rsidRPr="00F64DE3">
        <w:rPr>
          <w:sz w:val="28"/>
          <w:szCs w:val="28"/>
        </w:rPr>
        <w:t>85. Практически нерастворим в воде:</w:t>
      </w:r>
    </w:p>
    <w:p w:rsidR="000E59B9" w:rsidRPr="00F64DE3" w:rsidRDefault="000E59B9" w:rsidP="000E59B9">
      <w:pPr>
        <w:spacing w:line="276" w:lineRule="auto"/>
        <w:ind w:firstLine="567"/>
        <w:rPr>
          <w:sz w:val="28"/>
          <w:szCs w:val="28"/>
        </w:rPr>
      </w:pPr>
      <w:r w:rsidRPr="00F64DE3">
        <w:rPr>
          <w:sz w:val="28"/>
          <w:szCs w:val="28"/>
        </w:rPr>
        <w:t xml:space="preserve">а) адреналина гидротартрат; </w:t>
      </w:r>
    </w:p>
    <w:p w:rsidR="000E59B9" w:rsidRPr="00F64DE3" w:rsidRDefault="000E59B9" w:rsidP="000E59B9">
      <w:pPr>
        <w:spacing w:line="276" w:lineRule="auto"/>
        <w:ind w:firstLine="567"/>
        <w:rPr>
          <w:sz w:val="28"/>
          <w:szCs w:val="28"/>
        </w:rPr>
      </w:pPr>
      <w:r w:rsidRPr="00F64DE3">
        <w:rPr>
          <w:sz w:val="28"/>
          <w:szCs w:val="28"/>
        </w:rPr>
        <w:t xml:space="preserve">б) эфедрина гидрохлорид; </w:t>
      </w:r>
    </w:p>
    <w:p w:rsidR="000E59B9" w:rsidRPr="00F64DE3" w:rsidRDefault="000E59B9" w:rsidP="000E59B9">
      <w:pPr>
        <w:spacing w:line="276" w:lineRule="auto"/>
        <w:ind w:firstLine="567"/>
        <w:rPr>
          <w:sz w:val="28"/>
          <w:szCs w:val="28"/>
        </w:rPr>
      </w:pPr>
      <w:r w:rsidRPr="00F64DE3">
        <w:rPr>
          <w:sz w:val="28"/>
          <w:szCs w:val="28"/>
        </w:rPr>
        <w:t xml:space="preserve">в) изадрин; </w:t>
      </w:r>
    </w:p>
    <w:p w:rsidR="000E59B9" w:rsidRPr="00F64DE3" w:rsidRDefault="000E59B9" w:rsidP="000E59B9">
      <w:pPr>
        <w:spacing w:line="276" w:lineRule="auto"/>
        <w:ind w:firstLine="567"/>
        <w:rPr>
          <w:sz w:val="28"/>
          <w:szCs w:val="28"/>
        </w:rPr>
      </w:pPr>
      <w:r w:rsidRPr="00F64DE3">
        <w:rPr>
          <w:sz w:val="28"/>
          <w:szCs w:val="28"/>
        </w:rPr>
        <w:t>г) левомицетина стеарат</w:t>
      </w:r>
    </w:p>
    <w:p w:rsidR="000E59B9" w:rsidRPr="00F64DE3" w:rsidRDefault="000E59B9" w:rsidP="000E59B9">
      <w:pPr>
        <w:spacing w:line="276" w:lineRule="auto"/>
        <w:ind w:firstLine="567"/>
        <w:rPr>
          <w:sz w:val="28"/>
          <w:szCs w:val="28"/>
        </w:rPr>
      </w:pPr>
      <w:r w:rsidRPr="00F64DE3">
        <w:rPr>
          <w:sz w:val="28"/>
          <w:szCs w:val="28"/>
        </w:rPr>
        <w:t>д) норалреналина гидротартрат</w:t>
      </w:r>
    </w:p>
    <w:p w:rsidR="000E59B9" w:rsidRPr="00F64DE3" w:rsidRDefault="000E59B9" w:rsidP="000E59B9">
      <w:pPr>
        <w:spacing w:line="276" w:lineRule="auto"/>
        <w:ind w:firstLine="567"/>
        <w:rPr>
          <w:sz w:val="28"/>
          <w:szCs w:val="28"/>
        </w:rPr>
      </w:pPr>
      <w:r w:rsidRPr="00F64DE3">
        <w:rPr>
          <w:sz w:val="28"/>
          <w:szCs w:val="28"/>
        </w:rPr>
        <w:t>86. По величине удельного вращения анализируют:</w:t>
      </w:r>
    </w:p>
    <w:p w:rsidR="000E59B9" w:rsidRPr="00F64DE3" w:rsidRDefault="000E59B9" w:rsidP="000E59B9">
      <w:pPr>
        <w:spacing w:line="276" w:lineRule="auto"/>
        <w:ind w:firstLine="567"/>
        <w:rPr>
          <w:sz w:val="28"/>
          <w:szCs w:val="28"/>
        </w:rPr>
      </w:pPr>
      <w:r w:rsidRPr="00F64DE3">
        <w:rPr>
          <w:sz w:val="28"/>
          <w:szCs w:val="28"/>
        </w:rPr>
        <w:lastRenderedPageBreak/>
        <w:t xml:space="preserve">а) эфедрин; </w:t>
      </w:r>
    </w:p>
    <w:p w:rsidR="000E59B9" w:rsidRPr="00F64DE3" w:rsidRDefault="000E59B9" w:rsidP="000E59B9">
      <w:pPr>
        <w:spacing w:line="276" w:lineRule="auto"/>
        <w:ind w:firstLine="567"/>
        <w:rPr>
          <w:sz w:val="28"/>
          <w:szCs w:val="28"/>
        </w:rPr>
      </w:pPr>
      <w:r w:rsidRPr="00F64DE3">
        <w:rPr>
          <w:sz w:val="28"/>
          <w:szCs w:val="28"/>
        </w:rPr>
        <w:t xml:space="preserve">б) адреналина гидротартрат; </w:t>
      </w:r>
    </w:p>
    <w:p w:rsidR="000E59B9" w:rsidRPr="00F64DE3" w:rsidRDefault="000E59B9" w:rsidP="000E59B9">
      <w:pPr>
        <w:spacing w:line="276" w:lineRule="auto"/>
        <w:ind w:firstLine="567"/>
        <w:rPr>
          <w:sz w:val="28"/>
          <w:szCs w:val="28"/>
        </w:rPr>
      </w:pPr>
      <w:r w:rsidRPr="00F64DE3">
        <w:rPr>
          <w:sz w:val="28"/>
          <w:szCs w:val="28"/>
        </w:rPr>
        <w:t xml:space="preserve">в) левомицетин; </w:t>
      </w:r>
    </w:p>
    <w:p w:rsidR="000E59B9" w:rsidRPr="00F64DE3" w:rsidRDefault="000E59B9" w:rsidP="000E59B9">
      <w:pPr>
        <w:spacing w:line="276" w:lineRule="auto"/>
        <w:ind w:firstLine="567"/>
        <w:rPr>
          <w:sz w:val="28"/>
          <w:szCs w:val="28"/>
        </w:rPr>
      </w:pPr>
      <w:r w:rsidRPr="00F64DE3">
        <w:rPr>
          <w:sz w:val="28"/>
          <w:szCs w:val="28"/>
        </w:rPr>
        <w:t>г) трийодтиронин</w:t>
      </w:r>
    </w:p>
    <w:p w:rsidR="000E59B9" w:rsidRPr="00F64DE3" w:rsidRDefault="000E59B9" w:rsidP="000E59B9">
      <w:pPr>
        <w:spacing w:line="276" w:lineRule="auto"/>
        <w:ind w:firstLine="567"/>
        <w:rPr>
          <w:sz w:val="28"/>
          <w:szCs w:val="28"/>
        </w:rPr>
      </w:pPr>
      <w:r w:rsidRPr="00F64DE3">
        <w:rPr>
          <w:sz w:val="28"/>
          <w:szCs w:val="28"/>
        </w:rPr>
        <w:t>д) леводопа</w:t>
      </w:r>
    </w:p>
    <w:p w:rsidR="000E59B9" w:rsidRPr="00F64DE3" w:rsidRDefault="000E59B9" w:rsidP="000E59B9">
      <w:pPr>
        <w:spacing w:line="276" w:lineRule="auto"/>
        <w:ind w:firstLine="567"/>
        <w:rPr>
          <w:sz w:val="28"/>
          <w:szCs w:val="28"/>
        </w:rPr>
      </w:pPr>
      <w:r w:rsidRPr="00F64DE3">
        <w:rPr>
          <w:sz w:val="28"/>
          <w:szCs w:val="28"/>
        </w:rPr>
        <w:t>87. Лекарственное вещество, по строению относящееся к лактамам</w:t>
      </w:r>
    </w:p>
    <w:p w:rsidR="000E59B9" w:rsidRPr="00F64DE3" w:rsidRDefault="000E59B9" w:rsidP="000E59B9">
      <w:pPr>
        <w:spacing w:line="276" w:lineRule="auto"/>
        <w:ind w:firstLine="567"/>
        <w:rPr>
          <w:sz w:val="28"/>
          <w:szCs w:val="28"/>
        </w:rPr>
      </w:pPr>
      <w:r w:rsidRPr="00F64DE3">
        <w:rPr>
          <w:sz w:val="28"/>
          <w:szCs w:val="28"/>
        </w:rPr>
        <w:t>а) метионин;</w:t>
      </w:r>
    </w:p>
    <w:p w:rsidR="000E59B9" w:rsidRPr="00F64DE3" w:rsidRDefault="000E59B9" w:rsidP="000E59B9">
      <w:pPr>
        <w:spacing w:line="276" w:lineRule="auto"/>
        <w:ind w:firstLine="567"/>
        <w:rPr>
          <w:sz w:val="28"/>
          <w:szCs w:val="28"/>
        </w:rPr>
      </w:pPr>
      <w:r w:rsidRPr="00F64DE3">
        <w:rPr>
          <w:sz w:val="28"/>
          <w:szCs w:val="28"/>
        </w:rPr>
        <w:t>б) анастезин;</w:t>
      </w:r>
    </w:p>
    <w:p w:rsidR="000E59B9" w:rsidRPr="00F64DE3" w:rsidRDefault="000E59B9" w:rsidP="000E59B9">
      <w:pPr>
        <w:spacing w:line="276" w:lineRule="auto"/>
        <w:ind w:firstLine="567"/>
        <w:rPr>
          <w:sz w:val="28"/>
          <w:szCs w:val="28"/>
        </w:rPr>
      </w:pPr>
      <w:r w:rsidRPr="00F64DE3">
        <w:rPr>
          <w:sz w:val="28"/>
          <w:szCs w:val="28"/>
        </w:rPr>
        <w:t>в) камфора;</w:t>
      </w:r>
    </w:p>
    <w:p w:rsidR="000E59B9" w:rsidRPr="00F64DE3" w:rsidRDefault="000E59B9" w:rsidP="000E59B9">
      <w:pPr>
        <w:spacing w:line="276" w:lineRule="auto"/>
        <w:ind w:firstLine="567"/>
        <w:rPr>
          <w:sz w:val="28"/>
          <w:szCs w:val="28"/>
        </w:rPr>
      </w:pPr>
      <w:r w:rsidRPr="00F64DE3">
        <w:rPr>
          <w:sz w:val="28"/>
          <w:szCs w:val="28"/>
        </w:rPr>
        <w:t>г) пирацетам;</w:t>
      </w:r>
    </w:p>
    <w:p w:rsidR="000E59B9" w:rsidRPr="00F64DE3" w:rsidRDefault="000E59B9" w:rsidP="000E59B9">
      <w:pPr>
        <w:spacing w:line="276" w:lineRule="auto"/>
        <w:ind w:firstLine="567"/>
        <w:rPr>
          <w:sz w:val="28"/>
          <w:szCs w:val="28"/>
        </w:rPr>
      </w:pPr>
      <w:r w:rsidRPr="00F64DE3">
        <w:rPr>
          <w:sz w:val="28"/>
          <w:szCs w:val="28"/>
        </w:rPr>
        <w:t>д) парацетамол.</w:t>
      </w:r>
    </w:p>
    <w:p w:rsidR="000E59B9" w:rsidRPr="00F64DE3" w:rsidRDefault="000E59B9" w:rsidP="000E59B9">
      <w:pPr>
        <w:spacing w:line="276" w:lineRule="auto"/>
        <w:ind w:firstLine="567"/>
        <w:rPr>
          <w:sz w:val="28"/>
          <w:szCs w:val="28"/>
        </w:rPr>
      </w:pPr>
      <w:r w:rsidRPr="00F64DE3">
        <w:rPr>
          <w:sz w:val="28"/>
          <w:szCs w:val="28"/>
        </w:rPr>
        <w:t>88. Общей реакцией для резорцина и норсульфазола является</w:t>
      </w:r>
    </w:p>
    <w:p w:rsidR="000E59B9" w:rsidRPr="00F64DE3" w:rsidRDefault="000E59B9" w:rsidP="000E59B9">
      <w:pPr>
        <w:spacing w:line="276" w:lineRule="auto"/>
        <w:ind w:firstLine="567"/>
        <w:rPr>
          <w:sz w:val="28"/>
          <w:szCs w:val="28"/>
        </w:rPr>
      </w:pPr>
      <w:r w:rsidRPr="00F64DE3">
        <w:rPr>
          <w:sz w:val="28"/>
          <w:szCs w:val="28"/>
        </w:rPr>
        <w:t>а) пиролиз;</w:t>
      </w:r>
    </w:p>
    <w:p w:rsidR="000E59B9" w:rsidRPr="00F64DE3" w:rsidRDefault="000E59B9" w:rsidP="000E59B9">
      <w:pPr>
        <w:spacing w:line="276" w:lineRule="auto"/>
        <w:ind w:firstLine="567"/>
        <w:rPr>
          <w:sz w:val="28"/>
          <w:szCs w:val="28"/>
        </w:rPr>
      </w:pPr>
      <w:r w:rsidRPr="00F64DE3">
        <w:rPr>
          <w:sz w:val="28"/>
          <w:szCs w:val="28"/>
        </w:rPr>
        <w:t>б) с раствором железа (III) хлорида;</w:t>
      </w:r>
    </w:p>
    <w:p w:rsidR="000E59B9" w:rsidRPr="00F64DE3" w:rsidRDefault="000E59B9" w:rsidP="000E59B9">
      <w:pPr>
        <w:spacing w:line="276" w:lineRule="auto"/>
        <w:ind w:firstLine="567"/>
        <w:rPr>
          <w:sz w:val="28"/>
          <w:szCs w:val="28"/>
        </w:rPr>
      </w:pPr>
      <w:r w:rsidRPr="00F64DE3">
        <w:rPr>
          <w:sz w:val="28"/>
          <w:szCs w:val="28"/>
        </w:rPr>
        <w:t>в) получение азокрасителя;</w:t>
      </w:r>
    </w:p>
    <w:p w:rsidR="000E59B9" w:rsidRPr="00F64DE3" w:rsidRDefault="000E59B9" w:rsidP="000E59B9">
      <w:pPr>
        <w:spacing w:line="276" w:lineRule="auto"/>
        <w:ind w:firstLine="567"/>
        <w:rPr>
          <w:sz w:val="28"/>
          <w:szCs w:val="28"/>
        </w:rPr>
      </w:pPr>
      <w:r w:rsidRPr="00F64DE3">
        <w:rPr>
          <w:sz w:val="28"/>
          <w:szCs w:val="28"/>
        </w:rPr>
        <w:t>г) с раствором кобальта нитрата;</w:t>
      </w:r>
    </w:p>
    <w:p w:rsidR="000E59B9" w:rsidRPr="00F64DE3" w:rsidRDefault="000E59B9" w:rsidP="000E59B9">
      <w:pPr>
        <w:spacing w:line="276" w:lineRule="auto"/>
        <w:ind w:firstLine="567"/>
        <w:rPr>
          <w:sz w:val="28"/>
          <w:szCs w:val="28"/>
        </w:rPr>
      </w:pPr>
      <w:r w:rsidRPr="00F64DE3">
        <w:rPr>
          <w:sz w:val="28"/>
          <w:szCs w:val="28"/>
        </w:rPr>
        <w:t>д) с раствором меди сульфата.</w:t>
      </w:r>
    </w:p>
    <w:p w:rsidR="000E59B9" w:rsidRPr="00F64DE3" w:rsidRDefault="000E59B9" w:rsidP="000E59B9">
      <w:pPr>
        <w:spacing w:line="276" w:lineRule="auto"/>
        <w:ind w:firstLine="567"/>
        <w:rPr>
          <w:sz w:val="28"/>
          <w:szCs w:val="28"/>
        </w:rPr>
      </w:pPr>
      <w:r w:rsidRPr="00F64DE3">
        <w:rPr>
          <w:sz w:val="28"/>
          <w:szCs w:val="28"/>
        </w:rPr>
        <w:t>89.</w:t>
      </w:r>
      <w:r w:rsidRPr="00F64DE3">
        <w:rPr>
          <w:sz w:val="28"/>
          <w:szCs w:val="28"/>
          <w:lang w:eastAsia="en-US"/>
        </w:rPr>
        <w:t xml:space="preserve"> </w:t>
      </w:r>
      <w:r w:rsidRPr="00F64DE3">
        <w:rPr>
          <w:sz w:val="28"/>
          <w:szCs w:val="28"/>
        </w:rPr>
        <w:t xml:space="preserve">Общим продуктом гидролитического расщепления парацетамола и сульфацил-натрия в кислой среде является </w:t>
      </w:r>
    </w:p>
    <w:p w:rsidR="000E59B9" w:rsidRPr="00F64DE3" w:rsidRDefault="000E59B9" w:rsidP="000E59B9">
      <w:pPr>
        <w:spacing w:line="276" w:lineRule="auto"/>
        <w:ind w:firstLine="567"/>
        <w:rPr>
          <w:sz w:val="28"/>
          <w:szCs w:val="28"/>
        </w:rPr>
      </w:pPr>
      <w:r w:rsidRPr="00F64DE3">
        <w:rPr>
          <w:sz w:val="28"/>
          <w:szCs w:val="28"/>
        </w:rPr>
        <w:t>а) оксид углерода;</w:t>
      </w:r>
    </w:p>
    <w:p w:rsidR="000E59B9" w:rsidRPr="00F64DE3" w:rsidRDefault="000E59B9" w:rsidP="000E59B9">
      <w:pPr>
        <w:spacing w:line="276" w:lineRule="auto"/>
        <w:ind w:firstLine="567"/>
        <w:rPr>
          <w:sz w:val="28"/>
          <w:szCs w:val="28"/>
        </w:rPr>
      </w:pPr>
      <w:r w:rsidRPr="00F64DE3">
        <w:rPr>
          <w:sz w:val="28"/>
          <w:szCs w:val="28"/>
        </w:rPr>
        <w:t>б) азот;</w:t>
      </w:r>
    </w:p>
    <w:p w:rsidR="000E59B9" w:rsidRPr="00F64DE3" w:rsidRDefault="000E59B9" w:rsidP="000E59B9">
      <w:pPr>
        <w:spacing w:line="276" w:lineRule="auto"/>
        <w:ind w:firstLine="567"/>
        <w:rPr>
          <w:sz w:val="28"/>
          <w:szCs w:val="28"/>
        </w:rPr>
      </w:pPr>
      <w:r w:rsidRPr="00F64DE3">
        <w:rPr>
          <w:sz w:val="28"/>
          <w:szCs w:val="28"/>
        </w:rPr>
        <w:t>в) диоксид серы;</w:t>
      </w:r>
    </w:p>
    <w:p w:rsidR="000E59B9" w:rsidRPr="00F64DE3" w:rsidRDefault="000E59B9" w:rsidP="000E59B9">
      <w:pPr>
        <w:spacing w:line="276" w:lineRule="auto"/>
        <w:ind w:firstLine="567"/>
        <w:rPr>
          <w:sz w:val="28"/>
          <w:szCs w:val="28"/>
        </w:rPr>
      </w:pPr>
      <w:r w:rsidRPr="00F64DE3">
        <w:rPr>
          <w:sz w:val="28"/>
          <w:szCs w:val="28"/>
        </w:rPr>
        <w:t>г) формальдегид;</w:t>
      </w:r>
    </w:p>
    <w:p w:rsidR="000E59B9" w:rsidRPr="00F64DE3" w:rsidRDefault="000E59B9" w:rsidP="000E59B9">
      <w:pPr>
        <w:spacing w:line="276" w:lineRule="auto"/>
        <w:ind w:firstLine="567"/>
        <w:rPr>
          <w:sz w:val="28"/>
          <w:szCs w:val="28"/>
        </w:rPr>
      </w:pPr>
      <w:r w:rsidRPr="00F64DE3">
        <w:rPr>
          <w:sz w:val="28"/>
          <w:szCs w:val="28"/>
        </w:rPr>
        <w:t>д) кислота уксусная.</w:t>
      </w:r>
    </w:p>
    <w:p w:rsidR="000E59B9" w:rsidRPr="00F64DE3" w:rsidRDefault="000E59B9" w:rsidP="000E59B9">
      <w:pPr>
        <w:spacing w:line="276" w:lineRule="auto"/>
        <w:ind w:firstLine="567"/>
        <w:rPr>
          <w:sz w:val="28"/>
          <w:szCs w:val="28"/>
        </w:rPr>
      </w:pPr>
      <w:r w:rsidRPr="00F64DE3">
        <w:rPr>
          <w:sz w:val="28"/>
          <w:szCs w:val="28"/>
        </w:rPr>
        <w:t>90.Метод нитритометрии применяется для количественного определения</w:t>
      </w:r>
    </w:p>
    <w:p w:rsidR="000E59B9" w:rsidRPr="00F64DE3" w:rsidRDefault="000E59B9" w:rsidP="000E59B9">
      <w:pPr>
        <w:spacing w:line="276" w:lineRule="auto"/>
        <w:ind w:firstLine="567"/>
        <w:rPr>
          <w:sz w:val="28"/>
          <w:szCs w:val="28"/>
        </w:rPr>
      </w:pPr>
      <w:r w:rsidRPr="00F64DE3">
        <w:rPr>
          <w:sz w:val="28"/>
          <w:szCs w:val="28"/>
        </w:rPr>
        <w:t>а) барбитала;</w:t>
      </w:r>
    </w:p>
    <w:p w:rsidR="000E59B9" w:rsidRPr="00F64DE3" w:rsidRDefault="000E59B9" w:rsidP="000E59B9">
      <w:pPr>
        <w:spacing w:line="276" w:lineRule="auto"/>
        <w:ind w:firstLine="567"/>
        <w:rPr>
          <w:sz w:val="28"/>
          <w:szCs w:val="28"/>
        </w:rPr>
      </w:pPr>
      <w:r w:rsidRPr="00F64DE3">
        <w:rPr>
          <w:sz w:val="28"/>
          <w:szCs w:val="28"/>
        </w:rPr>
        <w:t>б) оксафенамида;</w:t>
      </w:r>
    </w:p>
    <w:p w:rsidR="000E59B9" w:rsidRPr="00F64DE3" w:rsidRDefault="000E59B9" w:rsidP="000E59B9">
      <w:pPr>
        <w:spacing w:line="276" w:lineRule="auto"/>
        <w:ind w:firstLine="567"/>
        <w:rPr>
          <w:sz w:val="28"/>
          <w:szCs w:val="28"/>
        </w:rPr>
      </w:pPr>
      <w:r w:rsidRPr="00F64DE3">
        <w:rPr>
          <w:sz w:val="28"/>
          <w:szCs w:val="28"/>
        </w:rPr>
        <w:t>в) левомицетина;</w:t>
      </w:r>
    </w:p>
    <w:p w:rsidR="000E59B9" w:rsidRPr="00F64DE3" w:rsidRDefault="000E59B9" w:rsidP="000E59B9">
      <w:pPr>
        <w:spacing w:line="276" w:lineRule="auto"/>
        <w:ind w:firstLine="567"/>
        <w:rPr>
          <w:sz w:val="28"/>
          <w:szCs w:val="28"/>
        </w:rPr>
      </w:pPr>
      <w:r w:rsidRPr="00F64DE3">
        <w:rPr>
          <w:sz w:val="28"/>
          <w:szCs w:val="28"/>
        </w:rPr>
        <w:t>г) теобромина;</w:t>
      </w:r>
    </w:p>
    <w:p w:rsidR="000E59B9" w:rsidRPr="00F64DE3" w:rsidRDefault="000E59B9" w:rsidP="000E59B9">
      <w:pPr>
        <w:spacing w:line="276" w:lineRule="auto"/>
        <w:ind w:firstLine="567"/>
        <w:rPr>
          <w:sz w:val="28"/>
          <w:szCs w:val="28"/>
        </w:rPr>
      </w:pPr>
      <w:r w:rsidRPr="00F64DE3">
        <w:rPr>
          <w:sz w:val="28"/>
          <w:szCs w:val="28"/>
        </w:rPr>
        <w:t>д) кислоты никотиновой.</w:t>
      </w:r>
    </w:p>
    <w:p w:rsidR="000E59B9" w:rsidRPr="00F64DE3" w:rsidRDefault="000E59B9" w:rsidP="000E59B9">
      <w:pPr>
        <w:spacing w:line="276" w:lineRule="auto"/>
        <w:ind w:firstLine="567"/>
        <w:rPr>
          <w:sz w:val="28"/>
          <w:szCs w:val="28"/>
        </w:rPr>
      </w:pPr>
      <w:r w:rsidRPr="00F64DE3">
        <w:rPr>
          <w:sz w:val="28"/>
          <w:szCs w:val="28"/>
        </w:rPr>
        <w:t>91.В виде трео- и эритро-стереоизомеров может существовать</w:t>
      </w:r>
    </w:p>
    <w:p w:rsidR="000E59B9" w:rsidRPr="00F64DE3" w:rsidRDefault="000E59B9" w:rsidP="000E59B9">
      <w:pPr>
        <w:spacing w:line="276" w:lineRule="auto"/>
        <w:ind w:firstLine="567"/>
        <w:rPr>
          <w:sz w:val="28"/>
          <w:szCs w:val="28"/>
        </w:rPr>
      </w:pPr>
      <w:r w:rsidRPr="00F64DE3">
        <w:rPr>
          <w:sz w:val="28"/>
          <w:szCs w:val="28"/>
        </w:rPr>
        <w:t>а) леводопа;</w:t>
      </w:r>
    </w:p>
    <w:p w:rsidR="000E59B9" w:rsidRPr="00F64DE3" w:rsidRDefault="000E59B9" w:rsidP="000E59B9">
      <w:pPr>
        <w:spacing w:line="276" w:lineRule="auto"/>
        <w:ind w:firstLine="567"/>
        <w:rPr>
          <w:sz w:val="28"/>
          <w:szCs w:val="28"/>
        </w:rPr>
      </w:pPr>
      <w:r w:rsidRPr="00F64DE3">
        <w:rPr>
          <w:sz w:val="28"/>
          <w:szCs w:val="28"/>
        </w:rPr>
        <w:t>б) папаверина гидрохлорид;</w:t>
      </w:r>
    </w:p>
    <w:p w:rsidR="000E59B9" w:rsidRPr="00F64DE3" w:rsidRDefault="000E59B9" w:rsidP="000E59B9">
      <w:pPr>
        <w:spacing w:line="276" w:lineRule="auto"/>
        <w:ind w:firstLine="567"/>
        <w:rPr>
          <w:sz w:val="28"/>
          <w:szCs w:val="28"/>
        </w:rPr>
      </w:pPr>
      <w:r w:rsidRPr="00F64DE3">
        <w:rPr>
          <w:sz w:val="28"/>
          <w:szCs w:val="28"/>
        </w:rPr>
        <w:t>в) левомицетин;</w:t>
      </w:r>
    </w:p>
    <w:p w:rsidR="000E59B9" w:rsidRPr="00F64DE3" w:rsidRDefault="000E59B9" w:rsidP="000E59B9">
      <w:pPr>
        <w:spacing w:line="276" w:lineRule="auto"/>
        <w:ind w:firstLine="567"/>
        <w:rPr>
          <w:sz w:val="28"/>
          <w:szCs w:val="28"/>
        </w:rPr>
      </w:pPr>
      <w:r w:rsidRPr="00F64DE3">
        <w:rPr>
          <w:sz w:val="28"/>
          <w:szCs w:val="28"/>
        </w:rPr>
        <w:t>г) кодеин;</w:t>
      </w:r>
    </w:p>
    <w:p w:rsidR="000E59B9" w:rsidRPr="00F64DE3" w:rsidRDefault="000E59B9" w:rsidP="000E59B9">
      <w:pPr>
        <w:spacing w:line="276" w:lineRule="auto"/>
        <w:ind w:firstLine="567"/>
        <w:rPr>
          <w:sz w:val="28"/>
          <w:szCs w:val="28"/>
        </w:rPr>
      </w:pPr>
      <w:r w:rsidRPr="00F64DE3">
        <w:rPr>
          <w:sz w:val="28"/>
          <w:szCs w:val="28"/>
        </w:rPr>
        <w:t>д) морфина гидрохлорид.</w:t>
      </w:r>
    </w:p>
    <w:p w:rsidR="000E59B9" w:rsidRPr="00F64DE3" w:rsidRDefault="000E59B9" w:rsidP="000E59B9">
      <w:pPr>
        <w:spacing w:line="276" w:lineRule="auto"/>
        <w:ind w:firstLine="567"/>
        <w:rPr>
          <w:sz w:val="28"/>
          <w:szCs w:val="28"/>
        </w:rPr>
      </w:pPr>
      <w:r w:rsidRPr="00F64DE3">
        <w:rPr>
          <w:sz w:val="28"/>
          <w:szCs w:val="28"/>
        </w:rPr>
        <w:t xml:space="preserve">92.Азокраситель можно получить для </w:t>
      </w:r>
    </w:p>
    <w:p w:rsidR="000E59B9" w:rsidRPr="00F64DE3" w:rsidRDefault="000E59B9" w:rsidP="000E59B9">
      <w:pPr>
        <w:spacing w:line="276" w:lineRule="auto"/>
        <w:ind w:firstLine="567"/>
        <w:rPr>
          <w:sz w:val="28"/>
          <w:szCs w:val="28"/>
        </w:rPr>
      </w:pPr>
      <w:r w:rsidRPr="00F64DE3">
        <w:rPr>
          <w:sz w:val="28"/>
          <w:szCs w:val="28"/>
        </w:rPr>
        <w:t>а) барбитала;</w:t>
      </w:r>
    </w:p>
    <w:p w:rsidR="000E59B9" w:rsidRPr="00F64DE3" w:rsidRDefault="000E59B9" w:rsidP="000E59B9">
      <w:pPr>
        <w:spacing w:line="276" w:lineRule="auto"/>
        <w:ind w:firstLine="567"/>
        <w:rPr>
          <w:sz w:val="28"/>
          <w:szCs w:val="28"/>
        </w:rPr>
      </w:pPr>
      <w:r w:rsidRPr="00F64DE3">
        <w:rPr>
          <w:sz w:val="28"/>
          <w:szCs w:val="28"/>
        </w:rPr>
        <w:t>б) левомицетина;</w:t>
      </w:r>
    </w:p>
    <w:p w:rsidR="000E59B9" w:rsidRPr="00F64DE3" w:rsidRDefault="000E59B9" w:rsidP="000E59B9">
      <w:pPr>
        <w:spacing w:line="276" w:lineRule="auto"/>
        <w:ind w:firstLine="567"/>
        <w:rPr>
          <w:sz w:val="28"/>
          <w:szCs w:val="28"/>
        </w:rPr>
      </w:pPr>
      <w:r w:rsidRPr="00F64DE3">
        <w:rPr>
          <w:sz w:val="28"/>
          <w:szCs w:val="28"/>
        </w:rPr>
        <w:lastRenderedPageBreak/>
        <w:t>в) аминазина;</w:t>
      </w:r>
    </w:p>
    <w:p w:rsidR="000E59B9" w:rsidRPr="00F64DE3" w:rsidRDefault="000E59B9" w:rsidP="000E59B9">
      <w:pPr>
        <w:spacing w:line="276" w:lineRule="auto"/>
        <w:ind w:firstLine="567"/>
        <w:rPr>
          <w:sz w:val="28"/>
          <w:szCs w:val="28"/>
        </w:rPr>
      </w:pPr>
      <w:r w:rsidRPr="00F64DE3">
        <w:rPr>
          <w:sz w:val="28"/>
          <w:szCs w:val="28"/>
        </w:rPr>
        <w:t>г) кофеина;</w:t>
      </w:r>
    </w:p>
    <w:p w:rsidR="000E59B9" w:rsidRPr="00F64DE3" w:rsidRDefault="000E59B9" w:rsidP="000E59B9">
      <w:pPr>
        <w:spacing w:line="276" w:lineRule="auto"/>
        <w:ind w:firstLine="567"/>
        <w:rPr>
          <w:sz w:val="28"/>
          <w:szCs w:val="28"/>
        </w:rPr>
      </w:pPr>
      <w:r w:rsidRPr="00F64DE3">
        <w:rPr>
          <w:sz w:val="28"/>
          <w:szCs w:val="28"/>
        </w:rPr>
        <w:t>д) ментола.</w:t>
      </w:r>
    </w:p>
    <w:p w:rsidR="000E59B9" w:rsidRPr="00F64DE3" w:rsidRDefault="000E59B9" w:rsidP="000E59B9">
      <w:pPr>
        <w:spacing w:line="276" w:lineRule="auto"/>
        <w:ind w:firstLine="567"/>
        <w:rPr>
          <w:sz w:val="28"/>
          <w:szCs w:val="28"/>
        </w:rPr>
      </w:pPr>
      <w:r w:rsidRPr="00F64DE3">
        <w:rPr>
          <w:sz w:val="28"/>
          <w:szCs w:val="28"/>
        </w:rPr>
        <w:t>93.Групповым реагентом для производных 5-нитрофурана является</w:t>
      </w:r>
    </w:p>
    <w:p w:rsidR="000E59B9" w:rsidRPr="00F64DE3" w:rsidRDefault="000E59B9" w:rsidP="000E59B9">
      <w:pPr>
        <w:spacing w:line="276" w:lineRule="auto"/>
        <w:ind w:firstLine="567"/>
        <w:rPr>
          <w:sz w:val="28"/>
          <w:szCs w:val="28"/>
        </w:rPr>
      </w:pPr>
      <w:r w:rsidRPr="00F64DE3">
        <w:rPr>
          <w:sz w:val="28"/>
          <w:szCs w:val="28"/>
        </w:rPr>
        <w:t>а) раствор йода;</w:t>
      </w:r>
    </w:p>
    <w:p w:rsidR="000E59B9" w:rsidRPr="00F64DE3" w:rsidRDefault="000E59B9" w:rsidP="000E59B9">
      <w:pPr>
        <w:spacing w:line="276" w:lineRule="auto"/>
        <w:ind w:firstLine="567"/>
        <w:rPr>
          <w:sz w:val="28"/>
          <w:szCs w:val="28"/>
        </w:rPr>
      </w:pPr>
      <w:r w:rsidRPr="00F64DE3">
        <w:rPr>
          <w:sz w:val="28"/>
          <w:szCs w:val="28"/>
        </w:rPr>
        <w:t>б) концентрированная кислота серная;</w:t>
      </w:r>
    </w:p>
    <w:p w:rsidR="000E59B9" w:rsidRPr="00F64DE3" w:rsidRDefault="000E59B9" w:rsidP="000E59B9">
      <w:pPr>
        <w:spacing w:line="276" w:lineRule="auto"/>
        <w:ind w:firstLine="567"/>
        <w:rPr>
          <w:sz w:val="28"/>
          <w:szCs w:val="28"/>
        </w:rPr>
      </w:pPr>
      <w:r w:rsidRPr="00F64DE3">
        <w:rPr>
          <w:sz w:val="28"/>
          <w:szCs w:val="28"/>
        </w:rPr>
        <w:t>в) раствор аммиака;</w:t>
      </w:r>
    </w:p>
    <w:p w:rsidR="000E59B9" w:rsidRPr="00F64DE3" w:rsidRDefault="000E59B9" w:rsidP="000E59B9">
      <w:pPr>
        <w:spacing w:line="276" w:lineRule="auto"/>
        <w:ind w:firstLine="567"/>
        <w:rPr>
          <w:sz w:val="28"/>
          <w:szCs w:val="28"/>
        </w:rPr>
      </w:pPr>
      <w:r w:rsidRPr="00F64DE3">
        <w:rPr>
          <w:sz w:val="28"/>
          <w:szCs w:val="28"/>
        </w:rPr>
        <w:t>г) концентрированная кислота азотная;</w:t>
      </w:r>
    </w:p>
    <w:p w:rsidR="000E59B9" w:rsidRPr="00F64DE3" w:rsidRDefault="000E59B9" w:rsidP="000E59B9">
      <w:pPr>
        <w:spacing w:line="276" w:lineRule="auto"/>
        <w:ind w:firstLine="567"/>
        <w:rPr>
          <w:sz w:val="28"/>
          <w:szCs w:val="28"/>
        </w:rPr>
      </w:pPr>
      <w:r w:rsidRPr="00F64DE3">
        <w:rPr>
          <w:sz w:val="28"/>
          <w:szCs w:val="28"/>
        </w:rPr>
        <w:t xml:space="preserve"> д) раствор натрия гидроксида.</w:t>
      </w:r>
    </w:p>
    <w:p w:rsidR="000E59B9" w:rsidRPr="00F64DE3" w:rsidRDefault="000E59B9" w:rsidP="000E59B9">
      <w:pPr>
        <w:spacing w:line="276" w:lineRule="auto"/>
        <w:ind w:firstLine="567"/>
        <w:rPr>
          <w:sz w:val="28"/>
          <w:szCs w:val="28"/>
        </w:rPr>
      </w:pPr>
      <w:r w:rsidRPr="00F64DE3">
        <w:rPr>
          <w:sz w:val="28"/>
          <w:szCs w:val="28"/>
        </w:rPr>
        <w:t>58.</w:t>
      </w:r>
      <w:r w:rsidRPr="00F64DE3">
        <w:rPr>
          <w:sz w:val="28"/>
          <w:szCs w:val="28"/>
        </w:rPr>
        <w:tab/>
      </w:r>
      <w:proofErr w:type="gramStart"/>
      <w:r w:rsidRPr="00F64DE3">
        <w:rPr>
          <w:sz w:val="28"/>
          <w:szCs w:val="28"/>
        </w:rPr>
        <w:t>В</w:t>
      </w:r>
      <w:proofErr w:type="gramEnd"/>
      <w:r w:rsidRPr="00F64DE3">
        <w:rPr>
          <w:sz w:val="28"/>
          <w:szCs w:val="28"/>
        </w:rPr>
        <w:t xml:space="preserve"> процессе хранения глазных капель сульфацила-натрия от действия света и кислорода воздуха может происходить</w:t>
      </w:r>
    </w:p>
    <w:p w:rsidR="000E59B9" w:rsidRPr="00F64DE3" w:rsidRDefault="000E59B9" w:rsidP="000E59B9">
      <w:pPr>
        <w:spacing w:line="276" w:lineRule="auto"/>
        <w:ind w:firstLine="567"/>
        <w:rPr>
          <w:sz w:val="28"/>
          <w:szCs w:val="28"/>
        </w:rPr>
      </w:pPr>
      <w:r w:rsidRPr="00F64DE3">
        <w:rPr>
          <w:sz w:val="28"/>
          <w:szCs w:val="28"/>
        </w:rPr>
        <w:t>а) появление осадка;</w:t>
      </w:r>
    </w:p>
    <w:p w:rsidR="000E59B9" w:rsidRPr="00F64DE3" w:rsidRDefault="000E59B9" w:rsidP="000E59B9">
      <w:pPr>
        <w:spacing w:line="276" w:lineRule="auto"/>
        <w:ind w:firstLine="567"/>
        <w:rPr>
          <w:sz w:val="28"/>
          <w:szCs w:val="28"/>
        </w:rPr>
      </w:pPr>
      <w:r w:rsidRPr="00F64DE3">
        <w:rPr>
          <w:sz w:val="28"/>
          <w:szCs w:val="28"/>
        </w:rPr>
        <w:t>б) пожелтение раствора;</w:t>
      </w:r>
    </w:p>
    <w:p w:rsidR="000E59B9" w:rsidRPr="00F64DE3" w:rsidRDefault="000E59B9" w:rsidP="000E59B9">
      <w:pPr>
        <w:spacing w:line="276" w:lineRule="auto"/>
        <w:ind w:firstLine="567"/>
        <w:rPr>
          <w:sz w:val="28"/>
          <w:szCs w:val="28"/>
        </w:rPr>
      </w:pPr>
      <w:r w:rsidRPr="00F64DE3">
        <w:rPr>
          <w:sz w:val="28"/>
          <w:szCs w:val="28"/>
        </w:rPr>
        <w:t>в) сдвиг pH в кислую сторону;</w:t>
      </w:r>
    </w:p>
    <w:p w:rsidR="000E59B9" w:rsidRPr="00F64DE3" w:rsidRDefault="000E59B9" w:rsidP="000E59B9">
      <w:pPr>
        <w:spacing w:line="276" w:lineRule="auto"/>
        <w:ind w:firstLine="567"/>
        <w:rPr>
          <w:sz w:val="28"/>
          <w:szCs w:val="28"/>
        </w:rPr>
      </w:pPr>
      <w:r w:rsidRPr="00F64DE3">
        <w:rPr>
          <w:sz w:val="28"/>
          <w:szCs w:val="28"/>
        </w:rPr>
        <w:t>г) сдвиг pH в щелочную сторону;</w:t>
      </w:r>
    </w:p>
    <w:p w:rsidR="000E59B9" w:rsidRPr="00F64DE3" w:rsidRDefault="000E59B9" w:rsidP="000E59B9">
      <w:pPr>
        <w:spacing w:line="276" w:lineRule="auto"/>
        <w:ind w:firstLine="567"/>
        <w:rPr>
          <w:sz w:val="28"/>
          <w:szCs w:val="28"/>
        </w:rPr>
      </w:pPr>
      <w:r w:rsidRPr="00F64DE3">
        <w:rPr>
          <w:sz w:val="28"/>
          <w:szCs w:val="28"/>
        </w:rPr>
        <w:t>д) изменение удельного вращения.</w:t>
      </w:r>
    </w:p>
    <w:p w:rsidR="000E59B9" w:rsidRPr="00F64DE3" w:rsidRDefault="000E59B9" w:rsidP="000E59B9">
      <w:pPr>
        <w:spacing w:line="276" w:lineRule="auto"/>
        <w:ind w:firstLine="567"/>
        <w:rPr>
          <w:sz w:val="28"/>
          <w:szCs w:val="28"/>
        </w:rPr>
      </w:pPr>
      <w:r w:rsidRPr="00F64DE3">
        <w:rPr>
          <w:sz w:val="28"/>
          <w:szCs w:val="28"/>
        </w:rPr>
        <w:t>94.С раствором натрия гидроксида окрашенное соединение образует</w:t>
      </w:r>
    </w:p>
    <w:p w:rsidR="000E59B9" w:rsidRPr="00F64DE3" w:rsidRDefault="000E59B9" w:rsidP="000E59B9">
      <w:pPr>
        <w:spacing w:line="276" w:lineRule="auto"/>
        <w:ind w:firstLine="567"/>
        <w:rPr>
          <w:sz w:val="28"/>
          <w:szCs w:val="28"/>
        </w:rPr>
      </w:pPr>
      <w:r w:rsidRPr="00F64DE3">
        <w:rPr>
          <w:sz w:val="28"/>
          <w:szCs w:val="28"/>
        </w:rPr>
        <w:t>а) бутадион;</w:t>
      </w:r>
    </w:p>
    <w:p w:rsidR="000E59B9" w:rsidRPr="00F64DE3" w:rsidRDefault="000E59B9" w:rsidP="000E59B9">
      <w:pPr>
        <w:spacing w:line="276" w:lineRule="auto"/>
        <w:ind w:firstLine="567"/>
        <w:rPr>
          <w:sz w:val="28"/>
          <w:szCs w:val="28"/>
        </w:rPr>
      </w:pPr>
      <w:r w:rsidRPr="00F64DE3">
        <w:rPr>
          <w:sz w:val="28"/>
          <w:szCs w:val="28"/>
        </w:rPr>
        <w:t>б) кислота глютаминовая;</w:t>
      </w:r>
    </w:p>
    <w:p w:rsidR="000E59B9" w:rsidRPr="00F64DE3" w:rsidRDefault="000E59B9" w:rsidP="000E59B9">
      <w:pPr>
        <w:spacing w:line="276" w:lineRule="auto"/>
        <w:ind w:firstLine="567"/>
        <w:rPr>
          <w:sz w:val="28"/>
          <w:szCs w:val="28"/>
        </w:rPr>
      </w:pPr>
      <w:r w:rsidRPr="00F64DE3">
        <w:rPr>
          <w:sz w:val="28"/>
          <w:szCs w:val="28"/>
        </w:rPr>
        <w:t>в) фурадонин;</w:t>
      </w:r>
    </w:p>
    <w:p w:rsidR="000E59B9" w:rsidRPr="00F64DE3" w:rsidRDefault="000E59B9" w:rsidP="000E59B9">
      <w:pPr>
        <w:spacing w:line="276" w:lineRule="auto"/>
        <w:ind w:firstLine="567"/>
        <w:rPr>
          <w:sz w:val="28"/>
          <w:szCs w:val="28"/>
        </w:rPr>
      </w:pPr>
      <w:r w:rsidRPr="00F64DE3">
        <w:rPr>
          <w:sz w:val="28"/>
          <w:szCs w:val="28"/>
        </w:rPr>
        <w:t>г) резорцин;</w:t>
      </w:r>
    </w:p>
    <w:p w:rsidR="000E59B9" w:rsidRPr="00F64DE3" w:rsidRDefault="000E59B9" w:rsidP="000E59B9">
      <w:pPr>
        <w:spacing w:line="276" w:lineRule="auto"/>
        <w:ind w:firstLine="567"/>
        <w:rPr>
          <w:sz w:val="28"/>
          <w:szCs w:val="28"/>
        </w:rPr>
      </w:pPr>
      <w:r w:rsidRPr="00F64DE3">
        <w:rPr>
          <w:sz w:val="28"/>
          <w:szCs w:val="28"/>
        </w:rPr>
        <w:t>д) фенобарбитал.</w:t>
      </w:r>
    </w:p>
    <w:p w:rsidR="000E59B9" w:rsidRPr="00F64DE3" w:rsidRDefault="000E59B9" w:rsidP="000E59B9">
      <w:pPr>
        <w:spacing w:line="276" w:lineRule="auto"/>
        <w:ind w:firstLine="567"/>
        <w:rPr>
          <w:sz w:val="28"/>
          <w:szCs w:val="28"/>
        </w:rPr>
      </w:pPr>
      <w:r w:rsidRPr="00F64DE3">
        <w:rPr>
          <w:sz w:val="28"/>
          <w:szCs w:val="28"/>
        </w:rPr>
        <w:t xml:space="preserve">95.Отличие УФ-спектрофотометрии от фотоколориметрии заключается в </w:t>
      </w:r>
    </w:p>
    <w:p w:rsidR="000E59B9" w:rsidRPr="00F64DE3" w:rsidRDefault="000E59B9" w:rsidP="000E59B9">
      <w:pPr>
        <w:spacing w:line="276" w:lineRule="auto"/>
        <w:ind w:firstLine="567"/>
        <w:rPr>
          <w:sz w:val="28"/>
          <w:szCs w:val="28"/>
        </w:rPr>
      </w:pPr>
      <w:r w:rsidRPr="00F64DE3">
        <w:rPr>
          <w:sz w:val="28"/>
          <w:szCs w:val="28"/>
        </w:rPr>
        <w:t>а) зависимости светопоглощения от толщины раствора;</w:t>
      </w:r>
    </w:p>
    <w:p w:rsidR="000E59B9" w:rsidRPr="00F64DE3" w:rsidRDefault="000E59B9" w:rsidP="000E59B9">
      <w:pPr>
        <w:spacing w:line="276" w:lineRule="auto"/>
        <w:ind w:firstLine="567"/>
        <w:rPr>
          <w:sz w:val="28"/>
          <w:szCs w:val="28"/>
        </w:rPr>
      </w:pPr>
      <w:r w:rsidRPr="00F64DE3">
        <w:rPr>
          <w:sz w:val="28"/>
          <w:szCs w:val="28"/>
        </w:rPr>
        <w:t>б) способах расчета концентрации вещества;</w:t>
      </w:r>
    </w:p>
    <w:p w:rsidR="000E59B9" w:rsidRPr="00F64DE3" w:rsidRDefault="000E59B9" w:rsidP="000E59B9">
      <w:pPr>
        <w:spacing w:line="276" w:lineRule="auto"/>
        <w:ind w:firstLine="567"/>
        <w:rPr>
          <w:sz w:val="28"/>
          <w:szCs w:val="28"/>
        </w:rPr>
      </w:pPr>
      <w:r w:rsidRPr="00F64DE3">
        <w:rPr>
          <w:sz w:val="28"/>
          <w:szCs w:val="28"/>
        </w:rPr>
        <w:t>в) используемой области оптического спектра;</w:t>
      </w:r>
    </w:p>
    <w:p w:rsidR="000E59B9" w:rsidRPr="00F64DE3" w:rsidRDefault="000E59B9" w:rsidP="000E59B9">
      <w:pPr>
        <w:spacing w:line="276" w:lineRule="auto"/>
        <w:ind w:firstLine="567"/>
        <w:rPr>
          <w:sz w:val="28"/>
          <w:szCs w:val="28"/>
        </w:rPr>
      </w:pPr>
      <w:r w:rsidRPr="00F64DE3">
        <w:rPr>
          <w:sz w:val="28"/>
          <w:szCs w:val="28"/>
        </w:rPr>
        <w:t>г) зависимости светопоглощения от концентрации вещества в растворе;</w:t>
      </w:r>
    </w:p>
    <w:p w:rsidR="000E59B9" w:rsidRPr="00F64DE3" w:rsidRDefault="000E59B9" w:rsidP="000E59B9">
      <w:pPr>
        <w:spacing w:line="276" w:lineRule="auto"/>
        <w:ind w:firstLine="567"/>
        <w:rPr>
          <w:sz w:val="28"/>
          <w:szCs w:val="28"/>
        </w:rPr>
      </w:pPr>
      <w:r w:rsidRPr="00F64DE3">
        <w:rPr>
          <w:sz w:val="28"/>
          <w:szCs w:val="28"/>
        </w:rPr>
        <w:t>д) подчинении основному закону светопоглощения.</w:t>
      </w:r>
    </w:p>
    <w:p w:rsidR="000E59B9" w:rsidRPr="00F64DE3" w:rsidRDefault="000E59B9" w:rsidP="000E59B9">
      <w:pPr>
        <w:spacing w:line="276" w:lineRule="auto"/>
        <w:ind w:firstLine="567"/>
        <w:rPr>
          <w:sz w:val="28"/>
          <w:szCs w:val="28"/>
        </w:rPr>
      </w:pPr>
      <w:r w:rsidRPr="00F64DE3">
        <w:rPr>
          <w:sz w:val="28"/>
          <w:szCs w:val="28"/>
        </w:rPr>
        <w:t>96.Укажите химический процесс, который происходит при неправильном хранении лекарственных препаратов, содержащих в молекуле фенольный гидроксил</w:t>
      </w:r>
    </w:p>
    <w:p w:rsidR="000E59B9" w:rsidRPr="00F64DE3" w:rsidRDefault="000E59B9" w:rsidP="000E59B9">
      <w:pPr>
        <w:spacing w:line="276" w:lineRule="auto"/>
        <w:ind w:firstLine="567"/>
        <w:rPr>
          <w:sz w:val="28"/>
          <w:szCs w:val="28"/>
        </w:rPr>
      </w:pPr>
      <w:r w:rsidRPr="00F64DE3">
        <w:rPr>
          <w:sz w:val="28"/>
          <w:szCs w:val="28"/>
        </w:rPr>
        <w:t xml:space="preserve"> а) окисление;</w:t>
      </w:r>
    </w:p>
    <w:p w:rsidR="000E59B9" w:rsidRPr="00F64DE3" w:rsidRDefault="000E59B9" w:rsidP="000E59B9">
      <w:pPr>
        <w:spacing w:line="276" w:lineRule="auto"/>
        <w:ind w:firstLine="567"/>
        <w:rPr>
          <w:sz w:val="28"/>
          <w:szCs w:val="28"/>
        </w:rPr>
      </w:pPr>
      <w:r w:rsidRPr="00F64DE3">
        <w:rPr>
          <w:sz w:val="28"/>
          <w:szCs w:val="28"/>
        </w:rPr>
        <w:t>б) восстановление;</w:t>
      </w:r>
    </w:p>
    <w:p w:rsidR="000E59B9" w:rsidRPr="00F64DE3" w:rsidRDefault="000E59B9" w:rsidP="000E59B9">
      <w:pPr>
        <w:spacing w:line="276" w:lineRule="auto"/>
        <w:ind w:firstLine="567"/>
        <w:rPr>
          <w:sz w:val="28"/>
          <w:szCs w:val="28"/>
        </w:rPr>
      </w:pPr>
      <w:r w:rsidRPr="00F64DE3">
        <w:rPr>
          <w:sz w:val="28"/>
          <w:szCs w:val="28"/>
        </w:rPr>
        <w:t>в) гидролиз;</w:t>
      </w:r>
    </w:p>
    <w:p w:rsidR="000E59B9" w:rsidRPr="00F64DE3" w:rsidRDefault="000E59B9" w:rsidP="000E59B9">
      <w:pPr>
        <w:spacing w:line="276" w:lineRule="auto"/>
        <w:ind w:firstLine="567"/>
        <w:rPr>
          <w:sz w:val="28"/>
          <w:szCs w:val="28"/>
        </w:rPr>
      </w:pPr>
      <w:r w:rsidRPr="00F64DE3">
        <w:rPr>
          <w:sz w:val="28"/>
          <w:szCs w:val="28"/>
        </w:rPr>
        <w:t>г) конденсация;</w:t>
      </w:r>
    </w:p>
    <w:p w:rsidR="000E59B9" w:rsidRPr="00F64DE3" w:rsidRDefault="000E59B9" w:rsidP="000E59B9">
      <w:pPr>
        <w:spacing w:line="276" w:lineRule="auto"/>
        <w:ind w:firstLine="567"/>
        <w:rPr>
          <w:sz w:val="28"/>
          <w:szCs w:val="28"/>
        </w:rPr>
      </w:pPr>
      <w:r w:rsidRPr="00F64DE3">
        <w:rPr>
          <w:sz w:val="28"/>
          <w:szCs w:val="28"/>
        </w:rPr>
        <w:t>д) полимеризация.</w:t>
      </w:r>
    </w:p>
    <w:p w:rsidR="000E59B9" w:rsidRPr="00F64DE3" w:rsidRDefault="000E59B9" w:rsidP="000E59B9">
      <w:pPr>
        <w:spacing w:line="276" w:lineRule="auto"/>
        <w:ind w:firstLine="567"/>
        <w:rPr>
          <w:sz w:val="28"/>
          <w:szCs w:val="28"/>
        </w:rPr>
      </w:pPr>
      <w:r w:rsidRPr="00F64DE3">
        <w:rPr>
          <w:sz w:val="28"/>
          <w:szCs w:val="28"/>
        </w:rPr>
        <w:t>97.Укажите основной фактор воздействия на лекарственное вещество при изучении сроков годности методом ускоренного старения</w:t>
      </w:r>
    </w:p>
    <w:p w:rsidR="000E59B9" w:rsidRPr="00F64DE3" w:rsidRDefault="000E59B9" w:rsidP="000E59B9">
      <w:pPr>
        <w:spacing w:line="276" w:lineRule="auto"/>
        <w:ind w:firstLine="567"/>
        <w:rPr>
          <w:sz w:val="28"/>
          <w:szCs w:val="28"/>
        </w:rPr>
      </w:pPr>
      <w:r w:rsidRPr="00F64DE3">
        <w:rPr>
          <w:sz w:val="28"/>
          <w:szCs w:val="28"/>
        </w:rPr>
        <w:t>а) свет;</w:t>
      </w:r>
    </w:p>
    <w:p w:rsidR="000E59B9" w:rsidRPr="00F64DE3" w:rsidRDefault="000E59B9" w:rsidP="000E59B9">
      <w:pPr>
        <w:spacing w:line="276" w:lineRule="auto"/>
        <w:ind w:firstLine="567"/>
        <w:rPr>
          <w:sz w:val="28"/>
          <w:szCs w:val="28"/>
        </w:rPr>
      </w:pPr>
      <w:r w:rsidRPr="00F64DE3">
        <w:rPr>
          <w:sz w:val="28"/>
          <w:szCs w:val="28"/>
        </w:rPr>
        <w:t>б) температура;</w:t>
      </w:r>
    </w:p>
    <w:p w:rsidR="000E59B9" w:rsidRPr="00F64DE3" w:rsidRDefault="000E59B9" w:rsidP="000E59B9">
      <w:pPr>
        <w:spacing w:line="276" w:lineRule="auto"/>
        <w:ind w:firstLine="567"/>
        <w:rPr>
          <w:sz w:val="28"/>
          <w:szCs w:val="28"/>
        </w:rPr>
      </w:pPr>
      <w:r w:rsidRPr="00F64DE3">
        <w:rPr>
          <w:sz w:val="28"/>
          <w:szCs w:val="28"/>
        </w:rPr>
        <w:lastRenderedPageBreak/>
        <w:t>в) влажность воздуха;</w:t>
      </w:r>
    </w:p>
    <w:p w:rsidR="000E59B9" w:rsidRPr="00F64DE3" w:rsidRDefault="000E59B9" w:rsidP="000E59B9">
      <w:pPr>
        <w:spacing w:line="276" w:lineRule="auto"/>
        <w:ind w:firstLine="567"/>
        <w:rPr>
          <w:sz w:val="28"/>
          <w:szCs w:val="28"/>
        </w:rPr>
      </w:pPr>
      <w:r w:rsidRPr="00F64DE3">
        <w:rPr>
          <w:sz w:val="28"/>
          <w:szCs w:val="28"/>
        </w:rPr>
        <w:t>г) упаковка;</w:t>
      </w:r>
    </w:p>
    <w:p w:rsidR="000E59B9" w:rsidRPr="00F64DE3" w:rsidRDefault="000E59B9" w:rsidP="000E59B9">
      <w:pPr>
        <w:spacing w:line="276" w:lineRule="auto"/>
        <w:ind w:firstLine="567"/>
        <w:rPr>
          <w:sz w:val="28"/>
          <w:szCs w:val="28"/>
        </w:rPr>
      </w:pPr>
      <w:r w:rsidRPr="00F64DE3">
        <w:rPr>
          <w:sz w:val="28"/>
          <w:szCs w:val="28"/>
        </w:rPr>
        <w:t>д) углекислота воздуха.</w:t>
      </w:r>
    </w:p>
    <w:p w:rsidR="000E59B9" w:rsidRPr="00F64DE3" w:rsidRDefault="000E59B9" w:rsidP="000E59B9">
      <w:pPr>
        <w:spacing w:line="276" w:lineRule="auto"/>
        <w:ind w:firstLine="567"/>
        <w:rPr>
          <w:sz w:val="28"/>
          <w:szCs w:val="28"/>
        </w:rPr>
      </w:pPr>
      <w:r w:rsidRPr="00F64DE3">
        <w:rPr>
          <w:sz w:val="28"/>
          <w:szCs w:val="28"/>
        </w:rPr>
        <w:t>98. Для подтверждения подлинности формальдегида, глюкозы и аскорбиновой кислоты, обладающих восстановительными свойствам, используют</w:t>
      </w:r>
    </w:p>
    <w:p w:rsidR="000E59B9" w:rsidRPr="00F64DE3" w:rsidRDefault="000E59B9" w:rsidP="000E59B9">
      <w:pPr>
        <w:spacing w:line="276" w:lineRule="auto"/>
        <w:ind w:firstLine="567"/>
        <w:rPr>
          <w:sz w:val="28"/>
          <w:szCs w:val="28"/>
        </w:rPr>
      </w:pPr>
      <w:r w:rsidRPr="00F64DE3">
        <w:rPr>
          <w:sz w:val="28"/>
          <w:szCs w:val="28"/>
        </w:rPr>
        <w:t xml:space="preserve"> а) реактив Фелинга;</w:t>
      </w:r>
    </w:p>
    <w:p w:rsidR="000E59B9" w:rsidRPr="00F64DE3" w:rsidRDefault="000E59B9" w:rsidP="000E59B9">
      <w:pPr>
        <w:spacing w:line="276" w:lineRule="auto"/>
        <w:ind w:firstLine="567"/>
        <w:rPr>
          <w:sz w:val="28"/>
          <w:szCs w:val="28"/>
        </w:rPr>
      </w:pPr>
      <w:r w:rsidRPr="00F64DE3">
        <w:rPr>
          <w:sz w:val="28"/>
          <w:szCs w:val="28"/>
        </w:rPr>
        <w:t>б) кислоту пикриновую;</w:t>
      </w:r>
    </w:p>
    <w:p w:rsidR="000E59B9" w:rsidRPr="00F64DE3" w:rsidRDefault="000E59B9" w:rsidP="000E59B9">
      <w:pPr>
        <w:spacing w:line="276" w:lineRule="auto"/>
        <w:ind w:firstLine="567"/>
        <w:rPr>
          <w:sz w:val="28"/>
          <w:szCs w:val="28"/>
        </w:rPr>
      </w:pPr>
      <w:r w:rsidRPr="00F64DE3">
        <w:rPr>
          <w:sz w:val="28"/>
          <w:szCs w:val="28"/>
        </w:rPr>
        <w:t>в) реактив Драгендорфа;</w:t>
      </w:r>
    </w:p>
    <w:p w:rsidR="000E59B9" w:rsidRPr="00F64DE3" w:rsidRDefault="000E59B9" w:rsidP="000E59B9">
      <w:pPr>
        <w:spacing w:line="276" w:lineRule="auto"/>
        <w:ind w:firstLine="567"/>
        <w:rPr>
          <w:sz w:val="28"/>
          <w:szCs w:val="28"/>
        </w:rPr>
      </w:pPr>
      <w:r w:rsidRPr="00F64DE3">
        <w:rPr>
          <w:sz w:val="28"/>
          <w:szCs w:val="28"/>
        </w:rPr>
        <w:t>г) кислоту салициловую;</w:t>
      </w:r>
    </w:p>
    <w:p w:rsidR="000E59B9" w:rsidRPr="00F64DE3" w:rsidRDefault="000E59B9" w:rsidP="000E59B9">
      <w:pPr>
        <w:spacing w:line="276" w:lineRule="auto"/>
        <w:ind w:firstLine="567"/>
        <w:rPr>
          <w:sz w:val="28"/>
          <w:szCs w:val="28"/>
        </w:rPr>
      </w:pPr>
      <w:r w:rsidRPr="00F64DE3">
        <w:rPr>
          <w:sz w:val="28"/>
          <w:szCs w:val="28"/>
        </w:rPr>
        <w:t>д) железа (III) хлорид.</w:t>
      </w:r>
    </w:p>
    <w:p w:rsidR="000E59B9" w:rsidRPr="00F64DE3" w:rsidRDefault="000E59B9" w:rsidP="000E59B9">
      <w:pPr>
        <w:spacing w:line="276" w:lineRule="auto"/>
        <w:ind w:firstLine="567"/>
        <w:rPr>
          <w:sz w:val="28"/>
          <w:szCs w:val="28"/>
        </w:rPr>
      </w:pPr>
      <w:r w:rsidRPr="00F64DE3">
        <w:rPr>
          <w:sz w:val="28"/>
          <w:szCs w:val="28"/>
        </w:rPr>
        <w:t>99. Сульфацил-натрия по химической структуре является</w:t>
      </w:r>
    </w:p>
    <w:p w:rsidR="000E59B9" w:rsidRPr="00F64DE3" w:rsidRDefault="000E59B9" w:rsidP="000E59B9">
      <w:pPr>
        <w:spacing w:line="276" w:lineRule="auto"/>
        <w:ind w:firstLine="567"/>
        <w:rPr>
          <w:sz w:val="28"/>
          <w:szCs w:val="28"/>
        </w:rPr>
      </w:pPr>
      <w:r w:rsidRPr="00F64DE3">
        <w:rPr>
          <w:sz w:val="28"/>
          <w:szCs w:val="28"/>
        </w:rPr>
        <w:t>а) 2-(п-аминобензолсульфамидо)-3-метоксипиразином;</w:t>
      </w:r>
    </w:p>
    <w:p w:rsidR="000E59B9" w:rsidRPr="00F64DE3" w:rsidRDefault="000E59B9" w:rsidP="000E59B9">
      <w:pPr>
        <w:spacing w:line="276" w:lineRule="auto"/>
        <w:ind w:firstLine="567"/>
        <w:rPr>
          <w:sz w:val="28"/>
          <w:szCs w:val="28"/>
        </w:rPr>
      </w:pPr>
      <w:r w:rsidRPr="00F64DE3">
        <w:rPr>
          <w:sz w:val="28"/>
          <w:szCs w:val="28"/>
          <w:u w:val="single"/>
        </w:rPr>
        <w:t xml:space="preserve"> </w:t>
      </w:r>
      <w:r w:rsidRPr="00F64DE3">
        <w:rPr>
          <w:sz w:val="28"/>
          <w:szCs w:val="28"/>
        </w:rPr>
        <w:t>б) п-аминобензолсульфонил-ацетамидом-натрия;</w:t>
      </w:r>
    </w:p>
    <w:p w:rsidR="000E59B9" w:rsidRPr="00F64DE3" w:rsidRDefault="000E59B9" w:rsidP="000E59B9">
      <w:pPr>
        <w:spacing w:line="276" w:lineRule="auto"/>
        <w:ind w:firstLine="567"/>
        <w:rPr>
          <w:sz w:val="28"/>
          <w:szCs w:val="28"/>
        </w:rPr>
      </w:pPr>
      <w:r w:rsidRPr="00F64DE3">
        <w:rPr>
          <w:sz w:val="28"/>
          <w:szCs w:val="28"/>
        </w:rPr>
        <w:t>в) 2-п-аминобензолсульфамидо-тиазолом;</w:t>
      </w:r>
    </w:p>
    <w:p w:rsidR="000E59B9" w:rsidRPr="00F64DE3" w:rsidRDefault="000E59B9" w:rsidP="000E59B9">
      <w:pPr>
        <w:spacing w:line="276" w:lineRule="auto"/>
        <w:ind w:firstLine="567"/>
        <w:rPr>
          <w:sz w:val="28"/>
          <w:szCs w:val="28"/>
        </w:rPr>
      </w:pPr>
      <w:r w:rsidRPr="00F64DE3">
        <w:rPr>
          <w:sz w:val="28"/>
          <w:szCs w:val="28"/>
        </w:rPr>
        <w:t>г) N-(п-метилбензолсульфонил)-N-бутилмочевиной;</w:t>
      </w:r>
    </w:p>
    <w:p w:rsidR="000E59B9" w:rsidRPr="00F64DE3" w:rsidRDefault="000E59B9" w:rsidP="000E59B9">
      <w:pPr>
        <w:spacing w:line="276" w:lineRule="auto"/>
        <w:ind w:firstLine="567"/>
        <w:rPr>
          <w:sz w:val="28"/>
          <w:szCs w:val="28"/>
        </w:rPr>
      </w:pPr>
      <w:r w:rsidRPr="00F64DE3">
        <w:rPr>
          <w:sz w:val="28"/>
          <w:szCs w:val="28"/>
        </w:rPr>
        <w:t>д) N-(п-хлорбензолсульфонил)-N-пропилмочевиной.</w:t>
      </w:r>
    </w:p>
    <w:p w:rsidR="000E59B9" w:rsidRPr="00F64DE3" w:rsidRDefault="000E59B9" w:rsidP="000E59B9">
      <w:pPr>
        <w:spacing w:line="276" w:lineRule="auto"/>
        <w:ind w:firstLine="567"/>
        <w:rPr>
          <w:sz w:val="28"/>
          <w:szCs w:val="28"/>
        </w:rPr>
      </w:pPr>
      <w:r w:rsidRPr="00F64DE3">
        <w:rPr>
          <w:sz w:val="28"/>
          <w:szCs w:val="28"/>
        </w:rPr>
        <w:t>100. Препарат из группы терпенов, растворимый в воде</w:t>
      </w:r>
    </w:p>
    <w:p w:rsidR="000E59B9" w:rsidRPr="00F64DE3" w:rsidRDefault="000E59B9" w:rsidP="000E59B9">
      <w:pPr>
        <w:spacing w:line="276" w:lineRule="auto"/>
        <w:ind w:firstLine="567"/>
        <w:rPr>
          <w:sz w:val="28"/>
          <w:szCs w:val="28"/>
        </w:rPr>
      </w:pPr>
      <w:r w:rsidRPr="00F64DE3">
        <w:rPr>
          <w:sz w:val="28"/>
          <w:szCs w:val="28"/>
        </w:rPr>
        <w:t>а) ментол;</w:t>
      </w:r>
    </w:p>
    <w:p w:rsidR="000E59B9" w:rsidRPr="00F64DE3" w:rsidRDefault="000E59B9" w:rsidP="000E59B9">
      <w:pPr>
        <w:spacing w:line="276" w:lineRule="auto"/>
        <w:ind w:firstLine="567"/>
        <w:rPr>
          <w:sz w:val="28"/>
          <w:szCs w:val="28"/>
        </w:rPr>
      </w:pPr>
      <w:r w:rsidRPr="00F64DE3">
        <w:rPr>
          <w:sz w:val="28"/>
          <w:szCs w:val="28"/>
        </w:rPr>
        <w:t>б) камфора;</w:t>
      </w:r>
    </w:p>
    <w:p w:rsidR="000E59B9" w:rsidRPr="00F64DE3" w:rsidRDefault="000E59B9" w:rsidP="000E59B9">
      <w:pPr>
        <w:spacing w:line="276" w:lineRule="auto"/>
        <w:ind w:firstLine="567"/>
        <w:rPr>
          <w:sz w:val="28"/>
          <w:szCs w:val="28"/>
        </w:rPr>
      </w:pPr>
      <w:r w:rsidRPr="00F64DE3">
        <w:rPr>
          <w:sz w:val="28"/>
          <w:szCs w:val="28"/>
        </w:rPr>
        <w:t>в) терпингидрат;</w:t>
      </w:r>
    </w:p>
    <w:p w:rsidR="000E59B9" w:rsidRPr="00F64DE3" w:rsidRDefault="000E59B9" w:rsidP="000E59B9">
      <w:pPr>
        <w:spacing w:line="276" w:lineRule="auto"/>
        <w:ind w:firstLine="567"/>
        <w:rPr>
          <w:sz w:val="28"/>
          <w:szCs w:val="28"/>
        </w:rPr>
      </w:pPr>
      <w:r w:rsidRPr="00F64DE3">
        <w:rPr>
          <w:sz w:val="28"/>
          <w:szCs w:val="28"/>
        </w:rPr>
        <w:t>г) кислота сульфокамфорная;</w:t>
      </w:r>
    </w:p>
    <w:p w:rsidR="000E59B9" w:rsidRDefault="000E59B9" w:rsidP="000E59B9">
      <w:pPr>
        <w:pStyle w:val="af3"/>
        <w:ind w:left="0" w:firstLine="709"/>
        <w:rPr>
          <w:sz w:val="28"/>
          <w:szCs w:val="28"/>
        </w:rPr>
      </w:pPr>
      <w:r w:rsidRPr="00F64DE3">
        <w:rPr>
          <w:sz w:val="28"/>
          <w:szCs w:val="28"/>
        </w:rPr>
        <w:t>д) валидол.</w:t>
      </w:r>
    </w:p>
    <w:p w:rsidR="000E59B9" w:rsidRDefault="000E59B9" w:rsidP="000E59B9">
      <w:pPr>
        <w:pStyle w:val="af3"/>
        <w:ind w:left="0" w:firstLine="709"/>
        <w:rPr>
          <w:sz w:val="28"/>
          <w:szCs w:val="28"/>
        </w:rPr>
      </w:pPr>
    </w:p>
    <w:p w:rsidR="00F06A98" w:rsidRPr="00C63666" w:rsidRDefault="00F06A98" w:rsidP="000060AD">
      <w:pPr>
        <w:pStyle w:val="af3"/>
        <w:spacing w:line="276" w:lineRule="auto"/>
        <w:ind w:left="0" w:firstLine="709"/>
        <w:rPr>
          <w:b/>
          <w:color w:val="000000"/>
          <w:sz w:val="28"/>
          <w:szCs w:val="28"/>
        </w:rPr>
      </w:pPr>
      <w:r w:rsidRPr="00511135">
        <w:rPr>
          <w:b/>
          <w:color w:val="000000"/>
          <w:sz w:val="28"/>
          <w:szCs w:val="28"/>
        </w:rPr>
        <w:t xml:space="preserve">Модуль </w:t>
      </w:r>
      <w:r w:rsidR="00451BAE">
        <w:rPr>
          <w:b/>
          <w:i/>
          <w:color w:val="000000"/>
          <w:sz w:val="28"/>
          <w:szCs w:val="28"/>
        </w:rPr>
        <w:t>3</w:t>
      </w:r>
      <w:r w:rsidRPr="00511135">
        <w:rPr>
          <w:color w:val="171717" w:themeColor="background2" w:themeShade="1A"/>
          <w:sz w:val="28"/>
          <w:szCs w:val="28"/>
        </w:rPr>
        <w:t xml:space="preserve"> </w:t>
      </w:r>
      <w:r w:rsidR="00C63666" w:rsidRPr="00C63666">
        <w:rPr>
          <w:b/>
          <w:color w:val="000000"/>
          <w:sz w:val="28"/>
          <w:szCs w:val="28"/>
        </w:rPr>
        <w:t>Алифатические соединения (алканы)</w:t>
      </w:r>
    </w:p>
    <w:p w:rsidR="00F06A98" w:rsidRPr="00511135" w:rsidRDefault="00C63666" w:rsidP="000060AD">
      <w:pPr>
        <w:spacing w:line="276" w:lineRule="auto"/>
        <w:ind w:firstLine="709"/>
        <w:jc w:val="both"/>
        <w:rPr>
          <w:i/>
          <w:color w:val="000000"/>
          <w:sz w:val="28"/>
          <w:szCs w:val="28"/>
        </w:rPr>
      </w:pPr>
      <w:r>
        <w:rPr>
          <w:b/>
          <w:color w:val="000000"/>
          <w:sz w:val="28"/>
          <w:szCs w:val="28"/>
        </w:rPr>
        <w:t xml:space="preserve">Тема </w:t>
      </w:r>
      <w:r w:rsidRPr="00C63666">
        <w:rPr>
          <w:sz w:val="28"/>
          <w:szCs w:val="28"/>
        </w:rPr>
        <w:t xml:space="preserve">Определение качества лекарственных средств из </w:t>
      </w:r>
      <w:proofErr w:type="gramStart"/>
      <w:r w:rsidRPr="00C63666">
        <w:rPr>
          <w:sz w:val="28"/>
          <w:szCs w:val="28"/>
        </w:rPr>
        <w:t>группы  галогенпроизводных</w:t>
      </w:r>
      <w:proofErr w:type="gramEnd"/>
      <w:r w:rsidRPr="00C63666">
        <w:rPr>
          <w:sz w:val="28"/>
          <w:szCs w:val="28"/>
        </w:rPr>
        <w:t xml:space="preserve"> ацик</w:t>
      </w:r>
      <w:r>
        <w:rPr>
          <w:sz w:val="28"/>
          <w:szCs w:val="28"/>
        </w:rPr>
        <w:t>лических алканов, спирты, эфиры</w:t>
      </w:r>
    </w:p>
    <w:p w:rsidR="00F06A98" w:rsidRPr="00511135" w:rsidRDefault="00F06A98" w:rsidP="000060AD">
      <w:pPr>
        <w:spacing w:line="276" w:lineRule="auto"/>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задач, </w:t>
      </w:r>
      <w:r w:rsidRPr="00511135">
        <w:rPr>
          <w:i/>
          <w:color w:val="000000"/>
          <w:sz w:val="28"/>
          <w:szCs w:val="28"/>
          <w:shd w:val="clear" w:color="auto" w:fill="FFFFFF"/>
        </w:rPr>
        <w:t>проверка практических навыков;</w:t>
      </w:r>
    </w:p>
    <w:p w:rsidR="00F06A98" w:rsidRPr="00511135" w:rsidRDefault="00F06A98" w:rsidP="000060AD">
      <w:pPr>
        <w:spacing w:line="276" w:lineRule="auto"/>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06A98" w:rsidRPr="00511135" w:rsidRDefault="00F06A98" w:rsidP="000060AD">
      <w:pPr>
        <w:pStyle w:val="a8"/>
        <w:spacing w:line="276" w:lineRule="auto"/>
        <w:ind w:left="0" w:firstLine="709"/>
        <w:rPr>
          <w:rFonts w:ascii="Times New Roman" w:hAnsi="Times New Roman"/>
          <w:b/>
          <w:i/>
          <w:color w:val="000000"/>
          <w:sz w:val="28"/>
          <w:szCs w:val="28"/>
        </w:rPr>
      </w:pPr>
    </w:p>
    <w:p w:rsidR="00F06A98" w:rsidRPr="00511135" w:rsidRDefault="00F06A98" w:rsidP="000060AD">
      <w:pPr>
        <w:spacing w:line="276" w:lineRule="auto"/>
        <w:ind w:firstLine="709"/>
        <w:jc w:val="center"/>
        <w:rPr>
          <w:i/>
          <w:color w:val="000000"/>
          <w:sz w:val="28"/>
          <w:szCs w:val="28"/>
        </w:rPr>
      </w:pPr>
      <w:r w:rsidRPr="00511135">
        <w:rPr>
          <w:i/>
          <w:color w:val="000000"/>
          <w:sz w:val="28"/>
          <w:szCs w:val="28"/>
        </w:rPr>
        <w:t>Вопросы для устного опроса</w:t>
      </w:r>
    </w:p>
    <w:p w:rsidR="002C1DF0" w:rsidRPr="00F64DE3" w:rsidRDefault="002C1DF0" w:rsidP="001201D2">
      <w:pPr>
        <w:numPr>
          <w:ilvl w:val="0"/>
          <w:numId w:val="19"/>
        </w:numPr>
        <w:suppressAutoHyphens/>
        <w:spacing w:line="276" w:lineRule="auto"/>
        <w:ind w:left="0" w:firstLine="709"/>
        <w:jc w:val="both"/>
        <w:rPr>
          <w:sz w:val="28"/>
          <w:szCs w:val="28"/>
        </w:rPr>
      </w:pPr>
      <w:r w:rsidRPr="00F64DE3">
        <w:rPr>
          <w:sz w:val="28"/>
          <w:szCs w:val="28"/>
        </w:rPr>
        <w:t>Общая характеристика галогенпроизводных ациклических алканов.</w:t>
      </w:r>
    </w:p>
    <w:p w:rsidR="002C1DF0" w:rsidRPr="00F64DE3" w:rsidRDefault="002C1DF0" w:rsidP="001201D2">
      <w:pPr>
        <w:numPr>
          <w:ilvl w:val="0"/>
          <w:numId w:val="19"/>
        </w:numPr>
        <w:suppressAutoHyphens/>
        <w:spacing w:line="276" w:lineRule="auto"/>
        <w:ind w:left="0" w:firstLine="709"/>
        <w:jc w:val="both"/>
        <w:rPr>
          <w:sz w:val="28"/>
          <w:szCs w:val="28"/>
        </w:rPr>
      </w:pPr>
      <w:r w:rsidRPr="00F64DE3">
        <w:rPr>
          <w:sz w:val="28"/>
          <w:szCs w:val="28"/>
        </w:rPr>
        <w:t>Общая характеристика спиртов.</w:t>
      </w:r>
    </w:p>
    <w:p w:rsidR="002C1DF0" w:rsidRPr="00F64DE3" w:rsidRDefault="002C1DF0" w:rsidP="001201D2">
      <w:pPr>
        <w:numPr>
          <w:ilvl w:val="0"/>
          <w:numId w:val="19"/>
        </w:numPr>
        <w:suppressAutoHyphens/>
        <w:spacing w:line="276" w:lineRule="auto"/>
        <w:ind w:left="0" w:firstLine="709"/>
        <w:jc w:val="both"/>
        <w:rPr>
          <w:sz w:val="28"/>
          <w:szCs w:val="28"/>
        </w:rPr>
      </w:pPr>
      <w:r w:rsidRPr="00F64DE3">
        <w:rPr>
          <w:sz w:val="28"/>
          <w:szCs w:val="28"/>
        </w:rPr>
        <w:t>Препараты спиртов:</w:t>
      </w:r>
    </w:p>
    <w:p w:rsidR="002C1DF0" w:rsidRPr="00F64DE3" w:rsidRDefault="002C1DF0" w:rsidP="001201D2">
      <w:pPr>
        <w:numPr>
          <w:ilvl w:val="1"/>
          <w:numId w:val="19"/>
        </w:numPr>
        <w:tabs>
          <w:tab w:val="num" w:pos="720"/>
        </w:tabs>
        <w:suppressAutoHyphens/>
        <w:spacing w:line="276" w:lineRule="auto"/>
        <w:ind w:left="0" w:firstLine="709"/>
        <w:jc w:val="both"/>
        <w:rPr>
          <w:sz w:val="28"/>
          <w:szCs w:val="28"/>
        </w:rPr>
      </w:pPr>
      <w:r w:rsidRPr="00F64DE3">
        <w:rPr>
          <w:bCs/>
          <w:sz w:val="28"/>
          <w:szCs w:val="28"/>
        </w:rPr>
        <w:t>Одноатомный - спирт этиловый</w:t>
      </w:r>
      <w:r w:rsidRPr="00F64DE3">
        <w:rPr>
          <w:sz w:val="28"/>
          <w:szCs w:val="28"/>
        </w:rPr>
        <w:t xml:space="preserve">, </w:t>
      </w:r>
    </w:p>
    <w:p w:rsidR="002C1DF0" w:rsidRPr="00F64DE3" w:rsidRDefault="002C1DF0" w:rsidP="001201D2">
      <w:pPr>
        <w:numPr>
          <w:ilvl w:val="1"/>
          <w:numId w:val="19"/>
        </w:numPr>
        <w:tabs>
          <w:tab w:val="num" w:pos="720"/>
        </w:tabs>
        <w:suppressAutoHyphens/>
        <w:spacing w:line="276" w:lineRule="auto"/>
        <w:ind w:left="0" w:firstLine="709"/>
        <w:jc w:val="both"/>
        <w:rPr>
          <w:sz w:val="28"/>
          <w:szCs w:val="28"/>
        </w:rPr>
      </w:pPr>
      <w:r w:rsidRPr="00F64DE3">
        <w:rPr>
          <w:bCs/>
          <w:sz w:val="28"/>
          <w:szCs w:val="28"/>
        </w:rPr>
        <w:t xml:space="preserve">трехатомный спирт – </w:t>
      </w:r>
      <w:proofErr w:type="gramStart"/>
      <w:r w:rsidRPr="00F64DE3">
        <w:rPr>
          <w:bCs/>
          <w:sz w:val="28"/>
          <w:szCs w:val="28"/>
        </w:rPr>
        <w:t>глицерол</w:t>
      </w:r>
      <w:r w:rsidRPr="00F64DE3">
        <w:rPr>
          <w:sz w:val="28"/>
          <w:szCs w:val="28"/>
        </w:rPr>
        <w:t xml:space="preserve"> </w:t>
      </w:r>
      <w:r w:rsidRPr="00F64DE3">
        <w:rPr>
          <w:bCs/>
          <w:sz w:val="28"/>
          <w:szCs w:val="28"/>
        </w:rPr>
        <w:t xml:space="preserve"> </w:t>
      </w:r>
      <w:r w:rsidRPr="00F64DE3">
        <w:rPr>
          <w:sz w:val="28"/>
          <w:szCs w:val="28"/>
        </w:rPr>
        <w:t>(</w:t>
      </w:r>
      <w:proofErr w:type="gramEnd"/>
      <w:r w:rsidRPr="00F64DE3">
        <w:rPr>
          <w:sz w:val="28"/>
          <w:szCs w:val="28"/>
        </w:rPr>
        <w:t>структурная формула, латинское название, получение, описание, свойства, определение подлинности, испытания на чистоту, количественное определение, хранение, применение, форма выпуска).</w:t>
      </w:r>
    </w:p>
    <w:p w:rsidR="002C1DF0" w:rsidRPr="00F64DE3" w:rsidRDefault="002C1DF0" w:rsidP="001201D2">
      <w:pPr>
        <w:numPr>
          <w:ilvl w:val="0"/>
          <w:numId w:val="19"/>
        </w:numPr>
        <w:suppressAutoHyphens/>
        <w:spacing w:line="276" w:lineRule="auto"/>
        <w:ind w:left="0" w:firstLine="709"/>
        <w:jc w:val="both"/>
        <w:rPr>
          <w:sz w:val="28"/>
          <w:szCs w:val="28"/>
        </w:rPr>
      </w:pPr>
      <w:r w:rsidRPr="00F64DE3">
        <w:rPr>
          <w:sz w:val="28"/>
          <w:szCs w:val="28"/>
        </w:rPr>
        <w:t>Простые эфиры. Общая характеристика, препараты:</w:t>
      </w:r>
    </w:p>
    <w:p w:rsidR="002C1DF0" w:rsidRPr="00F64DE3" w:rsidRDefault="002C1DF0" w:rsidP="001201D2">
      <w:pPr>
        <w:numPr>
          <w:ilvl w:val="1"/>
          <w:numId w:val="19"/>
        </w:numPr>
        <w:tabs>
          <w:tab w:val="num" w:pos="720"/>
        </w:tabs>
        <w:suppressAutoHyphens/>
        <w:spacing w:line="276" w:lineRule="auto"/>
        <w:ind w:left="0" w:firstLine="709"/>
        <w:jc w:val="both"/>
        <w:rPr>
          <w:bCs/>
          <w:sz w:val="28"/>
          <w:szCs w:val="28"/>
        </w:rPr>
      </w:pPr>
      <w:r w:rsidRPr="00F64DE3">
        <w:rPr>
          <w:bCs/>
          <w:sz w:val="28"/>
          <w:szCs w:val="28"/>
        </w:rPr>
        <w:lastRenderedPageBreak/>
        <w:t>эфир медицинский,</w:t>
      </w:r>
    </w:p>
    <w:p w:rsidR="002C1DF0" w:rsidRPr="00F64DE3" w:rsidRDefault="002C1DF0" w:rsidP="001201D2">
      <w:pPr>
        <w:numPr>
          <w:ilvl w:val="1"/>
          <w:numId w:val="19"/>
        </w:numPr>
        <w:tabs>
          <w:tab w:val="num" w:pos="720"/>
        </w:tabs>
        <w:suppressAutoHyphens/>
        <w:spacing w:line="276" w:lineRule="auto"/>
        <w:ind w:left="0" w:firstLine="709"/>
        <w:jc w:val="both"/>
        <w:rPr>
          <w:bCs/>
          <w:sz w:val="28"/>
          <w:szCs w:val="28"/>
        </w:rPr>
      </w:pPr>
      <w:r w:rsidRPr="00F64DE3">
        <w:rPr>
          <w:bCs/>
          <w:sz w:val="28"/>
          <w:szCs w:val="28"/>
        </w:rPr>
        <w:t xml:space="preserve">эфир для </w:t>
      </w:r>
      <w:proofErr w:type="gramStart"/>
      <w:r w:rsidRPr="00F64DE3">
        <w:rPr>
          <w:bCs/>
          <w:sz w:val="28"/>
          <w:szCs w:val="28"/>
        </w:rPr>
        <w:t>наркоза  (</w:t>
      </w:r>
      <w:proofErr w:type="gramEnd"/>
      <w:r w:rsidRPr="00F64DE3">
        <w:rPr>
          <w:bCs/>
          <w:sz w:val="28"/>
          <w:szCs w:val="28"/>
        </w:rPr>
        <w:t>структурная формула, латинское название, получение, описание, свойства, определение подлинности, испытания на чистоту, количественное определение, хранение, применение, форма выпуска).</w:t>
      </w:r>
    </w:p>
    <w:p w:rsidR="002C1DF0" w:rsidRPr="00F64DE3" w:rsidRDefault="002C1DF0" w:rsidP="001201D2">
      <w:pPr>
        <w:numPr>
          <w:ilvl w:val="0"/>
          <w:numId w:val="19"/>
        </w:numPr>
        <w:suppressAutoHyphens/>
        <w:spacing w:line="276" w:lineRule="auto"/>
        <w:ind w:left="0" w:firstLine="709"/>
        <w:jc w:val="both"/>
        <w:rPr>
          <w:sz w:val="28"/>
          <w:szCs w:val="28"/>
        </w:rPr>
      </w:pPr>
      <w:r w:rsidRPr="00F64DE3">
        <w:rPr>
          <w:sz w:val="28"/>
          <w:szCs w:val="28"/>
        </w:rPr>
        <w:t>Сложные эфиры арилалифатических кислот. Общая характеристика, препараты:</w:t>
      </w:r>
    </w:p>
    <w:p w:rsidR="002C1DF0" w:rsidRPr="00F64DE3" w:rsidRDefault="002C1DF0" w:rsidP="001201D2">
      <w:pPr>
        <w:numPr>
          <w:ilvl w:val="1"/>
          <w:numId w:val="19"/>
        </w:numPr>
        <w:tabs>
          <w:tab w:val="num" w:pos="720"/>
        </w:tabs>
        <w:suppressAutoHyphens/>
        <w:spacing w:line="276" w:lineRule="auto"/>
        <w:ind w:left="0" w:firstLine="709"/>
        <w:jc w:val="both"/>
        <w:rPr>
          <w:bCs/>
          <w:sz w:val="28"/>
          <w:szCs w:val="28"/>
        </w:rPr>
      </w:pPr>
      <w:r w:rsidRPr="00F64DE3">
        <w:rPr>
          <w:bCs/>
          <w:sz w:val="28"/>
          <w:szCs w:val="28"/>
        </w:rPr>
        <w:t>апрофен (структурная формула, латинское название, получение, описание, свойства, определение подлинности, испытания на чистоту, количественное определение, хранение, применение, форма выпуска).</w:t>
      </w:r>
    </w:p>
    <w:p w:rsidR="002C1DF0" w:rsidRPr="00F64DE3" w:rsidRDefault="002C1DF0" w:rsidP="001201D2">
      <w:pPr>
        <w:numPr>
          <w:ilvl w:val="0"/>
          <w:numId w:val="19"/>
        </w:numPr>
        <w:suppressAutoHyphens/>
        <w:spacing w:line="276" w:lineRule="auto"/>
        <w:ind w:left="0" w:firstLine="709"/>
        <w:rPr>
          <w:sz w:val="28"/>
          <w:szCs w:val="28"/>
        </w:rPr>
      </w:pPr>
      <w:r w:rsidRPr="00F64DE3">
        <w:rPr>
          <w:sz w:val="28"/>
          <w:szCs w:val="28"/>
        </w:rPr>
        <w:t>Сложные эфиры азотной кислоты. Препараты:</w:t>
      </w:r>
    </w:p>
    <w:p w:rsidR="002C1DF0" w:rsidRPr="00F64DE3" w:rsidRDefault="002C1DF0" w:rsidP="001201D2">
      <w:pPr>
        <w:numPr>
          <w:ilvl w:val="1"/>
          <w:numId w:val="19"/>
        </w:numPr>
        <w:tabs>
          <w:tab w:val="num" w:pos="720"/>
        </w:tabs>
        <w:suppressAutoHyphens/>
        <w:spacing w:line="276" w:lineRule="auto"/>
        <w:ind w:left="0" w:firstLine="709"/>
        <w:jc w:val="both"/>
        <w:rPr>
          <w:bCs/>
          <w:sz w:val="28"/>
          <w:szCs w:val="28"/>
        </w:rPr>
      </w:pPr>
      <w:r w:rsidRPr="00F64DE3">
        <w:rPr>
          <w:bCs/>
          <w:sz w:val="28"/>
          <w:szCs w:val="28"/>
        </w:rPr>
        <w:t>нитроглицерин (структурная формула, латинское название, получение, описание, свойства, определение подлинности, испытания на чистоту, количественное определение, хранение, применение, форма выпуска).</w:t>
      </w:r>
    </w:p>
    <w:p w:rsidR="002C1DF0" w:rsidRPr="00F64DE3" w:rsidRDefault="002C1DF0" w:rsidP="001201D2">
      <w:pPr>
        <w:numPr>
          <w:ilvl w:val="0"/>
          <w:numId w:val="19"/>
        </w:numPr>
        <w:suppressAutoHyphens/>
        <w:spacing w:line="276" w:lineRule="auto"/>
        <w:ind w:left="0" w:firstLine="709"/>
        <w:jc w:val="both"/>
        <w:rPr>
          <w:sz w:val="28"/>
          <w:szCs w:val="28"/>
        </w:rPr>
      </w:pPr>
      <w:r w:rsidRPr="00F64DE3">
        <w:rPr>
          <w:sz w:val="28"/>
          <w:szCs w:val="28"/>
        </w:rPr>
        <w:t>Галогенопроизводные алканов</w:t>
      </w:r>
    </w:p>
    <w:p w:rsidR="002C1DF0" w:rsidRPr="00F64DE3" w:rsidRDefault="002C1DF0" w:rsidP="001201D2">
      <w:pPr>
        <w:numPr>
          <w:ilvl w:val="1"/>
          <w:numId w:val="19"/>
        </w:numPr>
        <w:tabs>
          <w:tab w:val="num" w:pos="720"/>
        </w:tabs>
        <w:suppressAutoHyphens/>
        <w:spacing w:line="276" w:lineRule="auto"/>
        <w:ind w:left="0" w:firstLine="709"/>
        <w:jc w:val="both"/>
        <w:rPr>
          <w:bCs/>
          <w:sz w:val="28"/>
          <w:szCs w:val="28"/>
        </w:rPr>
      </w:pPr>
      <w:r w:rsidRPr="00F64DE3">
        <w:rPr>
          <w:bCs/>
          <w:sz w:val="28"/>
          <w:szCs w:val="28"/>
        </w:rPr>
        <w:t xml:space="preserve">хлорэтил,  </w:t>
      </w:r>
    </w:p>
    <w:p w:rsidR="002C1DF0" w:rsidRPr="00F64DE3" w:rsidRDefault="002C1DF0" w:rsidP="001201D2">
      <w:pPr>
        <w:numPr>
          <w:ilvl w:val="1"/>
          <w:numId w:val="19"/>
        </w:numPr>
        <w:tabs>
          <w:tab w:val="num" w:pos="720"/>
        </w:tabs>
        <w:suppressAutoHyphens/>
        <w:spacing w:line="276" w:lineRule="auto"/>
        <w:ind w:left="0" w:firstLine="709"/>
        <w:jc w:val="both"/>
        <w:rPr>
          <w:bCs/>
          <w:sz w:val="28"/>
          <w:szCs w:val="28"/>
        </w:rPr>
      </w:pPr>
      <w:r w:rsidRPr="00F64DE3">
        <w:rPr>
          <w:bCs/>
          <w:sz w:val="28"/>
          <w:szCs w:val="28"/>
        </w:rPr>
        <w:t>галотан (фторотан)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определении, хранение, применение, форма выпуска)</w:t>
      </w:r>
    </w:p>
    <w:p w:rsidR="002C1DF0" w:rsidRPr="00F64DE3" w:rsidRDefault="002C1DF0" w:rsidP="001201D2">
      <w:pPr>
        <w:numPr>
          <w:ilvl w:val="0"/>
          <w:numId w:val="19"/>
        </w:numPr>
        <w:spacing w:line="276" w:lineRule="auto"/>
        <w:ind w:left="0" w:firstLine="709"/>
        <w:contextualSpacing/>
        <w:jc w:val="both"/>
        <w:rPr>
          <w:sz w:val="28"/>
          <w:szCs w:val="28"/>
        </w:rPr>
      </w:pPr>
      <w:r w:rsidRPr="00F64DE3">
        <w:rPr>
          <w:sz w:val="28"/>
          <w:szCs w:val="28"/>
        </w:rPr>
        <w:t>Напишите структурные формулы, латинские и систематические химические названия хлорэтила, галотана, спирта этилового, глицерина, диэтилового эфира, нитроглицерина.</w:t>
      </w:r>
    </w:p>
    <w:p w:rsidR="002C1DF0" w:rsidRPr="00F64DE3" w:rsidRDefault="002C1DF0" w:rsidP="001201D2">
      <w:pPr>
        <w:numPr>
          <w:ilvl w:val="0"/>
          <w:numId w:val="19"/>
        </w:numPr>
        <w:spacing w:line="276" w:lineRule="auto"/>
        <w:ind w:left="0" w:firstLine="709"/>
        <w:contextualSpacing/>
        <w:jc w:val="both"/>
        <w:rPr>
          <w:sz w:val="28"/>
          <w:szCs w:val="28"/>
        </w:rPr>
      </w:pPr>
      <w:r w:rsidRPr="00F64DE3">
        <w:rPr>
          <w:sz w:val="28"/>
          <w:szCs w:val="28"/>
        </w:rPr>
        <w:t xml:space="preserve">Приведите описание перечисленных выше лекарственных средств (агрегатное состояние, цвет, запах), </w:t>
      </w:r>
      <w:proofErr w:type="gramStart"/>
      <w:r w:rsidRPr="00F64DE3">
        <w:rPr>
          <w:sz w:val="28"/>
          <w:szCs w:val="28"/>
        </w:rPr>
        <w:t>укажите  их</w:t>
      </w:r>
      <w:proofErr w:type="gramEnd"/>
      <w:r w:rsidRPr="00F64DE3">
        <w:rPr>
          <w:sz w:val="28"/>
          <w:szCs w:val="28"/>
        </w:rPr>
        <w:t xml:space="preserve"> растворимость в воде и органических растворителях.</w:t>
      </w:r>
    </w:p>
    <w:p w:rsidR="002C1DF0" w:rsidRPr="00F64DE3" w:rsidRDefault="002C1DF0" w:rsidP="001201D2">
      <w:pPr>
        <w:numPr>
          <w:ilvl w:val="0"/>
          <w:numId w:val="19"/>
        </w:numPr>
        <w:spacing w:line="276" w:lineRule="auto"/>
        <w:ind w:left="0" w:firstLine="709"/>
        <w:contextualSpacing/>
        <w:jc w:val="both"/>
        <w:rPr>
          <w:sz w:val="28"/>
          <w:szCs w:val="28"/>
        </w:rPr>
      </w:pPr>
      <w:r w:rsidRPr="00F64DE3">
        <w:rPr>
          <w:sz w:val="28"/>
          <w:szCs w:val="28"/>
        </w:rPr>
        <w:t>Опишите способы получения исследуемых лекарственных препаратов.</w:t>
      </w:r>
    </w:p>
    <w:p w:rsidR="002C1DF0" w:rsidRPr="00F64DE3" w:rsidRDefault="002C1DF0" w:rsidP="001201D2">
      <w:pPr>
        <w:numPr>
          <w:ilvl w:val="0"/>
          <w:numId w:val="19"/>
        </w:numPr>
        <w:spacing w:line="276" w:lineRule="auto"/>
        <w:ind w:left="0" w:firstLine="709"/>
        <w:contextualSpacing/>
        <w:jc w:val="both"/>
        <w:rPr>
          <w:sz w:val="28"/>
          <w:szCs w:val="28"/>
        </w:rPr>
      </w:pPr>
      <w:r w:rsidRPr="00F64DE3">
        <w:rPr>
          <w:sz w:val="28"/>
          <w:szCs w:val="28"/>
        </w:rPr>
        <w:t>Опишите реакционную способность лекарственных средств. Опишите способы обнаружения ковалентно связанных атомов галогенов в структуре хлорэтила и галотана. Приведите соответствующие схемыя химических реакций.</w:t>
      </w:r>
    </w:p>
    <w:p w:rsidR="002C1DF0" w:rsidRPr="00F64DE3" w:rsidRDefault="002C1DF0" w:rsidP="001201D2">
      <w:pPr>
        <w:numPr>
          <w:ilvl w:val="0"/>
          <w:numId w:val="19"/>
        </w:numPr>
        <w:spacing w:line="276" w:lineRule="auto"/>
        <w:ind w:left="0" w:firstLine="709"/>
        <w:contextualSpacing/>
        <w:jc w:val="both"/>
        <w:rPr>
          <w:sz w:val="28"/>
          <w:szCs w:val="28"/>
        </w:rPr>
      </w:pPr>
      <w:r w:rsidRPr="00F64DE3">
        <w:rPr>
          <w:sz w:val="28"/>
          <w:szCs w:val="28"/>
        </w:rPr>
        <w:t>Опишите реакции идентификации спиртов и эфиров (реактивы, условия, эффекты реакций). Напишите соответствующие уравнения или схемы химических реакций.</w:t>
      </w:r>
    </w:p>
    <w:p w:rsidR="002C1DF0" w:rsidRPr="00F64DE3" w:rsidRDefault="002C1DF0" w:rsidP="001201D2">
      <w:pPr>
        <w:numPr>
          <w:ilvl w:val="0"/>
          <w:numId w:val="19"/>
        </w:numPr>
        <w:spacing w:line="276" w:lineRule="auto"/>
        <w:ind w:left="0" w:firstLine="709"/>
        <w:contextualSpacing/>
        <w:jc w:val="both"/>
        <w:rPr>
          <w:sz w:val="28"/>
          <w:szCs w:val="28"/>
        </w:rPr>
      </w:pPr>
      <w:r w:rsidRPr="00F64DE3">
        <w:rPr>
          <w:sz w:val="28"/>
          <w:szCs w:val="28"/>
        </w:rPr>
        <w:t xml:space="preserve">Перечислите специфические примеси, определяемые в изучаемых препаратах. Напишите химические реакции их обнаружения. </w:t>
      </w:r>
    </w:p>
    <w:p w:rsidR="002C1DF0" w:rsidRPr="00F64DE3" w:rsidRDefault="002C1DF0" w:rsidP="001201D2">
      <w:pPr>
        <w:numPr>
          <w:ilvl w:val="0"/>
          <w:numId w:val="19"/>
        </w:numPr>
        <w:spacing w:line="276" w:lineRule="auto"/>
        <w:ind w:left="0" w:firstLine="709"/>
        <w:contextualSpacing/>
        <w:jc w:val="both"/>
        <w:rPr>
          <w:sz w:val="28"/>
          <w:szCs w:val="28"/>
        </w:rPr>
      </w:pPr>
      <w:r w:rsidRPr="00F64DE3">
        <w:rPr>
          <w:sz w:val="28"/>
          <w:szCs w:val="28"/>
        </w:rPr>
        <w:t xml:space="preserve">Назовите титриметрические и физико-химические методы </w:t>
      </w:r>
      <w:proofErr w:type="gramStart"/>
      <w:r w:rsidRPr="00F64DE3">
        <w:rPr>
          <w:sz w:val="28"/>
          <w:szCs w:val="28"/>
        </w:rPr>
        <w:t>количественного  определения</w:t>
      </w:r>
      <w:proofErr w:type="gramEnd"/>
      <w:r w:rsidRPr="00F64DE3">
        <w:rPr>
          <w:sz w:val="28"/>
          <w:szCs w:val="28"/>
        </w:rPr>
        <w:t xml:space="preserve">  исследуемых лекарственных средств. Напишите соответствующие уравнения химических реакций.</w:t>
      </w:r>
    </w:p>
    <w:p w:rsidR="00F06A98" w:rsidRPr="00ED2168" w:rsidRDefault="002C1DF0" w:rsidP="001201D2">
      <w:pPr>
        <w:pStyle w:val="af3"/>
        <w:numPr>
          <w:ilvl w:val="0"/>
          <w:numId w:val="17"/>
        </w:numPr>
        <w:shd w:val="clear" w:color="auto" w:fill="FFFFFF"/>
        <w:tabs>
          <w:tab w:val="num" w:pos="360"/>
        </w:tabs>
        <w:spacing w:after="0" w:line="276" w:lineRule="auto"/>
        <w:ind w:left="0" w:firstLine="709"/>
        <w:jc w:val="both"/>
        <w:rPr>
          <w:color w:val="000000"/>
          <w:sz w:val="28"/>
          <w:szCs w:val="28"/>
        </w:rPr>
      </w:pPr>
      <w:r w:rsidRPr="00F64DE3">
        <w:rPr>
          <w:sz w:val="28"/>
          <w:szCs w:val="28"/>
        </w:rPr>
        <w:t>Опишите стабильность, условия хранения, медицинское применение, возможные пути метаболизма лекарственных средств, производных</w:t>
      </w:r>
    </w:p>
    <w:p w:rsidR="00F06A98" w:rsidRPr="00511135" w:rsidRDefault="00F06A98" w:rsidP="000060AD">
      <w:pPr>
        <w:tabs>
          <w:tab w:val="left" w:pos="585"/>
        </w:tabs>
        <w:overflowPunct w:val="0"/>
        <w:autoSpaceDE w:val="0"/>
        <w:autoSpaceDN w:val="0"/>
        <w:adjustRightInd w:val="0"/>
        <w:spacing w:line="276" w:lineRule="auto"/>
        <w:ind w:firstLine="709"/>
        <w:contextualSpacing/>
        <w:jc w:val="both"/>
        <w:textAlignment w:val="baseline"/>
        <w:rPr>
          <w:sz w:val="28"/>
          <w:szCs w:val="28"/>
        </w:rPr>
      </w:pPr>
    </w:p>
    <w:p w:rsidR="00F06A98" w:rsidRPr="00511135" w:rsidRDefault="00F06A98" w:rsidP="000060AD">
      <w:pPr>
        <w:pStyle w:val="a8"/>
        <w:spacing w:line="276" w:lineRule="auto"/>
        <w:ind w:left="0" w:firstLine="709"/>
        <w:jc w:val="center"/>
        <w:rPr>
          <w:rFonts w:ascii="Times New Roman" w:hAnsi="Times New Roman"/>
          <w:i/>
          <w:color w:val="000000"/>
          <w:sz w:val="28"/>
          <w:szCs w:val="28"/>
        </w:rPr>
      </w:pPr>
    </w:p>
    <w:p w:rsidR="00F06A98" w:rsidRPr="00511135" w:rsidRDefault="00F06A98" w:rsidP="000060AD">
      <w:pPr>
        <w:pStyle w:val="a8"/>
        <w:spacing w:line="276" w:lineRule="auto"/>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2C1DF0" w:rsidRPr="00F64DE3" w:rsidRDefault="002C1DF0" w:rsidP="001201D2">
      <w:pPr>
        <w:numPr>
          <w:ilvl w:val="0"/>
          <w:numId w:val="20"/>
        </w:numPr>
        <w:tabs>
          <w:tab w:val="clear" w:pos="720"/>
          <w:tab w:val="num" w:pos="360"/>
        </w:tabs>
        <w:spacing w:line="276" w:lineRule="auto"/>
        <w:ind w:left="0" w:firstLine="709"/>
        <w:jc w:val="both"/>
        <w:rPr>
          <w:sz w:val="28"/>
          <w:szCs w:val="20"/>
        </w:rPr>
      </w:pPr>
      <w:r w:rsidRPr="00F64DE3">
        <w:rPr>
          <w:sz w:val="28"/>
          <w:szCs w:val="20"/>
        </w:rPr>
        <w:t>При нагревании смеси метенамина (гексаметилентетрамина) и салициловой кислоты в присутствии нескольких капель концентрированной серной кислоты появляется красное окрашивание. Обоснуйте механизм реакции и приведите уравнение.</w:t>
      </w:r>
    </w:p>
    <w:p w:rsidR="002C1DF0" w:rsidRPr="00F64DE3" w:rsidRDefault="002C1DF0" w:rsidP="001201D2">
      <w:pPr>
        <w:numPr>
          <w:ilvl w:val="0"/>
          <w:numId w:val="20"/>
        </w:numPr>
        <w:tabs>
          <w:tab w:val="clear" w:pos="720"/>
          <w:tab w:val="num" w:pos="360"/>
        </w:tabs>
        <w:spacing w:line="276" w:lineRule="auto"/>
        <w:ind w:left="0" w:firstLine="709"/>
        <w:jc w:val="both"/>
        <w:rPr>
          <w:sz w:val="28"/>
          <w:szCs w:val="20"/>
        </w:rPr>
      </w:pPr>
      <w:r w:rsidRPr="00F64DE3">
        <w:rPr>
          <w:sz w:val="28"/>
          <w:szCs w:val="20"/>
        </w:rPr>
        <w:t xml:space="preserve">Какой объем раствора натрия тиосульфата (0,1 моль/л) с К 1,0000 израсходуется при количественном определении раствора формальдегида, если в реакцию взято 2 мл 1% раствора препарата и 20,00 мл раствора йода (0,1 моль/л) УЧ (1/2 </w:t>
      </w:r>
      <w:r w:rsidRPr="00F64DE3">
        <w:rPr>
          <w:sz w:val="28"/>
          <w:szCs w:val="20"/>
          <w:lang w:val="en-US"/>
        </w:rPr>
        <w:t>I</w:t>
      </w:r>
      <w:r w:rsidRPr="00F64DE3">
        <w:rPr>
          <w:sz w:val="28"/>
          <w:szCs w:val="20"/>
          <w:vertAlign w:val="subscript"/>
        </w:rPr>
        <w:t>2</w:t>
      </w:r>
      <w:r w:rsidRPr="00F64DE3">
        <w:rPr>
          <w:sz w:val="28"/>
          <w:szCs w:val="20"/>
        </w:rPr>
        <w:t>) с К 1,0000? М.м. формальдегида 30,01.</w:t>
      </w:r>
    </w:p>
    <w:p w:rsidR="002C1DF0" w:rsidRPr="002C1DF0" w:rsidRDefault="002C1DF0" w:rsidP="001201D2">
      <w:pPr>
        <w:widowControl w:val="0"/>
        <w:numPr>
          <w:ilvl w:val="0"/>
          <w:numId w:val="20"/>
        </w:numPr>
        <w:shd w:val="clear" w:color="auto" w:fill="FFFFFF"/>
        <w:tabs>
          <w:tab w:val="clear" w:pos="720"/>
          <w:tab w:val="num" w:pos="360"/>
        </w:tabs>
        <w:autoSpaceDE w:val="0"/>
        <w:autoSpaceDN w:val="0"/>
        <w:adjustRightInd w:val="0"/>
        <w:spacing w:line="276" w:lineRule="auto"/>
        <w:ind w:left="0" w:firstLine="709"/>
        <w:jc w:val="both"/>
        <w:rPr>
          <w:color w:val="000000"/>
          <w:sz w:val="28"/>
          <w:szCs w:val="28"/>
        </w:rPr>
      </w:pPr>
      <w:r w:rsidRPr="002C1DF0">
        <w:rPr>
          <w:sz w:val="28"/>
          <w:szCs w:val="20"/>
        </w:rPr>
        <w:t>Какой объем раствора натрия гидроксида (0,1 моль/л) с К 1,0000 израсходуется при количественном определении раствора метенамина (гескаметилентетрамина) 40% для инъекций, если 5 мл препарата поместили в мерную колбу вместимостью 100 мл, довели объем раствора водой до метки и для определения взяли 5 мл полученного раствора. Объем раствора кислоты серной (0,1 моль/л) УЧ (1/2 H</w:t>
      </w:r>
      <w:r w:rsidRPr="002C1DF0">
        <w:rPr>
          <w:sz w:val="28"/>
          <w:szCs w:val="20"/>
          <w:vertAlign w:val="subscript"/>
        </w:rPr>
        <w:t>2</w:t>
      </w:r>
      <w:r w:rsidRPr="002C1DF0">
        <w:rPr>
          <w:sz w:val="28"/>
          <w:szCs w:val="20"/>
        </w:rPr>
        <w:t>SO</w:t>
      </w:r>
      <w:r w:rsidRPr="002C1DF0">
        <w:rPr>
          <w:sz w:val="28"/>
          <w:szCs w:val="20"/>
          <w:vertAlign w:val="subscript"/>
        </w:rPr>
        <w:t>4</w:t>
      </w:r>
      <w:r w:rsidRPr="002C1DF0">
        <w:rPr>
          <w:sz w:val="28"/>
          <w:szCs w:val="20"/>
        </w:rPr>
        <w:t>) с К 1,0000 - 50 мл. М.м. метенамина (гексаметилентетрамина) 140,19.</w:t>
      </w:r>
    </w:p>
    <w:p w:rsidR="00F06A98" w:rsidRPr="002C1DF0" w:rsidRDefault="00F06A98" w:rsidP="001201D2">
      <w:pPr>
        <w:widowControl w:val="0"/>
        <w:numPr>
          <w:ilvl w:val="0"/>
          <w:numId w:val="20"/>
        </w:numPr>
        <w:shd w:val="clear" w:color="auto" w:fill="FFFFFF"/>
        <w:tabs>
          <w:tab w:val="clear" w:pos="720"/>
          <w:tab w:val="num" w:pos="360"/>
        </w:tabs>
        <w:autoSpaceDE w:val="0"/>
        <w:autoSpaceDN w:val="0"/>
        <w:adjustRightInd w:val="0"/>
        <w:spacing w:line="276" w:lineRule="auto"/>
        <w:ind w:left="0" w:firstLine="709"/>
        <w:jc w:val="both"/>
        <w:rPr>
          <w:color w:val="000000"/>
          <w:sz w:val="28"/>
          <w:szCs w:val="28"/>
        </w:rPr>
      </w:pPr>
      <w:r w:rsidRPr="002C1DF0">
        <w:rPr>
          <w:color w:val="000000"/>
          <w:sz w:val="28"/>
          <w:szCs w:val="28"/>
        </w:rPr>
        <w:t>Поправочный коэффициент титрованного раствора йодмонохлорида 0,1 моль/л оказался равным 1,05. Как следует поступить, чтобы привести его к 1,0?</w:t>
      </w:r>
    </w:p>
    <w:p w:rsidR="00F06A98" w:rsidRPr="00511135" w:rsidRDefault="00F06A98" w:rsidP="000060AD">
      <w:pPr>
        <w:spacing w:line="276" w:lineRule="auto"/>
        <w:ind w:firstLine="709"/>
        <w:jc w:val="center"/>
        <w:rPr>
          <w:i/>
          <w:color w:val="000000"/>
          <w:sz w:val="28"/>
          <w:szCs w:val="28"/>
        </w:rPr>
      </w:pPr>
    </w:p>
    <w:p w:rsidR="00F06A98" w:rsidRPr="00511135" w:rsidRDefault="00F06A98" w:rsidP="000060AD">
      <w:pPr>
        <w:spacing w:line="276" w:lineRule="auto"/>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F06A98" w:rsidRPr="00CC4F8A" w:rsidRDefault="00F06A98" w:rsidP="000060AD">
      <w:pPr>
        <w:spacing w:line="276" w:lineRule="auto"/>
        <w:ind w:firstLine="709"/>
        <w:contextualSpacing/>
        <w:jc w:val="both"/>
        <w:rPr>
          <w:color w:val="000000"/>
          <w:sz w:val="28"/>
          <w:szCs w:val="28"/>
        </w:rPr>
      </w:pPr>
      <w:r>
        <w:rPr>
          <w:color w:val="000000"/>
          <w:sz w:val="28"/>
          <w:szCs w:val="28"/>
        </w:rPr>
        <w:t xml:space="preserve">Владеть методами </w:t>
      </w:r>
      <w:r w:rsidR="002C1DF0" w:rsidRPr="002C1DF0">
        <w:rPr>
          <w:sz w:val="28"/>
          <w:szCs w:val="28"/>
        </w:rPr>
        <w:t>Определени</w:t>
      </w:r>
      <w:r w:rsidR="002C1DF0" w:rsidRPr="002C1DF0">
        <w:rPr>
          <w:sz w:val="28"/>
          <w:szCs w:val="28"/>
        </w:rPr>
        <w:t>я</w:t>
      </w:r>
      <w:r w:rsidR="002C1DF0" w:rsidRPr="002C1DF0">
        <w:rPr>
          <w:sz w:val="28"/>
          <w:szCs w:val="28"/>
        </w:rPr>
        <w:t xml:space="preserve"> качества лекарственных средств из группы галогенпроизводных ациклических алканов, спиртов, эфиров,</w:t>
      </w:r>
      <w:r w:rsidR="002C1DF0" w:rsidRPr="00F64DE3">
        <w:rPr>
          <w:sz w:val="28"/>
          <w:szCs w:val="28"/>
        </w:rPr>
        <w:t xml:space="preserve"> </w:t>
      </w:r>
      <w:r w:rsidR="002C1DF0" w:rsidRPr="002C1DF0">
        <w:rPr>
          <w:sz w:val="28"/>
          <w:szCs w:val="28"/>
        </w:rPr>
        <w:t>углеводов</w:t>
      </w:r>
      <w:r w:rsidRPr="002C1DF0">
        <w:rPr>
          <w:sz w:val="28"/>
          <w:szCs w:val="28"/>
        </w:rPr>
        <w:t>.</w:t>
      </w:r>
      <w:r w:rsidR="002C1DF0">
        <w:rPr>
          <w:sz w:val="28"/>
          <w:szCs w:val="28"/>
        </w:rPr>
        <w:t xml:space="preserve"> </w:t>
      </w:r>
      <w:r w:rsidR="008E393A" w:rsidRPr="008E393A">
        <w:rPr>
          <w:sz w:val="28"/>
          <w:szCs w:val="28"/>
        </w:rPr>
        <w:t xml:space="preserve">Объекты </w:t>
      </w:r>
      <w:proofErr w:type="gramStart"/>
      <w:r w:rsidR="008E393A" w:rsidRPr="008E393A">
        <w:rPr>
          <w:sz w:val="28"/>
          <w:szCs w:val="28"/>
        </w:rPr>
        <w:t>исследования:  глицерин</w:t>
      </w:r>
      <w:proofErr w:type="gramEnd"/>
      <w:r w:rsidR="008E393A" w:rsidRPr="008E393A">
        <w:rPr>
          <w:sz w:val="28"/>
          <w:szCs w:val="28"/>
        </w:rPr>
        <w:t>, раствор глюкозы</w:t>
      </w:r>
    </w:p>
    <w:p w:rsidR="002C1DF0" w:rsidRDefault="002C1DF0" w:rsidP="000060AD">
      <w:pPr>
        <w:spacing w:line="276" w:lineRule="auto"/>
        <w:ind w:firstLine="709"/>
        <w:contextualSpacing/>
        <w:jc w:val="both"/>
        <w:rPr>
          <w:color w:val="000000"/>
          <w:sz w:val="28"/>
          <w:szCs w:val="28"/>
        </w:rPr>
      </w:pPr>
    </w:p>
    <w:p w:rsidR="00374B1D" w:rsidRPr="00511135" w:rsidRDefault="00374B1D" w:rsidP="000060AD">
      <w:pPr>
        <w:spacing w:line="276" w:lineRule="auto"/>
        <w:ind w:firstLine="709"/>
        <w:jc w:val="both"/>
        <w:rPr>
          <w:i/>
          <w:color w:val="000000"/>
          <w:sz w:val="28"/>
          <w:szCs w:val="28"/>
        </w:rPr>
      </w:pPr>
      <w:r w:rsidRPr="00511135">
        <w:rPr>
          <w:b/>
          <w:color w:val="000000"/>
          <w:sz w:val="28"/>
          <w:szCs w:val="28"/>
        </w:rPr>
        <w:t xml:space="preserve">Тема </w:t>
      </w:r>
      <w:r w:rsidR="00AF71D4" w:rsidRPr="00AF71D4">
        <w:rPr>
          <w:b/>
          <w:color w:val="000000"/>
          <w:sz w:val="28"/>
          <w:szCs w:val="28"/>
        </w:rPr>
        <w:t>Определение качества лекарственных средств из группы карбоновых кислот</w:t>
      </w:r>
    </w:p>
    <w:p w:rsidR="00374B1D" w:rsidRPr="00511135" w:rsidRDefault="00374B1D" w:rsidP="000060AD">
      <w:pPr>
        <w:spacing w:line="276" w:lineRule="auto"/>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374B1D" w:rsidRPr="00511135" w:rsidRDefault="00374B1D" w:rsidP="000060AD">
      <w:pPr>
        <w:spacing w:line="276" w:lineRule="auto"/>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74B1D" w:rsidRPr="00511135" w:rsidRDefault="00374B1D" w:rsidP="000060AD">
      <w:pPr>
        <w:spacing w:line="276" w:lineRule="auto"/>
        <w:ind w:firstLine="709"/>
        <w:jc w:val="center"/>
        <w:rPr>
          <w:i/>
          <w:color w:val="000000"/>
          <w:sz w:val="28"/>
          <w:szCs w:val="28"/>
        </w:rPr>
      </w:pPr>
      <w:r w:rsidRPr="00511135">
        <w:rPr>
          <w:i/>
          <w:color w:val="000000"/>
          <w:sz w:val="28"/>
          <w:szCs w:val="28"/>
        </w:rPr>
        <w:t>Вопросы для устного опроса</w:t>
      </w:r>
    </w:p>
    <w:p w:rsidR="00AF71D4" w:rsidRPr="00F64DE3" w:rsidRDefault="00AF71D4" w:rsidP="001201D2">
      <w:pPr>
        <w:numPr>
          <w:ilvl w:val="0"/>
          <w:numId w:val="21"/>
        </w:numPr>
        <w:spacing w:line="276" w:lineRule="auto"/>
        <w:ind w:left="0" w:firstLine="709"/>
        <w:jc w:val="both"/>
        <w:rPr>
          <w:sz w:val="28"/>
          <w:szCs w:val="28"/>
        </w:rPr>
      </w:pPr>
      <w:r w:rsidRPr="00F64DE3">
        <w:rPr>
          <w:sz w:val="28"/>
          <w:szCs w:val="28"/>
        </w:rPr>
        <w:t>Напишите структурные формулы, латинские и систематические химические названия калия ацетата, натрия цитрата, кальция глюконата, кальция лактата, натрия вальпроата, мельдония. Укажите и назовите функциональные группы, имеющиеся в их молекулах.</w:t>
      </w:r>
    </w:p>
    <w:p w:rsidR="00AF71D4" w:rsidRPr="00F64DE3" w:rsidRDefault="00AF71D4" w:rsidP="001201D2">
      <w:pPr>
        <w:numPr>
          <w:ilvl w:val="0"/>
          <w:numId w:val="21"/>
        </w:numPr>
        <w:spacing w:line="276" w:lineRule="auto"/>
        <w:ind w:left="0" w:firstLine="709"/>
        <w:jc w:val="both"/>
        <w:rPr>
          <w:sz w:val="28"/>
          <w:szCs w:val="28"/>
        </w:rPr>
      </w:pPr>
      <w:r w:rsidRPr="00F64DE3">
        <w:rPr>
          <w:sz w:val="28"/>
          <w:szCs w:val="28"/>
        </w:rPr>
        <w:t xml:space="preserve">Приведите описание перечисленных выше лекарственных средств (агрегатное состояние, </w:t>
      </w:r>
      <w:proofErr w:type="gramStart"/>
      <w:r w:rsidRPr="00F64DE3">
        <w:rPr>
          <w:sz w:val="28"/>
          <w:szCs w:val="28"/>
        </w:rPr>
        <w:t>цвет ,запах</w:t>
      </w:r>
      <w:proofErr w:type="gramEnd"/>
      <w:r w:rsidRPr="00F64DE3">
        <w:rPr>
          <w:sz w:val="28"/>
          <w:szCs w:val="28"/>
        </w:rPr>
        <w:t>), укажите растворимость препаратов в воде и органических растворителях.</w:t>
      </w:r>
    </w:p>
    <w:p w:rsidR="00AF71D4" w:rsidRPr="00F64DE3" w:rsidRDefault="00AF71D4" w:rsidP="001201D2">
      <w:pPr>
        <w:numPr>
          <w:ilvl w:val="0"/>
          <w:numId w:val="21"/>
        </w:numPr>
        <w:spacing w:line="276" w:lineRule="auto"/>
        <w:ind w:left="0" w:firstLine="709"/>
        <w:jc w:val="both"/>
        <w:rPr>
          <w:sz w:val="28"/>
          <w:szCs w:val="28"/>
        </w:rPr>
      </w:pPr>
      <w:r w:rsidRPr="00F64DE3">
        <w:rPr>
          <w:sz w:val="28"/>
          <w:szCs w:val="28"/>
        </w:rPr>
        <w:t>Опишите способы получения изучаемых лекарственных препаратов.</w:t>
      </w:r>
    </w:p>
    <w:p w:rsidR="00AF71D4" w:rsidRPr="00F64DE3" w:rsidRDefault="00AF71D4" w:rsidP="001201D2">
      <w:pPr>
        <w:numPr>
          <w:ilvl w:val="0"/>
          <w:numId w:val="21"/>
        </w:numPr>
        <w:spacing w:line="276" w:lineRule="auto"/>
        <w:ind w:left="0" w:firstLine="709"/>
        <w:jc w:val="both"/>
        <w:rPr>
          <w:sz w:val="28"/>
          <w:szCs w:val="28"/>
        </w:rPr>
      </w:pPr>
      <w:r w:rsidRPr="00F64DE3">
        <w:rPr>
          <w:sz w:val="28"/>
          <w:szCs w:val="28"/>
        </w:rPr>
        <w:lastRenderedPageBreak/>
        <w:t xml:space="preserve">Охарактеризуйте реакционную способность препаратов карбоновых кислот, опишите реакции   идентификации   перечисленных   </w:t>
      </w:r>
      <w:proofErr w:type="gramStart"/>
      <w:r w:rsidRPr="00F64DE3">
        <w:rPr>
          <w:sz w:val="28"/>
          <w:szCs w:val="28"/>
        </w:rPr>
        <w:t>выше  лекарственных</w:t>
      </w:r>
      <w:proofErr w:type="gramEnd"/>
      <w:r w:rsidRPr="00F64DE3">
        <w:rPr>
          <w:sz w:val="28"/>
          <w:szCs w:val="28"/>
        </w:rPr>
        <w:t xml:space="preserve"> средств   (реактивы, условия, эффекты   реакций), напишите соответствующие уравнения химических реакций.</w:t>
      </w:r>
    </w:p>
    <w:p w:rsidR="00AF71D4" w:rsidRPr="00F64DE3" w:rsidRDefault="00AF71D4" w:rsidP="001201D2">
      <w:pPr>
        <w:numPr>
          <w:ilvl w:val="0"/>
          <w:numId w:val="21"/>
        </w:numPr>
        <w:spacing w:line="276" w:lineRule="auto"/>
        <w:ind w:left="0" w:firstLine="709"/>
        <w:jc w:val="both"/>
        <w:rPr>
          <w:sz w:val="28"/>
          <w:szCs w:val="28"/>
        </w:rPr>
      </w:pPr>
      <w:r w:rsidRPr="00F64DE3">
        <w:rPr>
          <w:sz w:val="28"/>
          <w:szCs w:val="28"/>
        </w:rPr>
        <w:t xml:space="preserve">Назовите </w:t>
      </w:r>
      <w:proofErr w:type="gramStart"/>
      <w:r w:rsidRPr="00F64DE3">
        <w:rPr>
          <w:sz w:val="28"/>
          <w:szCs w:val="28"/>
        </w:rPr>
        <w:t>специфические  примеси</w:t>
      </w:r>
      <w:proofErr w:type="gramEnd"/>
      <w:r w:rsidRPr="00F64DE3">
        <w:rPr>
          <w:sz w:val="28"/>
          <w:szCs w:val="28"/>
        </w:rPr>
        <w:t>, обнаруживаемые  в   кальция глюконате и в натрия цитрате. Опишите их определение.</w:t>
      </w:r>
    </w:p>
    <w:p w:rsidR="00AF71D4" w:rsidRPr="00F64DE3" w:rsidRDefault="00AF71D4" w:rsidP="001201D2">
      <w:pPr>
        <w:numPr>
          <w:ilvl w:val="0"/>
          <w:numId w:val="21"/>
        </w:numPr>
        <w:spacing w:line="276" w:lineRule="auto"/>
        <w:ind w:left="0" w:firstLine="709"/>
        <w:jc w:val="both"/>
        <w:rPr>
          <w:sz w:val="28"/>
          <w:szCs w:val="28"/>
        </w:rPr>
      </w:pPr>
      <w:r w:rsidRPr="00F64DE3">
        <w:rPr>
          <w:sz w:val="28"/>
          <w:szCs w:val="28"/>
        </w:rPr>
        <w:t xml:space="preserve">Назовите </w:t>
      </w:r>
      <w:proofErr w:type="gramStart"/>
      <w:r w:rsidRPr="00F64DE3">
        <w:rPr>
          <w:sz w:val="28"/>
          <w:szCs w:val="28"/>
        </w:rPr>
        <w:t>методы  количественного</w:t>
      </w:r>
      <w:proofErr w:type="gramEnd"/>
      <w:r w:rsidRPr="00F64DE3">
        <w:rPr>
          <w:sz w:val="28"/>
          <w:szCs w:val="28"/>
        </w:rPr>
        <w:t xml:space="preserve"> определения калия ацетата, кальция лактата, кальция  глюконата, натрия цитрата, натрия вальпроата, мельдония. Укажите титранты, условия, индикаторы. Напишите соответствующие    уравнения химических реакций.</w:t>
      </w:r>
    </w:p>
    <w:p w:rsidR="00AF71D4" w:rsidRPr="00F64DE3" w:rsidRDefault="00AF71D4" w:rsidP="001201D2">
      <w:pPr>
        <w:numPr>
          <w:ilvl w:val="0"/>
          <w:numId w:val="21"/>
        </w:numPr>
        <w:spacing w:line="276" w:lineRule="auto"/>
        <w:ind w:left="0" w:firstLine="709"/>
        <w:jc w:val="both"/>
        <w:rPr>
          <w:sz w:val="28"/>
          <w:szCs w:val="28"/>
        </w:rPr>
      </w:pPr>
      <w:r w:rsidRPr="00F64DE3">
        <w:rPr>
          <w:sz w:val="28"/>
          <w:szCs w:val="28"/>
        </w:rPr>
        <w:t xml:space="preserve">Опишите </w:t>
      </w:r>
      <w:proofErr w:type="gramStart"/>
      <w:r w:rsidRPr="00F64DE3">
        <w:rPr>
          <w:sz w:val="28"/>
          <w:szCs w:val="28"/>
        </w:rPr>
        <w:t>условия  хранения</w:t>
      </w:r>
      <w:proofErr w:type="gramEnd"/>
      <w:r w:rsidRPr="00F64DE3">
        <w:rPr>
          <w:sz w:val="28"/>
          <w:szCs w:val="28"/>
        </w:rPr>
        <w:t xml:space="preserve">  и  медицинское  применение перечисленных выше лекарственных средств, укажите возможные пути метаболизма.</w:t>
      </w:r>
    </w:p>
    <w:p w:rsidR="00374B1D" w:rsidRPr="00511135" w:rsidRDefault="00374B1D" w:rsidP="000060AD">
      <w:pPr>
        <w:spacing w:line="276" w:lineRule="auto"/>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AF71D4" w:rsidRPr="00AF71D4" w:rsidRDefault="00AF71D4" w:rsidP="001201D2">
      <w:pPr>
        <w:numPr>
          <w:ilvl w:val="0"/>
          <w:numId w:val="22"/>
        </w:numPr>
        <w:tabs>
          <w:tab w:val="clear" w:pos="720"/>
          <w:tab w:val="num" w:pos="142"/>
          <w:tab w:val="num" w:pos="426"/>
        </w:tabs>
        <w:spacing w:line="276" w:lineRule="auto"/>
        <w:ind w:left="0" w:firstLine="709"/>
        <w:jc w:val="both"/>
        <w:rPr>
          <w:sz w:val="28"/>
          <w:szCs w:val="28"/>
        </w:rPr>
      </w:pPr>
      <w:r w:rsidRPr="00AF71D4">
        <w:rPr>
          <w:sz w:val="28"/>
          <w:szCs w:val="28"/>
        </w:rPr>
        <w:t>Рассчитайте объем растворе трилона Б (0,05 моль/л) с К 1,0000, который свяжется с 5 мл 10% раствора кальция глюконата. М.м. кальция глюконата 448,40.</w:t>
      </w:r>
    </w:p>
    <w:p w:rsidR="00AF71D4" w:rsidRPr="00AF71D4" w:rsidRDefault="00AF71D4" w:rsidP="001201D2">
      <w:pPr>
        <w:numPr>
          <w:ilvl w:val="0"/>
          <w:numId w:val="22"/>
        </w:numPr>
        <w:tabs>
          <w:tab w:val="clear" w:pos="720"/>
          <w:tab w:val="num" w:pos="142"/>
          <w:tab w:val="num" w:pos="426"/>
          <w:tab w:val="num" w:pos="540"/>
        </w:tabs>
        <w:spacing w:line="276" w:lineRule="auto"/>
        <w:ind w:left="0" w:firstLine="709"/>
        <w:jc w:val="both"/>
        <w:rPr>
          <w:sz w:val="28"/>
          <w:szCs w:val="28"/>
        </w:rPr>
      </w:pPr>
      <w:r w:rsidRPr="00AF71D4">
        <w:rPr>
          <w:sz w:val="28"/>
          <w:szCs w:val="28"/>
        </w:rPr>
        <w:t>Какую навеску 5% раствора кальция лактата следует взять для титрования, чтобы израсходовалось 10,00 мл титрованного раствора (0,05 моль/л) с К 1,0000. М.м. кальция лактата 308,30.</w:t>
      </w:r>
    </w:p>
    <w:p w:rsidR="00AF71D4" w:rsidRPr="00AF71D4" w:rsidRDefault="00AF71D4" w:rsidP="001201D2">
      <w:pPr>
        <w:numPr>
          <w:ilvl w:val="0"/>
          <w:numId w:val="22"/>
        </w:numPr>
        <w:tabs>
          <w:tab w:val="clear" w:pos="720"/>
          <w:tab w:val="num" w:pos="142"/>
          <w:tab w:val="num" w:pos="426"/>
        </w:tabs>
        <w:spacing w:line="276" w:lineRule="auto"/>
        <w:ind w:left="0" w:firstLine="709"/>
        <w:jc w:val="both"/>
        <w:rPr>
          <w:i/>
          <w:sz w:val="28"/>
          <w:szCs w:val="28"/>
        </w:rPr>
      </w:pPr>
      <w:r w:rsidRPr="00AF71D4">
        <w:rPr>
          <w:i/>
          <w:sz w:val="28"/>
          <w:szCs w:val="28"/>
        </w:rPr>
        <w:t>Калия ацетата 30,0</w:t>
      </w:r>
    </w:p>
    <w:p w:rsidR="00AF71D4" w:rsidRPr="00AF71D4" w:rsidRDefault="00AF71D4" w:rsidP="000060AD">
      <w:pPr>
        <w:tabs>
          <w:tab w:val="num" w:pos="426"/>
        </w:tabs>
        <w:spacing w:line="276" w:lineRule="auto"/>
        <w:ind w:firstLine="709"/>
        <w:jc w:val="both"/>
        <w:rPr>
          <w:i/>
          <w:sz w:val="28"/>
          <w:szCs w:val="28"/>
        </w:rPr>
      </w:pPr>
      <w:r w:rsidRPr="00AF71D4">
        <w:rPr>
          <w:i/>
          <w:sz w:val="28"/>
          <w:szCs w:val="28"/>
        </w:rPr>
        <w:tab/>
      </w:r>
      <w:r w:rsidRPr="00AF71D4">
        <w:rPr>
          <w:i/>
          <w:sz w:val="28"/>
          <w:szCs w:val="28"/>
        </w:rPr>
        <w:tab/>
        <w:t>Воды очищенной до 200,0 мл</w:t>
      </w:r>
    </w:p>
    <w:p w:rsidR="00AF71D4" w:rsidRPr="00AF71D4" w:rsidRDefault="00AF71D4" w:rsidP="000060AD">
      <w:pPr>
        <w:tabs>
          <w:tab w:val="num" w:pos="426"/>
        </w:tabs>
        <w:spacing w:line="276" w:lineRule="auto"/>
        <w:ind w:firstLine="709"/>
        <w:jc w:val="both"/>
        <w:rPr>
          <w:sz w:val="28"/>
          <w:szCs w:val="28"/>
        </w:rPr>
      </w:pPr>
      <w:r w:rsidRPr="00AF71D4">
        <w:rPr>
          <w:sz w:val="28"/>
          <w:szCs w:val="28"/>
        </w:rPr>
        <w:tab/>
      </w:r>
      <w:r w:rsidRPr="00AF71D4">
        <w:rPr>
          <w:sz w:val="28"/>
          <w:szCs w:val="28"/>
        </w:rPr>
        <w:tab/>
        <w:t>Какой объем титрованного раствора (0,1 моль/л) с К 1,0000 израсходуется при количественном определении калия ацетата в препарате, если навеска препарата 1 мл. М.м. калия ацетата 98,15.</w:t>
      </w:r>
    </w:p>
    <w:p w:rsidR="00AF71D4" w:rsidRPr="00AF71D4" w:rsidRDefault="00AF71D4" w:rsidP="001201D2">
      <w:pPr>
        <w:numPr>
          <w:ilvl w:val="0"/>
          <w:numId w:val="22"/>
        </w:numPr>
        <w:tabs>
          <w:tab w:val="clear" w:pos="720"/>
          <w:tab w:val="num" w:pos="142"/>
          <w:tab w:val="num" w:pos="426"/>
          <w:tab w:val="num" w:pos="540"/>
        </w:tabs>
        <w:spacing w:line="276" w:lineRule="auto"/>
        <w:ind w:left="0" w:firstLine="709"/>
        <w:jc w:val="both"/>
        <w:rPr>
          <w:sz w:val="28"/>
          <w:szCs w:val="28"/>
        </w:rPr>
      </w:pPr>
      <w:r w:rsidRPr="00AF71D4">
        <w:rPr>
          <w:sz w:val="28"/>
          <w:szCs w:val="28"/>
        </w:rPr>
        <w:t>При определении натрия цитрата методом ионообменной хроматографии на титрование 0,1003 г (при влажности 25%) израсходовалось 17,85 мл титрованного раствора (0,05 моль/л) с К 1,0000. Сделайте заключение о качестве, если, согласно НТД содержание натрия цитрата в пересчете на сухое вещество должно быть от 99,0% до 101,0%. М.м. натрия цитрата водного 357,16. М.м. натрия цитрата безводного 258,06.</w:t>
      </w:r>
    </w:p>
    <w:p w:rsidR="00AF71D4" w:rsidRPr="00AF71D4" w:rsidRDefault="00AF71D4" w:rsidP="001201D2">
      <w:pPr>
        <w:numPr>
          <w:ilvl w:val="0"/>
          <w:numId w:val="22"/>
        </w:numPr>
        <w:tabs>
          <w:tab w:val="clear" w:pos="720"/>
          <w:tab w:val="num" w:pos="142"/>
          <w:tab w:val="num" w:pos="426"/>
        </w:tabs>
        <w:spacing w:line="276" w:lineRule="auto"/>
        <w:ind w:left="0" w:firstLine="709"/>
        <w:jc w:val="both"/>
        <w:rPr>
          <w:sz w:val="28"/>
          <w:szCs w:val="28"/>
        </w:rPr>
      </w:pPr>
      <w:r w:rsidRPr="00AF71D4">
        <w:rPr>
          <w:sz w:val="28"/>
          <w:szCs w:val="28"/>
        </w:rPr>
        <w:t>Таблетки кальция лактата 0,5 г.</w:t>
      </w:r>
    </w:p>
    <w:p w:rsidR="00AF71D4" w:rsidRPr="00AF71D4" w:rsidRDefault="00AF71D4" w:rsidP="000060AD">
      <w:pPr>
        <w:tabs>
          <w:tab w:val="num" w:pos="426"/>
        </w:tabs>
        <w:spacing w:line="276" w:lineRule="auto"/>
        <w:ind w:firstLine="709"/>
        <w:jc w:val="both"/>
        <w:rPr>
          <w:sz w:val="28"/>
          <w:szCs w:val="28"/>
        </w:rPr>
      </w:pPr>
      <w:r w:rsidRPr="00AF71D4">
        <w:rPr>
          <w:sz w:val="28"/>
          <w:szCs w:val="28"/>
        </w:rPr>
        <w:t>Рассчитайте объем раствора трилона Б (0,05 моль/л) с К 1,0000, который израсходуется на 0,2000 г порошка растертых таблеток кальция лактата. Средняя масса таблеток 0,536 г. М.м. кальция лактата 308,30.</w:t>
      </w:r>
    </w:p>
    <w:p w:rsidR="00374B1D" w:rsidRPr="00511135" w:rsidRDefault="00374B1D" w:rsidP="000060AD">
      <w:pPr>
        <w:spacing w:line="276" w:lineRule="auto"/>
        <w:ind w:firstLine="709"/>
        <w:jc w:val="center"/>
        <w:rPr>
          <w:i/>
          <w:color w:val="000000"/>
          <w:sz w:val="28"/>
          <w:szCs w:val="28"/>
        </w:rPr>
      </w:pPr>
    </w:p>
    <w:p w:rsidR="00A306D1" w:rsidRDefault="00A306D1" w:rsidP="000060AD">
      <w:pPr>
        <w:spacing w:line="276" w:lineRule="auto"/>
        <w:ind w:firstLine="709"/>
        <w:jc w:val="both"/>
        <w:rPr>
          <w:color w:val="000000"/>
          <w:sz w:val="28"/>
          <w:szCs w:val="28"/>
        </w:rPr>
      </w:pPr>
      <w:r w:rsidRPr="00511135">
        <w:rPr>
          <w:i/>
          <w:color w:val="000000"/>
          <w:sz w:val="28"/>
          <w:szCs w:val="28"/>
        </w:rPr>
        <w:t>Отработка практических умений и навыко</w:t>
      </w:r>
      <w:r w:rsidRPr="00511135">
        <w:rPr>
          <w:color w:val="000000"/>
          <w:sz w:val="28"/>
          <w:szCs w:val="28"/>
        </w:rPr>
        <w:t xml:space="preserve">в </w:t>
      </w:r>
    </w:p>
    <w:p w:rsidR="00AF71D4" w:rsidRPr="00CC4F8A" w:rsidRDefault="00AF71D4" w:rsidP="000060AD">
      <w:pPr>
        <w:spacing w:line="276" w:lineRule="auto"/>
        <w:ind w:firstLine="709"/>
        <w:contextualSpacing/>
        <w:jc w:val="both"/>
        <w:rPr>
          <w:color w:val="000000"/>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лекарственных средств из группы карбоновых кислот.</w:t>
      </w:r>
      <w:r>
        <w:rPr>
          <w:sz w:val="28"/>
          <w:szCs w:val="28"/>
        </w:rPr>
        <w:t xml:space="preserve"> </w:t>
      </w:r>
      <w:r w:rsidRPr="00AF71D4">
        <w:rPr>
          <w:sz w:val="28"/>
          <w:szCs w:val="28"/>
        </w:rPr>
        <w:t xml:space="preserve">Объекты </w:t>
      </w:r>
      <w:proofErr w:type="gramStart"/>
      <w:r w:rsidRPr="00AF71D4">
        <w:rPr>
          <w:sz w:val="28"/>
          <w:szCs w:val="28"/>
        </w:rPr>
        <w:t>исследования:  калия</w:t>
      </w:r>
      <w:proofErr w:type="gramEnd"/>
      <w:r w:rsidRPr="00AF71D4">
        <w:rPr>
          <w:sz w:val="28"/>
          <w:szCs w:val="28"/>
        </w:rPr>
        <w:t xml:space="preserve"> ацетат, кальция лактат, кальция глюконат, натрия цитрат для инъекций.</w:t>
      </w:r>
    </w:p>
    <w:p w:rsidR="00AF71D4" w:rsidRPr="00511135" w:rsidRDefault="00AF71D4" w:rsidP="000060AD">
      <w:pPr>
        <w:spacing w:line="276" w:lineRule="auto"/>
        <w:ind w:firstLine="709"/>
        <w:jc w:val="both"/>
        <w:rPr>
          <w:color w:val="000000"/>
          <w:sz w:val="28"/>
          <w:szCs w:val="28"/>
        </w:rPr>
      </w:pPr>
    </w:p>
    <w:p w:rsidR="00374B1D" w:rsidRPr="00AF71D4" w:rsidRDefault="00374B1D" w:rsidP="000060AD">
      <w:pPr>
        <w:pStyle w:val="a8"/>
        <w:spacing w:line="276" w:lineRule="auto"/>
        <w:ind w:left="0" w:firstLine="709"/>
        <w:rPr>
          <w:rFonts w:ascii="Times New Roman" w:hAnsi="Times New Roman"/>
          <w:color w:val="000000"/>
          <w:sz w:val="28"/>
          <w:szCs w:val="28"/>
        </w:rPr>
      </w:pPr>
    </w:p>
    <w:p w:rsidR="00AF71D4" w:rsidRPr="00511135" w:rsidRDefault="00AF71D4" w:rsidP="000060AD">
      <w:pPr>
        <w:spacing w:line="276" w:lineRule="auto"/>
        <w:ind w:firstLine="709"/>
        <w:jc w:val="both"/>
        <w:rPr>
          <w:i/>
          <w:color w:val="000000"/>
          <w:sz w:val="28"/>
          <w:szCs w:val="28"/>
        </w:rPr>
      </w:pPr>
      <w:r w:rsidRPr="00511135">
        <w:rPr>
          <w:b/>
          <w:color w:val="000000"/>
          <w:sz w:val="28"/>
          <w:szCs w:val="28"/>
        </w:rPr>
        <w:t xml:space="preserve">Тема </w:t>
      </w:r>
      <w:r w:rsidRPr="00AF71D4">
        <w:rPr>
          <w:b/>
          <w:color w:val="000000"/>
          <w:sz w:val="28"/>
          <w:szCs w:val="28"/>
        </w:rPr>
        <w:t>Анализ лекарственных средств из группы производных нафтохинонов и тетрациклинов</w:t>
      </w:r>
    </w:p>
    <w:p w:rsidR="00AF71D4" w:rsidRPr="00511135" w:rsidRDefault="00AF71D4" w:rsidP="000060AD">
      <w:pPr>
        <w:spacing w:line="276" w:lineRule="auto"/>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AF71D4" w:rsidRPr="00511135" w:rsidRDefault="00AF71D4" w:rsidP="000060AD">
      <w:pPr>
        <w:spacing w:line="276" w:lineRule="auto"/>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AF71D4" w:rsidRPr="00511135" w:rsidRDefault="00AF71D4" w:rsidP="000060AD">
      <w:pPr>
        <w:spacing w:line="276" w:lineRule="auto"/>
        <w:ind w:firstLine="709"/>
        <w:jc w:val="center"/>
        <w:rPr>
          <w:i/>
          <w:color w:val="000000"/>
          <w:sz w:val="28"/>
          <w:szCs w:val="28"/>
        </w:rPr>
      </w:pPr>
      <w:r w:rsidRPr="00511135">
        <w:rPr>
          <w:i/>
          <w:color w:val="000000"/>
          <w:sz w:val="28"/>
          <w:szCs w:val="28"/>
        </w:rPr>
        <w:t>Вопросы для устного опроса</w:t>
      </w:r>
    </w:p>
    <w:p w:rsidR="00AF71D4" w:rsidRPr="00F64DE3" w:rsidRDefault="00AF71D4" w:rsidP="000060AD">
      <w:pPr>
        <w:spacing w:line="276" w:lineRule="auto"/>
        <w:ind w:firstLine="709"/>
        <w:rPr>
          <w:sz w:val="28"/>
          <w:szCs w:val="28"/>
        </w:rPr>
      </w:pPr>
      <w:r w:rsidRPr="00F64DE3">
        <w:rPr>
          <w:sz w:val="28"/>
          <w:szCs w:val="28"/>
        </w:rPr>
        <w:t>1. ЛС из группы производных нафтохинонов:</w:t>
      </w:r>
    </w:p>
    <w:p w:rsidR="00AF71D4" w:rsidRPr="00F64DE3" w:rsidRDefault="00AF71D4" w:rsidP="000060AD">
      <w:pPr>
        <w:spacing w:line="276" w:lineRule="auto"/>
        <w:ind w:firstLine="709"/>
        <w:jc w:val="both"/>
        <w:rPr>
          <w:sz w:val="28"/>
          <w:szCs w:val="28"/>
        </w:rPr>
      </w:pPr>
      <w:r w:rsidRPr="00F64DE3">
        <w:rPr>
          <w:sz w:val="28"/>
          <w:szCs w:val="28"/>
        </w:rPr>
        <w:t>1.1. Природные витамины группы К:</w:t>
      </w:r>
    </w:p>
    <w:p w:rsidR="00AF71D4" w:rsidRPr="00F64DE3" w:rsidRDefault="00AF71D4" w:rsidP="001201D2">
      <w:pPr>
        <w:numPr>
          <w:ilvl w:val="0"/>
          <w:numId w:val="26"/>
        </w:numPr>
        <w:spacing w:line="276" w:lineRule="auto"/>
        <w:ind w:left="0" w:firstLine="709"/>
        <w:jc w:val="both"/>
        <w:rPr>
          <w:sz w:val="28"/>
          <w:szCs w:val="28"/>
        </w:rPr>
      </w:pPr>
      <w:r w:rsidRPr="00F64DE3">
        <w:rPr>
          <w:b/>
          <w:sz w:val="28"/>
          <w:szCs w:val="28"/>
        </w:rPr>
        <w:t>фитоменадион (вит. К</w:t>
      </w:r>
      <w:r w:rsidRPr="00F64DE3">
        <w:rPr>
          <w:b/>
          <w:sz w:val="28"/>
          <w:szCs w:val="28"/>
          <w:vertAlign w:val="subscript"/>
        </w:rPr>
        <w:t>2</w:t>
      </w:r>
      <w:r w:rsidRPr="00F64DE3">
        <w:rPr>
          <w:b/>
          <w:sz w:val="28"/>
          <w:szCs w:val="28"/>
        </w:rPr>
        <w:t xml:space="preserve">) </w:t>
      </w:r>
      <w:r w:rsidRPr="00F64DE3">
        <w:rPr>
          <w:sz w:val="28"/>
          <w:szCs w:val="28"/>
        </w:rPr>
        <w:t xml:space="preserve">(структурная формула, латинское название, </w:t>
      </w:r>
      <w:proofErr w:type="gramStart"/>
      <w:r w:rsidRPr="00F64DE3">
        <w:rPr>
          <w:sz w:val="28"/>
          <w:szCs w:val="28"/>
        </w:rPr>
        <w:t>источники,  получение</w:t>
      </w:r>
      <w:proofErr w:type="gramEnd"/>
      <w:r w:rsidRPr="00F64DE3">
        <w:rPr>
          <w:sz w:val="28"/>
          <w:szCs w:val="28"/>
        </w:rPr>
        <w:t>, описание, свойства, определение подлинности, испытания на чистоту, количественное определение, хранение, применение, формы выпуска).</w:t>
      </w:r>
    </w:p>
    <w:p w:rsidR="00AF71D4" w:rsidRPr="00F64DE3" w:rsidRDefault="00AF71D4" w:rsidP="000060AD">
      <w:pPr>
        <w:spacing w:line="276" w:lineRule="auto"/>
        <w:ind w:firstLine="709"/>
        <w:jc w:val="both"/>
        <w:rPr>
          <w:sz w:val="28"/>
          <w:szCs w:val="28"/>
        </w:rPr>
      </w:pPr>
      <w:r w:rsidRPr="00F64DE3">
        <w:rPr>
          <w:sz w:val="28"/>
          <w:szCs w:val="28"/>
        </w:rPr>
        <w:t>1.2. Синтетические аналоги витаминов К:</w:t>
      </w:r>
    </w:p>
    <w:p w:rsidR="00AF71D4" w:rsidRPr="00F64DE3" w:rsidRDefault="00AF71D4" w:rsidP="001201D2">
      <w:pPr>
        <w:numPr>
          <w:ilvl w:val="0"/>
          <w:numId w:val="23"/>
        </w:numPr>
        <w:spacing w:line="276" w:lineRule="auto"/>
        <w:ind w:left="0" w:firstLine="709"/>
        <w:jc w:val="both"/>
        <w:rPr>
          <w:sz w:val="28"/>
          <w:szCs w:val="28"/>
        </w:rPr>
      </w:pPr>
      <w:r w:rsidRPr="00F64DE3">
        <w:rPr>
          <w:b/>
          <w:sz w:val="28"/>
          <w:szCs w:val="28"/>
        </w:rPr>
        <w:t xml:space="preserve">менадиона натрия бисульфат (викасол) </w:t>
      </w:r>
      <w:r w:rsidRPr="00F64DE3">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AF71D4" w:rsidRPr="00F64DE3" w:rsidRDefault="00AF71D4" w:rsidP="000060AD">
      <w:pPr>
        <w:spacing w:line="276" w:lineRule="auto"/>
        <w:ind w:firstLine="709"/>
        <w:jc w:val="both"/>
        <w:rPr>
          <w:sz w:val="28"/>
          <w:szCs w:val="28"/>
        </w:rPr>
      </w:pPr>
      <w:r w:rsidRPr="00F64DE3">
        <w:rPr>
          <w:sz w:val="28"/>
          <w:szCs w:val="28"/>
        </w:rPr>
        <w:t>2. ЛС из группы производных тетрациклинов:</w:t>
      </w:r>
    </w:p>
    <w:p w:rsidR="00AF71D4" w:rsidRPr="00F64DE3" w:rsidRDefault="00AF71D4" w:rsidP="001201D2">
      <w:pPr>
        <w:numPr>
          <w:ilvl w:val="0"/>
          <w:numId w:val="24"/>
        </w:numPr>
        <w:spacing w:line="276" w:lineRule="auto"/>
        <w:ind w:left="0" w:firstLine="709"/>
        <w:jc w:val="both"/>
        <w:rPr>
          <w:b/>
          <w:sz w:val="28"/>
          <w:szCs w:val="28"/>
        </w:rPr>
      </w:pPr>
      <w:r w:rsidRPr="00F64DE3">
        <w:rPr>
          <w:b/>
          <w:sz w:val="28"/>
          <w:szCs w:val="28"/>
        </w:rPr>
        <w:t>тетрациклин, окситетрациклин;</w:t>
      </w:r>
    </w:p>
    <w:p w:rsidR="00AF71D4" w:rsidRPr="00F64DE3" w:rsidRDefault="00AF71D4" w:rsidP="001201D2">
      <w:pPr>
        <w:numPr>
          <w:ilvl w:val="0"/>
          <w:numId w:val="25"/>
        </w:numPr>
        <w:spacing w:line="276" w:lineRule="auto"/>
        <w:ind w:left="0" w:firstLine="709"/>
        <w:jc w:val="both"/>
        <w:rPr>
          <w:sz w:val="28"/>
          <w:szCs w:val="28"/>
        </w:rPr>
      </w:pPr>
      <w:r w:rsidRPr="00F64DE3">
        <w:rPr>
          <w:b/>
          <w:sz w:val="28"/>
          <w:szCs w:val="28"/>
        </w:rPr>
        <w:t>доксициклина гидрохлорид;</w:t>
      </w:r>
    </w:p>
    <w:p w:rsidR="00AF71D4" w:rsidRDefault="00AF71D4" w:rsidP="001201D2">
      <w:pPr>
        <w:numPr>
          <w:ilvl w:val="0"/>
          <w:numId w:val="27"/>
        </w:numPr>
        <w:spacing w:line="276" w:lineRule="auto"/>
        <w:ind w:left="0" w:firstLine="709"/>
        <w:jc w:val="both"/>
        <w:rPr>
          <w:sz w:val="28"/>
          <w:szCs w:val="28"/>
        </w:rPr>
      </w:pPr>
      <w:r w:rsidRPr="00F64DE3">
        <w:rPr>
          <w:b/>
          <w:sz w:val="28"/>
          <w:szCs w:val="28"/>
        </w:rPr>
        <w:t xml:space="preserve">метациклина гидрохлорид </w:t>
      </w:r>
      <w:r w:rsidRPr="00F64DE3">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FB6EDF" w:rsidRPr="00F64DE3" w:rsidRDefault="00FB6EDF" w:rsidP="000060AD">
      <w:pPr>
        <w:spacing w:line="276" w:lineRule="auto"/>
        <w:ind w:firstLine="709"/>
        <w:jc w:val="both"/>
        <w:rPr>
          <w:sz w:val="28"/>
          <w:szCs w:val="28"/>
        </w:rPr>
      </w:pPr>
      <w:r w:rsidRPr="00F64DE3">
        <w:rPr>
          <w:sz w:val="28"/>
          <w:szCs w:val="28"/>
        </w:rPr>
        <w:t>Лекарственные средства из группы фенолов:</w:t>
      </w:r>
    </w:p>
    <w:p w:rsidR="00FB6EDF" w:rsidRPr="00F64DE3" w:rsidRDefault="00FB6EDF" w:rsidP="001201D2">
      <w:pPr>
        <w:numPr>
          <w:ilvl w:val="1"/>
          <w:numId w:val="29"/>
        </w:numPr>
        <w:spacing w:line="276" w:lineRule="auto"/>
        <w:ind w:left="0" w:firstLine="709"/>
        <w:rPr>
          <w:b/>
          <w:sz w:val="28"/>
          <w:szCs w:val="28"/>
        </w:rPr>
      </w:pPr>
      <w:r w:rsidRPr="00F64DE3">
        <w:rPr>
          <w:b/>
          <w:sz w:val="28"/>
          <w:szCs w:val="28"/>
        </w:rPr>
        <w:t>фенол чистый;</w:t>
      </w:r>
    </w:p>
    <w:p w:rsidR="00FB6EDF" w:rsidRPr="00F64DE3" w:rsidRDefault="00FB6EDF" w:rsidP="001201D2">
      <w:pPr>
        <w:numPr>
          <w:ilvl w:val="1"/>
          <w:numId w:val="29"/>
        </w:numPr>
        <w:spacing w:line="276" w:lineRule="auto"/>
        <w:ind w:left="0" w:firstLine="709"/>
        <w:rPr>
          <w:b/>
          <w:sz w:val="28"/>
          <w:szCs w:val="28"/>
        </w:rPr>
      </w:pPr>
      <w:r w:rsidRPr="00F64DE3">
        <w:rPr>
          <w:b/>
          <w:sz w:val="28"/>
          <w:szCs w:val="28"/>
        </w:rPr>
        <w:t>фенол чистый жидкий;</w:t>
      </w:r>
    </w:p>
    <w:p w:rsidR="00FB6EDF" w:rsidRPr="00F64DE3" w:rsidRDefault="00FB6EDF" w:rsidP="001201D2">
      <w:pPr>
        <w:numPr>
          <w:ilvl w:val="1"/>
          <w:numId w:val="29"/>
        </w:numPr>
        <w:spacing w:line="276" w:lineRule="auto"/>
        <w:ind w:left="0" w:firstLine="709"/>
        <w:rPr>
          <w:sz w:val="28"/>
          <w:szCs w:val="28"/>
        </w:rPr>
      </w:pPr>
      <w:r w:rsidRPr="00F64DE3">
        <w:rPr>
          <w:b/>
          <w:sz w:val="28"/>
          <w:szCs w:val="28"/>
        </w:rPr>
        <w:t>тимол;</w:t>
      </w:r>
    </w:p>
    <w:p w:rsidR="00FB6EDF" w:rsidRPr="00F64DE3" w:rsidRDefault="00FB6EDF" w:rsidP="001201D2">
      <w:pPr>
        <w:numPr>
          <w:ilvl w:val="1"/>
          <w:numId w:val="29"/>
        </w:numPr>
        <w:spacing w:line="276" w:lineRule="auto"/>
        <w:ind w:left="0" w:firstLine="709"/>
        <w:jc w:val="both"/>
        <w:rPr>
          <w:sz w:val="28"/>
          <w:szCs w:val="28"/>
        </w:rPr>
      </w:pPr>
      <w:r w:rsidRPr="00F64DE3">
        <w:rPr>
          <w:b/>
          <w:sz w:val="28"/>
          <w:szCs w:val="28"/>
        </w:rPr>
        <w:t>резорцин</w:t>
      </w:r>
      <w:r w:rsidRPr="00F64DE3">
        <w:rPr>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FB6EDF" w:rsidRPr="00F64DE3" w:rsidRDefault="00FB6EDF" w:rsidP="000060AD">
      <w:pPr>
        <w:spacing w:line="276" w:lineRule="auto"/>
        <w:ind w:firstLine="709"/>
        <w:rPr>
          <w:sz w:val="28"/>
          <w:szCs w:val="28"/>
        </w:rPr>
      </w:pPr>
      <w:r w:rsidRPr="00F64DE3">
        <w:rPr>
          <w:sz w:val="28"/>
          <w:szCs w:val="28"/>
        </w:rPr>
        <w:t>Синтетические аналоги эстрогенов нестероидной структуры:</w:t>
      </w:r>
    </w:p>
    <w:p w:rsidR="00FB6EDF" w:rsidRPr="00F64DE3" w:rsidRDefault="00FB6EDF" w:rsidP="001201D2">
      <w:pPr>
        <w:numPr>
          <w:ilvl w:val="1"/>
          <w:numId w:val="31"/>
        </w:numPr>
        <w:spacing w:line="276" w:lineRule="auto"/>
        <w:ind w:left="0" w:firstLine="709"/>
        <w:rPr>
          <w:sz w:val="28"/>
          <w:szCs w:val="28"/>
        </w:rPr>
      </w:pPr>
      <w:r w:rsidRPr="00F64DE3">
        <w:rPr>
          <w:b/>
          <w:sz w:val="28"/>
          <w:szCs w:val="28"/>
        </w:rPr>
        <w:t>гексэстрол;</w:t>
      </w:r>
    </w:p>
    <w:p w:rsidR="00FB6EDF" w:rsidRPr="00F64DE3" w:rsidRDefault="00FB6EDF" w:rsidP="001201D2">
      <w:pPr>
        <w:numPr>
          <w:ilvl w:val="0"/>
          <w:numId w:val="30"/>
        </w:numPr>
        <w:spacing w:line="276" w:lineRule="auto"/>
        <w:ind w:left="0" w:firstLine="709"/>
        <w:jc w:val="both"/>
        <w:rPr>
          <w:b/>
          <w:sz w:val="28"/>
          <w:szCs w:val="28"/>
        </w:rPr>
      </w:pPr>
      <w:r w:rsidRPr="00F64DE3">
        <w:rPr>
          <w:b/>
          <w:sz w:val="28"/>
          <w:szCs w:val="28"/>
        </w:rPr>
        <w:t>диэтилстильбэстрол</w:t>
      </w:r>
      <w:r w:rsidRPr="00F64DE3">
        <w:rPr>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AF71D4" w:rsidRPr="00511135" w:rsidRDefault="00AF71D4" w:rsidP="000060AD">
      <w:pPr>
        <w:spacing w:line="276" w:lineRule="auto"/>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AF71D4" w:rsidRPr="00F64DE3" w:rsidRDefault="00AF71D4" w:rsidP="001201D2">
      <w:pPr>
        <w:numPr>
          <w:ilvl w:val="0"/>
          <w:numId w:val="28"/>
        </w:numPr>
        <w:spacing w:line="276" w:lineRule="auto"/>
        <w:ind w:left="0" w:firstLine="709"/>
        <w:jc w:val="both"/>
        <w:rPr>
          <w:sz w:val="28"/>
          <w:szCs w:val="20"/>
        </w:rPr>
      </w:pPr>
      <w:r w:rsidRPr="00F64DE3">
        <w:rPr>
          <w:sz w:val="28"/>
          <w:szCs w:val="20"/>
        </w:rPr>
        <w:t xml:space="preserve">Какую навеску резорцина следует взять, чтобы при количественном определении резорцина броматометрическим методом израсходовалось 10,00 мл раствора натрия тиосульфата (0,1 моль/л) с К 1,0000? Объем раствора калия бромата </w:t>
      </w:r>
      <w:r w:rsidRPr="00F64DE3">
        <w:rPr>
          <w:sz w:val="28"/>
          <w:szCs w:val="20"/>
        </w:rPr>
        <w:lastRenderedPageBreak/>
        <w:t>(0,1 моль/л) УЧ (1/6 К</w:t>
      </w:r>
      <w:r w:rsidRPr="00F64DE3">
        <w:rPr>
          <w:sz w:val="28"/>
          <w:szCs w:val="20"/>
          <w:lang w:val="en-US"/>
        </w:rPr>
        <w:t>BrO</w:t>
      </w:r>
      <w:r w:rsidRPr="00F64DE3">
        <w:rPr>
          <w:sz w:val="28"/>
          <w:szCs w:val="20"/>
          <w:vertAlign w:val="subscript"/>
        </w:rPr>
        <w:t>3</w:t>
      </w:r>
      <w:r w:rsidRPr="00F64DE3">
        <w:rPr>
          <w:sz w:val="28"/>
          <w:szCs w:val="20"/>
        </w:rPr>
        <w:t>) с К 1,0000 составляет 30,00 мл, а объем титранта в контрольном опыте - 29,90 мл. Исходя из рассчитанной навески, предложите навеску для разведения в мерной колбе на 100 мл. М.м. резорцина 110,11.</w:t>
      </w:r>
    </w:p>
    <w:p w:rsidR="00AF71D4" w:rsidRPr="00F64DE3" w:rsidRDefault="00AF71D4" w:rsidP="001201D2">
      <w:pPr>
        <w:numPr>
          <w:ilvl w:val="0"/>
          <w:numId w:val="28"/>
        </w:numPr>
        <w:tabs>
          <w:tab w:val="num" w:pos="540"/>
        </w:tabs>
        <w:spacing w:line="276" w:lineRule="auto"/>
        <w:ind w:left="0" w:firstLine="709"/>
        <w:jc w:val="both"/>
        <w:rPr>
          <w:sz w:val="28"/>
          <w:szCs w:val="20"/>
        </w:rPr>
      </w:pPr>
      <w:r w:rsidRPr="00F64DE3">
        <w:rPr>
          <w:sz w:val="28"/>
          <w:szCs w:val="20"/>
        </w:rPr>
        <w:t>Сделайте заключение о качестве тимола, если 0,5035 г поместили в мерную колбу вместимостью 100 мл, растворили в 5 мл раствора натрия гидроксида и довели объем раствора водой до метки. Па титрование 10 мл полученного раствора израсходовалось 13,55 мл раствора калия бромата (0,1 моль/л) УЧ (1/6 КВ</w:t>
      </w:r>
      <w:r w:rsidRPr="00F64DE3">
        <w:rPr>
          <w:sz w:val="28"/>
          <w:szCs w:val="20"/>
          <w:lang w:val="en-US"/>
        </w:rPr>
        <w:t>rO</w:t>
      </w:r>
      <w:r w:rsidRPr="00F64DE3">
        <w:rPr>
          <w:sz w:val="28"/>
          <w:szCs w:val="20"/>
          <w:vertAlign w:val="subscript"/>
        </w:rPr>
        <w:t>3</w:t>
      </w:r>
      <w:r w:rsidRPr="00F64DE3">
        <w:rPr>
          <w:sz w:val="28"/>
          <w:szCs w:val="20"/>
        </w:rPr>
        <w:t>) с К 1,0000. Содержание тимола, согласно НТД, должно быть не менее 99,0%. М.м. тимола 150,22,</w:t>
      </w:r>
    </w:p>
    <w:p w:rsidR="00AF71D4" w:rsidRPr="00F64DE3" w:rsidRDefault="00AF71D4" w:rsidP="001201D2">
      <w:pPr>
        <w:numPr>
          <w:ilvl w:val="0"/>
          <w:numId w:val="28"/>
        </w:numPr>
        <w:tabs>
          <w:tab w:val="num" w:pos="540"/>
        </w:tabs>
        <w:spacing w:line="276" w:lineRule="auto"/>
        <w:ind w:left="0" w:firstLine="709"/>
        <w:jc w:val="both"/>
        <w:rPr>
          <w:sz w:val="28"/>
          <w:szCs w:val="20"/>
        </w:rPr>
      </w:pPr>
      <w:r w:rsidRPr="00F64DE3">
        <w:rPr>
          <w:sz w:val="28"/>
          <w:szCs w:val="20"/>
        </w:rPr>
        <w:t xml:space="preserve">Сделайте заключение о качестве таблеток менадиона натрия бисульфита (викасола) по 0,015 г, если при йодометрическом определении с навеской порошка растертых таблеток, равной 0,2000 г, связалось 9,00 мл раствора йода (0,02 моль/л) УЧ (1/2 </w:t>
      </w:r>
      <w:r w:rsidRPr="00F64DE3">
        <w:rPr>
          <w:sz w:val="28"/>
          <w:szCs w:val="20"/>
          <w:lang w:val="en-US"/>
        </w:rPr>
        <w:t>I</w:t>
      </w:r>
      <w:r w:rsidRPr="00F64DE3">
        <w:rPr>
          <w:sz w:val="28"/>
          <w:szCs w:val="20"/>
          <w:vertAlign w:val="subscript"/>
        </w:rPr>
        <w:t>2</w:t>
      </w:r>
      <w:r w:rsidRPr="00F64DE3">
        <w:rPr>
          <w:sz w:val="28"/>
          <w:szCs w:val="20"/>
        </w:rPr>
        <w:t>). Средняя масса таблеток 0,100 г, содержание менадиона натрия бисульфита (викасола) в одной таблетке должно быть 0,0135-0,0165 г.</w:t>
      </w:r>
    </w:p>
    <w:p w:rsidR="00AF71D4" w:rsidRPr="00F64DE3" w:rsidRDefault="00AF71D4" w:rsidP="001201D2">
      <w:pPr>
        <w:numPr>
          <w:ilvl w:val="0"/>
          <w:numId w:val="28"/>
        </w:numPr>
        <w:tabs>
          <w:tab w:val="num" w:pos="540"/>
        </w:tabs>
        <w:spacing w:line="276" w:lineRule="auto"/>
        <w:ind w:left="0" w:firstLine="709"/>
        <w:jc w:val="both"/>
        <w:rPr>
          <w:sz w:val="28"/>
          <w:szCs w:val="20"/>
        </w:rPr>
      </w:pPr>
      <w:r w:rsidRPr="00F64DE3">
        <w:rPr>
          <w:sz w:val="28"/>
          <w:szCs w:val="20"/>
        </w:rPr>
        <w:t>Рассчитайте, какой объем раствора церия сульфата (0,1 моль/л) израсходуется на титрование 5 мл 1% раствора менадиона натрия бисульфита (викасола) для инъекций.</w:t>
      </w:r>
    </w:p>
    <w:p w:rsidR="00AF71D4" w:rsidRDefault="00AF71D4" w:rsidP="000060AD">
      <w:pPr>
        <w:spacing w:line="276" w:lineRule="auto"/>
        <w:ind w:firstLine="709"/>
        <w:jc w:val="both"/>
        <w:rPr>
          <w:color w:val="000000"/>
          <w:sz w:val="28"/>
          <w:szCs w:val="28"/>
        </w:rPr>
      </w:pPr>
      <w:r w:rsidRPr="00511135">
        <w:rPr>
          <w:i/>
          <w:color w:val="000000"/>
          <w:sz w:val="28"/>
          <w:szCs w:val="28"/>
        </w:rPr>
        <w:t>Отработка практических умений и навыко</w:t>
      </w:r>
      <w:r w:rsidRPr="00511135">
        <w:rPr>
          <w:color w:val="000000"/>
          <w:sz w:val="28"/>
          <w:szCs w:val="28"/>
        </w:rPr>
        <w:t xml:space="preserve">в </w:t>
      </w:r>
    </w:p>
    <w:p w:rsidR="00451BAE" w:rsidRDefault="00AF71D4" w:rsidP="000060AD">
      <w:pPr>
        <w:spacing w:line="276" w:lineRule="auto"/>
        <w:ind w:firstLine="709"/>
        <w:contextualSpacing/>
        <w:jc w:val="both"/>
        <w:rPr>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лекарственных веществ, производных нафтохинонов и тетрациклинов, лекарственных средств из группы фенолов</w:t>
      </w:r>
      <w:r>
        <w:rPr>
          <w:sz w:val="28"/>
          <w:szCs w:val="28"/>
        </w:rPr>
        <w:t xml:space="preserve">. </w:t>
      </w:r>
      <w:r w:rsidRPr="00AF71D4">
        <w:rPr>
          <w:sz w:val="28"/>
          <w:szCs w:val="28"/>
        </w:rPr>
        <w:t xml:space="preserve">Объекты </w:t>
      </w:r>
      <w:proofErr w:type="gramStart"/>
      <w:r w:rsidRPr="00AF71D4">
        <w:rPr>
          <w:sz w:val="28"/>
          <w:szCs w:val="28"/>
        </w:rPr>
        <w:t>исследования:  таблетки</w:t>
      </w:r>
      <w:proofErr w:type="gramEnd"/>
      <w:r w:rsidRPr="00AF71D4">
        <w:rPr>
          <w:sz w:val="28"/>
          <w:szCs w:val="28"/>
        </w:rPr>
        <w:t xml:space="preserve"> викасола, резорцин.</w:t>
      </w:r>
    </w:p>
    <w:p w:rsidR="000060AD" w:rsidRDefault="000060AD">
      <w:pPr>
        <w:spacing w:after="160" w:line="259" w:lineRule="auto"/>
        <w:rPr>
          <w:b/>
          <w:color w:val="000000"/>
          <w:sz w:val="28"/>
          <w:szCs w:val="28"/>
        </w:rPr>
      </w:pPr>
    </w:p>
    <w:p w:rsidR="00451BAE" w:rsidRPr="00511135" w:rsidRDefault="00451BAE" w:rsidP="000060AD">
      <w:pPr>
        <w:ind w:firstLine="709"/>
        <w:jc w:val="both"/>
        <w:rPr>
          <w:i/>
          <w:color w:val="000000"/>
          <w:sz w:val="28"/>
          <w:szCs w:val="28"/>
        </w:rPr>
      </w:pPr>
      <w:r w:rsidRPr="00511135">
        <w:rPr>
          <w:b/>
          <w:color w:val="000000"/>
          <w:sz w:val="28"/>
          <w:szCs w:val="28"/>
        </w:rPr>
        <w:t xml:space="preserve">Тема </w:t>
      </w:r>
      <w:r w:rsidR="00A144FE" w:rsidRPr="00A144FE">
        <w:rPr>
          <w:b/>
          <w:color w:val="000000"/>
          <w:sz w:val="28"/>
          <w:szCs w:val="28"/>
        </w:rPr>
        <w:t>Лекарственные средства ароматических кислот. производные салициловой кислоты</w:t>
      </w:r>
    </w:p>
    <w:p w:rsidR="00A144FE" w:rsidRDefault="00451BAE" w:rsidP="000060AD">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проверка практических навыков</w:t>
      </w:r>
    </w:p>
    <w:p w:rsidR="00451BAE" w:rsidRPr="00511135" w:rsidRDefault="00451BAE" w:rsidP="000060A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451BAE" w:rsidRPr="00511135" w:rsidRDefault="00451BAE" w:rsidP="000060AD">
      <w:pPr>
        <w:ind w:firstLine="709"/>
        <w:jc w:val="center"/>
        <w:rPr>
          <w:i/>
          <w:color w:val="000000"/>
          <w:sz w:val="28"/>
          <w:szCs w:val="28"/>
        </w:rPr>
      </w:pPr>
      <w:r w:rsidRPr="00511135">
        <w:rPr>
          <w:i/>
          <w:color w:val="000000"/>
          <w:sz w:val="28"/>
          <w:szCs w:val="28"/>
        </w:rPr>
        <w:t>Вопросы для устного опроса</w:t>
      </w:r>
    </w:p>
    <w:p w:rsidR="000060AD" w:rsidRPr="00F64DE3" w:rsidRDefault="000060AD" w:rsidP="000060AD">
      <w:pPr>
        <w:ind w:firstLine="709"/>
        <w:jc w:val="both"/>
        <w:rPr>
          <w:b/>
          <w:sz w:val="28"/>
          <w:szCs w:val="28"/>
        </w:rPr>
      </w:pPr>
      <w:r w:rsidRPr="00F64DE3">
        <w:rPr>
          <w:sz w:val="28"/>
          <w:szCs w:val="28"/>
        </w:rPr>
        <w:t>1. Лекарственные средства ароматических кислот:</w:t>
      </w:r>
    </w:p>
    <w:p w:rsidR="000060AD" w:rsidRPr="00F64DE3" w:rsidRDefault="000060AD" w:rsidP="001201D2">
      <w:pPr>
        <w:numPr>
          <w:ilvl w:val="0"/>
          <w:numId w:val="32"/>
        </w:numPr>
        <w:tabs>
          <w:tab w:val="left" w:pos="540"/>
          <w:tab w:val="left" w:pos="720"/>
        </w:tabs>
        <w:ind w:left="0" w:firstLine="709"/>
        <w:jc w:val="both"/>
        <w:rPr>
          <w:b/>
          <w:sz w:val="28"/>
          <w:szCs w:val="28"/>
        </w:rPr>
      </w:pPr>
      <w:r w:rsidRPr="00F64DE3">
        <w:rPr>
          <w:b/>
          <w:sz w:val="28"/>
          <w:szCs w:val="28"/>
        </w:rPr>
        <w:t>кислота бензойная;</w:t>
      </w:r>
    </w:p>
    <w:p w:rsidR="000060AD" w:rsidRPr="00F64DE3" w:rsidRDefault="000060AD" w:rsidP="001201D2">
      <w:pPr>
        <w:numPr>
          <w:ilvl w:val="0"/>
          <w:numId w:val="33"/>
        </w:numPr>
        <w:ind w:left="0" w:firstLine="709"/>
        <w:jc w:val="both"/>
        <w:rPr>
          <w:b/>
          <w:sz w:val="28"/>
          <w:szCs w:val="28"/>
        </w:rPr>
      </w:pPr>
      <w:r w:rsidRPr="00F64DE3">
        <w:rPr>
          <w:b/>
          <w:sz w:val="28"/>
          <w:szCs w:val="28"/>
        </w:rPr>
        <w:t>натрия бензоат;</w:t>
      </w:r>
    </w:p>
    <w:p w:rsidR="000060AD" w:rsidRPr="00F64DE3" w:rsidRDefault="000060AD" w:rsidP="001201D2">
      <w:pPr>
        <w:numPr>
          <w:ilvl w:val="0"/>
          <w:numId w:val="34"/>
        </w:numPr>
        <w:ind w:left="0" w:firstLine="709"/>
        <w:jc w:val="both"/>
        <w:rPr>
          <w:sz w:val="28"/>
          <w:szCs w:val="28"/>
        </w:rPr>
      </w:pPr>
      <w:r w:rsidRPr="00F64DE3">
        <w:rPr>
          <w:b/>
          <w:sz w:val="28"/>
          <w:szCs w:val="28"/>
        </w:rPr>
        <w:t>кислота салициловая;</w:t>
      </w:r>
    </w:p>
    <w:p w:rsidR="000060AD" w:rsidRPr="00F64DE3" w:rsidRDefault="000060AD" w:rsidP="001201D2">
      <w:pPr>
        <w:numPr>
          <w:ilvl w:val="0"/>
          <w:numId w:val="35"/>
        </w:numPr>
        <w:ind w:left="0" w:firstLine="709"/>
        <w:jc w:val="both"/>
        <w:rPr>
          <w:sz w:val="28"/>
          <w:szCs w:val="28"/>
        </w:rPr>
      </w:pPr>
      <w:r w:rsidRPr="00F64DE3">
        <w:rPr>
          <w:b/>
          <w:sz w:val="28"/>
          <w:szCs w:val="28"/>
        </w:rPr>
        <w:t xml:space="preserve">натрия салицилат </w:t>
      </w:r>
      <w:r w:rsidRPr="00F64DE3">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0060AD" w:rsidRPr="00F64DE3" w:rsidRDefault="000060AD" w:rsidP="000060AD">
      <w:pPr>
        <w:ind w:firstLine="709"/>
        <w:jc w:val="both"/>
        <w:rPr>
          <w:b/>
          <w:sz w:val="28"/>
          <w:szCs w:val="28"/>
        </w:rPr>
      </w:pPr>
      <w:r w:rsidRPr="00F64DE3">
        <w:rPr>
          <w:sz w:val="28"/>
          <w:szCs w:val="28"/>
        </w:rPr>
        <w:t>2. ЛС производные салициловой кислоты. Общая характеристика. Сложные эфиры салициловой кислоты:</w:t>
      </w:r>
    </w:p>
    <w:p w:rsidR="000060AD" w:rsidRPr="00F64DE3" w:rsidRDefault="000060AD" w:rsidP="001201D2">
      <w:pPr>
        <w:numPr>
          <w:ilvl w:val="0"/>
          <w:numId w:val="36"/>
        </w:numPr>
        <w:ind w:left="0" w:firstLine="709"/>
        <w:jc w:val="both"/>
        <w:rPr>
          <w:sz w:val="28"/>
          <w:szCs w:val="28"/>
        </w:rPr>
      </w:pPr>
      <w:r w:rsidRPr="00F64DE3">
        <w:rPr>
          <w:b/>
          <w:sz w:val="28"/>
          <w:szCs w:val="28"/>
        </w:rPr>
        <w:t xml:space="preserve">кислота ацетилсалициловая </w:t>
      </w:r>
      <w:r w:rsidRPr="00F64DE3">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451BAE" w:rsidRPr="00F64DE3" w:rsidRDefault="00451BAE" w:rsidP="000060AD">
      <w:pPr>
        <w:spacing w:line="276" w:lineRule="auto"/>
        <w:ind w:firstLine="709"/>
        <w:jc w:val="both"/>
        <w:rPr>
          <w:sz w:val="28"/>
          <w:szCs w:val="28"/>
        </w:rPr>
      </w:pPr>
    </w:p>
    <w:p w:rsidR="00451BAE" w:rsidRDefault="00451BAE" w:rsidP="000060AD">
      <w:pPr>
        <w:ind w:firstLine="709"/>
        <w:jc w:val="center"/>
        <w:rPr>
          <w:color w:val="000000"/>
          <w:sz w:val="28"/>
          <w:szCs w:val="28"/>
        </w:rPr>
      </w:pPr>
      <w:r w:rsidRPr="00511135">
        <w:rPr>
          <w:i/>
          <w:color w:val="000000"/>
          <w:sz w:val="28"/>
          <w:szCs w:val="28"/>
        </w:rPr>
        <w:lastRenderedPageBreak/>
        <w:t>Отработка практических умений и навыко</w:t>
      </w:r>
      <w:r w:rsidRPr="00511135">
        <w:rPr>
          <w:color w:val="000000"/>
          <w:sz w:val="28"/>
          <w:szCs w:val="28"/>
        </w:rPr>
        <w:t>в</w:t>
      </w:r>
    </w:p>
    <w:p w:rsidR="00451BAE" w:rsidRPr="000060AD" w:rsidRDefault="00451BAE" w:rsidP="00224691">
      <w:pPr>
        <w:ind w:firstLine="709"/>
        <w:contextualSpacing/>
        <w:jc w:val="both"/>
        <w:rPr>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w:t>
      </w:r>
      <w:r w:rsidR="000060AD" w:rsidRPr="000060AD">
        <w:rPr>
          <w:sz w:val="28"/>
          <w:szCs w:val="28"/>
        </w:rPr>
        <w:t>качества лекарственных веществ ароматических кислот и производных салициловой кислоты</w:t>
      </w:r>
      <w:r w:rsidR="000060AD">
        <w:rPr>
          <w:sz w:val="28"/>
          <w:szCs w:val="28"/>
        </w:rPr>
        <w:t xml:space="preserve">. </w:t>
      </w:r>
      <w:r w:rsidR="000060AD" w:rsidRPr="000060AD">
        <w:rPr>
          <w:sz w:val="28"/>
          <w:szCs w:val="28"/>
        </w:rPr>
        <w:t xml:space="preserve">Объекты </w:t>
      </w:r>
      <w:proofErr w:type="gramStart"/>
      <w:r w:rsidR="000060AD" w:rsidRPr="000060AD">
        <w:rPr>
          <w:sz w:val="28"/>
          <w:szCs w:val="28"/>
        </w:rPr>
        <w:t>исследования:  кислота</w:t>
      </w:r>
      <w:proofErr w:type="gramEnd"/>
      <w:r w:rsidR="000060AD" w:rsidRPr="000060AD">
        <w:rPr>
          <w:sz w:val="28"/>
          <w:szCs w:val="28"/>
        </w:rPr>
        <w:t xml:space="preserve"> салициловая, натрия салицилат, кислота бензойная, натрия бензоат</w:t>
      </w:r>
    </w:p>
    <w:p w:rsidR="000060AD" w:rsidRDefault="000060AD" w:rsidP="00224691">
      <w:pPr>
        <w:ind w:firstLine="709"/>
        <w:jc w:val="both"/>
        <w:rPr>
          <w:b/>
          <w:color w:val="000000"/>
          <w:sz w:val="28"/>
          <w:szCs w:val="28"/>
        </w:rPr>
      </w:pPr>
    </w:p>
    <w:p w:rsidR="000060AD" w:rsidRDefault="000060AD" w:rsidP="00224691">
      <w:pPr>
        <w:ind w:firstLine="709"/>
        <w:jc w:val="both"/>
        <w:rPr>
          <w:b/>
          <w:color w:val="000000"/>
          <w:sz w:val="28"/>
          <w:szCs w:val="28"/>
        </w:rPr>
      </w:pPr>
    </w:p>
    <w:p w:rsidR="000060AD" w:rsidRDefault="000060AD" w:rsidP="00224691">
      <w:pPr>
        <w:ind w:firstLine="709"/>
        <w:jc w:val="both"/>
        <w:rPr>
          <w:b/>
          <w:color w:val="000000"/>
          <w:sz w:val="28"/>
          <w:szCs w:val="28"/>
        </w:rPr>
      </w:pPr>
    </w:p>
    <w:p w:rsidR="00224691" w:rsidRPr="00511135" w:rsidRDefault="00224691" w:rsidP="00224691">
      <w:pPr>
        <w:pStyle w:val="a8"/>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proofErr w:type="gramStart"/>
      <w:r>
        <w:rPr>
          <w:rFonts w:ascii="Times New Roman" w:hAnsi="Times New Roman"/>
          <w:b/>
          <w:i/>
          <w:color w:val="000000"/>
          <w:sz w:val="28"/>
          <w:szCs w:val="28"/>
        </w:rPr>
        <w:t xml:space="preserve">6 </w:t>
      </w:r>
      <w:r w:rsidRPr="00511135">
        <w:rPr>
          <w:rFonts w:ascii="Times New Roman" w:hAnsi="Times New Roman"/>
          <w:b/>
          <w:i/>
          <w:color w:val="000000"/>
          <w:sz w:val="28"/>
          <w:szCs w:val="28"/>
        </w:rPr>
        <w:t xml:space="preserve"> </w:t>
      </w:r>
      <w:r w:rsidRPr="00224691">
        <w:rPr>
          <w:rFonts w:ascii="Times New Roman" w:hAnsi="Times New Roman"/>
          <w:b/>
          <w:sz w:val="28"/>
          <w:szCs w:val="28"/>
        </w:rPr>
        <w:t>Ациклические</w:t>
      </w:r>
      <w:proofErr w:type="gramEnd"/>
      <w:r w:rsidRPr="00224691">
        <w:rPr>
          <w:rFonts w:ascii="Times New Roman" w:hAnsi="Times New Roman"/>
          <w:b/>
          <w:sz w:val="28"/>
          <w:szCs w:val="28"/>
        </w:rPr>
        <w:t xml:space="preserve"> соединения (циклоалканы)</w:t>
      </w:r>
      <w:r w:rsidRPr="00511135">
        <w:rPr>
          <w:rFonts w:ascii="Times New Roman" w:hAnsi="Times New Roman"/>
          <w:b/>
          <w:sz w:val="28"/>
          <w:szCs w:val="28"/>
        </w:rPr>
        <w:t>.</w:t>
      </w:r>
    </w:p>
    <w:p w:rsidR="00451BAE" w:rsidRPr="00511135" w:rsidRDefault="00451BAE" w:rsidP="00224691">
      <w:pPr>
        <w:ind w:firstLine="709"/>
        <w:jc w:val="both"/>
        <w:rPr>
          <w:i/>
          <w:color w:val="000000"/>
          <w:sz w:val="28"/>
          <w:szCs w:val="28"/>
        </w:rPr>
      </w:pPr>
      <w:r w:rsidRPr="00511135">
        <w:rPr>
          <w:b/>
          <w:color w:val="000000"/>
          <w:sz w:val="28"/>
          <w:szCs w:val="28"/>
        </w:rPr>
        <w:t xml:space="preserve">Тема </w:t>
      </w:r>
      <w:r w:rsidR="00224691" w:rsidRPr="00113E6F">
        <w:rPr>
          <w:b/>
          <w:color w:val="000000"/>
          <w:sz w:val="28"/>
          <w:szCs w:val="28"/>
        </w:rPr>
        <w:t>Анализ лекарственных средств из группы терпенов</w:t>
      </w:r>
    </w:p>
    <w:p w:rsidR="00451BAE" w:rsidRPr="00511135" w:rsidRDefault="00451BAE" w:rsidP="00224691">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задач</w:t>
      </w:r>
      <w:r w:rsidR="00224691">
        <w:rPr>
          <w:i/>
          <w:color w:val="000000"/>
          <w:sz w:val="28"/>
          <w:szCs w:val="28"/>
        </w:rPr>
        <w:t>.</w:t>
      </w:r>
    </w:p>
    <w:p w:rsidR="00451BAE" w:rsidRPr="00511135" w:rsidRDefault="00451BAE" w:rsidP="00224691">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451BAE" w:rsidRPr="00511135" w:rsidRDefault="00451BAE" w:rsidP="00224691">
      <w:pPr>
        <w:ind w:firstLine="709"/>
        <w:jc w:val="center"/>
        <w:rPr>
          <w:i/>
          <w:color w:val="000000"/>
          <w:sz w:val="28"/>
          <w:szCs w:val="28"/>
        </w:rPr>
      </w:pPr>
      <w:r w:rsidRPr="00511135">
        <w:rPr>
          <w:i/>
          <w:color w:val="000000"/>
          <w:sz w:val="28"/>
          <w:szCs w:val="28"/>
        </w:rPr>
        <w:t>Вопросы для устного опроса</w:t>
      </w:r>
    </w:p>
    <w:p w:rsidR="00224691" w:rsidRPr="00A97394" w:rsidRDefault="00224691" w:rsidP="001201D2">
      <w:pPr>
        <w:numPr>
          <w:ilvl w:val="0"/>
          <w:numId w:val="37"/>
        </w:numPr>
        <w:spacing w:before="240"/>
        <w:ind w:left="0" w:firstLine="709"/>
        <w:jc w:val="both"/>
        <w:rPr>
          <w:sz w:val="28"/>
          <w:szCs w:val="28"/>
        </w:rPr>
      </w:pPr>
      <w:r w:rsidRPr="00A97394">
        <w:rPr>
          <w:sz w:val="28"/>
          <w:szCs w:val="28"/>
        </w:rPr>
        <w:t>Общая характеристика терпенов.</w:t>
      </w:r>
    </w:p>
    <w:p w:rsidR="00224691" w:rsidRPr="00A97394" w:rsidRDefault="00224691" w:rsidP="001201D2">
      <w:pPr>
        <w:numPr>
          <w:ilvl w:val="0"/>
          <w:numId w:val="37"/>
        </w:numPr>
        <w:ind w:left="0" w:firstLine="709"/>
        <w:jc w:val="both"/>
        <w:rPr>
          <w:sz w:val="28"/>
          <w:szCs w:val="28"/>
        </w:rPr>
      </w:pPr>
      <w:r w:rsidRPr="00A97394">
        <w:rPr>
          <w:sz w:val="28"/>
          <w:szCs w:val="28"/>
        </w:rPr>
        <w:t>Краткая история исследования химии терпенов.</w:t>
      </w:r>
    </w:p>
    <w:p w:rsidR="00224691" w:rsidRPr="00A97394" w:rsidRDefault="00224691" w:rsidP="001201D2">
      <w:pPr>
        <w:numPr>
          <w:ilvl w:val="0"/>
          <w:numId w:val="37"/>
        </w:numPr>
        <w:ind w:left="0" w:firstLine="709"/>
        <w:jc w:val="both"/>
        <w:rPr>
          <w:sz w:val="28"/>
          <w:szCs w:val="28"/>
        </w:rPr>
      </w:pPr>
      <w:r w:rsidRPr="00A97394">
        <w:rPr>
          <w:sz w:val="28"/>
          <w:szCs w:val="28"/>
        </w:rPr>
        <w:t xml:space="preserve">Фармакопейный анализ препаратов моноциклических терпенов: </w:t>
      </w:r>
    </w:p>
    <w:p w:rsidR="00224691" w:rsidRPr="00A97394" w:rsidRDefault="00224691" w:rsidP="001201D2">
      <w:pPr>
        <w:numPr>
          <w:ilvl w:val="0"/>
          <w:numId w:val="38"/>
        </w:numPr>
        <w:ind w:left="0" w:firstLine="709"/>
        <w:jc w:val="both"/>
        <w:rPr>
          <w:b/>
          <w:bCs/>
          <w:sz w:val="28"/>
          <w:szCs w:val="28"/>
        </w:rPr>
      </w:pPr>
      <w:r w:rsidRPr="00A97394">
        <w:rPr>
          <w:b/>
          <w:bCs/>
          <w:sz w:val="28"/>
          <w:szCs w:val="28"/>
        </w:rPr>
        <w:t xml:space="preserve">ментол, </w:t>
      </w:r>
    </w:p>
    <w:p w:rsidR="00224691" w:rsidRPr="00A97394" w:rsidRDefault="00224691" w:rsidP="001201D2">
      <w:pPr>
        <w:numPr>
          <w:ilvl w:val="0"/>
          <w:numId w:val="38"/>
        </w:numPr>
        <w:ind w:left="0" w:firstLine="709"/>
        <w:jc w:val="both"/>
        <w:rPr>
          <w:b/>
          <w:bCs/>
          <w:sz w:val="28"/>
          <w:szCs w:val="28"/>
        </w:rPr>
      </w:pPr>
      <w:r w:rsidRPr="00A97394">
        <w:rPr>
          <w:b/>
          <w:bCs/>
          <w:sz w:val="28"/>
          <w:szCs w:val="28"/>
        </w:rPr>
        <w:t xml:space="preserve">валидол, </w:t>
      </w:r>
    </w:p>
    <w:p w:rsidR="00224691" w:rsidRPr="00A97394" w:rsidRDefault="00224691" w:rsidP="001201D2">
      <w:pPr>
        <w:numPr>
          <w:ilvl w:val="0"/>
          <w:numId w:val="38"/>
        </w:numPr>
        <w:ind w:left="0" w:firstLine="709"/>
        <w:jc w:val="both"/>
        <w:rPr>
          <w:sz w:val="28"/>
          <w:szCs w:val="28"/>
        </w:rPr>
      </w:pPr>
      <w:r w:rsidRPr="00A97394">
        <w:rPr>
          <w:b/>
          <w:bCs/>
          <w:sz w:val="28"/>
          <w:szCs w:val="28"/>
        </w:rPr>
        <w:t>терпингидрат</w:t>
      </w:r>
      <w:r w:rsidRPr="00A97394">
        <w:rPr>
          <w:sz w:val="28"/>
          <w:szCs w:val="28"/>
        </w:rPr>
        <w:t xml:space="preserve"> (структурная формула, латинское название, </w:t>
      </w:r>
      <w:proofErr w:type="gramStart"/>
      <w:r w:rsidRPr="00A97394">
        <w:rPr>
          <w:sz w:val="28"/>
          <w:szCs w:val="28"/>
        </w:rPr>
        <w:t>источники,  получение</w:t>
      </w:r>
      <w:proofErr w:type="gramEnd"/>
      <w:r w:rsidRPr="00A97394">
        <w:rPr>
          <w:sz w:val="28"/>
          <w:szCs w:val="28"/>
        </w:rPr>
        <w:t>, описание, свойства, определение подлинности, испытании я на чистоту, количественное определение, хранение, применение, формы выпуска).</w:t>
      </w:r>
    </w:p>
    <w:p w:rsidR="00224691" w:rsidRPr="00A97394" w:rsidRDefault="00224691" w:rsidP="001201D2">
      <w:pPr>
        <w:numPr>
          <w:ilvl w:val="0"/>
          <w:numId w:val="37"/>
        </w:numPr>
        <w:ind w:left="0" w:firstLine="709"/>
        <w:jc w:val="both"/>
        <w:rPr>
          <w:sz w:val="28"/>
          <w:szCs w:val="28"/>
        </w:rPr>
      </w:pPr>
      <w:r w:rsidRPr="00A97394">
        <w:rPr>
          <w:sz w:val="28"/>
          <w:szCs w:val="28"/>
        </w:rPr>
        <w:t>Фармакопейный анализ препараты бициклических терпенов:</w:t>
      </w:r>
    </w:p>
    <w:p w:rsidR="00224691" w:rsidRPr="00A97394" w:rsidRDefault="00224691" w:rsidP="001201D2">
      <w:pPr>
        <w:numPr>
          <w:ilvl w:val="0"/>
          <w:numId w:val="39"/>
        </w:numPr>
        <w:ind w:left="0" w:firstLine="709"/>
        <w:jc w:val="both"/>
        <w:rPr>
          <w:b/>
          <w:bCs/>
          <w:sz w:val="28"/>
          <w:szCs w:val="28"/>
        </w:rPr>
      </w:pPr>
      <w:r w:rsidRPr="00A97394">
        <w:rPr>
          <w:b/>
          <w:bCs/>
          <w:sz w:val="28"/>
          <w:szCs w:val="28"/>
        </w:rPr>
        <w:t>камфора,</w:t>
      </w:r>
    </w:p>
    <w:p w:rsidR="00224691" w:rsidRPr="00A97394" w:rsidRDefault="00224691" w:rsidP="001201D2">
      <w:pPr>
        <w:numPr>
          <w:ilvl w:val="0"/>
          <w:numId w:val="39"/>
        </w:numPr>
        <w:ind w:left="0" w:firstLine="709"/>
        <w:jc w:val="both"/>
        <w:rPr>
          <w:sz w:val="28"/>
          <w:szCs w:val="28"/>
        </w:rPr>
      </w:pPr>
      <w:r w:rsidRPr="00A97394">
        <w:rPr>
          <w:b/>
          <w:bCs/>
          <w:sz w:val="28"/>
          <w:szCs w:val="28"/>
        </w:rPr>
        <w:t>бромкамфора,</w:t>
      </w:r>
    </w:p>
    <w:p w:rsidR="00224691" w:rsidRPr="00A97394" w:rsidRDefault="00224691" w:rsidP="001201D2">
      <w:pPr>
        <w:numPr>
          <w:ilvl w:val="0"/>
          <w:numId w:val="39"/>
        </w:numPr>
        <w:ind w:left="0" w:firstLine="709"/>
        <w:jc w:val="both"/>
        <w:rPr>
          <w:sz w:val="28"/>
          <w:szCs w:val="28"/>
        </w:rPr>
      </w:pPr>
      <w:r w:rsidRPr="00A97394">
        <w:rPr>
          <w:b/>
          <w:bCs/>
          <w:sz w:val="28"/>
          <w:szCs w:val="28"/>
        </w:rPr>
        <w:t>кислота сульфокамфорная</w:t>
      </w:r>
      <w:r w:rsidRPr="00A97394">
        <w:rPr>
          <w:sz w:val="28"/>
          <w:szCs w:val="28"/>
        </w:rPr>
        <w:t xml:space="preserve"> (структурная формула, латинское название, </w:t>
      </w:r>
      <w:proofErr w:type="gramStart"/>
      <w:r w:rsidRPr="00A97394">
        <w:rPr>
          <w:sz w:val="28"/>
          <w:szCs w:val="28"/>
        </w:rPr>
        <w:t>источники,  получение</w:t>
      </w:r>
      <w:proofErr w:type="gramEnd"/>
      <w:r w:rsidRPr="00A97394">
        <w:rPr>
          <w:sz w:val="28"/>
          <w:szCs w:val="28"/>
        </w:rPr>
        <w:t>, описание, свойства, определение подлинности, испытания на чистоту, количественное определение, хранение, применение, формы выпуска).</w:t>
      </w:r>
    </w:p>
    <w:p w:rsidR="00451BAE" w:rsidRPr="00F64DE3" w:rsidRDefault="00451BAE" w:rsidP="00224691">
      <w:pPr>
        <w:spacing w:line="276" w:lineRule="auto"/>
        <w:ind w:firstLine="709"/>
        <w:rPr>
          <w:sz w:val="28"/>
          <w:szCs w:val="28"/>
        </w:rPr>
      </w:pPr>
    </w:p>
    <w:p w:rsidR="00451BAE" w:rsidRPr="00511135" w:rsidRDefault="00451BAE" w:rsidP="00224691">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224691" w:rsidRPr="00A97394" w:rsidRDefault="00224691" w:rsidP="001201D2">
      <w:pPr>
        <w:pStyle w:val="a8"/>
        <w:widowControl/>
        <w:numPr>
          <w:ilvl w:val="0"/>
          <w:numId w:val="40"/>
        </w:numPr>
        <w:autoSpaceDE/>
        <w:autoSpaceDN/>
        <w:adjustRightInd/>
        <w:spacing w:before="80"/>
        <w:ind w:left="0" w:firstLine="709"/>
        <w:rPr>
          <w:rFonts w:ascii="Times New Roman" w:hAnsi="Times New Roman"/>
          <w:sz w:val="28"/>
          <w:szCs w:val="28"/>
        </w:rPr>
      </w:pPr>
      <w:r w:rsidRPr="00A97394">
        <w:rPr>
          <w:rFonts w:ascii="Times New Roman" w:hAnsi="Times New Roman"/>
          <w:sz w:val="28"/>
          <w:szCs w:val="28"/>
        </w:rPr>
        <w:t>Рассчитать удельный показатель поглощения лекарственного препарата, если известно, что для приготовления раствора взята навеска массой 0,0517 г и растворена в 100 мл растворителя. Затем 2 мл полученного раствора поместили в мерную колбу вместимостью 100 мл и довели объем до метки тем же растворителем, перемешали, профильтровали, отбросив первые 15-20 мл фильтрата, и измерили оптическую плотность раствора на спектрофотометре в кювете с толщиной рабочего слоя 10 мм. Величина оптической плотности равна 0,352.</w:t>
      </w:r>
    </w:p>
    <w:p w:rsidR="00224691" w:rsidRPr="00A97394" w:rsidRDefault="00224691" w:rsidP="001201D2">
      <w:pPr>
        <w:pStyle w:val="a8"/>
        <w:widowControl/>
        <w:numPr>
          <w:ilvl w:val="0"/>
          <w:numId w:val="40"/>
        </w:numPr>
        <w:autoSpaceDE/>
        <w:autoSpaceDN/>
        <w:adjustRightInd/>
        <w:ind w:left="0" w:firstLine="709"/>
        <w:rPr>
          <w:rFonts w:ascii="Times New Roman" w:hAnsi="Times New Roman"/>
          <w:sz w:val="28"/>
          <w:szCs w:val="28"/>
        </w:rPr>
      </w:pPr>
      <w:r w:rsidRPr="00A97394">
        <w:rPr>
          <w:rFonts w:ascii="Times New Roman" w:hAnsi="Times New Roman"/>
          <w:sz w:val="28"/>
          <w:szCs w:val="28"/>
        </w:rPr>
        <w:t xml:space="preserve">Рассчитайте количественное содержание лекарственного средства в таблетке и сделайте заключение о качестве, если 1 таблетку растирают в ступке и </w:t>
      </w:r>
      <w:r w:rsidRPr="00A97394">
        <w:rPr>
          <w:rFonts w:ascii="Times New Roman" w:hAnsi="Times New Roman"/>
          <w:sz w:val="28"/>
          <w:szCs w:val="28"/>
          <w:u w:val="single"/>
        </w:rPr>
        <w:t>количественно</w:t>
      </w:r>
      <w:r w:rsidRPr="00A97394">
        <w:rPr>
          <w:rFonts w:ascii="Times New Roman" w:hAnsi="Times New Roman"/>
          <w:sz w:val="28"/>
          <w:szCs w:val="28"/>
        </w:rPr>
        <w:t xml:space="preserve"> переносят 50 мл 0,1 моль/л раствора натра едкого в мерную колбу вместимостью 200 мл, прибавляют 100 мл 0,1 моль/л раствора натра едкого, взбалтывают в течение 10 минут, доводят объем 0,1 моль/л раствором натра едкого до метки, перемешивают и фильтруют, отбрасывая первые 30-50 мл фильтрата. Затем 2 мл фильтрата переносят в мерную колбу вместимостью 100 мл, доводят объем раствора 0,1 моль/л раствором натра едкого до метки и перемешивают. Измеренная </w:t>
      </w:r>
      <w:r w:rsidRPr="00A97394">
        <w:rPr>
          <w:rFonts w:ascii="Times New Roman" w:hAnsi="Times New Roman"/>
          <w:sz w:val="28"/>
          <w:szCs w:val="28"/>
        </w:rPr>
        <w:lastRenderedPageBreak/>
        <w:t xml:space="preserve">оптическую плотность полученного раствора относительно 0,1 моль/л раствора натра едкого на УФ-спектрофотометре </w:t>
      </w:r>
      <w:proofErr w:type="gramStart"/>
      <w:r w:rsidRPr="00A97394">
        <w:rPr>
          <w:rFonts w:ascii="Times New Roman" w:hAnsi="Times New Roman"/>
          <w:sz w:val="28"/>
          <w:szCs w:val="28"/>
        </w:rPr>
        <w:t>при  длине</w:t>
      </w:r>
      <w:proofErr w:type="gramEnd"/>
      <w:r w:rsidRPr="00A97394">
        <w:rPr>
          <w:rFonts w:ascii="Times New Roman" w:hAnsi="Times New Roman"/>
          <w:sz w:val="28"/>
          <w:szCs w:val="28"/>
        </w:rPr>
        <w:t xml:space="preserve"> волны 279 нм в кювете с толщиной слоя 10 мм равна 0,412. Оптическую плотность раствора РСО, содержащего 0,000003 </w:t>
      </w:r>
      <w:proofErr w:type="gramStart"/>
      <w:r w:rsidRPr="00A97394">
        <w:rPr>
          <w:rFonts w:ascii="Times New Roman" w:hAnsi="Times New Roman"/>
          <w:sz w:val="28"/>
          <w:szCs w:val="28"/>
        </w:rPr>
        <w:t>г  вещества</w:t>
      </w:r>
      <w:proofErr w:type="gramEnd"/>
      <w:r w:rsidRPr="00A97394">
        <w:rPr>
          <w:rFonts w:ascii="Times New Roman" w:hAnsi="Times New Roman"/>
          <w:sz w:val="28"/>
          <w:szCs w:val="28"/>
        </w:rPr>
        <w:t xml:space="preserve"> в 1 мл, равна 0,420. По требованию нормативной документации содержание лекарственного средства в таблетке должно быть 0,027 – 0,033 г.</w:t>
      </w:r>
    </w:p>
    <w:p w:rsidR="00224691" w:rsidRPr="00A97394" w:rsidRDefault="00224691" w:rsidP="001201D2">
      <w:pPr>
        <w:pStyle w:val="a8"/>
        <w:widowControl/>
        <w:numPr>
          <w:ilvl w:val="0"/>
          <w:numId w:val="40"/>
        </w:numPr>
        <w:autoSpaceDE/>
        <w:autoSpaceDN/>
        <w:adjustRightInd/>
        <w:ind w:left="0" w:firstLine="709"/>
        <w:rPr>
          <w:rFonts w:ascii="Times New Roman" w:hAnsi="Times New Roman"/>
          <w:sz w:val="28"/>
          <w:szCs w:val="28"/>
        </w:rPr>
      </w:pPr>
      <w:r w:rsidRPr="00A97394">
        <w:rPr>
          <w:rFonts w:ascii="Times New Roman" w:hAnsi="Times New Roman"/>
          <w:sz w:val="28"/>
          <w:szCs w:val="28"/>
        </w:rPr>
        <w:t xml:space="preserve">Рассчитайте количественное содержание лекарственного средства, считая на среднюю массу таблетки, если таблеточную массу в количестве 0,2012 г растворили в 100 мл 0,1 моль/л раствора кислоты хлористоводородной в мерной колбе вместимостью 200 мл и довели объем раствора тем же растворителем до метки, перемешали, профильтровали, отбрасывая первые 10-15 мл фильтрата. Затем 2 мл фильтрата перенесли в мерную колбу вместимостью 50 мл, довели объем раствора 0,1 моль/л раствором кислоты хлористоводородной, перемешали и измерили оптическую плотность полученного раствора относительно 0,1 моль/л раствора кислоты хлористоводородной на УФ-спектрофотометре кювете с толщиной слоя 10 мм. Оптическая плотность рабочего раствора равна 0,480. Оптическую плотность раствора РСО, содержащего 0,00002 </w:t>
      </w:r>
      <w:proofErr w:type="gramStart"/>
      <w:r w:rsidRPr="00A97394">
        <w:rPr>
          <w:rFonts w:ascii="Times New Roman" w:hAnsi="Times New Roman"/>
          <w:sz w:val="28"/>
          <w:szCs w:val="28"/>
        </w:rPr>
        <w:t>г  вещества</w:t>
      </w:r>
      <w:proofErr w:type="gramEnd"/>
      <w:r w:rsidRPr="00A97394">
        <w:rPr>
          <w:rFonts w:ascii="Times New Roman" w:hAnsi="Times New Roman"/>
          <w:sz w:val="28"/>
          <w:szCs w:val="28"/>
        </w:rPr>
        <w:t xml:space="preserve"> в 1 мл, равна 0,515. По требованию нормативной документации содержание лекарственного средства в таблетке должно быть 0,045 – 0,055 г. Средняя масса таблетки равна 0,102 г.</w:t>
      </w:r>
    </w:p>
    <w:p w:rsidR="00224691" w:rsidRDefault="00224691" w:rsidP="001201D2">
      <w:pPr>
        <w:pStyle w:val="af3"/>
        <w:numPr>
          <w:ilvl w:val="0"/>
          <w:numId w:val="40"/>
        </w:numPr>
        <w:spacing w:before="240" w:after="200"/>
        <w:ind w:left="0" w:firstLine="709"/>
        <w:jc w:val="both"/>
        <w:rPr>
          <w:sz w:val="28"/>
          <w:szCs w:val="28"/>
        </w:rPr>
      </w:pPr>
      <w:r w:rsidRPr="00224691">
        <w:rPr>
          <w:sz w:val="28"/>
          <w:szCs w:val="28"/>
        </w:rPr>
        <w:t xml:space="preserve">5 мл препарата помещают в мерную колбу вместимостью 50 мл, доводят объем раствора водой очищенной до метки и перемешивают. Измеряют оптическую плотность полученного раствора препарата относительно воды очищенной на УФ-спектрофотометре при 361 нм в кювете с толщиной слоя 10 мм и получают величину 0,402. Удельный показатель поглощения при 361 нм равен </w:t>
      </w:r>
      <w:r w:rsidRPr="00224691">
        <w:rPr>
          <w:b/>
          <w:sz w:val="28"/>
          <w:szCs w:val="28"/>
        </w:rPr>
        <w:t>207</w:t>
      </w:r>
      <w:r w:rsidRPr="00224691">
        <w:rPr>
          <w:sz w:val="28"/>
          <w:szCs w:val="28"/>
        </w:rPr>
        <w:t xml:space="preserve">. Сделать заключение о качестве препарата, если содержание действующего вещества в препарате должно быть в пределах </w:t>
      </w:r>
      <w:r w:rsidRPr="00224691">
        <w:rPr>
          <w:b/>
          <w:sz w:val="28"/>
          <w:szCs w:val="28"/>
        </w:rPr>
        <w:t xml:space="preserve">180– 220 </w:t>
      </w:r>
      <w:r w:rsidRPr="00224691">
        <w:rPr>
          <w:b/>
          <w:sz w:val="28"/>
          <w:szCs w:val="28"/>
          <w:u w:val="single"/>
        </w:rPr>
        <w:t>мкг</w:t>
      </w:r>
      <w:r w:rsidRPr="00224691">
        <w:rPr>
          <w:b/>
          <w:sz w:val="28"/>
          <w:szCs w:val="28"/>
        </w:rPr>
        <w:t xml:space="preserve">/мл </w:t>
      </w:r>
      <w:r w:rsidRPr="00224691">
        <w:rPr>
          <w:sz w:val="28"/>
          <w:szCs w:val="28"/>
        </w:rPr>
        <w:t>(1</w:t>
      </w:r>
      <w:proofErr w:type="gramStart"/>
      <w:r w:rsidRPr="00224691">
        <w:rPr>
          <w:sz w:val="28"/>
          <w:szCs w:val="28"/>
        </w:rPr>
        <w:t>г  =</w:t>
      </w:r>
      <w:proofErr w:type="gramEnd"/>
      <w:r w:rsidRPr="00224691">
        <w:rPr>
          <w:sz w:val="28"/>
          <w:szCs w:val="28"/>
        </w:rPr>
        <w:t xml:space="preserve"> 1000000 мкг).</w:t>
      </w:r>
    </w:p>
    <w:p w:rsidR="00224691" w:rsidRPr="00224691" w:rsidRDefault="00224691" w:rsidP="001201D2">
      <w:pPr>
        <w:pStyle w:val="af3"/>
        <w:numPr>
          <w:ilvl w:val="0"/>
          <w:numId w:val="40"/>
        </w:numPr>
        <w:spacing w:before="240" w:after="200"/>
        <w:ind w:left="0" w:firstLine="709"/>
        <w:jc w:val="both"/>
        <w:rPr>
          <w:sz w:val="28"/>
          <w:szCs w:val="28"/>
        </w:rPr>
      </w:pPr>
      <w:r w:rsidRPr="00224691">
        <w:rPr>
          <w:sz w:val="28"/>
          <w:szCs w:val="28"/>
        </w:rPr>
        <w:t>0,0703 г субстанции рибофлавина поместили в мерную колбу вместимостью 500 мл, прибавили 5 мл воды очищенной, по каплям 5 мл 1 М раствор натрия гидроокиси и перемешали до полного растворения пробы. Сразу прибавили 100 мл воды очищенной и 2,5 мл кислоты уксусной ледяной, перемешали и доводят объем раствора водой до метки. 20 мл раствора перенесли в мерную колбу вместимостью 200 мл, прибавили 3,5 мл 0,1 М раствора натрия ацетата, перемешали и доводят объем раствора водой до метки. Измерили оптическую плотность полученного раствора на спектрофотометре при длине волны 444 нм в кювете с толщиной слоя 10 мм (</w:t>
      </w:r>
      <w:r w:rsidRPr="00224691">
        <w:rPr>
          <w:b/>
          <w:sz w:val="28"/>
          <w:szCs w:val="28"/>
        </w:rPr>
        <w:t>0,450</w:t>
      </w:r>
      <w:r w:rsidRPr="00224691">
        <w:rPr>
          <w:sz w:val="28"/>
          <w:szCs w:val="28"/>
        </w:rPr>
        <w:t xml:space="preserve">). В качестве раствора сравнения использовали воду очищенную. </w:t>
      </w:r>
      <w:r w:rsidRPr="00224691">
        <w:rPr>
          <w:b/>
          <w:sz w:val="28"/>
          <w:szCs w:val="28"/>
        </w:rPr>
        <w:t>Удельный показатель поглощения рибофлавина</w:t>
      </w:r>
      <w:r w:rsidRPr="00224691">
        <w:rPr>
          <w:sz w:val="28"/>
          <w:szCs w:val="28"/>
        </w:rPr>
        <w:t xml:space="preserve"> в пересчете на безводное вещество </w:t>
      </w:r>
      <w:r w:rsidRPr="00224691">
        <w:rPr>
          <w:b/>
          <w:sz w:val="28"/>
          <w:szCs w:val="28"/>
        </w:rPr>
        <w:t>328</w:t>
      </w:r>
      <w:r w:rsidRPr="00224691">
        <w:rPr>
          <w:sz w:val="28"/>
          <w:szCs w:val="28"/>
        </w:rPr>
        <w:t>. Содержание рибофлавина в пересчете на сухое вещество должно быть 98,0 – 102,0%. Оцените качество субстанции.</w:t>
      </w:r>
    </w:p>
    <w:p w:rsidR="00224691" w:rsidRDefault="00224691" w:rsidP="00224691">
      <w:pPr>
        <w:ind w:firstLine="709"/>
        <w:jc w:val="both"/>
        <w:rPr>
          <w:b/>
          <w:color w:val="000000"/>
          <w:sz w:val="28"/>
          <w:szCs w:val="28"/>
        </w:rPr>
      </w:pPr>
    </w:p>
    <w:p w:rsidR="00451BAE" w:rsidRPr="00511135" w:rsidRDefault="00451BAE" w:rsidP="00224691">
      <w:pPr>
        <w:ind w:firstLine="709"/>
        <w:jc w:val="both"/>
        <w:rPr>
          <w:i/>
          <w:color w:val="000000"/>
          <w:sz w:val="28"/>
          <w:szCs w:val="28"/>
        </w:rPr>
      </w:pPr>
      <w:r w:rsidRPr="00511135">
        <w:rPr>
          <w:b/>
          <w:color w:val="000000"/>
          <w:sz w:val="28"/>
          <w:szCs w:val="28"/>
        </w:rPr>
        <w:t xml:space="preserve">Тема </w:t>
      </w:r>
      <w:r w:rsidR="00224691" w:rsidRPr="007F20C1">
        <w:rPr>
          <w:b/>
          <w:color w:val="000000"/>
          <w:sz w:val="28"/>
          <w:szCs w:val="28"/>
        </w:rPr>
        <w:t>Анализ лекарственных средств из группы статинов</w:t>
      </w:r>
    </w:p>
    <w:p w:rsidR="00451BAE" w:rsidRPr="00511135" w:rsidRDefault="00451BAE" w:rsidP="00224691">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451BAE" w:rsidRPr="00511135" w:rsidRDefault="00451BAE" w:rsidP="00224691">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451BAE" w:rsidRPr="00511135" w:rsidRDefault="00451BAE" w:rsidP="00224691">
      <w:pPr>
        <w:ind w:firstLine="709"/>
        <w:jc w:val="center"/>
        <w:rPr>
          <w:i/>
          <w:color w:val="000000"/>
          <w:sz w:val="28"/>
          <w:szCs w:val="28"/>
        </w:rPr>
      </w:pPr>
      <w:r w:rsidRPr="00511135">
        <w:rPr>
          <w:i/>
          <w:color w:val="000000"/>
          <w:sz w:val="28"/>
          <w:szCs w:val="28"/>
        </w:rPr>
        <w:t>Вопросы для устного опроса</w:t>
      </w:r>
    </w:p>
    <w:p w:rsidR="00224691" w:rsidRDefault="00451BAE" w:rsidP="00224691">
      <w:pPr>
        <w:jc w:val="both"/>
        <w:rPr>
          <w:bCs/>
          <w:sz w:val="28"/>
          <w:szCs w:val="28"/>
        </w:rPr>
      </w:pPr>
      <w:r w:rsidRPr="00F64DE3">
        <w:rPr>
          <w:sz w:val="28"/>
          <w:szCs w:val="28"/>
        </w:rPr>
        <w:lastRenderedPageBreak/>
        <w:t>1</w:t>
      </w:r>
      <w:r w:rsidR="00224691" w:rsidRPr="00224691">
        <w:rPr>
          <w:bCs/>
          <w:sz w:val="28"/>
          <w:szCs w:val="28"/>
        </w:rPr>
        <w:t xml:space="preserve"> </w:t>
      </w:r>
      <w:r w:rsidR="00224691" w:rsidRPr="008C427E">
        <w:rPr>
          <w:bCs/>
          <w:sz w:val="28"/>
          <w:szCs w:val="28"/>
        </w:rPr>
        <w:t>Указать международное непатентованное название (МНН), латинские, номенклатурные названия</w:t>
      </w:r>
      <w:r w:rsidR="00224691" w:rsidRPr="00CD7DA4">
        <w:rPr>
          <w:bCs/>
          <w:sz w:val="28"/>
          <w:szCs w:val="28"/>
        </w:rPr>
        <w:t xml:space="preserve"> </w:t>
      </w:r>
      <w:r w:rsidR="00224691">
        <w:rPr>
          <w:bCs/>
          <w:sz w:val="28"/>
          <w:szCs w:val="28"/>
        </w:rPr>
        <w:t>л</w:t>
      </w:r>
      <w:r w:rsidR="00224691" w:rsidRPr="008C427E">
        <w:rPr>
          <w:bCs/>
          <w:sz w:val="28"/>
          <w:szCs w:val="28"/>
        </w:rPr>
        <w:t xml:space="preserve">екарственных средств из группы </w:t>
      </w:r>
      <w:r w:rsidR="00224691">
        <w:rPr>
          <w:bCs/>
          <w:sz w:val="28"/>
          <w:szCs w:val="28"/>
        </w:rPr>
        <w:t xml:space="preserve">статинов: </w:t>
      </w:r>
      <w:r w:rsidR="00224691" w:rsidRPr="006A4F2E">
        <w:rPr>
          <w:sz w:val="28"/>
          <w:szCs w:val="28"/>
        </w:rPr>
        <w:t>симвастатин, ловастатин</w:t>
      </w:r>
      <w:r w:rsidR="00224691" w:rsidRPr="008C427E">
        <w:rPr>
          <w:bCs/>
          <w:sz w:val="28"/>
          <w:szCs w:val="28"/>
        </w:rPr>
        <w:t xml:space="preserve">. </w:t>
      </w:r>
    </w:p>
    <w:p w:rsidR="00224691" w:rsidRDefault="00224691" w:rsidP="00224691">
      <w:pPr>
        <w:jc w:val="both"/>
        <w:rPr>
          <w:bCs/>
          <w:sz w:val="28"/>
          <w:szCs w:val="28"/>
        </w:rPr>
      </w:pPr>
      <w:r>
        <w:rPr>
          <w:bCs/>
          <w:sz w:val="28"/>
          <w:szCs w:val="28"/>
        </w:rPr>
        <w:t>2.</w:t>
      </w:r>
      <w:r w:rsidRPr="008C427E">
        <w:rPr>
          <w:bCs/>
          <w:sz w:val="28"/>
          <w:szCs w:val="28"/>
        </w:rPr>
        <w:t>Указать химическую структуру, получение, описание, растворимость в воде, кислотах и основаниях, физико-хи</w:t>
      </w:r>
      <w:r>
        <w:rPr>
          <w:bCs/>
          <w:sz w:val="28"/>
          <w:szCs w:val="28"/>
        </w:rPr>
        <w:t>мические и химические свойства л</w:t>
      </w:r>
      <w:r w:rsidRPr="008C427E">
        <w:rPr>
          <w:bCs/>
          <w:sz w:val="28"/>
          <w:szCs w:val="28"/>
        </w:rPr>
        <w:t xml:space="preserve">екарственных средств из группы </w:t>
      </w:r>
      <w:r>
        <w:rPr>
          <w:bCs/>
          <w:sz w:val="28"/>
          <w:szCs w:val="28"/>
        </w:rPr>
        <w:t xml:space="preserve">статинов: </w:t>
      </w:r>
      <w:r w:rsidRPr="006A4F2E">
        <w:rPr>
          <w:sz w:val="28"/>
          <w:szCs w:val="28"/>
        </w:rPr>
        <w:t>симвастатин, ловастатин</w:t>
      </w:r>
      <w:r w:rsidRPr="008C427E">
        <w:rPr>
          <w:bCs/>
          <w:sz w:val="28"/>
          <w:szCs w:val="28"/>
        </w:rPr>
        <w:t xml:space="preserve">. </w:t>
      </w:r>
    </w:p>
    <w:p w:rsidR="00224691" w:rsidRDefault="00224691" w:rsidP="00224691">
      <w:pPr>
        <w:jc w:val="both"/>
        <w:rPr>
          <w:bCs/>
          <w:sz w:val="28"/>
          <w:szCs w:val="28"/>
        </w:rPr>
      </w:pPr>
      <w:r>
        <w:rPr>
          <w:bCs/>
          <w:sz w:val="28"/>
          <w:szCs w:val="28"/>
        </w:rPr>
        <w:t xml:space="preserve">3. Написать </w:t>
      </w:r>
      <w:r w:rsidRPr="008C427E">
        <w:rPr>
          <w:bCs/>
          <w:sz w:val="28"/>
          <w:szCs w:val="28"/>
        </w:rPr>
        <w:t>способы доказательства подлинности и методы количественного определения</w:t>
      </w:r>
      <w:r>
        <w:rPr>
          <w:bCs/>
          <w:sz w:val="28"/>
          <w:szCs w:val="28"/>
        </w:rPr>
        <w:t xml:space="preserve"> (химические реакции, обоснование, расчет фактора эквивалентности) л</w:t>
      </w:r>
      <w:r w:rsidRPr="008C427E">
        <w:rPr>
          <w:bCs/>
          <w:sz w:val="28"/>
          <w:szCs w:val="28"/>
        </w:rPr>
        <w:t xml:space="preserve">екарственных средств из группы </w:t>
      </w:r>
      <w:r>
        <w:rPr>
          <w:bCs/>
          <w:sz w:val="28"/>
          <w:szCs w:val="28"/>
        </w:rPr>
        <w:t xml:space="preserve">статинов: </w:t>
      </w:r>
      <w:r w:rsidRPr="006A4F2E">
        <w:rPr>
          <w:sz w:val="28"/>
          <w:szCs w:val="28"/>
        </w:rPr>
        <w:t>симвастатин, ловастатин</w:t>
      </w:r>
      <w:r w:rsidRPr="008C427E">
        <w:rPr>
          <w:bCs/>
          <w:sz w:val="28"/>
          <w:szCs w:val="28"/>
        </w:rPr>
        <w:t>.</w:t>
      </w:r>
    </w:p>
    <w:p w:rsidR="00224691" w:rsidRDefault="00224691" w:rsidP="00224691">
      <w:pPr>
        <w:jc w:val="both"/>
        <w:rPr>
          <w:bCs/>
          <w:sz w:val="28"/>
          <w:szCs w:val="28"/>
        </w:rPr>
      </w:pPr>
      <w:r>
        <w:rPr>
          <w:bCs/>
          <w:sz w:val="28"/>
          <w:szCs w:val="28"/>
        </w:rPr>
        <w:t>4.</w:t>
      </w:r>
      <w:r w:rsidRPr="009E6527">
        <w:rPr>
          <w:bCs/>
          <w:sz w:val="28"/>
          <w:szCs w:val="28"/>
        </w:rPr>
        <w:t xml:space="preserve"> </w:t>
      </w:r>
      <w:r w:rsidRPr="008C427E">
        <w:rPr>
          <w:bCs/>
          <w:sz w:val="28"/>
          <w:szCs w:val="28"/>
        </w:rPr>
        <w:t>Указать</w:t>
      </w:r>
      <w:r w:rsidRPr="009E6527">
        <w:rPr>
          <w:bCs/>
          <w:sz w:val="28"/>
          <w:szCs w:val="28"/>
        </w:rPr>
        <w:t xml:space="preserve"> </w:t>
      </w:r>
      <w:r w:rsidRPr="008C427E">
        <w:rPr>
          <w:bCs/>
          <w:sz w:val="28"/>
          <w:szCs w:val="28"/>
        </w:rPr>
        <w:t xml:space="preserve">условия хранения, применение, формы выпуска </w:t>
      </w:r>
      <w:r>
        <w:rPr>
          <w:bCs/>
          <w:sz w:val="28"/>
          <w:szCs w:val="28"/>
        </w:rPr>
        <w:t>л</w:t>
      </w:r>
      <w:r w:rsidRPr="008C427E">
        <w:rPr>
          <w:bCs/>
          <w:sz w:val="28"/>
          <w:szCs w:val="28"/>
        </w:rPr>
        <w:t xml:space="preserve">екарственных средств из группы </w:t>
      </w:r>
      <w:r>
        <w:rPr>
          <w:bCs/>
          <w:sz w:val="28"/>
          <w:szCs w:val="28"/>
        </w:rPr>
        <w:t xml:space="preserve">статинов: </w:t>
      </w:r>
      <w:r w:rsidRPr="006A4F2E">
        <w:rPr>
          <w:sz w:val="28"/>
          <w:szCs w:val="28"/>
        </w:rPr>
        <w:t>симвастатин, ловастатин</w:t>
      </w:r>
      <w:r w:rsidRPr="008C427E">
        <w:rPr>
          <w:bCs/>
          <w:sz w:val="28"/>
          <w:szCs w:val="28"/>
        </w:rPr>
        <w:t>.</w:t>
      </w:r>
    </w:p>
    <w:p w:rsidR="00451BAE" w:rsidRPr="00F64DE3" w:rsidRDefault="00451BAE" w:rsidP="00224691">
      <w:pPr>
        <w:spacing w:line="276" w:lineRule="auto"/>
        <w:ind w:firstLine="709"/>
        <w:rPr>
          <w:sz w:val="28"/>
          <w:szCs w:val="28"/>
        </w:rPr>
      </w:pPr>
    </w:p>
    <w:p w:rsidR="00451BAE" w:rsidRPr="00511135" w:rsidRDefault="00451BAE" w:rsidP="00224691">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451BAE" w:rsidRPr="00F64DE3" w:rsidRDefault="00451BAE" w:rsidP="001201D2">
      <w:pPr>
        <w:numPr>
          <w:ilvl w:val="0"/>
          <w:numId w:val="28"/>
        </w:numPr>
        <w:ind w:left="0" w:firstLine="709"/>
        <w:jc w:val="both"/>
        <w:rPr>
          <w:sz w:val="28"/>
          <w:szCs w:val="20"/>
        </w:rPr>
      </w:pPr>
      <w:r w:rsidRPr="00F64DE3">
        <w:rPr>
          <w:sz w:val="28"/>
          <w:szCs w:val="20"/>
        </w:rPr>
        <w:t>Какую навеску резорцина следует взять, чтобы при количественном определении резорцина броматометрическим методом израсходовалось 10,00 мл раствора натрия тиосульфата (0,1 моль/л) с К 1,0000? Объем раствора калия бромата (0,1 моль/л) УЧ (1/6 К</w:t>
      </w:r>
      <w:r w:rsidRPr="00F64DE3">
        <w:rPr>
          <w:sz w:val="28"/>
          <w:szCs w:val="20"/>
          <w:lang w:val="en-US"/>
        </w:rPr>
        <w:t>BrO</w:t>
      </w:r>
      <w:r w:rsidRPr="00F64DE3">
        <w:rPr>
          <w:sz w:val="28"/>
          <w:szCs w:val="20"/>
          <w:vertAlign w:val="subscript"/>
        </w:rPr>
        <w:t>3</w:t>
      </w:r>
      <w:r w:rsidRPr="00F64DE3">
        <w:rPr>
          <w:sz w:val="28"/>
          <w:szCs w:val="20"/>
        </w:rPr>
        <w:t>) с К 1,0000 составляет 30,00 мл, а объем титранта в контрольном опыте - 29,90 мл. Исходя из рассчитанной навески, предложите навеску для разведения в мерной колбе на 100 мл. М.м. резорцина 110,11.</w:t>
      </w:r>
    </w:p>
    <w:p w:rsidR="00451BAE" w:rsidRPr="00F64DE3" w:rsidRDefault="00451BAE" w:rsidP="001201D2">
      <w:pPr>
        <w:numPr>
          <w:ilvl w:val="0"/>
          <w:numId w:val="28"/>
        </w:numPr>
        <w:tabs>
          <w:tab w:val="num" w:pos="540"/>
        </w:tabs>
        <w:ind w:left="0" w:firstLine="709"/>
        <w:jc w:val="both"/>
        <w:rPr>
          <w:sz w:val="28"/>
          <w:szCs w:val="20"/>
        </w:rPr>
      </w:pPr>
      <w:r w:rsidRPr="00F64DE3">
        <w:rPr>
          <w:sz w:val="28"/>
          <w:szCs w:val="20"/>
        </w:rPr>
        <w:t>Сделайте заключение о качестве тимола, если 0,5035 г поместили в мерную колбу вместимостью 100 мл, растворили в 5 мл раствора натрия гидроксида и довели объем раствора водой до метки. Па титрование 10 мл полученного раствора израсходовалось 13,55 мл раствора калия бромата (0,1 моль/л) УЧ (1/6 КВ</w:t>
      </w:r>
      <w:r w:rsidRPr="00F64DE3">
        <w:rPr>
          <w:sz w:val="28"/>
          <w:szCs w:val="20"/>
          <w:lang w:val="en-US"/>
        </w:rPr>
        <w:t>rO</w:t>
      </w:r>
      <w:r w:rsidRPr="00F64DE3">
        <w:rPr>
          <w:sz w:val="28"/>
          <w:szCs w:val="20"/>
          <w:vertAlign w:val="subscript"/>
        </w:rPr>
        <w:t>3</w:t>
      </w:r>
      <w:r w:rsidRPr="00F64DE3">
        <w:rPr>
          <w:sz w:val="28"/>
          <w:szCs w:val="20"/>
        </w:rPr>
        <w:t>) с К 1,0000. Содержание тимола, согласно НТД, должно быть не менее 99,0%. М.м. тимола 150,22,</w:t>
      </w:r>
    </w:p>
    <w:p w:rsidR="00451BAE" w:rsidRPr="00F64DE3" w:rsidRDefault="00451BAE" w:rsidP="001201D2">
      <w:pPr>
        <w:numPr>
          <w:ilvl w:val="0"/>
          <w:numId w:val="28"/>
        </w:numPr>
        <w:tabs>
          <w:tab w:val="num" w:pos="540"/>
        </w:tabs>
        <w:ind w:left="0" w:firstLine="709"/>
        <w:jc w:val="both"/>
        <w:rPr>
          <w:sz w:val="28"/>
          <w:szCs w:val="20"/>
        </w:rPr>
      </w:pPr>
      <w:r w:rsidRPr="00F64DE3">
        <w:rPr>
          <w:sz w:val="28"/>
          <w:szCs w:val="20"/>
        </w:rPr>
        <w:t xml:space="preserve">Сделайте заключение о качестве таблеток менадиона натрия бисульфита (викасола) по 0,015 г, если при йодометрическом определении с навеской порошка растертых таблеток, равной 0,2000 г, связалось 9,00 мл раствора йода (0,02 моль/л) УЧ (1/2 </w:t>
      </w:r>
      <w:r w:rsidRPr="00F64DE3">
        <w:rPr>
          <w:sz w:val="28"/>
          <w:szCs w:val="20"/>
          <w:lang w:val="en-US"/>
        </w:rPr>
        <w:t>I</w:t>
      </w:r>
      <w:r w:rsidRPr="00F64DE3">
        <w:rPr>
          <w:sz w:val="28"/>
          <w:szCs w:val="20"/>
          <w:vertAlign w:val="subscript"/>
        </w:rPr>
        <w:t>2</w:t>
      </w:r>
      <w:r w:rsidRPr="00F64DE3">
        <w:rPr>
          <w:sz w:val="28"/>
          <w:szCs w:val="20"/>
        </w:rPr>
        <w:t>). Средняя масса таблеток 0,100 г, содержание менадиона натрия бисульфита (викасола) в одной таблетке должно быть 0,0135-0,0165 г.</w:t>
      </w:r>
    </w:p>
    <w:p w:rsidR="00451BAE" w:rsidRPr="00F64DE3" w:rsidRDefault="00451BAE" w:rsidP="001201D2">
      <w:pPr>
        <w:numPr>
          <w:ilvl w:val="0"/>
          <w:numId w:val="28"/>
        </w:numPr>
        <w:tabs>
          <w:tab w:val="num" w:pos="540"/>
        </w:tabs>
        <w:ind w:left="0" w:firstLine="709"/>
        <w:jc w:val="both"/>
        <w:rPr>
          <w:sz w:val="28"/>
          <w:szCs w:val="20"/>
        </w:rPr>
      </w:pPr>
      <w:r w:rsidRPr="00F64DE3">
        <w:rPr>
          <w:sz w:val="28"/>
          <w:szCs w:val="20"/>
        </w:rPr>
        <w:t>Рассчитайте, какой объем раствора церия сульфата (0,1 моль/л) израсходуется на титрование 5 мл 1% раствора менадиона натрия бисульфита (викасола) для инъекций.</w:t>
      </w:r>
    </w:p>
    <w:p w:rsidR="00451BAE" w:rsidRPr="00511135" w:rsidRDefault="00451BAE" w:rsidP="00224691">
      <w:pPr>
        <w:ind w:firstLine="709"/>
        <w:jc w:val="center"/>
        <w:rPr>
          <w:i/>
          <w:color w:val="000000"/>
          <w:sz w:val="28"/>
          <w:szCs w:val="28"/>
        </w:rPr>
      </w:pPr>
    </w:p>
    <w:p w:rsidR="00451BAE" w:rsidRDefault="00451BAE" w:rsidP="00224691">
      <w:pPr>
        <w:ind w:firstLine="709"/>
        <w:jc w:val="both"/>
        <w:rPr>
          <w:color w:val="000000"/>
          <w:sz w:val="28"/>
          <w:szCs w:val="28"/>
        </w:rPr>
      </w:pPr>
      <w:r w:rsidRPr="00511135">
        <w:rPr>
          <w:i/>
          <w:color w:val="000000"/>
          <w:sz w:val="28"/>
          <w:szCs w:val="28"/>
        </w:rPr>
        <w:t>Отработка практических умений и навыко</w:t>
      </w:r>
      <w:r w:rsidRPr="00511135">
        <w:rPr>
          <w:color w:val="000000"/>
          <w:sz w:val="28"/>
          <w:szCs w:val="28"/>
        </w:rPr>
        <w:t xml:space="preserve">в </w:t>
      </w:r>
    </w:p>
    <w:p w:rsidR="00451BAE" w:rsidRDefault="00451BAE" w:rsidP="00224691">
      <w:pPr>
        <w:ind w:firstLine="709"/>
        <w:contextualSpacing/>
        <w:jc w:val="both"/>
        <w:rPr>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00224691" w:rsidRPr="00224691">
        <w:rPr>
          <w:sz w:val="28"/>
          <w:szCs w:val="28"/>
        </w:rPr>
        <w:t>лекарственны</w:t>
      </w:r>
      <w:r w:rsidR="00224691">
        <w:rPr>
          <w:sz w:val="28"/>
          <w:szCs w:val="28"/>
        </w:rPr>
        <w:t>х</w:t>
      </w:r>
      <w:r w:rsidR="00224691" w:rsidRPr="00224691">
        <w:rPr>
          <w:sz w:val="28"/>
          <w:szCs w:val="28"/>
        </w:rPr>
        <w:t xml:space="preserve"> </w:t>
      </w:r>
      <w:r w:rsidR="00224691">
        <w:rPr>
          <w:sz w:val="28"/>
          <w:szCs w:val="28"/>
        </w:rPr>
        <w:t>форм</w:t>
      </w:r>
      <w:r w:rsidR="00224691" w:rsidRPr="00224691">
        <w:rPr>
          <w:sz w:val="28"/>
          <w:szCs w:val="28"/>
        </w:rPr>
        <w:t xml:space="preserve"> аптечного изготовления – порошки камфоры с глюкозой и кальция глюконата с сахаром.</w:t>
      </w:r>
    </w:p>
    <w:p w:rsidR="00451BAE" w:rsidRDefault="00451BAE" w:rsidP="00224691">
      <w:pPr>
        <w:ind w:firstLine="709"/>
        <w:contextualSpacing/>
        <w:jc w:val="both"/>
        <w:rPr>
          <w:sz w:val="28"/>
          <w:szCs w:val="28"/>
        </w:rPr>
      </w:pPr>
    </w:p>
    <w:p w:rsidR="00451BAE" w:rsidRPr="00511135" w:rsidRDefault="00451BAE" w:rsidP="00224691">
      <w:pPr>
        <w:ind w:firstLine="709"/>
        <w:jc w:val="both"/>
        <w:rPr>
          <w:i/>
          <w:color w:val="000000"/>
          <w:sz w:val="28"/>
          <w:szCs w:val="28"/>
        </w:rPr>
      </w:pPr>
      <w:r w:rsidRPr="00511135">
        <w:rPr>
          <w:b/>
          <w:color w:val="000000"/>
          <w:sz w:val="28"/>
          <w:szCs w:val="28"/>
        </w:rPr>
        <w:t xml:space="preserve">Тема </w:t>
      </w:r>
      <w:r w:rsidR="00224691" w:rsidRPr="00622C10">
        <w:rPr>
          <w:b/>
          <w:color w:val="000000"/>
          <w:sz w:val="28"/>
          <w:szCs w:val="28"/>
        </w:rPr>
        <w:t>Анализ кальциферолов</w:t>
      </w:r>
    </w:p>
    <w:p w:rsidR="00451BAE" w:rsidRPr="00511135" w:rsidRDefault="00451BAE" w:rsidP="00224691">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w:t>
      </w:r>
      <w:r w:rsidR="00224691">
        <w:rPr>
          <w:i/>
          <w:color w:val="000000"/>
          <w:sz w:val="28"/>
          <w:szCs w:val="28"/>
        </w:rPr>
        <w:t xml:space="preserve"> проблемно-ситуационных задач</w:t>
      </w:r>
    </w:p>
    <w:p w:rsidR="00451BAE" w:rsidRPr="00511135" w:rsidRDefault="00451BAE" w:rsidP="00224691">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451BAE" w:rsidRPr="00511135" w:rsidRDefault="00451BAE" w:rsidP="00224691">
      <w:pPr>
        <w:ind w:firstLine="709"/>
        <w:jc w:val="center"/>
        <w:rPr>
          <w:i/>
          <w:color w:val="000000"/>
          <w:sz w:val="28"/>
          <w:szCs w:val="28"/>
        </w:rPr>
      </w:pPr>
      <w:r w:rsidRPr="00511135">
        <w:rPr>
          <w:i/>
          <w:color w:val="000000"/>
          <w:sz w:val="28"/>
          <w:szCs w:val="28"/>
        </w:rPr>
        <w:t>Вопросы для устного опроса</w:t>
      </w:r>
    </w:p>
    <w:p w:rsidR="00224691" w:rsidRPr="006A4F2E" w:rsidRDefault="00451BAE" w:rsidP="00224691">
      <w:pPr>
        <w:pStyle w:val="a8"/>
        <w:suppressAutoHyphens/>
        <w:ind w:left="0" w:right="-402"/>
        <w:rPr>
          <w:rFonts w:ascii="Times New Roman" w:hAnsi="Times New Roman"/>
          <w:sz w:val="28"/>
          <w:szCs w:val="28"/>
        </w:rPr>
      </w:pPr>
      <w:r w:rsidRPr="00F64DE3">
        <w:rPr>
          <w:rFonts w:ascii="Times New Roman" w:hAnsi="Times New Roman"/>
          <w:sz w:val="28"/>
          <w:szCs w:val="28"/>
        </w:rPr>
        <w:t xml:space="preserve">1. </w:t>
      </w:r>
      <w:r w:rsidR="00224691" w:rsidRPr="006A4F2E">
        <w:rPr>
          <w:rFonts w:ascii="Times New Roman" w:hAnsi="Times New Roman"/>
          <w:sz w:val="28"/>
          <w:szCs w:val="28"/>
        </w:rPr>
        <w:t>Циклогексанолэтиленгидриндановые соединения (кальциферолы):</w:t>
      </w:r>
    </w:p>
    <w:p w:rsidR="00224691" w:rsidRPr="006A4F2E" w:rsidRDefault="00224691" w:rsidP="00224691">
      <w:pPr>
        <w:pStyle w:val="a8"/>
        <w:suppressAutoHyphens/>
        <w:ind w:left="0" w:right="-402"/>
        <w:rPr>
          <w:rFonts w:ascii="Times New Roman" w:hAnsi="Times New Roman"/>
          <w:sz w:val="28"/>
          <w:szCs w:val="28"/>
        </w:rPr>
      </w:pPr>
      <w:r w:rsidRPr="006A4F2E">
        <w:rPr>
          <w:rFonts w:ascii="Times New Roman" w:hAnsi="Times New Roman"/>
          <w:sz w:val="28"/>
          <w:szCs w:val="28"/>
        </w:rPr>
        <w:t>1.1. Общая характеристика витаминов группы D.</w:t>
      </w:r>
    </w:p>
    <w:p w:rsidR="00224691" w:rsidRPr="006A4F2E" w:rsidRDefault="00224691" w:rsidP="00224691">
      <w:pPr>
        <w:pStyle w:val="a8"/>
        <w:suppressAutoHyphens/>
        <w:ind w:left="0" w:right="-402"/>
        <w:rPr>
          <w:rFonts w:ascii="Times New Roman" w:hAnsi="Times New Roman"/>
          <w:sz w:val="28"/>
          <w:szCs w:val="28"/>
        </w:rPr>
      </w:pPr>
      <w:r w:rsidRPr="006A4F2E">
        <w:rPr>
          <w:rFonts w:ascii="Times New Roman" w:hAnsi="Times New Roman"/>
          <w:sz w:val="28"/>
          <w:szCs w:val="28"/>
        </w:rPr>
        <w:lastRenderedPageBreak/>
        <w:t>1.2. Эргокальциферол, холикальциферол</w:t>
      </w:r>
    </w:p>
    <w:p w:rsidR="00224691" w:rsidRPr="006A4F2E" w:rsidRDefault="00224691" w:rsidP="00224691">
      <w:pPr>
        <w:pStyle w:val="a8"/>
        <w:suppressAutoHyphens/>
        <w:ind w:left="0" w:right="-402"/>
        <w:rPr>
          <w:rFonts w:ascii="Times New Roman" w:hAnsi="Times New Roman"/>
          <w:sz w:val="28"/>
          <w:szCs w:val="28"/>
        </w:rPr>
      </w:pPr>
      <w:r w:rsidRPr="006A4F2E">
        <w:rPr>
          <w:rFonts w:ascii="Times New Roman" w:hAnsi="Times New Roman"/>
          <w:sz w:val="28"/>
          <w:szCs w:val="28"/>
        </w:rPr>
        <w:t>Фармакопейный анализ препараты, производныхэргокальциферолов:</w:t>
      </w:r>
    </w:p>
    <w:p w:rsidR="00224691" w:rsidRPr="006A4F2E" w:rsidRDefault="00224691" w:rsidP="001201D2">
      <w:pPr>
        <w:pStyle w:val="a8"/>
        <w:widowControl/>
        <w:numPr>
          <w:ilvl w:val="0"/>
          <w:numId w:val="41"/>
        </w:numPr>
        <w:suppressAutoHyphens/>
        <w:autoSpaceDE/>
        <w:autoSpaceDN/>
        <w:adjustRightInd/>
        <w:ind w:right="-402"/>
        <w:rPr>
          <w:rFonts w:ascii="Times New Roman" w:hAnsi="Times New Roman"/>
          <w:b/>
          <w:sz w:val="28"/>
          <w:szCs w:val="28"/>
        </w:rPr>
      </w:pPr>
      <w:r w:rsidRPr="006A4F2E">
        <w:rPr>
          <w:rFonts w:ascii="Times New Roman" w:hAnsi="Times New Roman"/>
          <w:b/>
          <w:sz w:val="28"/>
          <w:szCs w:val="28"/>
        </w:rPr>
        <w:t>эргокальциферол;</w:t>
      </w:r>
    </w:p>
    <w:p w:rsidR="00224691" w:rsidRPr="006A4F2E" w:rsidRDefault="00224691" w:rsidP="001201D2">
      <w:pPr>
        <w:pStyle w:val="a8"/>
        <w:widowControl/>
        <w:numPr>
          <w:ilvl w:val="0"/>
          <w:numId w:val="41"/>
        </w:numPr>
        <w:suppressAutoHyphens/>
        <w:autoSpaceDE/>
        <w:autoSpaceDN/>
        <w:adjustRightInd/>
        <w:ind w:right="-402"/>
        <w:rPr>
          <w:rFonts w:ascii="Times New Roman" w:hAnsi="Times New Roman"/>
          <w:b/>
          <w:sz w:val="28"/>
          <w:szCs w:val="28"/>
        </w:rPr>
      </w:pPr>
      <w:r w:rsidRPr="006A4F2E">
        <w:rPr>
          <w:rFonts w:ascii="Times New Roman" w:hAnsi="Times New Roman"/>
          <w:b/>
          <w:sz w:val="28"/>
          <w:szCs w:val="28"/>
        </w:rPr>
        <w:t>дигидротахистерол;</w:t>
      </w:r>
    </w:p>
    <w:p w:rsidR="00224691" w:rsidRPr="00312F15" w:rsidRDefault="00224691" w:rsidP="001201D2">
      <w:pPr>
        <w:pStyle w:val="a8"/>
        <w:widowControl/>
        <w:numPr>
          <w:ilvl w:val="0"/>
          <w:numId w:val="41"/>
        </w:numPr>
        <w:suppressAutoHyphens/>
        <w:autoSpaceDE/>
        <w:autoSpaceDN/>
        <w:adjustRightInd/>
        <w:ind w:right="140"/>
        <w:rPr>
          <w:rFonts w:ascii="Times New Roman" w:hAnsi="Times New Roman"/>
          <w:sz w:val="28"/>
          <w:szCs w:val="28"/>
        </w:rPr>
      </w:pPr>
      <w:r w:rsidRPr="006A4F2E">
        <w:rPr>
          <w:rFonts w:ascii="Times New Roman" w:hAnsi="Times New Roman"/>
          <w:b/>
          <w:sz w:val="28"/>
          <w:szCs w:val="28"/>
        </w:rPr>
        <w:t>альфакальцидол</w:t>
      </w:r>
      <w:r w:rsidRPr="006A4F2E">
        <w:rPr>
          <w:rFonts w:ascii="Times New Roman" w:hAnsi="Times New Roman"/>
          <w:sz w:val="28"/>
          <w:szCs w:val="28"/>
        </w:rPr>
        <w:t xml:space="preserve"> (структурная формула, латинское название, </w:t>
      </w:r>
      <w:proofErr w:type="gramStart"/>
      <w:r w:rsidRPr="006A4F2E">
        <w:rPr>
          <w:rFonts w:ascii="Times New Roman" w:hAnsi="Times New Roman"/>
          <w:sz w:val="28"/>
          <w:szCs w:val="28"/>
        </w:rPr>
        <w:t>источники,  получение</w:t>
      </w:r>
      <w:proofErr w:type="gramEnd"/>
      <w:r w:rsidRPr="006A4F2E">
        <w:rPr>
          <w:rFonts w:ascii="Times New Roman" w:hAnsi="Times New Roman"/>
          <w:sz w:val="28"/>
          <w:szCs w:val="28"/>
        </w:rPr>
        <w:t>, описание, свойства, определение подлинности, испытания на чистоту, количественное определение, хранение, применение, формы выпуска).</w:t>
      </w:r>
    </w:p>
    <w:p w:rsidR="00451BAE" w:rsidRPr="00F64DE3" w:rsidRDefault="00451BAE" w:rsidP="00224691">
      <w:pPr>
        <w:spacing w:line="276" w:lineRule="auto"/>
        <w:ind w:firstLine="709"/>
        <w:rPr>
          <w:sz w:val="28"/>
          <w:szCs w:val="28"/>
        </w:rPr>
      </w:pPr>
    </w:p>
    <w:p w:rsidR="00451BAE" w:rsidRPr="00511135" w:rsidRDefault="00451BAE" w:rsidP="00224691">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224691" w:rsidRPr="006A4F2E"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t xml:space="preserve">Камфоры   0,2 </w:t>
      </w:r>
    </w:p>
    <w:p w:rsidR="00224691" w:rsidRPr="00312F15" w:rsidRDefault="00224691" w:rsidP="00224691">
      <w:pPr>
        <w:suppressAutoHyphens/>
        <w:ind w:right="284" w:firstLine="709"/>
        <w:jc w:val="both"/>
        <w:rPr>
          <w:sz w:val="28"/>
          <w:szCs w:val="28"/>
        </w:rPr>
      </w:pPr>
      <w:r>
        <w:rPr>
          <w:sz w:val="28"/>
          <w:szCs w:val="28"/>
        </w:rPr>
        <w:t xml:space="preserve">          </w:t>
      </w:r>
      <w:r w:rsidRPr="00312F15">
        <w:rPr>
          <w:sz w:val="28"/>
          <w:szCs w:val="28"/>
        </w:rPr>
        <w:t>Глюкозы    0,3</w:t>
      </w:r>
    </w:p>
    <w:p w:rsidR="00224691" w:rsidRPr="00312F15" w:rsidRDefault="00224691" w:rsidP="00224691">
      <w:pPr>
        <w:pStyle w:val="a8"/>
        <w:suppressAutoHyphens/>
        <w:ind w:left="0" w:right="284" w:firstLine="709"/>
        <w:rPr>
          <w:rFonts w:ascii="Times New Roman" w:hAnsi="Times New Roman"/>
          <w:sz w:val="28"/>
          <w:szCs w:val="28"/>
        </w:rPr>
      </w:pPr>
      <w:r w:rsidRPr="006A4F2E">
        <w:rPr>
          <w:rFonts w:ascii="Times New Roman" w:hAnsi="Times New Roman"/>
          <w:sz w:val="28"/>
          <w:szCs w:val="28"/>
        </w:rPr>
        <w:t xml:space="preserve">Показатель преломления раствора, полученного в результате перемешивания 0,4 г порошка с 2 мл спирта и последующего фильтрования равен 1,3725. Показатель преломления раствора, полученного в результате перемешивания 0,3 г порошка с 2 мл воды и фильтрования, равен 1,3445. Содержание влаги в глюкозе 9,0% (W). Сделайте заключение о качестве </w:t>
      </w:r>
      <w:proofErr w:type="gramStart"/>
      <w:r w:rsidRPr="006A4F2E">
        <w:rPr>
          <w:rFonts w:ascii="Times New Roman" w:hAnsi="Times New Roman"/>
          <w:sz w:val="28"/>
          <w:szCs w:val="28"/>
        </w:rPr>
        <w:t>препарата.</w:t>
      </w:r>
      <w:r w:rsidRPr="00312F15">
        <w:rPr>
          <w:rFonts w:ascii="Times New Roman" w:hAnsi="Times New Roman"/>
          <w:sz w:val="28"/>
          <w:szCs w:val="28"/>
        </w:rPr>
        <w:t>воды</w:t>
      </w:r>
      <w:proofErr w:type="gramEnd"/>
      <w:r w:rsidRPr="00312F15">
        <w:rPr>
          <w:rFonts w:ascii="Times New Roman" w:hAnsi="Times New Roman"/>
          <w:sz w:val="28"/>
          <w:szCs w:val="28"/>
        </w:rPr>
        <w:t xml:space="preserve"> = 1,3330 ; спирта = 1,3640</w:t>
      </w:r>
      <w:r>
        <w:rPr>
          <w:rFonts w:ascii="Times New Roman" w:hAnsi="Times New Roman"/>
          <w:sz w:val="28"/>
          <w:szCs w:val="28"/>
        </w:rPr>
        <w:t xml:space="preserve">; </w:t>
      </w:r>
      <w:r w:rsidRPr="00312F15">
        <w:rPr>
          <w:rFonts w:ascii="Times New Roman" w:hAnsi="Times New Roman"/>
          <w:sz w:val="28"/>
          <w:szCs w:val="28"/>
        </w:rPr>
        <w:t>Fглюкозы (безводной) = 0,00142</w:t>
      </w:r>
      <w:r>
        <w:rPr>
          <w:rFonts w:ascii="Times New Roman" w:hAnsi="Times New Roman"/>
          <w:sz w:val="28"/>
          <w:szCs w:val="28"/>
        </w:rPr>
        <w:t xml:space="preserve">; </w:t>
      </w:r>
      <w:r w:rsidRPr="00312F15">
        <w:rPr>
          <w:rFonts w:ascii="Times New Roman" w:hAnsi="Times New Roman"/>
          <w:sz w:val="28"/>
          <w:szCs w:val="28"/>
        </w:rPr>
        <w:t>Fкамфоры = 0,001035</w:t>
      </w:r>
      <w:r>
        <w:rPr>
          <w:rFonts w:ascii="Times New Roman" w:hAnsi="Times New Roman"/>
          <w:sz w:val="28"/>
          <w:szCs w:val="28"/>
        </w:rPr>
        <w:t>.</w:t>
      </w:r>
    </w:p>
    <w:p w:rsidR="00224691" w:rsidRPr="006A4F2E"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t xml:space="preserve">Рассчитайте содержание ингредиентов в порошках состава: </w:t>
      </w:r>
    </w:p>
    <w:p w:rsidR="00224691" w:rsidRPr="006A4F2E" w:rsidRDefault="00224691" w:rsidP="00224691">
      <w:pPr>
        <w:pStyle w:val="a8"/>
        <w:suppressAutoHyphens/>
        <w:ind w:left="0" w:right="284" w:firstLine="709"/>
        <w:rPr>
          <w:rFonts w:ascii="Times New Roman" w:hAnsi="Times New Roman"/>
          <w:sz w:val="28"/>
          <w:szCs w:val="28"/>
        </w:rPr>
      </w:pPr>
      <w:proofErr w:type="gramStart"/>
      <w:r w:rsidRPr="006A4F2E">
        <w:rPr>
          <w:rFonts w:ascii="Times New Roman" w:hAnsi="Times New Roman"/>
          <w:sz w:val="28"/>
          <w:szCs w:val="28"/>
        </w:rPr>
        <w:t>метионин  0</w:t>
      </w:r>
      <w:proofErr w:type="gramEnd"/>
      <w:r w:rsidRPr="006A4F2E">
        <w:rPr>
          <w:rFonts w:ascii="Times New Roman" w:hAnsi="Times New Roman"/>
          <w:sz w:val="28"/>
          <w:szCs w:val="28"/>
        </w:rPr>
        <w:t>,25 г</w:t>
      </w:r>
    </w:p>
    <w:p w:rsidR="00224691" w:rsidRPr="006A4F2E" w:rsidRDefault="00224691" w:rsidP="00224691">
      <w:pPr>
        <w:pStyle w:val="a8"/>
        <w:suppressAutoHyphens/>
        <w:ind w:left="0" w:right="284" w:firstLine="709"/>
        <w:rPr>
          <w:rFonts w:ascii="Times New Roman" w:hAnsi="Times New Roman"/>
          <w:sz w:val="28"/>
          <w:szCs w:val="28"/>
        </w:rPr>
      </w:pPr>
      <w:r w:rsidRPr="006A4F2E">
        <w:rPr>
          <w:rFonts w:ascii="Times New Roman" w:hAnsi="Times New Roman"/>
          <w:sz w:val="28"/>
          <w:szCs w:val="28"/>
        </w:rPr>
        <w:t>глюкоза    0,25 г</w:t>
      </w:r>
    </w:p>
    <w:p w:rsidR="00224691" w:rsidRPr="00312F15" w:rsidRDefault="00224691" w:rsidP="00224691">
      <w:pPr>
        <w:suppressAutoHyphens/>
        <w:ind w:right="284" w:firstLine="709"/>
        <w:jc w:val="both"/>
        <w:rPr>
          <w:sz w:val="28"/>
          <w:szCs w:val="28"/>
        </w:rPr>
      </w:pPr>
      <w:r w:rsidRPr="00312F15">
        <w:rPr>
          <w:sz w:val="28"/>
          <w:szCs w:val="28"/>
        </w:rPr>
        <w:t>если показатель преломления раствора анализируемой смеси, приготовленной растворением в 2 мл воды навески порошка массой 0,1 г равен 1,3410, а показатели преломления растворов метионина и глюкозы такой же концентрации, соответственно равны 1,3420 и 1,3400.</w:t>
      </w:r>
    </w:p>
    <w:p w:rsidR="00224691" w:rsidRPr="006A4F2E"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t>Рассчитайте содержание ингредиентов в порошке состава. Бромкамфоры 0,3, Глюкозы 0,5, если показатель преломления спиртового раствора, полученный при обработке 3 мл 95% этанола навески массой 0,4 г, равен 1,3686, а водного раствора, полученного обработкой 2,0 мл воды навески массой 0,2 г, - 1,3417.</w:t>
      </w:r>
    </w:p>
    <w:p w:rsidR="00224691" w:rsidRPr="006A4F2E" w:rsidRDefault="00224691" w:rsidP="00224691">
      <w:pPr>
        <w:pStyle w:val="a8"/>
        <w:suppressAutoHyphens/>
        <w:ind w:left="0" w:right="284" w:firstLine="709"/>
        <w:rPr>
          <w:rFonts w:ascii="Times New Roman" w:hAnsi="Times New Roman"/>
          <w:sz w:val="28"/>
          <w:szCs w:val="28"/>
        </w:rPr>
      </w:pPr>
      <w:r w:rsidRPr="006A4F2E">
        <w:rPr>
          <w:rFonts w:ascii="Times New Roman" w:hAnsi="Times New Roman"/>
          <w:sz w:val="28"/>
          <w:szCs w:val="28"/>
        </w:rPr>
        <w:t>Показатель преломления воды - 1,333, 95% этанола - 1,3634.</w:t>
      </w:r>
    </w:p>
    <w:p w:rsidR="00224691" w:rsidRPr="006A4F2E" w:rsidRDefault="00224691" w:rsidP="00224691">
      <w:pPr>
        <w:pStyle w:val="a8"/>
        <w:suppressAutoHyphens/>
        <w:ind w:left="0" w:right="284" w:firstLine="709"/>
        <w:rPr>
          <w:rFonts w:ascii="Times New Roman" w:hAnsi="Times New Roman"/>
          <w:sz w:val="28"/>
          <w:szCs w:val="28"/>
        </w:rPr>
      </w:pPr>
      <w:r w:rsidRPr="006A4F2E">
        <w:rPr>
          <w:rFonts w:ascii="Times New Roman" w:hAnsi="Times New Roman"/>
          <w:sz w:val="28"/>
          <w:szCs w:val="28"/>
        </w:rPr>
        <w:t>Факторы показателя преломления бромкамфоры (в 95% этаноле) -</w:t>
      </w:r>
    </w:p>
    <w:p w:rsidR="00224691" w:rsidRPr="006A4F2E" w:rsidRDefault="00224691" w:rsidP="00224691">
      <w:pPr>
        <w:pStyle w:val="a8"/>
        <w:suppressAutoHyphens/>
        <w:ind w:left="0" w:right="284" w:firstLine="709"/>
        <w:rPr>
          <w:rFonts w:ascii="Times New Roman" w:hAnsi="Times New Roman"/>
          <w:sz w:val="28"/>
          <w:szCs w:val="28"/>
        </w:rPr>
      </w:pPr>
      <w:r w:rsidRPr="006A4F2E">
        <w:rPr>
          <w:rFonts w:ascii="Times New Roman" w:hAnsi="Times New Roman"/>
          <w:sz w:val="28"/>
          <w:szCs w:val="28"/>
        </w:rPr>
        <w:t>0,00107, глюкозы безводной - 0,00142.</w:t>
      </w:r>
    </w:p>
    <w:p w:rsidR="00224691" w:rsidRPr="00B834F3"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t xml:space="preserve">Рассчитайте концентрацию раствора кофеин-бензоата натрия, приготовленного массо-объемным способом, если показатель преломления </w:t>
      </w:r>
      <w:proofErr w:type="gramStart"/>
      <w:r w:rsidRPr="006A4F2E">
        <w:rPr>
          <w:rFonts w:ascii="Times New Roman" w:hAnsi="Times New Roman"/>
          <w:sz w:val="28"/>
          <w:szCs w:val="28"/>
        </w:rPr>
        <w:t>раствора  1</w:t>
      </w:r>
      <w:proofErr w:type="gramEnd"/>
      <w:r w:rsidRPr="006A4F2E">
        <w:rPr>
          <w:rFonts w:ascii="Times New Roman" w:hAnsi="Times New Roman"/>
          <w:sz w:val="28"/>
          <w:szCs w:val="28"/>
        </w:rPr>
        <w:t xml:space="preserve">,3663, воды-  1,333. Фактор показателя преломления кофеин-бензоата натрия </w:t>
      </w:r>
      <w:proofErr w:type="gramStart"/>
      <w:r w:rsidRPr="006A4F2E">
        <w:rPr>
          <w:rFonts w:ascii="Times New Roman" w:hAnsi="Times New Roman"/>
          <w:sz w:val="28"/>
          <w:szCs w:val="28"/>
        </w:rPr>
        <w:t>0,00112.</w:t>
      </w:r>
      <w:r w:rsidRPr="00B834F3">
        <w:rPr>
          <w:rFonts w:ascii="Times New Roman" w:hAnsi="Times New Roman"/>
          <w:sz w:val="28"/>
          <w:szCs w:val="28"/>
        </w:rPr>
        <w:t>Показатель</w:t>
      </w:r>
      <w:proofErr w:type="gramEnd"/>
      <w:r w:rsidRPr="00B834F3">
        <w:rPr>
          <w:rFonts w:ascii="Times New Roman" w:hAnsi="Times New Roman"/>
          <w:sz w:val="28"/>
          <w:szCs w:val="28"/>
        </w:rPr>
        <w:t xml:space="preserve"> преломления анализируемого раствора барбитал-натрия, приготовленного массо-объемным способом, равен 1,3586, а показатель преломления воды- 1,333. Рассчитайте концентрацию раствора, если фактор показателя преломления барбитал-натрия для всех концентраций-0,00182.</w:t>
      </w:r>
    </w:p>
    <w:p w:rsidR="00224691" w:rsidRPr="006A4F2E"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t>Напишите уравнения реакций, лежащих в основе броматометрического метода анализа на примере тимола и резорцина. Приведите расчет эквивалентов.</w:t>
      </w:r>
    </w:p>
    <w:p w:rsidR="00224691" w:rsidRPr="006A4F2E"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t>Приведите реакции, подтверждающие наличие в молекуле спиртового гидроксила. Приведите в общем виде химизм.</w:t>
      </w:r>
    </w:p>
    <w:p w:rsidR="00224691" w:rsidRPr="006A4F2E"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lastRenderedPageBreak/>
        <w:t>Покажите связь строения c химическими свойствами и анализом качества группы фенолов и их производных. Фенол, тимол, резорцин, тамоксифен.</w:t>
      </w:r>
    </w:p>
    <w:p w:rsidR="00224691" w:rsidRPr="006A4F2E" w:rsidRDefault="00224691" w:rsidP="001201D2">
      <w:pPr>
        <w:pStyle w:val="a8"/>
        <w:widowControl/>
        <w:numPr>
          <w:ilvl w:val="0"/>
          <w:numId w:val="42"/>
        </w:numPr>
        <w:suppressAutoHyphens/>
        <w:autoSpaceDE/>
        <w:autoSpaceDN/>
        <w:adjustRightInd/>
        <w:ind w:left="0" w:right="284" w:firstLine="709"/>
        <w:rPr>
          <w:rFonts w:ascii="Times New Roman" w:hAnsi="Times New Roman"/>
          <w:sz w:val="28"/>
          <w:szCs w:val="28"/>
        </w:rPr>
      </w:pPr>
      <w:r w:rsidRPr="006A4F2E">
        <w:rPr>
          <w:rFonts w:ascii="Times New Roman" w:hAnsi="Times New Roman"/>
          <w:sz w:val="28"/>
          <w:szCs w:val="28"/>
        </w:rPr>
        <w:t>Обозначьте и назовите основные функциональные группы органических соединений.</w:t>
      </w:r>
    </w:p>
    <w:p w:rsidR="00224691" w:rsidRDefault="00224691" w:rsidP="00224691">
      <w:pPr>
        <w:ind w:firstLine="709"/>
        <w:jc w:val="both"/>
        <w:rPr>
          <w:color w:val="000000"/>
          <w:sz w:val="28"/>
          <w:szCs w:val="28"/>
        </w:rPr>
      </w:pPr>
      <w:r w:rsidRPr="006A4F2E">
        <w:rPr>
          <w:sz w:val="28"/>
          <w:szCs w:val="28"/>
        </w:rPr>
        <w:t xml:space="preserve">При количественном определении бромкамфоры на титрование было затрачено 22мл 0,1М раствора нитрата серебра, поправочный коэффициент </w:t>
      </w:r>
      <w:proofErr w:type="gramStart"/>
      <w:r w:rsidRPr="006A4F2E">
        <w:rPr>
          <w:sz w:val="28"/>
          <w:szCs w:val="28"/>
        </w:rPr>
        <w:t>К</w:t>
      </w:r>
      <w:proofErr w:type="gramEnd"/>
      <w:r w:rsidRPr="006A4F2E">
        <w:rPr>
          <w:sz w:val="28"/>
          <w:szCs w:val="28"/>
        </w:rPr>
        <w:t>=1,01. Содержание бромкамфоры оказалось равным 99,1%. Какая масса препарата была взята для анализа? Отвечает ли он требованиям ЧФС? Напишите уравнение химических реакций, укажите метод.</w:t>
      </w:r>
    </w:p>
    <w:p w:rsidR="00AF71D4" w:rsidRDefault="00AF71D4" w:rsidP="00451BAE">
      <w:pPr>
        <w:contextualSpacing/>
        <w:jc w:val="both"/>
        <w:rPr>
          <w:b/>
          <w:color w:val="000000"/>
          <w:sz w:val="28"/>
          <w:szCs w:val="28"/>
        </w:rPr>
      </w:pPr>
    </w:p>
    <w:p w:rsidR="006732BD" w:rsidRPr="00511135" w:rsidRDefault="006732BD" w:rsidP="006732BD">
      <w:pPr>
        <w:ind w:firstLine="709"/>
        <w:jc w:val="both"/>
        <w:rPr>
          <w:color w:val="000000"/>
          <w:sz w:val="28"/>
          <w:szCs w:val="28"/>
        </w:rPr>
      </w:pPr>
      <w:r w:rsidRPr="00511135">
        <w:rPr>
          <w:b/>
          <w:color w:val="000000"/>
          <w:sz w:val="28"/>
          <w:szCs w:val="28"/>
        </w:rPr>
        <w:t xml:space="preserve">Тема </w:t>
      </w:r>
      <w:r w:rsidR="00224691" w:rsidRPr="00622C10">
        <w:rPr>
          <w:b/>
          <w:color w:val="000000"/>
          <w:sz w:val="28"/>
          <w:szCs w:val="28"/>
        </w:rPr>
        <w:t>Анализ сердечных гликозидов</w:t>
      </w:r>
      <w:r w:rsidRPr="00511135">
        <w:rPr>
          <w:sz w:val="28"/>
          <w:szCs w:val="28"/>
        </w:rPr>
        <w:t>.</w:t>
      </w:r>
    </w:p>
    <w:p w:rsidR="00224691" w:rsidRDefault="006732BD" w:rsidP="006732BD">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p>
    <w:p w:rsidR="006732BD" w:rsidRPr="00511135" w:rsidRDefault="006732BD" w:rsidP="006732B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6732BD" w:rsidRPr="00511135" w:rsidRDefault="006732BD" w:rsidP="006732BD">
      <w:pPr>
        <w:ind w:firstLine="709"/>
        <w:jc w:val="center"/>
        <w:rPr>
          <w:i/>
          <w:color w:val="000000"/>
          <w:sz w:val="28"/>
          <w:szCs w:val="28"/>
        </w:rPr>
      </w:pPr>
      <w:r w:rsidRPr="00511135">
        <w:rPr>
          <w:i/>
          <w:color w:val="000000"/>
          <w:sz w:val="28"/>
          <w:szCs w:val="28"/>
        </w:rPr>
        <w:t>Вопросы для устного опроса</w:t>
      </w:r>
    </w:p>
    <w:p w:rsidR="00224691" w:rsidRPr="003A3A5E" w:rsidRDefault="00224691" w:rsidP="00224691">
      <w:pPr>
        <w:jc w:val="both"/>
        <w:rPr>
          <w:sz w:val="28"/>
          <w:szCs w:val="28"/>
        </w:rPr>
      </w:pPr>
      <w:r>
        <w:rPr>
          <w:sz w:val="28"/>
          <w:szCs w:val="28"/>
        </w:rPr>
        <w:t>1.</w:t>
      </w:r>
      <w:r w:rsidRPr="003A3A5E">
        <w:rPr>
          <w:sz w:val="28"/>
          <w:szCs w:val="28"/>
        </w:rPr>
        <w:t xml:space="preserve"> В чем состоит значение ЛВ стероидной структуры для медицины? </w:t>
      </w:r>
    </w:p>
    <w:p w:rsidR="00224691" w:rsidRPr="003A3A5E" w:rsidRDefault="00224691" w:rsidP="00224691">
      <w:pPr>
        <w:jc w:val="both"/>
        <w:rPr>
          <w:sz w:val="28"/>
          <w:szCs w:val="28"/>
        </w:rPr>
      </w:pPr>
      <w:r w:rsidRPr="003A3A5E">
        <w:rPr>
          <w:sz w:val="28"/>
          <w:szCs w:val="28"/>
        </w:rPr>
        <w:t xml:space="preserve">2. К каким фармакологическим группам относятся производные циклопен-танпергидрофенантрена? </w:t>
      </w:r>
    </w:p>
    <w:p w:rsidR="00224691" w:rsidRPr="003A3A5E" w:rsidRDefault="00224691" w:rsidP="00224691">
      <w:pPr>
        <w:jc w:val="both"/>
        <w:rPr>
          <w:sz w:val="28"/>
          <w:szCs w:val="28"/>
        </w:rPr>
      </w:pPr>
      <w:r w:rsidRPr="003A3A5E">
        <w:rPr>
          <w:sz w:val="28"/>
          <w:szCs w:val="28"/>
        </w:rPr>
        <w:t xml:space="preserve">3. Каковы физические и химические свойства сердечных гликозидов? </w:t>
      </w:r>
    </w:p>
    <w:p w:rsidR="00224691" w:rsidRPr="003A3A5E" w:rsidRDefault="00224691" w:rsidP="00224691">
      <w:pPr>
        <w:jc w:val="both"/>
        <w:rPr>
          <w:sz w:val="28"/>
          <w:szCs w:val="28"/>
        </w:rPr>
      </w:pPr>
      <w:r>
        <w:rPr>
          <w:sz w:val="28"/>
          <w:szCs w:val="28"/>
        </w:rPr>
        <w:t xml:space="preserve">4. </w:t>
      </w:r>
      <w:r w:rsidRPr="003A3A5E">
        <w:rPr>
          <w:sz w:val="28"/>
          <w:szCs w:val="28"/>
        </w:rPr>
        <w:t xml:space="preserve">Каковы особенности структуры сердечных гликозидов? Какие функциональные группы и фрагменты входят в состав этих веществ? Чем обусловлена специфическая активность на сердечную мышцу сердечных гликозидов? </w:t>
      </w:r>
    </w:p>
    <w:p w:rsidR="00224691" w:rsidRPr="003A3A5E" w:rsidRDefault="00224691" w:rsidP="00224691">
      <w:pPr>
        <w:jc w:val="both"/>
        <w:rPr>
          <w:sz w:val="28"/>
          <w:szCs w:val="28"/>
        </w:rPr>
      </w:pPr>
      <w:r w:rsidRPr="003A3A5E">
        <w:rPr>
          <w:sz w:val="28"/>
          <w:szCs w:val="28"/>
        </w:rPr>
        <w:t xml:space="preserve">5. Гликозидная связь в сердечных гликозидах образуется при взаимодействии полуацетального гидроксила сахара и вторичного спиртового гидроксила. Назовите условия, при которых происходит гидролиз гликозидной связи. С какими веществами (обладающими кислыми или основными свойствами) следует избегать прописывания сердечных гликозидов? </w:t>
      </w:r>
    </w:p>
    <w:p w:rsidR="00224691" w:rsidRPr="003A3A5E" w:rsidRDefault="00224691" w:rsidP="00224691">
      <w:pPr>
        <w:jc w:val="both"/>
        <w:rPr>
          <w:sz w:val="28"/>
          <w:szCs w:val="28"/>
        </w:rPr>
      </w:pPr>
      <w:r w:rsidRPr="003A3A5E">
        <w:rPr>
          <w:sz w:val="28"/>
          <w:szCs w:val="28"/>
        </w:rPr>
        <w:t xml:space="preserve">6. Назовите общие и специфические реакции подлинности сердечных гликозидов. Приведите уравнения соответствующих реакций. </w:t>
      </w:r>
    </w:p>
    <w:p w:rsidR="00224691" w:rsidRPr="003A3A5E" w:rsidRDefault="00224691" w:rsidP="00224691">
      <w:pPr>
        <w:jc w:val="both"/>
        <w:rPr>
          <w:sz w:val="28"/>
          <w:szCs w:val="28"/>
        </w:rPr>
      </w:pPr>
      <w:r w:rsidRPr="003A3A5E">
        <w:rPr>
          <w:sz w:val="28"/>
          <w:szCs w:val="28"/>
        </w:rPr>
        <w:t xml:space="preserve">7. Какие методы количественного анализа используются для определения содержания лекарственных веществ стероидной структуры? </w:t>
      </w:r>
    </w:p>
    <w:p w:rsidR="00224691" w:rsidRPr="003A3A5E" w:rsidRDefault="00224691" w:rsidP="00224691">
      <w:pPr>
        <w:jc w:val="both"/>
        <w:rPr>
          <w:sz w:val="28"/>
          <w:szCs w:val="28"/>
        </w:rPr>
      </w:pPr>
      <w:r w:rsidRPr="003A3A5E">
        <w:rPr>
          <w:sz w:val="28"/>
          <w:szCs w:val="28"/>
        </w:rPr>
        <w:t xml:space="preserve">8. В чем заключаются способы биологической оценки активности препаратов сердечных гликозидов? </w:t>
      </w:r>
    </w:p>
    <w:p w:rsidR="00984867" w:rsidRPr="00511135" w:rsidRDefault="00224691" w:rsidP="00224691">
      <w:pPr>
        <w:jc w:val="both"/>
        <w:rPr>
          <w:i/>
          <w:color w:val="000000"/>
          <w:sz w:val="28"/>
          <w:szCs w:val="28"/>
        </w:rPr>
      </w:pPr>
      <w:r w:rsidRPr="003A3A5E">
        <w:rPr>
          <w:sz w:val="28"/>
          <w:szCs w:val="28"/>
        </w:rPr>
        <w:t xml:space="preserve">9. Какие лекарственные формы стероидных веществ используются в </w:t>
      </w:r>
      <w:proofErr w:type="gramStart"/>
      <w:r w:rsidRPr="003A3A5E">
        <w:rPr>
          <w:sz w:val="28"/>
          <w:szCs w:val="28"/>
        </w:rPr>
        <w:t>фар-мацевтической</w:t>
      </w:r>
      <w:proofErr w:type="gramEnd"/>
      <w:r w:rsidRPr="003A3A5E">
        <w:rPr>
          <w:sz w:val="28"/>
          <w:szCs w:val="28"/>
        </w:rPr>
        <w:t xml:space="preserve"> практике? К какому списку они относятся и как их следует отпускать в аптеках?</w:t>
      </w:r>
    </w:p>
    <w:p w:rsidR="003D3B25" w:rsidRPr="00511135" w:rsidRDefault="003D3B25" w:rsidP="003D3B25">
      <w:pPr>
        <w:pStyle w:val="a8"/>
        <w:ind w:left="0" w:firstLine="709"/>
        <w:rPr>
          <w:rFonts w:ascii="Times New Roman" w:hAnsi="Times New Roman"/>
          <w:i/>
          <w:color w:val="000000"/>
          <w:sz w:val="28"/>
          <w:szCs w:val="28"/>
        </w:rPr>
      </w:pPr>
    </w:p>
    <w:p w:rsidR="006732BD" w:rsidRPr="00511135" w:rsidRDefault="006732BD" w:rsidP="006732BD">
      <w:pPr>
        <w:pStyle w:val="a8"/>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7 </w:t>
      </w:r>
      <w:r w:rsidR="00224691" w:rsidRPr="008A625E">
        <w:rPr>
          <w:rFonts w:ascii="Times New Roman" w:hAnsi="Times New Roman"/>
          <w:b/>
          <w:color w:val="000000"/>
          <w:sz w:val="28"/>
          <w:szCs w:val="28"/>
        </w:rPr>
        <w:t>Гетероциклические соединения</w:t>
      </w:r>
      <w:r w:rsidRPr="00511135">
        <w:rPr>
          <w:rFonts w:ascii="Times New Roman" w:hAnsi="Times New Roman"/>
          <w:b/>
          <w:sz w:val="28"/>
          <w:szCs w:val="28"/>
        </w:rPr>
        <w:t>.</w:t>
      </w:r>
    </w:p>
    <w:p w:rsidR="00984867" w:rsidRPr="00511135" w:rsidRDefault="00224691" w:rsidP="00984867">
      <w:pPr>
        <w:ind w:firstLine="709"/>
        <w:jc w:val="both"/>
        <w:rPr>
          <w:b/>
          <w:color w:val="000000"/>
          <w:sz w:val="28"/>
          <w:szCs w:val="28"/>
        </w:rPr>
      </w:pPr>
      <w:r>
        <w:rPr>
          <w:b/>
          <w:color w:val="000000"/>
          <w:sz w:val="28"/>
          <w:szCs w:val="28"/>
        </w:rPr>
        <w:t>Тема</w:t>
      </w:r>
      <w:r w:rsidR="00984867" w:rsidRPr="00511135">
        <w:rPr>
          <w:b/>
          <w:color w:val="000000"/>
          <w:sz w:val="28"/>
          <w:szCs w:val="28"/>
        </w:rPr>
        <w:t xml:space="preserve"> </w:t>
      </w:r>
      <w:r w:rsidRPr="008A625E">
        <w:rPr>
          <w:b/>
          <w:color w:val="000000"/>
          <w:sz w:val="28"/>
          <w:szCs w:val="28"/>
        </w:rPr>
        <w:t>Анализ лекарственных средств из группы кортикостероидов и гестагенных гормонов</w:t>
      </w:r>
      <w:r w:rsidR="00984867" w:rsidRPr="00511135">
        <w:rPr>
          <w:sz w:val="28"/>
          <w:szCs w:val="28"/>
        </w:rPr>
        <w:t>.</w:t>
      </w:r>
    </w:p>
    <w:p w:rsidR="006732BD" w:rsidRPr="00511135" w:rsidRDefault="006732BD" w:rsidP="006732BD">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6732BD" w:rsidRPr="00511135" w:rsidRDefault="006732BD" w:rsidP="006732B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6732BD" w:rsidRPr="00511135" w:rsidRDefault="006732BD" w:rsidP="006732BD">
      <w:pPr>
        <w:ind w:firstLine="709"/>
        <w:jc w:val="center"/>
        <w:rPr>
          <w:i/>
          <w:color w:val="000000"/>
          <w:sz w:val="28"/>
          <w:szCs w:val="28"/>
        </w:rPr>
      </w:pPr>
      <w:r w:rsidRPr="00511135">
        <w:rPr>
          <w:i/>
          <w:color w:val="000000"/>
          <w:sz w:val="28"/>
          <w:szCs w:val="28"/>
        </w:rPr>
        <w:t>Вопросы для устного опроса</w:t>
      </w:r>
    </w:p>
    <w:p w:rsidR="00224691" w:rsidRPr="002D201F" w:rsidRDefault="00224691" w:rsidP="00224691">
      <w:pPr>
        <w:spacing w:line="276" w:lineRule="auto"/>
        <w:ind w:firstLine="709"/>
        <w:jc w:val="both"/>
        <w:rPr>
          <w:sz w:val="28"/>
          <w:szCs w:val="28"/>
        </w:rPr>
      </w:pPr>
      <w:r>
        <w:rPr>
          <w:sz w:val="28"/>
          <w:szCs w:val="28"/>
        </w:rPr>
        <w:t xml:space="preserve">1. </w:t>
      </w:r>
      <w:r w:rsidRPr="002D201F">
        <w:rPr>
          <w:sz w:val="28"/>
          <w:szCs w:val="28"/>
        </w:rPr>
        <w:t xml:space="preserve">В чем состоит значение ЛВ стероидной структуры для медицины? </w:t>
      </w:r>
    </w:p>
    <w:p w:rsidR="00224691" w:rsidRPr="002D201F" w:rsidRDefault="00224691" w:rsidP="00224691">
      <w:pPr>
        <w:spacing w:line="276" w:lineRule="auto"/>
        <w:ind w:firstLine="709"/>
        <w:jc w:val="both"/>
        <w:rPr>
          <w:sz w:val="28"/>
          <w:szCs w:val="28"/>
        </w:rPr>
      </w:pPr>
      <w:r w:rsidRPr="002D201F">
        <w:rPr>
          <w:sz w:val="28"/>
          <w:szCs w:val="28"/>
        </w:rPr>
        <w:lastRenderedPageBreak/>
        <w:t xml:space="preserve">2. К каким фармакологическим группам относятся производные циклопен-танпергидрофенантрена? </w:t>
      </w:r>
    </w:p>
    <w:p w:rsidR="00224691" w:rsidRPr="002D201F" w:rsidRDefault="00224691" w:rsidP="00224691">
      <w:pPr>
        <w:spacing w:line="276" w:lineRule="auto"/>
        <w:ind w:firstLine="709"/>
        <w:jc w:val="both"/>
        <w:rPr>
          <w:sz w:val="28"/>
          <w:szCs w:val="28"/>
        </w:rPr>
      </w:pPr>
      <w:r w:rsidRPr="002D201F">
        <w:rPr>
          <w:sz w:val="28"/>
          <w:szCs w:val="28"/>
        </w:rPr>
        <w:t xml:space="preserve">3. Каковы физические и химические свойства кортикостероидных гормонов и гестагенных ЛВ? </w:t>
      </w:r>
    </w:p>
    <w:p w:rsidR="00224691" w:rsidRPr="002D201F" w:rsidRDefault="00224691" w:rsidP="00224691">
      <w:pPr>
        <w:spacing w:line="276" w:lineRule="auto"/>
        <w:ind w:firstLine="709"/>
        <w:jc w:val="both"/>
        <w:rPr>
          <w:sz w:val="28"/>
          <w:szCs w:val="28"/>
        </w:rPr>
      </w:pPr>
      <w:r w:rsidRPr="002D201F">
        <w:rPr>
          <w:sz w:val="28"/>
          <w:szCs w:val="28"/>
        </w:rPr>
        <w:t xml:space="preserve">4. Какие функциональные группы и фрагменты входят в состав кортикостероидных гормонов? Чем обусловлена фармакологическая активность этих веществ? </w:t>
      </w:r>
    </w:p>
    <w:p w:rsidR="00224691" w:rsidRPr="002D201F" w:rsidRDefault="00224691" w:rsidP="00224691">
      <w:pPr>
        <w:spacing w:line="276" w:lineRule="auto"/>
        <w:ind w:firstLine="709"/>
        <w:jc w:val="both"/>
        <w:rPr>
          <w:sz w:val="28"/>
          <w:szCs w:val="28"/>
        </w:rPr>
      </w:pPr>
      <w:r w:rsidRPr="002D201F">
        <w:rPr>
          <w:sz w:val="28"/>
          <w:szCs w:val="28"/>
        </w:rPr>
        <w:t xml:space="preserve">5. Какие функциональные группы и фрагменты входят в состав гестагенов? </w:t>
      </w:r>
    </w:p>
    <w:p w:rsidR="00224691" w:rsidRPr="002D201F" w:rsidRDefault="00224691" w:rsidP="00224691">
      <w:pPr>
        <w:spacing w:line="276" w:lineRule="auto"/>
        <w:ind w:firstLine="709"/>
        <w:jc w:val="both"/>
        <w:rPr>
          <w:sz w:val="28"/>
          <w:szCs w:val="28"/>
        </w:rPr>
      </w:pPr>
      <w:r w:rsidRPr="002D201F">
        <w:rPr>
          <w:sz w:val="28"/>
          <w:szCs w:val="28"/>
        </w:rPr>
        <w:t xml:space="preserve">6. Приведите примеры ЛС группы стероидных гормонов, которые взаимодействуют с реактивом Фелинга, с аммиачным раствором нитрата серебра. Укажите тип реакций и структурные фрагменты, обуславливающие взаимодействие с перечисленными реактивами. Напишите схему реакций. </w:t>
      </w:r>
    </w:p>
    <w:p w:rsidR="00224691" w:rsidRPr="002D201F" w:rsidRDefault="00224691" w:rsidP="00224691">
      <w:pPr>
        <w:spacing w:line="276" w:lineRule="auto"/>
        <w:ind w:firstLine="709"/>
        <w:jc w:val="both"/>
        <w:rPr>
          <w:sz w:val="28"/>
          <w:szCs w:val="28"/>
        </w:rPr>
      </w:pPr>
      <w:r w:rsidRPr="002D201F">
        <w:rPr>
          <w:sz w:val="28"/>
          <w:szCs w:val="28"/>
        </w:rPr>
        <w:t xml:space="preserve">7. Назовите общие и специфические реакции подлинности кортикостероидных гормонов. Приведите уравнения соответствующих реакций. </w:t>
      </w:r>
    </w:p>
    <w:p w:rsidR="00224691" w:rsidRPr="002D201F" w:rsidRDefault="00224691" w:rsidP="00224691">
      <w:pPr>
        <w:spacing w:line="276" w:lineRule="auto"/>
        <w:ind w:firstLine="709"/>
        <w:jc w:val="both"/>
        <w:rPr>
          <w:sz w:val="28"/>
          <w:szCs w:val="28"/>
        </w:rPr>
      </w:pPr>
      <w:r w:rsidRPr="002D201F">
        <w:rPr>
          <w:sz w:val="28"/>
          <w:szCs w:val="28"/>
        </w:rPr>
        <w:t xml:space="preserve">8. Назовите общие и специфические реакции подлинности гестагенных гормонов. Приведите уравнения соответствующих реакций. </w:t>
      </w:r>
    </w:p>
    <w:p w:rsidR="00224691" w:rsidRDefault="00224691" w:rsidP="007F304C">
      <w:pPr>
        <w:ind w:left="360"/>
        <w:rPr>
          <w:i/>
          <w:color w:val="000000"/>
          <w:sz w:val="28"/>
          <w:szCs w:val="28"/>
        </w:rPr>
      </w:pPr>
    </w:p>
    <w:p w:rsidR="00224691" w:rsidRPr="00511135" w:rsidRDefault="00224691" w:rsidP="00224691">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224691" w:rsidRPr="00754845" w:rsidRDefault="00224691" w:rsidP="001201D2">
      <w:pPr>
        <w:numPr>
          <w:ilvl w:val="0"/>
          <w:numId w:val="43"/>
        </w:numPr>
        <w:shd w:val="clear" w:color="auto" w:fill="FFFFFF"/>
        <w:tabs>
          <w:tab w:val="left" w:pos="1027"/>
        </w:tabs>
        <w:ind w:left="0" w:firstLine="709"/>
        <w:contextualSpacing/>
        <w:jc w:val="both"/>
        <w:rPr>
          <w:sz w:val="28"/>
          <w:szCs w:val="28"/>
        </w:rPr>
      </w:pPr>
      <w:r w:rsidRPr="00754845">
        <w:rPr>
          <w:color w:val="000000"/>
          <w:spacing w:val="-3"/>
          <w:sz w:val="28"/>
          <w:szCs w:val="28"/>
        </w:rPr>
        <w:t>Оцените качество азатиоприна по количественному содержанию</w:t>
      </w:r>
      <w:r w:rsidRPr="00754845">
        <w:rPr>
          <w:color w:val="000000"/>
          <w:spacing w:val="-3"/>
          <w:sz w:val="28"/>
          <w:szCs w:val="28"/>
        </w:rPr>
        <w:br/>
      </w:r>
      <w:r w:rsidRPr="00754845">
        <w:rPr>
          <w:color w:val="000000"/>
          <w:spacing w:val="-2"/>
          <w:sz w:val="28"/>
          <w:szCs w:val="28"/>
        </w:rPr>
        <w:t>(должно быть согласно ФС не менее 98,0% и не более 103,0% в пересчете на</w:t>
      </w:r>
      <w:r w:rsidRPr="00754845">
        <w:rPr>
          <w:color w:val="000000"/>
          <w:spacing w:val="-2"/>
          <w:sz w:val="28"/>
          <w:szCs w:val="28"/>
        </w:rPr>
        <w:br/>
      </w:r>
      <w:r w:rsidRPr="00754845">
        <w:rPr>
          <w:color w:val="000000"/>
          <w:spacing w:val="-5"/>
          <w:sz w:val="28"/>
          <w:szCs w:val="28"/>
        </w:rPr>
        <w:t>сухое вещество).</w:t>
      </w:r>
      <w:r w:rsidRPr="00754845">
        <w:rPr>
          <w:color w:val="000000"/>
          <w:spacing w:val="-3"/>
          <w:sz w:val="28"/>
          <w:szCs w:val="28"/>
        </w:rPr>
        <w:t xml:space="preserve">0,05012 г анализируемого образца растворили и довели до метки 0,1 </w:t>
      </w:r>
      <w:r w:rsidRPr="00754845">
        <w:rPr>
          <w:color w:val="000000"/>
          <w:spacing w:val="-2"/>
          <w:sz w:val="28"/>
          <w:szCs w:val="28"/>
        </w:rPr>
        <w:t>моль/л раствором хлористоводородной кислоты в мерной колбе вместимо</w:t>
      </w:r>
      <w:r w:rsidRPr="00754845">
        <w:rPr>
          <w:color w:val="000000"/>
          <w:spacing w:val="-2"/>
          <w:sz w:val="28"/>
          <w:szCs w:val="28"/>
        </w:rPr>
        <w:softHyphen/>
      </w:r>
      <w:r w:rsidRPr="00754845">
        <w:rPr>
          <w:color w:val="000000"/>
          <w:spacing w:val="-4"/>
          <w:sz w:val="28"/>
          <w:szCs w:val="28"/>
        </w:rPr>
        <w:t>стью 250 мл (раствор А). 5,0 мл раствора А довели до метки тем же раствори</w:t>
      </w:r>
      <w:r w:rsidRPr="00754845">
        <w:rPr>
          <w:color w:val="000000"/>
          <w:spacing w:val="-4"/>
          <w:sz w:val="28"/>
          <w:szCs w:val="28"/>
        </w:rPr>
        <w:softHyphen/>
        <w:t>телем в мерной колбе вместимостью 100 мл.</w:t>
      </w:r>
      <w:r w:rsidRPr="00754845">
        <w:rPr>
          <w:color w:val="000000"/>
          <w:spacing w:val="-3"/>
          <w:sz w:val="28"/>
          <w:szCs w:val="28"/>
        </w:rPr>
        <w:t xml:space="preserve">Оптическая плотность полученного раствора при 280 нм в кювете с </w:t>
      </w:r>
      <w:r w:rsidRPr="00754845">
        <w:rPr>
          <w:color w:val="000000"/>
          <w:spacing w:val="-4"/>
          <w:sz w:val="28"/>
          <w:szCs w:val="28"/>
        </w:rPr>
        <w:t>толщиной слоя 1,0 см составила 0,615. Удельный показатель поглощения аза</w:t>
      </w:r>
      <w:r w:rsidRPr="00754845">
        <w:rPr>
          <w:color w:val="000000"/>
          <w:spacing w:val="-4"/>
          <w:sz w:val="28"/>
          <w:szCs w:val="28"/>
        </w:rPr>
        <w:softHyphen/>
      </w:r>
      <w:r w:rsidRPr="00754845">
        <w:rPr>
          <w:color w:val="000000"/>
          <w:spacing w:val="-3"/>
          <w:sz w:val="28"/>
          <w:szCs w:val="28"/>
        </w:rPr>
        <w:t>тиоприна в указанных условиях - 600. Потеря в массе при высушивании ана</w:t>
      </w:r>
      <w:r w:rsidRPr="00754845">
        <w:rPr>
          <w:color w:val="000000"/>
          <w:spacing w:val="-4"/>
          <w:sz w:val="28"/>
          <w:szCs w:val="28"/>
        </w:rPr>
        <w:t>лизируемого образца азатиоприна 0,5%.</w:t>
      </w:r>
    </w:p>
    <w:p w:rsidR="00224691" w:rsidRPr="00754845" w:rsidRDefault="00224691" w:rsidP="001201D2">
      <w:pPr>
        <w:numPr>
          <w:ilvl w:val="0"/>
          <w:numId w:val="43"/>
        </w:numPr>
        <w:shd w:val="clear" w:color="auto" w:fill="FFFFFF"/>
        <w:ind w:left="0" w:right="24" w:firstLine="709"/>
        <w:contextualSpacing/>
        <w:jc w:val="both"/>
        <w:rPr>
          <w:sz w:val="28"/>
          <w:szCs w:val="28"/>
        </w:rPr>
      </w:pPr>
      <w:r w:rsidRPr="00754845">
        <w:rPr>
          <w:color w:val="000000"/>
          <w:spacing w:val="-3"/>
          <w:sz w:val="28"/>
          <w:szCs w:val="28"/>
        </w:rPr>
        <w:t xml:space="preserve">Рассчитайте содержание кортизона ацетата в таблетках, если </w:t>
      </w:r>
      <w:r w:rsidRPr="00754845">
        <w:rPr>
          <w:color w:val="000000"/>
          <w:spacing w:val="-4"/>
          <w:sz w:val="28"/>
          <w:szCs w:val="28"/>
        </w:rPr>
        <w:t xml:space="preserve">навеску порошка растертых таблеток массой 0,1157 г растворили в этаноле в </w:t>
      </w:r>
      <w:r w:rsidRPr="00754845">
        <w:rPr>
          <w:color w:val="000000"/>
          <w:spacing w:val="-3"/>
          <w:sz w:val="28"/>
          <w:szCs w:val="28"/>
        </w:rPr>
        <w:t>мерной колбе вместимостью 100,0 мл, отфильтровали. 5,0 мл фильтрата до</w:t>
      </w:r>
      <w:r w:rsidRPr="00754845">
        <w:rPr>
          <w:color w:val="000000"/>
          <w:spacing w:val="-3"/>
          <w:sz w:val="28"/>
          <w:szCs w:val="28"/>
        </w:rPr>
        <w:softHyphen/>
      </w:r>
      <w:r w:rsidRPr="00754845">
        <w:rPr>
          <w:color w:val="000000"/>
          <w:spacing w:val="-4"/>
          <w:sz w:val="28"/>
          <w:szCs w:val="28"/>
        </w:rPr>
        <w:t>вели этанолом до метки в мерной колбе вместимостью 100,0 мл.Оптическая плотность полученного раствора при 238 нм в кювете с толщиной слоя 1,0 см равна 0,520. Удельный показатель поглощения стан</w:t>
      </w:r>
      <w:r w:rsidRPr="00754845">
        <w:rPr>
          <w:color w:val="000000"/>
          <w:spacing w:val="-4"/>
          <w:sz w:val="28"/>
          <w:szCs w:val="28"/>
        </w:rPr>
        <w:softHyphen/>
      </w:r>
      <w:r w:rsidRPr="00754845">
        <w:rPr>
          <w:color w:val="000000"/>
          <w:spacing w:val="-3"/>
          <w:sz w:val="28"/>
          <w:szCs w:val="28"/>
        </w:rPr>
        <w:t>дартного образца кортизона ацетата в тех же условиях равен 390,0. Средняя масса одной таблетки - 0,2140 г.</w:t>
      </w:r>
    </w:p>
    <w:p w:rsidR="00224691" w:rsidRPr="00754845" w:rsidRDefault="00224691" w:rsidP="001201D2">
      <w:pPr>
        <w:numPr>
          <w:ilvl w:val="0"/>
          <w:numId w:val="43"/>
        </w:numPr>
        <w:shd w:val="clear" w:color="auto" w:fill="FFFFFF"/>
        <w:ind w:left="0" w:right="14" w:firstLine="709"/>
        <w:contextualSpacing/>
        <w:jc w:val="both"/>
        <w:rPr>
          <w:bCs/>
          <w:color w:val="000000"/>
          <w:spacing w:val="-3"/>
          <w:sz w:val="28"/>
          <w:szCs w:val="28"/>
        </w:rPr>
      </w:pPr>
      <w:r w:rsidRPr="00754845">
        <w:rPr>
          <w:color w:val="000000"/>
          <w:spacing w:val="-2"/>
          <w:sz w:val="28"/>
          <w:szCs w:val="28"/>
        </w:rPr>
        <w:t xml:space="preserve">Рассчитайте содержание метилтестостерона в таблетках, если </w:t>
      </w:r>
      <w:r w:rsidRPr="00754845">
        <w:rPr>
          <w:color w:val="000000"/>
          <w:spacing w:val="-4"/>
          <w:sz w:val="28"/>
          <w:szCs w:val="28"/>
        </w:rPr>
        <w:t>0,0512 г порошка растертых таблеток растворили в мерной колбе вместимо</w:t>
      </w:r>
      <w:r w:rsidRPr="00754845">
        <w:rPr>
          <w:color w:val="000000"/>
          <w:spacing w:val="-4"/>
          <w:sz w:val="28"/>
          <w:szCs w:val="28"/>
        </w:rPr>
        <w:softHyphen/>
        <w:t>стью 50,0 мл (раствор А). Оптическая плотность раствора, полученного дове</w:t>
      </w:r>
      <w:r w:rsidRPr="00754845">
        <w:rPr>
          <w:color w:val="000000"/>
          <w:spacing w:val="-4"/>
          <w:sz w:val="28"/>
          <w:szCs w:val="28"/>
        </w:rPr>
        <w:softHyphen/>
      </w:r>
      <w:r w:rsidRPr="00754845">
        <w:rPr>
          <w:color w:val="000000"/>
          <w:spacing w:val="-2"/>
          <w:sz w:val="28"/>
          <w:szCs w:val="28"/>
        </w:rPr>
        <w:t xml:space="preserve">дением 10,0 мл раствора А до метки в мерной колбе вместимостью 50,0 мл, </w:t>
      </w:r>
      <w:r w:rsidRPr="00754845">
        <w:rPr>
          <w:color w:val="000000"/>
          <w:spacing w:val="-4"/>
          <w:sz w:val="28"/>
          <w:szCs w:val="28"/>
        </w:rPr>
        <w:t>при 241 нм в кювете с толщиной слоя 1,0 см составила 0,525. Удельный пока</w:t>
      </w:r>
      <w:r w:rsidRPr="00754845">
        <w:rPr>
          <w:color w:val="000000"/>
          <w:spacing w:val="-4"/>
          <w:sz w:val="28"/>
          <w:szCs w:val="28"/>
        </w:rPr>
        <w:softHyphen/>
        <w:t>затель поглощения стандартного образца метилтестостерона в тех же услови</w:t>
      </w:r>
      <w:r w:rsidRPr="00754845">
        <w:rPr>
          <w:color w:val="000000"/>
          <w:spacing w:val="-4"/>
          <w:sz w:val="28"/>
          <w:szCs w:val="28"/>
        </w:rPr>
        <w:softHyphen/>
      </w:r>
      <w:r w:rsidRPr="00754845">
        <w:rPr>
          <w:color w:val="000000"/>
          <w:spacing w:val="-3"/>
          <w:sz w:val="28"/>
          <w:szCs w:val="28"/>
        </w:rPr>
        <w:t xml:space="preserve">ях равен 535.0. Масса 20 таблеток 2,0800 </w:t>
      </w:r>
      <w:r w:rsidRPr="00754845">
        <w:rPr>
          <w:bCs/>
          <w:color w:val="000000"/>
          <w:spacing w:val="-3"/>
          <w:sz w:val="28"/>
          <w:szCs w:val="28"/>
        </w:rPr>
        <w:t>г.</w:t>
      </w:r>
    </w:p>
    <w:p w:rsidR="00224691" w:rsidRPr="00754845" w:rsidRDefault="00224691" w:rsidP="001201D2">
      <w:pPr>
        <w:numPr>
          <w:ilvl w:val="0"/>
          <w:numId w:val="43"/>
        </w:numPr>
        <w:shd w:val="clear" w:color="auto" w:fill="FFFFFF"/>
        <w:ind w:left="0" w:right="14" w:firstLine="709"/>
        <w:contextualSpacing/>
        <w:jc w:val="both"/>
        <w:rPr>
          <w:rFonts w:eastAsiaTheme="minorEastAsia"/>
          <w:color w:val="000000"/>
          <w:spacing w:val="-8"/>
          <w:sz w:val="28"/>
          <w:szCs w:val="28"/>
        </w:rPr>
      </w:pPr>
      <w:r w:rsidRPr="00754845">
        <w:rPr>
          <w:rFonts w:eastAsiaTheme="minorEastAsia"/>
          <w:color w:val="000000"/>
          <w:spacing w:val="1"/>
          <w:sz w:val="28"/>
          <w:szCs w:val="28"/>
        </w:rPr>
        <w:t xml:space="preserve">Рассчитайте содержание тестостерона пропионата в растворе </w:t>
      </w:r>
      <w:r w:rsidRPr="00754845">
        <w:rPr>
          <w:rFonts w:eastAsiaTheme="minorEastAsia"/>
          <w:color w:val="000000"/>
          <w:sz w:val="28"/>
          <w:szCs w:val="28"/>
        </w:rPr>
        <w:t xml:space="preserve">для инъекций, если 0,5 мл препарата довели до метки этанолом в мерной </w:t>
      </w:r>
      <w:r w:rsidRPr="00754845">
        <w:rPr>
          <w:rFonts w:eastAsiaTheme="minorEastAsia"/>
          <w:color w:val="000000"/>
          <w:spacing w:val="-4"/>
          <w:sz w:val="28"/>
          <w:szCs w:val="28"/>
        </w:rPr>
        <w:t>колбе вместимостью 50,0 мл. Оптическая плотность 1,0 мл полученного рас</w:t>
      </w:r>
      <w:r w:rsidRPr="00754845">
        <w:rPr>
          <w:rFonts w:eastAsiaTheme="minorEastAsia"/>
          <w:color w:val="000000"/>
          <w:spacing w:val="-4"/>
          <w:sz w:val="28"/>
          <w:szCs w:val="28"/>
        </w:rPr>
        <w:softHyphen/>
      </w:r>
      <w:r w:rsidRPr="00754845">
        <w:rPr>
          <w:rFonts w:eastAsiaTheme="minorEastAsia"/>
          <w:color w:val="000000"/>
          <w:spacing w:val="-2"/>
          <w:sz w:val="28"/>
          <w:szCs w:val="28"/>
        </w:rPr>
        <w:t xml:space="preserve">твора, </w:t>
      </w:r>
      <w:r w:rsidRPr="00754845">
        <w:rPr>
          <w:rFonts w:eastAsiaTheme="minorEastAsia"/>
          <w:color w:val="000000"/>
          <w:spacing w:val="-2"/>
          <w:sz w:val="28"/>
          <w:szCs w:val="28"/>
        </w:rPr>
        <w:lastRenderedPageBreak/>
        <w:t>подвергнутого соответствующей обработке, составила 0,44. Оптиче</w:t>
      </w:r>
      <w:r w:rsidRPr="00754845">
        <w:rPr>
          <w:rFonts w:eastAsiaTheme="minorEastAsia"/>
          <w:color w:val="000000"/>
          <w:spacing w:val="-2"/>
          <w:sz w:val="28"/>
          <w:szCs w:val="28"/>
        </w:rPr>
        <w:softHyphen/>
        <w:t xml:space="preserve">ская плотность 0,2 мл раствора стандартного образца, содержащего 0,0005 </w:t>
      </w:r>
      <w:r w:rsidRPr="00754845">
        <w:rPr>
          <w:rFonts w:eastAsiaTheme="minorEastAsia"/>
          <w:color w:val="000000"/>
          <w:sz w:val="28"/>
          <w:szCs w:val="28"/>
        </w:rPr>
        <w:t xml:space="preserve">г/мл тестостерона пропионата, измеренная в аналогичных условиях, равна </w:t>
      </w:r>
      <w:r w:rsidRPr="00754845">
        <w:rPr>
          <w:rFonts w:eastAsiaTheme="minorEastAsia"/>
          <w:color w:val="000000"/>
          <w:spacing w:val="-8"/>
          <w:sz w:val="28"/>
          <w:szCs w:val="28"/>
        </w:rPr>
        <w:t>0,46.</w:t>
      </w:r>
    </w:p>
    <w:p w:rsidR="00224691" w:rsidRPr="00224691" w:rsidRDefault="00224691" w:rsidP="001201D2">
      <w:pPr>
        <w:numPr>
          <w:ilvl w:val="0"/>
          <w:numId w:val="43"/>
        </w:numPr>
        <w:shd w:val="clear" w:color="auto" w:fill="FFFFFF"/>
        <w:ind w:left="0" w:right="24" w:firstLine="709"/>
        <w:contextualSpacing/>
        <w:jc w:val="both"/>
        <w:rPr>
          <w:sz w:val="28"/>
          <w:szCs w:val="28"/>
        </w:rPr>
      </w:pPr>
      <w:r w:rsidRPr="00754845">
        <w:rPr>
          <w:color w:val="000000"/>
          <w:spacing w:val="-2"/>
          <w:sz w:val="28"/>
          <w:szCs w:val="28"/>
        </w:rPr>
        <w:t xml:space="preserve">Оцените качество суспензии гидрокортизона ацетата 2,5% по </w:t>
      </w:r>
      <w:r w:rsidRPr="00754845">
        <w:rPr>
          <w:color w:val="000000"/>
          <w:spacing w:val="-4"/>
          <w:sz w:val="28"/>
          <w:szCs w:val="28"/>
        </w:rPr>
        <w:t xml:space="preserve">количественному содержанию (должно быть согласно ФС от 0,0225 до 0,0275 </w:t>
      </w:r>
      <w:r w:rsidRPr="00754845">
        <w:rPr>
          <w:color w:val="000000"/>
          <w:spacing w:val="-2"/>
          <w:sz w:val="28"/>
          <w:szCs w:val="28"/>
        </w:rPr>
        <w:t xml:space="preserve">г/мл), если 1,0 мл препарата растворили при нагревании и довели до метки </w:t>
      </w:r>
      <w:r w:rsidRPr="00754845">
        <w:rPr>
          <w:color w:val="000000"/>
          <w:spacing w:val="-3"/>
          <w:sz w:val="28"/>
          <w:szCs w:val="28"/>
        </w:rPr>
        <w:t>после охлаждения 95% этанолом в мерной колбе вместимостью 100 мл.</w:t>
      </w:r>
      <w:r w:rsidRPr="00754845">
        <w:rPr>
          <w:color w:val="000000"/>
          <w:spacing w:val="-4"/>
          <w:sz w:val="28"/>
          <w:szCs w:val="28"/>
        </w:rPr>
        <w:t xml:space="preserve">2,5 мл полученного раствора довели до метки тем же растворителем в </w:t>
      </w:r>
      <w:r w:rsidRPr="00754845">
        <w:rPr>
          <w:color w:val="000000"/>
          <w:spacing w:val="-5"/>
          <w:sz w:val="28"/>
          <w:szCs w:val="28"/>
        </w:rPr>
        <w:t xml:space="preserve">мерной колбе вместимостью 50 мл. Оптическая плотность этого раствора при </w:t>
      </w:r>
      <w:r w:rsidRPr="00754845">
        <w:rPr>
          <w:color w:val="000000"/>
          <w:spacing w:val="-3"/>
          <w:sz w:val="28"/>
          <w:szCs w:val="28"/>
        </w:rPr>
        <w:t xml:space="preserve">241 нм в кювете с толщиной слоя 1,0 см составила </w:t>
      </w:r>
      <w:proofErr w:type="gramStart"/>
      <w:r w:rsidRPr="00754845">
        <w:rPr>
          <w:color w:val="000000"/>
          <w:spacing w:val="-3"/>
          <w:sz w:val="28"/>
          <w:szCs w:val="28"/>
        </w:rPr>
        <w:t>0.468.</w:t>
      </w:r>
      <w:r w:rsidRPr="00754845">
        <w:rPr>
          <w:color w:val="000000"/>
          <w:spacing w:val="-4"/>
          <w:sz w:val="28"/>
          <w:szCs w:val="28"/>
        </w:rPr>
        <w:t>Оптическая</w:t>
      </w:r>
      <w:proofErr w:type="gramEnd"/>
      <w:r w:rsidRPr="00754845">
        <w:rPr>
          <w:color w:val="000000"/>
          <w:spacing w:val="-4"/>
          <w:sz w:val="28"/>
          <w:szCs w:val="28"/>
        </w:rPr>
        <w:t xml:space="preserve"> плотность раствора РСО гидрокортизона ацетата в тех же условиях составила 0,459. Для приготовления раствора РСО 0,04987 г гидро</w:t>
      </w:r>
      <w:r w:rsidRPr="00754845">
        <w:rPr>
          <w:color w:val="000000"/>
          <w:spacing w:val="-4"/>
          <w:sz w:val="28"/>
          <w:szCs w:val="28"/>
        </w:rPr>
        <w:softHyphen/>
      </w:r>
      <w:r w:rsidRPr="00754845">
        <w:rPr>
          <w:color w:val="000000"/>
          <w:sz w:val="28"/>
          <w:szCs w:val="28"/>
        </w:rPr>
        <w:t xml:space="preserve">кортизона ацетата растворили и довели до метки 95% этанолом в мерной </w:t>
      </w:r>
      <w:r w:rsidRPr="00754845">
        <w:rPr>
          <w:color w:val="000000"/>
          <w:spacing w:val="-1"/>
          <w:sz w:val="28"/>
          <w:szCs w:val="28"/>
        </w:rPr>
        <w:t xml:space="preserve">колбе вместимостью 200 мл. 5.0 мл полученного раствора довели до метки </w:t>
      </w:r>
      <w:r w:rsidRPr="00754845">
        <w:rPr>
          <w:color w:val="000000"/>
          <w:spacing w:val="-3"/>
          <w:sz w:val="28"/>
          <w:szCs w:val="28"/>
        </w:rPr>
        <w:t>тем же растворителем в мерной колбе вместимостью 100 мл.</w:t>
      </w:r>
    </w:p>
    <w:p w:rsidR="007F304C" w:rsidRPr="00511135" w:rsidRDefault="007F304C" w:rsidP="00224691">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224691" w:rsidRDefault="00224691" w:rsidP="00224691">
      <w:pPr>
        <w:ind w:firstLine="709"/>
        <w:contextualSpacing/>
        <w:jc w:val="both"/>
        <w:rPr>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Pr="00224691">
        <w:rPr>
          <w:sz w:val="28"/>
          <w:szCs w:val="28"/>
        </w:rPr>
        <w:t>преднизолона (таблетки)</w:t>
      </w:r>
      <w:r w:rsidRPr="00224691">
        <w:rPr>
          <w:sz w:val="28"/>
          <w:szCs w:val="28"/>
        </w:rPr>
        <w:t>.</w:t>
      </w:r>
    </w:p>
    <w:p w:rsidR="006732BD" w:rsidRPr="00224691" w:rsidRDefault="006732BD" w:rsidP="003D3B25">
      <w:pPr>
        <w:pStyle w:val="a8"/>
        <w:ind w:left="0" w:firstLine="709"/>
        <w:rPr>
          <w:rFonts w:ascii="Times New Roman" w:hAnsi="Times New Roman"/>
          <w:color w:val="000000"/>
          <w:sz w:val="28"/>
          <w:szCs w:val="28"/>
        </w:rPr>
      </w:pPr>
    </w:p>
    <w:p w:rsidR="0092248A" w:rsidRDefault="0092248A" w:rsidP="0092248A">
      <w:pPr>
        <w:ind w:firstLine="709"/>
        <w:jc w:val="both"/>
        <w:rPr>
          <w:b/>
          <w:color w:val="000000"/>
          <w:sz w:val="28"/>
          <w:szCs w:val="28"/>
        </w:rPr>
      </w:pPr>
      <w:r>
        <w:rPr>
          <w:b/>
          <w:color w:val="000000"/>
          <w:sz w:val="28"/>
          <w:szCs w:val="28"/>
        </w:rPr>
        <w:t>Тема</w:t>
      </w:r>
      <w:r w:rsidRPr="00511135">
        <w:rPr>
          <w:b/>
          <w:color w:val="000000"/>
          <w:sz w:val="28"/>
          <w:szCs w:val="28"/>
        </w:rPr>
        <w:t xml:space="preserve"> </w:t>
      </w:r>
      <w:r w:rsidRPr="00124AF7">
        <w:rPr>
          <w:b/>
          <w:color w:val="000000"/>
          <w:sz w:val="28"/>
          <w:szCs w:val="28"/>
        </w:rPr>
        <w:t>Анализ лекарственных средств из группы андрогенов и анаболиков, антиандрогенов.</w:t>
      </w:r>
    </w:p>
    <w:p w:rsidR="0092248A" w:rsidRPr="00511135" w:rsidRDefault="0092248A" w:rsidP="0092248A">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92248A" w:rsidRPr="00511135" w:rsidRDefault="0092248A" w:rsidP="0092248A">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92248A" w:rsidRPr="00511135" w:rsidRDefault="0092248A" w:rsidP="0092248A">
      <w:pPr>
        <w:ind w:firstLine="709"/>
        <w:jc w:val="center"/>
        <w:rPr>
          <w:i/>
          <w:color w:val="000000"/>
          <w:sz w:val="28"/>
          <w:szCs w:val="28"/>
        </w:rPr>
      </w:pPr>
      <w:r w:rsidRPr="00511135">
        <w:rPr>
          <w:i/>
          <w:color w:val="000000"/>
          <w:sz w:val="28"/>
          <w:szCs w:val="28"/>
        </w:rPr>
        <w:t>Вопросы для устного опроса</w:t>
      </w:r>
    </w:p>
    <w:p w:rsidR="0092248A" w:rsidRPr="0092248A" w:rsidRDefault="0092248A" w:rsidP="0092248A">
      <w:pPr>
        <w:spacing w:line="276" w:lineRule="auto"/>
        <w:ind w:firstLine="709"/>
        <w:jc w:val="both"/>
        <w:rPr>
          <w:sz w:val="28"/>
          <w:szCs w:val="28"/>
        </w:rPr>
      </w:pPr>
      <w:r>
        <w:rPr>
          <w:sz w:val="28"/>
          <w:szCs w:val="28"/>
        </w:rPr>
        <w:t xml:space="preserve">1. </w:t>
      </w:r>
      <w:r w:rsidRPr="0092248A">
        <w:rPr>
          <w:sz w:val="28"/>
          <w:szCs w:val="28"/>
        </w:rPr>
        <w:t xml:space="preserve">Каковы физические и химические свойства анаболиков, андрогенных и антиандрогенных ЛВ? </w:t>
      </w:r>
    </w:p>
    <w:p w:rsidR="0092248A" w:rsidRPr="0092248A" w:rsidRDefault="0092248A" w:rsidP="0092248A">
      <w:pPr>
        <w:spacing w:line="276" w:lineRule="auto"/>
        <w:ind w:firstLine="709"/>
        <w:jc w:val="both"/>
        <w:rPr>
          <w:sz w:val="28"/>
          <w:szCs w:val="28"/>
        </w:rPr>
      </w:pPr>
      <w:r w:rsidRPr="0092248A">
        <w:rPr>
          <w:sz w:val="28"/>
          <w:szCs w:val="28"/>
        </w:rPr>
        <w:t xml:space="preserve">2. Какие функциональные группы и фрагменты входят в состав анаболиков, андрогенных и антиандрогенных ЛВ? Чем обусловлена фармакологическая активность этих веществ? </w:t>
      </w:r>
    </w:p>
    <w:p w:rsidR="0092248A" w:rsidRPr="0092248A" w:rsidRDefault="0092248A" w:rsidP="0092248A">
      <w:pPr>
        <w:spacing w:line="276" w:lineRule="auto"/>
        <w:ind w:firstLine="709"/>
        <w:jc w:val="both"/>
        <w:rPr>
          <w:sz w:val="28"/>
          <w:szCs w:val="28"/>
        </w:rPr>
      </w:pPr>
      <w:r w:rsidRPr="0092248A">
        <w:rPr>
          <w:sz w:val="28"/>
          <w:szCs w:val="28"/>
        </w:rPr>
        <w:t xml:space="preserve">3. Назовите общие и специфические реакции подлинности анаболиков, андрогенных и антиандрогенных ЛВ. Приведите уравнения соответствующих реакций. </w:t>
      </w:r>
    </w:p>
    <w:p w:rsidR="0092248A" w:rsidRPr="0092248A" w:rsidRDefault="0092248A" w:rsidP="0092248A">
      <w:pPr>
        <w:spacing w:line="276" w:lineRule="auto"/>
        <w:ind w:firstLine="709"/>
        <w:jc w:val="both"/>
        <w:rPr>
          <w:sz w:val="28"/>
          <w:szCs w:val="28"/>
        </w:rPr>
      </w:pPr>
      <w:r w:rsidRPr="0092248A">
        <w:rPr>
          <w:sz w:val="28"/>
          <w:szCs w:val="28"/>
        </w:rPr>
        <w:t xml:space="preserve">4. Какие методы количественного анализа используются для определения содержания лекарственных веществ стероидной структуры? </w:t>
      </w:r>
    </w:p>
    <w:p w:rsidR="0092248A" w:rsidRPr="0092248A" w:rsidRDefault="0092248A" w:rsidP="0092248A">
      <w:pPr>
        <w:spacing w:line="276" w:lineRule="auto"/>
        <w:ind w:firstLine="709"/>
        <w:jc w:val="both"/>
        <w:rPr>
          <w:sz w:val="28"/>
          <w:szCs w:val="28"/>
        </w:rPr>
      </w:pPr>
      <w:r w:rsidRPr="0092248A">
        <w:rPr>
          <w:sz w:val="28"/>
          <w:szCs w:val="28"/>
        </w:rPr>
        <w:t xml:space="preserve">5. Какие лекарственные формы стероидных веществ используются в </w:t>
      </w:r>
      <w:proofErr w:type="gramStart"/>
      <w:r w:rsidRPr="0092248A">
        <w:rPr>
          <w:sz w:val="28"/>
          <w:szCs w:val="28"/>
        </w:rPr>
        <w:t>фар-мацевтической</w:t>
      </w:r>
      <w:proofErr w:type="gramEnd"/>
      <w:r w:rsidRPr="0092248A">
        <w:rPr>
          <w:sz w:val="28"/>
          <w:szCs w:val="28"/>
        </w:rPr>
        <w:t xml:space="preserve"> практике?</w:t>
      </w:r>
    </w:p>
    <w:p w:rsidR="0092248A" w:rsidRDefault="0092248A" w:rsidP="0092248A">
      <w:pPr>
        <w:ind w:left="360"/>
        <w:rPr>
          <w:i/>
          <w:color w:val="000000"/>
          <w:sz w:val="28"/>
          <w:szCs w:val="28"/>
        </w:rPr>
      </w:pPr>
    </w:p>
    <w:p w:rsidR="0092248A" w:rsidRPr="00511135" w:rsidRDefault="0092248A" w:rsidP="0092248A">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92248A" w:rsidRPr="0092248A" w:rsidRDefault="0092248A" w:rsidP="001201D2">
      <w:pPr>
        <w:numPr>
          <w:ilvl w:val="0"/>
          <w:numId w:val="44"/>
        </w:numPr>
        <w:shd w:val="clear" w:color="auto" w:fill="FFFFFF"/>
        <w:ind w:left="0" w:right="24" w:firstLine="709"/>
        <w:contextualSpacing/>
        <w:jc w:val="both"/>
        <w:rPr>
          <w:color w:val="000000"/>
          <w:spacing w:val="-2"/>
          <w:sz w:val="28"/>
          <w:szCs w:val="28"/>
        </w:rPr>
      </w:pPr>
      <w:r w:rsidRPr="0092248A">
        <w:rPr>
          <w:color w:val="000000"/>
          <w:spacing w:val="-2"/>
          <w:sz w:val="28"/>
          <w:szCs w:val="28"/>
        </w:rPr>
        <w:t>Рассчитайте содержание тестостерона пропионата в растворе для инъекций, если 0,5 мл препарата довели до метки этанолом в мерной колбе вместимостью 50,0 мл. Оптическая плотность 1,0 мл полученного рас</w:t>
      </w:r>
      <w:r w:rsidRPr="0092248A">
        <w:rPr>
          <w:color w:val="000000"/>
          <w:spacing w:val="-2"/>
          <w:sz w:val="28"/>
          <w:szCs w:val="28"/>
        </w:rPr>
        <w:softHyphen/>
        <w:t>твора, подвергнутого соответствующей обработке, составила 0,44. Оптиче</w:t>
      </w:r>
      <w:r w:rsidRPr="0092248A">
        <w:rPr>
          <w:color w:val="000000"/>
          <w:spacing w:val="-2"/>
          <w:sz w:val="28"/>
          <w:szCs w:val="28"/>
        </w:rPr>
        <w:softHyphen/>
        <w:t>ская плотность 0,2 мл раствора стандартного образца, содержащего 0,0005 г/мл тестостерона пропионата, измеренная в аналогичных условиях, равна 0,46.</w:t>
      </w:r>
    </w:p>
    <w:p w:rsidR="0092248A" w:rsidRPr="00224691" w:rsidRDefault="0092248A" w:rsidP="001201D2">
      <w:pPr>
        <w:numPr>
          <w:ilvl w:val="0"/>
          <w:numId w:val="44"/>
        </w:numPr>
        <w:shd w:val="clear" w:color="auto" w:fill="FFFFFF"/>
        <w:ind w:left="0" w:right="24" w:firstLine="709"/>
        <w:contextualSpacing/>
        <w:jc w:val="both"/>
        <w:rPr>
          <w:sz w:val="28"/>
          <w:szCs w:val="28"/>
        </w:rPr>
      </w:pPr>
      <w:r w:rsidRPr="00754845">
        <w:rPr>
          <w:color w:val="000000"/>
          <w:spacing w:val="-2"/>
          <w:sz w:val="28"/>
          <w:szCs w:val="28"/>
        </w:rPr>
        <w:lastRenderedPageBreak/>
        <w:t xml:space="preserve">Оцените качество суспензии гидрокортизона ацетата 2,5% по </w:t>
      </w:r>
      <w:r w:rsidRPr="00754845">
        <w:rPr>
          <w:color w:val="000000"/>
          <w:spacing w:val="-4"/>
          <w:sz w:val="28"/>
          <w:szCs w:val="28"/>
        </w:rPr>
        <w:t xml:space="preserve">количественному содержанию (должно быть согласно ФС от 0,0225 до 0,0275 </w:t>
      </w:r>
      <w:r w:rsidRPr="00754845">
        <w:rPr>
          <w:color w:val="000000"/>
          <w:spacing w:val="-2"/>
          <w:sz w:val="28"/>
          <w:szCs w:val="28"/>
        </w:rPr>
        <w:t xml:space="preserve">г/мл), если 1,0 мл препарата растворили при нагревании и довели до метки </w:t>
      </w:r>
      <w:r w:rsidRPr="00754845">
        <w:rPr>
          <w:color w:val="000000"/>
          <w:spacing w:val="-3"/>
          <w:sz w:val="28"/>
          <w:szCs w:val="28"/>
        </w:rPr>
        <w:t>после охлаждения 95% этанолом в мерной колбе вместимостью 100 мл.</w:t>
      </w:r>
      <w:r w:rsidRPr="00754845">
        <w:rPr>
          <w:color w:val="000000"/>
          <w:spacing w:val="-4"/>
          <w:sz w:val="28"/>
          <w:szCs w:val="28"/>
        </w:rPr>
        <w:t xml:space="preserve">2,5 мл полученного раствора довели до метки тем же растворителем в </w:t>
      </w:r>
      <w:r w:rsidRPr="00754845">
        <w:rPr>
          <w:color w:val="000000"/>
          <w:spacing w:val="-5"/>
          <w:sz w:val="28"/>
          <w:szCs w:val="28"/>
        </w:rPr>
        <w:t xml:space="preserve">мерной колбе вместимостью 50 мл. Оптическая плотность этого раствора при </w:t>
      </w:r>
      <w:r w:rsidRPr="00754845">
        <w:rPr>
          <w:color w:val="000000"/>
          <w:spacing w:val="-3"/>
          <w:sz w:val="28"/>
          <w:szCs w:val="28"/>
        </w:rPr>
        <w:t xml:space="preserve">241 нм в кювете с толщиной слоя 1,0 см составила </w:t>
      </w:r>
      <w:proofErr w:type="gramStart"/>
      <w:r w:rsidRPr="00754845">
        <w:rPr>
          <w:color w:val="000000"/>
          <w:spacing w:val="-3"/>
          <w:sz w:val="28"/>
          <w:szCs w:val="28"/>
        </w:rPr>
        <w:t>0.468.</w:t>
      </w:r>
      <w:r w:rsidRPr="00754845">
        <w:rPr>
          <w:color w:val="000000"/>
          <w:spacing w:val="-4"/>
          <w:sz w:val="28"/>
          <w:szCs w:val="28"/>
        </w:rPr>
        <w:t>Оптическая</w:t>
      </w:r>
      <w:proofErr w:type="gramEnd"/>
      <w:r w:rsidRPr="00754845">
        <w:rPr>
          <w:color w:val="000000"/>
          <w:spacing w:val="-4"/>
          <w:sz w:val="28"/>
          <w:szCs w:val="28"/>
        </w:rPr>
        <w:t xml:space="preserve"> плотность раствора РСО гидрокортизона ацетата в тех же условиях составила 0,459. Для приготовления раствора РСО 0,04987 г гидро</w:t>
      </w:r>
      <w:r w:rsidRPr="00754845">
        <w:rPr>
          <w:color w:val="000000"/>
          <w:spacing w:val="-4"/>
          <w:sz w:val="28"/>
          <w:szCs w:val="28"/>
        </w:rPr>
        <w:softHyphen/>
      </w:r>
      <w:r w:rsidRPr="00754845">
        <w:rPr>
          <w:color w:val="000000"/>
          <w:sz w:val="28"/>
          <w:szCs w:val="28"/>
        </w:rPr>
        <w:t xml:space="preserve">кортизона ацетата растворили и довели до метки 95% этанолом в мерной </w:t>
      </w:r>
      <w:r w:rsidRPr="00754845">
        <w:rPr>
          <w:color w:val="000000"/>
          <w:spacing w:val="-1"/>
          <w:sz w:val="28"/>
          <w:szCs w:val="28"/>
        </w:rPr>
        <w:t xml:space="preserve">колбе вместимостью 200 мл. 5.0 мл полученного раствора довели до метки </w:t>
      </w:r>
      <w:r w:rsidRPr="00754845">
        <w:rPr>
          <w:color w:val="000000"/>
          <w:spacing w:val="-3"/>
          <w:sz w:val="28"/>
          <w:szCs w:val="28"/>
        </w:rPr>
        <w:t>тем же растворителем в мерной колбе вместимостью 100 мл.</w:t>
      </w:r>
    </w:p>
    <w:p w:rsidR="0092248A" w:rsidRPr="00511135" w:rsidRDefault="0092248A" w:rsidP="0092248A">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92248A" w:rsidRDefault="0092248A" w:rsidP="0092248A">
      <w:pPr>
        <w:ind w:firstLine="709"/>
        <w:contextualSpacing/>
        <w:jc w:val="both"/>
        <w:rPr>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Pr="0092248A">
        <w:rPr>
          <w:sz w:val="28"/>
          <w:szCs w:val="28"/>
        </w:rPr>
        <w:t>Порош</w:t>
      </w:r>
      <w:r>
        <w:rPr>
          <w:sz w:val="28"/>
          <w:szCs w:val="28"/>
        </w:rPr>
        <w:t>ка</w:t>
      </w:r>
      <w:r w:rsidRPr="0092248A">
        <w:rPr>
          <w:sz w:val="28"/>
          <w:szCs w:val="28"/>
        </w:rPr>
        <w:t xml:space="preserve"> аскорбиновой, никотиновой кислот с глюкозой.</w:t>
      </w:r>
    </w:p>
    <w:p w:rsidR="003E1E66" w:rsidRDefault="003E1E66" w:rsidP="0092248A">
      <w:pPr>
        <w:ind w:firstLine="709"/>
        <w:contextualSpacing/>
        <w:jc w:val="both"/>
        <w:rPr>
          <w:sz w:val="28"/>
          <w:szCs w:val="28"/>
        </w:rPr>
      </w:pPr>
    </w:p>
    <w:p w:rsidR="003E1E66" w:rsidRDefault="003E1E66" w:rsidP="003E1E66">
      <w:pPr>
        <w:ind w:firstLine="709"/>
        <w:jc w:val="both"/>
        <w:rPr>
          <w:b/>
          <w:color w:val="000000"/>
          <w:sz w:val="28"/>
          <w:szCs w:val="28"/>
        </w:rPr>
      </w:pPr>
      <w:r>
        <w:rPr>
          <w:b/>
          <w:color w:val="000000"/>
          <w:sz w:val="28"/>
          <w:szCs w:val="28"/>
        </w:rPr>
        <w:t>Тема</w:t>
      </w:r>
      <w:r w:rsidRPr="00511135">
        <w:rPr>
          <w:b/>
          <w:color w:val="000000"/>
          <w:sz w:val="28"/>
          <w:szCs w:val="28"/>
        </w:rPr>
        <w:t xml:space="preserve"> </w:t>
      </w:r>
      <w:r w:rsidRPr="002368A5">
        <w:rPr>
          <w:b/>
          <w:color w:val="000000"/>
          <w:sz w:val="28"/>
          <w:szCs w:val="28"/>
        </w:rPr>
        <w:t>Анализ лекарственных средств, производных фурана.</w:t>
      </w:r>
    </w:p>
    <w:p w:rsidR="003E1E66" w:rsidRPr="00511135" w:rsidRDefault="003E1E66" w:rsidP="003E1E66">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3E1E66" w:rsidRPr="002368A5" w:rsidRDefault="003E1E66" w:rsidP="003E1E66">
      <w:pPr>
        <w:ind w:firstLine="709"/>
        <w:jc w:val="both"/>
        <w:rPr>
          <w:color w:val="000000"/>
          <w:sz w:val="28"/>
          <w:szCs w:val="28"/>
        </w:rPr>
      </w:pPr>
      <w:r w:rsidRPr="002368A5">
        <w:rPr>
          <w:color w:val="000000"/>
          <w:sz w:val="28"/>
          <w:szCs w:val="28"/>
        </w:rPr>
        <w:t>1. Приведите строение и химические свойства гетероцикла фурана.</w:t>
      </w:r>
    </w:p>
    <w:p w:rsidR="003E1E66" w:rsidRPr="002368A5" w:rsidRDefault="003E1E66" w:rsidP="003E1E66">
      <w:pPr>
        <w:ind w:firstLine="709"/>
        <w:jc w:val="both"/>
        <w:rPr>
          <w:color w:val="000000"/>
          <w:sz w:val="28"/>
          <w:szCs w:val="28"/>
        </w:rPr>
      </w:pPr>
      <w:r w:rsidRPr="002368A5">
        <w:rPr>
          <w:color w:val="000000"/>
          <w:sz w:val="28"/>
          <w:szCs w:val="28"/>
        </w:rPr>
        <w:t>2. Описание веществ, их растворимость и химические свойства.</w:t>
      </w:r>
    </w:p>
    <w:p w:rsidR="003E1E66" w:rsidRPr="002368A5" w:rsidRDefault="003E1E66" w:rsidP="003E1E66">
      <w:pPr>
        <w:ind w:firstLine="709"/>
        <w:jc w:val="both"/>
        <w:rPr>
          <w:color w:val="000000"/>
          <w:sz w:val="28"/>
          <w:szCs w:val="28"/>
        </w:rPr>
      </w:pPr>
      <w:r w:rsidRPr="002368A5">
        <w:rPr>
          <w:color w:val="000000"/>
          <w:sz w:val="28"/>
          <w:szCs w:val="28"/>
        </w:rPr>
        <w:t>3. Назовите общие и специфичные реакции определения подлинности веществ с написанием уравнений химических реакций.</w:t>
      </w:r>
    </w:p>
    <w:p w:rsidR="003E1E66" w:rsidRPr="002368A5" w:rsidRDefault="003E1E66" w:rsidP="003E1E66">
      <w:pPr>
        <w:ind w:firstLine="709"/>
        <w:jc w:val="both"/>
        <w:rPr>
          <w:color w:val="000000"/>
          <w:sz w:val="28"/>
          <w:szCs w:val="28"/>
        </w:rPr>
      </w:pPr>
      <w:r w:rsidRPr="002368A5">
        <w:rPr>
          <w:color w:val="000000"/>
          <w:sz w:val="28"/>
          <w:szCs w:val="28"/>
        </w:rPr>
        <w:t>4. Применение метода тонкослойной хроматографии для определения специфических примесей.</w:t>
      </w:r>
    </w:p>
    <w:p w:rsidR="003E1E66" w:rsidRPr="002368A5" w:rsidRDefault="003E1E66" w:rsidP="003E1E66">
      <w:pPr>
        <w:ind w:firstLine="709"/>
        <w:jc w:val="both"/>
        <w:rPr>
          <w:color w:val="000000"/>
          <w:sz w:val="28"/>
          <w:szCs w:val="28"/>
        </w:rPr>
      </w:pPr>
      <w:r w:rsidRPr="002368A5">
        <w:rPr>
          <w:color w:val="000000"/>
          <w:sz w:val="28"/>
          <w:szCs w:val="28"/>
        </w:rPr>
        <w:t>5. Определение общих примесей (сульфатная зола, кислотность) в изучаемых лекарственных средствах.</w:t>
      </w:r>
    </w:p>
    <w:p w:rsidR="003E1E66" w:rsidRPr="002368A5" w:rsidRDefault="003E1E66" w:rsidP="003E1E66">
      <w:pPr>
        <w:ind w:firstLine="709"/>
        <w:jc w:val="both"/>
        <w:rPr>
          <w:color w:val="000000"/>
          <w:sz w:val="28"/>
          <w:szCs w:val="28"/>
        </w:rPr>
      </w:pPr>
      <w:r w:rsidRPr="002368A5">
        <w:rPr>
          <w:color w:val="000000"/>
          <w:sz w:val="28"/>
          <w:szCs w:val="28"/>
        </w:rPr>
        <w:t>6. Какие титриметрические методы количественного определения лекарственных средств, производных фурана: кислотно-основное титрование в неводных растворителях, нейтрализация, йодометрия (с уравнениями химических реакций)?</w:t>
      </w:r>
    </w:p>
    <w:p w:rsidR="003E1E66" w:rsidRPr="002368A5" w:rsidRDefault="003E1E66" w:rsidP="003E1E66">
      <w:pPr>
        <w:ind w:firstLine="709"/>
        <w:jc w:val="both"/>
        <w:rPr>
          <w:color w:val="000000"/>
          <w:sz w:val="28"/>
          <w:szCs w:val="28"/>
        </w:rPr>
      </w:pPr>
      <w:r w:rsidRPr="002368A5">
        <w:rPr>
          <w:color w:val="000000"/>
          <w:sz w:val="28"/>
          <w:szCs w:val="28"/>
        </w:rPr>
        <w:t>7. Какие физико-химические методы анализалекарственных средств, производных фурана: спектрофотометрия в УФ-области, фотоэлектроколориметрия?</w:t>
      </w:r>
    </w:p>
    <w:p w:rsidR="003E1E66" w:rsidRPr="002368A5" w:rsidRDefault="003E1E66" w:rsidP="003E1E66">
      <w:pPr>
        <w:ind w:firstLine="709"/>
        <w:jc w:val="both"/>
        <w:rPr>
          <w:color w:val="000000"/>
          <w:sz w:val="28"/>
          <w:szCs w:val="28"/>
        </w:rPr>
      </w:pPr>
      <w:r w:rsidRPr="002368A5">
        <w:rPr>
          <w:color w:val="000000"/>
          <w:sz w:val="28"/>
          <w:szCs w:val="28"/>
        </w:rPr>
        <w:t>8. Условия хранения, формы выпуска, метаболизм и применение веществ.</w:t>
      </w:r>
    </w:p>
    <w:p w:rsidR="003E1E66" w:rsidRDefault="003E1E66" w:rsidP="003E1E66">
      <w:pPr>
        <w:ind w:left="360"/>
        <w:rPr>
          <w:i/>
          <w:color w:val="000000"/>
          <w:sz w:val="28"/>
          <w:szCs w:val="28"/>
        </w:rPr>
      </w:pPr>
    </w:p>
    <w:p w:rsidR="003E1E66" w:rsidRPr="00511135" w:rsidRDefault="003E1E66" w:rsidP="003E1E66">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3C0575" w:rsidRPr="00F06804" w:rsidRDefault="003C0575" w:rsidP="001201D2">
      <w:pPr>
        <w:pStyle w:val="a8"/>
        <w:numPr>
          <w:ilvl w:val="0"/>
          <w:numId w:val="45"/>
        </w:numPr>
        <w:shd w:val="clear" w:color="auto" w:fill="FFFFFF"/>
        <w:tabs>
          <w:tab w:val="left" w:pos="1037"/>
        </w:tabs>
        <w:ind w:left="0" w:firstLine="709"/>
        <w:rPr>
          <w:rFonts w:ascii="Times New Roman" w:hAnsi="Times New Roman"/>
          <w:color w:val="000000"/>
          <w:spacing w:val="-4"/>
          <w:sz w:val="28"/>
          <w:szCs w:val="28"/>
        </w:rPr>
      </w:pPr>
      <w:r w:rsidRPr="00F06804">
        <w:rPr>
          <w:rFonts w:ascii="Times New Roman" w:hAnsi="Times New Roman"/>
          <w:color w:val="000000"/>
          <w:spacing w:val="-4"/>
          <w:sz w:val="28"/>
          <w:szCs w:val="28"/>
        </w:rPr>
        <w:t xml:space="preserve">При количественном определении фурацилина </w:t>
      </w:r>
      <w:r w:rsidRPr="00F06804">
        <w:rPr>
          <w:rFonts w:ascii="Times New Roman" w:hAnsi="Times New Roman"/>
          <w:i/>
          <w:iCs/>
          <w:color w:val="000000"/>
          <w:spacing w:val="-4"/>
          <w:sz w:val="28"/>
          <w:szCs w:val="28"/>
        </w:rPr>
        <w:t xml:space="preserve">(а = </w:t>
      </w:r>
      <w:r w:rsidRPr="00F06804">
        <w:rPr>
          <w:rFonts w:ascii="Times New Roman" w:hAnsi="Times New Roman"/>
          <w:color w:val="000000"/>
          <w:spacing w:val="-4"/>
          <w:sz w:val="28"/>
          <w:szCs w:val="28"/>
        </w:rPr>
        <w:t>0,1016 г в 500</w:t>
      </w:r>
      <w:r w:rsidRPr="00F06804">
        <w:rPr>
          <w:rFonts w:ascii="Times New Roman" w:hAnsi="Times New Roman"/>
          <w:color w:val="000000"/>
          <w:spacing w:val="-4"/>
          <w:sz w:val="28"/>
          <w:szCs w:val="28"/>
        </w:rPr>
        <w:br/>
        <w:t>мл воды) на анализ 5 мл полученного раствора затрачено 3,0 мл</w:t>
      </w:r>
      <w:r w:rsidRPr="00F06804">
        <w:rPr>
          <w:rFonts w:ascii="Times New Roman" w:hAnsi="Times New Roman"/>
          <w:color w:val="000000"/>
          <w:spacing w:val="-4"/>
          <w:sz w:val="28"/>
          <w:szCs w:val="28"/>
        </w:rPr>
        <w:br/>
        <w:t>0,01 М раствора тиосульфата натрия (на контрольный опыт затрачено 5,2 мл 0,01 М раствора тиосульфата натрия). Каково содержание (в %) фурацилина (М.м. = 198,14)?</w:t>
      </w:r>
    </w:p>
    <w:p w:rsidR="003C0575" w:rsidRPr="00F06804" w:rsidRDefault="003C0575" w:rsidP="001201D2">
      <w:pPr>
        <w:pStyle w:val="a8"/>
        <w:numPr>
          <w:ilvl w:val="0"/>
          <w:numId w:val="45"/>
        </w:numPr>
        <w:shd w:val="clear" w:color="auto" w:fill="FFFFFF"/>
        <w:tabs>
          <w:tab w:val="left" w:pos="1037"/>
        </w:tabs>
        <w:ind w:left="0" w:firstLine="709"/>
        <w:rPr>
          <w:rFonts w:ascii="Times New Roman" w:hAnsi="Times New Roman"/>
          <w:color w:val="000000"/>
          <w:spacing w:val="-4"/>
          <w:sz w:val="28"/>
          <w:szCs w:val="28"/>
        </w:rPr>
      </w:pPr>
      <w:r w:rsidRPr="00F06804">
        <w:rPr>
          <w:rFonts w:ascii="Times New Roman" w:hAnsi="Times New Roman"/>
          <w:color w:val="000000"/>
          <w:spacing w:val="-4"/>
          <w:sz w:val="28"/>
          <w:szCs w:val="28"/>
        </w:rPr>
        <w:t>При количественном определении фуразолидона оптическая плотность раствора, полученного путём растворения навески массой 0,1092 г в 50 мл растворителя с последующим разведением раство</w:t>
      </w:r>
      <w:r w:rsidRPr="00F06804">
        <w:rPr>
          <w:rFonts w:ascii="Times New Roman" w:hAnsi="Times New Roman"/>
          <w:color w:val="000000"/>
          <w:spacing w:val="-4"/>
          <w:sz w:val="28"/>
          <w:szCs w:val="28"/>
        </w:rPr>
        <w:softHyphen/>
        <w:t>ра 1:200, оказалась равна 0,465 (</w:t>
      </w:r>
      <w:r w:rsidRPr="00F06804">
        <w:rPr>
          <w:rFonts w:ascii="Times New Roman" w:hAnsi="Times New Roman"/>
          <w:color w:val="000000"/>
          <w:spacing w:val="-4"/>
          <w:sz w:val="28"/>
          <w:szCs w:val="28"/>
          <w:lang w:val="en-US"/>
        </w:rPr>
        <w:t>Ej</w:t>
      </w:r>
      <w:r w:rsidRPr="00F06804">
        <w:rPr>
          <w:rFonts w:ascii="Times New Roman" w:hAnsi="Times New Roman"/>
          <w:color w:val="000000"/>
          <w:spacing w:val="-4"/>
          <w:sz w:val="28"/>
          <w:szCs w:val="28"/>
        </w:rPr>
        <w:t>£=750). Соответствует ли содержание фурадонина (%) требованиям ФС?</w:t>
      </w:r>
    </w:p>
    <w:p w:rsidR="003C0575" w:rsidRPr="00F06804" w:rsidRDefault="003C0575" w:rsidP="001201D2">
      <w:pPr>
        <w:pStyle w:val="a8"/>
        <w:numPr>
          <w:ilvl w:val="0"/>
          <w:numId w:val="45"/>
        </w:numPr>
        <w:shd w:val="clear" w:color="auto" w:fill="FFFFFF"/>
        <w:tabs>
          <w:tab w:val="left" w:pos="1037"/>
        </w:tabs>
        <w:ind w:left="0" w:firstLine="709"/>
        <w:rPr>
          <w:rFonts w:ascii="Times New Roman" w:hAnsi="Times New Roman"/>
          <w:color w:val="000000"/>
          <w:spacing w:val="-4"/>
          <w:sz w:val="28"/>
          <w:szCs w:val="28"/>
        </w:rPr>
      </w:pPr>
      <w:r w:rsidRPr="00F06804">
        <w:rPr>
          <w:rFonts w:ascii="Times New Roman" w:hAnsi="Times New Roman"/>
          <w:color w:val="000000"/>
          <w:spacing w:val="-4"/>
          <w:sz w:val="28"/>
          <w:szCs w:val="28"/>
        </w:rPr>
        <w:lastRenderedPageBreak/>
        <w:t>При количественном определении фурацилина получен результат,</w:t>
      </w:r>
      <w:r w:rsidRPr="00F06804">
        <w:rPr>
          <w:rFonts w:ascii="Times New Roman" w:hAnsi="Times New Roman"/>
          <w:color w:val="000000"/>
          <w:spacing w:val="-4"/>
          <w:sz w:val="28"/>
          <w:szCs w:val="28"/>
        </w:rPr>
        <w:br/>
        <w:t>равный 98,1%. Какой объем титранта (0,01 М раствора иода) израсходован на титрование 5 мл раствора,</w:t>
      </w:r>
      <w:r>
        <w:rPr>
          <w:rFonts w:ascii="Times New Roman" w:hAnsi="Times New Roman"/>
          <w:color w:val="000000"/>
          <w:spacing w:val="-4"/>
          <w:sz w:val="28"/>
          <w:szCs w:val="28"/>
        </w:rPr>
        <w:t xml:space="preserve"> </w:t>
      </w:r>
      <w:r w:rsidRPr="00F06804">
        <w:rPr>
          <w:rFonts w:ascii="Times New Roman" w:hAnsi="Times New Roman"/>
          <w:color w:val="000000"/>
          <w:spacing w:val="-4"/>
          <w:sz w:val="28"/>
          <w:szCs w:val="28"/>
        </w:rPr>
        <w:t>полученного путём растворе</w:t>
      </w:r>
      <w:r w:rsidRPr="00F06804">
        <w:rPr>
          <w:rFonts w:ascii="Times New Roman" w:hAnsi="Times New Roman"/>
          <w:color w:val="000000"/>
          <w:spacing w:val="-4"/>
          <w:sz w:val="28"/>
          <w:szCs w:val="28"/>
        </w:rPr>
        <w:softHyphen/>
        <w:t>ния вещества массой 0,0981 г в 500 мл воды (М.м.= 198,14)?</w:t>
      </w:r>
    </w:p>
    <w:p w:rsidR="003C0575" w:rsidRPr="00F06804" w:rsidRDefault="003C0575" w:rsidP="001201D2">
      <w:pPr>
        <w:pStyle w:val="a8"/>
        <w:numPr>
          <w:ilvl w:val="0"/>
          <w:numId w:val="45"/>
        </w:numPr>
        <w:shd w:val="clear" w:color="auto" w:fill="FFFFFF"/>
        <w:tabs>
          <w:tab w:val="left" w:pos="1037"/>
        </w:tabs>
        <w:ind w:left="0" w:firstLine="709"/>
        <w:rPr>
          <w:rFonts w:ascii="Times New Roman" w:hAnsi="Times New Roman"/>
          <w:color w:val="000000"/>
          <w:spacing w:val="-4"/>
          <w:sz w:val="28"/>
          <w:szCs w:val="28"/>
        </w:rPr>
      </w:pPr>
      <w:r w:rsidRPr="00F06804">
        <w:rPr>
          <w:rFonts w:ascii="Times New Roman" w:hAnsi="Times New Roman"/>
          <w:color w:val="000000"/>
          <w:spacing w:val="-4"/>
          <w:sz w:val="28"/>
          <w:szCs w:val="28"/>
        </w:rPr>
        <w:t>Какими качественными реакциями устанавливают подлинность фурацилина, фурадонина, фуразолидона, фурагина?</w:t>
      </w:r>
    </w:p>
    <w:p w:rsidR="003C0575" w:rsidRDefault="003C0575" w:rsidP="003E1E66">
      <w:pPr>
        <w:ind w:left="360"/>
        <w:jc w:val="center"/>
        <w:rPr>
          <w:i/>
          <w:color w:val="000000"/>
          <w:sz w:val="28"/>
          <w:szCs w:val="28"/>
        </w:rPr>
      </w:pPr>
    </w:p>
    <w:p w:rsidR="003E1E66" w:rsidRPr="00511135" w:rsidRDefault="003E1E66" w:rsidP="003E1E66">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3C0575" w:rsidRDefault="003E1E66" w:rsidP="003E1E66">
      <w:pPr>
        <w:ind w:firstLine="709"/>
        <w:contextualSpacing/>
        <w:jc w:val="both"/>
        <w:rPr>
          <w:bCs/>
          <w:i/>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003C0575" w:rsidRPr="006A4F2E">
        <w:rPr>
          <w:bCs/>
          <w:i/>
          <w:sz w:val="28"/>
          <w:szCs w:val="28"/>
        </w:rPr>
        <w:t xml:space="preserve">фурацилина </w:t>
      </w:r>
    </w:p>
    <w:p w:rsidR="003C0575" w:rsidRDefault="003C0575" w:rsidP="003E1E66">
      <w:pPr>
        <w:ind w:firstLine="709"/>
        <w:contextualSpacing/>
        <w:jc w:val="both"/>
        <w:rPr>
          <w:bCs/>
          <w:i/>
          <w:sz w:val="28"/>
          <w:szCs w:val="28"/>
        </w:rPr>
      </w:pPr>
    </w:p>
    <w:p w:rsidR="003E1E66" w:rsidRDefault="003E1E66" w:rsidP="003E1E66">
      <w:pPr>
        <w:ind w:firstLine="709"/>
        <w:contextualSpacing/>
        <w:jc w:val="both"/>
        <w:rPr>
          <w:b/>
          <w:color w:val="000000"/>
          <w:sz w:val="28"/>
          <w:szCs w:val="28"/>
        </w:rPr>
      </w:pPr>
      <w:r>
        <w:rPr>
          <w:b/>
          <w:color w:val="000000"/>
          <w:sz w:val="28"/>
          <w:szCs w:val="28"/>
        </w:rPr>
        <w:t>Тема</w:t>
      </w:r>
      <w:r w:rsidRPr="00511135">
        <w:rPr>
          <w:b/>
          <w:color w:val="000000"/>
          <w:sz w:val="28"/>
          <w:szCs w:val="28"/>
        </w:rPr>
        <w:t xml:space="preserve"> </w:t>
      </w:r>
      <w:r w:rsidR="00D66BC8" w:rsidRPr="0033471C">
        <w:rPr>
          <w:b/>
          <w:color w:val="000000"/>
          <w:sz w:val="28"/>
          <w:szCs w:val="28"/>
        </w:rPr>
        <w:t>Анализ лекарственных средств, производных бензопирана и индана</w:t>
      </w:r>
    </w:p>
    <w:p w:rsidR="003E1E66" w:rsidRPr="00511135" w:rsidRDefault="003E1E66" w:rsidP="003E1E66">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D66BC8" w:rsidRPr="00182FF6" w:rsidRDefault="00D66BC8" w:rsidP="00D66BC8">
      <w:pPr>
        <w:spacing w:line="276" w:lineRule="auto"/>
        <w:jc w:val="both"/>
        <w:rPr>
          <w:color w:val="000000"/>
          <w:sz w:val="28"/>
          <w:szCs w:val="28"/>
        </w:rPr>
      </w:pPr>
      <w:r w:rsidRPr="00182FF6">
        <w:rPr>
          <w:color w:val="000000"/>
          <w:sz w:val="28"/>
          <w:szCs w:val="28"/>
        </w:rPr>
        <w:t>1.Описание веществ, их растворимость и химические свойства.</w:t>
      </w:r>
    </w:p>
    <w:p w:rsidR="00D66BC8" w:rsidRPr="00182FF6" w:rsidRDefault="00D66BC8" w:rsidP="00D66BC8">
      <w:pPr>
        <w:spacing w:line="276" w:lineRule="auto"/>
        <w:jc w:val="both"/>
        <w:rPr>
          <w:color w:val="000000"/>
          <w:sz w:val="28"/>
          <w:szCs w:val="28"/>
        </w:rPr>
      </w:pPr>
      <w:r w:rsidRPr="00182FF6">
        <w:rPr>
          <w:color w:val="000000"/>
          <w:sz w:val="28"/>
          <w:szCs w:val="28"/>
        </w:rPr>
        <w:t>2.Назовите общие и специфичные реакции определения подлинности веществ с написанием уравнений химических реакций.</w:t>
      </w:r>
    </w:p>
    <w:p w:rsidR="00D66BC8" w:rsidRPr="00182FF6" w:rsidRDefault="00D66BC8" w:rsidP="00D66BC8">
      <w:pPr>
        <w:spacing w:line="276" w:lineRule="auto"/>
        <w:jc w:val="both"/>
        <w:rPr>
          <w:color w:val="000000"/>
          <w:sz w:val="28"/>
          <w:szCs w:val="28"/>
        </w:rPr>
      </w:pPr>
      <w:r w:rsidRPr="00182FF6">
        <w:rPr>
          <w:color w:val="000000"/>
          <w:sz w:val="28"/>
          <w:szCs w:val="28"/>
        </w:rPr>
        <w:t>3.Применение метода тонкослойной хроматографии для определения специфических примесей.</w:t>
      </w:r>
    </w:p>
    <w:p w:rsidR="00D66BC8" w:rsidRPr="00182FF6" w:rsidRDefault="00D66BC8" w:rsidP="00D66BC8">
      <w:pPr>
        <w:spacing w:line="276" w:lineRule="auto"/>
        <w:jc w:val="both"/>
        <w:rPr>
          <w:color w:val="000000"/>
          <w:sz w:val="28"/>
          <w:szCs w:val="28"/>
        </w:rPr>
      </w:pPr>
      <w:r w:rsidRPr="00182FF6">
        <w:rPr>
          <w:color w:val="000000"/>
          <w:sz w:val="28"/>
          <w:szCs w:val="28"/>
        </w:rPr>
        <w:t>5.Определение общих примесей (влаги, тяжелых металлов) в изучаемых лекарственных средствах.</w:t>
      </w:r>
    </w:p>
    <w:p w:rsidR="00D66BC8" w:rsidRPr="00182FF6" w:rsidRDefault="00D66BC8" w:rsidP="00D66BC8">
      <w:pPr>
        <w:spacing w:line="276" w:lineRule="auto"/>
        <w:jc w:val="both"/>
        <w:rPr>
          <w:color w:val="000000"/>
          <w:sz w:val="28"/>
          <w:szCs w:val="28"/>
        </w:rPr>
      </w:pPr>
      <w:r w:rsidRPr="00182FF6">
        <w:rPr>
          <w:color w:val="000000"/>
          <w:sz w:val="28"/>
          <w:szCs w:val="28"/>
        </w:rPr>
        <w:t>6.Какие титриметрические методы количественного определения лекарственных средств, производных бензопирана и индана (с уравнениями химических реакций)?</w:t>
      </w:r>
    </w:p>
    <w:p w:rsidR="00D66BC8" w:rsidRPr="00182FF6" w:rsidRDefault="00D66BC8" w:rsidP="00D66BC8">
      <w:pPr>
        <w:spacing w:after="240" w:line="276" w:lineRule="auto"/>
        <w:jc w:val="both"/>
        <w:rPr>
          <w:color w:val="000000"/>
          <w:sz w:val="28"/>
          <w:szCs w:val="28"/>
        </w:rPr>
      </w:pPr>
      <w:r w:rsidRPr="00182FF6">
        <w:rPr>
          <w:color w:val="000000"/>
          <w:sz w:val="28"/>
          <w:szCs w:val="28"/>
        </w:rPr>
        <w:t>7.Какие физико-химические методы анализалекарственных средств, производных бензопирана и индана?</w:t>
      </w:r>
    </w:p>
    <w:p w:rsidR="003E1E66" w:rsidRPr="00511135" w:rsidRDefault="003E1E66" w:rsidP="003E1E66">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3E1E66" w:rsidRPr="00224691" w:rsidRDefault="003E1E66" w:rsidP="001201D2">
      <w:pPr>
        <w:numPr>
          <w:ilvl w:val="0"/>
          <w:numId w:val="46"/>
        </w:numPr>
        <w:shd w:val="clear" w:color="auto" w:fill="FFFFFF"/>
        <w:ind w:left="0" w:right="24" w:firstLine="709"/>
        <w:contextualSpacing/>
        <w:jc w:val="both"/>
        <w:rPr>
          <w:sz w:val="28"/>
          <w:szCs w:val="28"/>
        </w:rPr>
      </w:pPr>
      <w:r w:rsidRPr="00754845">
        <w:rPr>
          <w:color w:val="000000"/>
          <w:spacing w:val="-2"/>
          <w:sz w:val="28"/>
          <w:szCs w:val="28"/>
        </w:rPr>
        <w:t xml:space="preserve">Оцените качество суспензии гидрокортизона ацетата 2,5% по </w:t>
      </w:r>
      <w:r w:rsidRPr="00754845">
        <w:rPr>
          <w:color w:val="000000"/>
          <w:spacing w:val="-4"/>
          <w:sz w:val="28"/>
          <w:szCs w:val="28"/>
        </w:rPr>
        <w:t xml:space="preserve">количественному содержанию (должно быть согласно ФС от 0,0225 до 0,0275 </w:t>
      </w:r>
      <w:r w:rsidRPr="00754845">
        <w:rPr>
          <w:color w:val="000000"/>
          <w:spacing w:val="-2"/>
          <w:sz w:val="28"/>
          <w:szCs w:val="28"/>
        </w:rPr>
        <w:t xml:space="preserve">г/мл), если 1,0 мл препарата растворили при нагревании и довели до метки </w:t>
      </w:r>
      <w:r w:rsidRPr="00754845">
        <w:rPr>
          <w:color w:val="000000"/>
          <w:spacing w:val="-3"/>
          <w:sz w:val="28"/>
          <w:szCs w:val="28"/>
        </w:rPr>
        <w:t>после охлаждения 95% этанолом в мерной колбе вместимостью 100 мл.</w:t>
      </w:r>
      <w:r w:rsidRPr="00754845">
        <w:rPr>
          <w:color w:val="000000"/>
          <w:spacing w:val="-4"/>
          <w:sz w:val="28"/>
          <w:szCs w:val="28"/>
        </w:rPr>
        <w:t xml:space="preserve">2,5 мл полученного раствора довели до метки тем же растворителем в </w:t>
      </w:r>
      <w:r w:rsidRPr="00754845">
        <w:rPr>
          <w:color w:val="000000"/>
          <w:spacing w:val="-5"/>
          <w:sz w:val="28"/>
          <w:szCs w:val="28"/>
        </w:rPr>
        <w:t xml:space="preserve">мерной колбе вместимостью 50 мл. Оптическая плотность этого раствора при </w:t>
      </w:r>
      <w:r w:rsidRPr="00754845">
        <w:rPr>
          <w:color w:val="000000"/>
          <w:spacing w:val="-3"/>
          <w:sz w:val="28"/>
          <w:szCs w:val="28"/>
        </w:rPr>
        <w:t xml:space="preserve">241 нм в кювете с толщиной слоя 1,0 см составила </w:t>
      </w:r>
      <w:proofErr w:type="gramStart"/>
      <w:r w:rsidRPr="00754845">
        <w:rPr>
          <w:color w:val="000000"/>
          <w:spacing w:val="-3"/>
          <w:sz w:val="28"/>
          <w:szCs w:val="28"/>
        </w:rPr>
        <w:t>0.468.</w:t>
      </w:r>
      <w:r w:rsidRPr="00754845">
        <w:rPr>
          <w:color w:val="000000"/>
          <w:spacing w:val="-4"/>
          <w:sz w:val="28"/>
          <w:szCs w:val="28"/>
        </w:rPr>
        <w:t>Оптическая</w:t>
      </w:r>
      <w:proofErr w:type="gramEnd"/>
      <w:r w:rsidRPr="00754845">
        <w:rPr>
          <w:color w:val="000000"/>
          <w:spacing w:val="-4"/>
          <w:sz w:val="28"/>
          <w:szCs w:val="28"/>
        </w:rPr>
        <w:t xml:space="preserve"> плотность раствора РСО гидрокортизона ацетата в тех же условиях составила 0,459. Для приготовления раствора РСО 0,04987 г гидро</w:t>
      </w:r>
      <w:r w:rsidRPr="00754845">
        <w:rPr>
          <w:color w:val="000000"/>
          <w:spacing w:val="-4"/>
          <w:sz w:val="28"/>
          <w:szCs w:val="28"/>
        </w:rPr>
        <w:softHyphen/>
      </w:r>
      <w:r w:rsidRPr="00754845">
        <w:rPr>
          <w:color w:val="000000"/>
          <w:sz w:val="28"/>
          <w:szCs w:val="28"/>
        </w:rPr>
        <w:t xml:space="preserve">кортизона ацетата растворили и довели до метки 95% этанолом в мерной </w:t>
      </w:r>
      <w:r w:rsidRPr="00754845">
        <w:rPr>
          <w:color w:val="000000"/>
          <w:spacing w:val="-1"/>
          <w:sz w:val="28"/>
          <w:szCs w:val="28"/>
        </w:rPr>
        <w:t xml:space="preserve">колбе вместимостью 200 мл. 5.0 мл полученного раствора довели до метки </w:t>
      </w:r>
      <w:r w:rsidRPr="00754845">
        <w:rPr>
          <w:color w:val="000000"/>
          <w:spacing w:val="-3"/>
          <w:sz w:val="28"/>
          <w:szCs w:val="28"/>
        </w:rPr>
        <w:t>тем же растворителем в мерной колбе вместимостью 100 мл.</w:t>
      </w:r>
    </w:p>
    <w:p w:rsidR="003E1E66" w:rsidRPr="00511135" w:rsidRDefault="003E1E66" w:rsidP="003E1E66">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D66BC8" w:rsidRDefault="003E1E66" w:rsidP="003E1E66">
      <w:pPr>
        <w:ind w:firstLine="709"/>
        <w:contextualSpacing/>
        <w:jc w:val="both"/>
        <w:rPr>
          <w:b/>
          <w:color w:val="000000"/>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00D66BC8" w:rsidRPr="00D66BC8">
        <w:rPr>
          <w:sz w:val="28"/>
          <w:szCs w:val="28"/>
        </w:rPr>
        <w:t xml:space="preserve">Кислоты </w:t>
      </w:r>
      <w:proofErr w:type="gramStart"/>
      <w:r w:rsidR="00D66BC8" w:rsidRPr="00D66BC8">
        <w:rPr>
          <w:sz w:val="28"/>
          <w:szCs w:val="28"/>
        </w:rPr>
        <w:t>хлористоводородной  раствор</w:t>
      </w:r>
      <w:proofErr w:type="gramEnd"/>
      <w:r w:rsidR="00D66BC8" w:rsidRPr="00D66BC8">
        <w:rPr>
          <w:sz w:val="28"/>
          <w:szCs w:val="28"/>
        </w:rPr>
        <w:t xml:space="preserve"> 2% (микстура)</w:t>
      </w:r>
    </w:p>
    <w:p w:rsidR="00D66BC8" w:rsidRDefault="00D66BC8" w:rsidP="003E1E66">
      <w:pPr>
        <w:ind w:firstLine="709"/>
        <w:jc w:val="both"/>
        <w:rPr>
          <w:b/>
          <w:color w:val="000000"/>
          <w:sz w:val="28"/>
          <w:szCs w:val="28"/>
        </w:rPr>
      </w:pPr>
    </w:p>
    <w:p w:rsidR="003E1E66" w:rsidRDefault="003E1E66" w:rsidP="003E1E66">
      <w:pPr>
        <w:ind w:firstLine="709"/>
        <w:jc w:val="both"/>
        <w:rPr>
          <w:b/>
          <w:color w:val="000000"/>
          <w:sz w:val="28"/>
          <w:szCs w:val="28"/>
        </w:rPr>
      </w:pPr>
      <w:r>
        <w:rPr>
          <w:b/>
          <w:color w:val="000000"/>
          <w:sz w:val="28"/>
          <w:szCs w:val="28"/>
        </w:rPr>
        <w:lastRenderedPageBreak/>
        <w:t>Тема</w:t>
      </w:r>
      <w:r w:rsidRPr="00511135">
        <w:rPr>
          <w:b/>
          <w:color w:val="000000"/>
          <w:sz w:val="28"/>
          <w:szCs w:val="28"/>
        </w:rPr>
        <w:t xml:space="preserve"> </w:t>
      </w:r>
      <w:r w:rsidR="00D66BC8" w:rsidRPr="002851D3">
        <w:rPr>
          <w:b/>
          <w:color w:val="000000"/>
          <w:sz w:val="28"/>
          <w:szCs w:val="28"/>
        </w:rPr>
        <w:t>Анализ лекарственных средств, производных бензо-γ-пирана и тиофена</w:t>
      </w:r>
      <w:r w:rsidRPr="00124AF7">
        <w:rPr>
          <w:b/>
          <w:color w:val="000000"/>
          <w:sz w:val="28"/>
          <w:szCs w:val="28"/>
        </w:rPr>
        <w:t>.</w:t>
      </w:r>
    </w:p>
    <w:p w:rsidR="007F02A6" w:rsidRDefault="003E1E66" w:rsidP="003E1E66">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7F02A6" w:rsidRPr="006A4F2E" w:rsidRDefault="007F02A6" w:rsidP="001201D2">
      <w:pPr>
        <w:numPr>
          <w:ilvl w:val="0"/>
          <w:numId w:val="49"/>
        </w:numPr>
        <w:tabs>
          <w:tab w:val="num" w:pos="0"/>
        </w:tabs>
        <w:ind w:left="0" w:firstLine="360"/>
        <w:rPr>
          <w:sz w:val="28"/>
          <w:szCs w:val="28"/>
        </w:rPr>
      </w:pPr>
      <w:r w:rsidRPr="006A4F2E">
        <w:rPr>
          <w:sz w:val="28"/>
          <w:szCs w:val="28"/>
        </w:rPr>
        <w:t>Фармакопейный анализ производных пирролидина</w:t>
      </w:r>
    </w:p>
    <w:p w:rsidR="007F02A6" w:rsidRPr="0077398B" w:rsidRDefault="007F02A6" w:rsidP="001201D2">
      <w:pPr>
        <w:numPr>
          <w:ilvl w:val="0"/>
          <w:numId w:val="47"/>
        </w:numPr>
        <w:tabs>
          <w:tab w:val="clear" w:pos="720"/>
          <w:tab w:val="num" w:pos="0"/>
        </w:tabs>
        <w:ind w:left="0" w:firstLine="360"/>
        <w:rPr>
          <w:sz w:val="28"/>
          <w:szCs w:val="28"/>
        </w:rPr>
      </w:pPr>
      <w:r w:rsidRPr="0077398B">
        <w:rPr>
          <w:sz w:val="28"/>
          <w:szCs w:val="28"/>
          <w:u w:val="single"/>
        </w:rPr>
        <w:t>линкомицинагидрохлорид</w:t>
      </w:r>
      <w:r w:rsidRPr="0077398B">
        <w:rPr>
          <w:sz w:val="28"/>
          <w:szCs w:val="28"/>
        </w:rPr>
        <w:t xml:space="preserve"> (</w:t>
      </w:r>
      <w:r w:rsidRPr="0077398B">
        <w:rPr>
          <w:sz w:val="28"/>
          <w:szCs w:val="28"/>
          <w:u w:val="single"/>
        </w:rPr>
        <w:t>линкоцин</w:t>
      </w:r>
      <w:r w:rsidRPr="0077398B">
        <w:rPr>
          <w:sz w:val="28"/>
          <w:szCs w:val="28"/>
        </w:rPr>
        <w:t>)</w:t>
      </w:r>
    </w:p>
    <w:p w:rsidR="007F02A6" w:rsidRPr="0077398B" w:rsidRDefault="007F02A6" w:rsidP="001201D2">
      <w:pPr>
        <w:numPr>
          <w:ilvl w:val="0"/>
          <w:numId w:val="47"/>
        </w:numPr>
        <w:tabs>
          <w:tab w:val="clear" w:pos="720"/>
          <w:tab w:val="num" w:pos="0"/>
        </w:tabs>
        <w:ind w:left="0" w:firstLine="360"/>
        <w:jc w:val="both"/>
        <w:rPr>
          <w:sz w:val="28"/>
          <w:szCs w:val="28"/>
        </w:rPr>
      </w:pPr>
      <w:proofErr w:type="gramStart"/>
      <w:r w:rsidRPr="0077398B">
        <w:rPr>
          <w:sz w:val="28"/>
          <w:szCs w:val="28"/>
          <w:u w:val="single"/>
        </w:rPr>
        <w:t>клиндамицинагидрохлорид</w:t>
      </w:r>
      <w:r w:rsidRPr="0077398B">
        <w:rPr>
          <w:sz w:val="28"/>
          <w:szCs w:val="28"/>
        </w:rPr>
        <w:t>(</w:t>
      </w:r>
      <w:proofErr w:type="gramEnd"/>
      <w:r w:rsidRPr="0077398B">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F02A6" w:rsidRPr="0077398B" w:rsidRDefault="007F02A6" w:rsidP="001201D2">
      <w:pPr>
        <w:pStyle w:val="a8"/>
        <w:widowControl/>
        <w:numPr>
          <w:ilvl w:val="0"/>
          <w:numId w:val="49"/>
        </w:numPr>
        <w:tabs>
          <w:tab w:val="clear" w:pos="1080"/>
          <w:tab w:val="num" w:pos="426"/>
        </w:tabs>
        <w:autoSpaceDE/>
        <w:autoSpaceDN/>
        <w:adjustRightInd/>
        <w:ind w:left="426" w:firstLine="0"/>
        <w:rPr>
          <w:rFonts w:ascii="Times New Roman" w:hAnsi="Times New Roman"/>
          <w:sz w:val="28"/>
          <w:szCs w:val="28"/>
        </w:rPr>
      </w:pPr>
      <w:r w:rsidRPr="0077398B">
        <w:rPr>
          <w:rFonts w:ascii="Times New Roman" w:hAnsi="Times New Roman"/>
          <w:sz w:val="28"/>
          <w:szCs w:val="28"/>
        </w:rPr>
        <w:t>Фармакопейный анализ производныхпирролизидина:</w:t>
      </w:r>
    </w:p>
    <w:p w:rsidR="007F02A6" w:rsidRPr="0077398B" w:rsidRDefault="007F02A6" w:rsidP="001201D2">
      <w:pPr>
        <w:numPr>
          <w:ilvl w:val="0"/>
          <w:numId w:val="48"/>
        </w:numPr>
        <w:rPr>
          <w:sz w:val="28"/>
          <w:szCs w:val="28"/>
        </w:rPr>
      </w:pPr>
      <w:proofErr w:type="gramStart"/>
      <w:r w:rsidRPr="0077398B">
        <w:rPr>
          <w:sz w:val="28"/>
          <w:szCs w:val="28"/>
          <w:u w:val="single"/>
        </w:rPr>
        <w:t>Платифиллинагидротартрат</w:t>
      </w:r>
      <w:r w:rsidRPr="0077398B">
        <w:rPr>
          <w:sz w:val="28"/>
          <w:szCs w:val="28"/>
        </w:rPr>
        <w:t>(</w:t>
      </w:r>
      <w:proofErr w:type="gramEnd"/>
      <w:r w:rsidRPr="0077398B">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F02A6" w:rsidRPr="0077398B" w:rsidRDefault="007F02A6" w:rsidP="001201D2">
      <w:pPr>
        <w:numPr>
          <w:ilvl w:val="1"/>
          <w:numId w:val="48"/>
        </w:numPr>
        <w:tabs>
          <w:tab w:val="num" w:pos="0"/>
        </w:tabs>
        <w:ind w:left="0" w:firstLine="360"/>
        <w:rPr>
          <w:sz w:val="28"/>
          <w:szCs w:val="28"/>
        </w:rPr>
      </w:pPr>
      <w:r w:rsidRPr="0077398B">
        <w:rPr>
          <w:sz w:val="28"/>
          <w:szCs w:val="28"/>
        </w:rPr>
        <w:t>Фармакопейный анализ производныхкоррина и нуклеотида, бенимидазола</w:t>
      </w:r>
    </w:p>
    <w:p w:rsidR="007F02A6" w:rsidRPr="0077398B" w:rsidRDefault="007F02A6" w:rsidP="001201D2">
      <w:pPr>
        <w:numPr>
          <w:ilvl w:val="0"/>
          <w:numId w:val="48"/>
        </w:numPr>
        <w:rPr>
          <w:sz w:val="28"/>
          <w:szCs w:val="28"/>
          <w:u w:val="single"/>
        </w:rPr>
      </w:pPr>
      <w:r w:rsidRPr="0077398B">
        <w:rPr>
          <w:sz w:val="28"/>
          <w:szCs w:val="28"/>
          <w:u w:val="single"/>
        </w:rPr>
        <w:t>цианокобаламин</w:t>
      </w:r>
    </w:p>
    <w:p w:rsidR="007F02A6" w:rsidRPr="0077398B" w:rsidRDefault="007F02A6" w:rsidP="001201D2">
      <w:pPr>
        <w:numPr>
          <w:ilvl w:val="0"/>
          <w:numId w:val="48"/>
        </w:numPr>
        <w:rPr>
          <w:sz w:val="28"/>
          <w:szCs w:val="28"/>
        </w:rPr>
      </w:pPr>
      <w:r w:rsidRPr="0077398B">
        <w:rPr>
          <w:sz w:val="28"/>
          <w:szCs w:val="28"/>
          <w:u w:val="single"/>
        </w:rPr>
        <w:t>гидроксокобаламин</w:t>
      </w:r>
      <w:r w:rsidRPr="0077398B">
        <w:rPr>
          <w:sz w:val="28"/>
          <w:szCs w:val="28"/>
        </w:rPr>
        <w:t xml:space="preserve"> (</w:t>
      </w:r>
      <w:r w:rsidRPr="0077398B">
        <w:rPr>
          <w:sz w:val="28"/>
          <w:szCs w:val="28"/>
          <w:u w:val="single"/>
        </w:rPr>
        <w:t>оксикобаламин</w:t>
      </w:r>
      <w:r w:rsidRPr="0077398B">
        <w:rPr>
          <w:sz w:val="28"/>
          <w:szCs w:val="28"/>
        </w:rPr>
        <w:t>)</w:t>
      </w:r>
    </w:p>
    <w:p w:rsidR="007F02A6" w:rsidRPr="0077398B" w:rsidRDefault="007F02A6" w:rsidP="001201D2">
      <w:pPr>
        <w:numPr>
          <w:ilvl w:val="0"/>
          <w:numId w:val="48"/>
        </w:numPr>
        <w:rPr>
          <w:sz w:val="28"/>
          <w:szCs w:val="28"/>
        </w:rPr>
      </w:pPr>
      <w:proofErr w:type="gramStart"/>
      <w:r w:rsidRPr="0077398B">
        <w:rPr>
          <w:sz w:val="28"/>
          <w:szCs w:val="28"/>
          <w:u w:val="single"/>
        </w:rPr>
        <w:t>кобамамид</w:t>
      </w:r>
      <w:r w:rsidRPr="0077398B">
        <w:rPr>
          <w:sz w:val="28"/>
          <w:szCs w:val="28"/>
        </w:rPr>
        <w:t>(</w:t>
      </w:r>
      <w:proofErr w:type="gramEnd"/>
      <w:r w:rsidRPr="0077398B">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F02A6" w:rsidRPr="00AC75A6" w:rsidRDefault="007F02A6" w:rsidP="007F02A6">
      <w:pPr>
        <w:jc w:val="both"/>
        <w:rPr>
          <w:bCs/>
          <w:sz w:val="28"/>
          <w:szCs w:val="28"/>
        </w:rPr>
      </w:pPr>
      <w:r w:rsidRPr="00AC75A6">
        <w:rPr>
          <w:bCs/>
          <w:sz w:val="28"/>
          <w:szCs w:val="28"/>
        </w:rPr>
        <w:t>1. Что такое пиррол?</w:t>
      </w:r>
    </w:p>
    <w:p w:rsidR="007F02A6" w:rsidRPr="00AC75A6" w:rsidRDefault="007F02A6" w:rsidP="007F02A6">
      <w:pPr>
        <w:jc w:val="both"/>
        <w:rPr>
          <w:bCs/>
          <w:sz w:val="28"/>
          <w:szCs w:val="28"/>
        </w:rPr>
      </w:pPr>
      <w:r w:rsidRPr="00AC75A6">
        <w:rPr>
          <w:bCs/>
          <w:sz w:val="28"/>
          <w:szCs w:val="28"/>
        </w:rPr>
        <w:t>2. Резонансные структуры пиррола и его амфотерные свойства.</w:t>
      </w:r>
    </w:p>
    <w:p w:rsidR="007F02A6" w:rsidRPr="00AC75A6" w:rsidRDefault="007F02A6" w:rsidP="007F02A6">
      <w:pPr>
        <w:jc w:val="both"/>
        <w:rPr>
          <w:bCs/>
          <w:sz w:val="28"/>
          <w:szCs w:val="28"/>
        </w:rPr>
      </w:pPr>
      <w:r w:rsidRPr="00AC75A6">
        <w:rPr>
          <w:bCs/>
          <w:sz w:val="28"/>
          <w:szCs w:val="28"/>
        </w:rPr>
        <w:t>3. Обладает ли пиррол ароматическими свойствами? Ответ аргументируйте.</w:t>
      </w:r>
    </w:p>
    <w:p w:rsidR="007F02A6" w:rsidRPr="00AC75A6" w:rsidRDefault="007F02A6" w:rsidP="007F02A6">
      <w:pPr>
        <w:jc w:val="both"/>
        <w:rPr>
          <w:bCs/>
          <w:sz w:val="28"/>
          <w:szCs w:val="28"/>
        </w:rPr>
      </w:pPr>
      <w:r w:rsidRPr="00AC75A6">
        <w:rPr>
          <w:bCs/>
          <w:sz w:val="28"/>
          <w:szCs w:val="28"/>
        </w:rPr>
        <w:t>4. Типы реакций и замещения, характерные для пиррола.</w:t>
      </w:r>
    </w:p>
    <w:p w:rsidR="007F02A6" w:rsidRPr="00AC75A6" w:rsidRDefault="007F02A6" w:rsidP="007F02A6">
      <w:pPr>
        <w:jc w:val="both"/>
        <w:rPr>
          <w:bCs/>
          <w:sz w:val="28"/>
          <w:szCs w:val="28"/>
        </w:rPr>
      </w:pPr>
      <w:r w:rsidRPr="00AC75A6">
        <w:rPr>
          <w:bCs/>
          <w:sz w:val="28"/>
          <w:szCs w:val="28"/>
        </w:rPr>
        <w:t>5. Какие соединения пиррола встречаются в природе?</w:t>
      </w:r>
    </w:p>
    <w:p w:rsidR="007F02A6" w:rsidRPr="00AC75A6" w:rsidRDefault="007F02A6" w:rsidP="007F02A6">
      <w:pPr>
        <w:jc w:val="both"/>
        <w:rPr>
          <w:bCs/>
          <w:sz w:val="28"/>
          <w:szCs w:val="28"/>
        </w:rPr>
      </w:pPr>
      <w:r w:rsidRPr="00AC75A6">
        <w:rPr>
          <w:bCs/>
          <w:sz w:val="28"/>
          <w:szCs w:val="28"/>
        </w:rPr>
        <w:t>6. Какие лекарственные средства относят к производным пиррол</w:t>
      </w:r>
      <w:r>
        <w:rPr>
          <w:bCs/>
          <w:sz w:val="28"/>
          <w:szCs w:val="28"/>
        </w:rPr>
        <w:t>а</w:t>
      </w:r>
      <w:r w:rsidRPr="00AC75A6">
        <w:rPr>
          <w:bCs/>
          <w:sz w:val="28"/>
          <w:szCs w:val="28"/>
        </w:rPr>
        <w:t>? Их структурные формулы и химические названия.</w:t>
      </w:r>
    </w:p>
    <w:p w:rsidR="007F02A6" w:rsidRPr="00AC75A6" w:rsidRDefault="007F02A6" w:rsidP="007F02A6">
      <w:pPr>
        <w:jc w:val="both"/>
        <w:rPr>
          <w:bCs/>
          <w:sz w:val="28"/>
          <w:szCs w:val="28"/>
        </w:rPr>
      </w:pPr>
      <w:r w:rsidRPr="00AC75A6">
        <w:rPr>
          <w:bCs/>
          <w:sz w:val="28"/>
          <w:szCs w:val="28"/>
        </w:rPr>
        <w:t>7. Можно ли по внешнему виду и растворимости различить лекарственные средства, производные пиррол</w:t>
      </w:r>
      <w:r>
        <w:rPr>
          <w:bCs/>
          <w:sz w:val="28"/>
          <w:szCs w:val="28"/>
        </w:rPr>
        <w:t>а</w:t>
      </w:r>
      <w:r w:rsidRPr="00AC75A6">
        <w:rPr>
          <w:bCs/>
          <w:sz w:val="28"/>
          <w:szCs w:val="28"/>
        </w:rPr>
        <w:t>?</w:t>
      </w:r>
    </w:p>
    <w:p w:rsidR="007F02A6" w:rsidRPr="00AC75A6" w:rsidRDefault="007F02A6" w:rsidP="007F02A6">
      <w:pPr>
        <w:jc w:val="both"/>
        <w:rPr>
          <w:bCs/>
          <w:sz w:val="28"/>
          <w:szCs w:val="28"/>
        </w:rPr>
      </w:pPr>
      <w:r w:rsidRPr="00AC75A6">
        <w:rPr>
          <w:bCs/>
          <w:sz w:val="28"/>
          <w:szCs w:val="28"/>
        </w:rPr>
        <w:t>8. Какими общими реакциями доказывают наличие амидной связи лекарственных средств, производных пиррол</w:t>
      </w:r>
      <w:r>
        <w:rPr>
          <w:bCs/>
          <w:sz w:val="28"/>
          <w:szCs w:val="28"/>
        </w:rPr>
        <w:t>а</w:t>
      </w:r>
      <w:r w:rsidRPr="00AC75A6">
        <w:rPr>
          <w:bCs/>
          <w:sz w:val="28"/>
          <w:szCs w:val="28"/>
        </w:rPr>
        <w:t>?</w:t>
      </w:r>
    </w:p>
    <w:p w:rsidR="007F02A6" w:rsidRPr="00AC75A6" w:rsidRDefault="007F02A6" w:rsidP="007F02A6">
      <w:pPr>
        <w:jc w:val="both"/>
        <w:rPr>
          <w:bCs/>
          <w:sz w:val="28"/>
          <w:szCs w:val="28"/>
        </w:rPr>
      </w:pPr>
      <w:r w:rsidRPr="00AC75A6">
        <w:rPr>
          <w:bCs/>
          <w:sz w:val="28"/>
          <w:szCs w:val="28"/>
        </w:rPr>
        <w:t>9. Каким образом можно отличить препараты группы пиррол</w:t>
      </w:r>
      <w:r>
        <w:rPr>
          <w:bCs/>
          <w:sz w:val="28"/>
          <w:szCs w:val="28"/>
        </w:rPr>
        <w:t>а</w:t>
      </w:r>
      <w:r w:rsidRPr="00AC75A6">
        <w:rPr>
          <w:bCs/>
          <w:sz w:val="28"/>
          <w:szCs w:val="28"/>
        </w:rPr>
        <w:t>?</w:t>
      </w:r>
    </w:p>
    <w:p w:rsidR="007F02A6" w:rsidRPr="00AC75A6" w:rsidRDefault="007F02A6" w:rsidP="007F02A6">
      <w:pPr>
        <w:jc w:val="both"/>
        <w:rPr>
          <w:bCs/>
          <w:sz w:val="28"/>
          <w:szCs w:val="28"/>
        </w:rPr>
      </w:pPr>
      <w:r w:rsidRPr="00AC75A6">
        <w:rPr>
          <w:bCs/>
          <w:sz w:val="28"/>
          <w:szCs w:val="28"/>
        </w:rPr>
        <w:t>10. Методы определения количественного содержания препаратов группы пиррол</w:t>
      </w:r>
      <w:r>
        <w:rPr>
          <w:bCs/>
          <w:sz w:val="28"/>
          <w:szCs w:val="28"/>
        </w:rPr>
        <w:t>а</w:t>
      </w:r>
      <w:r w:rsidRPr="00AC75A6">
        <w:rPr>
          <w:bCs/>
          <w:sz w:val="28"/>
          <w:szCs w:val="28"/>
        </w:rPr>
        <w:t>.</w:t>
      </w:r>
    </w:p>
    <w:p w:rsidR="007F02A6" w:rsidRPr="00AC75A6" w:rsidRDefault="007F02A6" w:rsidP="007F02A6">
      <w:pPr>
        <w:jc w:val="both"/>
        <w:rPr>
          <w:bCs/>
          <w:sz w:val="28"/>
          <w:szCs w:val="28"/>
        </w:rPr>
      </w:pPr>
      <w:r w:rsidRPr="00AC75A6">
        <w:rPr>
          <w:bCs/>
          <w:sz w:val="28"/>
          <w:szCs w:val="28"/>
        </w:rPr>
        <w:t>11. Применение препаратов группы пиррол</w:t>
      </w:r>
      <w:r>
        <w:rPr>
          <w:bCs/>
          <w:sz w:val="28"/>
          <w:szCs w:val="28"/>
        </w:rPr>
        <w:t>а</w:t>
      </w:r>
      <w:r w:rsidRPr="00AC75A6">
        <w:rPr>
          <w:bCs/>
          <w:sz w:val="28"/>
          <w:szCs w:val="28"/>
        </w:rPr>
        <w:t>.</w:t>
      </w:r>
    </w:p>
    <w:p w:rsidR="007F02A6" w:rsidRDefault="007F02A6" w:rsidP="003E1E66">
      <w:pPr>
        <w:ind w:left="360"/>
        <w:jc w:val="center"/>
        <w:rPr>
          <w:i/>
          <w:color w:val="000000"/>
          <w:sz w:val="28"/>
          <w:szCs w:val="28"/>
        </w:rPr>
      </w:pPr>
    </w:p>
    <w:p w:rsidR="003E1E66" w:rsidRDefault="003E1E66" w:rsidP="003E1E66">
      <w:pPr>
        <w:ind w:firstLine="709"/>
        <w:contextualSpacing/>
        <w:jc w:val="both"/>
        <w:rPr>
          <w:b/>
          <w:color w:val="000000"/>
          <w:sz w:val="28"/>
          <w:szCs w:val="28"/>
        </w:rPr>
      </w:pPr>
      <w:r>
        <w:rPr>
          <w:b/>
          <w:color w:val="000000"/>
          <w:sz w:val="28"/>
          <w:szCs w:val="28"/>
        </w:rPr>
        <w:t>Тема</w:t>
      </w:r>
      <w:r w:rsidRPr="00511135">
        <w:rPr>
          <w:b/>
          <w:color w:val="000000"/>
          <w:sz w:val="28"/>
          <w:szCs w:val="28"/>
        </w:rPr>
        <w:t xml:space="preserve"> </w:t>
      </w:r>
      <w:r w:rsidR="007F02A6" w:rsidRPr="007F02A6">
        <w:rPr>
          <w:b/>
          <w:color w:val="000000"/>
          <w:sz w:val="28"/>
          <w:szCs w:val="28"/>
        </w:rPr>
        <w:t xml:space="preserve">Анализ лекарственных средств, производных </w:t>
      </w:r>
      <w:proofErr w:type="gramStart"/>
      <w:r w:rsidR="007F02A6" w:rsidRPr="007F02A6">
        <w:rPr>
          <w:b/>
          <w:color w:val="000000"/>
          <w:sz w:val="28"/>
          <w:szCs w:val="28"/>
        </w:rPr>
        <w:t>индола..</w:t>
      </w:r>
      <w:proofErr w:type="gramEnd"/>
    </w:p>
    <w:p w:rsidR="003E1E66" w:rsidRPr="00511135" w:rsidRDefault="003E1E66" w:rsidP="003E1E66">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задач</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7F02A6" w:rsidRPr="008B0055" w:rsidRDefault="007F02A6" w:rsidP="007F02A6">
      <w:pPr>
        <w:ind w:left="42"/>
        <w:jc w:val="both"/>
        <w:rPr>
          <w:sz w:val="28"/>
          <w:szCs w:val="28"/>
        </w:rPr>
      </w:pPr>
      <w:r w:rsidRPr="008B0055">
        <w:rPr>
          <w:sz w:val="28"/>
          <w:szCs w:val="28"/>
        </w:rPr>
        <w:t>1.Напишите структурные форму</w:t>
      </w:r>
      <w:r>
        <w:rPr>
          <w:sz w:val="28"/>
          <w:szCs w:val="28"/>
        </w:rPr>
        <w:t>лы, латинс</w:t>
      </w:r>
      <w:r w:rsidRPr="008B0055">
        <w:rPr>
          <w:sz w:val="28"/>
          <w:szCs w:val="28"/>
        </w:rPr>
        <w:t>кие и рациональные названия следующих препаратов: резерпин, индометацин, триптофан, серотонина адипинат, трописетрон,</w:t>
      </w:r>
      <w:r>
        <w:rPr>
          <w:sz w:val="28"/>
          <w:szCs w:val="28"/>
        </w:rPr>
        <w:t xml:space="preserve"> суматриптана сукцинат, арбидол</w:t>
      </w:r>
      <w:r w:rsidRPr="008B0055">
        <w:rPr>
          <w:sz w:val="28"/>
          <w:szCs w:val="28"/>
        </w:rPr>
        <w:t>.</w:t>
      </w:r>
      <w:r w:rsidRPr="008B0055">
        <w:rPr>
          <w:sz w:val="28"/>
          <w:szCs w:val="28"/>
        </w:rPr>
        <w:tab/>
      </w:r>
    </w:p>
    <w:p w:rsidR="007F02A6" w:rsidRPr="008B0055" w:rsidRDefault="007F02A6" w:rsidP="007F02A6">
      <w:pPr>
        <w:ind w:left="42"/>
        <w:jc w:val="both"/>
        <w:rPr>
          <w:sz w:val="28"/>
          <w:szCs w:val="28"/>
        </w:rPr>
      </w:pPr>
      <w:r w:rsidRPr="008B0055">
        <w:rPr>
          <w:sz w:val="28"/>
          <w:szCs w:val="28"/>
        </w:rPr>
        <w:lastRenderedPageBreak/>
        <w:t>2. Опишите физические свойства изучаемых препаратов (агрегатное состояние, цвет, запах, растворимость в воде</w:t>
      </w:r>
      <w:r>
        <w:rPr>
          <w:sz w:val="28"/>
          <w:szCs w:val="28"/>
        </w:rPr>
        <w:t xml:space="preserve"> и органических растворителях).</w:t>
      </w:r>
    </w:p>
    <w:p w:rsidR="007F02A6" w:rsidRPr="008B0055" w:rsidRDefault="007F02A6" w:rsidP="007F02A6">
      <w:pPr>
        <w:ind w:left="42"/>
        <w:jc w:val="both"/>
        <w:rPr>
          <w:sz w:val="28"/>
          <w:szCs w:val="28"/>
        </w:rPr>
      </w:pPr>
      <w:r w:rsidRPr="008B0055">
        <w:rPr>
          <w:sz w:val="28"/>
          <w:szCs w:val="28"/>
        </w:rPr>
        <w:t>3. Опишите реакции идентификации (</w:t>
      </w:r>
      <w:r>
        <w:rPr>
          <w:sz w:val="28"/>
          <w:szCs w:val="28"/>
        </w:rPr>
        <w:t>реактивы, условия и эффект реак</w:t>
      </w:r>
      <w:r w:rsidRPr="008B0055">
        <w:rPr>
          <w:sz w:val="28"/>
          <w:szCs w:val="28"/>
        </w:rPr>
        <w:t>ции) перечисленных выше лекарственных средств. Напишите соответствующие уравнения химических реакций.</w:t>
      </w:r>
      <w:r>
        <w:rPr>
          <w:sz w:val="28"/>
          <w:szCs w:val="28"/>
        </w:rPr>
        <w:t xml:space="preserve"> Укажите фармакопейные реакции.</w:t>
      </w:r>
    </w:p>
    <w:p w:rsidR="007F02A6" w:rsidRPr="008B0055" w:rsidRDefault="007F02A6" w:rsidP="007F02A6">
      <w:pPr>
        <w:ind w:left="42"/>
        <w:jc w:val="both"/>
        <w:rPr>
          <w:sz w:val="28"/>
          <w:szCs w:val="28"/>
        </w:rPr>
      </w:pPr>
      <w:r w:rsidRPr="008B0055">
        <w:rPr>
          <w:sz w:val="28"/>
          <w:szCs w:val="28"/>
        </w:rPr>
        <w:t>4. Назовите методы количественного определения изучаемых лекарственных средств п</w:t>
      </w:r>
      <w:r>
        <w:rPr>
          <w:sz w:val="28"/>
          <w:szCs w:val="28"/>
        </w:rPr>
        <w:t>о НТД. Укажите условия определе</w:t>
      </w:r>
      <w:r w:rsidRPr="008B0055">
        <w:rPr>
          <w:sz w:val="28"/>
          <w:szCs w:val="28"/>
        </w:rPr>
        <w:t>ния. Напишите соответствующи</w:t>
      </w:r>
      <w:r>
        <w:rPr>
          <w:sz w:val="28"/>
          <w:szCs w:val="28"/>
        </w:rPr>
        <w:t>е уравнения химических реакций.</w:t>
      </w:r>
    </w:p>
    <w:p w:rsidR="007F02A6" w:rsidRPr="008B0055" w:rsidRDefault="007F02A6" w:rsidP="007F02A6">
      <w:pPr>
        <w:ind w:left="42"/>
        <w:jc w:val="both"/>
        <w:rPr>
          <w:sz w:val="28"/>
          <w:szCs w:val="28"/>
        </w:rPr>
      </w:pPr>
      <w:r w:rsidRPr="008B0055">
        <w:rPr>
          <w:sz w:val="28"/>
          <w:szCs w:val="28"/>
        </w:rPr>
        <w:t>5. Напишите формулы расчета количественного содержания лекарственных средств для химических и физико-хим</w:t>
      </w:r>
      <w:r>
        <w:rPr>
          <w:sz w:val="28"/>
          <w:szCs w:val="28"/>
        </w:rPr>
        <w:t>ических методов их определения.</w:t>
      </w:r>
    </w:p>
    <w:p w:rsidR="007F02A6" w:rsidRPr="008B0055" w:rsidRDefault="007F02A6" w:rsidP="007F02A6">
      <w:pPr>
        <w:ind w:left="42"/>
        <w:jc w:val="both"/>
        <w:rPr>
          <w:sz w:val="28"/>
          <w:szCs w:val="28"/>
        </w:rPr>
      </w:pPr>
      <w:r w:rsidRPr="008B0055">
        <w:rPr>
          <w:sz w:val="28"/>
          <w:szCs w:val="28"/>
        </w:rPr>
        <w:t>6. Опишите условия хранения и медицинское применение перечисленных выше лекарственных средств.</w:t>
      </w:r>
    </w:p>
    <w:p w:rsidR="003E1E66" w:rsidRDefault="003E1E66" w:rsidP="003E1E66">
      <w:pPr>
        <w:ind w:left="360"/>
        <w:rPr>
          <w:i/>
          <w:color w:val="000000"/>
          <w:sz w:val="28"/>
          <w:szCs w:val="28"/>
        </w:rPr>
      </w:pPr>
    </w:p>
    <w:p w:rsidR="003E1E66" w:rsidRPr="00511135" w:rsidRDefault="003E1E66" w:rsidP="003E1E66">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Рассчитайте удельное вращение кислоты аскорбиновой, если угол вращения 2% водного раствора в кювете с толщиной слоя 20 см равен + 0,96°</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Соответствует ли кислота глютаминовая требованиям ФС по величине удельного вращения (должно быть от + 30,5° до + 33,5°), если угол вращения 5% раствора испытуемого образца в разведенной хлористоводо</w:t>
      </w:r>
      <w:r w:rsidRPr="00482202">
        <w:rPr>
          <w:color w:val="000000"/>
          <w:sz w:val="28"/>
          <w:szCs w:val="28"/>
        </w:rPr>
        <w:softHyphen/>
        <w:t xml:space="preserve">родной кислоты в кювете с толщиной слоя 1 дм равен +1,48°. </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Рассчитайте угол вращения 5% раствора кислоты глютаминовой в разведенной хлористоводородной кислоте если удельное вращение в этих условиях согласно ФС равно +32°, а длина кюветы - 20 см.</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 xml:space="preserve">Рассчитайте удельное вращение апоморфина гидрохлорида, если для его определения навеску массой 0,75 г растворили в 50 мл 0,02 моль/л раствора хлористоводородной кислоты. Угол </w:t>
      </w:r>
      <w:proofErr w:type="gramStart"/>
      <w:r w:rsidRPr="00482202">
        <w:rPr>
          <w:color w:val="000000"/>
          <w:sz w:val="28"/>
          <w:szCs w:val="28"/>
        </w:rPr>
        <w:t>вращения</w:t>
      </w:r>
      <w:proofErr w:type="gramEnd"/>
      <w:r w:rsidRPr="00482202">
        <w:rPr>
          <w:color w:val="000000"/>
          <w:sz w:val="28"/>
          <w:szCs w:val="28"/>
        </w:rPr>
        <w:t xml:space="preserve"> полученного раство</w:t>
      </w:r>
      <w:r w:rsidRPr="00482202">
        <w:rPr>
          <w:color w:val="000000"/>
          <w:sz w:val="28"/>
          <w:szCs w:val="28"/>
        </w:rPr>
        <w:softHyphen/>
        <w:t>ра в кювете длиной 3,0 дм равен -2,26°.</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Рассчитайте верхний предел возможного значения угла вращения 5% водного раствора атропина сульфата при длине кюветы 20 см, если согласно ФС удельное вращение не должно превышать -0,6°.                        '</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Рассчитайте удельное вращение дигитоксина в пересчете на су</w:t>
      </w:r>
      <w:r w:rsidRPr="00482202">
        <w:rPr>
          <w:color w:val="000000"/>
          <w:sz w:val="28"/>
          <w:szCs w:val="28"/>
        </w:rPr>
        <w:softHyphen/>
        <w:t>хое вещество, если угол вращения раствора 0,25 гдигитоксина в 25 мл хло</w:t>
      </w:r>
      <w:r w:rsidRPr="00482202">
        <w:rPr>
          <w:color w:val="000000"/>
          <w:sz w:val="28"/>
          <w:szCs w:val="28"/>
        </w:rPr>
        <w:softHyphen/>
        <w:t>роформа в кювете длиной 20 см равен +0,44°. Потеря в массе при высушива</w:t>
      </w:r>
      <w:r w:rsidRPr="00482202">
        <w:rPr>
          <w:color w:val="000000"/>
          <w:sz w:val="28"/>
          <w:szCs w:val="28"/>
        </w:rPr>
        <w:softHyphen/>
        <w:t>нии испытуемого образца дигитоксина 1.0%.</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Рассчитайте интервал возможных значений угла вращения 0,5% раствора кортизона ацетата в ацетоне, если удельное вращение должно быть согласно ФС от +178° до +194°. Длина кюветы - 20 см.</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Рассчитайте удельное вращение глюкозы в пересчете на сухое вещество, если угол вращения раствора 1,25 г испытуемого образца глюкозы в 25 мл воды в кювете длиной 10 см равен +2,56°. Потеря в массе при высу</w:t>
      </w:r>
      <w:r w:rsidRPr="00482202">
        <w:rPr>
          <w:color w:val="000000"/>
          <w:sz w:val="28"/>
          <w:szCs w:val="28"/>
        </w:rPr>
        <w:softHyphen/>
        <w:t>шивании - 1,54%.</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lastRenderedPageBreak/>
        <w:t>Рассчитайте интервал возможных значений угла вращения мен</w:t>
      </w:r>
      <w:r w:rsidRPr="00482202">
        <w:rPr>
          <w:color w:val="000000"/>
          <w:sz w:val="28"/>
          <w:szCs w:val="28"/>
        </w:rPr>
        <w:softHyphen/>
        <w:t>тола, если согласно ФС удельное вращение 10% раствора ментола в 95% эта</w:t>
      </w:r>
      <w:r w:rsidRPr="00482202">
        <w:rPr>
          <w:color w:val="000000"/>
          <w:sz w:val="28"/>
          <w:szCs w:val="28"/>
        </w:rPr>
        <w:softHyphen/>
        <w:t>ноле должно иметь значения от -49° до -51°. Длина кюветы - 20 см.</w:t>
      </w:r>
    </w:p>
    <w:p w:rsidR="007F02A6" w:rsidRPr="00482202" w:rsidRDefault="007F02A6" w:rsidP="001201D2">
      <w:pPr>
        <w:numPr>
          <w:ilvl w:val="0"/>
          <w:numId w:val="50"/>
        </w:numPr>
        <w:spacing w:line="276" w:lineRule="auto"/>
        <w:ind w:left="42" w:firstLine="0"/>
        <w:jc w:val="both"/>
        <w:rPr>
          <w:color w:val="000000"/>
          <w:sz w:val="28"/>
          <w:szCs w:val="28"/>
        </w:rPr>
      </w:pPr>
      <w:r w:rsidRPr="00482202">
        <w:rPr>
          <w:color w:val="000000"/>
          <w:sz w:val="28"/>
          <w:szCs w:val="28"/>
        </w:rPr>
        <w:t>Рассчитайте интервал возможных значений угла вращения 5% раствора левомицетина в 95% этаноле при толщине кюветы 30 см, если удельное вращение согласно ФС должно иметь значения от +15° до + 20°.</w:t>
      </w:r>
    </w:p>
    <w:p w:rsidR="007F02A6" w:rsidRPr="007F02A6" w:rsidRDefault="007F02A6" w:rsidP="007F02A6">
      <w:pPr>
        <w:ind w:left="360"/>
        <w:jc w:val="both"/>
        <w:rPr>
          <w:color w:val="000000"/>
          <w:sz w:val="28"/>
          <w:szCs w:val="28"/>
        </w:rPr>
      </w:pPr>
    </w:p>
    <w:p w:rsidR="003E1E66" w:rsidRDefault="003E1E66" w:rsidP="003E1E66">
      <w:pPr>
        <w:ind w:firstLine="709"/>
        <w:jc w:val="both"/>
        <w:rPr>
          <w:b/>
          <w:color w:val="000000"/>
          <w:sz w:val="28"/>
          <w:szCs w:val="28"/>
        </w:rPr>
      </w:pPr>
      <w:r>
        <w:rPr>
          <w:b/>
          <w:color w:val="000000"/>
          <w:sz w:val="28"/>
          <w:szCs w:val="28"/>
        </w:rPr>
        <w:t>Тема</w:t>
      </w:r>
      <w:r w:rsidRPr="00511135">
        <w:rPr>
          <w:b/>
          <w:color w:val="000000"/>
          <w:sz w:val="28"/>
          <w:szCs w:val="28"/>
        </w:rPr>
        <w:t xml:space="preserve"> </w:t>
      </w:r>
      <w:r w:rsidR="00533267" w:rsidRPr="005E5C54">
        <w:rPr>
          <w:b/>
          <w:color w:val="000000"/>
          <w:sz w:val="28"/>
          <w:szCs w:val="28"/>
        </w:rPr>
        <w:t>Анализ лекарственных средств, производных пиразола, тиазола и 1,2,4-триазола</w:t>
      </w:r>
      <w:r w:rsidRPr="00124AF7">
        <w:rPr>
          <w:b/>
          <w:color w:val="000000"/>
          <w:sz w:val="28"/>
          <w:szCs w:val="28"/>
        </w:rPr>
        <w:t>.</w:t>
      </w:r>
    </w:p>
    <w:p w:rsidR="00533267" w:rsidRDefault="003E1E66" w:rsidP="003E1E66">
      <w:pPr>
        <w:ind w:firstLine="709"/>
        <w:jc w:val="both"/>
        <w:rPr>
          <w:i/>
          <w:color w:val="000000"/>
          <w:sz w:val="28"/>
          <w:szCs w:val="28"/>
        </w:rPr>
      </w:pPr>
      <w:r w:rsidRPr="00511135">
        <w:rPr>
          <w:b/>
          <w:color w:val="000000"/>
          <w:sz w:val="28"/>
          <w:szCs w:val="28"/>
        </w:rPr>
        <w:t>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задач</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533267" w:rsidRPr="00633F5F" w:rsidRDefault="00533267" w:rsidP="00533267">
      <w:pPr>
        <w:spacing w:line="276" w:lineRule="auto"/>
        <w:jc w:val="both"/>
        <w:rPr>
          <w:color w:val="000000"/>
          <w:sz w:val="28"/>
          <w:szCs w:val="28"/>
        </w:rPr>
      </w:pPr>
      <w:r w:rsidRPr="00633F5F">
        <w:rPr>
          <w:color w:val="000000"/>
          <w:sz w:val="28"/>
          <w:szCs w:val="28"/>
        </w:rPr>
        <w:t>1 Латинские и химическ</w:t>
      </w:r>
      <w:r>
        <w:rPr>
          <w:color w:val="000000"/>
          <w:sz w:val="28"/>
          <w:szCs w:val="28"/>
        </w:rPr>
        <w:t xml:space="preserve">ие названия, строение и формулы: феназон (антипирин), </w:t>
      </w:r>
      <w:r w:rsidRPr="00633F5F">
        <w:rPr>
          <w:color w:val="000000"/>
          <w:sz w:val="28"/>
          <w:szCs w:val="28"/>
        </w:rPr>
        <w:t>пропифеназон</w:t>
      </w:r>
      <w:r>
        <w:rPr>
          <w:color w:val="000000"/>
          <w:sz w:val="28"/>
          <w:szCs w:val="28"/>
        </w:rPr>
        <w:t xml:space="preserve">, метамизол-натрий (анальгин), </w:t>
      </w:r>
      <w:r w:rsidRPr="00633F5F">
        <w:rPr>
          <w:color w:val="000000"/>
          <w:sz w:val="28"/>
          <w:szCs w:val="28"/>
        </w:rPr>
        <w:t>фенилбутазон (бутадион).</w:t>
      </w:r>
    </w:p>
    <w:p w:rsidR="00533267" w:rsidRPr="00633F5F" w:rsidRDefault="00533267" w:rsidP="00533267">
      <w:pPr>
        <w:spacing w:line="276" w:lineRule="auto"/>
        <w:jc w:val="both"/>
        <w:rPr>
          <w:color w:val="000000"/>
          <w:sz w:val="28"/>
          <w:szCs w:val="28"/>
        </w:rPr>
      </w:pPr>
      <w:r w:rsidRPr="00633F5F">
        <w:rPr>
          <w:color w:val="000000"/>
          <w:sz w:val="28"/>
          <w:szCs w:val="28"/>
        </w:rPr>
        <w:t>2. Описание веществ, их растворимость и химические свойства.</w:t>
      </w:r>
    </w:p>
    <w:p w:rsidR="00533267" w:rsidRPr="00633F5F" w:rsidRDefault="00533267" w:rsidP="00533267">
      <w:pPr>
        <w:spacing w:line="276" w:lineRule="auto"/>
        <w:jc w:val="both"/>
        <w:rPr>
          <w:color w:val="000000"/>
          <w:sz w:val="28"/>
          <w:szCs w:val="28"/>
        </w:rPr>
      </w:pPr>
      <w:r w:rsidRPr="00633F5F">
        <w:rPr>
          <w:color w:val="000000"/>
          <w:sz w:val="28"/>
          <w:szCs w:val="28"/>
        </w:rPr>
        <w:t>3. Реакции определения подлинности изучаемых веществ с написанием уравнений химических реакций.</w:t>
      </w:r>
    </w:p>
    <w:p w:rsidR="00533267" w:rsidRPr="00633F5F" w:rsidRDefault="00533267" w:rsidP="00533267">
      <w:pPr>
        <w:spacing w:line="276" w:lineRule="auto"/>
        <w:jc w:val="both"/>
        <w:rPr>
          <w:color w:val="000000"/>
          <w:sz w:val="28"/>
          <w:szCs w:val="28"/>
        </w:rPr>
      </w:pPr>
      <w:r w:rsidRPr="00633F5F">
        <w:rPr>
          <w:color w:val="000000"/>
          <w:sz w:val="28"/>
          <w:szCs w:val="28"/>
        </w:rPr>
        <w:t>4. Применение метода хроматографии (тонкослойной и газовой) для определения специфических примесей.</w:t>
      </w:r>
    </w:p>
    <w:p w:rsidR="00533267" w:rsidRPr="00633F5F" w:rsidRDefault="00533267" w:rsidP="00533267">
      <w:pPr>
        <w:spacing w:line="276" w:lineRule="auto"/>
        <w:jc w:val="both"/>
        <w:rPr>
          <w:color w:val="000000"/>
          <w:sz w:val="28"/>
          <w:szCs w:val="28"/>
        </w:rPr>
      </w:pPr>
      <w:r w:rsidRPr="00633F5F">
        <w:rPr>
          <w:color w:val="000000"/>
          <w:sz w:val="28"/>
          <w:szCs w:val="28"/>
        </w:rPr>
        <w:t>5.Титриметрические методы количественного определения лекарственных средств (с уравнениями химических реакций).</w:t>
      </w:r>
    </w:p>
    <w:p w:rsidR="00533267" w:rsidRPr="00633F5F" w:rsidRDefault="00533267" w:rsidP="00533267">
      <w:pPr>
        <w:spacing w:line="276" w:lineRule="auto"/>
        <w:jc w:val="both"/>
        <w:rPr>
          <w:color w:val="000000"/>
          <w:sz w:val="28"/>
          <w:szCs w:val="28"/>
        </w:rPr>
      </w:pPr>
      <w:r w:rsidRPr="00633F5F">
        <w:rPr>
          <w:color w:val="000000"/>
          <w:sz w:val="28"/>
          <w:szCs w:val="28"/>
        </w:rPr>
        <w:t>6. Физико-химические методы в количественном определении веществ.</w:t>
      </w:r>
    </w:p>
    <w:p w:rsidR="00533267" w:rsidRPr="00633F5F" w:rsidRDefault="00533267" w:rsidP="00533267">
      <w:pPr>
        <w:spacing w:line="276" w:lineRule="auto"/>
        <w:jc w:val="both"/>
        <w:rPr>
          <w:color w:val="000000"/>
          <w:sz w:val="28"/>
          <w:szCs w:val="28"/>
        </w:rPr>
      </w:pPr>
      <w:r w:rsidRPr="00633F5F">
        <w:rPr>
          <w:color w:val="000000"/>
          <w:sz w:val="28"/>
          <w:szCs w:val="28"/>
        </w:rPr>
        <w:t>7. Условия хранения, формы выпуска, метаболизм и применение веществ.</w:t>
      </w:r>
    </w:p>
    <w:p w:rsidR="003E1E66" w:rsidRDefault="003E1E66" w:rsidP="003E1E66">
      <w:pPr>
        <w:ind w:left="360"/>
        <w:rPr>
          <w:i/>
          <w:color w:val="000000"/>
          <w:sz w:val="28"/>
          <w:szCs w:val="28"/>
        </w:rPr>
      </w:pPr>
    </w:p>
    <w:p w:rsidR="003E1E66" w:rsidRPr="00511135" w:rsidRDefault="003E1E66" w:rsidP="003E1E66">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533267" w:rsidRDefault="003E1E66" w:rsidP="00533267">
      <w:pPr>
        <w:shd w:val="clear" w:color="auto" w:fill="FFFFFF"/>
        <w:ind w:right="29"/>
        <w:jc w:val="both"/>
        <w:rPr>
          <w:bCs/>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Pr="0092248A">
        <w:rPr>
          <w:sz w:val="28"/>
          <w:szCs w:val="28"/>
        </w:rPr>
        <w:t>Порош</w:t>
      </w:r>
      <w:r>
        <w:rPr>
          <w:sz w:val="28"/>
          <w:szCs w:val="28"/>
        </w:rPr>
        <w:t>ка</w:t>
      </w:r>
      <w:r w:rsidRPr="0092248A">
        <w:rPr>
          <w:sz w:val="28"/>
          <w:szCs w:val="28"/>
        </w:rPr>
        <w:t xml:space="preserve"> </w:t>
      </w:r>
      <w:r w:rsidR="00533267">
        <w:rPr>
          <w:bCs/>
          <w:sz w:val="28"/>
          <w:szCs w:val="28"/>
        </w:rPr>
        <w:t>А</w:t>
      </w:r>
      <w:r w:rsidR="00533267" w:rsidRPr="006A4F2E">
        <w:rPr>
          <w:bCs/>
          <w:sz w:val="28"/>
          <w:szCs w:val="28"/>
        </w:rPr>
        <w:t>нтипирин</w:t>
      </w:r>
      <w:r w:rsidR="00533267">
        <w:rPr>
          <w:bCs/>
          <w:sz w:val="28"/>
          <w:szCs w:val="28"/>
        </w:rPr>
        <w:t>а</w:t>
      </w:r>
      <w:r w:rsidR="00533267" w:rsidRPr="006A4F2E">
        <w:rPr>
          <w:bCs/>
          <w:sz w:val="28"/>
          <w:szCs w:val="28"/>
        </w:rPr>
        <w:t xml:space="preserve"> (субстанция).</w:t>
      </w:r>
    </w:p>
    <w:p w:rsidR="00533267" w:rsidRPr="006A4F2E" w:rsidRDefault="00533267" w:rsidP="00533267">
      <w:pPr>
        <w:shd w:val="clear" w:color="auto" w:fill="FFFFFF"/>
        <w:ind w:right="29"/>
        <w:jc w:val="both"/>
        <w:rPr>
          <w:color w:val="000000"/>
          <w:spacing w:val="-1"/>
          <w:sz w:val="28"/>
          <w:szCs w:val="28"/>
        </w:rPr>
      </w:pPr>
    </w:p>
    <w:p w:rsidR="003E1E66" w:rsidRDefault="003E1E66" w:rsidP="003E1E66">
      <w:pPr>
        <w:ind w:firstLine="709"/>
        <w:contextualSpacing/>
        <w:jc w:val="both"/>
        <w:rPr>
          <w:b/>
          <w:color w:val="000000"/>
          <w:sz w:val="28"/>
          <w:szCs w:val="28"/>
        </w:rPr>
      </w:pPr>
      <w:r>
        <w:rPr>
          <w:b/>
          <w:color w:val="000000"/>
          <w:sz w:val="28"/>
          <w:szCs w:val="28"/>
        </w:rPr>
        <w:t>Тема</w:t>
      </w:r>
      <w:r w:rsidRPr="00511135">
        <w:rPr>
          <w:b/>
          <w:color w:val="000000"/>
          <w:sz w:val="28"/>
          <w:szCs w:val="28"/>
        </w:rPr>
        <w:t xml:space="preserve"> </w:t>
      </w:r>
      <w:r w:rsidR="00533267" w:rsidRPr="00533267">
        <w:rPr>
          <w:b/>
          <w:color w:val="000000"/>
          <w:sz w:val="28"/>
          <w:szCs w:val="28"/>
        </w:rPr>
        <w:t>Анализ противогистаминных лекарственных средств.</w:t>
      </w:r>
    </w:p>
    <w:p w:rsidR="003E1E66" w:rsidRPr="00511135" w:rsidRDefault="003E1E66" w:rsidP="003E1E66">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533267" w:rsidRDefault="00533267" w:rsidP="00533267">
      <w:pPr>
        <w:spacing w:line="276" w:lineRule="auto"/>
        <w:jc w:val="both"/>
        <w:rPr>
          <w:bCs/>
          <w:sz w:val="28"/>
          <w:szCs w:val="28"/>
        </w:rPr>
      </w:pPr>
      <w:r>
        <w:rPr>
          <w:bCs/>
          <w:sz w:val="28"/>
          <w:szCs w:val="28"/>
        </w:rPr>
        <w:t>1.</w:t>
      </w:r>
      <w:r w:rsidRPr="008C427E">
        <w:rPr>
          <w:bCs/>
          <w:sz w:val="28"/>
          <w:szCs w:val="28"/>
        </w:rPr>
        <w:t>Указать международное непатентованное название (МНН), латинские, номенклатурные названия</w:t>
      </w:r>
      <w:r w:rsidRPr="00CD7DA4">
        <w:rPr>
          <w:bCs/>
          <w:sz w:val="28"/>
          <w:szCs w:val="28"/>
        </w:rPr>
        <w:t xml:space="preserve"> </w:t>
      </w:r>
      <w:r>
        <w:rPr>
          <w:bCs/>
          <w:sz w:val="28"/>
          <w:szCs w:val="28"/>
        </w:rPr>
        <w:t>противогистаминных л</w:t>
      </w:r>
      <w:r w:rsidRPr="008C427E">
        <w:rPr>
          <w:bCs/>
          <w:sz w:val="28"/>
          <w:szCs w:val="28"/>
        </w:rPr>
        <w:t xml:space="preserve">екарственных средств. </w:t>
      </w:r>
    </w:p>
    <w:p w:rsidR="00533267" w:rsidRDefault="00533267" w:rsidP="00533267">
      <w:pPr>
        <w:spacing w:line="276" w:lineRule="auto"/>
        <w:jc w:val="both"/>
        <w:rPr>
          <w:bCs/>
          <w:sz w:val="28"/>
          <w:szCs w:val="28"/>
        </w:rPr>
      </w:pPr>
      <w:r>
        <w:rPr>
          <w:bCs/>
          <w:sz w:val="28"/>
          <w:szCs w:val="28"/>
        </w:rPr>
        <w:t>2.</w:t>
      </w:r>
      <w:r w:rsidRPr="008C427E">
        <w:rPr>
          <w:bCs/>
          <w:sz w:val="28"/>
          <w:szCs w:val="28"/>
        </w:rPr>
        <w:t>Указать химическую структуру, получение, описание, растворимость в воде, кислотах и основаниях, физико-хи</w:t>
      </w:r>
      <w:r>
        <w:rPr>
          <w:bCs/>
          <w:sz w:val="28"/>
          <w:szCs w:val="28"/>
        </w:rPr>
        <w:t>мические и химические свойства противогистаминных л</w:t>
      </w:r>
      <w:r w:rsidRPr="008C427E">
        <w:rPr>
          <w:bCs/>
          <w:sz w:val="28"/>
          <w:szCs w:val="28"/>
        </w:rPr>
        <w:t xml:space="preserve">екарственных средств. </w:t>
      </w:r>
    </w:p>
    <w:p w:rsidR="00533267" w:rsidRDefault="00533267" w:rsidP="00533267">
      <w:pPr>
        <w:spacing w:line="276" w:lineRule="auto"/>
        <w:jc w:val="both"/>
        <w:rPr>
          <w:bCs/>
          <w:sz w:val="28"/>
          <w:szCs w:val="28"/>
        </w:rPr>
      </w:pPr>
      <w:r>
        <w:rPr>
          <w:bCs/>
          <w:sz w:val="28"/>
          <w:szCs w:val="28"/>
        </w:rPr>
        <w:t xml:space="preserve">3. Написать </w:t>
      </w:r>
      <w:r w:rsidRPr="008C427E">
        <w:rPr>
          <w:bCs/>
          <w:sz w:val="28"/>
          <w:szCs w:val="28"/>
        </w:rPr>
        <w:t>способы доказательства подлинности и методы количественного определения</w:t>
      </w:r>
      <w:r>
        <w:rPr>
          <w:bCs/>
          <w:sz w:val="28"/>
          <w:szCs w:val="28"/>
        </w:rPr>
        <w:t xml:space="preserve"> (химические реакции, обоснование, расчет фактора эквивалентности) противогистаминных л</w:t>
      </w:r>
      <w:r w:rsidRPr="008C427E">
        <w:rPr>
          <w:bCs/>
          <w:sz w:val="28"/>
          <w:szCs w:val="28"/>
        </w:rPr>
        <w:t>екарственных средств.</w:t>
      </w:r>
    </w:p>
    <w:p w:rsidR="00533267" w:rsidRDefault="00533267" w:rsidP="00533267">
      <w:pPr>
        <w:spacing w:line="276" w:lineRule="auto"/>
        <w:jc w:val="both"/>
        <w:rPr>
          <w:bCs/>
          <w:sz w:val="28"/>
          <w:szCs w:val="28"/>
        </w:rPr>
      </w:pPr>
      <w:r>
        <w:rPr>
          <w:bCs/>
          <w:sz w:val="28"/>
          <w:szCs w:val="28"/>
        </w:rPr>
        <w:lastRenderedPageBreak/>
        <w:t>4.</w:t>
      </w:r>
      <w:r w:rsidRPr="009E6527">
        <w:rPr>
          <w:bCs/>
          <w:sz w:val="28"/>
          <w:szCs w:val="28"/>
        </w:rPr>
        <w:t xml:space="preserve"> </w:t>
      </w:r>
      <w:r w:rsidRPr="008C427E">
        <w:rPr>
          <w:bCs/>
          <w:sz w:val="28"/>
          <w:szCs w:val="28"/>
        </w:rPr>
        <w:t>Указать</w:t>
      </w:r>
      <w:r w:rsidRPr="009E6527">
        <w:rPr>
          <w:bCs/>
          <w:sz w:val="28"/>
          <w:szCs w:val="28"/>
        </w:rPr>
        <w:t xml:space="preserve"> </w:t>
      </w:r>
      <w:r w:rsidRPr="008C427E">
        <w:rPr>
          <w:bCs/>
          <w:sz w:val="28"/>
          <w:szCs w:val="28"/>
        </w:rPr>
        <w:t xml:space="preserve">условия хранения, применение, формы выпуска </w:t>
      </w:r>
      <w:r>
        <w:rPr>
          <w:bCs/>
          <w:sz w:val="28"/>
          <w:szCs w:val="28"/>
        </w:rPr>
        <w:t>противогистаминных л</w:t>
      </w:r>
      <w:r w:rsidRPr="008C427E">
        <w:rPr>
          <w:bCs/>
          <w:sz w:val="28"/>
          <w:szCs w:val="28"/>
        </w:rPr>
        <w:t xml:space="preserve">екарственных средств. </w:t>
      </w:r>
    </w:p>
    <w:p w:rsidR="00533267" w:rsidRDefault="00533267" w:rsidP="00533267">
      <w:pPr>
        <w:ind w:firstLine="709"/>
        <w:jc w:val="both"/>
        <w:rPr>
          <w:color w:val="000000"/>
          <w:sz w:val="28"/>
          <w:szCs w:val="28"/>
        </w:rPr>
      </w:pPr>
    </w:p>
    <w:p w:rsidR="003E1E66" w:rsidRPr="00511135" w:rsidRDefault="003E1E66" w:rsidP="003E1E66">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533267" w:rsidRPr="006A4F2E" w:rsidRDefault="003E1E66" w:rsidP="00533267">
      <w:pPr>
        <w:jc w:val="both"/>
        <w:rPr>
          <w:bCs/>
          <w:i/>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00533267" w:rsidRPr="006A4F2E">
        <w:rPr>
          <w:bCs/>
          <w:i/>
          <w:sz w:val="28"/>
          <w:szCs w:val="28"/>
        </w:rPr>
        <w:t>бендазола гидрохлорида (дибазол)</w:t>
      </w:r>
    </w:p>
    <w:p w:rsidR="00533267" w:rsidRDefault="00533267" w:rsidP="003E1E66">
      <w:pPr>
        <w:ind w:firstLine="709"/>
        <w:contextualSpacing/>
        <w:jc w:val="both"/>
        <w:rPr>
          <w:b/>
          <w:color w:val="000000"/>
          <w:sz w:val="28"/>
          <w:szCs w:val="28"/>
        </w:rPr>
      </w:pPr>
    </w:p>
    <w:p w:rsidR="00533267" w:rsidRDefault="003E1E66" w:rsidP="00533267">
      <w:pPr>
        <w:ind w:firstLine="709"/>
        <w:jc w:val="both"/>
        <w:rPr>
          <w:b/>
          <w:color w:val="000000"/>
          <w:sz w:val="28"/>
          <w:szCs w:val="28"/>
        </w:rPr>
      </w:pPr>
      <w:r>
        <w:rPr>
          <w:b/>
          <w:color w:val="000000"/>
          <w:sz w:val="28"/>
          <w:szCs w:val="28"/>
        </w:rPr>
        <w:t>Тема</w:t>
      </w:r>
      <w:r w:rsidRPr="00511135">
        <w:rPr>
          <w:b/>
          <w:color w:val="000000"/>
          <w:sz w:val="28"/>
          <w:szCs w:val="28"/>
        </w:rPr>
        <w:t xml:space="preserve"> </w:t>
      </w:r>
      <w:r w:rsidR="00533267" w:rsidRPr="00EE0841">
        <w:rPr>
          <w:b/>
          <w:color w:val="000000"/>
          <w:sz w:val="28"/>
          <w:szCs w:val="28"/>
        </w:rPr>
        <w:t>Анализ лекарственных средств, производных пиридин-3-карбоновой кислоты.</w:t>
      </w:r>
    </w:p>
    <w:p w:rsidR="003E1E66" w:rsidRPr="00511135" w:rsidRDefault="003E1E66" w:rsidP="003E1E66">
      <w:pPr>
        <w:ind w:firstLine="709"/>
        <w:contextualSpacing/>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проверка практических навыков</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533267" w:rsidRPr="00964CF1" w:rsidRDefault="00533267" w:rsidP="00533267">
      <w:pPr>
        <w:spacing w:line="276" w:lineRule="auto"/>
        <w:jc w:val="both"/>
        <w:rPr>
          <w:bCs/>
          <w:sz w:val="28"/>
          <w:szCs w:val="28"/>
        </w:rPr>
      </w:pPr>
      <w:r>
        <w:rPr>
          <w:bCs/>
          <w:sz w:val="28"/>
          <w:szCs w:val="28"/>
        </w:rPr>
        <w:t>1</w:t>
      </w:r>
      <w:r w:rsidRPr="00964CF1">
        <w:rPr>
          <w:bCs/>
          <w:sz w:val="28"/>
          <w:szCs w:val="28"/>
        </w:rPr>
        <w:t>. Какие препараты, производные изоникотиновой кислоты, применяют в медицинской практике в качестве противотуберкулезных средств?</w:t>
      </w:r>
    </w:p>
    <w:p w:rsidR="00533267" w:rsidRPr="00964CF1" w:rsidRDefault="00533267" w:rsidP="00533267">
      <w:pPr>
        <w:spacing w:line="276" w:lineRule="auto"/>
        <w:jc w:val="both"/>
        <w:rPr>
          <w:bCs/>
          <w:sz w:val="28"/>
          <w:szCs w:val="28"/>
        </w:rPr>
      </w:pPr>
      <w:r w:rsidRPr="00964CF1">
        <w:rPr>
          <w:bCs/>
          <w:sz w:val="28"/>
          <w:szCs w:val="28"/>
        </w:rPr>
        <w:t>2. Каковы физические и химические свойства изониазида и фтивазида?</w:t>
      </w:r>
    </w:p>
    <w:p w:rsidR="00533267" w:rsidRPr="00964CF1" w:rsidRDefault="00533267" w:rsidP="00533267">
      <w:pPr>
        <w:spacing w:line="276" w:lineRule="auto"/>
        <w:jc w:val="both"/>
        <w:rPr>
          <w:bCs/>
          <w:sz w:val="28"/>
          <w:szCs w:val="28"/>
        </w:rPr>
      </w:pPr>
      <w:r w:rsidRPr="00964CF1">
        <w:rPr>
          <w:bCs/>
          <w:sz w:val="28"/>
          <w:szCs w:val="28"/>
        </w:rPr>
        <w:t>3. Какими качественными реакциями можно доказать подлинность указанных препаратов? Какие из них являются избирательными?</w:t>
      </w:r>
    </w:p>
    <w:p w:rsidR="00533267" w:rsidRPr="00006D05" w:rsidRDefault="00533267" w:rsidP="00533267">
      <w:pPr>
        <w:spacing w:line="276" w:lineRule="auto"/>
        <w:jc w:val="both"/>
        <w:rPr>
          <w:bCs/>
          <w:sz w:val="28"/>
          <w:szCs w:val="28"/>
        </w:rPr>
      </w:pPr>
      <w:r w:rsidRPr="00964CF1">
        <w:rPr>
          <w:bCs/>
          <w:sz w:val="28"/>
          <w:szCs w:val="28"/>
        </w:rPr>
        <w:t>4. В виде каких лекарственных форм заводского изготовления применяют препараты, производные изоникотиновой кислоты? Напишите наименование таблетированных лекарственных форм на русском и латинском языках.</w:t>
      </w:r>
    </w:p>
    <w:p w:rsidR="003E1E66" w:rsidRPr="00511135" w:rsidRDefault="003E1E66" w:rsidP="003E1E66">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533267" w:rsidRDefault="003E1E66" w:rsidP="003E1E66">
      <w:pPr>
        <w:ind w:firstLine="709"/>
        <w:contextualSpacing/>
        <w:jc w:val="both"/>
        <w:rPr>
          <w:b/>
          <w:color w:val="000000"/>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00533267" w:rsidRPr="00533267">
        <w:rPr>
          <w:sz w:val="28"/>
          <w:szCs w:val="28"/>
        </w:rPr>
        <w:t>кислоты никотиновой 1% для инъекций</w:t>
      </w:r>
    </w:p>
    <w:p w:rsidR="00533267" w:rsidRDefault="00533267" w:rsidP="003E1E66">
      <w:pPr>
        <w:ind w:firstLine="709"/>
        <w:jc w:val="both"/>
        <w:rPr>
          <w:b/>
          <w:color w:val="000000"/>
          <w:sz w:val="28"/>
          <w:szCs w:val="28"/>
        </w:rPr>
      </w:pPr>
    </w:p>
    <w:p w:rsidR="00533267" w:rsidRDefault="003E1E66" w:rsidP="00533267">
      <w:pPr>
        <w:ind w:firstLine="709"/>
        <w:jc w:val="both"/>
        <w:rPr>
          <w:b/>
          <w:color w:val="000000"/>
          <w:sz w:val="28"/>
          <w:szCs w:val="28"/>
        </w:rPr>
      </w:pPr>
      <w:r>
        <w:rPr>
          <w:b/>
          <w:color w:val="000000"/>
          <w:sz w:val="28"/>
          <w:szCs w:val="28"/>
        </w:rPr>
        <w:t>Тема</w:t>
      </w:r>
      <w:r w:rsidRPr="00511135">
        <w:rPr>
          <w:b/>
          <w:color w:val="000000"/>
          <w:sz w:val="28"/>
          <w:szCs w:val="28"/>
        </w:rPr>
        <w:t xml:space="preserve"> </w:t>
      </w:r>
      <w:r w:rsidR="00533267" w:rsidRPr="00337F26">
        <w:rPr>
          <w:b/>
          <w:color w:val="000000"/>
          <w:sz w:val="28"/>
          <w:szCs w:val="28"/>
        </w:rPr>
        <w:t>Анализ лекарственных средств, производных тропана.</w:t>
      </w:r>
    </w:p>
    <w:p w:rsidR="003E1E66" w:rsidRPr="00511135" w:rsidRDefault="003E1E66" w:rsidP="003E1E66">
      <w:pPr>
        <w:ind w:firstLine="709"/>
        <w:jc w:val="both"/>
        <w:rPr>
          <w:i/>
          <w:color w:val="000000"/>
          <w:sz w:val="28"/>
          <w:szCs w:val="28"/>
        </w:rPr>
      </w:pPr>
      <w:r w:rsidRPr="00511135">
        <w:rPr>
          <w:b/>
          <w:color w:val="000000"/>
          <w:sz w:val="28"/>
          <w:szCs w:val="28"/>
        </w:rPr>
        <w:t xml:space="preserve"> Форма(ы)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решение проблемно-ситуационных </w:t>
      </w:r>
      <w:proofErr w:type="gramStart"/>
      <w:r w:rsidRPr="00511135">
        <w:rPr>
          <w:i/>
          <w:color w:val="000000"/>
          <w:sz w:val="28"/>
          <w:szCs w:val="28"/>
        </w:rPr>
        <w:t>задач,  проверка</w:t>
      </w:r>
      <w:proofErr w:type="gramEnd"/>
      <w:r w:rsidRPr="00511135">
        <w:rPr>
          <w:i/>
          <w:color w:val="000000"/>
          <w:sz w:val="28"/>
          <w:szCs w:val="28"/>
        </w:rPr>
        <w:t xml:space="preserve"> практических навыков</w:t>
      </w:r>
    </w:p>
    <w:p w:rsidR="003E1E66" w:rsidRPr="00511135" w:rsidRDefault="003E1E66" w:rsidP="003E1E66">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E1E66" w:rsidRPr="00511135" w:rsidRDefault="003E1E66" w:rsidP="003E1E66">
      <w:pPr>
        <w:ind w:firstLine="709"/>
        <w:jc w:val="center"/>
        <w:rPr>
          <w:i/>
          <w:color w:val="000000"/>
          <w:sz w:val="28"/>
          <w:szCs w:val="28"/>
        </w:rPr>
      </w:pPr>
      <w:r w:rsidRPr="00511135">
        <w:rPr>
          <w:i/>
          <w:color w:val="000000"/>
          <w:sz w:val="28"/>
          <w:szCs w:val="28"/>
        </w:rPr>
        <w:t>Вопросы для устного опроса</w:t>
      </w:r>
    </w:p>
    <w:p w:rsidR="00533267" w:rsidRPr="006A4F2E" w:rsidRDefault="00533267" w:rsidP="00533267">
      <w:pPr>
        <w:widowControl w:val="0"/>
        <w:autoSpaceDE w:val="0"/>
        <w:autoSpaceDN w:val="0"/>
        <w:adjustRightInd w:val="0"/>
        <w:spacing w:line="276" w:lineRule="auto"/>
        <w:ind w:firstLine="709"/>
        <w:rPr>
          <w:sz w:val="28"/>
          <w:szCs w:val="28"/>
        </w:rPr>
      </w:pPr>
      <w:r w:rsidRPr="006A4F2E">
        <w:rPr>
          <w:sz w:val="28"/>
          <w:szCs w:val="28"/>
        </w:rPr>
        <w:t xml:space="preserve">Алкалоиды, производные тропана </w:t>
      </w:r>
    </w:p>
    <w:p w:rsidR="00533267" w:rsidRPr="006A4F2E" w:rsidRDefault="00533267" w:rsidP="001201D2">
      <w:pPr>
        <w:numPr>
          <w:ilvl w:val="1"/>
          <w:numId w:val="51"/>
        </w:numPr>
        <w:tabs>
          <w:tab w:val="left" w:pos="1080"/>
        </w:tabs>
        <w:spacing w:line="276" w:lineRule="auto"/>
        <w:ind w:left="0" w:firstLine="709"/>
        <w:rPr>
          <w:b/>
          <w:sz w:val="28"/>
          <w:szCs w:val="28"/>
          <w:u w:val="single"/>
        </w:rPr>
      </w:pPr>
      <w:r w:rsidRPr="006A4F2E">
        <w:rPr>
          <w:b/>
          <w:sz w:val="28"/>
          <w:szCs w:val="28"/>
          <w:u w:val="single"/>
        </w:rPr>
        <w:t>атропина сульфат</w:t>
      </w:r>
    </w:p>
    <w:p w:rsidR="00533267" w:rsidRPr="006A4F2E" w:rsidRDefault="00533267" w:rsidP="001201D2">
      <w:pPr>
        <w:numPr>
          <w:ilvl w:val="1"/>
          <w:numId w:val="51"/>
        </w:numPr>
        <w:tabs>
          <w:tab w:val="num" w:pos="1080"/>
        </w:tabs>
        <w:spacing w:line="276" w:lineRule="auto"/>
        <w:ind w:left="0" w:firstLine="709"/>
        <w:rPr>
          <w:b/>
          <w:sz w:val="28"/>
          <w:szCs w:val="28"/>
          <w:u w:val="single"/>
        </w:rPr>
      </w:pPr>
      <w:r w:rsidRPr="006A4F2E">
        <w:rPr>
          <w:b/>
          <w:sz w:val="28"/>
          <w:szCs w:val="28"/>
          <w:u w:val="single"/>
        </w:rPr>
        <w:t>скопаламина гидробромид</w:t>
      </w:r>
    </w:p>
    <w:p w:rsidR="00533267" w:rsidRPr="006A4F2E" w:rsidRDefault="00533267" w:rsidP="001201D2">
      <w:pPr>
        <w:numPr>
          <w:ilvl w:val="1"/>
          <w:numId w:val="51"/>
        </w:numPr>
        <w:tabs>
          <w:tab w:val="num" w:pos="1080"/>
        </w:tabs>
        <w:spacing w:line="276" w:lineRule="auto"/>
        <w:ind w:left="0" w:firstLine="709"/>
        <w:rPr>
          <w:b/>
          <w:sz w:val="28"/>
          <w:szCs w:val="28"/>
          <w:u w:val="single"/>
        </w:rPr>
      </w:pPr>
      <w:r w:rsidRPr="006A4F2E">
        <w:rPr>
          <w:b/>
          <w:sz w:val="28"/>
          <w:szCs w:val="28"/>
          <w:u w:val="single"/>
        </w:rPr>
        <w:t>гоматропина гидробромид</w:t>
      </w:r>
    </w:p>
    <w:p w:rsidR="00533267" w:rsidRPr="006A4F2E" w:rsidRDefault="00533267" w:rsidP="001201D2">
      <w:pPr>
        <w:numPr>
          <w:ilvl w:val="1"/>
          <w:numId w:val="51"/>
        </w:numPr>
        <w:tabs>
          <w:tab w:val="num" w:pos="1080"/>
        </w:tabs>
        <w:spacing w:line="276" w:lineRule="auto"/>
        <w:ind w:left="0" w:firstLine="709"/>
        <w:rPr>
          <w:b/>
          <w:sz w:val="28"/>
          <w:szCs w:val="28"/>
          <w:u w:val="single"/>
        </w:rPr>
      </w:pPr>
      <w:r w:rsidRPr="006A4F2E">
        <w:rPr>
          <w:b/>
          <w:sz w:val="28"/>
          <w:szCs w:val="28"/>
          <w:u w:val="single"/>
        </w:rPr>
        <w:t>дифенилтропина гидрохлорид (тропацин)</w:t>
      </w:r>
    </w:p>
    <w:p w:rsidR="00533267" w:rsidRPr="006A4F2E" w:rsidRDefault="00533267" w:rsidP="001201D2">
      <w:pPr>
        <w:numPr>
          <w:ilvl w:val="1"/>
          <w:numId w:val="51"/>
        </w:numPr>
        <w:tabs>
          <w:tab w:val="num" w:pos="1080"/>
        </w:tabs>
        <w:spacing w:line="276" w:lineRule="auto"/>
        <w:ind w:left="0" w:firstLine="709"/>
        <w:rPr>
          <w:sz w:val="28"/>
          <w:szCs w:val="28"/>
        </w:rPr>
      </w:pPr>
      <w:r w:rsidRPr="006A4F2E">
        <w:rPr>
          <w:b/>
          <w:sz w:val="28"/>
          <w:szCs w:val="28"/>
          <w:u w:val="single"/>
        </w:rPr>
        <w:t>троподифена гидрохлорид (тропафен)</w:t>
      </w:r>
      <w:r w:rsidRPr="006A4F2E">
        <w:rPr>
          <w:sz w:val="28"/>
          <w:szCs w:val="28"/>
        </w:rPr>
        <w:t xml:space="preserve"> (структурная формула, латинское название, </w:t>
      </w:r>
      <w:proofErr w:type="gramStart"/>
      <w:r w:rsidRPr="006A4F2E">
        <w:rPr>
          <w:sz w:val="28"/>
          <w:szCs w:val="28"/>
        </w:rPr>
        <w:t>источники,  получение</w:t>
      </w:r>
      <w:proofErr w:type="gramEnd"/>
      <w:r w:rsidRPr="006A4F2E">
        <w:rPr>
          <w:sz w:val="28"/>
          <w:szCs w:val="28"/>
        </w:rPr>
        <w:t>, описание, свойства, определение подлинности, испытания на чистоту, количественное определение, хранение, применение, формы выпуска).</w:t>
      </w:r>
    </w:p>
    <w:p w:rsidR="00533267" w:rsidRPr="006A4F2E" w:rsidRDefault="00533267" w:rsidP="00533267">
      <w:pPr>
        <w:spacing w:line="276" w:lineRule="auto"/>
        <w:ind w:firstLine="709"/>
        <w:rPr>
          <w:sz w:val="28"/>
          <w:szCs w:val="28"/>
        </w:rPr>
      </w:pPr>
      <w:r w:rsidRPr="006A4F2E">
        <w:rPr>
          <w:sz w:val="28"/>
          <w:szCs w:val="28"/>
        </w:rPr>
        <w:t>3.Алколоиды, производные экгонина</w:t>
      </w:r>
    </w:p>
    <w:p w:rsidR="00533267" w:rsidRPr="006A4F2E" w:rsidRDefault="00533267" w:rsidP="001201D2">
      <w:pPr>
        <w:numPr>
          <w:ilvl w:val="0"/>
          <w:numId w:val="52"/>
        </w:numPr>
        <w:spacing w:line="276" w:lineRule="auto"/>
        <w:ind w:left="0" w:firstLine="709"/>
        <w:rPr>
          <w:sz w:val="28"/>
          <w:szCs w:val="28"/>
        </w:rPr>
      </w:pPr>
      <w:r w:rsidRPr="006A4F2E">
        <w:rPr>
          <w:b/>
          <w:sz w:val="28"/>
          <w:szCs w:val="28"/>
          <w:u w:val="single"/>
        </w:rPr>
        <w:t xml:space="preserve">кокаина </w:t>
      </w:r>
      <w:proofErr w:type="gramStart"/>
      <w:r w:rsidRPr="006A4F2E">
        <w:rPr>
          <w:b/>
          <w:sz w:val="28"/>
          <w:szCs w:val="28"/>
          <w:u w:val="single"/>
        </w:rPr>
        <w:t>гидрохлорид</w:t>
      </w:r>
      <w:r w:rsidRPr="006A4F2E">
        <w:rPr>
          <w:sz w:val="28"/>
          <w:szCs w:val="28"/>
        </w:rPr>
        <w:t>(</w:t>
      </w:r>
      <w:proofErr w:type="gramEnd"/>
      <w:r w:rsidRPr="006A4F2E">
        <w:rPr>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33267" w:rsidRPr="00964CF1" w:rsidRDefault="00533267" w:rsidP="00533267">
      <w:pPr>
        <w:spacing w:line="276" w:lineRule="auto"/>
        <w:ind w:firstLine="709"/>
        <w:jc w:val="both"/>
        <w:rPr>
          <w:bCs/>
          <w:sz w:val="28"/>
          <w:szCs w:val="28"/>
        </w:rPr>
      </w:pPr>
      <w:r w:rsidRPr="00964CF1">
        <w:rPr>
          <w:bCs/>
          <w:sz w:val="28"/>
          <w:szCs w:val="28"/>
        </w:rPr>
        <w:lastRenderedPageBreak/>
        <w:t>1. Что общего и в чем отличие химической структуры атропина сульфата, гоматропина гидробромида, скополамина гидробромида?</w:t>
      </w:r>
    </w:p>
    <w:p w:rsidR="00533267" w:rsidRPr="00964CF1" w:rsidRDefault="00533267" w:rsidP="00533267">
      <w:pPr>
        <w:spacing w:line="276" w:lineRule="auto"/>
        <w:ind w:firstLine="709"/>
        <w:jc w:val="both"/>
        <w:rPr>
          <w:bCs/>
          <w:sz w:val="28"/>
          <w:szCs w:val="28"/>
        </w:rPr>
      </w:pPr>
      <w:r w:rsidRPr="00964CF1">
        <w:rPr>
          <w:bCs/>
          <w:sz w:val="28"/>
          <w:szCs w:val="28"/>
        </w:rPr>
        <w:t>2. Какие виды изомерии характерны для препаратов, производных тропана?</w:t>
      </w:r>
    </w:p>
    <w:p w:rsidR="00533267" w:rsidRPr="00964CF1" w:rsidRDefault="00533267" w:rsidP="00533267">
      <w:pPr>
        <w:spacing w:line="276" w:lineRule="auto"/>
        <w:ind w:firstLine="709"/>
        <w:jc w:val="both"/>
        <w:rPr>
          <w:bCs/>
          <w:sz w:val="28"/>
          <w:szCs w:val="28"/>
        </w:rPr>
      </w:pPr>
      <w:r w:rsidRPr="00964CF1">
        <w:rPr>
          <w:bCs/>
          <w:sz w:val="28"/>
          <w:szCs w:val="28"/>
        </w:rPr>
        <w:t>3. Какие химические реакции являются групповыми и какие избирательными для каждого из препаратов производных тропана?</w:t>
      </w:r>
    </w:p>
    <w:p w:rsidR="00533267" w:rsidRDefault="00533267" w:rsidP="00533267">
      <w:pPr>
        <w:spacing w:line="276" w:lineRule="auto"/>
        <w:ind w:firstLine="709"/>
        <w:jc w:val="both"/>
        <w:rPr>
          <w:bCs/>
          <w:sz w:val="28"/>
          <w:szCs w:val="28"/>
        </w:rPr>
      </w:pPr>
      <w:r w:rsidRPr="00964CF1">
        <w:rPr>
          <w:bCs/>
          <w:sz w:val="28"/>
          <w:szCs w:val="28"/>
        </w:rPr>
        <w:t>4. Как применяют и хранят препараты, производные тропана?</w:t>
      </w:r>
    </w:p>
    <w:p w:rsidR="00533267" w:rsidRDefault="00533267" w:rsidP="003E1E66">
      <w:pPr>
        <w:ind w:firstLine="709"/>
        <w:jc w:val="center"/>
        <w:rPr>
          <w:i/>
          <w:color w:val="000000"/>
          <w:sz w:val="28"/>
          <w:szCs w:val="28"/>
        </w:rPr>
      </w:pPr>
    </w:p>
    <w:p w:rsidR="003E1E66" w:rsidRPr="00511135" w:rsidRDefault="003E1E66" w:rsidP="003E1E66">
      <w:pPr>
        <w:ind w:firstLine="709"/>
        <w:jc w:val="center"/>
        <w:rPr>
          <w:i/>
          <w:color w:val="000000"/>
          <w:sz w:val="28"/>
          <w:szCs w:val="28"/>
        </w:rPr>
      </w:pPr>
      <w:r w:rsidRPr="00511135">
        <w:rPr>
          <w:i/>
          <w:color w:val="000000"/>
          <w:sz w:val="28"/>
          <w:szCs w:val="28"/>
        </w:rPr>
        <w:t>Типовые проблемно-</w:t>
      </w:r>
      <w:proofErr w:type="gramStart"/>
      <w:r w:rsidRPr="00511135">
        <w:rPr>
          <w:i/>
          <w:color w:val="000000"/>
          <w:sz w:val="28"/>
          <w:szCs w:val="28"/>
        </w:rPr>
        <w:t>ситуационные  задачи</w:t>
      </w:r>
      <w:proofErr w:type="gramEnd"/>
      <w:r w:rsidRPr="00511135">
        <w:rPr>
          <w:i/>
          <w:color w:val="000000"/>
          <w:sz w:val="28"/>
          <w:szCs w:val="28"/>
        </w:rPr>
        <w:t>:</w:t>
      </w:r>
    </w:p>
    <w:p w:rsidR="003E1E66" w:rsidRPr="0092248A" w:rsidRDefault="003E1E66" w:rsidP="001201D2">
      <w:pPr>
        <w:numPr>
          <w:ilvl w:val="0"/>
          <w:numId w:val="53"/>
        </w:numPr>
        <w:shd w:val="clear" w:color="auto" w:fill="FFFFFF"/>
        <w:ind w:left="0" w:right="24" w:firstLine="709"/>
        <w:contextualSpacing/>
        <w:jc w:val="both"/>
        <w:rPr>
          <w:color w:val="000000"/>
          <w:spacing w:val="-2"/>
          <w:sz w:val="28"/>
          <w:szCs w:val="28"/>
        </w:rPr>
      </w:pPr>
      <w:r w:rsidRPr="0092248A">
        <w:rPr>
          <w:color w:val="000000"/>
          <w:spacing w:val="-2"/>
          <w:sz w:val="28"/>
          <w:szCs w:val="28"/>
        </w:rPr>
        <w:t>Рассчитайте содержание тестостерона пропионата в растворе для инъекций, если 0,5 мл препарата довели до метки этанолом в мерной колбе вместимостью 50,0 мл. Оптическая плотность 1,0 мл полученного рас</w:t>
      </w:r>
      <w:r w:rsidRPr="0092248A">
        <w:rPr>
          <w:color w:val="000000"/>
          <w:spacing w:val="-2"/>
          <w:sz w:val="28"/>
          <w:szCs w:val="28"/>
        </w:rPr>
        <w:softHyphen/>
        <w:t>твора, подвергнутого соответствующей обработке, составила 0,44. Оптиче</w:t>
      </w:r>
      <w:r w:rsidRPr="0092248A">
        <w:rPr>
          <w:color w:val="000000"/>
          <w:spacing w:val="-2"/>
          <w:sz w:val="28"/>
          <w:szCs w:val="28"/>
        </w:rPr>
        <w:softHyphen/>
        <w:t>ская плотность 0,2 мл раствора стандартного образца, содержащего 0,0005 г/мл тестостерона пропионата, измеренная в аналогичных условиях, равна 0,46.</w:t>
      </w:r>
    </w:p>
    <w:p w:rsidR="003E1E66" w:rsidRPr="00224691" w:rsidRDefault="003E1E66" w:rsidP="001201D2">
      <w:pPr>
        <w:numPr>
          <w:ilvl w:val="0"/>
          <w:numId w:val="53"/>
        </w:numPr>
        <w:shd w:val="clear" w:color="auto" w:fill="FFFFFF"/>
        <w:ind w:left="0" w:right="24" w:firstLine="709"/>
        <w:contextualSpacing/>
        <w:jc w:val="both"/>
        <w:rPr>
          <w:sz w:val="28"/>
          <w:szCs w:val="28"/>
        </w:rPr>
      </w:pPr>
      <w:r w:rsidRPr="00754845">
        <w:rPr>
          <w:color w:val="000000"/>
          <w:spacing w:val="-2"/>
          <w:sz w:val="28"/>
          <w:szCs w:val="28"/>
        </w:rPr>
        <w:t xml:space="preserve">Оцените качество суспензии гидрокортизона ацетата 2,5% по </w:t>
      </w:r>
      <w:r w:rsidRPr="00754845">
        <w:rPr>
          <w:color w:val="000000"/>
          <w:spacing w:val="-4"/>
          <w:sz w:val="28"/>
          <w:szCs w:val="28"/>
        </w:rPr>
        <w:t xml:space="preserve">количественному содержанию (должно быть согласно ФС от 0,0225 до 0,0275 </w:t>
      </w:r>
      <w:r w:rsidRPr="00754845">
        <w:rPr>
          <w:color w:val="000000"/>
          <w:spacing w:val="-2"/>
          <w:sz w:val="28"/>
          <w:szCs w:val="28"/>
        </w:rPr>
        <w:t xml:space="preserve">г/мл), если 1,0 мл препарата растворили при нагревании и довели до метки </w:t>
      </w:r>
      <w:r w:rsidRPr="00754845">
        <w:rPr>
          <w:color w:val="000000"/>
          <w:spacing w:val="-3"/>
          <w:sz w:val="28"/>
          <w:szCs w:val="28"/>
        </w:rPr>
        <w:t>после охлаждения 95% этанолом в мерной колбе вместимостью 100 мл.</w:t>
      </w:r>
      <w:r w:rsidRPr="00754845">
        <w:rPr>
          <w:color w:val="000000"/>
          <w:spacing w:val="-4"/>
          <w:sz w:val="28"/>
          <w:szCs w:val="28"/>
        </w:rPr>
        <w:t xml:space="preserve">2,5 мл полученного раствора довели до метки тем же растворителем в </w:t>
      </w:r>
      <w:r w:rsidRPr="00754845">
        <w:rPr>
          <w:color w:val="000000"/>
          <w:spacing w:val="-5"/>
          <w:sz w:val="28"/>
          <w:szCs w:val="28"/>
        </w:rPr>
        <w:t xml:space="preserve">мерной колбе вместимостью 50 мл. Оптическая плотность этого раствора при </w:t>
      </w:r>
      <w:r w:rsidRPr="00754845">
        <w:rPr>
          <w:color w:val="000000"/>
          <w:spacing w:val="-3"/>
          <w:sz w:val="28"/>
          <w:szCs w:val="28"/>
        </w:rPr>
        <w:t xml:space="preserve">241 нм в кювете с толщиной слоя 1,0 см составила </w:t>
      </w:r>
      <w:proofErr w:type="gramStart"/>
      <w:r w:rsidRPr="00754845">
        <w:rPr>
          <w:color w:val="000000"/>
          <w:spacing w:val="-3"/>
          <w:sz w:val="28"/>
          <w:szCs w:val="28"/>
        </w:rPr>
        <w:t>0.468.</w:t>
      </w:r>
      <w:r w:rsidRPr="00754845">
        <w:rPr>
          <w:color w:val="000000"/>
          <w:spacing w:val="-4"/>
          <w:sz w:val="28"/>
          <w:szCs w:val="28"/>
        </w:rPr>
        <w:t>Оптическая</w:t>
      </w:r>
      <w:proofErr w:type="gramEnd"/>
      <w:r w:rsidRPr="00754845">
        <w:rPr>
          <w:color w:val="000000"/>
          <w:spacing w:val="-4"/>
          <w:sz w:val="28"/>
          <w:szCs w:val="28"/>
        </w:rPr>
        <w:t xml:space="preserve"> плотность раствора РСО гидрокортизона ацетата в тех же условиях составила 0,459. Для приготовления раствора РСО 0,04987 г гидро</w:t>
      </w:r>
      <w:r w:rsidRPr="00754845">
        <w:rPr>
          <w:color w:val="000000"/>
          <w:spacing w:val="-4"/>
          <w:sz w:val="28"/>
          <w:szCs w:val="28"/>
        </w:rPr>
        <w:softHyphen/>
      </w:r>
      <w:r w:rsidRPr="00754845">
        <w:rPr>
          <w:color w:val="000000"/>
          <w:sz w:val="28"/>
          <w:szCs w:val="28"/>
        </w:rPr>
        <w:t xml:space="preserve">кортизона ацетата растворили и довели до метки 95% этанолом в мерной </w:t>
      </w:r>
      <w:r w:rsidRPr="00754845">
        <w:rPr>
          <w:color w:val="000000"/>
          <w:spacing w:val="-1"/>
          <w:sz w:val="28"/>
          <w:szCs w:val="28"/>
        </w:rPr>
        <w:t xml:space="preserve">колбе вместимостью 200 мл. 5.0 мл полученного раствора довели до метки </w:t>
      </w:r>
      <w:r w:rsidRPr="00754845">
        <w:rPr>
          <w:color w:val="000000"/>
          <w:spacing w:val="-3"/>
          <w:sz w:val="28"/>
          <w:szCs w:val="28"/>
        </w:rPr>
        <w:t>тем же растворителем в мерной колбе вместимостью 100 мл.</w:t>
      </w:r>
    </w:p>
    <w:p w:rsidR="003E1E66" w:rsidRPr="00511135" w:rsidRDefault="003E1E66" w:rsidP="003E1E66">
      <w:pPr>
        <w:ind w:left="360"/>
        <w:jc w:val="center"/>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
    <w:p w:rsidR="003E1E66" w:rsidRDefault="003E1E66" w:rsidP="003E1E66">
      <w:pPr>
        <w:ind w:firstLine="709"/>
        <w:contextualSpacing/>
        <w:jc w:val="both"/>
        <w:rPr>
          <w:sz w:val="28"/>
          <w:szCs w:val="28"/>
        </w:rPr>
      </w:pPr>
      <w:r>
        <w:rPr>
          <w:color w:val="000000"/>
          <w:sz w:val="28"/>
          <w:szCs w:val="28"/>
        </w:rPr>
        <w:t xml:space="preserve">Владеть методами </w:t>
      </w:r>
      <w:r w:rsidRPr="00AF71D4">
        <w:rPr>
          <w:sz w:val="28"/>
          <w:szCs w:val="28"/>
        </w:rPr>
        <w:t>определени</w:t>
      </w:r>
      <w:r>
        <w:rPr>
          <w:sz w:val="28"/>
          <w:szCs w:val="28"/>
        </w:rPr>
        <w:t>я</w:t>
      </w:r>
      <w:r w:rsidRPr="00AF71D4">
        <w:rPr>
          <w:sz w:val="28"/>
          <w:szCs w:val="28"/>
        </w:rPr>
        <w:t xml:space="preserve"> качества </w:t>
      </w:r>
      <w:r w:rsidR="003E71D8">
        <w:rPr>
          <w:sz w:val="28"/>
          <w:szCs w:val="28"/>
        </w:rPr>
        <w:t>п</w:t>
      </w:r>
      <w:r w:rsidRPr="0092248A">
        <w:rPr>
          <w:sz w:val="28"/>
          <w:szCs w:val="28"/>
        </w:rPr>
        <w:t>орош</w:t>
      </w:r>
      <w:r>
        <w:rPr>
          <w:sz w:val="28"/>
          <w:szCs w:val="28"/>
        </w:rPr>
        <w:t>ка</w:t>
      </w:r>
      <w:r w:rsidRPr="0092248A">
        <w:rPr>
          <w:sz w:val="28"/>
          <w:szCs w:val="28"/>
        </w:rPr>
        <w:t xml:space="preserve"> аскорбиновой, никотиновой кислот с глюкозой.</w:t>
      </w:r>
    </w:p>
    <w:p w:rsidR="003E1E66" w:rsidRDefault="003E1E66" w:rsidP="0092248A">
      <w:pPr>
        <w:ind w:firstLine="709"/>
        <w:contextualSpacing/>
        <w:jc w:val="both"/>
        <w:rPr>
          <w:sz w:val="28"/>
          <w:szCs w:val="28"/>
        </w:rPr>
      </w:pPr>
    </w:p>
    <w:p w:rsidR="0092248A" w:rsidRDefault="0092248A">
      <w:pPr>
        <w:spacing w:after="160" w:line="259" w:lineRule="auto"/>
        <w:rPr>
          <w:i/>
          <w:color w:val="000000"/>
          <w:sz w:val="28"/>
          <w:szCs w:val="28"/>
        </w:rPr>
      </w:pPr>
      <w:r>
        <w:rPr>
          <w:i/>
          <w:color w:val="000000"/>
          <w:sz w:val="28"/>
          <w:szCs w:val="28"/>
        </w:rPr>
        <w:br w:type="page"/>
      </w:r>
    </w:p>
    <w:p w:rsidR="003D3B25" w:rsidRPr="00511135" w:rsidRDefault="003D3B25" w:rsidP="003D3B25">
      <w:pPr>
        <w:ind w:firstLine="709"/>
        <w:jc w:val="center"/>
        <w:rPr>
          <w:b/>
          <w:color w:val="000000"/>
          <w:sz w:val="28"/>
          <w:szCs w:val="28"/>
        </w:rPr>
      </w:pPr>
      <w:r w:rsidRPr="00511135">
        <w:rPr>
          <w:b/>
          <w:color w:val="000000"/>
          <w:sz w:val="28"/>
          <w:szCs w:val="28"/>
        </w:rPr>
        <w:lastRenderedPageBreak/>
        <w:t xml:space="preserve"> «Критерии оценивания, применяемые при текущем контроле успеваемости, в том числе при контроле самостоятельной работы обучающихся».</w:t>
      </w:r>
    </w:p>
    <w:tbl>
      <w:tblPr>
        <w:tblStyle w:val="a6"/>
        <w:tblW w:w="9634" w:type="dxa"/>
        <w:tblLook w:val="04A0" w:firstRow="1" w:lastRow="0" w:firstColumn="1" w:lastColumn="0" w:noHBand="0" w:noVBand="1"/>
      </w:tblPr>
      <w:tblGrid>
        <w:gridCol w:w="2547"/>
        <w:gridCol w:w="7087"/>
      </w:tblGrid>
      <w:tr w:rsidR="003D3B25" w:rsidRPr="00511135" w:rsidTr="005F5CCB">
        <w:tc>
          <w:tcPr>
            <w:tcW w:w="2547" w:type="dxa"/>
          </w:tcPr>
          <w:p w:rsidR="003D3B25" w:rsidRPr="00511135" w:rsidRDefault="003D3B25" w:rsidP="00FF0772">
            <w:pPr>
              <w:jc w:val="center"/>
              <w:rPr>
                <w:b/>
                <w:color w:val="000000"/>
                <w:sz w:val="28"/>
                <w:szCs w:val="28"/>
              </w:rPr>
            </w:pPr>
            <w:r w:rsidRPr="00511135">
              <w:rPr>
                <w:b/>
                <w:color w:val="000000"/>
                <w:sz w:val="28"/>
                <w:szCs w:val="28"/>
              </w:rPr>
              <w:t xml:space="preserve">Форма контроля </w:t>
            </w:r>
          </w:p>
        </w:tc>
        <w:tc>
          <w:tcPr>
            <w:tcW w:w="7087" w:type="dxa"/>
          </w:tcPr>
          <w:p w:rsidR="003D3B25" w:rsidRPr="00511135" w:rsidRDefault="003D3B25" w:rsidP="00FF0772">
            <w:pPr>
              <w:ind w:firstLine="709"/>
              <w:jc w:val="center"/>
              <w:rPr>
                <w:b/>
                <w:color w:val="000000"/>
                <w:sz w:val="28"/>
                <w:szCs w:val="28"/>
              </w:rPr>
            </w:pPr>
            <w:r w:rsidRPr="00511135">
              <w:rPr>
                <w:b/>
                <w:color w:val="000000"/>
                <w:sz w:val="28"/>
                <w:szCs w:val="28"/>
              </w:rPr>
              <w:t>Критерии оценивания</w:t>
            </w:r>
          </w:p>
        </w:tc>
      </w:tr>
      <w:tr w:rsidR="003D3B25" w:rsidRPr="00511135" w:rsidTr="005F5CCB">
        <w:tc>
          <w:tcPr>
            <w:tcW w:w="2547" w:type="dxa"/>
            <w:vMerge w:val="restart"/>
          </w:tcPr>
          <w:p w:rsidR="003D3B25" w:rsidRPr="00511135" w:rsidRDefault="003D3B25" w:rsidP="00FF0772">
            <w:pPr>
              <w:jc w:val="center"/>
              <w:rPr>
                <w:b/>
                <w:color w:val="000000"/>
                <w:sz w:val="28"/>
                <w:szCs w:val="28"/>
              </w:rPr>
            </w:pPr>
            <w:r w:rsidRPr="00511135">
              <w:rPr>
                <w:b/>
                <w:color w:val="000000"/>
                <w:sz w:val="28"/>
                <w:szCs w:val="28"/>
              </w:rPr>
              <w:t>устный опрос</w:t>
            </w:r>
          </w:p>
          <w:p w:rsidR="003D3B25" w:rsidRPr="00511135" w:rsidRDefault="003D3B25" w:rsidP="00FF0772">
            <w:pPr>
              <w:jc w:val="center"/>
              <w:rPr>
                <w:b/>
                <w:color w:val="000000"/>
                <w:sz w:val="28"/>
                <w:szCs w:val="28"/>
              </w:rPr>
            </w:pPr>
          </w:p>
          <w:p w:rsidR="003D3B25" w:rsidRPr="00511135" w:rsidRDefault="003D3B25" w:rsidP="00FF0772">
            <w:pPr>
              <w:jc w:val="center"/>
              <w:rPr>
                <w:b/>
                <w:color w:val="000000"/>
                <w:sz w:val="28"/>
                <w:szCs w:val="28"/>
              </w:rPr>
            </w:pPr>
          </w:p>
          <w:p w:rsidR="003D3B25" w:rsidRPr="00511135" w:rsidRDefault="003D3B25" w:rsidP="00FF0772">
            <w:pPr>
              <w:jc w:val="center"/>
              <w:rPr>
                <w:b/>
                <w:color w:val="000000"/>
                <w:sz w:val="28"/>
                <w:szCs w:val="28"/>
              </w:rPr>
            </w:pPr>
          </w:p>
          <w:p w:rsidR="003D3B25" w:rsidRPr="00511135" w:rsidRDefault="003D3B25" w:rsidP="00FF0772">
            <w:pPr>
              <w:jc w:val="center"/>
              <w:rPr>
                <w:b/>
                <w:color w:val="000000"/>
                <w:sz w:val="28"/>
                <w:szCs w:val="28"/>
              </w:rPr>
            </w:pPr>
          </w:p>
        </w:tc>
        <w:tc>
          <w:tcPr>
            <w:tcW w:w="7087" w:type="dxa"/>
          </w:tcPr>
          <w:p w:rsidR="003D3B25" w:rsidRPr="00511135" w:rsidRDefault="003D3B25" w:rsidP="00FF0772">
            <w:pPr>
              <w:spacing w:before="100" w:beforeAutospacing="1" w:after="100" w:afterAutospacing="1"/>
              <w:ind w:firstLine="709"/>
              <w:jc w:val="both"/>
              <w:rPr>
                <w:b/>
                <w:color w:val="000000"/>
                <w:sz w:val="28"/>
                <w:szCs w:val="28"/>
              </w:rPr>
            </w:pPr>
            <w:r w:rsidRPr="00511135">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shd w:val="clear" w:color="auto" w:fill="auto"/>
          </w:tcPr>
          <w:p w:rsidR="003D3B25" w:rsidRPr="00511135" w:rsidRDefault="003D3B25" w:rsidP="00FF0772">
            <w:pPr>
              <w:spacing w:before="100" w:beforeAutospacing="1" w:after="100" w:afterAutospacing="1"/>
              <w:ind w:firstLine="709"/>
              <w:jc w:val="both"/>
              <w:rPr>
                <w:color w:val="000000"/>
                <w:sz w:val="28"/>
                <w:szCs w:val="28"/>
              </w:rPr>
            </w:pPr>
            <w:r w:rsidRPr="00511135">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spacing w:before="100" w:beforeAutospacing="1" w:after="100" w:afterAutospacing="1"/>
              <w:ind w:firstLine="709"/>
              <w:jc w:val="both"/>
              <w:rPr>
                <w:color w:val="000000"/>
                <w:sz w:val="28"/>
                <w:szCs w:val="28"/>
              </w:rPr>
            </w:pPr>
            <w:r w:rsidRPr="00511135">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spacing w:before="100" w:beforeAutospacing="1" w:after="100" w:afterAutospacing="1"/>
              <w:ind w:firstLine="709"/>
              <w:jc w:val="both"/>
              <w:rPr>
                <w:color w:val="000000"/>
                <w:sz w:val="28"/>
                <w:szCs w:val="28"/>
              </w:rPr>
            </w:pPr>
            <w:r w:rsidRPr="00511135">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D3B25" w:rsidRPr="00511135" w:rsidTr="005F5CCB">
        <w:tc>
          <w:tcPr>
            <w:tcW w:w="2547" w:type="dxa"/>
            <w:vMerge w:val="restart"/>
          </w:tcPr>
          <w:p w:rsidR="003D3B25" w:rsidRPr="00511135" w:rsidRDefault="00EA5EEE" w:rsidP="00FF0772">
            <w:pPr>
              <w:jc w:val="center"/>
              <w:rPr>
                <w:b/>
                <w:color w:val="000000"/>
                <w:sz w:val="28"/>
                <w:szCs w:val="28"/>
              </w:rPr>
            </w:pPr>
            <w:r w:rsidRPr="00511135">
              <w:rPr>
                <w:b/>
                <w:color w:val="000000"/>
                <w:sz w:val="28"/>
                <w:szCs w:val="28"/>
              </w:rPr>
              <w:t>Контрольная работа</w:t>
            </w:r>
            <w:r w:rsidR="00287A06" w:rsidRPr="00511135">
              <w:rPr>
                <w:b/>
                <w:color w:val="000000"/>
                <w:sz w:val="28"/>
                <w:szCs w:val="28"/>
              </w:rPr>
              <w:t xml:space="preserve">, </w:t>
            </w:r>
            <w:r w:rsidR="00287A06" w:rsidRPr="00511135">
              <w:rPr>
                <w:b/>
                <w:color w:val="000000"/>
                <w:sz w:val="28"/>
                <w:szCs w:val="28"/>
              </w:rPr>
              <w:lastRenderedPageBreak/>
              <w:t>письменный опрос</w:t>
            </w:r>
          </w:p>
        </w:tc>
        <w:tc>
          <w:tcPr>
            <w:tcW w:w="7087" w:type="dxa"/>
          </w:tcPr>
          <w:p w:rsidR="003D3B25" w:rsidRPr="00511135" w:rsidRDefault="003D3B25" w:rsidP="00EA5EEE">
            <w:pPr>
              <w:spacing w:before="100" w:beforeAutospacing="1" w:after="100" w:afterAutospacing="1"/>
              <w:ind w:firstLine="709"/>
              <w:jc w:val="both"/>
              <w:rPr>
                <w:b/>
                <w:color w:val="000000"/>
                <w:sz w:val="28"/>
                <w:szCs w:val="28"/>
              </w:rPr>
            </w:pPr>
            <w:r w:rsidRPr="00511135">
              <w:rPr>
                <w:color w:val="000000"/>
                <w:sz w:val="28"/>
                <w:szCs w:val="28"/>
              </w:rPr>
              <w:lastRenderedPageBreak/>
              <w:t xml:space="preserve">Оценка «ОТЛИЧНО» выставляется если обучающийся ясно изложил суть обсуждаемой темы, </w:t>
            </w:r>
            <w:r w:rsidRPr="00511135">
              <w:rPr>
                <w:color w:val="000000"/>
                <w:sz w:val="28"/>
                <w:szCs w:val="28"/>
              </w:rPr>
              <w:lastRenderedPageBreak/>
              <w:t>проявил логику изложения материала, представил аргументацию, ответил на вопросы.</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EA5EEE">
            <w:pPr>
              <w:spacing w:before="100" w:beforeAutospacing="1" w:after="100" w:afterAutospacing="1"/>
              <w:ind w:firstLine="709"/>
              <w:jc w:val="both"/>
              <w:rPr>
                <w:b/>
                <w:color w:val="000000"/>
                <w:sz w:val="28"/>
                <w:szCs w:val="28"/>
              </w:rPr>
            </w:pPr>
            <w:r w:rsidRPr="00511135">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w:t>
            </w:r>
            <w:r w:rsidR="00EA5EEE" w:rsidRPr="00511135">
              <w:rPr>
                <w:color w:val="000000"/>
                <w:sz w:val="28"/>
                <w:szCs w:val="28"/>
              </w:rPr>
              <w:t xml:space="preserve">некоторые </w:t>
            </w:r>
            <w:r w:rsidRPr="00511135">
              <w:rPr>
                <w:color w:val="000000"/>
                <w:sz w:val="28"/>
                <w:szCs w:val="28"/>
              </w:rPr>
              <w:t>вопросы</w:t>
            </w:r>
            <w:r w:rsidR="00EA5EEE" w:rsidRPr="00511135">
              <w:rPr>
                <w:color w:val="000000"/>
                <w:sz w:val="28"/>
                <w:szCs w:val="28"/>
              </w:rPr>
              <w:t>.</w:t>
            </w:r>
            <w:r w:rsidRPr="00511135">
              <w:rPr>
                <w:color w:val="000000"/>
                <w:sz w:val="28"/>
                <w:szCs w:val="28"/>
              </w:rPr>
              <w:t xml:space="preserve"> </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EA5EEE">
            <w:pPr>
              <w:spacing w:before="100" w:beforeAutospacing="1" w:after="100" w:afterAutospacing="1"/>
              <w:ind w:firstLine="709"/>
              <w:jc w:val="both"/>
              <w:rPr>
                <w:color w:val="000000"/>
                <w:sz w:val="28"/>
                <w:szCs w:val="28"/>
              </w:rPr>
            </w:pPr>
            <w:r w:rsidRPr="00511135">
              <w:rPr>
                <w:color w:val="000000"/>
                <w:sz w:val="28"/>
                <w:szCs w:val="28"/>
              </w:rPr>
              <w:t xml:space="preserve">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w:t>
            </w:r>
            <w:r w:rsidR="00EA5EEE" w:rsidRPr="00511135">
              <w:rPr>
                <w:color w:val="000000"/>
                <w:sz w:val="28"/>
                <w:szCs w:val="28"/>
              </w:rPr>
              <w:t>некоторые вопросы.</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EA5EEE">
            <w:pPr>
              <w:spacing w:before="100" w:beforeAutospacing="1" w:after="100" w:afterAutospacing="1"/>
              <w:ind w:firstLine="709"/>
              <w:jc w:val="both"/>
              <w:rPr>
                <w:color w:val="000000"/>
                <w:sz w:val="28"/>
                <w:szCs w:val="28"/>
              </w:rPr>
            </w:pPr>
            <w:r w:rsidRPr="00511135">
              <w:rPr>
                <w:color w:val="000000"/>
                <w:sz w:val="28"/>
                <w:szCs w:val="28"/>
              </w:rPr>
              <w:t xml:space="preserve">Оценка «НЕУДОВЛЕТВОРИТЕЛЬНО» выставляется если обучающийся плохо понимает суть обсуждаемой темы, не способен логично и аргументировано </w:t>
            </w:r>
            <w:r w:rsidR="00EA5EEE" w:rsidRPr="00511135">
              <w:rPr>
                <w:color w:val="000000"/>
                <w:sz w:val="28"/>
                <w:szCs w:val="28"/>
              </w:rPr>
              <w:t>отвечать на вопросы</w:t>
            </w:r>
            <w:r w:rsidRPr="00511135">
              <w:rPr>
                <w:color w:val="000000"/>
                <w:sz w:val="28"/>
                <w:szCs w:val="28"/>
              </w:rPr>
              <w:t>.</w:t>
            </w:r>
          </w:p>
        </w:tc>
      </w:tr>
      <w:tr w:rsidR="003D3B25" w:rsidRPr="00511135" w:rsidTr="005F5CCB">
        <w:tc>
          <w:tcPr>
            <w:tcW w:w="2547" w:type="dxa"/>
            <w:vMerge w:val="restart"/>
          </w:tcPr>
          <w:p w:rsidR="003D3B25" w:rsidRPr="00511135" w:rsidRDefault="00EA5EEE" w:rsidP="00FF0772">
            <w:pPr>
              <w:jc w:val="center"/>
              <w:rPr>
                <w:b/>
                <w:color w:val="000000"/>
                <w:sz w:val="28"/>
                <w:szCs w:val="28"/>
              </w:rPr>
            </w:pPr>
            <w:r w:rsidRPr="00511135">
              <w:rPr>
                <w:b/>
                <w:color w:val="000000"/>
                <w:sz w:val="28"/>
                <w:szCs w:val="28"/>
              </w:rPr>
              <w:t>Тестирование</w:t>
            </w:r>
          </w:p>
        </w:tc>
        <w:tc>
          <w:tcPr>
            <w:tcW w:w="7087" w:type="dxa"/>
          </w:tcPr>
          <w:p w:rsidR="003D3B25" w:rsidRPr="00511135" w:rsidRDefault="003D3B25" w:rsidP="00FF0772">
            <w:pPr>
              <w:ind w:firstLine="709"/>
              <w:jc w:val="both"/>
              <w:rPr>
                <w:b/>
                <w:color w:val="000000"/>
                <w:sz w:val="28"/>
                <w:szCs w:val="28"/>
              </w:rPr>
            </w:pPr>
            <w:r w:rsidRPr="00511135">
              <w:rPr>
                <w:color w:val="000000"/>
                <w:sz w:val="28"/>
                <w:szCs w:val="28"/>
              </w:rPr>
              <w:t>Оценка «ОТЛИЧНО» выставляется при условии 90-100% правильных ответов</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ind w:firstLine="709"/>
              <w:jc w:val="both"/>
              <w:rPr>
                <w:b/>
                <w:color w:val="000000"/>
                <w:sz w:val="28"/>
                <w:szCs w:val="28"/>
              </w:rPr>
            </w:pPr>
            <w:r w:rsidRPr="00511135">
              <w:rPr>
                <w:color w:val="000000"/>
                <w:sz w:val="28"/>
                <w:szCs w:val="28"/>
              </w:rPr>
              <w:t>Оценка «ХОРОШО» выставляется при условии 80-89% правильных ответов</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5F5CCB">
            <w:pPr>
              <w:ind w:firstLine="709"/>
              <w:jc w:val="both"/>
              <w:rPr>
                <w:b/>
                <w:color w:val="000000"/>
                <w:sz w:val="28"/>
                <w:szCs w:val="28"/>
              </w:rPr>
            </w:pPr>
            <w:r w:rsidRPr="00511135">
              <w:rPr>
                <w:color w:val="000000"/>
                <w:sz w:val="28"/>
                <w:szCs w:val="28"/>
              </w:rPr>
              <w:t>Оценка «УДОВЛЕТВОРИТЕЛЬНО» выставляется при условии 7</w:t>
            </w:r>
            <w:r w:rsidR="005F5CCB">
              <w:rPr>
                <w:color w:val="000000"/>
                <w:sz w:val="28"/>
                <w:szCs w:val="28"/>
              </w:rPr>
              <w:t>1</w:t>
            </w:r>
            <w:r w:rsidRPr="00511135">
              <w:rPr>
                <w:color w:val="000000"/>
                <w:sz w:val="28"/>
                <w:szCs w:val="28"/>
              </w:rPr>
              <w:t>-79% правильных ответов</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5F5CCB">
            <w:pPr>
              <w:spacing w:before="100" w:beforeAutospacing="1" w:after="100" w:afterAutospacing="1"/>
              <w:ind w:firstLine="709"/>
              <w:jc w:val="both"/>
              <w:rPr>
                <w:b/>
                <w:color w:val="000000"/>
                <w:sz w:val="28"/>
                <w:szCs w:val="28"/>
              </w:rPr>
            </w:pPr>
            <w:r w:rsidRPr="00511135">
              <w:rPr>
                <w:color w:val="000000"/>
                <w:sz w:val="28"/>
                <w:szCs w:val="28"/>
              </w:rPr>
              <w:t xml:space="preserve">Оценка «НЕУДОВЛЕТВОРИТЕЛЬНО» выставляется при условии </w:t>
            </w:r>
            <w:r w:rsidR="005F5CCB">
              <w:rPr>
                <w:color w:val="000000"/>
                <w:sz w:val="28"/>
                <w:szCs w:val="28"/>
              </w:rPr>
              <w:t>70</w:t>
            </w:r>
            <w:r w:rsidRPr="00511135">
              <w:rPr>
                <w:color w:val="000000"/>
                <w:sz w:val="28"/>
                <w:szCs w:val="28"/>
              </w:rPr>
              <w:t>% и меньше правильных ответов.</w:t>
            </w:r>
          </w:p>
        </w:tc>
      </w:tr>
      <w:tr w:rsidR="003D3B25" w:rsidRPr="00511135" w:rsidTr="005F5CCB">
        <w:tc>
          <w:tcPr>
            <w:tcW w:w="2547" w:type="dxa"/>
            <w:vMerge w:val="restart"/>
          </w:tcPr>
          <w:p w:rsidR="003D3B25" w:rsidRPr="00511135" w:rsidRDefault="003D3B25" w:rsidP="00FF0772">
            <w:pPr>
              <w:jc w:val="center"/>
              <w:rPr>
                <w:b/>
                <w:color w:val="000000"/>
                <w:sz w:val="28"/>
                <w:szCs w:val="28"/>
              </w:rPr>
            </w:pPr>
            <w:r w:rsidRPr="00511135">
              <w:rPr>
                <w:b/>
                <w:color w:val="000000"/>
                <w:sz w:val="28"/>
                <w:szCs w:val="28"/>
              </w:rPr>
              <w:t xml:space="preserve">решение ситуационных, проблемно-ситуационных </w:t>
            </w:r>
          </w:p>
          <w:p w:rsidR="003D3B25" w:rsidRPr="00511135" w:rsidRDefault="003D3B25" w:rsidP="00FF0772">
            <w:pPr>
              <w:jc w:val="center"/>
              <w:rPr>
                <w:b/>
                <w:color w:val="000000"/>
                <w:sz w:val="28"/>
                <w:szCs w:val="28"/>
              </w:rPr>
            </w:pPr>
            <w:r w:rsidRPr="00511135">
              <w:rPr>
                <w:b/>
                <w:color w:val="000000"/>
                <w:sz w:val="28"/>
                <w:szCs w:val="28"/>
              </w:rPr>
              <w:t>задач</w:t>
            </w:r>
          </w:p>
          <w:p w:rsidR="003D3B25" w:rsidRPr="00511135" w:rsidRDefault="003D3B25" w:rsidP="00FF0772">
            <w:pPr>
              <w:jc w:val="center"/>
              <w:rPr>
                <w:b/>
                <w:color w:val="000000"/>
                <w:sz w:val="28"/>
                <w:szCs w:val="28"/>
              </w:rPr>
            </w:pPr>
          </w:p>
        </w:tc>
        <w:tc>
          <w:tcPr>
            <w:tcW w:w="7087" w:type="dxa"/>
          </w:tcPr>
          <w:p w:rsidR="003D3B25" w:rsidRPr="00511135" w:rsidRDefault="003D3B25" w:rsidP="00FF0772">
            <w:pPr>
              <w:ind w:firstLine="709"/>
              <w:jc w:val="both"/>
              <w:rPr>
                <w:b/>
                <w:sz w:val="28"/>
                <w:szCs w:val="28"/>
              </w:rPr>
            </w:pPr>
            <w:r w:rsidRPr="00511135">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ind w:firstLine="709"/>
              <w:jc w:val="both"/>
              <w:rPr>
                <w:sz w:val="28"/>
                <w:szCs w:val="28"/>
              </w:rPr>
            </w:pPr>
            <w:r w:rsidRPr="00511135">
              <w:rPr>
                <w:sz w:val="28"/>
                <w:szCs w:val="28"/>
              </w:rPr>
              <w:t>Оценка «ХОРОШО» выставляется если обучающимся дан правильный ответ на вопрос задачи.</w:t>
            </w:r>
            <w:r w:rsidRPr="00511135">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ind w:firstLine="709"/>
              <w:jc w:val="both"/>
              <w:rPr>
                <w:sz w:val="28"/>
                <w:szCs w:val="28"/>
              </w:rPr>
            </w:pPr>
            <w:r w:rsidRPr="00511135">
              <w:rPr>
                <w:sz w:val="28"/>
                <w:szCs w:val="28"/>
              </w:rPr>
              <w:t>Оценка «УДОВЛЕТВОРИТЕЛЬНО» выставляется если обучающимся дан правильный ответ на вопрос задачи.</w:t>
            </w:r>
            <w:r w:rsidRPr="00511135">
              <w:rPr>
                <w:sz w:val="28"/>
                <w:szCs w:val="28"/>
                <w:shd w:val="clear" w:color="auto" w:fill="FFFFFF"/>
              </w:rPr>
              <w:t xml:space="preserve"> Объяснение хода ее решения недостаточно </w:t>
            </w:r>
            <w:r w:rsidRPr="00511135">
              <w:rPr>
                <w:sz w:val="28"/>
                <w:szCs w:val="28"/>
                <w:shd w:val="clear" w:color="auto" w:fill="FFFFFF"/>
              </w:rPr>
              <w:lastRenderedPageBreak/>
              <w:t>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ind w:firstLine="709"/>
              <w:jc w:val="both"/>
              <w:rPr>
                <w:sz w:val="28"/>
                <w:szCs w:val="28"/>
              </w:rPr>
            </w:pPr>
            <w:r w:rsidRPr="00511135">
              <w:rPr>
                <w:sz w:val="28"/>
                <w:szCs w:val="28"/>
              </w:rPr>
              <w:t>Оценка «НЕУДОВЛЕТВОРИТЕЛЬНО» выставляется если обучающимся дан правильный ответ на вопрос задачи</w:t>
            </w:r>
            <w:r w:rsidRPr="00511135">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3D3B25" w:rsidRPr="00511135" w:rsidTr="005F5CCB">
        <w:tc>
          <w:tcPr>
            <w:tcW w:w="2547" w:type="dxa"/>
            <w:vMerge w:val="restart"/>
          </w:tcPr>
          <w:p w:rsidR="003D3B25" w:rsidRPr="00511135" w:rsidRDefault="00EA5EEE" w:rsidP="00FF0772">
            <w:pPr>
              <w:jc w:val="center"/>
              <w:rPr>
                <w:b/>
                <w:color w:val="000000"/>
                <w:sz w:val="28"/>
                <w:szCs w:val="28"/>
              </w:rPr>
            </w:pPr>
            <w:r w:rsidRPr="00511135">
              <w:rPr>
                <w:b/>
                <w:color w:val="000000"/>
                <w:sz w:val="28"/>
                <w:szCs w:val="28"/>
                <w:shd w:val="clear" w:color="auto" w:fill="FFFFFF"/>
              </w:rPr>
              <w:t>Контроль выполнения заданий в рабочей тетради</w:t>
            </w:r>
          </w:p>
        </w:tc>
        <w:tc>
          <w:tcPr>
            <w:tcW w:w="7087" w:type="dxa"/>
          </w:tcPr>
          <w:p w:rsidR="003D3B25" w:rsidRPr="00511135" w:rsidRDefault="003D3B25" w:rsidP="00FF0772">
            <w:pPr>
              <w:ind w:firstLine="709"/>
              <w:jc w:val="both"/>
              <w:rPr>
                <w:b/>
                <w:sz w:val="28"/>
                <w:szCs w:val="28"/>
              </w:rPr>
            </w:pPr>
            <w:r w:rsidRPr="00511135">
              <w:rPr>
                <w:sz w:val="28"/>
                <w:szCs w:val="28"/>
              </w:rPr>
              <w:t>Оценка «ОТЛИЧНО» выставляется если обучающимся даны правильные ответы на все теоретические вопросы и решены все задачи. Объяснение хода их решения подробное, последовательное, грамотное, с правильным и свободным владением терминологией.</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ind w:firstLine="709"/>
              <w:jc w:val="both"/>
              <w:rPr>
                <w:sz w:val="28"/>
                <w:szCs w:val="28"/>
              </w:rPr>
            </w:pPr>
            <w:r w:rsidRPr="00511135">
              <w:rPr>
                <w:sz w:val="28"/>
                <w:szCs w:val="28"/>
              </w:rPr>
              <w:t xml:space="preserve">Оценка «ХОРОШО» выставляется если обучающимся даны правильные ответы на все теоретические вопросы и решены все задачи. </w:t>
            </w:r>
            <w:r w:rsidRPr="00511135">
              <w:rPr>
                <w:sz w:val="28"/>
                <w:szCs w:val="28"/>
                <w:shd w:val="clear" w:color="auto" w:fill="FFFFFF"/>
              </w:rPr>
              <w:t>Объяснение хода их решения подробное, но недостаточно логичное, с единичными ошибками в формулах или вычислениях.</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ind w:firstLine="709"/>
              <w:jc w:val="both"/>
              <w:rPr>
                <w:sz w:val="28"/>
                <w:szCs w:val="28"/>
              </w:rPr>
            </w:pPr>
            <w:r w:rsidRPr="00511135">
              <w:rPr>
                <w:sz w:val="28"/>
                <w:szCs w:val="28"/>
              </w:rPr>
              <w:t xml:space="preserve">Оценка «УДОВЛЕТВОРИТЕЛЬНО» выставляется если обучающимся даны правильные ответы не на все теоретические вопросы и решены все задачи. </w:t>
            </w:r>
            <w:r w:rsidRPr="00511135">
              <w:rPr>
                <w:sz w:val="28"/>
                <w:szCs w:val="28"/>
                <w:shd w:val="clear" w:color="auto" w:fill="FFFFFF"/>
              </w:rPr>
              <w:t xml:space="preserve">Объяснение хода их решения недостаточно полное, непоследовательное, с ошибками в формульном материале. </w:t>
            </w:r>
          </w:p>
        </w:tc>
      </w:tr>
      <w:tr w:rsidR="003D3B25" w:rsidRPr="00511135" w:rsidTr="005F5CCB">
        <w:tc>
          <w:tcPr>
            <w:tcW w:w="2547" w:type="dxa"/>
            <w:vMerge/>
          </w:tcPr>
          <w:p w:rsidR="003D3B25" w:rsidRPr="00511135" w:rsidRDefault="003D3B25" w:rsidP="00FF0772">
            <w:pPr>
              <w:jc w:val="center"/>
              <w:rPr>
                <w:b/>
                <w:color w:val="000000"/>
                <w:sz w:val="28"/>
                <w:szCs w:val="28"/>
              </w:rPr>
            </w:pPr>
          </w:p>
        </w:tc>
        <w:tc>
          <w:tcPr>
            <w:tcW w:w="7087" w:type="dxa"/>
          </w:tcPr>
          <w:p w:rsidR="003D3B25" w:rsidRPr="00511135" w:rsidRDefault="003D3B25" w:rsidP="00FF0772">
            <w:pPr>
              <w:spacing w:before="100" w:beforeAutospacing="1" w:after="100" w:afterAutospacing="1"/>
              <w:ind w:firstLine="709"/>
              <w:jc w:val="both"/>
              <w:rPr>
                <w:b/>
                <w:color w:val="000000"/>
                <w:sz w:val="28"/>
                <w:szCs w:val="28"/>
              </w:rPr>
            </w:pPr>
            <w:r w:rsidRPr="00511135">
              <w:rPr>
                <w:sz w:val="28"/>
                <w:szCs w:val="28"/>
              </w:rPr>
              <w:t>Оценка «НЕУДОВЛЕТВОРИТЕЛЬНО» выставляется если обучающимся не даны правильные ответы на все теоретические вопросы и не решены все задачи.</w:t>
            </w:r>
          </w:p>
        </w:tc>
      </w:tr>
    </w:tbl>
    <w:p w:rsidR="005F5CCB" w:rsidRDefault="005F5CCB" w:rsidP="00F26786">
      <w:pPr>
        <w:ind w:firstLine="709"/>
        <w:jc w:val="both"/>
      </w:pPr>
    </w:p>
    <w:p w:rsidR="005F5CCB" w:rsidRDefault="005F5CCB">
      <w:pPr>
        <w:spacing w:after="160" w:line="259" w:lineRule="auto"/>
      </w:pPr>
      <w:r>
        <w:br w:type="page"/>
      </w:r>
    </w:p>
    <w:p w:rsidR="007844DB" w:rsidRPr="00CF44C9" w:rsidRDefault="007844DB" w:rsidP="007844DB">
      <w:pPr>
        <w:pStyle w:val="a8"/>
        <w:pageBreakBefore/>
        <w:numPr>
          <w:ilvl w:val="0"/>
          <w:numId w:val="1"/>
        </w:numPr>
        <w:ind w:left="714" w:hanging="357"/>
        <w:outlineLvl w:val="0"/>
        <w:rPr>
          <w:rFonts w:ascii="Times New Roman" w:hAnsi="Times New Roman"/>
          <w:b/>
          <w:color w:val="000000"/>
          <w:sz w:val="28"/>
          <w:szCs w:val="28"/>
        </w:rPr>
      </w:pPr>
      <w:r w:rsidRPr="00CF44C9">
        <w:rPr>
          <w:rFonts w:ascii="Times New Roman" w:hAnsi="Times New Roman"/>
          <w:b/>
          <w:color w:val="000000"/>
          <w:sz w:val="28"/>
          <w:szCs w:val="28"/>
        </w:rPr>
        <w:lastRenderedPageBreak/>
        <w:t>Оценочные материалы промежуточной аттестации обучающихся.</w:t>
      </w:r>
    </w:p>
    <w:p w:rsidR="007844DB" w:rsidRPr="00926BCB" w:rsidRDefault="007844DB" w:rsidP="007844DB">
      <w:pPr>
        <w:ind w:firstLine="709"/>
        <w:jc w:val="center"/>
        <w:rPr>
          <w:b/>
          <w:sz w:val="28"/>
          <w:szCs w:val="28"/>
        </w:rPr>
      </w:pPr>
    </w:p>
    <w:p w:rsidR="007844DB" w:rsidRPr="007844DB" w:rsidRDefault="007844DB" w:rsidP="007844DB">
      <w:pPr>
        <w:pStyle w:val="a8"/>
        <w:spacing w:after="120"/>
        <w:ind w:left="0" w:firstLine="709"/>
        <w:contextualSpacing w:val="0"/>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зачета (5,6,7,9 семестр) </w:t>
      </w:r>
      <w:proofErr w:type="gramStart"/>
      <w:r>
        <w:rPr>
          <w:rFonts w:ascii="Times New Roman" w:hAnsi="Times New Roman"/>
          <w:color w:val="000000"/>
          <w:sz w:val="28"/>
          <w:szCs w:val="28"/>
        </w:rPr>
        <w:t xml:space="preserve">и </w:t>
      </w:r>
      <w:r>
        <w:rPr>
          <w:rFonts w:ascii="Times New Roman" w:hAnsi="Times New Roman"/>
          <w:color w:val="000000"/>
          <w:sz w:val="28"/>
          <w:szCs w:val="28"/>
        </w:rPr>
        <w:t xml:space="preserve"> </w:t>
      </w:r>
      <w:r w:rsidRPr="007844DB">
        <w:rPr>
          <w:rFonts w:ascii="Times New Roman" w:hAnsi="Times New Roman"/>
          <w:color w:val="000000"/>
          <w:sz w:val="28"/>
          <w:szCs w:val="28"/>
        </w:rPr>
        <w:t>экзамена</w:t>
      </w:r>
      <w:proofErr w:type="gramEnd"/>
      <w:r w:rsidRPr="007844DB">
        <w:rPr>
          <w:rFonts w:ascii="Times New Roman" w:hAnsi="Times New Roman"/>
          <w:color w:val="000000"/>
          <w:sz w:val="28"/>
          <w:szCs w:val="28"/>
        </w:rPr>
        <w:t xml:space="preserve"> (8 семестр)</w:t>
      </w:r>
      <w:r>
        <w:rPr>
          <w:rFonts w:ascii="Times New Roman" w:hAnsi="Times New Roman"/>
          <w:color w:val="000000"/>
          <w:sz w:val="28"/>
          <w:szCs w:val="28"/>
        </w:rPr>
        <w:t>, по</w:t>
      </w:r>
      <w:r>
        <w:rPr>
          <w:rFonts w:ascii="Times New Roman" w:hAnsi="Times New Roman"/>
          <w:color w:val="000000"/>
          <w:sz w:val="28"/>
          <w:szCs w:val="28"/>
        </w:rPr>
        <w:t xml:space="preserve"> зачетным и </w:t>
      </w:r>
      <w:r>
        <w:rPr>
          <w:rFonts w:ascii="Times New Roman" w:hAnsi="Times New Roman"/>
          <w:color w:val="000000"/>
          <w:sz w:val="28"/>
          <w:szCs w:val="28"/>
        </w:rPr>
        <w:t xml:space="preserve"> </w:t>
      </w:r>
      <w:r w:rsidRPr="007844DB">
        <w:rPr>
          <w:rFonts w:ascii="Times New Roman" w:hAnsi="Times New Roman"/>
          <w:color w:val="000000"/>
          <w:sz w:val="28"/>
          <w:szCs w:val="28"/>
        </w:rPr>
        <w:t>экзаменационным билетам, в письменной форме.</w:t>
      </w:r>
    </w:p>
    <w:p w:rsidR="007844DB" w:rsidRDefault="007844DB" w:rsidP="007844DB">
      <w:pPr>
        <w:pStyle w:val="a8"/>
        <w:spacing w:before="120"/>
        <w:ind w:left="0" w:firstLine="709"/>
        <w:rPr>
          <w:rFonts w:ascii="Times New Roman" w:hAnsi="Times New Roman"/>
          <w:color w:val="000000"/>
          <w:sz w:val="28"/>
          <w:szCs w:val="28"/>
        </w:rPr>
      </w:pPr>
      <w:r w:rsidRPr="001556BE">
        <w:rPr>
          <w:rFonts w:ascii="Times New Roman" w:hAnsi="Times New Roman"/>
          <w:color w:val="000000"/>
          <w:sz w:val="28"/>
          <w:szCs w:val="28"/>
        </w:rPr>
        <w:t xml:space="preserve">Процедура проведения промежуточной аттестации и механизм формирования </w:t>
      </w:r>
      <w:r>
        <w:rPr>
          <w:rFonts w:ascii="Times New Roman" w:hAnsi="Times New Roman"/>
          <w:color w:val="000000"/>
          <w:sz w:val="28"/>
          <w:szCs w:val="28"/>
        </w:rPr>
        <w:t xml:space="preserve">зачетного и </w:t>
      </w:r>
      <w:r>
        <w:rPr>
          <w:rFonts w:ascii="Times New Roman" w:hAnsi="Times New Roman"/>
          <w:color w:val="000000"/>
          <w:sz w:val="28"/>
          <w:szCs w:val="28"/>
        </w:rPr>
        <w:t>экзаменационного</w:t>
      </w:r>
      <w:r w:rsidRPr="001556BE">
        <w:rPr>
          <w:rFonts w:ascii="Times New Roman" w:hAnsi="Times New Roman"/>
          <w:color w:val="000000"/>
          <w:sz w:val="28"/>
          <w:szCs w:val="28"/>
        </w:rPr>
        <w:t xml:space="preserve"> рейтинга регулируются следующими нормативными документами: </w:t>
      </w:r>
    </w:p>
    <w:p w:rsidR="007844DB" w:rsidRDefault="007844DB" w:rsidP="001201D2">
      <w:pPr>
        <w:pStyle w:val="26"/>
        <w:widowControl w:val="0"/>
        <w:numPr>
          <w:ilvl w:val="0"/>
          <w:numId w:val="54"/>
        </w:numPr>
        <w:tabs>
          <w:tab w:val="left" w:pos="1134"/>
        </w:tabs>
        <w:spacing w:after="0" w:line="240" w:lineRule="auto"/>
        <w:ind w:left="0" w:firstLine="709"/>
        <w:jc w:val="both"/>
        <w:rPr>
          <w:sz w:val="28"/>
          <w:szCs w:val="28"/>
        </w:rPr>
      </w:pPr>
      <w:r>
        <w:rPr>
          <w:sz w:val="28"/>
          <w:szCs w:val="28"/>
        </w:rPr>
        <w:t>П</w:t>
      </w:r>
      <w:r w:rsidRPr="00375B6D">
        <w:rPr>
          <w:sz w:val="28"/>
          <w:szCs w:val="28"/>
        </w:rPr>
        <w:t xml:space="preserve">оложение П 076.02-2019 «О формах, периодичности и порядке текущего контроля </w:t>
      </w:r>
      <w:r>
        <w:rPr>
          <w:sz w:val="28"/>
          <w:szCs w:val="28"/>
        </w:rPr>
        <w:t>у</w:t>
      </w:r>
      <w:r w:rsidRPr="00375B6D">
        <w:rPr>
          <w:sz w:val="28"/>
          <w:szCs w:val="28"/>
        </w:rPr>
        <w:t>спеваемости и промежуточной аттестации обучающихся по образовательным программам высшего образования – программам бакалавриата, программам специа</w:t>
      </w:r>
      <w:r>
        <w:rPr>
          <w:sz w:val="28"/>
          <w:szCs w:val="28"/>
        </w:rPr>
        <w:t>литета, программам магистратуры</w:t>
      </w:r>
      <w:r w:rsidRPr="00375B6D">
        <w:rPr>
          <w:sz w:val="28"/>
          <w:szCs w:val="28"/>
        </w:rPr>
        <w:t>»;</w:t>
      </w:r>
    </w:p>
    <w:p w:rsidR="007844DB" w:rsidRPr="00375B6D" w:rsidRDefault="007844DB" w:rsidP="001201D2">
      <w:pPr>
        <w:pStyle w:val="26"/>
        <w:widowControl w:val="0"/>
        <w:numPr>
          <w:ilvl w:val="0"/>
          <w:numId w:val="54"/>
        </w:numPr>
        <w:tabs>
          <w:tab w:val="left" w:pos="1134"/>
        </w:tabs>
        <w:spacing w:after="0" w:line="240" w:lineRule="auto"/>
        <w:ind w:left="0" w:firstLine="709"/>
        <w:jc w:val="both"/>
        <w:rPr>
          <w:sz w:val="28"/>
          <w:szCs w:val="28"/>
        </w:rPr>
      </w:pPr>
      <w:r>
        <w:rPr>
          <w:sz w:val="28"/>
          <w:szCs w:val="28"/>
        </w:rPr>
        <w:t xml:space="preserve">Положение П004.03-2020 «О балльно-рейтинговой системе оценивания учебных достижений </w:t>
      </w:r>
      <w:proofErr w:type="gramStart"/>
      <w:r>
        <w:rPr>
          <w:sz w:val="28"/>
          <w:szCs w:val="28"/>
        </w:rPr>
        <w:t>обучающихся»(</w:t>
      </w:r>
      <w:proofErr w:type="gramEnd"/>
      <w:r>
        <w:rPr>
          <w:sz w:val="28"/>
          <w:szCs w:val="28"/>
        </w:rPr>
        <w:t>приказ №479 от 03.03.2020г.)</w:t>
      </w:r>
    </w:p>
    <w:p w:rsidR="007844DB" w:rsidRDefault="007844DB" w:rsidP="007844DB">
      <w:pPr>
        <w:spacing w:before="120" w:after="120"/>
        <w:ind w:firstLine="709"/>
        <w:jc w:val="both"/>
        <w:rPr>
          <w:sz w:val="28"/>
          <w:szCs w:val="28"/>
        </w:rPr>
      </w:pPr>
      <w:r>
        <w:rPr>
          <w:sz w:val="28"/>
          <w:szCs w:val="28"/>
        </w:rPr>
        <w:t>Зачетный и э</w:t>
      </w:r>
      <w:r>
        <w:rPr>
          <w:sz w:val="28"/>
          <w:szCs w:val="28"/>
        </w:rPr>
        <w:t>кзаменационный</w:t>
      </w:r>
      <w:r w:rsidRPr="000B5ECF">
        <w:rPr>
          <w:sz w:val="28"/>
          <w:szCs w:val="28"/>
        </w:rPr>
        <w:t xml:space="preserve"> рейтинг обучающегося формируется при проведении промежуточной аттестации и выражается в баллах по шкале от 0 до 30.</w:t>
      </w:r>
    </w:p>
    <w:p w:rsidR="007844DB" w:rsidRDefault="007844DB" w:rsidP="007844DB">
      <w:pPr>
        <w:spacing w:before="120" w:after="120"/>
        <w:ind w:firstLine="709"/>
        <w:jc w:val="both"/>
        <w:rPr>
          <w:sz w:val="28"/>
          <w:szCs w:val="28"/>
        </w:rPr>
      </w:pPr>
      <w:r>
        <w:rPr>
          <w:sz w:val="28"/>
          <w:szCs w:val="28"/>
        </w:rPr>
        <w:t>ЗАЧЕТ</w:t>
      </w:r>
      <w:r>
        <w:rPr>
          <w:sz w:val="28"/>
          <w:szCs w:val="28"/>
        </w:rPr>
        <w:t xml:space="preserve"> проводится </w:t>
      </w:r>
      <w:proofErr w:type="gramStart"/>
      <w:r>
        <w:rPr>
          <w:sz w:val="28"/>
          <w:szCs w:val="28"/>
        </w:rPr>
        <w:t xml:space="preserve">в </w:t>
      </w:r>
      <w:r>
        <w:rPr>
          <w:color w:val="000000"/>
          <w:sz w:val="28"/>
          <w:szCs w:val="28"/>
        </w:rPr>
        <w:t xml:space="preserve"> несколько</w:t>
      </w:r>
      <w:proofErr w:type="gramEnd"/>
      <w:r>
        <w:rPr>
          <w:color w:val="000000"/>
          <w:sz w:val="28"/>
          <w:szCs w:val="28"/>
        </w:rPr>
        <w:t xml:space="preserve"> этапов:</w:t>
      </w:r>
    </w:p>
    <w:p w:rsidR="007844DB" w:rsidRDefault="007844DB" w:rsidP="001201D2">
      <w:pPr>
        <w:numPr>
          <w:ilvl w:val="0"/>
          <w:numId w:val="55"/>
        </w:numPr>
        <w:rPr>
          <w:rFonts w:ascii="Arial" w:hAnsi="Arial" w:cs="Arial"/>
          <w:color w:val="000000"/>
          <w:sz w:val="22"/>
          <w:szCs w:val="22"/>
        </w:rPr>
      </w:pPr>
      <w:r>
        <w:rPr>
          <w:color w:val="000000"/>
          <w:sz w:val="28"/>
          <w:szCs w:val="28"/>
        </w:rPr>
        <w:t>Тестирование (один вариант);</w:t>
      </w:r>
    </w:p>
    <w:p w:rsidR="007844DB" w:rsidRDefault="007844DB" w:rsidP="001201D2">
      <w:pPr>
        <w:numPr>
          <w:ilvl w:val="0"/>
          <w:numId w:val="55"/>
        </w:numPr>
        <w:rPr>
          <w:rFonts w:ascii="Arial" w:hAnsi="Arial" w:cs="Arial"/>
          <w:color w:val="000000"/>
          <w:sz w:val="22"/>
          <w:szCs w:val="22"/>
        </w:rPr>
      </w:pPr>
      <w:r>
        <w:rPr>
          <w:color w:val="000000"/>
          <w:sz w:val="28"/>
          <w:szCs w:val="28"/>
        </w:rPr>
        <w:t>Собеседование по билетам в устной форме (два вопроса билета);</w:t>
      </w:r>
    </w:p>
    <w:p w:rsidR="007844DB" w:rsidRPr="0017386D" w:rsidRDefault="007844DB" w:rsidP="001201D2">
      <w:pPr>
        <w:numPr>
          <w:ilvl w:val="0"/>
          <w:numId w:val="55"/>
        </w:numPr>
        <w:rPr>
          <w:rFonts w:ascii="Arial" w:hAnsi="Arial" w:cs="Arial"/>
          <w:color w:val="000000"/>
          <w:sz w:val="22"/>
          <w:szCs w:val="22"/>
        </w:rPr>
      </w:pPr>
      <w:r>
        <w:rPr>
          <w:color w:val="000000"/>
          <w:sz w:val="28"/>
          <w:szCs w:val="28"/>
        </w:rPr>
        <w:t>Решение ситуационной задачи (одна задача).</w:t>
      </w:r>
    </w:p>
    <w:p w:rsidR="007844DB" w:rsidRDefault="007844DB" w:rsidP="007844DB">
      <w:pPr>
        <w:ind w:left="360"/>
        <w:rPr>
          <w:sz w:val="28"/>
          <w:szCs w:val="28"/>
        </w:rPr>
      </w:pPr>
    </w:p>
    <w:p w:rsidR="007844DB" w:rsidRPr="0017386D" w:rsidRDefault="007844DB" w:rsidP="007844DB">
      <w:pPr>
        <w:ind w:firstLine="709"/>
        <w:jc w:val="both"/>
        <w:rPr>
          <w:sz w:val="28"/>
          <w:szCs w:val="28"/>
        </w:rPr>
      </w:pPr>
      <w:r>
        <w:rPr>
          <w:sz w:val="28"/>
          <w:szCs w:val="28"/>
        </w:rPr>
        <w:t>Зачетный</w:t>
      </w:r>
      <w:r w:rsidRPr="0017386D">
        <w:rPr>
          <w:sz w:val="28"/>
          <w:szCs w:val="28"/>
        </w:rPr>
        <w:t xml:space="preserve"> рейтинг формируется методом суммирования набранных баллов за каждую контрольную точку (таблица 3.1)</w:t>
      </w:r>
    </w:p>
    <w:p w:rsidR="007844DB" w:rsidRDefault="007844DB" w:rsidP="007844DB">
      <w:pPr>
        <w:ind w:firstLine="709"/>
        <w:jc w:val="both"/>
        <w:rPr>
          <w:rFonts w:ascii="Arial" w:hAnsi="Arial" w:cs="Arial"/>
          <w:color w:val="000000"/>
          <w:sz w:val="22"/>
          <w:szCs w:val="22"/>
        </w:rPr>
      </w:pPr>
    </w:p>
    <w:p w:rsidR="007844DB" w:rsidRDefault="007844DB" w:rsidP="007844DB">
      <w:pPr>
        <w:ind w:firstLine="709"/>
        <w:jc w:val="right"/>
        <w:rPr>
          <w:sz w:val="28"/>
          <w:szCs w:val="28"/>
        </w:rPr>
      </w:pPr>
      <w:r>
        <w:rPr>
          <w:sz w:val="28"/>
          <w:szCs w:val="28"/>
        </w:rPr>
        <w:t>Таблица 3.1</w:t>
      </w:r>
    </w:p>
    <w:p w:rsidR="007844DB" w:rsidRDefault="007844DB" w:rsidP="007844DB">
      <w:pPr>
        <w:ind w:firstLine="709"/>
        <w:jc w:val="center"/>
        <w:rPr>
          <w:sz w:val="28"/>
          <w:szCs w:val="28"/>
        </w:rPr>
      </w:pPr>
      <w:r>
        <w:rPr>
          <w:sz w:val="28"/>
          <w:szCs w:val="28"/>
        </w:rPr>
        <w:t>Формирование экзаменационного рейтинга с учетом баллов за каждую контрольную точку</w:t>
      </w:r>
    </w:p>
    <w:tbl>
      <w:tblPr>
        <w:tblStyle w:val="a6"/>
        <w:tblW w:w="0" w:type="auto"/>
        <w:tblInd w:w="421" w:type="dxa"/>
        <w:tblLook w:val="04A0" w:firstRow="1" w:lastRow="0" w:firstColumn="1" w:lastColumn="0" w:noHBand="0" w:noVBand="1"/>
      </w:tblPr>
      <w:tblGrid>
        <w:gridCol w:w="2279"/>
        <w:gridCol w:w="4524"/>
        <w:gridCol w:w="2694"/>
      </w:tblGrid>
      <w:tr w:rsidR="007844DB" w:rsidRPr="00E60835" w:rsidTr="002A7ADD">
        <w:tc>
          <w:tcPr>
            <w:tcW w:w="2279" w:type="dxa"/>
          </w:tcPr>
          <w:p w:rsidR="007844DB" w:rsidRPr="00E60835" w:rsidRDefault="007844DB" w:rsidP="002A7ADD">
            <w:pPr>
              <w:jc w:val="center"/>
              <w:rPr>
                <w:b/>
                <w:sz w:val="28"/>
                <w:szCs w:val="28"/>
              </w:rPr>
            </w:pPr>
            <w:r w:rsidRPr="00E60835">
              <w:rPr>
                <w:b/>
                <w:sz w:val="28"/>
                <w:szCs w:val="28"/>
              </w:rPr>
              <w:t>Этап</w:t>
            </w:r>
          </w:p>
        </w:tc>
        <w:tc>
          <w:tcPr>
            <w:tcW w:w="4524" w:type="dxa"/>
          </w:tcPr>
          <w:p w:rsidR="007844DB" w:rsidRPr="00E60835" w:rsidRDefault="007844DB" w:rsidP="002A7ADD">
            <w:pPr>
              <w:jc w:val="center"/>
              <w:rPr>
                <w:b/>
                <w:sz w:val="28"/>
                <w:szCs w:val="28"/>
              </w:rPr>
            </w:pPr>
            <w:r w:rsidRPr="00E60835">
              <w:rPr>
                <w:b/>
                <w:sz w:val="28"/>
                <w:szCs w:val="28"/>
              </w:rPr>
              <w:t>Содержание</w:t>
            </w:r>
          </w:p>
        </w:tc>
        <w:tc>
          <w:tcPr>
            <w:tcW w:w="2694" w:type="dxa"/>
          </w:tcPr>
          <w:p w:rsidR="007844DB" w:rsidRPr="00E60835" w:rsidRDefault="007844DB" w:rsidP="002A7ADD">
            <w:pPr>
              <w:jc w:val="center"/>
              <w:rPr>
                <w:b/>
                <w:sz w:val="28"/>
                <w:szCs w:val="28"/>
              </w:rPr>
            </w:pPr>
            <w:r w:rsidRPr="00E60835">
              <w:rPr>
                <w:b/>
                <w:sz w:val="28"/>
                <w:szCs w:val="28"/>
              </w:rPr>
              <w:t>Количество баллов</w:t>
            </w:r>
          </w:p>
        </w:tc>
      </w:tr>
      <w:tr w:rsidR="007844DB" w:rsidTr="002A7ADD">
        <w:tc>
          <w:tcPr>
            <w:tcW w:w="2279" w:type="dxa"/>
          </w:tcPr>
          <w:p w:rsidR="007844DB" w:rsidRDefault="007844DB" w:rsidP="002A7ADD">
            <w:pPr>
              <w:jc w:val="center"/>
              <w:rPr>
                <w:sz w:val="28"/>
                <w:szCs w:val="28"/>
              </w:rPr>
            </w:pPr>
            <w:r>
              <w:rPr>
                <w:sz w:val="28"/>
                <w:szCs w:val="28"/>
              </w:rPr>
              <w:t>1</w:t>
            </w:r>
          </w:p>
        </w:tc>
        <w:tc>
          <w:tcPr>
            <w:tcW w:w="4524" w:type="dxa"/>
          </w:tcPr>
          <w:p w:rsidR="007844DB" w:rsidRDefault="007844DB" w:rsidP="002A7ADD">
            <w:pPr>
              <w:jc w:val="both"/>
              <w:rPr>
                <w:sz w:val="28"/>
                <w:szCs w:val="28"/>
              </w:rPr>
            </w:pPr>
            <w:r>
              <w:rPr>
                <w:sz w:val="28"/>
                <w:szCs w:val="28"/>
              </w:rPr>
              <w:t>Тестирование</w:t>
            </w:r>
          </w:p>
        </w:tc>
        <w:tc>
          <w:tcPr>
            <w:tcW w:w="2694" w:type="dxa"/>
            <w:vAlign w:val="center"/>
          </w:tcPr>
          <w:p w:rsidR="007844DB" w:rsidRDefault="007844DB" w:rsidP="002A7ADD">
            <w:pPr>
              <w:jc w:val="center"/>
              <w:rPr>
                <w:sz w:val="28"/>
                <w:szCs w:val="28"/>
              </w:rPr>
            </w:pPr>
            <w:r>
              <w:rPr>
                <w:sz w:val="28"/>
                <w:szCs w:val="28"/>
              </w:rPr>
              <w:t>0-6</w:t>
            </w:r>
          </w:p>
        </w:tc>
      </w:tr>
      <w:tr w:rsidR="007844DB" w:rsidTr="002A7ADD">
        <w:tc>
          <w:tcPr>
            <w:tcW w:w="2279" w:type="dxa"/>
          </w:tcPr>
          <w:p w:rsidR="007844DB" w:rsidRDefault="007844DB" w:rsidP="002A7ADD">
            <w:pPr>
              <w:jc w:val="center"/>
              <w:rPr>
                <w:sz w:val="28"/>
                <w:szCs w:val="28"/>
              </w:rPr>
            </w:pPr>
            <w:r>
              <w:rPr>
                <w:sz w:val="28"/>
                <w:szCs w:val="28"/>
              </w:rPr>
              <w:t>2</w:t>
            </w:r>
          </w:p>
        </w:tc>
        <w:tc>
          <w:tcPr>
            <w:tcW w:w="4524" w:type="dxa"/>
          </w:tcPr>
          <w:p w:rsidR="007844DB" w:rsidRDefault="007844DB" w:rsidP="002A7ADD">
            <w:pPr>
              <w:jc w:val="both"/>
              <w:rPr>
                <w:sz w:val="28"/>
                <w:szCs w:val="28"/>
              </w:rPr>
            </w:pPr>
            <w:r>
              <w:rPr>
                <w:sz w:val="28"/>
                <w:szCs w:val="28"/>
              </w:rPr>
              <w:t>Вопрос 1</w:t>
            </w:r>
          </w:p>
        </w:tc>
        <w:tc>
          <w:tcPr>
            <w:tcW w:w="2694" w:type="dxa"/>
            <w:vAlign w:val="center"/>
          </w:tcPr>
          <w:p w:rsidR="007844DB" w:rsidRDefault="007844DB" w:rsidP="002A7ADD">
            <w:pPr>
              <w:jc w:val="center"/>
              <w:rPr>
                <w:sz w:val="28"/>
                <w:szCs w:val="28"/>
              </w:rPr>
            </w:pPr>
            <w:r>
              <w:rPr>
                <w:sz w:val="28"/>
                <w:szCs w:val="28"/>
              </w:rPr>
              <w:t>0-8</w:t>
            </w:r>
          </w:p>
        </w:tc>
      </w:tr>
      <w:tr w:rsidR="007844DB" w:rsidTr="002A7ADD">
        <w:tc>
          <w:tcPr>
            <w:tcW w:w="2279" w:type="dxa"/>
          </w:tcPr>
          <w:p w:rsidR="007844DB" w:rsidRDefault="007844DB" w:rsidP="002A7ADD">
            <w:pPr>
              <w:jc w:val="center"/>
              <w:rPr>
                <w:sz w:val="28"/>
                <w:szCs w:val="28"/>
              </w:rPr>
            </w:pPr>
            <w:r>
              <w:rPr>
                <w:sz w:val="28"/>
                <w:szCs w:val="28"/>
              </w:rPr>
              <w:t>3</w:t>
            </w:r>
          </w:p>
        </w:tc>
        <w:tc>
          <w:tcPr>
            <w:tcW w:w="4524" w:type="dxa"/>
          </w:tcPr>
          <w:p w:rsidR="007844DB" w:rsidRDefault="007844DB" w:rsidP="002A7ADD">
            <w:pPr>
              <w:jc w:val="both"/>
              <w:rPr>
                <w:sz w:val="28"/>
                <w:szCs w:val="28"/>
              </w:rPr>
            </w:pPr>
            <w:r>
              <w:rPr>
                <w:sz w:val="28"/>
                <w:szCs w:val="28"/>
              </w:rPr>
              <w:t>Вопрос 2</w:t>
            </w:r>
          </w:p>
        </w:tc>
        <w:tc>
          <w:tcPr>
            <w:tcW w:w="2694" w:type="dxa"/>
            <w:vAlign w:val="center"/>
          </w:tcPr>
          <w:p w:rsidR="007844DB" w:rsidRDefault="007844DB" w:rsidP="002A7ADD">
            <w:pPr>
              <w:jc w:val="center"/>
              <w:rPr>
                <w:sz w:val="28"/>
                <w:szCs w:val="28"/>
              </w:rPr>
            </w:pPr>
            <w:r>
              <w:rPr>
                <w:sz w:val="28"/>
                <w:szCs w:val="28"/>
              </w:rPr>
              <w:t>0-8</w:t>
            </w:r>
          </w:p>
        </w:tc>
      </w:tr>
      <w:tr w:rsidR="007844DB" w:rsidTr="002A7ADD">
        <w:tc>
          <w:tcPr>
            <w:tcW w:w="2279" w:type="dxa"/>
          </w:tcPr>
          <w:p w:rsidR="007844DB" w:rsidRDefault="007844DB" w:rsidP="002A7ADD">
            <w:pPr>
              <w:jc w:val="center"/>
              <w:rPr>
                <w:sz w:val="28"/>
                <w:szCs w:val="28"/>
              </w:rPr>
            </w:pPr>
            <w:r>
              <w:rPr>
                <w:sz w:val="28"/>
                <w:szCs w:val="28"/>
              </w:rPr>
              <w:t>4</w:t>
            </w:r>
          </w:p>
        </w:tc>
        <w:tc>
          <w:tcPr>
            <w:tcW w:w="4524" w:type="dxa"/>
          </w:tcPr>
          <w:p w:rsidR="007844DB" w:rsidRDefault="007844DB" w:rsidP="002A7ADD">
            <w:pPr>
              <w:jc w:val="both"/>
              <w:rPr>
                <w:sz w:val="28"/>
                <w:szCs w:val="28"/>
              </w:rPr>
            </w:pPr>
            <w:r>
              <w:rPr>
                <w:sz w:val="28"/>
                <w:szCs w:val="28"/>
              </w:rPr>
              <w:t>Ситуационная задача  1</w:t>
            </w:r>
          </w:p>
        </w:tc>
        <w:tc>
          <w:tcPr>
            <w:tcW w:w="2694" w:type="dxa"/>
            <w:vAlign w:val="center"/>
          </w:tcPr>
          <w:p w:rsidR="007844DB" w:rsidRDefault="007844DB" w:rsidP="002A7ADD">
            <w:pPr>
              <w:jc w:val="center"/>
              <w:rPr>
                <w:sz w:val="28"/>
                <w:szCs w:val="28"/>
              </w:rPr>
            </w:pPr>
            <w:r>
              <w:rPr>
                <w:sz w:val="28"/>
                <w:szCs w:val="28"/>
              </w:rPr>
              <w:t>0-8</w:t>
            </w:r>
          </w:p>
        </w:tc>
      </w:tr>
      <w:tr w:rsidR="007844DB" w:rsidTr="002A7ADD">
        <w:tc>
          <w:tcPr>
            <w:tcW w:w="6803" w:type="dxa"/>
            <w:gridSpan w:val="2"/>
          </w:tcPr>
          <w:p w:rsidR="007844DB" w:rsidRDefault="007844DB" w:rsidP="002A7ADD">
            <w:pPr>
              <w:jc w:val="right"/>
              <w:rPr>
                <w:sz w:val="28"/>
                <w:szCs w:val="28"/>
              </w:rPr>
            </w:pPr>
            <w:r>
              <w:rPr>
                <w:sz w:val="28"/>
                <w:szCs w:val="28"/>
              </w:rPr>
              <w:t>Экзаменационный рейтинг</w:t>
            </w:r>
          </w:p>
        </w:tc>
        <w:tc>
          <w:tcPr>
            <w:tcW w:w="2694" w:type="dxa"/>
            <w:vAlign w:val="center"/>
          </w:tcPr>
          <w:p w:rsidR="007844DB" w:rsidRDefault="007844DB" w:rsidP="002A7ADD">
            <w:pPr>
              <w:jc w:val="center"/>
              <w:rPr>
                <w:sz w:val="28"/>
                <w:szCs w:val="28"/>
              </w:rPr>
            </w:pPr>
            <w:r>
              <w:rPr>
                <w:sz w:val="28"/>
                <w:szCs w:val="28"/>
              </w:rPr>
              <w:t>0-30</w:t>
            </w:r>
          </w:p>
        </w:tc>
      </w:tr>
    </w:tbl>
    <w:p w:rsidR="007844DB" w:rsidRDefault="007844DB" w:rsidP="007844DB">
      <w:pPr>
        <w:ind w:firstLine="709"/>
        <w:jc w:val="both"/>
        <w:rPr>
          <w:sz w:val="28"/>
          <w:szCs w:val="28"/>
        </w:rPr>
      </w:pPr>
    </w:p>
    <w:p w:rsidR="007844DB" w:rsidRDefault="007844DB" w:rsidP="007844DB">
      <w:pPr>
        <w:ind w:firstLine="709"/>
        <w:jc w:val="both"/>
        <w:rPr>
          <w:sz w:val="28"/>
          <w:szCs w:val="28"/>
        </w:rPr>
      </w:pPr>
      <w:r>
        <w:rPr>
          <w:sz w:val="28"/>
          <w:szCs w:val="28"/>
        </w:rPr>
        <w:t>Начисление баллов за каждую контрольную точку осуществляется в соответствии с таблицами 3.2, 3.3, 3.4.</w:t>
      </w:r>
    </w:p>
    <w:p w:rsidR="007844DB" w:rsidRDefault="007844DB" w:rsidP="007844DB">
      <w:pPr>
        <w:ind w:firstLine="709"/>
        <w:jc w:val="right"/>
        <w:rPr>
          <w:sz w:val="28"/>
          <w:szCs w:val="28"/>
        </w:rPr>
      </w:pPr>
      <w:r>
        <w:rPr>
          <w:sz w:val="28"/>
          <w:szCs w:val="28"/>
        </w:rPr>
        <w:t>Таблица 3.2</w:t>
      </w:r>
    </w:p>
    <w:p w:rsidR="007844DB" w:rsidRDefault="007844DB" w:rsidP="007844DB">
      <w:pPr>
        <w:ind w:firstLine="709"/>
        <w:jc w:val="center"/>
        <w:rPr>
          <w:sz w:val="28"/>
          <w:szCs w:val="28"/>
        </w:rPr>
      </w:pPr>
      <w:r>
        <w:rPr>
          <w:sz w:val="28"/>
          <w:szCs w:val="28"/>
        </w:rPr>
        <w:t xml:space="preserve">Критерии оценки </w:t>
      </w:r>
      <w:r w:rsidRPr="00A7004D">
        <w:rPr>
          <w:sz w:val="28"/>
          <w:szCs w:val="28"/>
        </w:rPr>
        <w:t xml:space="preserve">тестирования </w:t>
      </w:r>
      <w:r>
        <w:rPr>
          <w:sz w:val="28"/>
          <w:szCs w:val="28"/>
        </w:rPr>
        <w:t>по дисциплине «</w:t>
      </w:r>
      <w:r>
        <w:rPr>
          <w:sz w:val="28"/>
          <w:szCs w:val="28"/>
        </w:rPr>
        <w:t>Фармацевтическая</w:t>
      </w:r>
      <w:r>
        <w:rPr>
          <w:sz w:val="28"/>
          <w:szCs w:val="28"/>
        </w:rPr>
        <w:t xml:space="preserve"> химия»</w:t>
      </w:r>
    </w:p>
    <w:p w:rsidR="007844DB" w:rsidRDefault="007844DB" w:rsidP="007844DB">
      <w:pPr>
        <w:ind w:firstLine="709"/>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694"/>
      </w:tblGrid>
      <w:tr w:rsidR="007844DB" w:rsidTr="002A7ADD">
        <w:trPr>
          <w:trHeight w:val="127"/>
          <w:jc w:val="center"/>
        </w:trPr>
        <w:tc>
          <w:tcPr>
            <w:tcW w:w="6799" w:type="dxa"/>
          </w:tcPr>
          <w:p w:rsidR="007844DB" w:rsidRPr="00A7004D" w:rsidRDefault="007844DB" w:rsidP="002A7ADD">
            <w:pPr>
              <w:jc w:val="center"/>
              <w:rPr>
                <w:b/>
                <w:sz w:val="28"/>
                <w:szCs w:val="28"/>
              </w:rPr>
            </w:pPr>
            <w:r w:rsidRPr="00A7004D">
              <w:rPr>
                <w:b/>
                <w:sz w:val="28"/>
                <w:szCs w:val="28"/>
              </w:rPr>
              <w:t xml:space="preserve">Результат тестирования </w:t>
            </w:r>
          </w:p>
        </w:tc>
        <w:tc>
          <w:tcPr>
            <w:tcW w:w="2694" w:type="dxa"/>
          </w:tcPr>
          <w:p w:rsidR="007844DB" w:rsidRPr="00A7004D" w:rsidRDefault="007844DB" w:rsidP="002A7ADD">
            <w:pPr>
              <w:jc w:val="center"/>
              <w:rPr>
                <w:b/>
                <w:sz w:val="28"/>
                <w:szCs w:val="28"/>
              </w:rPr>
            </w:pPr>
            <w:r w:rsidRPr="00E60835">
              <w:rPr>
                <w:b/>
                <w:sz w:val="28"/>
                <w:szCs w:val="28"/>
              </w:rPr>
              <w:t>Количество баллов</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91 и более процентов</w:t>
            </w:r>
          </w:p>
        </w:tc>
        <w:tc>
          <w:tcPr>
            <w:tcW w:w="2694" w:type="dxa"/>
          </w:tcPr>
          <w:p w:rsidR="007844DB" w:rsidRPr="00A7004D" w:rsidRDefault="007844DB" w:rsidP="002A7ADD">
            <w:pPr>
              <w:jc w:val="both"/>
              <w:rPr>
                <w:sz w:val="28"/>
                <w:szCs w:val="28"/>
              </w:rPr>
            </w:pPr>
            <w:r w:rsidRPr="00A7004D">
              <w:rPr>
                <w:sz w:val="28"/>
                <w:szCs w:val="28"/>
              </w:rPr>
              <w:t>6</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от 81 до 90 процентов</w:t>
            </w:r>
          </w:p>
        </w:tc>
        <w:tc>
          <w:tcPr>
            <w:tcW w:w="2694" w:type="dxa"/>
          </w:tcPr>
          <w:p w:rsidR="007844DB" w:rsidRPr="00A7004D" w:rsidRDefault="007844DB" w:rsidP="002A7ADD">
            <w:pPr>
              <w:jc w:val="both"/>
              <w:rPr>
                <w:sz w:val="28"/>
                <w:szCs w:val="28"/>
              </w:rPr>
            </w:pPr>
            <w:r w:rsidRPr="00A7004D">
              <w:rPr>
                <w:sz w:val="28"/>
                <w:szCs w:val="28"/>
              </w:rPr>
              <w:t>5</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от 71 до 80 процентов</w:t>
            </w:r>
          </w:p>
        </w:tc>
        <w:tc>
          <w:tcPr>
            <w:tcW w:w="2694" w:type="dxa"/>
          </w:tcPr>
          <w:p w:rsidR="007844DB" w:rsidRPr="00A7004D" w:rsidRDefault="007844DB" w:rsidP="002A7ADD">
            <w:pPr>
              <w:jc w:val="both"/>
              <w:rPr>
                <w:sz w:val="28"/>
                <w:szCs w:val="28"/>
              </w:rPr>
            </w:pPr>
            <w:r w:rsidRPr="00A7004D">
              <w:rPr>
                <w:sz w:val="28"/>
                <w:szCs w:val="28"/>
              </w:rPr>
              <w:t>4</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менее 71 процентов</w:t>
            </w:r>
          </w:p>
        </w:tc>
        <w:tc>
          <w:tcPr>
            <w:tcW w:w="2694" w:type="dxa"/>
          </w:tcPr>
          <w:p w:rsidR="007844DB" w:rsidRPr="00A7004D" w:rsidRDefault="007844DB" w:rsidP="002A7ADD">
            <w:pPr>
              <w:jc w:val="both"/>
              <w:rPr>
                <w:sz w:val="28"/>
                <w:szCs w:val="28"/>
              </w:rPr>
            </w:pPr>
            <w:r w:rsidRPr="00A7004D">
              <w:rPr>
                <w:sz w:val="28"/>
                <w:szCs w:val="28"/>
              </w:rPr>
              <w:t>0</w:t>
            </w:r>
          </w:p>
        </w:tc>
      </w:tr>
    </w:tbl>
    <w:p w:rsidR="007844DB" w:rsidRPr="003B0E89" w:rsidRDefault="007844DB" w:rsidP="007844DB">
      <w:pPr>
        <w:ind w:firstLine="709"/>
        <w:jc w:val="center"/>
        <w:rPr>
          <w:b/>
          <w:color w:val="000000"/>
        </w:rPr>
      </w:pPr>
    </w:p>
    <w:p w:rsidR="007844DB" w:rsidRDefault="007844DB" w:rsidP="007844DB">
      <w:pPr>
        <w:ind w:firstLine="709"/>
        <w:jc w:val="right"/>
        <w:rPr>
          <w:sz w:val="28"/>
          <w:szCs w:val="28"/>
        </w:rPr>
      </w:pPr>
    </w:p>
    <w:p w:rsidR="007844DB" w:rsidRDefault="007844DB" w:rsidP="007844DB">
      <w:pPr>
        <w:ind w:firstLine="709"/>
        <w:jc w:val="right"/>
        <w:rPr>
          <w:sz w:val="28"/>
          <w:szCs w:val="28"/>
        </w:rPr>
      </w:pPr>
      <w:r>
        <w:rPr>
          <w:sz w:val="28"/>
          <w:szCs w:val="28"/>
        </w:rPr>
        <w:t>Таблица 3.3</w:t>
      </w:r>
    </w:p>
    <w:p w:rsidR="007844DB" w:rsidRDefault="007844DB" w:rsidP="007844DB">
      <w:pPr>
        <w:jc w:val="center"/>
        <w:rPr>
          <w:sz w:val="28"/>
          <w:szCs w:val="28"/>
        </w:rPr>
      </w:pPr>
      <w:r>
        <w:rPr>
          <w:sz w:val="28"/>
          <w:szCs w:val="28"/>
        </w:rPr>
        <w:t xml:space="preserve">Критерии оценки устного ответа обучающихся по дисциплине </w:t>
      </w:r>
      <w:r>
        <w:rPr>
          <w:sz w:val="28"/>
          <w:szCs w:val="28"/>
        </w:rPr>
        <w:br/>
        <w:t>«Фармацевтическая химия»</w:t>
      </w:r>
    </w:p>
    <w:p w:rsidR="007844DB" w:rsidRDefault="007844DB" w:rsidP="007844DB">
      <w:pPr>
        <w:ind w:firstLine="709"/>
        <w:jc w:val="both"/>
        <w:rPr>
          <w:rFonts w:ascii="Arial" w:hAnsi="Arial" w:cs="Arial"/>
          <w:color w:val="000000"/>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2127"/>
      </w:tblGrid>
      <w:tr w:rsidR="007844DB" w:rsidTr="002A7ADD">
        <w:trPr>
          <w:trHeight w:val="127"/>
          <w:jc w:val="center"/>
        </w:trPr>
        <w:tc>
          <w:tcPr>
            <w:tcW w:w="7366" w:type="dxa"/>
          </w:tcPr>
          <w:p w:rsidR="007844DB" w:rsidRPr="00A7004D" w:rsidRDefault="007844DB" w:rsidP="002A7ADD">
            <w:pPr>
              <w:ind w:firstLine="447"/>
              <w:jc w:val="center"/>
              <w:rPr>
                <w:b/>
                <w:sz w:val="28"/>
                <w:szCs w:val="28"/>
              </w:rPr>
            </w:pPr>
            <w:r>
              <w:rPr>
                <w:b/>
                <w:bCs/>
                <w:color w:val="000000"/>
                <w:sz w:val="28"/>
                <w:szCs w:val="28"/>
              </w:rPr>
              <w:t>Критерии</w:t>
            </w:r>
          </w:p>
        </w:tc>
        <w:tc>
          <w:tcPr>
            <w:tcW w:w="2127" w:type="dxa"/>
          </w:tcPr>
          <w:p w:rsidR="007844DB" w:rsidRPr="00A7004D" w:rsidRDefault="007844DB" w:rsidP="002A7ADD">
            <w:pPr>
              <w:jc w:val="center"/>
              <w:rPr>
                <w:b/>
                <w:sz w:val="28"/>
                <w:szCs w:val="28"/>
              </w:rPr>
            </w:pPr>
            <w:r w:rsidRPr="00E60835">
              <w:rPr>
                <w:b/>
                <w:sz w:val="28"/>
                <w:szCs w:val="28"/>
              </w:rPr>
              <w:t>Количество баллов</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DF43CF">
              <w:rPr>
                <w:color w:val="000000"/>
                <w:sz w:val="28"/>
                <w:szCs w:val="28"/>
              </w:rPr>
              <w:t xml:space="preserve"> </w:t>
            </w:r>
            <w:r w:rsidRPr="0013159E">
              <w:rPr>
                <w:color w:val="000000"/>
                <w:sz w:val="28"/>
                <w:szCs w:val="28"/>
                <w:shd w:val="clear" w:color="auto" w:fill="FFFFFF"/>
              </w:rPr>
              <w:t xml:space="preserve">обнаруживает систематическое и глубокое знание материала по дисциплине, умеет свободно ориентироваться в вопросе. </w:t>
            </w:r>
            <w:r w:rsidRPr="008C37A3">
              <w:rPr>
                <w:sz w:val="28"/>
                <w:szCs w:val="28"/>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w:t>
            </w:r>
            <w:r>
              <w:rPr>
                <w:sz w:val="28"/>
                <w:szCs w:val="28"/>
              </w:rPr>
              <w:t xml:space="preserve"> </w:t>
            </w:r>
            <w:r w:rsidRPr="0013159E">
              <w:rPr>
                <w:color w:val="000000"/>
                <w:sz w:val="28"/>
                <w:szCs w:val="28"/>
                <w:shd w:val="clear" w:color="auto" w:fill="FFFFFF"/>
              </w:rPr>
              <w:t xml:space="preserve">Выдвинутые положения аргументированы и иллюстрированы примерами. </w:t>
            </w:r>
            <w:r w:rsidRPr="008C37A3">
              <w:rPr>
                <w:sz w:val="28"/>
                <w:szCs w:val="28"/>
              </w:rPr>
              <w:t>Материал изложен в определенной логической последовательности, литературным языком, с использованием современных научных терминов; ответ самостоятельный.</w:t>
            </w:r>
          </w:p>
        </w:tc>
        <w:tc>
          <w:tcPr>
            <w:tcW w:w="2127" w:type="dxa"/>
          </w:tcPr>
          <w:p w:rsidR="007844DB" w:rsidRPr="00A7004D" w:rsidRDefault="007844DB" w:rsidP="002A7ADD">
            <w:pPr>
              <w:jc w:val="both"/>
              <w:rPr>
                <w:sz w:val="28"/>
                <w:szCs w:val="28"/>
              </w:rPr>
            </w:pPr>
            <w:r>
              <w:rPr>
                <w:sz w:val="28"/>
                <w:szCs w:val="28"/>
              </w:rPr>
              <w:t xml:space="preserve"> 8 </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DF43CF">
              <w:rPr>
                <w:color w:val="000000"/>
                <w:sz w:val="28"/>
                <w:szCs w:val="28"/>
              </w:rPr>
              <w:t xml:space="preserve"> </w:t>
            </w:r>
            <w:r w:rsidRPr="0013159E">
              <w:rPr>
                <w:color w:val="000000"/>
                <w:sz w:val="28"/>
                <w:szCs w:val="28"/>
                <w:shd w:val="clear" w:color="auto" w:fill="FFFFFF"/>
              </w:rPr>
              <w:t>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нелогической последовательности осознанно, самостоятельно, с использованием современных научных терминов, литературным языком, ответ самостоятельный, при этом допущены 1 несущественная погрешность в формульном материале или при расчете, исправленная по требованию экзаменатора.</w:t>
            </w:r>
            <w:r>
              <w:rPr>
                <w:color w:val="000000"/>
                <w:sz w:val="28"/>
                <w:szCs w:val="28"/>
                <w:shd w:val="clear" w:color="auto" w:fill="FFFFFF"/>
              </w:rPr>
              <w:t xml:space="preserve"> </w:t>
            </w:r>
          </w:p>
        </w:tc>
        <w:tc>
          <w:tcPr>
            <w:tcW w:w="2127" w:type="dxa"/>
          </w:tcPr>
          <w:p w:rsidR="007844DB" w:rsidRPr="00A7004D" w:rsidRDefault="007844DB" w:rsidP="002A7ADD">
            <w:pPr>
              <w:jc w:val="both"/>
              <w:rPr>
                <w:sz w:val="28"/>
                <w:szCs w:val="28"/>
              </w:rPr>
            </w:pPr>
            <w:r>
              <w:rPr>
                <w:sz w:val="28"/>
                <w:szCs w:val="28"/>
              </w:rPr>
              <w:t xml:space="preserve">7 </w:t>
            </w:r>
          </w:p>
        </w:tc>
      </w:tr>
      <w:tr w:rsidR="007844DB" w:rsidTr="002A7ADD">
        <w:trPr>
          <w:trHeight w:val="127"/>
          <w:jc w:val="center"/>
        </w:trPr>
        <w:tc>
          <w:tcPr>
            <w:tcW w:w="7366" w:type="dxa"/>
          </w:tcPr>
          <w:p w:rsidR="007844DB" w:rsidRPr="00A7004D" w:rsidRDefault="007844DB" w:rsidP="002A7ADD">
            <w:pPr>
              <w:ind w:firstLine="447"/>
              <w:jc w:val="both"/>
              <w:rPr>
                <w:sz w:val="28"/>
                <w:szCs w:val="28"/>
              </w:rPr>
            </w:pPr>
            <w:r>
              <w:rPr>
                <w:color w:val="000000"/>
                <w:sz w:val="28"/>
                <w:szCs w:val="28"/>
              </w:rPr>
              <w:t>Обучающийся</w:t>
            </w:r>
            <w:r w:rsidRPr="0013159E">
              <w:rPr>
                <w:color w:val="000000"/>
                <w:sz w:val="28"/>
                <w:szCs w:val="28"/>
                <w:shd w:val="clear" w:color="auto" w:fill="FFFFFF"/>
              </w:rPr>
              <w:t xml:space="preserve">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нелогической последовательности, при этом допущены 2-3 существенные погрешности, исправленные по требованию экзаменатора. Материал изложен осознанно, самостоятельно, с использованием современных научных терминов, литературным языком.</w:t>
            </w:r>
          </w:p>
        </w:tc>
        <w:tc>
          <w:tcPr>
            <w:tcW w:w="2127" w:type="dxa"/>
          </w:tcPr>
          <w:p w:rsidR="007844DB" w:rsidRPr="00A7004D" w:rsidRDefault="007844DB" w:rsidP="002A7ADD">
            <w:pPr>
              <w:jc w:val="both"/>
              <w:rPr>
                <w:sz w:val="28"/>
                <w:szCs w:val="28"/>
              </w:rPr>
            </w:pPr>
            <w:r>
              <w:rPr>
                <w:sz w:val="28"/>
                <w:szCs w:val="28"/>
              </w:rPr>
              <w:t xml:space="preserve">6 </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13159E">
              <w:rPr>
                <w:color w:val="000000"/>
                <w:sz w:val="28"/>
                <w:szCs w:val="28"/>
                <w:shd w:val="clear" w:color="auto" w:fill="FFFFFF"/>
              </w:rPr>
              <w:t xml:space="preserve">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Выдвигаемые положения недостаточно аргументированы и не подтверждены примерами </w:t>
            </w:r>
            <w:r w:rsidRPr="0013159E">
              <w:rPr>
                <w:color w:val="000000"/>
                <w:sz w:val="28"/>
                <w:szCs w:val="28"/>
                <w:shd w:val="clear" w:color="auto" w:fill="FFFFFF"/>
              </w:rPr>
              <w:lastRenderedPageBreak/>
              <w:t xml:space="preserve">(отсутствуют химические реакции, формулы веществ); ответ носит преимущественно описательный характер. Студент испытывает небольшие трудности в ответах на вопросы. </w:t>
            </w:r>
          </w:p>
        </w:tc>
        <w:tc>
          <w:tcPr>
            <w:tcW w:w="2127" w:type="dxa"/>
          </w:tcPr>
          <w:p w:rsidR="007844DB" w:rsidRPr="00A7004D" w:rsidRDefault="007844DB" w:rsidP="002A7ADD">
            <w:pPr>
              <w:jc w:val="both"/>
              <w:rPr>
                <w:sz w:val="28"/>
                <w:szCs w:val="28"/>
              </w:rPr>
            </w:pPr>
            <w:r>
              <w:rPr>
                <w:sz w:val="28"/>
                <w:szCs w:val="28"/>
              </w:rPr>
              <w:lastRenderedPageBreak/>
              <w:t xml:space="preserve">5 </w:t>
            </w:r>
          </w:p>
        </w:tc>
      </w:tr>
      <w:tr w:rsidR="007844DB" w:rsidTr="002A7ADD">
        <w:trPr>
          <w:trHeight w:val="127"/>
          <w:jc w:val="center"/>
        </w:trPr>
        <w:tc>
          <w:tcPr>
            <w:tcW w:w="7366" w:type="dxa"/>
          </w:tcPr>
          <w:p w:rsidR="007844DB" w:rsidRPr="00A7004D" w:rsidRDefault="007844DB" w:rsidP="002A7ADD">
            <w:pPr>
              <w:ind w:firstLine="447"/>
              <w:jc w:val="both"/>
              <w:rPr>
                <w:sz w:val="28"/>
                <w:szCs w:val="28"/>
              </w:rPr>
            </w:pPr>
            <w:r>
              <w:rPr>
                <w:color w:val="000000"/>
                <w:sz w:val="28"/>
                <w:szCs w:val="28"/>
              </w:rPr>
              <w:t>Обучающийся</w:t>
            </w:r>
            <w:r w:rsidRPr="0013159E">
              <w:rPr>
                <w:color w:val="000000"/>
                <w:sz w:val="28"/>
                <w:szCs w:val="28"/>
                <w:shd w:val="clear" w:color="auto" w:fill="FFFFFF"/>
              </w:rPr>
              <w:t xml:space="preserve">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(отсутствуют химические реакции, формулы веществ).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трудности в ответах на вопросы.</w:t>
            </w:r>
          </w:p>
        </w:tc>
        <w:tc>
          <w:tcPr>
            <w:tcW w:w="2127" w:type="dxa"/>
          </w:tcPr>
          <w:p w:rsidR="007844DB" w:rsidRPr="00A7004D" w:rsidRDefault="007844DB" w:rsidP="002A7ADD">
            <w:pPr>
              <w:jc w:val="both"/>
              <w:rPr>
                <w:sz w:val="28"/>
                <w:szCs w:val="28"/>
              </w:rPr>
            </w:pPr>
            <w:r>
              <w:rPr>
                <w:sz w:val="28"/>
                <w:szCs w:val="28"/>
              </w:rPr>
              <w:t xml:space="preserve">4 </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13159E">
              <w:rPr>
                <w:color w:val="000000"/>
                <w:sz w:val="28"/>
                <w:szCs w:val="28"/>
                <w:shd w:val="clear" w:color="auto" w:fill="FFFFFF"/>
              </w:rPr>
              <w:t xml:space="preserve"> обнаруживает </w:t>
            </w:r>
            <w:r>
              <w:rPr>
                <w:color w:val="000000"/>
                <w:sz w:val="28"/>
                <w:szCs w:val="28"/>
                <w:shd w:val="clear" w:color="auto" w:fill="FFFFFF"/>
              </w:rPr>
              <w:t xml:space="preserve">не полное </w:t>
            </w:r>
            <w:r w:rsidRPr="0013159E">
              <w:rPr>
                <w:color w:val="000000"/>
                <w:sz w:val="28"/>
                <w:szCs w:val="28"/>
                <w:shd w:val="clear" w:color="auto" w:fill="FFFFFF"/>
              </w:rPr>
              <w:t>знание основного программного материала по дисциплине,</w:t>
            </w:r>
            <w:r>
              <w:rPr>
                <w:color w:val="000000"/>
                <w:sz w:val="28"/>
                <w:szCs w:val="28"/>
                <w:shd w:val="clear" w:color="auto" w:fill="FFFFFF"/>
              </w:rPr>
              <w:t xml:space="preserve"> отличающееся </w:t>
            </w:r>
            <w:r w:rsidRPr="00DF43CF">
              <w:rPr>
                <w:color w:val="000000"/>
                <w:sz w:val="28"/>
                <w:szCs w:val="28"/>
              </w:rPr>
              <w:t xml:space="preserve">недостаточной глубиной и полнотой раскрытия темы; </w:t>
            </w:r>
            <w:r>
              <w:rPr>
                <w:color w:val="000000"/>
                <w:sz w:val="28"/>
                <w:szCs w:val="28"/>
              </w:rPr>
              <w:t xml:space="preserve">но </w:t>
            </w:r>
            <w:r w:rsidRPr="00DF43CF">
              <w:rPr>
                <w:color w:val="000000"/>
                <w:sz w:val="28"/>
                <w:szCs w:val="28"/>
              </w:rPr>
              <w:t>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c>
          <w:tcPr>
            <w:tcW w:w="2127" w:type="dxa"/>
          </w:tcPr>
          <w:p w:rsidR="007844DB" w:rsidRDefault="007844DB" w:rsidP="002A7ADD">
            <w:pPr>
              <w:jc w:val="both"/>
              <w:rPr>
                <w:sz w:val="28"/>
                <w:szCs w:val="28"/>
              </w:rPr>
            </w:pPr>
            <w:r>
              <w:rPr>
                <w:sz w:val="28"/>
                <w:szCs w:val="28"/>
              </w:rPr>
              <w:t xml:space="preserve">3 </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DF43CF">
              <w:rPr>
                <w:color w:val="000000"/>
                <w:sz w:val="28"/>
                <w:szCs w:val="28"/>
              </w:rPr>
              <w:t xml:space="preserve"> </w:t>
            </w:r>
            <w:r>
              <w:rPr>
                <w:color w:val="000000"/>
                <w:sz w:val="28"/>
                <w:szCs w:val="28"/>
              </w:rPr>
              <w:t xml:space="preserve">обнаруживает </w:t>
            </w:r>
            <w:r w:rsidRPr="00DF43CF">
              <w:rPr>
                <w:color w:val="000000"/>
                <w:sz w:val="28"/>
                <w:szCs w:val="28"/>
              </w:rPr>
              <w:t>поверхностны</w:t>
            </w:r>
            <w:r>
              <w:rPr>
                <w:color w:val="000000"/>
                <w:sz w:val="28"/>
                <w:szCs w:val="28"/>
              </w:rPr>
              <w:t>е знания</w:t>
            </w:r>
            <w:r w:rsidRPr="00DF43CF">
              <w:rPr>
                <w:color w:val="000000"/>
                <w:sz w:val="28"/>
                <w:szCs w:val="28"/>
              </w:rPr>
              <w:t xml:space="preserve"> изучаемого материала, отличающи</w:t>
            </w:r>
            <w:r>
              <w:rPr>
                <w:color w:val="000000"/>
                <w:sz w:val="28"/>
                <w:szCs w:val="28"/>
              </w:rPr>
              <w:t>еся</w:t>
            </w:r>
            <w:r w:rsidRPr="00DF43CF">
              <w:rPr>
                <w:color w:val="000000"/>
                <w:sz w:val="28"/>
                <w:szCs w:val="28"/>
              </w:rPr>
              <w:t xml:space="preserve"> недостаточной глубиной и полнотой раскрытия темы; недостаточным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серьезные ошибки в содержании ответа.</w:t>
            </w:r>
          </w:p>
        </w:tc>
        <w:tc>
          <w:tcPr>
            <w:tcW w:w="2127" w:type="dxa"/>
          </w:tcPr>
          <w:p w:rsidR="007844DB" w:rsidRDefault="007844DB" w:rsidP="002A7ADD">
            <w:pPr>
              <w:jc w:val="both"/>
              <w:rPr>
                <w:sz w:val="28"/>
                <w:szCs w:val="28"/>
              </w:rPr>
            </w:pPr>
            <w:r>
              <w:rPr>
                <w:sz w:val="28"/>
                <w:szCs w:val="28"/>
              </w:rPr>
              <w:t>2</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 xml:space="preserve">Обучающийся </w:t>
            </w:r>
            <w:r w:rsidRPr="00DF43CF">
              <w:rPr>
                <w:color w:val="000000"/>
                <w:sz w:val="28"/>
                <w:szCs w:val="28"/>
              </w:rPr>
              <w:t>обнаружива</w:t>
            </w:r>
            <w:r>
              <w:rPr>
                <w:color w:val="000000"/>
                <w:sz w:val="28"/>
                <w:szCs w:val="28"/>
              </w:rPr>
              <w:t xml:space="preserve">ет </w:t>
            </w:r>
            <w:r w:rsidRPr="00DF43CF">
              <w:rPr>
                <w:color w:val="000000"/>
                <w:sz w:val="28"/>
                <w:szCs w:val="28"/>
              </w:rPr>
              <w:t>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c>
          <w:tcPr>
            <w:tcW w:w="2127" w:type="dxa"/>
          </w:tcPr>
          <w:p w:rsidR="007844DB" w:rsidRPr="00A7004D" w:rsidRDefault="007844DB" w:rsidP="002A7ADD">
            <w:pPr>
              <w:jc w:val="both"/>
              <w:rPr>
                <w:sz w:val="28"/>
                <w:szCs w:val="28"/>
              </w:rPr>
            </w:pPr>
            <w:r>
              <w:rPr>
                <w:sz w:val="28"/>
                <w:szCs w:val="28"/>
              </w:rPr>
              <w:t>1</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sidRPr="008C37A3">
              <w:rPr>
                <w:sz w:val="28"/>
                <w:szCs w:val="28"/>
              </w:rPr>
              <w:t xml:space="preserve">Ответ отсутствует либо фиксируется </w:t>
            </w:r>
            <w:r>
              <w:rPr>
                <w:color w:val="000000"/>
                <w:sz w:val="28"/>
                <w:szCs w:val="28"/>
              </w:rPr>
              <w:t>о</w:t>
            </w:r>
            <w:r w:rsidRPr="0013159E">
              <w:rPr>
                <w:color w:val="000000"/>
                <w:sz w:val="28"/>
                <w:szCs w:val="28"/>
              </w:rPr>
              <w:t xml:space="preserve">тказ от ответа, использование технических средств (телефон, наушники) и </w:t>
            </w:r>
            <w:r w:rsidRPr="0013159E">
              <w:rPr>
                <w:color w:val="000000"/>
                <w:sz w:val="28"/>
                <w:szCs w:val="28"/>
              </w:rPr>
              <w:lastRenderedPageBreak/>
              <w:t>дополнительной литературы (учебников, конспектов лекций, шпаргалок).</w:t>
            </w:r>
          </w:p>
        </w:tc>
        <w:tc>
          <w:tcPr>
            <w:tcW w:w="2127" w:type="dxa"/>
          </w:tcPr>
          <w:p w:rsidR="007844DB" w:rsidRPr="00A7004D" w:rsidRDefault="007844DB" w:rsidP="002A7ADD">
            <w:pPr>
              <w:jc w:val="both"/>
              <w:rPr>
                <w:sz w:val="28"/>
                <w:szCs w:val="28"/>
              </w:rPr>
            </w:pPr>
            <w:r w:rsidRPr="00A7004D">
              <w:rPr>
                <w:sz w:val="28"/>
                <w:szCs w:val="28"/>
              </w:rPr>
              <w:lastRenderedPageBreak/>
              <w:t>0</w:t>
            </w:r>
            <w:r>
              <w:rPr>
                <w:sz w:val="28"/>
                <w:szCs w:val="28"/>
              </w:rPr>
              <w:t xml:space="preserve"> </w:t>
            </w:r>
          </w:p>
        </w:tc>
      </w:tr>
    </w:tbl>
    <w:p w:rsidR="007844DB" w:rsidRPr="003B0E89" w:rsidRDefault="007844DB" w:rsidP="007844DB">
      <w:pPr>
        <w:ind w:firstLine="709"/>
        <w:jc w:val="center"/>
        <w:rPr>
          <w:b/>
          <w:color w:val="000000"/>
        </w:rPr>
      </w:pPr>
    </w:p>
    <w:p w:rsidR="007844DB" w:rsidRDefault="007844DB" w:rsidP="007844DB">
      <w:pPr>
        <w:ind w:firstLine="709"/>
        <w:jc w:val="both"/>
        <w:rPr>
          <w:rFonts w:ascii="Arial" w:hAnsi="Arial" w:cs="Arial"/>
          <w:color w:val="000000"/>
          <w:sz w:val="22"/>
          <w:szCs w:val="22"/>
        </w:rPr>
      </w:pPr>
    </w:p>
    <w:p w:rsidR="007844DB" w:rsidRDefault="007844DB" w:rsidP="007844DB">
      <w:pPr>
        <w:ind w:firstLine="709"/>
        <w:jc w:val="right"/>
        <w:rPr>
          <w:sz w:val="28"/>
          <w:szCs w:val="28"/>
        </w:rPr>
      </w:pPr>
      <w:r>
        <w:rPr>
          <w:sz w:val="28"/>
          <w:szCs w:val="28"/>
        </w:rPr>
        <w:t>Таблица 3.4</w:t>
      </w:r>
    </w:p>
    <w:p w:rsidR="007844DB" w:rsidRDefault="007844DB" w:rsidP="007844DB">
      <w:pPr>
        <w:jc w:val="center"/>
        <w:rPr>
          <w:rFonts w:ascii="Arial" w:hAnsi="Arial" w:cs="Arial"/>
          <w:color w:val="000000"/>
          <w:sz w:val="22"/>
          <w:szCs w:val="22"/>
        </w:rPr>
      </w:pPr>
      <w:r>
        <w:rPr>
          <w:sz w:val="28"/>
          <w:szCs w:val="28"/>
        </w:rPr>
        <w:t xml:space="preserve">Критерии оценки </w:t>
      </w:r>
      <w:r>
        <w:rPr>
          <w:color w:val="000000"/>
          <w:sz w:val="28"/>
          <w:szCs w:val="28"/>
        </w:rPr>
        <w:t xml:space="preserve">ситуационных задач </w:t>
      </w:r>
      <w:r>
        <w:rPr>
          <w:sz w:val="28"/>
          <w:szCs w:val="28"/>
        </w:rPr>
        <w:t xml:space="preserve">обучающихся по дисциплине </w:t>
      </w:r>
      <w:r>
        <w:rPr>
          <w:sz w:val="28"/>
          <w:szCs w:val="28"/>
        </w:rPr>
        <w:br/>
        <w:t>«Фармацевтическая химия»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559"/>
      </w:tblGrid>
      <w:tr w:rsidR="007844DB" w:rsidTr="002A7ADD">
        <w:trPr>
          <w:trHeight w:val="127"/>
          <w:jc w:val="center"/>
        </w:trPr>
        <w:tc>
          <w:tcPr>
            <w:tcW w:w="8359" w:type="dxa"/>
          </w:tcPr>
          <w:p w:rsidR="007844DB" w:rsidRPr="00A7004D" w:rsidRDefault="007844DB" w:rsidP="002A7ADD">
            <w:pPr>
              <w:ind w:firstLine="447"/>
              <w:jc w:val="center"/>
              <w:rPr>
                <w:b/>
                <w:sz w:val="28"/>
                <w:szCs w:val="28"/>
              </w:rPr>
            </w:pPr>
            <w:r>
              <w:rPr>
                <w:b/>
                <w:bCs/>
                <w:color w:val="000000"/>
                <w:sz w:val="28"/>
                <w:szCs w:val="28"/>
              </w:rPr>
              <w:t>Критерии</w:t>
            </w:r>
          </w:p>
        </w:tc>
        <w:tc>
          <w:tcPr>
            <w:tcW w:w="1559" w:type="dxa"/>
          </w:tcPr>
          <w:p w:rsidR="007844DB" w:rsidRPr="00A7004D" w:rsidRDefault="007844DB" w:rsidP="002A7ADD">
            <w:pPr>
              <w:jc w:val="center"/>
              <w:rPr>
                <w:b/>
                <w:sz w:val="28"/>
                <w:szCs w:val="28"/>
              </w:rPr>
            </w:pPr>
            <w:r w:rsidRPr="00E60835">
              <w:rPr>
                <w:b/>
                <w:sz w:val="28"/>
                <w:szCs w:val="28"/>
              </w:rPr>
              <w:t>Количество баллов</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F55275">
              <w:rPr>
                <w:color w:val="000000"/>
                <w:sz w:val="28"/>
                <w:szCs w:val="28"/>
              </w:rPr>
              <w:t>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с правильным и свободным владением терминологией; ответы на дополнительные вопросы верные, четкие.</w:t>
            </w:r>
          </w:p>
        </w:tc>
        <w:tc>
          <w:tcPr>
            <w:tcW w:w="1559" w:type="dxa"/>
          </w:tcPr>
          <w:p w:rsidR="007844DB" w:rsidRPr="00A7004D" w:rsidRDefault="007844DB" w:rsidP="002A7ADD">
            <w:pPr>
              <w:jc w:val="both"/>
              <w:rPr>
                <w:sz w:val="28"/>
                <w:szCs w:val="28"/>
              </w:rPr>
            </w:pPr>
            <w:r>
              <w:rPr>
                <w:sz w:val="28"/>
                <w:szCs w:val="28"/>
              </w:rPr>
              <w:t xml:space="preserve"> 8 </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DF43CF">
              <w:rPr>
                <w:sz w:val="28"/>
                <w:szCs w:val="28"/>
              </w:rPr>
              <w:t>Обучающимся дан правильный ответ на вопрос задачи.</w:t>
            </w:r>
            <w:r w:rsidRPr="00DF43CF">
              <w:rPr>
                <w:sz w:val="28"/>
                <w:szCs w:val="28"/>
                <w:shd w:val="clear" w:color="auto" w:fill="FFFFFF"/>
              </w:rPr>
              <w:t xml:space="preserve"> Объяснение хода ее ре</w:t>
            </w:r>
            <w:r>
              <w:rPr>
                <w:sz w:val="28"/>
                <w:szCs w:val="28"/>
                <w:shd w:val="clear" w:color="auto" w:fill="FFFFFF"/>
              </w:rPr>
              <w:t>шения подробное,</w:t>
            </w:r>
            <w:r w:rsidRPr="00DF43CF">
              <w:rPr>
                <w:sz w:val="28"/>
                <w:szCs w:val="28"/>
                <w:shd w:val="clear" w:color="auto" w:fill="FFFFFF"/>
              </w:rPr>
              <w:t xml:space="preserve"> логичное, с единичными ошибками в деталях, </w:t>
            </w:r>
            <w:r>
              <w:rPr>
                <w:sz w:val="28"/>
                <w:szCs w:val="28"/>
                <w:shd w:val="clear" w:color="auto" w:fill="FFFFFF"/>
              </w:rPr>
              <w:t>без</w:t>
            </w:r>
            <w:r w:rsidRPr="00DF43CF">
              <w:rPr>
                <w:sz w:val="28"/>
                <w:szCs w:val="28"/>
                <w:shd w:val="clear" w:color="auto" w:fill="FFFFFF"/>
              </w:rPr>
              <w:t xml:space="preserve"> затруднен</w:t>
            </w:r>
            <w:r>
              <w:rPr>
                <w:sz w:val="28"/>
                <w:szCs w:val="28"/>
                <w:shd w:val="clear" w:color="auto" w:fill="FFFFFF"/>
              </w:rPr>
              <w:t>ий</w:t>
            </w:r>
            <w:r w:rsidRPr="00DF43CF">
              <w:rPr>
                <w:sz w:val="28"/>
                <w:szCs w:val="28"/>
                <w:shd w:val="clear" w:color="auto" w:fill="FFFFFF"/>
              </w:rPr>
              <w:t xml:space="preserve">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c>
          <w:tcPr>
            <w:tcW w:w="1559" w:type="dxa"/>
          </w:tcPr>
          <w:p w:rsidR="007844DB" w:rsidRPr="00A7004D" w:rsidRDefault="007844DB" w:rsidP="002A7ADD">
            <w:pPr>
              <w:jc w:val="both"/>
              <w:rPr>
                <w:sz w:val="28"/>
                <w:szCs w:val="28"/>
              </w:rPr>
            </w:pPr>
            <w:r>
              <w:rPr>
                <w:sz w:val="28"/>
                <w:szCs w:val="28"/>
              </w:rPr>
              <w:t xml:space="preserve">7 </w:t>
            </w:r>
          </w:p>
        </w:tc>
      </w:tr>
      <w:tr w:rsidR="007844DB" w:rsidTr="002A7ADD">
        <w:trPr>
          <w:trHeight w:val="127"/>
          <w:jc w:val="center"/>
        </w:trPr>
        <w:tc>
          <w:tcPr>
            <w:tcW w:w="8359" w:type="dxa"/>
          </w:tcPr>
          <w:p w:rsidR="007844DB" w:rsidRPr="00A7004D" w:rsidRDefault="007844DB" w:rsidP="002A7ADD">
            <w:pPr>
              <w:ind w:firstLine="447"/>
              <w:jc w:val="both"/>
              <w:rPr>
                <w:sz w:val="28"/>
                <w:szCs w:val="28"/>
              </w:rPr>
            </w:pPr>
            <w:r w:rsidRPr="00F55275">
              <w:rPr>
                <w:color w:val="000000"/>
                <w:sz w:val="28"/>
                <w:szCs w:val="28"/>
              </w:rPr>
              <w:t>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c>
          <w:tcPr>
            <w:tcW w:w="1559" w:type="dxa"/>
          </w:tcPr>
          <w:p w:rsidR="007844DB" w:rsidRPr="00A7004D" w:rsidRDefault="007844DB" w:rsidP="002A7ADD">
            <w:pPr>
              <w:jc w:val="both"/>
              <w:rPr>
                <w:sz w:val="28"/>
                <w:szCs w:val="28"/>
              </w:rPr>
            </w:pPr>
            <w:r>
              <w:rPr>
                <w:sz w:val="28"/>
                <w:szCs w:val="28"/>
              </w:rPr>
              <w:t xml:space="preserve">6 </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DF43CF">
              <w:rPr>
                <w:sz w:val="28"/>
                <w:szCs w:val="28"/>
              </w:rPr>
              <w:t>Обучающимся дан правильный ответ на вопрос задачи.</w:t>
            </w:r>
            <w:r w:rsidRPr="00DF43CF">
              <w:rPr>
                <w:sz w:val="28"/>
                <w:szCs w:val="28"/>
                <w:shd w:val="clear" w:color="auto" w:fill="FFFFFF"/>
              </w:rPr>
              <w:t xml:space="preserve"> Объяснение хода ее решения полное, </w:t>
            </w:r>
            <w:r>
              <w:rPr>
                <w:sz w:val="28"/>
                <w:szCs w:val="28"/>
                <w:shd w:val="clear" w:color="auto" w:fill="FFFFFF"/>
              </w:rPr>
              <w:t xml:space="preserve">но </w:t>
            </w:r>
            <w:r w:rsidRPr="00DF43CF">
              <w:rPr>
                <w:sz w:val="28"/>
                <w:szCs w:val="28"/>
                <w:shd w:val="clear" w:color="auto" w:fill="FFFFFF"/>
              </w:rPr>
              <w:t>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DF43CF">
              <w:rPr>
                <w:sz w:val="28"/>
                <w:szCs w:val="28"/>
              </w:rPr>
              <w:t xml:space="preserve">   </w:t>
            </w:r>
          </w:p>
        </w:tc>
        <w:tc>
          <w:tcPr>
            <w:tcW w:w="1559" w:type="dxa"/>
          </w:tcPr>
          <w:p w:rsidR="007844DB" w:rsidRPr="00A7004D" w:rsidRDefault="007844DB" w:rsidP="002A7ADD">
            <w:pPr>
              <w:jc w:val="both"/>
              <w:rPr>
                <w:sz w:val="28"/>
                <w:szCs w:val="28"/>
              </w:rPr>
            </w:pPr>
            <w:r>
              <w:rPr>
                <w:sz w:val="28"/>
                <w:szCs w:val="28"/>
              </w:rPr>
              <w:t xml:space="preserve">5 </w:t>
            </w:r>
          </w:p>
        </w:tc>
      </w:tr>
      <w:tr w:rsidR="007844DB" w:rsidTr="002A7ADD">
        <w:trPr>
          <w:trHeight w:val="127"/>
          <w:jc w:val="center"/>
        </w:trPr>
        <w:tc>
          <w:tcPr>
            <w:tcW w:w="8359" w:type="dxa"/>
          </w:tcPr>
          <w:p w:rsidR="007844DB" w:rsidRPr="00A7004D" w:rsidRDefault="007844DB" w:rsidP="002A7ADD">
            <w:pPr>
              <w:ind w:firstLine="447"/>
              <w:jc w:val="both"/>
              <w:rPr>
                <w:sz w:val="28"/>
                <w:szCs w:val="28"/>
              </w:rPr>
            </w:pPr>
            <w:r w:rsidRPr="00DF43CF">
              <w:rPr>
                <w:sz w:val="28"/>
                <w:szCs w:val="28"/>
              </w:rPr>
              <w:t>Обучающимся дан правильный ответ на вопрос задачи.</w:t>
            </w:r>
            <w:r w:rsidRPr="00DF43CF">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DF43CF">
              <w:rPr>
                <w:sz w:val="28"/>
                <w:szCs w:val="28"/>
              </w:rPr>
              <w:t xml:space="preserve">   </w:t>
            </w:r>
          </w:p>
        </w:tc>
        <w:tc>
          <w:tcPr>
            <w:tcW w:w="1559" w:type="dxa"/>
          </w:tcPr>
          <w:p w:rsidR="007844DB" w:rsidRPr="00A7004D" w:rsidRDefault="007844DB" w:rsidP="002A7ADD">
            <w:pPr>
              <w:jc w:val="both"/>
              <w:rPr>
                <w:sz w:val="28"/>
                <w:szCs w:val="28"/>
              </w:rPr>
            </w:pPr>
            <w:r>
              <w:rPr>
                <w:sz w:val="28"/>
                <w:szCs w:val="28"/>
              </w:rPr>
              <w:t xml:space="preserve">4 </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F55275">
              <w:rPr>
                <w:color w:val="000000"/>
                <w:sz w:val="28"/>
                <w:szCs w:val="28"/>
              </w:rPr>
              <w:t xml:space="preserve">Обучающимся дан правильный ответ на вопрос задачи. Нет объяснения хода ее решения, без теоретического обоснования (в т.ч. лекционным материалом), без умения схематических или с большим </w:t>
            </w:r>
            <w:r w:rsidRPr="00F55275">
              <w:rPr>
                <w:color w:val="000000"/>
                <w:sz w:val="28"/>
                <w:szCs w:val="28"/>
              </w:rPr>
              <w:lastRenderedPageBreak/>
              <w:t>количеством ошибок, ответы на дополнительные вопросы неправильные или отсутствуют.</w:t>
            </w:r>
          </w:p>
        </w:tc>
        <w:tc>
          <w:tcPr>
            <w:tcW w:w="1559" w:type="dxa"/>
          </w:tcPr>
          <w:p w:rsidR="007844DB" w:rsidRDefault="007844DB" w:rsidP="002A7ADD">
            <w:pPr>
              <w:jc w:val="both"/>
              <w:rPr>
                <w:sz w:val="28"/>
                <w:szCs w:val="28"/>
              </w:rPr>
            </w:pPr>
            <w:r>
              <w:rPr>
                <w:sz w:val="28"/>
                <w:szCs w:val="28"/>
              </w:rPr>
              <w:lastRenderedPageBreak/>
              <w:t xml:space="preserve">3 </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Задача решена неверно, н</w:t>
            </w:r>
            <w:r w:rsidRPr="002C400D">
              <w:rPr>
                <w:color w:val="000000"/>
                <w:sz w:val="28"/>
                <w:szCs w:val="28"/>
              </w:rPr>
              <w:t>ет объяснения хода ее решения, без теоретического обоснования (в т.ч. лекционным материалом), с большим количеством ошибок, ответы на дополнительные вопросы неправильные или отсутствуют.</w:t>
            </w:r>
          </w:p>
        </w:tc>
        <w:tc>
          <w:tcPr>
            <w:tcW w:w="1559" w:type="dxa"/>
          </w:tcPr>
          <w:p w:rsidR="007844DB" w:rsidRDefault="007844DB" w:rsidP="002A7ADD">
            <w:pPr>
              <w:jc w:val="both"/>
              <w:rPr>
                <w:sz w:val="28"/>
                <w:szCs w:val="28"/>
              </w:rPr>
            </w:pPr>
            <w:r>
              <w:rPr>
                <w:sz w:val="28"/>
                <w:szCs w:val="28"/>
              </w:rPr>
              <w:t>2</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CC6E48">
              <w:rPr>
                <w:color w:val="000000"/>
                <w:sz w:val="28"/>
                <w:szCs w:val="28"/>
              </w:rPr>
              <w:t xml:space="preserve">Задача решена неверно, </w:t>
            </w:r>
            <w:r>
              <w:rPr>
                <w:color w:val="000000"/>
                <w:sz w:val="28"/>
                <w:szCs w:val="28"/>
              </w:rPr>
              <w:t>н</w:t>
            </w:r>
            <w:r w:rsidRPr="00DF43CF">
              <w:rPr>
                <w:sz w:val="28"/>
                <w:szCs w:val="28"/>
                <w:shd w:val="clear" w:color="auto" w:fill="FFFFFF"/>
              </w:rPr>
              <w:t xml:space="preserve">епоследовательно, с ошибками, слабым теоретическим обоснованием, со значительными затруднениями и ошибками в </w:t>
            </w:r>
            <w:r>
              <w:rPr>
                <w:sz w:val="28"/>
                <w:szCs w:val="28"/>
                <w:shd w:val="clear" w:color="auto" w:fill="FFFFFF"/>
              </w:rPr>
              <w:t>уравнениях реакций</w:t>
            </w:r>
            <w:r w:rsidRPr="00DF43CF">
              <w:rPr>
                <w:sz w:val="28"/>
                <w:szCs w:val="28"/>
                <w:shd w:val="clear" w:color="auto" w:fill="FFFFFF"/>
              </w:rPr>
              <w:t>, ответы на дополнительные вопросы недостаточно четкие, с ошибками в деталях.</w:t>
            </w:r>
            <w:r>
              <w:rPr>
                <w:sz w:val="28"/>
                <w:szCs w:val="28"/>
                <w:shd w:val="clear" w:color="auto" w:fill="FFFFFF"/>
              </w:rPr>
              <w:t xml:space="preserve"> </w:t>
            </w:r>
            <w:r w:rsidRPr="00CC6E48">
              <w:rPr>
                <w:color w:val="000000"/>
                <w:sz w:val="28"/>
                <w:szCs w:val="28"/>
              </w:rPr>
              <w:t xml:space="preserve">Студент не ориентируется в терминологии и единицах измерениях.  </w:t>
            </w:r>
          </w:p>
        </w:tc>
        <w:tc>
          <w:tcPr>
            <w:tcW w:w="1559" w:type="dxa"/>
          </w:tcPr>
          <w:p w:rsidR="007844DB" w:rsidRPr="00A7004D" w:rsidRDefault="007844DB" w:rsidP="002A7ADD">
            <w:pPr>
              <w:jc w:val="both"/>
              <w:rPr>
                <w:sz w:val="28"/>
                <w:szCs w:val="28"/>
              </w:rPr>
            </w:pPr>
            <w:r>
              <w:rPr>
                <w:sz w:val="28"/>
                <w:szCs w:val="28"/>
              </w:rPr>
              <w:t>1</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CC6E48">
              <w:rPr>
                <w:sz w:val="28"/>
                <w:szCs w:val="28"/>
              </w:rPr>
              <w:t xml:space="preserve">Задача не решена либо задача решена, но </w:t>
            </w:r>
            <w:r>
              <w:rPr>
                <w:color w:val="000000"/>
                <w:sz w:val="28"/>
                <w:szCs w:val="28"/>
              </w:rPr>
              <w:t>обучающийся</w:t>
            </w:r>
            <w:r w:rsidRPr="00CC6E48">
              <w:rPr>
                <w:sz w:val="28"/>
                <w:szCs w:val="28"/>
              </w:rPr>
              <w:t xml:space="preserve"> не может объяснить результат или воспроизвести подобные действия (вычисления) на аналогичном примере.</w:t>
            </w:r>
          </w:p>
        </w:tc>
        <w:tc>
          <w:tcPr>
            <w:tcW w:w="1559" w:type="dxa"/>
          </w:tcPr>
          <w:p w:rsidR="007844DB" w:rsidRPr="00A7004D" w:rsidRDefault="007844DB" w:rsidP="002A7ADD">
            <w:pPr>
              <w:jc w:val="both"/>
              <w:rPr>
                <w:sz w:val="28"/>
                <w:szCs w:val="28"/>
              </w:rPr>
            </w:pPr>
            <w:r w:rsidRPr="00A7004D">
              <w:rPr>
                <w:sz w:val="28"/>
                <w:szCs w:val="28"/>
              </w:rPr>
              <w:t>0</w:t>
            </w:r>
            <w:r>
              <w:rPr>
                <w:sz w:val="28"/>
                <w:szCs w:val="28"/>
              </w:rPr>
              <w:t xml:space="preserve"> </w:t>
            </w:r>
          </w:p>
        </w:tc>
      </w:tr>
    </w:tbl>
    <w:p w:rsidR="007844DB" w:rsidRPr="003B0E89" w:rsidRDefault="007844DB" w:rsidP="007844DB">
      <w:pPr>
        <w:ind w:firstLine="709"/>
        <w:jc w:val="center"/>
        <w:rPr>
          <w:b/>
          <w:color w:val="000000"/>
        </w:rPr>
      </w:pPr>
    </w:p>
    <w:p w:rsidR="007844DB" w:rsidRPr="000B5ECF" w:rsidRDefault="007844DB" w:rsidP="007844DB">
      <w:pPr>
        <w:pStyle w:val="a8"/>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 xml:space="preserve">Промежуточная аттестация по дисциплине считается успешно пройденной обучающимся при условии получения им </w:t>
      </w:r>
      <w:r>
        <w:rPr>
          <w:rFonts w:ascii="Times New Roman" w:hAnsi="Times New Roman"/>
          <w:sz w:val="28"/>
          <w:szCs w:val="28"/>
        </w:rPr>
        <w:t>зачетного</w:t>
      </w:r>
      <w:r w:rsidRPr="000B5ECF">
        <w:rPr>
          <w:rFonts w:ascii="Times New Roman" w:hAnsi="Times New Roman"/>
          <w:sz w:val="28"/>
          <w:szCs w:val="28"/>
        </w:rPr>
        <w:t xml:space="preserve"> рейтинга не менее 15 баллов и (или) текущего стандартизированного рейтинга не менее 35 баллов.</w:t>
      </w:r>
    </w:p>
    <w:p w:rsidR="007844DB" w:rsidRDefault="007844DB" w:rsidP="007844DB">
      <w:pPr>
        <w:pStyle w:val="a8"/>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 xml:space="preserve">В случае получения обучающимся </w:t>
      </w:r>
      <w:r>
        <w:rPr>
          <w:rFonts w:ascii="Times New Roman" w:hAnsi="Times New Roman"/>
          <w:sz w:val="28"/>
          <w:szCs w:val="28"/>
        </w:rPr>
        <w:t>зачетного</w:t>
      </w:r>
      <w:r w:rsidRPr="000B5ECF">
        <w:rPr>
          <w:rFonts w:ascii="Times New Roman" w:hAnsi="Times New Roman"/>
          <w:sz w:val="28"/>
          <w:szCs w:val="28"/>
        </w:rPr>
        <w:t xml:space="preserve">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7844DB" w:rsidRPr="00C9024F" w:rsidRDefault="007844DB" w:rsidP="007844DB">
      <w:pPr>
        <w:pStyle w:val="a8"/>
        <w:widowControl/>
        <w:autoSpaceDE/>
        <w:autoSpaceDN/>
        <w:adjustRightInd/>
        <w:ind w:left="0" w:firstLine="567"/>
        <w:rPr>
          <w:rFonts w:ascii="Times New Roman" w:hAnsi="Times New Roman"/>
          <w:sz w:val="28"/>
          <w:szCs w:val="28"/>
        </w:rPr>
      </w:pPr>
      <w:r w:rsidRPr="00C9024F">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7844DB" w:rsidRDefault="007844DB" w:rsidP="007844DB">
      <w:pPr>
        <w:pStyle w:val="a8"/>
        <w:widowControl/>
        <w:autoSpaceDE/>
        <w:autoSpaceDN/>
        <w:adjustRightInd/>
        <w:ind w:left="0" w:firstLine="567"/>
        <w:rPr>
          <w:rFonts w:ascii="Times New Roman" w:hAnsi="Times New Roman"/>
          <w:sz w:val="28"/>
          <w:szCs w:val="28"/>
        </w:rPr>
      </w:pPr>
      <w:r>
        <w:rPr>
          <w:rFonts w:ascii="Times New Roman" w:hAnsi="Times New Roman"/>
          <w:sz w:val="28"/>
          <w:szCs w:val="28"/>
        </w:rPr>
        <w:t>Перевод дисциплинарного рейтинга в оценку по дисциплине:</w:t>
      </w:r>
    </w:p>
    <w:p w:rsidR="007844DB" w:rsidRDefault="007844DB" w:rsidP="007844DB">
      <w:pPr>
        <w:pStyle w:val="a8"/>
        <w:widowControl/>
        <w:autoSpaceDE/>
        <w:autoSpaceDN/>
        <w:adjustRightInd/>
        <w:ind w:left="0" w:firstLine="567"/>
        <w:jc w:val="center"/>
        <w:rPr>
          <w:rFonts w:ascii="Times New Roman" w:hAnsi="Times New Roman"/>
          <w:sz w:val="28"/>
          <w:szCs w:val="28"/>
        </w:rPr>
      </w:pPr>
    </w:p>
    <w:p w:rsidR="007844DB" w:rsidRDefault="007844DB" w:rsidP="007844DB">
      <w:pPr>
        <w:ind w:firstLine="709"/>
        <w:jc w:val="right"/>
        <w:rPr>
          <w:sz w:val="28"/>
          <w:szCs w:val="28"/>
        </w:rPr>
      </w:pPr>
      <w:r>
        <w:rPr>
          <w:sz w:val="28"/>
          <w:szCs w:val="28"/>
        </w:rPr>
        <w:t>Таблица 3.5</w:t>
      </w:r>
    </w:p>
    <w:tbl>
      <w:tblPr>
        <w:tblStyle w:val="a6"/>
        <w:tblW w:w="10343" w:type="dxa"/>
        <w:tblLook w:val="04A0" w:firstRow="1" w:lastRow="0" w:firstColumn="1" w:lastColumn="0" w:noHBand="0" w:noVBand="1"/>
      </w:tblPr>
      <w:tblGrid>
        <w:gridCol w:w="3126"/>
        <w:gridCol w:w="7217"/>
      </w:tblGrid>
      <w:tr w:rsidR="007844DB" w:rsidRPr="00E04D29" w:rsidTr="002A7ADD">
        <w:tc>
          <w:tcPr>
            <w:tcW w:w="3126" w:type="dxa"/>
          </w:tcPr>
          <w:p w:rsidR="007844DB" w:rsidRPr="00322173" w:rsidRDefault="007844DB" w:rsidP="002A7ADD">
            <w:pPr>
              <w:jc w:val="center"/>
              <w:rPr>
                <w:b/>
                <w:sz w:val="28"/>
              </w:rPr>
            </w:pPr>
            <w:r w:rsidRPr="00322173">
              <w:rPr>
                <w:b/>
                <w:sz w:val="28"/>
              </w:rPr>
              <w:t>дисциплинарный рейтинг по БРС</w:t>
            </w:r>
          </w:p>
        </w:tc>
        <w:tc>
          <w:tcPr>
            <w:tcW w:w="7217" w:type="dxa"/>
          </w:tcPr>
          <w:p w:rsidR="007844DB" w:rsidRPr="00322173" w:rsidRDefault="007844DB" w:rsidP="002A7ADD">
            <w:pPr>
              <w:jc w:val="center"/>
              <w:rPr>
                <w:b/>
                <w:sz w:val="28"/>
              </w:rPr>
            </w:pPr>
            <w:r w:rsidRPr="00322173">
              <w:rPr>
                <w:b/>
                <w:sz w:val="28"/>
              </w:rPr>
              <w:t xml:space="preserve">оценка по дисциплине </w:t>
            </w:r>
          </w:p>
        </w:tc>
      </w:tr>
      <w:tr w:rsidR="007844DB" w:rsidRPr="00E04D29" w:rsidTr="002A7ADD">
        <w:tc>
          <w:tcPr>
            <w:tcW w:w="3126" w:type="dxa"/>
          </w:tcPr>
          <w:p w:rsidR="007844DB" w:rsidRPr="00322173" w:rsidRDefault="007844DB" w:rsidP="002A7ADD">
            <w:pPr>
              <w:ind w:firstLine="709"/>
              <w:jc w:val="both"/>
              <w:rPr>
                <w:sz w:val="28"/>
              </w:rPr>
            </w:pPr>
            <w:r w:rsidRPr="00322173">
              <w:rPr>
                <w:sz w:val="28"/>
              </w:rPr>
              <w:t>86 – 105 баллов</w:t>
            </w:r>
          </w:p>
        </w:tc>
        <w:tc>
          <w:tcPr>
            <w:tcW w:w="7217" w:type="dxa"/>
          </w:tcPr>
          <w:p w:rsidR="007844DB" w:rsidRPr="00322173" w:rsidRDefault="007844DB" w:rsidP="007844DB">
            <w:pPr>
              <w:ind w:firstLine="709"/>
              <w:rPr>
                <w:sz w:val="28"/>
              </w:rPr>
            </w:pPr>
            <w:r>
              <w:rPr>
                <w:sz w:val="28"/>
              </w:rPr>
              <w:t>зачтено</w:t>
            </w:r>
          </w:p>
        </w:tc>
      </w:tr>
      <w:tr w:rsidR="007844DB" w:rsidRPr="00E04D29" w:rsidTr="002A7ADD">
        <w:tc>
          <w:tcPr>
            <w:tcW w:w="3126" w:type="dxa"/>
          </w:tcPr>
          <w:p w:rsidR="007844DB" w:rsidRPr="00322173" w:rsidRDefault="007844DB" w:rsidP="007844DB">
            <w:pPr>
              <w:ind w:firstLine="709"/>
              <w:jc w:val="both"/>
              <w:rPr>
                <w:sz w:val="28"/>
              </w:rPr>
            </w:pPr>
            <w:r w:rsidRPr="00322173">
              <w:rPr>
                <w:sz w:val="28"/>
              </w:rPr>
              <w:t>70 – 85 баллов</w:t>
            </w:r>
          </w:p>
        </w:tc>
        <w:tc>
          <w:tcPr>
            <w:tcW w:w="7217" w:type="dxa"/>
          </w:tcPr>
          <w:p w:rsidR="007844DB" w:rsidRDefault="007844DB" w:rsidP="007844DB">
            <w:pPr>
              <w:ind w:firstLine="709"/>
            </w:pPr>
            <w:r w:rsidRPr="00E4336D">
              <w:rPr>
                <w:sz w:val="28"/>
              </w:rPr>
              <w:t>зачтено</w:t>
            </w:r>
          </w:p>
        </w:tc>
      </w:tr>
      <w:tr w:rsidR="007844DB" w:rsidRPr="00E04D29" w:rsidTr="002A7ADD">
        <w:tc>
          <w:tcPr>
            <w:tcW w:w="3126" w:type="dxa"/>
          </w:tcPr>
          <w:p w:rsidR="007844DB" w:rsidRPr="00322173" w:rsidRDefault="007844DB" w:rsidP="007844DB">
            <w:pPr>
              <w:ind w:firstLine="709"/>
              <w:jc w:val="both"/>
              <w:rPr>
                <w:sz w:val="28"/>
              </w:rPr>
            </w:pPr>
            <w:r w:rsidRPr="00322173">
              <w:rPr>
                <w:sz w:val="28"/>
              </w:rPr>
              <w:t>50–69 баллов</w:t>
            </w:r>
          </w:p>
        </w:tc>
        <w:tc>
          <w:tcPr>
            <w:tcW w:w="7217" w:type="dxa"/>
          </w:tcPr>
          <w:p w:rsidR="007844DB" w:rsidRDefault="007844DB" w:rsidP="007844DB">
            <w:pPr>
              <w:ind w:firstLine="709"/>
            </w:pPr>
            <w:r w:rsidRPr="00E4336D">
              <w:rPr>
                <w:sz w:val="28"/>
              </w:rPr>
              <w:t>зачтено</w:t>
            </w:r>
          </w:p>
        </w:tc>
      </w:tr>
      <w:tr w:rsidR="007844DB" w:rsidRPr="00E04D29" w:rsidTr="002A7ADD">
        <w:tc>
          <w:tcPr>
            <w:tcW w:w="3126" w:type="dxa"/>
          </w:tcPr>
          <w:p w:rsidR="007844DB" w:rsidRPr="00322173" w:rsidRDefault="007844DB" w:rsidP="007844DB">
            <w:pPr>
              <w:ind w:firstLine="709"/>
              <w:jc w:val="both"/>
              <w:rPr>
                <w:sz w:val="28"/>
              </w:rPr>
            </w:pPr>
            <w:r w:rsidRPr="00322173">
              <w:rPr>
                <w:sz w:val="28"/>
              </w:rPr>
              <w:t>49 и менее баллов</w:t>
            </w:r>
          </w:p>
        </w:tc>
        <w:tc>
          <w:tcPr>
            <w:tcW w:w="7217" w:type="dxa"/>
          </w:tcPr>
          <w:p w:rsidR="007844DB" w:rsidRDefault="007844DB" w:rsidP="007844DB">
            <w:pPr>
              <w:ind w:firstLine="709"/>
            </w:pPr>
            <w:r>
              <w:rPr>
                <w:sz w:val="28"/>
              </w:rPr>
              <w:t>не</w:t>
            </w:r>
            <w:r w:rsidRPr="00E4336D">
              <w:rPr>
                <w:sz w:val="28"/>
              </w:rPr>
              <w:t>зачтено</w:t>
            </w:r>
          </w:p>
        </w:tc>
      </w:tr>
    </w:tbl>
    <w:p w:rsidR="007844DB" w:rsidRDefault="007844DB" w:rsidP="007844DB">
      <w:pPr>
        <w:pStyle w:val="a8"/>
        <w:widowControl/>
        <w:autoSpaceDE/>
        <w:autoSpaceDN/>
        <w:adjustRightInd/>
        <w:ind w:left="709" w:firstLine="0"/>
      </w:pPr>
    </w:p>
    <w:p w:rsidR="007844DB" w:rsidRDefault="007844DB" w:rsidP="007844DB">
      <w:pPr>
        <w:spacing w:before="120" w:after="120"/>
        <w:ind w:firstLine="709"/>
        <w:jc w:val="both"/>
        <w:rPr>
          <w:sz w:val="28"/>
          <w:szCs w:val="28"/>
        </w:rPr>
      </w:pPr>
    </w:p>
    <w:p w:rsidR="007844DB" w:rsidRDefault="007844DB">
      <w:pPr>
        <w:spacing w:after="160" w:line="259" w:lineRule="auto"/>
        <w:rPr>
          <w:sz w:val="28"/>
          <w:szCs w:val="28"/>
        </w:rPr>
      </w:pPr>
      <w:r>
        <w:rPr>
          <w:sz w:val="28"/>
          <w:szCs w:val="28"/>
        </w:rPr>
        <w:br w:type="page"/>
      </w:r>
    </w:p>
    <w:p w:rsidR="007844DB" w:rsidRDefault="007844DB" w:rsidP="007844DB">
      <w:pPr>
        <w:spacing w:before="120" w:after="120"/>
        <w:ind w:firstLine="709"/>
        <w:jc w:val="both"/>
        <w:rPr>
          <w:sz w:val="28"/>
          <w:szCs w:val="28"/>
        </w:rPr>
      </w:pPr>
      <w:r>
        <w:rPr>
          <w:sz w:val="28"/>
          <w:szCs w:val="28"/>
        </w:rPr>
        <w:lastRenderedPageBreak/>
        <w:t>ЭКЗАМЕН</w:t>
      </w:r>
      <w:r>
        <w:rPr>
          <w:sz w:val="28"/>
          <w:szCs w:val="28"/>
        </w:rPr>
        <w:t xml:space="preserve"> проводится </w:t>
      </w:r>
      <w:proofErr w:type="gramStart"/>
      <w:r>
        <w:rPr>
          <w:sz w:val="28"/>
          <w:szCs w:val="28"/>
        </w:rPr>
        <w:t xml:space="preserve">в </w:t>
      </w:r>
      <w:r>
        <w:rPr>
          <w:color w:val="000000"/>
          <w:sz w:val="28"/>
          <w:szCs w:val="28"/>
        </w:rPr>
        <w:t xml:space="preserve"> несколько</w:t>
      </w:r>
      <w:proofErr w:type="gramEnd"/>
      <w:r>
        <w:rPr>
          <w:color w:val="000000"/>
          <w:sz w:val="28"/>
          <w:szCs w:val="28"/>
        </w:rPr>
        <w:t xml:space="preserve"> этапов:</w:t>
      </w:r>
    </w:p>
    <w:p w:rsidR="007844DB" w:rsidRDefault="007844DB" w:rsidP="001201D2">
      <w:pPr>
        <w:numPr>
          <w:ilvl w:val="0"/>
          <w:numId w:val="56"/>
        </w:numPr>
        <w:rPr>
          <w:rFonts w:ascii="Arial" w:hAnsi="Arial" w:cs="Arial"/>
          <w:color w:val="000000"/>
          <w:sz w:val="22"/>
          <w:szCs w:val="22"/>
        </w:rPr>
      </w:pPr>
      <w:r>
        <w:rPr>
          <w:color w:val="000000"/>
          <w:sz w:val="28"/>
          <w:szCs w:val="28"/>
        </w:rPr>
        <w:t>Тестирование (один вариант);</w:t>
      </w:r>
    </w:p>
    <w:p w:rsidR="007844DB" w:rsidRDefault="007844DB" w:rsidP="001201D2">
      <w:pPr>
        <w:numPr>
          <w:ilvl w:val="0"/>
          <w:numId w:val="56"/>
        </w:numPr>
        <w:rPr>
          <w:rFonts w:ascii="Arial" w:hAnsi="Arial" w:cs="Arial"/>
          <w:color w:val="000000"/>
          <w:sz w:val="22"/>
          <w:szCs w:val="22"/>
        </w:rPr>
      </w:pPr>
      <w:r>
        <w:rPr>
          <w:color w:val="000000"/>
          <w:sz w:val="28"/>
          <w:szCs w:val="28"/>
        </w:rPr>
        <w:t>Собеседование по билетам в устной форме (</w:t>
      </w:r>
      <w:r>
        <w:rPr>
          <w:color w:val="000000"/>
          <w:sz w:val="28"/>
          <w:szCs w:val="28"/>
        </w:rPr>
        <w:t>три</w:t>
      </w:r>
      <w:r>
        <w:rPr>
          <w:color w:val="000000"/>
          <w:sz w:val="28"/>
          <w:szCs w:val="28"/>
        </w:rPr>
        <w:t xml:space="preserve"> вопроса билета);</w:t>
      </w:r>
    </w:p>
    <w:p w:rsidR="007844DB" w:rsidRPr="0017386D" w:rsidRDefault="007844DB" w:rsidP="001201D2">
      <w:pPr>
        <w:numPr>
          <w:ilvl w:val="0"/>
          <w:numId w:val="56"/>
        </w:numPr>
        <w:rPr>
          <w:rFonts w:ascii="Arial" w:hAnsi="Arial" w:cs="Arial"/>
          <w:color w:val="000000"/>
          <w:sz w:val="22"/>
          <w:szCs w:val="22"/>
        </w:rPr>
      </w:pPr>
      <w:r>
        <w:rPr>
          <w:color w:val="000000"/>
          <w:sz w:val="28"/>
          <w:szCs w:val="28"/>
        </w:rPr>
        <w:t>Решение ситуационной задачи (одна задача).</w:t>
      </w:r>
    </w:p>
    <w:p w:rsidR="007844DB" w:rsidRDefault="007844DB" w:rsidP="007844DB">
      <w:pPr>
        <w:ind w:left="360"/>
        <w:rPr>
          <w:sz w:val="28"/>
          <w:szCs w:val="28"/>
        </w:rPr>
      </w:pPr>
    </w:p>
    <w:p w:rsidR="007844DB" w:rsidRPr="0017386D" w:rsidRDefault="007844DB" w:rsidP="007844DB">
      <w:pPr>
        <w:ind w:firstLine="709"/>
        <w:jc w:val="both"/>
        <w:rPr>
          <w:sz w:val="28"/>
          <w:szCs w:val="28"/>
        </w:rPr>
      </w:pPr>
      <w:r>
        <w:rPr>
          <w:sz w:val="28"/>
          <w:szCs w:val="28"/>
        </w:rPr>
        <w:t>Экзаменационный</w:t>
      </w:r>
      <w:r w:rsidRPr="0017386D">
        <w:rPr>
          <w:sz w:val="28"/>
          <w:szCs w:val="28"/>
        </w:rPr>
        <w:t xml:space="preserve"> рейтинг формируется методом суммирования набранных баллов за каждую контрольную точку (таблица 3.</w:t>
      </w:r>
      <w:r w:rsidR="00B77EAD">
        <w:rPr>
          <w:sz w:val="28"/>
          <w:szCs w:val="28"/>
        </w:rPr>
        <w:t>6</w:t>
      </w:r>
      <w:r w:rsidRPr="0017386D">
        <w:rPr>
          <w:sz w:val="28"/>
          <w:szCs w:val="28"/>
        </w:rPr>
        <w:t>)</w:t>
      </w:r>
    </w:p>
    <w:p w:rsidR="007844DB" w:rsidRDefault="007844DB" w:rsidP="007844DB">
      <w:pPr>
        <w:ind w:firstLine="709"/>
        <w:jc w:val="both"/>
        <w:rPr>
          <w:rFonts w:ascii="Arial" w:hAnsi="Arial" w:cs="Arial"/>
          <w:color w:val="000000"/>
          <w:sz w:val="22"/>
          <w:szCs w:val="22"/>
        </w:rPr>
      </w:pPr>
    </w:p>
    <w:p w:rsidR="007844DB" w:rsidRDefault="007844DB" w:rsidP="007844DB">
      <w:pPr>
        <w:ind w:firstLine="709"/>
        <w:jc w:val="right"/>
        <w:rPr>
          <w:sz w:val="28"/>
          <w:szCs w:val="28"/>
        </w:rPr>
      </w:pPr>
      <w:r>
        <w:rPr>
          <w:sz w:val="28"/>
          <w:szCs w:val="28"/>
        </w:rPr>
        <w:t>Таблица 3.</w:t>
      </w:r>
      <w:r w:rsidR="00B77EAD">
        <w:rPr>
          <w:sz w:val="28"/>
          <w:szCs w:val="28"/>
        </w:rPr>
        <w:t>6</w:t>
      </w:r>
    </w:p>
    <w:p w:rsidR="007844DB" w:rsidRDefault="007844DB" w:rsidP="007844DB">
      <w:pPr>
        <w:ind w:firstLine="709"/>
        <w:jc w:val="center"/>
        <w:rPr>
          <w:sz w:val="28"/>
          <w:szCs w:val="28"/>
        </w:rPr>
      </w:pPr>
      <w:r>
        <w:rPr>
          <w:sz w:val="28"/>
          <w:szCs w:val="28"/>
        </w:rPr>
        <w:t>Формирование экзаменационного рейтинга с учетом баллов за каждую контрольную точку</w:t>
      </w:r>
    </w:p>
    <w:tbl>
      <w:tblPr>
        <w:tblStyle w:val="a6"/>
        <w:tblW w:w="0" w:type="auto"/>
        <w:tblInd w:w="421" w:type="dxa"/>
        <w:tblLook w:val="04A0" w:firstRow="1" w:lastRow="0" w:firstColumn="1" w:lastColumn="0" w:noHBand="0" w:noVBand="1"/>
      </w:tblPr>
      <w:tblGrid>
        <w:gridCol w:w="2279"/>
        <w:gridCol w:w="4524"/>
        <w:gridCol w:w="2694"/>
      </w:tblGrid>
      <w:tr w:rsidR="007844DB" w:rsidRPr="00E60835" w:rsidTr="002A7ADD">
        <w:tc>
          <w:tcPr>
            <w:tcW w:w="2279" w:type="dxa"/>
          </w:tcPr>
          <w:p w:rsidR="007844DB" w:rsidRPr="00E60835" w:rsidRDefault="007844DB" w:rsidP="002A7ADD">
            <w:pPr>
              <w:jc w:val="center"/>
              <w:rPr>
                <w:b/>
                <w:sz w:val="28"/>
                <w:szCs w:val="28"/>
              </w:rPr>
            </w:pPr>
            <w:r w:rsidRPr="00E60835">
              <w:rPr>
                <w:b/>
                <w:sz w:val="28"/>
                <w:szCs w:val="28"/>
              </w:rPr>
              <w:t>Этап</w:t>
            </w:r>
          </w:p>
        </w:tc>
        <w:tc>
          <w:tcPr>
            <w:tcW w:w="4524" w:type="dxa"/>
          </w:tcPr>
          <w:p w:rsidR="007844DB" w:rsidRPr="00E60835" w:rsidRDefault="007844DB" w:rsidP="002A7ADD">
            <w:pPr>
              <w:jc w:val="center"/>
              <w:rPr>
                <w:b/>
                <w:sz w:val="28"/>
                <w:szCs w:val="28"/>
              </w:rPr>
            </w:pPr>
            <w:r w:rsidRPr="00E60835">
              <w:rPr>
                <w:b/>
                <w:sz w:val="28"/>
                <w:szCs w:val="28"/>
              </w:rPr>
              <w:t>Содержание</w:t>
            </w:r>
          </w:p>
        </w:tc>
        <w:tc>
          <w:tcPr>
            <w:tcW w:w="2694" w:type="dxa"/>
          </w:tcPr>
          <w:p w:rsidR="007844DB" w:rsidRPr="00E60835" w:rsidRDefault="007844DB" w:rsidP="002A7ADD">
            <w:pPr>
              <w:jc w:val="center"/>
              <w:rPr>
                <w:b/>
                <w:sz w:val="28"/>
                <w:szCs w:val="28"/>
              </w:rPr>
            </w:pPr>
            <w:r w:rsidRPr="00E60835">
              <w:rPr>
                <w:b/>
                <w:sz w:val="28"/>
                <w:szCs w:val="28"/>
              </w:rPr>
              <w:t>Количество баллов</w:t>
            </w:r>
          </w:p>
        </w:tc>
      </w:tr>
      <w:tr w:rsidR="007844DB" w:rsidTr="002A7ADD">
        <w:tc>
          <w:tcPr>
            <w:tcW w:w="2279" w:type="dxa"/>
          </w:tcPr>
          <w:p w:rsidR="007844DB" w:rsidRDefault="007844DB" w:rsidP="002A7ADD">
            <w:pPr>
              <w:jc w:val="center"/>
              <w:rPr>
                <w:sz w:val="28"/>
                <w:szCs w:val="28"/>
              </w:rPr>
            </w:pPr>
            <w:r>
              <w:rPr>
                <w:sz w:val="28"/>
                <w:szCs w:val="28"/>
              </w:rPr>
              <w:t>1</w:t>
            </w:r>
          </w:p>
        </w:tc>
        <w:tc>
          <w:tcPr>
            <w:tcW w:w="4524" w:type="dxa"/>
          </w:tcPr>
          <w:p w:rsidR="007844DB" w:rsidRDefault="007844DB" w:rsidP="002A7ADD">
            <w:pPr>
              <w:jc w:val="both"/>
              <w:rPr>
                <w:sz w:val="28"/>
                <w:szCs w:val="28"/>
              </w:rPr>
            </w:pPr>
            <w:r>
              <w:rPr>
                <w:sz w:val="28"/>
                <w:szCs w:val="28"/>
              </w:rPr>
              <w:t>Тестирование</w:t>
            </w:r>
          </w:p>
        </w:tc>
        <w:tc>
          <w:tcPr>
            <w:tcW w:w="2694" w:type="dxa"/>
            <w:vAlign w:val="center"/>
          </w:tcPr>
          <w:p w:rsidR="007844DB" w:rsidRDefault="007844DB" w:rsidP="002A7ADD">
            <w:pPr>
              <w:jc w:val="center"/>
              <w:rPr>
                <w:sz w:val="28"/>
                <w:szCs w:val="28"/>
              </w:rPr>
            </w:pPr>
            <w:r>
              <w:rPr>
                <w:sz w:val="28"/>
                <w:szCs w:val="28"/>
              </w:rPr>
              <w:t>0-6</w:t>
            </w:r>
          </w:p>
        </w:tc>
      </w:tr>
      <w:tr w:rsidR="007844DB" w:rsidTr="002A7ADD">
        <w:tc>
          <w:tcPr>
            <w:tcW w:w="2279" w:type="dxa"/>
          </w:tcPr>
          <w:p w:rsidR="007844DB" w:rsidRDefault="007844DB" w:rsidP="002A7ADD">
            <w:pPr>
              <w:jc w:val="center"/>
              <w:rPr>
                <w:sz w:val="28"/>
                <w:szCs w:val="28"/>
              </w:rPr>
            </w:pPr>
            <w:r>
              <w:rPr>
                <w:sz w:val="28"/>
                <w:szCs w:val="28"/>
              </w:rPr>
              <w:t>2</w:t>
            </w:r>
          </w:p>
        </w:tc>
        <w:tc>
          <w:tcPr>
            <w:tcW w:w="4524" w:type="dxa"/>
          </w:tcPr>
          <w:p w:rsidR="007844DB" w:rsidRDefault="007844DB" w:rsidP="002A7ADD">
            <w:pPr>
              <w:jc w:val="both"/>
              <w:rPr>
                <w:sz w:val="28"/>
                <w:szCs w:val="28"/>
              </w:rPr>
            </w:pPr>
            <w:r>
              <w:rPr>
                <w:sz w:val="28"/>
                <w:szCs w:val="28"/>
              </w:rPr>
              <w:t>Вопрос 1</w:t>
            </w:r>
          </w:p>
        </w:tc>
        <w:tc>
          <w:tcPr>
            <w:tcW w:w="2694" w:type="dxa"/>
            <w:vAlign w:val="center"/>
          </w:tcPr>
          <w:p w:rsidR="007844DB" w:rsidRDefault="007844DB" w:rsidP="007844DB">
            <w:pPr>
              <w:jc w:val="center"/>
              <w:rPr>
                <w:sz w:val="28"/>
                <w:szCs w:val="28"/>
              </w:rPr>
            </w:pPr>
            <w:r>
              <w:rPr>
                <w:sz w:val="28"/>
                <w:szCs w:val="28"/>
              </w:rPr>
              <w:t>0-</w:t>
            </w:r>
            <w:r>
              <w:rPr>
                <w:sz w:val="28"/>
                <w:szCs w:val="28"/>
              </w:rPr>
              <w:t>6</w:t>
            </w:r>
          </w:p>
        </w:tc>
      </w:tr>
      <w:tr w:rsidR="007844DB" w:rsidTr="002A7ADD">
        <w:tc>
          <w:tcPr>
            <w:tcW w:w="2279" w:type="dxa"/>
          </w:tcPr>
          <w:p w:rsidR="007844DB" w:rsidRDefault="007844DB" w:rsidP="002A7ADD">
            <w:pPr>
              <w:jc w:val="center"/>
              <w:rPr>
                <w:sz w:val="28"/>
                <w:szCs w:val="28"/>
              </w:rPr>
            </w:pPr>
            <w:r>
              <w:rPr>
                <w:sz w:val="28"/>
                <w:szCs w:val="28"/>
              </w:rPr>
              <w:t>3</w:t>
            </w:r>
          </w:p>
        </w:tc>
        <w:tc>
          <w:tcPr>
            <w:tcW w:w="4524" w:type="dxa"/>
          </w:tcPr>
          <w:p w:rsidR="007844DB" w:rsidRDefault="007844DB" w:rsidP="002A7ADD">
            <w:pPr>
              <w:jc w:val="both"/>
              <w:rPr>
                <w:sz w:val="28"/>
                <w:szCs w:val="28"/>
              </w:rPr>
            </w:pPr>
            <w:r>
              <w:rPr>
                <w:sz w:val="28"/>
                <w:szCs w:val="28"/>
              </w:rPr>
              <w:t>Вопрос 2</w:t>
            </w:r>
          </w:p>
        </w:tc>
        <w:tc>
          <w:tcPr>
            <w:tcW w:w="2694" w:type="dxa"/>
            <w:vAlign w:val="center"/>
          </w:tcPr>
          <w:p w:rsidR="007844DB" w:rsidRDefault="007844DB" w:rsidP="007844DB">
            <w:pPr>
              <w:jc w:val="center"/>
              <w:rPr>
                <w:sz w:val="28"/>
                <w:szCs w:val="28"/>
              </w:rPr>
            </w:pPr>
            <w:r>
              <w:rPr>
                <w:sz w:val="28"/>
                <w:szCs w:val="28"/>
              </w:rPr>
              <w:t>0-</w:t>
            </w:r>
            <w:r>
              <w:rPr>
                <w:sz w:val="28"/>
                <w:szCs w:val="28"/>
              </w:rPr>
              <w:t>6</w:t>
            </w:r>
          </w:p>
        </w:tc>
      </w:tr>
      <w:tr w:rsidR="007844DB" w:rsidTr="002A7ADD">
        <w:tc>
          <w:tcPr>
            <w:tcW w:w="2279" w:type="dxa"/>
          </w:tcPr>
          <w:p w:rsidR="007844DB" w:rsidRDefault="007844DB" w:rsidP="002A7ADD">
            <w:pPr>
              <w:jc w:val="center"/>
              <w:rPr>
                <w:sz w:val="28"/>
                <w:szCs w:val="28"/>
              </w:rPr>
            </w:pPr>
            <w:r>
              <w:rPr>
                <w:sz w:val="28"/>
                <w:szCs w:val="28"/>
              </w:rPr>
              <w:t>4</w:t>
            </w:r>
          </w:p>
        </w:tc>
        <w:tc>
          <w:tcPr>
            <w:tcW w:w="4524" w:type="dxa"/>
          </w:tcPr>
          <w:p w:rsidR="007844DB" w:rsidRDefault="007844DB" w:rsidP="002A7ADD">
            <w:pPr>
              <w:jc w:val="both"/>
              <w:rPr>
                <w:sz w:val="28"/>
                <w:szCs w:val="28"/>
              </w:rPr>
            </w:pPr>
            <w:r>
              <w:rPr>
                <w:sz w:val="28"/>
                <w:szCs w:val="28"/>
              </w:rPr>
              <w:t>Вопрос 3</w:t>
            </w:r>
          </w:p>
        </w:tc>
        <w:tc>
          <w:tcPr>
            <w:tcW w:w="2694" w:type="dxa"/>
            <w:vAlign w:val="center"/>
          </w:tcPr>
          <w:p w:rsidR="007844DB" w:rsidRDefault="007844DB" w:rsidP="002A7ADD">
            <w:pPr>
              <w:jc w:val="center"/>
              <w:rPr>
                <w:sz w:val="28"/>
                <w:szCs w:val="28"/>
              </w:rPr>
            </w:pPr>
            <w:r>
              <w:rPr>
                <w:sz w:val="28"/>
                <w:szCs w:val="28"/>
              </w:rPr>
              <w:t>0-6</w:t>
            </w:r>
          </w:p>
        </w:tc>
      </w:tr>
      <w:tr w:rsidR="007844DB" w:rsidTr="002A7ADD">
        <w:tc>
          <w:tcPr>
            <w:tcW w:w="2279" w:type="dxa"/>
          </w:tcPr>
          <w:p w:rsidR="007844DB" w:rsidRDefault="007844DB" w:rsidP="002A7ADD">
            <w:pPr>
              <w:jc w:val="center"/>
              <w:rPr>
                <w:sz w:val="28"/>
                <w:szCs w:val="28"/>
              </w:rPr>
            </w:pPr>
            <w:r>
              <w:rPr>
                <w:sz w:val="28"/>
                <w:szCs w:val="28"/>
              </w:rPr>
              <w:t>5</w:t>
            </w:r>
          </w:p>
        </w:tc>
        <w:tc>
          <w:tcPr>
            <w:tcW w:w="4524" w:type="dxa"/>
          </w:tcPr>
          <w:p w:rsidR="007844DB" w:rsidRDefault="007844DB" w:rsidP="002A7ADD">
            <w:pPr>
              <w:jc w:val="both"/>
              <w:rPr>
                <w:sz w:val="28"/>
                <w:szCs w:val="28"/>
              </w:rPr>
            </w:pPr>
            <w:r>
              <w:rPr>
                <w:sz w:val="28"/>
                <w:szCs w:val="28"/>
              </w:rPr>
              <w:t>Ситуационная задача  1</w:t>
            </w:r>
          </w:p>
        </w:tc>
        <w:tc>
          <w:tcPr>
            <w:tcW w:w="2694" w:type="dxa"/>
            <w:vAlign w:val="center"/>
          </w:tcPr>
          <w:p w:rsidR="007844DB" w:rsidRDefault="007844DB" w:rsidP="007844DB">
            <w:pPr>
              <w:jc w:val="center"/>
              <w:rPr>
                <w:sz w:val="28"/>
                <w:szCs w:val="28"/>
              </w:rPr>
            </w:pPr>
            <w:r>
              <w:rPr>
                <w:sz w:val="28"/>
                <w:szCs w:val="28"/>
              </w:rPr>
              <w:t>0-</w:t>
            </w:r>
            <w:r>
              <w:rPr>
                <w:sz w:val="28"/>
                <w:szCs w:val="28"/>
              </w:rPr>
              <w:t>6</w:t>
            </w:r>
          </w:p>
        </w:tc>
      </w:tr>
      <w:tr w:rsidR="007844DB" w:rsidTr="002A7ADD">
        <w:tc>
          <w:tcPr>
            <w:tcW w:w="6803" w:type="dxa"/>
            <w:gridSpan w:val="2"/>
          </w:tcPr>
          <w:p w:rsidR="007844DB" w:rsidRDefault="007844DB" w:rsidP="002A7ADD">
            <w:pPr>
              <w:jc w:val="right"/>
              <w:rPr>
                <w:sz w:val="28"/>
                <w:szCs w:val="28"/>
              </w:rPr>
            </w:pPr>
            <w:r>
              <w:rPr>
                <w:sz w:val="28"/>
                <w:szCs w:val="28"/>
              </w:rPr>
              <w:t>Экзаменационный рейтинг</w:t>
            </w:r>
          </w:p>
        </w:tc>
        <w:tc>
          <w:tcPr>
            <w:tcW w:w="2694" w:type="dxa"/>
            <w:vAlign w:val="center"/>
          </w:tcPr>
          <w:p w:rsidR="007844DB" w:rsidRDefault="007844DB" w:rsidP="002A7ADD">
            <w:pPr>
              <w:jc w:val="center"/>
              <w:rPr>
                <w:sz w:val="28"/>
                <w:szCs w:val="28"/>
              </w:rPr>
            </w:pPr>
            <w:r>
              <w:rPr>
                <w:sz w:val="28"/>
                <w:szCs w:val="28"/>
              </w:rPr>
              <w:t>0-30</w:t>
            </w:r>
          </w:p>
        </w:tc>
      </w:tr>
    </w:tbl>
    <w:p w:rsidR="007844DB" w:rsidRDefault="007844DB" w:rsidP="007844DB">
      <w:pPr>
        <w:ind w:firstLine="709"/>
        <w:jc w:val="both"/>
        <w:rPr>
          <w:sz w:val="28"/>
          <w:szCs w:val="28"/>
        </w:rPr>
      </w:pPr>
    </w:p>
    <w:p w:rsidR="007844DB" w:rsidRDefault="007844DB" w:rsidP="007844DB">
      <w:pPr>
        <w:ind w:firstLine="709"/>
        <w:jc w:val="both"/>
        <w:rPr>
          <w:sz w:val="28"/>
          <w:szCs w:val="28"/>
        </w:rPr>
      </w:pPr>
      <w:r>
        <w:rPr>
          <w:sz w:val="28"/>
          <w:szCs w:val="28"/>
        </w:rPr>
        <w:t>Начисление баллов за каждую контрольную точку осуществляется в соответствии с таблицами 3.</w:t>
      </w:r>
      <w:r w:rsidR="00B77EAD">
        <w:rPr>
          <w:sz w:val="28"/>
          <w:szCs w:val="28"/>
        </w:rPr>
        <w:t>7</w:t>
      </w:r>
      <w:r>
        <w:rPr>
          <w:sz w:val="28"/>
          <w:szCs w:val="28"/>
        </w:rPr>
        <w:t>, 3.</w:t>
      </w:r>
      <w:r w:rsidR="00B77EAD">
        <w:rPr>
          <w:sz w:val="28"/>
          <w:szCs w:val="28"/>
        </w:rPr>
        <w:t>8</w:t>
      </w:r>
      <w:r>
        <w:rPr>
          <w:sz w:val="28"/>
          <w:szCs w:val="28"/>
        </w:rPr>
        <w:t>, 3.</w:t>
      </w:r>
      <w:r w:rsidR="00B77EAD">
        <w:rPr>
          <w:sz w:val="28"/>
          <w:szCs w:val="28"/>
        </w:rPr>
        <w:t>9</w:t>
      </w:r>
      <w:r>
        <w:rPr>
          <w:sz w:val="28"/>
          <w:szCs w:val="28"/>
        </w:rPr>
        <w:t>.</w:t>
      </w:r>
    </w:p>
    <w:p w:rsidR="007844DB" w:rsidRDefault="007844DB" w:rsidP="007844DB">
      <w:pPr>
        <w:ind w:firstLine="709"/>
        <w:jc w:val="right"/>
        <w:rPr>
          <w:sz w:val="28"/>
          <w:szCs w:val="28"/>
        </w:rPr>
      </w:pPr>
      <w:r>
        <w:rPr>
          <w:sz w:val="28"/>
          <w:szCs w:val="28"/>
        </w:rPr>
        <w:t>Таблица 3.</w:t>
      </w:r>
      <w:r w:rsidR="00B77EAD">
        <w:rPr>
          <w:sz w:val="28"/>
          <w:szCs w:val="28"/>
        </w:rPr>
        <w:t>7</w:t>
      </w:r>
    </w:p>
    <w:p w:rsidR="007844DB" w:rsidRDefault="007844DB" w:rsidP="007844DB">
      <w:pPr>
        <w:ind w:firstLine="709"/>
        <w:jc w:val="center"/>
        <w:rPr>
          <w:sz w:val="28"/>
          <w:szCs w:val="28"/>
        </w:rPr>
      </w:pPr>
      <w:r>
        <w:rPr>
          <w:sz w:val="28"/>
          <w:szCs w:val="28"/>
        </w:rPr>
        <w:t xml:space="preserve">Критерии оценки </w:t>
      </w:r>
      <w:r w:rsidRPr="00A7004D">
        <w:rPr>
          <w:sz w:val="28"/>
          <w:szCs w:val="28"/>
        </w:rPr>
        <w:t xml:space="preserve">тестирования </w:t>
      </w:r>
      <w:r>
        <w:rPr>
          <w:sz w:val="28"/>
          <w:szCs w:val="28"/>
        </w:rPr>
        <w:t>по дисциплине «</w:t>
      </w:r>
      <w:r w:rsidR="00B77EAD">
        <w:rPr>
          <w:sz w:val="28"/>
          <w:szCs w:val="28"/>
        </w:rPr>
        <w:t>Фармацевтическая химия</w:t>
      </w:r>
      <w:r>
        <w:rPr>
          <w:sz w:val="28"/>
          <w:szCs w:val="28"/>
        </w:rPr>
        <w:t>»</w:t>
      </w:r>
    </w:p>
    <w:p w:rsidR="007844DB" w:rsidRDefault="007844DB" w:rsidP="007844DB">
      <w:pPr>
        <w:ind w:firstLine="709"/>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694"/>
      </w:tblGrid>
      <w:tr w:rsidR="007844DB" w:rsidTr="002A7ADD">
        <w:trPr>
          <w:trHeight w:val="127"/>
          <w:jc w:val="center"/>
        </w:trPr>
        <w:tc>
          <w:tcPr>
            <w:tcW w:w="6799" w:type="dxa"/>
          </w:tcPr>
          <w:p w:rsidR="007844DB" w:rsidRPr="00A7004D" w:rsidRDefault="007844DB" w:rsidP="002A7ADD">
            <w:pPr>
              <w:jc w:val="center"/>
              <w:rPr>
                <w:b/>
                <w:sz w:val="28"/>
                <w:szCs w:val="28"/>
              </w:rPr>
            </w:pPr>
            <w:r w:rsidRPr="00A7004D">
              <w:rPr>
                <w:b/>
                <w:sz w:val="28"/>
                <w:szCs w:val="28"/>
              </w:rPr>
              <w:t xml:space="preserve">Результат тестирования </w:t>
            </w:r>
          </w:p>
        </w:tc>
        <w:tc>
          <w:tcPr>
            <w:tcW w:w="2694" w:type="dxa"/>
          </w:tcPr>
          <w:p w:rsidR="007844DB" w:rsidRPr="00A7004D" w:rsidRDefault="007844DB" w:rsidP="002A7ADD">
            <w:pPr>
              <w:jc w:val="center"/>
              <w:rPr>
                <w:b/>
                <w:sz w:val="28"/>
                <w:szCs w:val="28"/>
              </w:rPr>
            </w:pPr>
            <w:r w:rsidRPr="00E60835">
              <w:rPr>
                <w:b/>
                <w:sz w:val="28"/>
                <w:szCs w:val="28"/>
              </w:rPr>
              <w:t>Количество баллов</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91 и более процентов</w:t>
            </w:r>
          </w:p>
        </w:tc>
        <w:tc>
          <w:tcPr>
            <w:tcW w:w="2694" w:type="dxa"/>
          </w:tcPr>
          <w:p w:rsidR="007844DB" w:rsidRPr="00A7004D" w:rsidRDefault="007844DB" w:rsidP="002A7ADD">
            <w:pPr>
              <w:jc w:val="both"/>
              <w:rPr>
                <w:sz w:val="28"/>
                <w:szCs w:val="28"/>
              </w:rPr>
            </w:pPr>
            <w:r w:rsidRPr="00A7004D">
              <w:rPr>
                <w:sz w:val="28"/>
                <w:szCs w:val="28"/>
              </w:rPr>
              <w:t>6</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от 81 до 90 процентов</w:t>
            </w:r>
          </w:p>
        </w:tc>
        <w:tc>
          <w:tcPr>
            <w:tcW w:w="2694" w:type="dxa"/>
          </w:tcPr>
          <w:p w:rsidR="007844DB" w:rsidRPr="00A7004D" w:rsidRDefault="007844DB" w:rsidP="002A7ADD">
            <w:pPr>
              <w:jc w:val="both"/>
              <w:rPr>
                <w:sz w:val="28"/>
                <w:szCs w:val="28"/>
              </w:rPr>
            </w:pPr>
            <w:r w:rsidRPr="00A7004D">
              <w:rPr>
                <w:sz w:val="28"/>
                <w:szCs w:val="28"/>
              </w:rPr>
              <w:t>5</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от 71 до 80 процентов</w:t>
            </w:r>
          </w:p>
        </w:tc>
        <w:tc>
          <w:tcPr>
            <w:tcW w:w="2694" w:type="dxa"/>
          </w:tcPr>
          <w:p w:rsidR="007844DB" w:rsidRPr="00A7004D" w:rsidRDefault="007844DB" w:rsidP="002A7ADD">
            <w:pPr>
              <w:jc w:val="both"/>
              <w:rPr>
                <w:sz w:val="28"/>
                <w:szCs w:val="28"/>
              </w:rPr>
            </w:pPr>
            <w:r w:rsidRPr="00A7004D">
              <w:rPr>
                <w:sz w:val="28"/>
                <w:szCs w:val="28"/>
              </w:rPr>
              <w:t>4</w:t>
            </w:r>
          </w:p>
        </w:tc>
      </w:tr>
      <w:tr w:rsidR="007844DB" w:rsidTr="002A7ADD">
        <w:trPr>
          <w:trHeight w:val="127"/>
          <w:jc w:val="center"/>
        </w:trPr>
        <w:tc>
          <w:tcPr>
            <w:tcW w:w="6799" w:type="dxa"/>
          </w:tcPr>
          <w:p w:rsidR="007844DB" w:rsidRPr="00A7004D" w:rsidRDefault="007844DB" w:rsidP="002A7ADD">
            <w:pPr>
              <w:rPr>
                <w:sz w:val="28"/>
                <w:szCs w:val="28"/>
              </w:rPr>
            </w:pPr>
            <w:r w:rsidRPr="00A7004D">
              <w:rPr>
                <w:sz w:val="28"/>
                <w:szCs w:val="28"/>
              </w:rPr>
              <w:t>количество правильных ответов менее 71 процентов</w:t>
            </w:r>
          </w:p>
        </w:tc>
        <w:tc>
          <w:tcPr>
            <w:tcW w:w="2694" w:type="dxa"/>
          </w:tcPr>
          <w:p w:rsidR="007844DB" w:rsidRPr="00A7004D" w:rsidRDefault="007844DB" w:rsidP="002A7ADD">
            <w:pPr>
              <w:jc w:val="both"/>
              <w:rPr>
                <w:sz w:val="28"/>
                <w:szCs w:val="28"/>
              </w:rPr>
            </w:pPr>
            <w:r w:rsidRPr="00A7004D">
              <w:rPr>
                <w:sz w:val="28"/>
                <w:szCs w:val="28"/>
              </w:rPr>
              <w:t>0</w:t>
            </w:r>
          </w:p>
        </w:tc>
      </w:tr>
    </w:tbl>
    <w:p w:rsidR="007844DB" w:rsidRPr="003B0E89" w:rsidRDefault="007844DB" w:rsidP="007844DB">
      <w:pPr>
        <w:ind w:firstLine="709"/>
        <w:jc w:val="center"/>
        <w:rPr>
          <w:b/>
          <w:color w:val="000000"/>
        </w:rPr>
      </w:pPr>
    </w:p>
    <w:p w:rsidR="007844DB" w:rsidRDefault="007844DB" w:rsidP="007844DB">
      <w:pPr>
        <w:ind w:firstLine="709"/>
        <w:jc w:val="right"/>
        <w:rPr>
          <w:sz w:val="28"/>
          <w:szCs w:val="28"/>
        </w:rPr>
      </w:pPr>
    </w:p>
    <w:p w:rsidR="007844DB" w:rsidRDefault="007844DB" w:rsidP="007844DB">
      <w:pPr>
        <w:ind w:firstLine="709"/>
        <w:jc w:val="right"/>
        <w:rPr>
          <w:sz w:val="28"/>
          <w:szCs w:val="28"/>
        </w:rPr>
      </w:pPr>
      <w:r>
        <w:rPr>
          <w:sz w:val="28"/>
          <w:szCs w:val="28"/>
        </w:rPr>
        <w:t>Таблица 3.</w:t>
      </w:r>
      <w:r w:rsidR="00B77EAD">
        <w:rPr>
          <w:sz w:val="28"/>
          <w:szCs w:val="28"/>
        </w:rPr>
        <w:t>8</w:t>
      </w:r>
    </w:p>
    <w:p w:rsidR="007844DB" w:rsidRDefault="007844DB" w:rsidP="007844DB">
      <w:pPr>
        <w:jc w:val="center"/>
        <w:rPr>
          <w:sz w:val="28"/>
          <w:szCs w:val="28"/>
        </w:rPr>
      </w:pPr>
      <w:r>
        <w:rPr>
          <w:sz w:val="28"/>
          <w:szCs w:val="28"/>
        </w:rPr>
        <w:t xml:space="preserve">Критерии оценки устного ответа обучающихся по дисциплине </w:t>
      </w:r>
      <w:r>
        <w:rPr>
          <w:sz w:val="28"/>
          <w:szCs w:val="28"/>
        </w:rPr>
        <w:br/>
        <w:t>«</w:t>
      </w:r>
      <w:r w:rsidR="00B77EAD">
        <w:rPr>
          <w:sz w:val="28"/>
          <w:szCs w:val="28"/>
        </w:rPr>
        <w:t>Фармацевтическая химия</w:t>
      </w:r>
      <w:r>
        <w:rPr>
          <w:sz w:val="28"/>
          <w:szCs w:val="28"/>
        </w:rPr>
        <w:t>»</w:t>
      </w:r>
    </w:p>
    <w:p w:rsidR="007844DB" w:rsidRDefault="007844DB" w:rsidP="007844DB">
      <w:pPr>
        <w:ind w:firstLine="709"/>
        <w:jc w:val="both"/>
        <w:rPr>
          <w:rFonts w:ascii="Arial" w:hAnsi="Arial" w:cs="Arial"/>
          <w:color w:val="000000"/>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2127"/>
      </w:tblGrid>
      <w:tr w:rsidR="007844DB" w:rsidTr="002A7ADD">
        <w:trPr>
          <w:trHeight w:val="127"/>
          <w:jc w:val="center"/>
        </w:trPr>
        <w:tc>
          <w:tcPr>
            <w:tcW w:w="7366" w:type="dxa"/>
          </w:tcPr>
          <w:p w:rsidR="007844DB" w:rsidRPr="00A7004D" w:rsidRDefault="007844DB" w:rsidP="002A7ADD">
            <w:pPr>
              <w:ind w:firstLine="447"/>
              <w:jc w:val="center"/>
              <w:rPr>
                <w:b/>
                <w:sz w:val="28"/>
                <w:szCs w:val="28"/>
              </w:rPr>
            </w:pPr>
            <w:r>
              <w:rPr>
                <w:b/>
                <w:bCs/>
                <w:color w:val="000000"/>
                <w:sz w:val="28"/>
                <w:szCs w:val="28"/>
              </w:rPr>
              <w:t>Критерии</w:t>
            </w:r>
          </w:p>
        </w:tc>
        <w:tc>
          <w:tcPr>
            <w:tcW w:w="2127" w:type="dxa"/>
          </w:tcPr>
          <w:p w:rsidR="007844DB" w:rsidRPr="00A7004D" w:rsidRDefault="007844DB" w:rsidP="002A7ADD">
            <w:pPr>
              <w:jc w:val="center"/>
              <w:rPr>
                <w:b/>
                <w:sz w:val="28"/>
                <w:szCs w:val="28"/>
              </w:rPr>
            </w:pPr>
            <w:r w:rsidRPr="00E60835">
              <w:rPr>
                <w:b/>
                <w:sz w:val="28"/>
                <w:szCs w:val="28"/>
              </w:rPr>
              <w:t>Количество баллов</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DF43CF">
              <w:rPr>
                <w:color w:val="000000"/>
                <w:sz w:val="28"/>
                <w:szCs w:val="28"/>
              </w:rPr>
              <w:t xml:space="preserve"> </w:t>
            </w:r>
            <w:r w:rsidRPr="0013159E">
              <w:rPr>
                <w:color w:val="000000"/>
                <w:sz w:val="28"/>
                <w:szCs w:val="28"/>
                <w:shd w:val="clear" w:color="auto" w:fill="FFFFFF"/>
              </w:rPr>
              <w:t xml:space="preserve">обнаруживает систематическое и глубокое знание материала по дисциплине, умеет свободно ориентироваться в вопросе. </w:t>
            </w:r>
            <w:r w:rsidRPr="008C37A3">
              <w:rPr>
                <w:sz w:val="28"/>
                <w:szCs w:val="28"/>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w:t>
            </w:r>
            <w:r>
              <w:rPr>
                <w:sz w:val="28"/>
                <w:szCs w:val="28"/>
              </w:rPr>
              <w:t xml:space="preserve"> </w:t>
            </w:r>
            <w:r w:rsidRPr="0013159E">
              <w:rPr>
                <w:color w:val="000000"/>
                <w:sz w:val="28"/>
                <w:szCs w:val="28"/>
                <w:shd w:val="clear" w:color="auto" w:fill="FFFFFF"/>
              </w:rPr>
              <w:t xml:space="preserve">Выдвинутые положения аргументированы и иллюстрированы примерами. </w:t>
            </w:r>
            <w:r w:rsidRPr="008C37A3">
              <w:rPr>
                <w:sz w:val="28"/>
                <w:szCs w:val="28"/>
              </w:rPr>
              <w:t xml:space="preserve">Материал изложен в </w:t>
            </w:r>
            <w:r w:rsidRPr="008C37A3">
              <w:rPr>
                <w:sz w:val="28"/>
                <w:szCs w:val="28"/>
              </w:rPr>
              <w:lastRenderedPageBreak/>
              <w:t>определенной логической последовательности, литературным языком, с использованием современных научных терминов; ответ самостоятельный.</w:t>
            </w:r>
          </w:p>
        </w:tc>
        <w:tc>
          <w:tcPr>
            <w:tcW w:w="2127" w:type="dxa"/>
          </w:tcPr>
          <w:p w:rsidR="007844DB" w:rsidRPr="00A7004D" w:rsidRDefault="007844DB" w:rsidP="00B77EAD">
            <w:pPr>
              <w:jc w:val="both"/>
              <w:rPr>
                <w:sz w:val="28"/>
                <w:szCs w:val="28"/>
              </w:rPr>
            </w:pPr>
            <w:r>
              <w:rPr>
                <w:sz w:val="28"/>
                <w:szCs w:val="28"/>
              </w:rPr>
              <w:lastRenderedPageBreak/>
              <w:t xml:space="preserve"> </w:t>
            </w:r>
            <w:r w:rsidR="00B77EAD">
              <w:rPr>
                <w:sz w:val="28"/>
                <w:szCs w:val="28"/>
              </w:rPr>
              <w:t>6</w:t>
            </w:r>
          </w:p>
        </w:tc>
      </w:tr>
      <w:tr w:rsidR="007844DB" w:rsidTr="002A7ADD">
        <w:trPr>
          <w:trHeight w:val="127"/>
          <w:jc w:val="center"/>
        </w:trPr>
        <w:tc>
          <w:tcPr>
            <w:tcW w:w="7366" w:type="dxa"/>
          </w:tcPr>
          <w:p w:rsidR="007844DB" w:rsidRPr="00A7004D" w:rsidRDefault="007844DB" w:rsidP="002A7ADD">
            <w:pPr>
              <w:ind w:firstLine="447"/>
              <w:jc w:val="both"/>
              <w:rPr>
                <w:sz w:val="28"/>
                <w:szCs w:val="28"/>
              </w:rPr>
            </w:pPr>
            <w:r>
              <w:rPr>
                <w:color w:val="000000"/>
                <w:sz w:val="28"/>
                <w:szCs w:val="28"/>
              </w:rPr>
              <w:t>Обучающийся</w:t>
            </w:r>
            <w:r w:rsidRPr="0013159E">
              <w:rPr>
                <w:color w:val="000000"/>
                <w:sz w:val="28"/>
                <w:szCs w:val="28"/>
                <w:shd w:val="clear" w:color="auto" w:fill="FFFFFF"/>
              </w:rPr>
              <w:t xml:space="preserve">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нелогической последовательности, при этом допущены 2-3 существенные погрешности, исправленные по требованию экзаменатора. Материал изложен осознанно, самостоятельно, с использованием современных научных терминов, литературным языком.</w:t>
            </w:r>
          </w:p>
        </w:tc>
        <w:tc>
          <w:tcPr>
            <w:tcW w:w="2127" w:type="dxa"/>
          </w:tcPr>
          <w:p w:rsidR="007844DB" w:rsidRPr="00A7004D" w:rsidRDefault="00B77EAD" w:rsidP="002A7ADD">
            <w:pPr>
              <w:jc w:val="both"/>
              <w:rPr>
                <w:sz w:val="28"/>
                <w:szCs w:val="28"/>
              </w:rPr>
            </w:pPr>
            <w:r>
              <w:rPr>
                <w:sz w:val="28"/>
                <w:szCs w:val="28"/>
              </w:rPr>
              <w:t>5</w:t>
            </w:r>
          </w:p>
        </w:tc>
      </w:tr>
      <w:tr w:rsidR="007844DB" w:rsidTr="002A7ADD">
        <w:trPr>
          <w:trHeight w:val="127"/>
          <w:jc w:val="center"/>
        </w:trPr>
        <w:tc>
          <w:tcPr>
            <w:tcW w:w="7366" w:type="dxa"/>
          </w:tcPr>
          <w:p w:rsidR="007844DB" w:rsidRPr="00A7004D" w:rsidRDefault="007844DB" w:rsidP="002A7ADD">
            <w:pPr>
              <w:ind w:firstLine="447"/>
              <w:jc w:val="both"/>
              <w:rPr>
                <w:sz w:val="28"/>
                <w:szCs w:val="28"/>
              </w:rPr>
            </w:pPr>
            <w:r>
              <w:rPr>
                <w:color w:val="000000"/>
                <w:sz w:val="28"/>
                <w:szCs w:val="28"/>
              </w:rPr>
              <w:t>Обучающийся</w:t>
            </w:r>
            <w:r w:rsidRPr="0013159E">
              <w:rPr>
                <w:color w:val="000000"/>
                <w:sz w:val="28"/>
                <w:szCs w:val="28"/>
                <w:shd w:val="clear" w:color="auto" w:fill="FFFFFF"/>
              </w:rPr>
              <w:t xml:space="preserve">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(отсутствуют химические реакции, формулы веществ).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трудности в ответах на вопросы.</w:t>
            </w:r>
          </w:p>
        </w:tc>
        <w:tc>
          <w:tcPr>
            <w:tcW w:w="2127" w:type="dxa"/>
          </w:tcPr>
          <w:p w:rsidR="007844DB" w:rsidRPr="00A7004D" w:rsidRDefault="007844DB" w:rsidP="002A7ADD">
            <w:pPr>
              <w:jc w:val="both"/>
              <w:rPr>
                <w:sz w:val="28"/>
                <w:szCs w:val="28"/>
              </w:rPr>
            </w:pPr>
            <w:r>
              <w:rPr>
                <w:sz w:val="28"/>
                <w:szCs w:val="28"/>
              </w:rPr>
              <w:t xml:space="preserve">4 </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13159E">
              <w:rPr>
                <w:color w:val="000000"/>
                <w:sz w:val="28"/>
                <w:szCs w:val="28"/>
                <w:shd w:val="clear" w:color="auto" w:fill="FFFFFF"/>
              </w:rPr>
              <w:t xml:space="preserve"> обнаруживает </w:t>
            </w:r>
            <w:r>
              <w:rPr>
                <w:color w:val="000000"/>
                <w:sz w:val="28"/>
                <w:szCs w:val="28"/>
                <w:shd w:val="clear" w:color="auto" w:fill="FFFFFF"/>
              </w:rPr>
              <w:t xml:space="preserve">не полное </w:t>
            </w:r>
            <w:r w:rsidRPr="0013159E">
              <w:rPr>
                <w:color w:val="000000"/>
                <w:sz w:val="28"/>
                <w:szCs w:val="28"/>
                <w:shd w:val="clear" w:color="auto" w:fill="FFFFFF"/>
              </w:rPr>
              <w:t>знание основного программного материала по дисциплине,</w:t>
            </w:r>
            <w:r>
              <w:rPr>
                <w:color w:val="000000"/>
                <w:sz w:val="28"/>
                <w:szCs w:val="28"/>
                <w:shd w:val="clear" w:color="auto" w:fill="FFFFFF"/>
              </w:rPr>
              <w:t xml:space="preserve"> отличающееся </w:t>
            </w:r>
            <w:r w:rsidRPr="00DF43CF">
              <w:rPr>
                <w:color w:val="000000"/>
                <w:sz w:val="28"/>
                <w:szCs w:val="28"/>
              </w:rPr>
              <w:t xml:space="preserve">недостаточной глубиной и полнотой раскрытия темы; </w:t>
            </w:r>
            <w:r>
              <w:rPr>
                <w:color w:val="000000"/>
                <w:sz w:val="28"/>
                <w:szCs w:val="28"/>
              </w:rPr>
              <w:t xml:space="preserve">но </w:t>
            </w:r>
            <w:r w:rsidRPr="00DF43CF">
              <w:rPr>
                <w:color w:val="000000"/>
                <w:sz w:val="28"/>
                <w:szCs w:val="28"/>
              </w:rPr>
              <w:t>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c>
          <w:tcPr>
            <w:tcW w:w="2127" w:type="dxa"/>
          </w:tcPr>
          <w:p w:rsidR="007844DB" w:rsidRDefault="007844DB" w:rsidP="002A7ADD">
            <w:pPr>
              <w:jc w:val="both"/>
              <w:rPr>
                <w:sz w:val="28"/>
                <w:szCs w:val="28"/>
              </w:rPr>
            </w:pPr>
            <w:r>
              <w:rPr>
                <w:sz w:val="28"/>
                <w:szCs w:val="28"/>
              </w:rPr>
              <w:t xml:space="preserve">3 </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t>Обучающийся</w:t>
            </w:r>
            <w:r w:rsidRPr="00DF43CF">
              <w:rPr>
                <w:color w:val="000000"/>
                <w:sz w:val="28"/>
                <w:szCs w:val="28"/>
              </w:rPr>
              <w:t xml:space="preserve"> </w:t>
            </w:r>
            <w:r>
              <w:rPr>
                <w:color w:val="000000"/>
                <w:sz w:val="28"/>
                <w:szCs w:val="28"/>
              </w:rPr>
              <w:t xml:space="preserve">обнаруживает </w:t>
            </w:r>
            <w:r w:rsidRPr="00DF43CF">
              <w:rPr>
                <w:color w:val="000000"/>
                <w:sz w:val="28"/>
                <w:szCs w:val="28"/>
              </w:rPr>
              <w:t>поверхностны</w:t>
            </w:r>
            <w:r>
              <w:rPr>
                <w:color w:val="000000"/>
                <w:sz w:val="28"/>
                <w:szCs w:val="28"/>
              </w:rPr>
              <w:t>е знания</w:t>
            </w:r>
            <w:r w:rsidRPr="00DF43CF">
              <w:rPr>
                <w:color w:val="000000"/>
                <w:sz w:val="28"/>
                <w:szCs w:val="28"/>
              </w:rPr>
              <w:t xml:space="preserve"> изучаемого материала, отличающи</w:t>
            </w:r>
            <w:r>
              <w:rPr>
                <w:color w:val="000000"/>
                <w:sz w:val="28"/>
                <w:szCs w:val="28"/>
              </w:rPr>
              <w:t>еся</w:t>
            </w:r>
            <w:r w:rsidRPr="00DF43CF">
              <w:rPr>
                <w:color w:val="000000"/>
                <w:sz w:val="28"/>
                <w:szCs w:val="28"/>
              </w:rPr>
              <w:t xml:space="preserve"> недостаточной глубиной и полнотой раскрытия темы; недостаточным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серьезные ошибки в содержании ответа.</w:t>
            </w:r>
          </w:p>
        </w:tc>
        <w:tc>
          <w:tcPr>
            <w:tcW w:w="2127" w:type="dxa"/>
          </w:tcPr>
          <w:p w:rsidR="007844DB" w:rsidRDefault="007844DB" w:rsidP="002A7ADD">
            <w:pPr>
              <w:jc w:val="both"/>
              <w:rPr>
                <w:sz w:val="28"/>
                <w:szCs w:val="28"/>
              </w:rPr>
            </w:pPr>
            <w:r>
              <w:rPr>
                <w:sz w:val="28"/>
                <w:szCs w:val="28"/>
              </w:rPr>
              <w:t>2</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Pr>
                <w:color w:val="000000"/>
                <w:sz w:val="28"/>
                <w:szCs w:val="28"/>
              </w:rPr>
              <w:lastRenderedPageBreak/>
              <w:t xml:space="preserve">Обучающийся </w:t>
            </w:r>
            <w:r w:rsidRPr="00DF43CF">
              <w:rPr>
                <w:color w:val="000000"/>
                <w:sz w:val="28"/>
                <w:szCs w:val="28"/>
              </w:rPr>
              <w:t>обнаружива</w:t>
            </w:r>
            <w:r>
              <w:rPr>
                <w:color w:val="000000"/>
                <w:sz w:val="28"/>
                <w:szCs w:val="28"/>
              </w:rPr>
              <w:t xml:space="preserve">ет </w:t>
            </w:r>
            <w:r w:rsidRPr="00DF43CF">
              <w:rPr>
                <w:color w:val="000000"/>
                <w:sz w:val="28"/>
                <w:szCs w:val="28"/>
              </w:rPr>
              <w:t>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c>
          <w:tcPr>
            <w:tcW w:w="2127" w:type="dxa"/>
          </w:tcPr>
          <w:p w:rsidR="007844DB" w:rsidRPr="00A7004D" w:rsidRDefault="007844DB" w:rsidP="002A7ADD">
            <w:pPr>
              <w:jc w:val="both"/>
              <w:rPr>
                <w:sz w:val="28"/>
                <w:szCs w:val="28"/>
              </w:rPr>
            </w:pPr>
            <w:r>
              <w:rPr>
                <w:sz w:val="28"/>
                <w:szCs w:val="28"/>
              </w:rPr>
              <w:t>1</w:t>
            </w:r>
          </w:p>
        </w:tc>
      </w:tr>
      <w:tr w:rsidR="007844DB" w:rsidTr="002A7ADD">
        <w:trPr>
          <w:trHeight w:val="127"/>
          <w:jc w:val="center"/>
        </w:trPr>
        <w:tc>
          <w:tcPr>
            <w:tcW w:w="7366" w:type="dxa"/>
          </w:tcPr>
          <w:p w:rsidR="007844DB" w:rsidRPr="00A7004D" w:rsidRDefault="007844DB" w:rsidP="002A7ADD">
            <w:pPr>
              <w:spacing w:before="100" w:beforeAutospacing="1" w:after="100" w:afterAutospacing="1"/>
              <w:ind w:firstLine="447"/>
              <w:contextualSpacing/>
              <w:jc w:val="both"/>
              <w:rPr>
                <w:sz w:val="28"/>
                <w:szCs w:val="28"/>
              </w:rPr>
            </w:pPr>
            <w:r w:rsidRPr="008C37A3">
              <w:rPr>
                <w:sz w:val="28"/>
                <w:szCs w:val="28"/>
              </w:rPr>
              <w:t xml:space="preserve">Ответ отсутствует либо фиксируется </w:t>
            </w:r>
            <w:r>
              <w:rPr>
                <w:color w:val="000000"/>
                <w:sz w:val="28"/>
                <w:szCs w:val="28"/>
              </w:rPr>
              <w:t>о</w:t>
            </w:r>
            <w:r w:rsidRPr="0013159E">
              <w:rPr>
                <w:color w:val="000000"/>
                <w:sz w:val="28"/>
                <w:szCs w:val="28"/>
              </w:rPr>
              <w:t>тказ от ответа, использование технических средств (телефон, наушники) и дополнительной литературы (учебников, конспектов лекций, шпаргалок).</w:t>
            </w:r>
          </w:p>
        </w:tc>
        <w:tc>
          <w:tcPr>
            <w:tcW w:w="2127" w:type="dxa"/>
          </w:tcPr>
          <w:p w:rsidR="007844DB" w:rsidRPr="00A7004D" w:rsidRDefault="007844DB" w:rsidP="002A7ADD">
            <w:pPr>
              <w:jc w:val="both"/>
              <w:rPr>
                <w:sz w:val="28"/>
                <w:szCs w:val="28"/>
              </w:rPr>
            </w:pPr>
            <w:r w:rsidRPr="00A7004D">
              <w:rPr>
                <w:sz w:val="28"/>
                <w:szCs w:val="28"/>
              </w:rPr>
              <w:t>0</w:t>
            </w:r>
            <w:r>
              <w:rPr>
                <w:sz w:val="28"/>
                <w:szCs w:val="28"/>
              </w:rPr>
              <w:t xml:space="preserve"> </w:t>
            </w:r>
          </w:p>
        </w:tc>
      </w:tr>
    </w:tbl>
    <w:p w:rsidR="007844DB" w:rsidRPr="003B0E89" w:rsidRDefault="007844DB" w:rsidP="007844DB">
      <w:pPr>
        <w:ind w:firstLine="709"/>
        <w:jc w:val="center"/>
        <w:rPr>
          <w:b/>
          <w:color w:val="000000"/>
        </w:rPr>
      </w:pPr>
    </w:p>
    <w:p w:rsidR="007844DB" w:rsidRDefault="007844DB" w:rsidP="007844DB">
      <w:pPr>
        <w:ind w:firstLine="709"/>
        <w:jc w:val="both"/>
        <w:rPr>
          <w:rFonts w:ascii="Arial" w:hAnsi="Arial" w:cs="Arial"/>
          <w:color w:val="000000"/>
          <w:sz w:val="22"/>
          <w:szCs w:val="22"/>
        </w:rPr>
      </w:pPr>
    </w:p>
    <w:p w:rsidR="007844DB" w:rsidRDefault="007844DB" w:rsidP="007844DB">
      <w:pPr>
        <w:ind w:firstLine="709"/>
        <w:jc w:val="right"/>
        <w:rPr>
          <w:sz w:val="28"/>
          <w:szCs w:val="28"/>
        </w:rPr>
      </w:pPr>
      <w:r>
        <w:rPr>
          <w:sz w:val="28"/>
          <w:szCs w:val="28"/>
        </w:rPr>
        <w:t>Таблица 3.4</w:t>
      </w:r>
    </w:p>
    <w:p w:rsidR="007844DB" w:rsidRDefault="007844DB" w:rsidP="007844DB">
      <w:pPr>
        <w:jc w:val="center"/>
        <w:rPr>
          <w:rFonts w:ascii="Arial" w:hAnsi="Arial" w:cs="Arial"/>
          <w:color w:val="000000"/>
          <w:sz w:val="22"/>
          <w:szCs w:val="22"/>
        </w:rPr>
      </w:pPr>
      <w:r>
        <w:rPr>
          <w:sz w:val="28"/>
          <w:szCs w:val="28"/>
        </w:rPr>
        <w:t xml:space="preserve">Критерии оценки </w:t>
      </w:r>
      <w:r>
        <w:rPr>
          <w:color w:val="000000"/>
          <w:sz w:val="28"/>
          <w:szCs w:val="28"/>
        </w:rPr>
        <w:t xml:space="preserve">ситуационных задач </w:t>
      </w:r>
      <w:r>
        <w:rPr>
          <w:sz w:val="28"/>
          <w:szCs w:val="28"/>
        </w:rPr>
        <w:t xml:space="preserve">обучающихся по дисциплине </w:t>
      </w:r>
      <w:r>
        <w:rPr>
          <w:sz w:val="28"/>
          <w:szCs w:val="28"/>
        </w:rPr>
        <w:br/>
        <w:t>«</w:t>
      </w:r>
      <w:r w:rsidR="00B77EAD">
        <w:rPr>
          <w:sz w:val="28"/>
          <w:szCs w:val="28"/>
        </w:rPr>
        <w:t>Фармацевтическая химия</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559"/>
      </w:tblGrid>
      <w:tr w:rsidR="007844DB" w:rsidTr="002A7ADD">
        <w:trPr>
          <w:trHeight w:val="127"/>
          <w:jc w:val="center"/>
        </w:trPr>
        <w:tc>
          <w:tcPr>
            <w:tcW w:w="8359" w:type="dxa"/>
          </w:tcPr>
          <w:p w:rsidR="007844DB" w:rsidRPr="00A7004D" w:rsidRDefault="007844DB" w:rsidP="002A7ADD">
            <w:pPr>
              <w:ind w:firstLine="447"/>
              <w:jc w:val="center"/>
              <w:rPr>
                <w:b/>
                <w:sz w:val="28"/>
                <w:szCs w:val="28"/>
              </w:rPr>
            </w:pPr>
            <w:r>
              <w:rPr>
                <w:b/>
                <w:bCs/>
                <w:color w:val="000000"/>
                <w:sz w:val="28"/>
                <w:szCs w:val="28"/>
              </w:rPr>
              <w:t>Критерии</w:t>
            </w:r>
          </w:p>
        </w:tc>
        <w:tc>
          <w:tcPr>
            <w:tcW w:w="1559" w:type="dxa"/>
          </w:tcPr>
          <w:p w:rsidR="007844DB" w:rsidRPr="00A7004D" w:rsidRDefault="007844DB" w:rsidP="002A7ADD">
            <w:pPr>
              <w:jc w:val="center"/>
              <w:rPr>
                <w:b/>
                <w:sz w:val="28"/>
                <w:szCs w:val="28"/>
              </w:rPr>
            </w:pPr>
            <w:r w:rsidRPr="00E60835">
              <w:rPr>
                <w:b/>
                <w:sz w:val="28"/>
                <w:szCs w:val="28"/>
              </w:rPr>
              <w:t>Количество баллов</w:t>
            </w:r>
          </w:p>
        </w:tc>
      </w:tr>
      <w:tr w:rsidR="007844DB" w:rsidTr="002A7ADD">
        <w:trPr>
          <w:trHeight w:val="127"/>
          <w:jc w:val="center"/>
        </w:trPr>
        <w:tc>
          <w:tcPr>
            <w:tcW w:w="8359" w:type="dxa"/>
          </w:tcPr>
          <w:p w:rsidR="007844DB" w:rsidRPr="00A7004D" w:rsidRDefault="007844DB" w:rsidP="00CA3A74">
            <w:pPr>
              <w:spacing w:before="100" w:beforeAutospacing="1" w:after="100" w:afterAutospacing="1"/>
              <w:ind w:firstLine="447"/>
              <w:contextualSpacing/>
              <w:jc w:val="both"/>
              <w:rPr>
                <w:sz w:val="28"/>
                <w:szCs w:val="28"/>
              </w:rPr>
            </w:pPr>
            <w:r w:rsidRPr="00F55275">
              <w:rPr>
                <w:color w:val="000000"/>
                <w:sz w:val="28"/>
                <w:szCs w:val="28"/>
              </w:rPr>
              <w:t xml:space="preserve">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w:t>
            </w:r>
            <w:r w:rsidR="00CA3A74">
              <w:rPr>
                <w:color w:val="000000"/>
                <w:sz w:val="28"/>
                <w:szCs w:val="28"/>
              </w:rPr>
              <w:t>уравнениями реакциями</w:t>
            </w:r>
            <w:r w:rsidRPr="00F55275">
              <w:rPr>
                <w:color w:val="000000"/>
                <w:sz w:val="28"/>
                <w:szCs w:val="28"/>
              </w:rPr>
              <w:t>, с правильным и свободным владением терминологией; ответы на дополнительные вопросы верные, четкие.</w:t>
            </w:r>
          </w:p>
        </w:tc>
        <w:tc>
          <w:tcPr>
            <w:tcW w:w="1559" w:type="dxa"/>
          </w:tcPr>
          <w:p w:rsidR="007844DB" w:rsidRPr="00A7004D" w:rsidRDefault="00CA3A74" w:rsidP="002A7ADD">
            <w:pPr>
              <w:jc w:val="both"/>
              <w:rPr>
                <w:sz w:val="28"/>
                <w:szCs w:val="28"/>
              </w:rPr>
            </w:pPr>
            <w:r>
              <w:rPr>
                <w:sz w:val="28"/>
                <w:szCs w:val="28"/>
              </w:rPr>
              <w:t>6</w:t>
            </w:r>
            <w:r w:rsidR="007844DB">
              <w:rPr>
                <w:sz w:val="28"/>
                <w:szCs w:val="28"/>
              </w:rPr>
              <w:t xml:space="preserve"> </w:t>
            </w:r>
          </w:p>
        </w:tc>
      </w:tr>
      <w:tr w:rsidR="007844DB" w:rsidTr="002A7ADD">
        <w:trPr>
          <w:trHeight w:val="127"/>
          <w:jc w:val="center"/>
        </w:trPr>
        <w:tc>
          <w:tcPr>
            <w:tcW w:w="8359" w:type="dxa"/>
          </w:tcPr>
          <w:p w:rsidR="007844DB" w:rsidRPr="00A7004D" w:rsidRDefault="007844DB" w:rsidP="002A7ADD">
            <w:pPr>
              <w:ind w:firstLine="447"/>
              <w:jc w:val="both"/>
              <w:rPr>
                <w:sz w:val="28"/>
                <w:szCs w:val="28"/>
              </w:rPr>
            </w:pPr>
            <w:r w:rsidRPr="00F55275">
              <w:rPr>
                <w:color w:val="000000"/>
                <w:sz w:val="28"/>
                <w:szCs w:val="28"/>
              </w:rPr>
              <w:t xml:space="preserve">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w:t>
            </w:r>
            <w:r w:rsidR="00CA3A74" w:rsidRPr="00F55275">
              <w:rPr>
                <w:color w:val="000000"/>
                <w:sz w:val="28"/>
                <w:szCs w:val="28"/>
              </w:rPr>
              <w:t xml:space="preserve">с необходимым </w:t>
            </w:r>
            <w:r w:rsidR="00CA3A74">
              <w:rPr>
                <w:color w:val="000000"/>
                <w:sz w:val="28"/>
                <w:szCs w:val="28"/>
              </w:rPr>
              <w:t>уравнениями ре</w:t>
            </w:r>
            <w:r w:rsidR="00CA3A74">
              <w:rPr>
                <w:color w:val="000000"/>
                <w:sz w:val="28"/>
                <w:szCs w:val="28"/>
              </w:rPr>
              <w:t>акций</w:t>
            </w:r>
            <w:r w:rsidRPr="00F55275">
              <w:rPr>
                <w:color w:val="000000"/>
                <w:sz w:val="28"/>
                <w:szCs w:val="28"/>
              </w:rPr>
              <w:t>, ответы на дополнительные вопросы верные, но недостаточно четкие.</w:t>
            </w:r>
          </w:p>
        </w:tc>
        <w:tc>
          <w:tcPr>
            <w:tcW w:w="1559" w:type="dxa"/>
          </w:tcPr>
          <w:p w:rsidR="007844DB" w:rsidRPr="00A7004D" w:rsidRDefault="00795903" w:rsidP="002A7ADD">
            <w:pPr>
              <w:jc w:val="both"/>
              <w:rPr>
                <w:sz w:val="28"/>
                <w:szCs w:val="28"/>
              </w:rPr>
            </w:pPr>
            <w:r>
              <w:rPr>
                <w:sz w:val="28"/>
                <w:szCs w:val="28"/>
              </w:rPr>
              <w:t>5</w:t>
            </w:r>
          </w:p>
        </w:tc>
      </w:tr>
      <w:tr w:rsidR="007844DB" w:rsidTr="002A7ADD">
        <w:trPr>
          <w:trHeight w:val="127"/>
          <w:jc w:val="center"/>
        </w:trPr>
        <w:tc>
          <w:tcPr>
            <w:tcW w:w="8359" w:type="dxa"/>
          </w:tcPr>
          <w:p w:rsidR="007844DB" w:rsidRPr="00A7004D" w:rsidRDefault="007844DB" w:rsidP="00795903">
            <w:pPr>
              <w:ind w:firstLine="447"/>
              <w:jc w:val="both"/>
              <w:rPr>
                <w:sz w:val="28"/>
                <w:szCs w:val="28"/>
              </w:rPr>
            </w:pPr>
            <w:r w:rsidRPr="00DF43CF">
              <w:rPr>
                <w:sz w:val="28"/>
                <w:szCs w:val="28"/>
              </w:rPr>
              <w:t>Обучающимся дан правильный ответ на вопрос задачи.</w:t>
            </w:r>
            <w:r w:rsidRPr="00DF43CF">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w:t>
            </w:r>
            <w:r w:rsidR="00795903">
              <w:rPr>
                <w:sz w:val="28"/>
                <w:szCs w:val="28"/>
                <w:shd w:val="clear" w:color="auto" w:fill="FFFFFF"/>
              </w:rPr>
              <w:t>уравнениях реакций</w:t>
            </w:r>
            <w:r w:rsidRPr="00DF43CF">
              <w:rPr>
                <w:sz w:val="28"/>
                <w:szCs w:val="28"/>
                <w:shd w:val="clear" w:color="auto" w:fill="FFFFFF"/>
              </w:rPr>
              <w:t>, ответы на дополнительные вопросы недостаточно четкие, с ошибками в деталях.</w:t>
            </w:r>
            <w:r w:rsidRPr="00DF43CF">
              <w:rPr>
                <w:sz w:val="28"/>
                <w:szCs w:val="28"/>
              </w:rPr>
              <w:t xml:space="preserve">   </w:t>
            </w:r>
          </w:p>
        </w:tc>
        <w:tc>
          <w:tcPr>
            <w:tcW w:w="1559" w:type="dxa"/>
          </w:tcPr>
          <w:p w:rsidR="007844DB" w:rsidRPr="00A7004D" w:rsidRDefault="007844DB" w:rsidP="002A7ADD">
            <w:pPr>
              <w:jc w:val="both"/>
              <w:rPr>
                <w:sz w:val="28"/>
                <w:szCs w:val="28"/>
              </w:rPr>
            </w:pPr>
            <w:r>
              <w:rPr>
                <w:sz w:val="28"/>
                <w:szCs w:val="28"/>
              </w:rPr>
              <w:t xml:space="preserve">4 </w:t>
            </w:r>
          </w:p>
        </w:tc>
      </w:tr>
      <w:tr w:rsidR="007844DB" w:rsidTr="002A7ADD">
        <w:trPr>
          <w:trHeight w:val="127"/>
          <w:jc w:val="center"/>
        </w:trPr>
        <w:tc>
          <w:tcPr>
            <w:tcW w:w="8359" w:type="dxa"/>
          </w:tcPr>
          <w:p w:rsidR="007844DB" w:rsidRPr="00A7004D" w:rsidRDefault="00BA5380" w:rsidP="00BA5380">
            <w:pPr>
              <w:spacing w:before="100" w:beforeAutospacing="1" w:after="100" w:afterAutospacing="1"/>
              <w:ind w:firstLine="447"/>
              <w:contextualSpacing/>
              <w:jc w:val="both"/>
              <w:rPr>
                <w:sz w:val="28"/>
                <w:szCs w:val="28"/>
              </w:rPr>
            </w:pPr>
            <w:r w:rsidRPr="00F55275">
              <w:rPr>
                <w:color w:val="000000"/>
                <w:sz w:val="28"/>
                <w:szCs w:val="28"/>
              </w:rPr>
              <w:t xml:space="preserve">Обучающимся дан правильный ответ на вопрос задачи. Нет объяснения хода ее решения, без теоретического обоснования (в т.ч. лекционным материалом), </w:t>
            </w:r>
            <w:r>
              <w:rPr>
                <w:color w:val="000000"/>
                <w:sz w:val="28"/>
                <w:szCs w:val="28"/>
              </w:rPr>
              <w:t>уравнение реакций написано частично</w:t>
            </w:r>
            <w:r w:rsidRPr="00F55275">
              <w:rPr>
                <w:color w:val="000000"/>
                <w:sz w:val="28"/>
                <w:szCs w:val="28"/>
              </w:rPr>
              <w:t>, ответы на дополнительные вопросы неправильные или отсутствуют.</w:t>
            </w:r>
          </w:p>
        </w:tc>
        <w:tc>
          <w:tcPr>
            <w:tcW w:w="1559" w:type="dxa"/>
          </w:tcPr>
          <w:p w:rsidR="007844DB" w:rsidRDefault="007844DB" w:rsidP="002A7ADD">
            <w:pPr>
              <w:jc w:val="both"/>
              <w:rPr>
                <w:sz w:val="28"/>
                <w:szCs w:val="28"/>
              </w:rPr>
            </w:pPr>
            <w:r>
              <w:rPr>
                <w:sz w:val="28"/>
                <w:szCs w:val="28"/>
              </w:rPr>
              <w:t xml:space="preserve">3 </w:t>
            </w:r>
          </w:p>
        </w:tc>
      </w:tr>
      <w:tr w:rsidR="00BA5380" w:rsidTr="002A7ADD">
        <w:trPr>
          <w:trHeight w:val="127"/>
          <w:jc w:val="center"/>
        </w:trPr>
        <w:tc>
          <w:tcPr>
            <w:tcW w:w="8359" w:type="dxa"/>
          </w:tcPr>
          <w:p w:rsidR="00BA5380" w:rsidRPr="00F55275" w:rsidRDefault="00BA5380" w:rsidP="00BA5380">
            <w:pPr>
              <w:spacing w:before="100" w:beforeAutospacing="1" w:after="100" w:afterAutospacing="1"/>
              <w:ind w:firstLine="447"/>
              <w:contextualSpacing/>
              <w:jc w:val="both"/>
              <w:rPr>
                <w:color w:val="000000"/>
                <w:sz w:val="28"/>
                <w:szCs w:val="28"/>
              </w:rPr>
            </w:pPr>
            <w:r>
              <w:rPr>
                <w:color w:val="000000"/>
                <w:sz w:val="28"/>
                <w:szCs w:val="28"/>
              </w:rPr>
              <w:t>Задача решена неверно, н</w:t>
            </w:r>
            <w:r w:rsidRPr="002C400D">
              <w:rPr>
                <w:color w:val="000000"/>
                <w:sz w:val="28"/>
                <w:szCs w:val="28"/>
              </w:rPr>
              <w:t xml:space="preserve">ет объяснения хода ее решения, без теоретического обоснования (в т.ч. лекционным материалом), с </w:t>
            </w:r>
            <w:r w:rsidRPr="002C400D">
              <w:rPr>
                <w:color w:val="000000"/>
                <w:sz w:val="28"/>
                <w:szCs w:val="28"/>
              </w:rPr>
              <w:lastRenderedPageBreak/>
              <w:t>большим количеством ошибок, ответы на дополнительные вопросы неправильные или отсутствуют.</w:t>
            </w:r>
          </w:p>
        </w:tc>
        <w:tc>
          <w:tcPr>
            <w:tcW w:w="1559" w:type="dxa"/>
          </w:tcPr>
          <w:p w:rsidR="00BA5380" w:rsidRDefault="00BA5380" w:rsidP="002A7ADD">
            <w:pPr>
              <w:jc w:val="both"/>
              <w:rPr>
                <w:sz w:val="28"/>
                <w:szCs w:val="28"/>
              </w:rPr>
            </w:pPr>
            <w:r>
              <w:rPr>
                <w:sz w:val="28"/>
                <w:szCs w:val="28"/>
              </w:rPr>
              <w:lastRenderedPageBreak/>
              <w:t>2</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CC6E48">
              <w:rPr>
                <w:color w:val="000000"/>
                <w:sz w:val="28"/>
                <w:szCs w:val="28"/>
              </w:rPr>
              <w:t xml:space="preserve">Задача решена неверно, </w:t>
            </w:r>
            <w:r>
              <w:rPr>
                <w:color w:val="000000"/>
                <w:sz w:val="28"/>
                <w:szCs w:val="28"/>
              </w:rPr>
              <w:t>н</w:t>
            </w:r>
            <w:r w:rsidRPr="00DF43CF">
              <w:rPr>
                <w:sz w:val="28"/>
                <w:szCs w:val="28"/>
                <w:shd w:val="clear" w:color="auto" w:fill="FFFFFF"/>
              </w:rPr>
              <w:t xml:space="preserve">епоследовательно, с ошибками, слабым теоретическим обоснованием, со значительными затруднениями и ошибками в </w:t>
            </w:r>
            <w:r>
              <w:rPr>
                <w:sz w:val="28"/>
                <w:szCs w:val="28"/>
                <w:shd w:val="clear" w:color="auto" w:fill="FFFFFF"/>
              </w:rPr>
              <w:t>уравнениях реакций</w:t>
            </w:r>
            <w:r w:rsidRPr="00DF43CF">
              <w:rPr>
                <w:sz w:val="28"/>
                <w:szCs w:val="28"/>
                <w:shd w:val="clear" w:color="auto" w:fill="FFFFFF"/>
              </w:rPr>
              <w:t>, ответы на дополнительные вопросы недостаточно четкие, с ошибками в деталях.</w:t>
            </w:r>
            <w:r>
              <w:rPr>
                <w:sz w:val="28"/>
                <w:szCs w:val="28"/>
                <w:shd w:val="clear" w:color="auto" w:fill="FFFFFF"/>
              </w:rPr>
              <w:t xml:space="preserve"> </w:t>
            </w:r>
            <w:r w:rsidRPr="00CC6E48">
              <w:rPr>
                <w:color w:val="000000"/>
                <w:sz w:val="28"/>
                <w:szCs w:val="28"/>
              </w:rPr>
              <w:t xml:space="preserve">Студент не ориентируется в терминологии и единицах измерениях.  </w:t>
            </w:r>
          </w:p>
        </w:tc>
        <w:tc>
          <w:tcPr>
            <w:tcW w:w="1559" w:type="dxa"/>
          </w:tcPr>
          <w:p w:rsidR="007844DB" w:rsidRPr="00A7004D" w:rsidRDefault="007844DB" w:rsidP="002A7ADD">
            <w:pPr>
              <w:jc w:val="both"/>
              <w:rPr>
                <w:sz w:val="28"/>
                <w:szCs w:val="28"/>
              </w:rPr>
            </w:pPr>
            <w:r>
              <w:rPr>
                <w:sz w:val="28"/>
                <w:szCs w:val="28"/>
              </w:rPr>
              <w:t>1</w:t>
            </w:r>
          </w:p>
        </w:tc>
      </w:tr>
      <w:tr w:rsidR="007844DB" w:rsidTr="002A7ADD">
        <w:trPr>
          <w:trHeight w:val="127"/>
          <w:jc w:val="center"/>
        </w:trPr>
        <w:tc>
          <w:tcPr>
            <w:tcW w:w="8359" w:type="dxa"/>
          </w:tcPr>
          <w:p w:rsidR="007844DB" w:rsidRPr="00A7004D" w:rsidRDefault="007844DB" w:rsidP="002A7ADD">
            <w:pPr>
              <w:spacing w:before="100" w:beforeAutospacing="1" w:after="100" w:afterAutospacing="1"/>
              <w:ind w:firstLine="447"/>
              <w:contextualSpacing/>
              <w:jc w:val="both"/>
              <w:rPr>
                <w:sz w:val="28"/>
                <w:szCs w:val="28"/>
              </w:rPr>
            </w:pPr>
            <w:r w:rsidRPr="00CC6E48">
              <w:rPr>
                <w:sz w:val="28"/>
                <w:szCs w:val="28"/>
              </w:rPr>
              <w:t xml:space="preserve">Задача не решена либо задача решена, но </w:t>
            </w:r>
            <w:r>
              <w:rPr>
                <w:color w:val="000000"/>
                <w:sz w:val="28"/>
                <w:szCs w:val="28"/>
              </w:rPr>
              <w:t>обучающийся</w:t>
            </w:r>
            <w:r w:rsidRPr="00CC6E48">
              <w:rPr>
                <w:sz w:val="28"/>
                <w:szCs w:val="28"/>
              </w:rPr>
              <w:t xml:space="preserve"> не может объяснить результат или воспроизвести подобные действия (вычисления) на аналогичном примере.</w:t>
            </w:r>
          </w:p>
        </w:tc>
        <w:tc>
          <w:tcPr>
            <w:tcW w:w="1559" w:type="dxa"/>
          </w:tcPr>
          <w:p w:rsidR="007844DB" w:rsidRPr="00A7004D" w:rsidRDefault="007844DB" w:rsidP="002A7ADD">
            <w:pPr>
              <w:jc w:val="both"/>
              <w:rPr>
                <w:sz w:val="28"/>
                <w:szCs w:val="28"/>
              </w:rPr>
            </w:pPr>
            <w:r w:rsidRPr="00A7004D">
              <w:rPr>
                <w:sz w:val="28"/>
                <w:szCs w:val="28"/>
              </w:rPr>
              <w:t>0</w:t>
            </w:r>
            <w:r>
              <w:rPr>
                <w:sz w:val="28"/>
                <w:szCs w:val="28"/>
              </w:rPr>
              <w:t xml:space="preserve"> </w:t>
            </w:r>
          </w:p>
        </w:tc>
      </w:tr>
    </w:tbl>
    <w:p w:rsidR="007844DB" w:rsidRPr="003B0E89" w:rsidRDefault="007844DB" w:rsidP="007844DB">
      <w:pPr>
        <w:ind w:firstLine="709"/>
        <w:jc w:val="center"/>
        <w:rPr>
          <w:b/>
          <w:color w:val="000000"/>
        </w:rPr>
      </w:pPr>
    </w:p>
    <w:p w:rsidR="007844DB" w:rsidRPr="000B5ECF" w:rsidRDefault="007844DB" w:rsidP="007844DB">
      <w:pPr>
        <w:pStyle w:val="a8"/>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 рейтинга не менее 15 баллов и (или) текущего стандартизированного рейтинга не менее 35 баллов.</w:t>
      </w:r>
    </w:p>
    <w:p w:rsidR="007844DB" w:rsidRDefault="007844DB" w:rsidP="007844DB">
      <w:pPr>
        <w:pStyle w:val="a8"/>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В случае получения обучающимся экзаменационного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7844DB" w:rsidRPr="00C9024F" w:rsidRDefault="007844DB" w:rsidP="007844DB">
      <w:pPr>
        <w:pStyle w:val="a8"/>
        <w:widowControl/>
        <w:autoSpaceDE/>
        <w:autoSpaceDN/>
        <w:adjustRightInd/>
        <w:ind w:left="0" w:firstLine="567"/>
        <w:rPr>
          <w:rFonts w:ascii="Times New Roman" w:hAnsi="Times New Roman"/>
          <w:sz w:val="28"/>
          <w:szCs w:val="28"/>
        </w:rPr>
      </w:pPr>
      <w:r w:rsidRPr="00C9024F">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7844DB" w:rsidRDefault="007844DB" w:rsidP="007844DB">
      <w:pPr>
        <w:pStyle w:val="a8"/>
        <w:widowControl/>
        <w:autoSpaceDE/>
        <w:autoSpaceDN/>
        <w:adjustRightInd/>
        <w:ind w:left="0" w:firstLine="567"/>
        <w:rPr>
          <w:rFonts w:ascii="Times New Roman" w:hAnsi="Times New Roman"/>
          <w:sz w:val="28"/>
          <w:szCs w:val="28"/>
        </w:rPr>
      </w:pPr>
      <w:r>
        <w:rPr>
          <w:rFonts w:ascii="Times New Roman" w:hAnsi="Times New Roman"/>
          <w:sz w:val="28"/>
          <w:szCs w:val="28"/>
        </w:rPr>
        <w:t>Перевод дисциплинарного рейтинга в пятибалльную оценку по дисциплине:</w:t>
      </w:r>
    </w:p>
    <w:p w:rsidR="007844DB" w:rsidRDefault="007844DB" w:rsidP="007844DB">
      <w:pPr>
        <w:pStyle w:val="a8"/>
        <w:widowControl/>
        <w:autoSpaceDE/>
        <w:autoSpaceDN/>
        <w:adjustRightInd/>
        <w:ind w:left="0" w:firstLine="567"/>
        <w:jc w:val="center"/>
        <w:rPr>
          <w:rFonts w:ascii="Times New Roman" w:hAnsi="Times New Roman"/>
          <w:sz w:val="28"/>
          <w:szCs w:val="28"/>
        </w:rPr>
      </w:pPr>
    </w:p>
    <w:p w:rsidR="007844DB" w:rsidRDefault="007844DB" w:rsidP="007844DB">
      <w:pPr>
        <w:ind w:firstLine="709"/>
        <w:jc w:val="right"/>
        <w:rPr>
          <w:sz w:val="28"/>
          <w:szCs w:val="28"/>
        </w:rPr>
      </w:pPr>
      <w:r>
        <w:rPr>
          <w:sz w:val="28"/>
          <w:szCs w:val="28"/>
        </w:rPr>
        <w:t>Таблица 3.5</w:t>
      </w:r>
    </w:p>
    <w:tbl>
      <w:tblPr>
        <w:tblStyle w:val="a6"/>
        <w:tblW w:w="10343" w:type="dxa"/>
        <w:tblLook w:val="04A0" w:firstRow="1" w:lastRow="0" w:firstColumn="1" w:lastColumn="0" w:noHBand="0" w:noVBand="1"/>
      </w:tblPr>
      <w:tblGrid>
        <w:gridCol w:w="3126"/>
        <w:gridCol w:w="7217"/>
      </w:tblGrid>
      <w:tr w:rsidR="007844DB" w:rsidRPr="00E04D29" w:rsidTr="002A7ADD">
        <w:tc>
          <w:tcPr>
            <w:tcW w:w="3126" w:type="dxa"/>
          </w:tcPr>
          <w:p w:rsidR="007844DB" w:rsidRPr="00322173" w:rsidRDefault="007844DB" w:rsidP="002A7ADD">
            <w:pPr>
              <w:jc w:val="center"/>
              <w:rPr>
                <w:b/>
                <w:sz w:val="28"/>
              </w:rPr>
            </w:pPr>
            <w:r w:rsidRPr="00322173">
              <w:rPr>
                <w:b/>
                <w:sz w:val="28"/>
              </w:rPr>
              <w:t>дисциплинарный рейтинг по БРС</w:t>
            </w:r>
          </w:p>
        </w:tc>
        <w:tc>
          <w:tcPr>
            <w:tcW w:w="7217" w:type="dxa"/>
          </w:tcPr>
          <w:p w:rsidR="007844DB" w:rsidRPr="00322173" w:rsidRDefault="007844DB" w:rsidP="002A7ADD">
            <w:pPr>
              <w:jc w:val="center"/>
              <w:rPr>
                <w:b/>
                <w:sz w:val="28"/>
              </w:rPr>
            </w:pPr>
            <w:r w:rsidRPr="00322173">
              <w:rPr>
                <w:b/>
                <w:sz w:val="28"/>
              </w:rPr>
              <w:t xml:space="preserve">оценка по дисциплине </w:t>
            </w:r>
          </w:p>
        </w:tc>
      </w:tr>
      <w:tr w:rsidR="007844DB" w:rsidRPr="00E04D29" w:rsidTr="002A7ADD">
        <w:tc>
          <w:tcPr>
            <w:tcW w:w="3126" w:type="dxa"/>
          </w:tcPr>
          <w:p w:rsidR="007844DB" w:rsidRPr="00322173" w:rsidRDefault="007844DB" w:rsidP="002A7ADD">
            <w:pPr>
              <w:ind w:firstLine="709"/>
              <w:jc w:val="both"/>
              <w:rPr>
                <w:sz w:val="28"/>
              </w:rPr>
            </w:pPr>
            <w:r w:rsidRPr="00322173">
              <w:rPr>
                <w:sz w:val="28"/>
              </w:rPr>
              <w:t>86 – 105 баллов</w:t>
            </w:r>
          </w:p>
        </w:tc>
        <w:tc>
          <w:tcPr>
            <w:tcW w:w="7217" w:type="dxa"/>
          </w:tcPr>
          <w:p w:rsidR="007844DB" w:rsidRPr="00322173" w:rsidRDefault="007844DB" w:rsidP="002A7ADD">
            <w:pPr>
              <w:ind w:firstLine="709"/>
              <w:jc w:val="both"/>
              <w:rPr>
                <w:sz w:val="28"/>
              </w:rPr>
            </w:pPr>
            <w:r w:rsidRPr="00322173">
              <w:rPr>
                <w:sz w:val="28"/>
              </w:rPr>
              <w:t>5 (отлично)</w:t>
            </w:r>
          </w:p>
        </w:tc>
      </w:tr>
      <w:tr w:rsidR="007844DB" w:rsidRPr="00E04D29" w:rsidTr="002A7ADD">
        <w:tc>
          <w:tcPr>
            <w:tcW w:w="3126" w:type="dxa"/>
          </w:tcPr>
          <w:p w:rsidR="007844DB" w:rsidRPr="00322173" w:rsidRDefault="007844DB" w:rsidP="002A7ADD">
            <w:pPr>
              <w:ind w:firstLine="709"/>
              <w:jc w:val="both"/>
              <w:rPr>
                <w:sz w:val="28"/>
              </w:rPr>
            </w:pPr>
            <w:r w:rsidRPr="00322173">
              <w:rPr>
                <w:sz w:val="28"/>
              </w:rPr>
              <w:t>70 – 85 баллов</w:t>
            </w:r>
          </w:p>
        </w:tc>
        <w:tc>
          <w:tcPr>
            <w:tcW w:w="7217" w:type="dxa"/>
          </w:tcPr>
          <w:p w:rsidR="007844DB" w:rsidRPr="00322173" w:rsidRDefault="007844DB" w:rsidP="002A7ADD">
            <w:pPr>
              <w:ind w:firstLine="709"/>
              <w:jc w:val="both"/>
              <w:rPr>
                <w:sz w:val="28"/>
              </w:rPr>
            </w:pPr>
            <w:r w:rsidRPr="00322173">
              <w:rPr>
                <w:sz w:val="28"/>
              </w:rPr>
              <w:t>4 (хорошо)</w:t>
            </w:r>
          </w:p>
        </w:tc>
      </w:tr>
      <w:tr w:rsidR="007844DB" w:rsidRPr="00E04D29" w:rsidTr="002A7ADD">
        <w:tc>
          <w:tcPr>
            <w:tcW w:w="3126" w:type="dxa"/>
          </w:tcPr>
          <w:p w:rsidR="007844DB" w:rsidRPr="00322173" w:rsidRDefault="007844DB" w:rsidP="002A7ADD">
            <w:pPr>
              <w:ind w:firstLine="709"/>
              <w:jc w:val="both"/>
              <w:rPr>
                <w:sz w:val="28"/>
              </w:rPr>
            </w:pPr>
            <w:r w:rsidRPr="00322173">
              <w:rPr>
                <w:sz w:val="28"/>
              </w:rPr>
              <w:t>50–69 баллов</w:t>
            </w:r>
          </w:p>
        </w:tc>
        <w:tc>
          <w:tcPr>
            <w:tcW w:w="7217" w:type="dxa"/>
          </w:tcPr>
          <w:p w:rsidR="007844DB" w:rsidRPr="00322173" w:rsidRDefault="007844DB" w:rsidP="002A7ADD">
            <w:pPr>
              <w:ind w:firstLine="709"/>
              <w:jc w:val="both"/>
              <w:rPr>
                <w:sz w:val="28"/>
              </w:rPr>
            </w:pPr>
            <w:r w:rsidRPr="00322173">
              <w:rPr>
                <w:sz w:val="28"/>
              </w:rPr>
              <w:t>3 (удовлетворительно)</w:t>
            </w:r>
          </w:p>
        </w:tc>
      </w:tr>
      <w:tr w:rsidR="007844DB" w:rsidRPr="00E04D29" w:rsidTr="002A7ADD">
        <w:tc>
          <w:tcPr>
            <w:tcW w:w="3126" w:type="dxa"/>
          </w:tcPr>
          <w:p w:rsidR="007844DB" w:rsidRPr="00322173" w:rsidRDefault="007844DB" w:rsidP="002A7ADD">
            <w:pPr>
              <w:ind w:firstLine="709"/>
              <w:jc w:val="both"/>
              <w:rPr>
                <w:sz w:val="28"/>
              </w:rPr>
            </w:pPr>
            <w:r w:rsidRPr="00322173">
              <w:rPr>
                <w:sz w:val="28"/>
              </w:rPr>
              <w:t>49 и менее баллов</w:t>
            </w:r>
          </w:p>
        </w:tc>
        <w:tc>
          <w:tcPr>
            <w:tcW w:w="7217" w:type="dxa"/>
          </w:tcPr>
          <w:p w:rsidR="007844DB" w:rsidRPr="00322173" w:rsidRDefault="007844DB" w:rsidP="002A7ADD">
            <w:pPr>
              <w:ind w:firstLine="709"/>
              <w:jc w:val="both"/>
              <w:rPr>
                <w:sz w:val="28"/>
              </w:rPr>
            </w:pPr>
            <w:r w:rsidRPr="00322173">
              <w:rPr>
                <w:sz w:val="28"/>
              </w:rPr>
              <w:t>2 (неудовлетворительно)</w:t>
            </w:r>
          </w:p>
        </w:tc>
      </w:tr>
    </w:tbl>
    <w:p w:rsidR="007844DB" w:rsidRDefault="007844DB" w:rsidP="007844DB">
      <w:pPr>
        <w:pStyle w:val="a8"/>
        <w:widowControl/>
        <w:autoSpaceDE/>
        <w:autoSpaceDN/>
        <w:adjustRightInd/>
        <w:ind w:left="709" w:firstLine="0"/>
      </w:pPr>
    </w:p>
    <w:p w:rsidR="007844DB" w:rsidRDefault="007844DB" w:rsidP="007844DB">
      <w:pPr>
        <w:pStyle w:val="a8"/>
        <w:widowControl/>
        <w:autoSpaceDE/>
        <w:autoSpaceDN/>
        <w:adjustRightInd/>
        <w:ind w:left="709" w:firstLine="0"/>
        <w:jc w:val="right"/>
        <w:rPr>
          <w:rFonts w:ascii="Times New Roman" w:hAnsi="Times New Roman"/>
          <w:sz w:val="24"/>
          <w:szCs w:val="24"/>
        </w:rPr>
      </w:pPr>
    </w:p>
    <w:p w:rsidR="007844DB" w:rsidRPr="00322173" w:rsidRDefault="007844DB" w:rsidP="007844DB">
      <w:pPr>
        <w:ind w:firstLine="709"/>
        <w:jc w:val="right"/>
        <w:rPr>
          <w:sz w:val="28"/>
          <w:szCs w:val="28"/>
        </w:rPr>
      </w:pPr>
      <w:r w:rsidRPr="00322173">
        <w:rPr>
          <w:sz w:val="28"/>
          <w:szCs w:val="28"/>
        </w:rPr>
        <w:t>Таблица 3.6</w:t>
      </w:r>
    </w:p>
    <w:p w:rsidR="007844DB" w:rsidRPr="00322173" w:rsidRDefault="007844DB" w:rsidP="007844DB">
      <w:pPr>
        <w:ind w:firstLine="709"/>
        <w:jc w:val="center"/>
        <w:rPr>
          <w:sz w:val="32"/>
          <w:szCs w:val="28"/>
        </w:rPr>
      </w:pPr>
      <w:r w:rsidRPr="00322173">
        <w:rPr>
          <w:sz w:val="32"/>
          <w:szCs w:val="28"/>
        </w:rPr>
        <w:t>Таблица перевода экзаменационного рейтинга в дисциплинарный рейтинг при повторной промежуточной (модулю)</w:t>
      </w:r>
    </w:p>
    <w:tbl>
      <w:tblPr>
        <w:tblStyle w:val="a6"/>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7844DB" w:rsidRPr="00322173" w:rsidTr="002A7ADD">
        <w:trPr>
          <w:jc w:val="center"/>
        </w:trPr>
        <w:tc>
          <w:tcPr>
            <w:tcW w:w="757"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b/>
                <w:kern w:val="32"/>
                <w:sz w:val="28"/>
                <w:szCs w:val="24"/>
              </w:rPr>
              <w:br w:type="page"/>
            </w:r>
            <w:r w:rsidRPr="00322173">
              <w:rPr>
                <w:rFonts w:ascii="Times New Roman" w:hAnsi="Times New Roman"/>
                <w:sz w:val="28"/>
                <w:szCs w:val="24"/>
              </w:rPr>
              <w:t>Рэ/з</w:t>
            </w:r>
          </w:p>
        </w:tc>
        <w:tc>
          <w:tcPr>
            <w:tcW w:w="75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Рд</w:t>
            </w:r>
          </w:p>
        </w:tc>
        <w:tc>
          <w:tcPr>
            <w:tcW w:w="2596"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Оценка</w:t>
            </w:r>
          </w:p>
        </w:tc>
        <w:tc>
          <w:tcPr>
            <w:tcW w:w="70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Рэ/з</w:t>
            </w:r>
          </w:p>
        </w:tc>
        <w:tc>
          <w:tcPr>
            <w:tcW w:w="709"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Рд</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Оценка</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Рэ/з</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Рд</w:t>
            </w:r>
          </w:p>
        </w:tc>
        <w:tc>
          <w:tcPr>
            <w:tcW w:w="1701" w:type="dxa"/>
          </w:tcPr>
          <w:p w:rsidR="007844DB" w:rsidRPr="00322173" w:rsidRDefault="007844DB" w:rsidP="002A7ADD">
            <w:pPr>
              <w:jc w:val="center"/>
              <w:rPr>
                <w:sz w:val="28"/>
              </w:rPr>
            </w:pPr>
            <w:r w:rsidRPr="00322173">
              <w:rPr>
                <w:sz w:val="28"/>
              </w:rPr>
              <w:t>Оценка</w:t>
            </w:r>
          </w:p>
        </w:tc>
      </w:tr>
      <w:tr w:rsidR="007844DB" w:rsidRPr="00322173" w:rsidTr="002A7ADD">
        <w:trPr>
          <w:jc w:val="center"/>
        </w:trPr>
        <w:tc>
          <w:tcPr>
            <w:tcW w:w="757"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15</w:t>
            </w:r>
          </w:p>
        </w:tc>
        <w:tc>
          <w:tcPr>
            <w:tcW w:w="75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50</w:t>
            </w:r>
          </w:p>
        </w:tc>
        <w:tc>
          <w:tcPr>
            <w:tcW w:w="2596"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удовлетворительно</w:t>
            </w:r>
          </w:p>
        </w:tc>
        <w:tc>
          <w:tcPr>
            <w:tcW w:w="70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20</w:t>
            </w:r>
          </w:p>
        </w:tc>
        <w:tc>
          <w:tcPr>
            <w:tcW w:w="709"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70</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хорошо</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25</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86</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отлично</w:t>
            </w:r>
          </w:p>
        </w:tc>
      </w:tr>
      <w:tr w:rsidR="007844DB" w:rsidRPr="00322173" w:rsidTr="002A7ADD">
        <w:trPr>
          <w:jc w:val="center"/>
        </w:trPr>
        <w:tc>
          <w:tcPr>
            <w:tcW w:w="757"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16</w:t>
            </w:r>
          </w:p>
        </w:tc>
        <w:tc>
          <w:tcPr>
            <w:tcW w:w="75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54</w:t>
            </w:r>
          </w:p>
        </w:tc>
        <w:tc>
          <w:tcPr>
            <w:tcW w:w="2596"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удовлетворительно</w:t>
            </w:r>
          </w:p>
        </w:tc>
        <w:tc>
          <w:tcPr>
            <w:tcW w:w="70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21</w:t>
            </w:r>
          </w:p>
        </w:tc>
        <w:tc>
          <w:tcPr>
            <w:tcW w:w="709"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74</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хорошо</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26</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89</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отлично</w:t>
            </w:r>
          </w:p>
        </w:tc>
      </w:tr>
      <w:tr w:rsidR="007844DB" w:rsidRPr="00322173" w:rsidTr="002A7ADD">
        <w:trPr>
          <w:jc w:val="center"/>
        </w:trPr>
        <w:tc>
          <w:tcPr>
            <w:tcW w:w="757"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17</w:t>
            </w:r>
          </w:p>
        </w:tc>
        <w:tc>
          <w:tcPr>
            <w:tcW w:w="75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59</w:t>
            </w:r>
          </w:p>
        </w:tc>
        <w:tc>
          <w:tcPr>
            <w:tcW w:w="2596"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удовлетворительно</w:t>
            </w:r>
          </w:p>
        </w:tc>
        <w:tc>
          <w:tcPr>
            <w:tcW w:w="70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22</w:t>
            </w:r>
          </w:p>
        </w:tc>
        <w:tc>
          <w:tcPr>
            <w:tcW w:w="709"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78</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хорошо</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27</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92</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отлично</w:t>
            </w:r>
          </w:p>
        </w:tc>
      </w:tr>
      <w:tr w:rsidR="007844DB" w:rsidRPr="00322173" w:rsidTr="002A7ADD">
        <w:trPr>
          <w:jc w:val="center"/>
        </w:trPr>
        <w:tc>
          <w:tcPr>
            <w:tcW w:w="757"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18</w:t>
            </w:r>
          </w:p>
        </w:tc>
        <w:tc>
          <w:tcPr>
            <w:tcW w:w="75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64</w:t>
            </w:r>
          </w:p>
        </w:tc>
        <w:tc>
          <w:tcPr>
            <w:tcW w:w="2596"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удовлетворительно</w:t>
            </w:r>
          </w:p>
        </w:tc>
        <w:tc>
          <w:tcPr>
            <w:tcW w:w="70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23</w:t>
            </w:r>
          </w:p>
        </w:tc>
        <w:tc>
          <w:tcPr>
            <w:tcW w:w="709"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82</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хорошо</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28</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95</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отлично</w:t>
            </w:r>
          </w:p>
        </w:tc>
      </w:tr>
      <w:tr w:rsidR="007844DB" w:rsidRPr="00322173" w:rsidTr="002A7ADD">
        <w:trPr>
          <w:jc w:val="center"/>
        </w:trPr>
        <w:tc>
          <w:tcPr>
            <w:tcW w:w="757"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19</w:t>
            </w:r>
          </w:p>
        </w:tc>
        <w:tc>
          <w:tcPr>
            <w:tcW w:w="75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69</w:t>
            </w:r>
          </w:p>
        </w:tc>
        <w:tc>
          <w:tcPr>
            <w:tcW w:w="2596"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удовлетворительно</w:t>
            </w:r>
          </w:p>
        </w:tc>
        <w:tc>
          <w:tcPr>
            <w:tcW w:w="708"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24</w:t>
            </w:r>
          </w:p>
        </w:tc>
        <w:tc>
          <w:tcPr>
            <w:tcW w:w="709"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85</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хорошо</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29</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98</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отлично</w:t>
            </w:r>
          </w:p>
        </w:tc>
      </w:tr>
      <w:tr w:rsidR="007844DB" w:rsidRPr="00322173" w:rsidTr="002A7ADD">
        <w:trPr>
          <w:jc w:val="center"/>
        </w:trPr>
        <w:tc>
          <w:tcPr>
            <w:tcW w:w="757" w:type="dxa"/>
          </w:tcPr>
          <w:p w:rsidR="007844DB" w:rsidRPr="00322173" w:rsidRDefault="007844DB" w:rsidP="002A7ADD">
            <w:pPr>
              <w:pStyle w:val="a8"/>
              <w:ind w:left="0" w:firstLine="0"/>
              <w:jc w:val="center"/>
              <w:rPr>
                <w:rFonts w:ascii="Times New Roman" w:hAnsi="Times New Roman"/>
                <w:sz w:val="28"/>
                <w:szCs w:val="24"/>
              </w:rPr>
            </w:pPr>
          </w:p>
        </w:tc>
        <w:tc>
          <w:tcPr>
            <w:tcW w:w="758" w:type="dxa"/>
          </w:tcPr>
          <w:p w:rsidR="007844DB" w:rsidRPr="00322173" w:rsidRDefault="007844DB" w:rsidP="002A7ADD">
            <w:pPr>
              <w:pStyle w:val="a8"/>
              <w:ind w:left="0" w:firstLine="0"/>
              <w:jc w:val="center"/>
              <w:rPr>
                <w:rFonts w:ascii="Times New Roman" w:hAnsi="Times New Roman"/>
                <w:sz w:val="28"/>
                <w:szCs w:val="24"/>
              </w:rPr>
            </w:pPr>
          </w:p>
        </w:tc>
        <w:tc>
          <w:tcPr>
            <w:tcW w:w="2596" w:type="dxa"/>
          </w:tcPr>
          <w:p w:rsidR="007844DB" w:rsidRPr="00322173" w:rsidRDefault="007844DB" w:rsidP="002A7ADD">
            <w:pPr>
              <w:pStyle w:val="a8"/>
              <w:ind w:left="0" w:firstLine="0"/>
              <w:jc w:val="center"/>
              <w:rPr>
                <w:rFonts w:ascii="Times New Roman" w:hAnsi="Times New Roman"/>
                <w:sz w:val="28"/>
                <w:szCs w:val="24"/>
              </w:rPr>
            </w:pPr>
          </w:p>
        </w:tc>
        <w:tc>
          <w:tcPr>
            <w:tcW w:w="708" w:type="dxa"/>
          </w:tcPr>
          <w:p w:rsidR="007844DB" w:rsidRPr="00322173" w:rsidRDefault="007844DB" w:rsidP="002A7ADD">
            <w:pPr>
              <w:pStyle w:val="a8"/>
              <w:ind w:left="0" w:firstLine="0"/>
              <w:jc w:val="center"/>
              <w:rPr>
                <w:rFonts w:ascii="Times New Roman" w:hAnsi="Times New Roman"/>
                <w:sz w:val="28"/>
                <w:szCs w:val="24"/>
              </w:rPr>
            </w:pPr>
          </w:p>
        </w:tc>
        <w:tc>
          <w:tcPr>
            <w:tcW w:w="709" w:type="dxa"/>
          </w:tcPr>
          <w:p w:rsidR="007844DB" w:rsidRPr="00322173" w:rsidRDefault="007844DB" w:rsidP="002A7ADD">
            <w:pPr>
              <w:pStyle w:val="a8"/>
              <w:ind w:left="0" w:firstLine="0"/>
              <w:jc w:val="center"/>
              <w:rPr>
                <w:rFonts w:ascii="Times New Roman" w:hAnsi="Times New Roman"/>
                <w:sz w:val="28"/>
                <w:szCs w:val="24"/>
              </w:rPr>
            </w:pPr>
          </w:p>
        </w:tc>
        <w:tc>
          <w:tcPr>
            <w:tcW w:w="1701" w:type="dxa"/>
          </w:tcPr>
          <w:p w:rsidR="007844DB" w:rsidRPr="00322173" w:rsidRDefault="007844DB" w:rsidP="002A7ADD">
            <w:pPr>
              <w:pStyle w:val="a8"/>
              <w:ind w:left="0" w:firstLine="0"/>
              <w:jc w:val="center"/>
              <w:rPr>
                <w:rFonts w:ascii="Times New Roman" w:hAnsi="Times New Roman"/>
                <w:sz w:val="28"/>
                <w:szCs w:val="24"/>
              </w:rPr>
            </w:pP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30</w:t>
            </w:r>
          </w:p>
        </w:tc>
        <w:tc>
          <w:tcPr>
            <w:tcW w:w="780"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100</w:t>
            </w:r>
          </w:p>
        </w:tc>
        <w:tc>
          <w:tcPr>
            <w:tcW w:w="1701" w:type="dxa"/>
          </w:tcPr>
          <w:p w:rsidR="007844DB" w:rsidRPr="00322173" w:rsidRDefault="007844DB" w:rsidP="002A7ADD">
            <w:pPr>
              <w:pStyle w:val="a8"/>
              <w:ind w:left="0" w:firstLine="0"/>
              <w:jc w:val="center"/>
              <w:rPr>
                <w:rFonts w:ascii="Times New Roman" w:hAnsi="Times New Roman"/>
                <w:sz w:val="28"/>
                <w:szCs w:val="24"/>
              </w:rPr>
            </w:pPr>
            <w:r w:rsidRPr="00322173">
              <w:rPr>
                <w:rFonts w:ascii="Times New Roman" w:hAnsi="Times New Roman"/>
                <w:sz w:val="28"/>
                <w:szCs w:val="24"/>
              </w:rPr>
              <w:t>отлично</w:t>
            </w:r>
          </w:p>
        </w:tc>
      </w:tr>
    </w:tbl>
    <w:p w:rsidR="007844DB" w:rsidRDefault="007844DB" w:rsidP="007844DB">
      <w:pPr>
        <w:spacing w:after="160" w:line="259" w:lineRule="auto"/>
        <w:rPr>
          <w:sz w:val="28"/>
          <w:szCs w:val="28"/>
        </w:rPr>
      </w:pPr>
    </w:p>
    <w:p w:rsidR="007844DB" w:rsidRDefault="007844DB" w:rsidP="007844DB">
      <w:pPr>
        <w:tabs>
          <w:tab w:val="left" w:pos="540"/>
          <w:tab w:val="num" w:pos="1620"/>
        </w:tabs>
        <w:jc w:val="center"/>
        <w:rPr>
          <w:b/>
          <w:caps/>
          <w:sz w:val="32"/>
          <w:szCs w:val="32"/>
        </w:rPr>
      </w:pPr>
    </w:p>
    <w:p w:rsidR="00861A4C" w:rsidRPr="00861A4C" w:rsidRDefault="007844DB" w:rsidP="00861A4C">
      <w:pPr>
        <w:tabs>
          <w:tab w:val="left" w:pos="540"/>
          <w:tab w:val="num" w:pos="1620"/>
        </w:tabs>
        <w:jc w:val="center"/>
        <w:rPr>
          <w:b/>
          <w:bCs/>
          <w:sz w:val="28"/>
          <w:szCs w:val="28"/>
        </w:rPr>
      </w:pPr>
      <w:r w:rsidRPr="00861A4C">
        <w:rPr>
          <w:b/>
          <w:sz w:val="28"/>
          <w:szCs w:val="28"/>
        </w:rPr>
        <w:t xml:space="preserve">Вопросы к </w:t>
      </w:r>
      <w:r w:rsidR="00861A4C" w:rsidRPr="00861A4C">
        <w:rPr>
          <w:b/>
          <w:sz w:val="28"/>
          <w:szCs w:val="28"/>
        </w:rPr>
        <w:t>зачету</w:t>
      </w:r>
      <w:r w:rsidRPr="00861A4C">
        <w:rPr>
          <w:b/>
          <w:sz w:val="28"/>
          <w:szCs w:val="28"/>
        </w:rPr>
        <w:t xml:space="preserve"> по дисциплине </w:t>
      </w:r>
      <w:r w:rsidRPr="00861A4C">
        <w:rPr>
          <w:b/>
          <w:caps/>
          <w:sz w:val="28"/>
          <w:szCs w:val="28"/>
        </w:rPr>
        <w:t>«</w:t>
      </w:r>
      <w:r w:rsidR="00861A4C" w:rsidRPr="00861A4C">
        <w:rPr>
          <w:b/>
          <w:sz w:val="28"/>
          <w:szCs w:val="28"/>
        </w:rPr>
        <w:t>Фармацевтическая химия</w:t>
      </w:r>
      <w:r w:rsidRPr="00861A4C">
        <w:rPr>
          <w:b/>
          <w:caps/>
          <w:sz w:val="28"/>
          <w:szCs w:val="28"/>
        </w:rPr>
        <w:t>»</w:t>
      </w:r>
      <w:r w:rsidR="00861A4C" w:rsidRPr="00861A4C">
        <w:rPr>
          <w:b/>
          <w:caps/>
          <w:sz w:val="28"/>
          <w:szCs w:val="28"/>
        </w:rPr>
        <w:t xml:space="preserve"> </w:t>
      </w:r>
      <w:r w:rsidR="00861A4C" w:rsidRPr="00861A4C">
        <w:rPr>
          <w:b/>
          <w:bCs/>
          <w:sz w:val="28"/>
          <w:szCs w:val="28"/>
        </w:rPr>
        <w:t>(5семестр)</w:t>
      </w:r>
    </w:p>
    <w:p w:rsidR="00861A4C" w:rsidRPr="00861A4C" w:rsidRDefault="00861A4C" w:rsidP="00861A4C">
      <w:pPr>
        <w:ind w:left="360"/>
        <w:jc w:val="both"/>
        <w:rPr>
          <w:b/>
          <w:sz w:val="28"/>
          <w:szCs w:val="28"/>
        </w:rPr>
      </w:pP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Фармацевтическая химия как наука, фармацевтическая терминология: лекарственное средство, лекарственная форма, лекарственный препарат.</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Объекты исследования фармацевтической химии.</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 xml:space="preserve">Структура Государственной фармакопеи X, XI, XII, XIII, </w:t>
      </w:r>
      <w:r w:rsidRPr="00861A4C">
        <w:rPr>
          <w:sz w:val="28"/>
          <w:szCs w:val="28"/>
          <w:lang w:val="en-US"/>
        </w:rPr>
        <w:t>XIV</w:t>
      </w:r>
      <w:r w:rsidRPr="00861A4C">
        <w:rPr>
          <w:sz w:val="28"/>
          <w:szCs w:val="28"/>
        </w:rPr>
        <w:t xml:space="preserve"> изданий, их значение для оценки качества лекарственных средств.</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Нормативная документация (НД), фармакопейные статьи (ФС), фармакопейные статьи предприятий (ФСП), общие фармакопейные статьи (ОФС), ГОСТ, ТУ, ОСТ, регламентирующие качество лекарственных средств.</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Специфические особенности фармацевтического анализа.</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Критерии фармацевтического анализа</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Основные этапы развития фармацевтической химии.</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Основные этапы поиска лекарственных веществ.</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 xml:space="preserve">Предпосылки создания новых лекарственных препаратов. </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Эмпирический и направленный поиск лекарственных веществ.</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 xml:space="preserve">Источники получения ЛВ неорганической и органической природы. </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Принципы классификации лекарственных средств.</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Связь медико-биологических требований (эффективность и безопасность) с качеством ЛВ.</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Современные проблемы фармацевтической химии.</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Титрованные растворы. Общая характеристика, использование в фармацевтическом анализе. Молярность, титр, титр титранта по определяемому веществу, способы расчета молярности (М) и поправочного коэффициента. Методики приготовления титрованных растворов.</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Правила применения терминов, понятий и методов, используемых в фармакопейных статьях.</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Показатель «растворимость» согласно государственной фармакопее, его значение для оценки качества лекарственных средств. Условные термины растворимости.</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Описание внешнего вида лекарственного вещества и его оценка растворимости как общая ориентировочная характеристика испытуемого вещества. Значение показателей «описание» и «растворимость» для оценки качественных изменений лекарственного вещества.</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Общие методы определения качества лекарственных средств. Испытания на прозрачность и окраску жидкостей.</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Использование физических констант и физико-химических констант в определении подлинности. Физические методы установления подлинности (температура плавления, температура разложения, температура затвердевания, температура кипения).</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 xml:space="preserve">Определение потери в массе при высушивании, летучих веществ, золы и воды в лекарственных средствах. </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lastRenderedPageBreak/>
        <w:t>Источники и причины недоброкачественности ЛС. Типы реакций наиболее часто приводящих к изменению веществ под воздействием факторов окружающей среды. Природа и характер примесей.</w:t>
      </w:r>
    </w:p>
    <w:p w:rsidR="00861A4C" w:rsidRPr="00861A4C" w:rsidRDefault="00861A4C" w:rsidP="001201D2">
      <w:pPr>
        <w:numPr>
          <w:ilvl w:val="0"/>
          <w:numId w:val="57"/>
        </w:numPr>
        <w:tabs>
          <w:tab w:val="clear" w:pos="720"/>
        </w:tabs>
        <w:ind w:left="284" w:hanging="284"/>
        <w:jc w:val="both"/>
        <w:rPr>
          <w:sz w:val="28"/>
          <w:szCs w:val="28"/>
          <w:u w:val="single"/>
        </w:rPr>
      </w:pPr>
      <w:r w:rsidRPr="00861A4C">
        <w:rPr>
          <w:sz w:val="28"/>
          <w:szCs w:val="28"/>
        </w:rPr>
        <w:t>Общие испытания на примеси неорганических и органических ионов.</w:t>
      </w:r>
    </w:p>
    <w:p w:rsidR="00861A4C" w:rsidRPr="00861A4C" w:rsidRDefault="00861A4C" w:rsidP="001201D2">
      <w:pPr>
        <w:numPr>
          <w:ilvl w:val="0"/>
          <w:numId w:val="57"/>
        </w:numPr>
        <w:tabs>
          <w:tab w:val="clear" w:pos="720"/>
        </w:tabs>
        <w:ind w:left="284" w:hanging="284"/>
        <w:jc w:val="both"/>
        <w:rPr>
          <w:sz w:val="28"/>
          <w:szCs w:val="28"/>
          <w:u w:val="single"/>
        </w:rPr>
      </w:pPr>
      <w:r w:rsidRPr="00861A4C">
        <w:rPr>
          <w:sz w:val="28"/>
          <w:szCs w:val="28"/>
        </w:rPr>
        <w:t>Способы испытания на чистоту. Эталонный и безэталонный способы определения примесей.</w:t>
      </w:r>
    </w:p>
    <w:p w:rsidR="00861A4C" w:rsidRPr="00861A4C" w:rsidRDefault="00861A4C" w:rsidP="001201D2">
      <w:pPr>
        <w:numPr>
          <w:ilvl w:val="0"/>
          <w:numId w:val="57"/>
        </w:numPr>
        <w:tabs>
          <w:tab w:val="clear" w:pos="720"/>
        </w:tabs>
        <w:ind w:left="284" w:hanging="284"/>
        <w:jc w:val="both"/>
        <w:rPr>
          <w:sz w:val="28"/>
          <w:szCs w:val="28"/>
        </w:rPr>
      </w:pPr>
      <w:r w:rsidRPr="00861A4C">
        <w:rPr>
          <w:sz w:val="28"/>
          <w:szCs w:val="28"/>
        </w:rPr>
        <w:t xml:space="preserve">Способы идентификации ЛС в фармацевтическом анализе. Общие реакции на </w:t>
      </w:r>
      <w:proofErr w:type="gramStart"/>
      <w:r w:rsidRPr="00861A4C">
        <w:rPr>
          <w:sz w:val="28"/>
          <w:szCs w:val="28"/>
        </w:rPr>
        <w:t>подлинность  в</w:t>
      </w:r>
      <w:proofErr w:type="gramEnd"/>
      <w:r w:rsidRPr="00861A4C">
        <w:rPr>
          <w:sz w:val="28"/>
          <w:szCs w:val="28"/>
        </w:rPr>
        <w:t xml:space="preserve"> соответствии  с требованиями  ГФ XI</w:t>
      </w:r>
      <w:r w:rsidRPr="00861A4C">
        <w:rPr>
          <w:sz w:val="28"/>
          <w:szCs w:val="28"/>
          <w:lang w:val="en-US"/>
        </w:rPr>
        <w:t>V</w:t>
      </w:r>
      <w:r w:rsidRPr="00861A4C">
        <w:rPr>
          <w:sz w:val="28"/>
          <w:szCs w:val="28"/>
        </w:rPr>
        <w:t>.</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Вода очищенная (структурная формула, латинское название, получение, описание, испытания на чистоту, применение, хранение). Вода для инъекций (получение, применение, хранение). Перечислите примеси, содержание которых недопустимо в воде очищенной и воде для инъекций. Опишите методику определения пирогенности воды для инъекций. </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Напишите структурные формулы, латинские названия перекиси водорода, гидроперита, перекиси магния, приведите описание ЛС, укажите их растворимость в воде, органических растворителях. Опишите реакции установления подлинности, реактивы условия, эффекты реакций. Хранение, применение в медицине.</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Кислород и его соединения (получение, свойства, описание, определение подлинности, испытание на чистоту, количественное определение, хранение, применение в медицине). </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Лекарственные средства из группы карбонатов и гидрокарбонатов. Натрия тиосульфат, натрия нитрит (структурная формула, латинское название, источники, получение, описание, определение подлинности, испытания на чистоту, количественное определение, хранение, применение). </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Лекарственные средства, производные галогенов. Иод, раствор иода спиртовой 5% (структурная формула, латинское название, источники, количественное определение, получение, описание, определение подлинности, испытания на чистоту, применение, хранение). </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Лекарственные средства, производные галогенов. Кислота хлористоводородная, соединения бромидов (структурная формула, латинское название, источники, получение, описание, определение подлинности, испытания на чистоту, количественное определение, применение, хранение). </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Лекарственные средства из группы соединений кальция, магния (структурная формула, латинское название, источники, получение, описание, определение подлинности, испытания на чистоту, количественное определение, применение, хранение). Условия хранения и медицинское применение лекарственных средств из группы галогенов. </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Лекарственные средства из группы соединений бария, цинка (структурная формула, латинское название, источники, получение, описание, определение подлинности, испытания на чистоту, количественное определение, применение, хранение). </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Лекарственные средства из группы соединений бора, серебра, висмута (структурная формула, латинское название, источники, получение, описание, определение подлинности, испытания на чистоту, количественное определение, применение, хранение).</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lastRenderedPageBreak/>
        <w:t>Лекарственные средства из группы соединений алюминия (структурная формула, латинское название, источники, получение, описание, определение подлинности, испытания на чистоту, количественное определение, применение, хранение).</w:t>
      </w:r>
    </w:p>
    <w:p w:rsidR="00861A4C" w:rsidRPr="00861A4C" w:rsidRDefault="00861A4C" w:rsidP="001201D2">
      <w:pPr>
        <w:pStyle w:val="a8"/>
        <w:widowControl/>
        <w:numPr>
          <w:ilvl w:val="0"/>
          <w:numId w:val="57"/>
        </w:numPr>
        <w:tabs>
          <w:tab w:val="clear" w:pos="720"/>
        </w:tabs>
        <w:autoSpaceDE/>
        <w:autoSpaceDN/>
        <w:adjustRightInd/>
        <w:ind w:left="284" w:hanging="284"/>
        <w:rPr>
          <w:rFonts w:ascii="Times New Roman" w:hAnsi="Times New Roman"/>
          <w:sz w:val="28"/>
          <w:szCs w:val="28"/>
        </w:rPr>
      </w:pPr>
      <w:r w:rsidRPr="00861A4C">
        <w:rPr>
          <w:rFonts w:ascii="Times New Roman" w:hAnsi="Times New Roman"/>
          <w:sz w:val="28"/>
          <w:szCs w:val="28"/>
        </w:rPr>
        <w:t xml:space="preserve">Лекарственные средства из группы соединений меди, железа (структурная формула, латинское название, источники, получение, описание, определение подлинности, испытания на чистоту, количественное определение, применение, хранение). </w:t>
      </w:r>
    </w:p>
    <w:p w:rsidR="007844DB" w:rsidRDefault="007844DB" w:rsidP="007844DB">
      <w:pPr>
        <w:spacing w:after="160" w:line="259" w:lineRule="auto"/>
        <w:rPr>
          <w:sz w:val="28"/>
          <w:szCs w:val="28"/>
        </w:rPr>
      </w:pPr>
    </w:p>
    <w:p w:rsidR="00861A4C" w:rsidRDefault="00861A4C" w:rsidP="007844DB">
      <w:pPr>
        <w:spacing w:after="160" w:line="259" w:lineRule="auto"/>
        <w:rPr>
          <w:sz w:val="28"/>
          <w:szCs w:val="28"/>
        </w:rPr>
      </w:pPr>
    </w:p>
    <w:p w:rsidR="00861A4C" w:rsidRPr="00861A4C" w:rsidRDefault="00861A4C" w:rsidP="00861A4C">
      <w:pPr>
        <w:tabs>
          <w:tab w:val="left" w:pos="540"/>
          <w:tab w:val="num" w:pos="1620"/>
        </w:tabs>
        <w:jc w:val="center"/>
        <w:rPr>
          <w:b/>
          <w:bCs/>
          <w:sz w:val="28"/>
          <w:szCs w:val="28"/>
        </w:rPr>
      </w:pPr>
      <w:r w:rsidRPr="00861A4C">
        <w:rPr>
          <w:b/>
          <w:sz w:val="28"/>
          <w:szCs w:val="28"/>
        </w:rPr>
        <w:t xml:space="preserve">Вопросы к зачету по дисциплине </w:t>
      </w:r>
      <w:r w:rsidRPr="00861A4C">
        <w:rPr>
          <w:b/>
          <w:caps/>
          <w:sz w:val="28"/>
          <w:szCs w:val="28"/>
        </w:rPr>
        <w:t>«</w:t>
      </w:r>
      <w:r w:rsidRPr="00861A4C">
        <w:rPr>
          <w:b/>
          <w:sz w:val="28"/>
          <w:szCs w:val="28"/>
        </w:rPr>
        <w:t>Фармацевтическая химия</w:t>
      </w:r>
      <w:r w:rsidRPr="00861A4C">
        <w:rPr>
          <w:b/>
          <w:caps/>
          <w:sz w:val="28"/>
          <w:szCs w:val="28"/>
        </w:rPr>
        <w:t xml:space="preserve">» </w:t>
      </w:r>
      <w:r w:rsidRPr="00861A4C">
        <w:rPr>
          <w:b/>
          <w:bCs/>
          <w:sz w:val="28"/>
          <w:szCs w:val="28"/>
        </w:rPr>
        <w:t>(</w:t>
      </w:r>
      <w:r>
        <w:rPr>
          <w:b/>
          <w:bCs/>
          <w:sz w:val="28"/>
          <w:szCs w:val="28"/>
        </w:rPr>
        <w:t>6</w:t>
      </w:r>
      <w:r w:rsidRPr="00861A4C">
        <w:rPr>
          <w:b/>
          <w:bCs/>
          <w:sz w:val="28"/>
          <w:szCs w:val="28"/>
        </w:rPr>
        <w:t>семестр)</w:t>
      </w:r>
    </w:p>
    <w:p w:rsidR="00861A4C" w:rsidRDefault="00861A4C" w:rsidP="00861A4C">
      <w:pPr>
        <w:shd w:val="clear" w:color="auto" w:fill="FFFFFF"/>
        <w:jc w:val="center"/>
        <w:rPr>
          <w:b/>
          <w:bCs/>
          <w:i/>
          <w:iCs/>
          <w:color w:val="000000"/>
          <w:sz w:val="28"/>
          <w:szCs w:val="28"/>
        </w:rPr>
      </w:pPr>
    </w:p>
    <w:p w:rsidR="00861A4C" w:rsidRPr="006C04DC" w:rsidRDefault="00861A4C" w:rsidP="00861A4C">
      <w:pPr>
        <w:shd w:val="clear" w:color="auto" w:fill="FFFFFF"/>
        <w:jc w:val="center"/>
        <w:rPr>
          <w:b/>
          <w:bCs/>
          <w:i/>
          <w:iCs/>
          <w:color w:val="000000"/>
          <w:sz w:val="28"/>
          <w:szCs w:val="28"/>
        </w:rPr>
      </w:pPr>
      <w:r w:rsidRPr="006C04DC">
        <w:rPr>
          <w:b/>
          <w:bCs/>
          <w:i/>
          <w:iCs/>
          <w:color w:val="000000"/>
          <w:sz w:val="28"/>
          <w:szCs w:val="28"/>
        </w:rPr>
        <w:t>Общие методы доказательства подлинности и количественного определения ЛС, содержащих функциональные группы.</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sz w:val="28"/>
          <w:szCs w:val="28"/>
        </w:rPr>
      </w:pPr>
      <w:r w:rsidRPr="00861A4C">
        <w:rPr>
          <w:rFonts w:ascii="Times New Roman" w:hAnsi="Times New Roman"/>
          <w:color w:val="000000"/>
          <w:sz w:val="28"/>
          <w:szCs w:val="28"/>
        </w:rPr>
        <w:t>Общие методы доказательства подлинности и количественного определения ЛС, содержащих спиртовый гидроксил (показать на примере спирта этилового, эфедрина гидрохлорида, глицерола, хлорамфеникола, ментола)</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sz w:val="28"/>
          <w:szCs w:val="28"/>
        </w:rPr>
      </w:pPr>
      <w:r w:rsidRPr="00861A4C">
        <w:rPr>
          <w:rFonts w:ascii="Times New Roman" w:hAnsi="Times New Roman"/>
          <w:color w:val="000000"/>
          <w:sz w:val="28"/>
          <w:szCs w:val="28"/>
        </w:rPr>
        <w:t>Общие методы доказательства подлинности и количественного определения ЛС, содержащих фенольный гидроксил (показать на примере фенол, тимол, резорцин, кислота салициловая, кислота ацетилсалициловая)</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sz w:val="28"/>
          <w:szCs w:val="28"/>
        </w:rPr>
      </w:pPr>
      <w:r w:rsidRPr="00861A4C">
        <w:rPr>
          <w:rFonts w:ascii="Times New Roman" w:hAnsi="Times New Roman"/>
          <w:color w:val="000000"/>
          <w:sz w:val="28"/>
          <w:szCs w:val="28"/>
        </w:rPr>
        <w:t>Карбонильная (альдегидная и кетонная) группа (формальдегид, хлоралгидрат, глюкоза, метенамин, камфора)</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color w:val="000000"/>
          <w:sz w:val="28"/>
          <w:szCs w:val="28"/>
        </w:rPr>
      </w:pPr>
      <w:r w:rsidRPr="00861A4C">
        <w:rPr>
          <w:rFonts w:ascii="Times New Roman" w:hAnsi="Times New Roman"/>
          <w:color w:val="000000"/>
          <w:sz w:val="28"/>
          <w:szCs w:val="28"/>
        </w:rPr>
        <w:t>Карбоксильная группа (кислота салициловая, кислота ацетилсалициловая, калия ацетат, кислота никотиновая, кислота бензойная)</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sz w:val="28"/>
          <w:szCs w:val="28"/>
        </w:rPr>
      </w:pPr>
      <w:r w:rsidRPr="00861A4C">
        <w:rPr>
          <w:rFonts w:ascii="Times New Roman" w:hAnsi="Times New Roman"/>
          <w:color w:val="000000"/>
          <w:sz w:val="28"/>
          <w:szCs w:val="28"/>
        </w:rPr>
        <w:t>Простая эфирная группа (димедрол)</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color w:val="000000"/>
          <w:sz w:val="28"/>
          <w:szCs w:val="28"/>
        </w:rPr>
      </w:pPr>
      <w:proofErr w:type="gramStart"/>
      <w:r w:rsidRPr="00861A4C">
        <w:rPr>
          <w:rFonts w:ascii="Times New Roman" w:hAnsi="Times New Roman"/>
          <w:color w:val="000000"/>
          <w:sz w:val="28"/>
          <w:szCs w:val="28"/>
        </w:rPr>
        <w:t>Сложно-эфирная</w:t>
      </w:r>
      <w:proofErr w:type="gramEnd"/>
      <w:r w:rsidRPr="00861A4C">
        <w:rPr>
          <w:rFonts w:ascii="Times New Roman" w:hAnsi="Times New Roman"/>
          <w:color w:val="000000"/>
          <w:sz w:val="28"/>
          <w:szCs w:val="28"/>
        </w:rPr>
        <w:t xml:space="preserve"> (кислота ацетилсалициловая, прокаина гидрохлорид)</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color w:val="000000"/>
          <w:sz w:val="28"/>
          <w:szCs w:val="28"/>
        </w:rPr>
      </w:pPr>
      <w:r w:rsidRPr="00861A4C">
        <w:rPr>
          <w:rFonts w:ascii="Times New Roman" w:hAnsi="Times New Roman"/>
          <w:color w:val="000000"/>
          <w:sz w:val="28"/>
          <w:szCs w:val="28"/>
        </w:rPr>
        <w:t>Первичная ароматическая аминогруппа (прокаина гидрохлорид, бензокаин, парацетамол, натрия пара-аминосалицилат)</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color w:val="000000"/>
          <w:sz w:val="28"/>
          <w:szCs w:val="28"/>
        </w:rPr>
      </w:pPr>
      <w:r w:rsidRPr="00861A4C">
        <w:rPr>
          <w:rFonts w:ascii="Times New Roman" w:hAnsi="Times New Roman"/>
          <w:color w:val="000000"/>
          <w:sz w:val="28"/>
          <w:szCs w:val="28"/>
        </w:rPr>
        <w:t xml:space="preserve">Вторичная аминогруппа (тетракаина гидрохлорид (дикаин). </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color w:val="000000"/>
          <w:sz w:val="28"/>
          <w:szCs w:val="28"/>
        </w:rPr>
      </w:pPr>
      <w:r w:rsidRPr="00861A4C">
        <w:rPr>
          <w:rFonts w:ascii="Times New Roman" w:hAnsi="Times New Roman"/>
          <w:color w:val="000000"/>
          <w:sz w:val="28"/>
          <w:szCs w:val="28"/>
        </w:rPr>
        <w:t>Третичная аминогруппа (</w:t>
      </w:r>
      <w:proofErr w:type="gramStart"/>
      <w:r w:rsidRPr="00861A4C">
        <w:rPr>
          <w:rFonts w:ascii="Times New Roman" w:hAnsi="Times New Roman"/>
          <w:color w:val="000000"/>
          <w:sz w:val="28"/>
          <w:szCs w:val="28"/>
        </w:rPr>
        <w:t>метенамин,  кофеин</w:t>
      </w:r>
      <w:proofErr w:type="gramEnd"/>
      <w:r w:rsidRPr="00861A4C">
        <w:rPr>
          <w:rFonts w:ascii="Times New Roman" w:hAnsi="Times New Roman"/>
          <w:color w:val="000000"/>
          <w:sz w:val="28"/>
          <w:szCs w:val="28"/>
        </w:rPr>
        <w:t>, прокаина гидрохлорид)</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color w:val="000000"/>
          <w:sz w:val="28"/>
          <w:szCs w:val="28"/>
        </w:rPr>
      </w:pPr>
      <w:r w:rsidRPr="00861A4C">
        <w:rPr>
          <w:rFonts w:ascii="Times New Roman" w:hAnsi="Times New Roman"/>
          <w:color w:val="000000"/>
          <w:sz w:val="28"/>
          <w:szCs w:val="28"/>
        </w:rPr>
        <w:t xml:space="preserve">Ароматическая нитрогруппа (хлорамфеникол, нитрофурал) </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color w:val="000000"/>
          <w:sz w:val="28"/>
          <w:szCs w:val="28"/>
        </w:rPr>
      </w:pPr>
      <w:r w:rsidRPr="00861A4C">
        <w:rPr>
          <w:rFonts w:ascii="Times New Roman" w:hAnsi="Times New Roman"/>
          <w:color w:val="000000"/>
          <w:sz w:val="28"/>
          <w:szCs w:val="28"/>
        </w:rPr>
        <w:t>Гидразидная группа (изониазид)</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sz w:val="28"/>
          <w:szCs w:val="28"/>
        </w:rPr>
      </w:pPr>
      <w:r w:rsidRPr="00861A4C">
        <w:rPr>
          <w:rFonts w:ascii="Times New Roman" w:hAnsi="Times New Roman"/>
          <w:color w:val="000000"/>
          <w:sz w:val="28"/>
          <w:szCs w:val="28"/>
        </w:rPr>
        <w:t>Вторичная аминогруппа в составе сульфамидной группы (сульфален, сульфацетамид-натрий, глибенкламид.</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sz w:val="28"/>
          <w:szCs w:val="28"/>
        </w:rPr>
      </w:pPr>
      <w:r w:rsidRPr="00861A4C">
        <w:rPr>
          <w:rFonts w:ascii="Times New Roman" w:hAnsi="Times New Roman"/>
          <w:color w:val="000000"/>
          <w:sz w:val="28"/>
          <w:szCs w:val="28"/>
        </w:rPr>
        <w:t>Ковалентно связанный галоген (галотан, хлорэтил, бромкамфора).</w:t>
      </w:r>
    </w:p>
    <w:p w:rsidR="00861A4C" w:rsidRPr="00861A4C" w:rsidRDefault="00861A4C" w:rsidP="001201D2">
      <w:pPr>
        <w:pStyle w:val="a8"/>
        <w:numPr>
          <w:ilvl w:val="0"/>
          <w:numId w:val="59"/>
        </w:numPr>
        <w:shd w:val="clear" w:color="auto" w:fill="FFFFFF"/>
        <w:spacing w:before="120" w:after="120"/>
        <w:ind w:left="0" w:firstLine="709"/>
        <w:rPr>
          <w:rFonts w:ascii="Times New Roman" w:hAnsi="Times New Roman"/>
          <w:sz w:val="28"/>
          <w:szCs w:val="28"/>
          <w:u w:val="single"/>
        </w:rPr>
      </w:pPr>
      <w:r w:rsidRPr="00861A4C">
        <w:rPr>
          <w:rFonts w:ascii="Times New Roman" w:hAnsi="Times New Roman"/>
          <w:color w:val="000000"/>
          <w:sz w:val="28"/>
          <w:szCs w:val="28"/>
        </w:rPr>
        <w:t xml:space="preserve">Ковалентно связанные сера и азот (цистеин, сульфаниламид, </w:t>
      </w:r>
      <w:r w:rsidRPr="00861A4C">
        <w:rPr>
          <w:rFonts w:ascii="Times New Roman" w:hAnsi="Times New Roman"/>
          <w:color w:val="000000"/>
          <w:sz w:val="28"/>
          <w:szCs w:val="28"/>
          <w:u w:val="single"/>
        </w:rPr>
        <w:t>салициламид)</w:t>
      </w:r>
    </w:p>
    <w:p w:rsidR="00861A4C" w:rsidRPr="00861A4C" w:rsidRDefault="00861A4C" w:rsidP="00861A4C">
      <w:pPr>
        <w:shd w:val="clear" w:color="auto" w:fill="FFFFFF"/>
        <w:ind w:firstLine="709"/>
        <w:jc w:val="center"/>
        <w:rPr>
          <w:b/>
          <w:bCs/>
          <w:i/>
          <w:iCs/>
          <w:color w:val="000000"/>
          <w:sz w:val="28"/>
          <w:szCs w:val="28"/>
        </w:rPr>
      </w:pPr>
    </w:p>
    <w:p w:rsidR="00861A4C" w:rsidRPr="00861A4C" w:rsidRDefault="00861A4C" w:rsidP="00861A4C">
      <w:pPr>
        <w:shd w:val="clear" w:color="auto" w:fill="FFFFFF"/>
        <w:ind w:firstLine="709"/>
        <w:jc w:val="center"/>
        <w:rPr>
          <w:i/>
          <w:iCs/>
          <w:sz w:val="28"/>
          <w:szCs w:val="28"/>
        </w:rPr>
      </w:pPr>
      <w:r w:rsidRPr="00861A4C">
        <w:rPr>
          <w:b/>
          <w:bCs/>
          <w:i/>
          <w:iCs/>
          <w:color w:val="000000"/>
          <w:sz w:val="28"/>
          <w:szCs w:val="28"/>
        </w:rPr>
        <w:t>Методы количественного определения, применяемые в фармацевтическом анализе, их метрологическая характеристика.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Ацидиметрия: варианты нейтрализации, вытеснения, гидролиза. Показать на примере аминофиллина (эуфиллин), натрия гидрокарбоната, натрия тетрабората, метенамина.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proofErr w:type="gramStart"/>
      <w:r w:rsidRPr="00861A4C">
        <w:rPr>
          <w:color w:val="000000"/>
          <w:sz w:val="28"/>
          <w:szCs w:val="28"/>
        </w:rPr>
        <w:lastRenderedPageBreak/>
        <w:t>Алкалиметрия:  варианты</w:t>
      </w:r>
      <w:proofErr w:type="gramEnd"/>
      <w:r w:rsidRPr="00861A4C">
        <w:rPr>
          <w:color w:val="000000"/>
          <w:sz w:val="28"/>
          <w:szCs w:val="28"/>
        </w:rPr>
        <w:t xml:space="preserve"> нейтрализации, вытеснения, гидролиза, косвенный. Показать на примере кислоты хлористоводородной, бензойной, салициловой, глутаминовой, фенилбутазона, ампициллина, хинозола, папаверина гидрохлорида.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Нитритометрия: варианты диазотирования, образования азидов, нитрозирования. Показать на примере прокаина гидрохлорида, парацетамола, изониазида, тетракаина гидрохлорида. </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Йодометрия: варианты окисления, восстановления, замещения, комплексообразования. Показать на примере метамизола-натрия, меди сульфата, хлорамина Б, антипирина, атропина сульфата. </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Комплексонометрия в анализе ЛС. Варианты прямого, обратного, косвенного титрования. Показать на примере цинка сульфата, висмута нитрата основного, атропина сульфата.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Броматометрия: варианты окисления, замещения и косвенного титрования. Показать на примере тимола, хинозола, калия йодида, тиамина бромида.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Аргентометрия в анализе ЛС органической и неорганической природы. Варианты Мора, Фольгарда, Фаянса, Кольтгофа. Показать на примере калия хлорида, папаверина гидрохлорида, натрия йодида, дифенилгидрамина гидрохлорида, натрия бромида, папаверина гидрохлорид, калия иодида.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Метод сжигания в колбе с кислородом. Показать на примере галотана (фторотана), бромкамфоры, бромгексина гидрохлорида.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sz w:val="28"/>
          <w:szCs w:val="28"/>
        </w:rPr>
      </w:pPr>
      <w:r w:rsidRPr="00861A4C">
        <w:rPr>
          <w:color w:val="000000"/>
          <w:sz w:val="28"/>
          <w:szCs w:val="28"/>
        </w:rPr>
        <w:t>Перманганатометрия (окислительно-восстановительное титрование). Варианты прямого, обратного титрования. Показать на примере водорода пероксида.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sz w:val="28"/>
          <w:szCs w:val="28"/>
        </w:rPr>
      </w:pPr>
      <w:r w:rsidRPr="00861A4C">
        <w:rPr>
          <w:color w:val="000000"/>
          <w:sz w:val="28"/>
          <w:szCs w:val="28"/>
        </w:rPr>
        <w:t>Спектрофотометрия в УФ- и видимой области спектра в количественном анализе ЛС.</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sz w:val="28"/>
          <w:szCs w:val="28"/>
        </w:rPr>
      </w:pPr>
      <w:r w:rsidRPr="00861A4C">
        <w:rPr>
          <w:sz w:val="28"/>
          <w:szCs w:val="28"/>
        </w:rPr>
        <w:t>Спектрофотометрия в ультрафиолетовой и видимой областях</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sz w:val="28"/>
          <w:szCs w:val="28"/>
        </w:rPr>
      </w:pPr>
      <w:r w:rsidRPr="00861A4C">
        <w:rPr>
          <w:color w:val="000000"/>
          <w:sz w:val="28"/>
          <w:szCs w:val="28"/>
        </w:rPr>
        <w:t>Рефрактометрический метод в количественном анализе ЛС</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sz w:val="28"/>
          <w:szCs w:val="28"/>
        </w:rPr>
      </w:pPr>
      <w:r w:rsidRPr="00861A4C">
        <w:rPr>
          <w:sz w:val="28"/>
          <w:szCs w:val="28"/>
        </w:rPr>
        <w:t xml:space="preserve"> </w:t>
      </w:r>
      <w:r w:rsidRPr="00861A4C">
        <w:rPr>
          <w:color w:val="000000"/>
          <w:sz w:val="28"/>
          <w:szCs w:val="28"/>
        </w:rPr>
        <w:t>Поляриметрия в количественном анализе ЛС.</w:t>
      </w:r>
    </w:p>
    <w:p w:rsidR="00861A4C" w:rsidRPr="00861A4C" w:rsidRDefault="00861A4C" w:rsidP="00861A4C">
      <w:pPr>
        <w:shd w:val="clear" w:color="auto" w:fill="FFFFFF"/>
        <w:ind w:firstLine="709"/>
        <w:jc w:val="both"/>
        <w:rPr>
          <w:i/>
          <w:iCs/>
          <w:color w:val="000000"/>
          <w:sz w:val="28"/>
          <w:szCs w:val="28"/>
        </w:rPr>
      </w:pPr>
      <w:r w:rsidRPr="00861A4C">
        <w:rPr>
          <w:i/>
          <w:iCs/>
          <w:color w:val="000000"/>
          <w:sz w:val="28"/>
          <w:szCs w:val="28"/>
          <w:u w:val="single"/>
        </w:rPr>
        <w:t>Примечание.</w:t>
      </w:r>
      <w:r w:rsidRPr="00861A4C">
        <w:rPr>
          <w:i/>
          <w:iCs/>
          <w:color w:val="000000"/>
          <w:sz w:val="28"/>
          <w:szCs w:val="28"/>
        </w:rPr>
        <w:t xml:space="preserve"> Характеристику каждого метода проводить на конкретных примерах с уравнениями реакций, расчетом факторов эквивалентности; отметить достоинства и недостатки данного метода.</w:t>
      </w:r>
    </w:p>
    <w:p w:rsidR="00861A4C" w:rsidRPr="00861A4C" w:rsidRDefault="00861A4C" w:rsidP="00861A4C">
      <w:pPr>
        <w:shd w:val="clear" w:color="auto" w:fill="FFFFFF"/>
        <w:ind w:firstLine="709"/>
        <w:jc w:val="center"/>
        <w:rPr>
          <w:sz w:val="28"/>
          <w:szCs w:val="28"/>
        </w:rPr>
      </w:pPr>
    </w:p>
    <w:p w:rsidR="00861A4C" w:rsidRPr="00861A4C" w:rsidRDefault="00861A4C" w:rsidP="00861A4C">
      <w:pPr>
        <w:shd w:val="clear" w:color="auto" w:fill="FFFFFF"/>
        <w:ind w:firstLine="709"/>
        <w:jc w:val="both"/>
        <w:rPr>
          <w:sz w:val="28"/>
          <w:szCs w:val="28"/>
        </w:rPr>
      </w:pPr>
      <w:r w:rsidRPr="00861A4C">
        <w:rPr>
          <w:b/>
          <w:bCs/>
          <w:color w:val="000000"/>
          <w:sz w:val="28"/>
          <w:szCs w:val="28"/>
        </w:rPr>
        <w:t>Органические ЛВ:</w:t>
      </w:r>
    </w:p>
    <w:p w:rsidR="00861A4C" w:rsidRPr="00861A4C" w:rsidRDefault="00861A4C" w:rsidP="00861A4C">
      <w:pPr>
        <w:shd w:val="clear" w:color="auto" w:fill="FFFFFF"/>
        <w:ind w:firstLine="709"/>
        <w:jc w:val="both"/>
        <w:rPr>
          <w:color w:val="000000"/>
          <w:sz w:val="28"/>
          <w:szCs w:val="28"/>
          <w:u w:val="single"/>
        </w:rPr>
      </w:pPr>
      <w:r w:rsidRPr="00861A4C">
        <w:rPr>
          <w:b/>
          <w:bCs/>
          <w:color w:val="000000"/>
          <w:sz w:val="28"/>
          <w:szCs w:val="28"/>
          <w:u w:val="single"/>
        </w:rPr>
        <w:t>Алифатические соединения:</w:t>
      </w:r>
      <w:r w:rsidRPr="00861A4C">
        <w:rPr>
          <w:color w:val="000000"/>
          <w:sz w:val="28"/>
          <w:szCs w:val="28"/>
        </w:rPr>
        <w:t xml:space="preserve"> хлорэтил, </w:t>
      </w:r>
      <w:r w:rsidRPr="00861A4C">
        <w:rPr>
          <w:color w:val="000000"/>
          <w:sz w:val="28"/>
          <w:szCs w:val="28"/>
          <w:u w:val="single"/>
        </w:rPr>
        <w:t>галотан (фторотан);</w:t>
      </w:r>
      <w:r w:rsidRPr="00861A4C">
        <w:rPr>
          <w:color w:val="000000"/>
          <w:sz w:val="28"/>
          <w:szCs w:val="28"/>
        </w:rPr>
        <w:t xml:space="preserve"> спирт этиловый, </w:t>
      </w:r>
      <w:r w:rsidRPr="00861A4C">
        <w:rPr>
          <w:color w:val="000000"/>
          <w:sz w:val="28"/>
          <w:szCs w:val="28"/>
          <w:u w:val="single"/>
        </w:rPr>
        <w:t>глицерол (глицерин),</w:t>
      </w:r>
      <w:r w:rsidRPr="00861A4C">
        <w:rPr>
          <w:color w:val="000000"/>
          <w:sz w:val="28"/>
          <w:szCs w:val="28"/>
        </w:rPr>
        <w:t xml:space="preserve"> </w:t>
      </w:r>
      <w:r w:rsidRPr="00861A4C">
        <w:rPr>
          <w:color w:val="000000"/>
          <w:sz w:val="28"/>
          <w:szCs w:val="28"/>
          <w:u w:val="single"/>
        </w:rPr>
        <w:t>нитроглицерин;</w:t>
      </w:r>
      <w:r w:rsidRPr="00861A4C">
        <w:rPr>
          <w:color w:val="000000"/>
          <w:sz w:val="28"/>
          <w:szCs w:val="28"/>
        </w:rPr>
        <w:t xml:space="preserve"> </w:t>
      </w:r>
      <w:r w:rsidRPr="00861A4C">
        <w:rPr>
          <w:color w:val="000000"/>
          <w:sz w:val="28"/>
          <w:szCs w:val="28"/>
          <w:u w:val="single"/>
        </w:rPr>
        <w:t>раствор формальдегида, метенамин</w:t>
      </w:r>
      <w:r w:rsidRPr="00861A4C">
        <w:rPr>
          <w:color w:val="000000"/>
          <w:sz w:val="28"/>
          <w:szCs w:val="28"/>
        </w:rPr>
        <w:t xml:space="preserve"> (гексаметилентетрамин), </w:t>
      </w:r>
      <w:r w:rsidRPr="00861A4C">
        <w:rPr>
          <w:color w:val="000000"/>
          <w:sz w:val="28"/>
          <w:szCs w:val="28"/>
          <w:u w:val="single"/>
        </w:rPr>
        <w:t>хлоралгидрат; калия ацетат, кальция лактат, натрия цитрат, кальция глюконат; кислота аскорбиновая, кислота глутаминовая, кислота</w:t>
      </w:r>
      <w:r w:rsidRPr="00861A4C">
        <w:rPr>
          <w:color w:val="000000"/>
          <w:sz w:val="28"/>
          <w:szCs w:val="28"/>
        </w:rPr>
        <w:t xml:space="preserve"> гамма-аминомасляная (аминалон), кислота аминокапроновая, цистеин, </w:t>
      </w:r>
      <w:r w:rsidRPr="00861A4C">
        <w:rPr>
          <w:color w:val="000000"/>
          <w:sz w:val="28"/>
          <w:szCs w:val="28"/>
          <w:u w:val="single"/>
        </w:rPr>
        <w:t>метионин.</w:t>
      </w:r>
    </w:p>
    <w:p w:rsidR="00861A4C" w:rsidRPr="00861A4C" w:rsidRDefault="00861A4C" w:rsidP="00861A4C">
      <w:pPr>
        <w:shd w:val="clear" w:color="auto" w:fill="FFFFFF"/>
        <w:ind w:firstLine="709"/>
        <w:jc w:val="both"/>
        <w:rPr>
          <w:sz w:val="28"/>
          <w:szCs w:val="28"/>
          <w:u w:val="single"/>
        </w:rPr>
      </w:pPr>
      <w:r w:rsidRPr="00861A4C">
        <w:rPr>
          <w:b/>
          <w:bCs/>
          <w:color w:val="000000"/>
          <w:sz w:val="28"/>
          <w:szCs w:val="28"/>
          <w:u w:val="single"/>
        </w:rPr>
        <w:t>Алициклические соединения:</w:t>
      </w:r>
      <w:r w:rsidRPr="00861A4C">
        <w:rPr>
          <w:color w:val="000000"/>
          <w:sz w:val="28"/>
          <w:szCs w:val="28"/>
        </w:rPr>
        <w:t xml:space="preserve"> </w:t>
      </w:r>
      <w:r w:rsidRPr="00861A4C">
        <w:rPr>
          <w:color w:val="000000"/>
          <w:sz w:val="28"/>
          <w:szCs w:val="28"/>
          <w:u w:val="single"/>
        </w:rPr>
        <w:t>ментол, валидол, терпингидрат, камфора, бромкамфора, сульфокамфокаин.</w:t>
      </w:r>
    </w:p>
    <w:p w:rsidR="00861A4C" w:rsidRPr="00861A4C" w:rsidRDefault="00861A4C" w:rsidP="00861A4C">
      <w:pPr>
        <w:shd w:val="clear" w:color="auto" w:fill="FFFFFF"/>
        <w:ind w:firstLine="709"/>
        <w:jc w:val="both"/>
        <w:rPr>
          <w:color w:val="000000"/>
          <w:sz w:val="28"/>
          <w:szCs w:val="28"/>
        </w:rPr>
      </w:pPr>
      <w:r w:rsidRPr="00861A4C">
        <w:rPr>
          <w:b/>
          <w:bCs/>
          <w:color w:val="000000"/>
          <w:sz w:val="28"/>
          <w:szCs w:val="28"/>
          <w:u w:val="single"/>
        </w:rPr>
        <w:t>Ароматические соединения:</w:t>
      </w:r>
      <w:r w:rsidRPr="00861A4C">
        <w:rPr>
          <w:color w:val="000000"/>
          <w:sz w:val="28"/>
          <w:szCs w:val="28"/>
        </w:rPr>
        <w:t xml:space="preserve"> </w:t>
      </w:r>
      <w:r w:rsidRPr="00861A4C">
        <w:rPr>
          <w:color w:val="000000"/>
          <w:sz w:val="28"/>
          <w:szCs w:val="28"/>
          <w:u w:val="single"/>
        </w:rPr>
        <w:t>фенол,</w:t>
      </w:r>
      <w:r w:rsidRPr="00861A4C">
        <w:rPr>
          <w:color w:val="000000"/>
          <w:sz w:val="28"/>
          <w:szCs w:val="28"/>
        </w:rPr>
        <w:t xml:space="preserve"> </w:t>
      </w:r>
      <w:r w:rsidRPr="00861A4C">
        <w:rPr>
          <w:color w:val="000000"/>
          <w:sz w:val="28"/>
          <w:szCs w:val="28"/>
          <w:u w:val="single"/>
        </w:rPr>
        <w:t>тимол,</w:t>
      </w:r>
      <w:r w:rsidRPr="00861A4C">
        <w:rPr>
          <w:color w:val="000000"/>
          <w:sz w:val="28"/>
          <w:szCs w:val="28"/>
        </w:rPr>
        <w:t xml:space="preserve"> </w:t>
      </w:r>
      <w:r w:rsidRPr="00861A4C">
        <w:rPr>
          <w:color w:val="000000"/>
          <w:sz w:val="28"/>
          <w:szCs w:val="28"/>
          <w:u w:val="single"/>
        </w:rPr>
        <w:t>резорцин</w:t>
      </w:r>
      <w:r w:rsidRPr="00861A4C">
        <w:rPr>
          <w:color w:val="000000"/>
          <w:sz w:val="28"/>
          <w:szCs w:val="28"/>
        </w:rPr>
        <w:t xml:space="preserve">, гексэстрол (синэстрол), диэтилстильбэстрол; менадиона натрия бисульфит (викасол); </w:t>
      </w:r>
      <w:r w:rsidRPr="00861A4C">
        <w:rPr>
          <w:color w:val="000000"/>
          <w:sz w:val="28"/>
          <w:szCs w:val="28"/>
          <w:u w:val="single"/>
        </w:rPr>
        <w:t>парацетамол,</w:t>
      </w:r>
      <w:r w:rsidRPr="00861A4C">
        <w:rPr>
          <w:color w:val="000000"/>
          <w:sz w:val="28"/>
          <w:szCs w:val="28"/>
        </w:rPr>
        <w:t xml:space="preserve"> неостигмина метилсульфат (прозерин); кислота </w:t>
      </w:r>
      <w:r w:rsidRPr="00861A4C">
        <w:rPr>
          <w:color w:val="000000"/>
          <w:sz w:val="28"/>
          <w:szCs w:val="28"/>
          <w:u w:val="single"/>
        </w:rPr>
        <w:t>бензойная, натрия бензоат,</w:t>
      </w:r>
      <w:r w:rsidRPr="00861A4C">
        <w:rPr>
          <w:color w:val="000000"/>
          <w:sz w:val="28"/>
          <w:szCs w:val="28"/>
        </w:rPr>
        <w:t xml:space="preserve"> </w:t>
      </w:r>
      <w:r w:rsidRPr="00861A4C">
        <w:rPr>
          <w:color w:val="000000"/>
          <w:sz w:val="28"/>
          <w:szCs w:val="28"/>
          <w:u w:val="single"/>
        </w:rPr>
        <w:t>кислота салициловая,</w:t>
      </w:r>
      <w:r w:rsidRPr="00861A4C">
        <w:rPr>
          <w:color w:val="000000"/>
          <w:sz w:val="28"/>
          <w:szCs w:val="28"/>
        </w:rPr>
        <w:t xml:space="preserve"> </w:t>
      </w:r>
      <w:r w:rsidRPr="00861A4C">
        <w:rPr>
          <w:color w:val="000000"/>
          <w:sz w:val="28"/>
          <w:szCs w:val="28"/>
          <w:u w:val="single"/>
        </w:rPr>
        <w:t>натрия салицилат</w:t>
      </w:r>
      <w:r w:rsidRPr="00861A4C">
        <w:rPr>
          <w:color w:val="000000"/>
          <w:sz w:val="28"/>
          <w:szCs w:val="28"/>
        </w:rPr>
        <w:t xml:space="preserve">, </w:t>
      </w:r>
      <w:r w:rsidRPr="00861A4C">
        <w:rPr>
          <w:color w:val="000000"/>
          <w:sz w:val="28"/>
          <w:szCs w:val="28"/>
          <w:u w:val="single"/>
        </w:rPr>
        <w:t>осальмид (оксафенамид),</w:t>
      </w:r>
      <w:r w:rsidRPr="00861A4C">
        <w:rPr>
          <w:color w:val="000000"/>
          <w:sz w:val="28"/>
          <w:szCs w:val="28"/>
        </w:rPr>
        <w:t xml:space="preserve"> </w:t>
      </w:r>
      <w:r w:rsidRPr="00861A4C">
        <w:rPr>
          <w:color w:val="000000"/>
          <w:sz w:val="28"/>
          <w:szCs w:val="28"/>
          <w:u w:val="single"/>
        </w:rPr>
        <w:t>салициламид</w:t>
      </w:r>
      <w:r w:rsidRPr="00861A4C">
        <w:rPr>
          <w:color w:val="000000"/>
          <w:sz w:val="28"/>
          <w:szCs w:val="28"/>
        </w:rPr>
        <w:t xml:space="preserve">; </w:t>
      </w:r>
      <w:r w:rsidRPr="00861A4C">
        <w:rPr>
          <w:color w:val="000000"/>
          <w:sz w:val="28"/>
          <w:szCs w:val="28"/>
          <w:u w:val="single"/>
        </w:rPr>
        <w:t>кислота ацетилсалициловая;</w:t>
      </w:r>
      <w:r w:rsidRPr="00861A4C">
        <w:rPr>
          <w:color w:val="000000"/>
          <w:sz w:val="28"/>
          <w:szCs w:val="28"/>
        </w:rPr>
        <w:t xml:space="preserve"> диклофенак-натрий (ортофен), ибупрофен; </w:t>
      </w:r>
      <w:r w:rsidRPr="00861A4C">
        <w:rPr>
          <w:color w:val="000000"/>
          <w:sz w:val="28"/>
          <w:szCs w:val="28"/>
          <w:u w:val="single"/>
        </w:rPr>
        <w:t xml:space="preserve">бензокаин </w:t>
      </w:r>
      <w:r w:rsidRPr="00861A4C">
        <w:rPr>
          <w:color w:val="000000"/>
          <w:sz w:val="28"/>
          <w:szCs w:val="28"/>
          <w:u w:val="single"/>
        </w:rPr>
        <w:lastRenderedPageBreak/>
        <w:t>(анестезин)</w:t>
      </w:r>
      <w:r w:rsidRPr="00861A4C">
        <w:rPr>
          <w:color w:val="000000"/>
          <w:sz w:val="28"/>
          <w:szCs w:val="28"/>
        </w:rPr>
        <w:t xml:space="preserve">; </w:t>
      </w:r>
      <w:r w:rsidRPr="00861A4C">
        <w:rPr>
          <w:color w:val="000000"/>
          <w:sz w:val="28"/>
          <w:szCs w:val="28"/>
          <w:u w:val="single"/>
        </w:rPr>
        <w:t>прокаина гидрохлорид (новокаин)</w:t>
      </w:r>
      <w:r w:rsidRPr="00861A4C">
        <w:rPr>
          <w:color w:val="000000"/>
          <w:sz w:val="28"/>
          <w:szCs w:val="28"/>
        </w:rPr>
        <w:t xml:space="preserve">, </w:t>
      </w:r>
      <w:r w:rsidRPr="00861A4C">
        <w:rPr>
          <w:color w:val="000000"/>
          <w:sz w:val="28"/>
          <w:szCs w:val="28"/>
          <w:u w:val="single"/>
        </w:rPr>
        <w:t>тетракаина гидрохлорид (дикаин),</w:t>
      </w:r>
      <w:r w:rsidRPr="00861A4C">
        <w:rPr>
          <w:color w:val="000000"/>
          <w:sz w:val="28"/>
          <w:szCs w:val="28"/>
        </w:rPr>
        <w:t xml:space="preserve"> </w:t>
      </w:r>
      <w:r w:rsidRPr="00861A4C">
        <w:rPr>
          <w:color w:val="000000"/>
          <w:sz w:val="28"/>
          <w:szCs w:val="28"/>
          <w:u w:val="single"/>
        </w:rPr>
        <w:t>прокаинамида гидрохлорид (новокаинамид)</w:t>
      </w:r>
      <w:r w:rsidRPr="00861A4C">
        <w:rPr>
          <w:color w:val="000000"/>
          <w:sz w:val="28"/>
          <w:szCs w:val="28"/>
        </w:rPr>
        <w:t xml:space="preserve">; метоклопрамида гидрохлорид (церукал), </w:t>
      </w:r>
      <w:r w:rsidRPr="00861A4C">
        <w:rPr>
          <w:color w:val="000000"/>
          <w:sz w:val="28"/>
          <w:szCs w:val="28"/>
          <w:u w:val="single"/>
        </w:rPr>
        <w:t>натрия пара-аминосалицилат;</w:t>
      </w:r>
      <w:r w:rsidRPr="00861A4C">
        <w:rPr>
          <w:color w:val="000000"/>
          <w:sz w:val="28"/>
          <w:szCs w:val="28"/>
        </w:rPr>
        <w:t xml:space="preserve"> </w:t>
      </w:r>
      <w:r w:rsidRPr="00861A4C">
        <w:rPr>
          <w:color w:val="000000"/>
          <w:sz w:val="28"/>
          <w:szCs w:val="28"/>
          <w:u w:val="single"/>
        </w:rPr>
        <w:t>тримекаина гидрохлорид,  лидокаина гидрохлорид;</w:t>
      </w:r>
      <w:r w:rsidRPr="00861A4C">
        <w:rPr>
          <w:color w:val="000000"/>
          <w:sz w:val="28"/>
          <w:szCs w:val="28"/>
        </w:rPr>
        <w:t xml:space="preserve"> кислота амидотризоевая и ее натриевая и </w:t>
      </w:r>
      <w:r w:rsidRPr="00861A4C">
        <w:rPr>
          <w:color w:val="000000"/>
          <w:sz w:val="28"/>
          <w:szCs w:val="28"/>
          <w:lang w:val="en-US"/>
        </w:rPr>
        <w:t>N</w:t>
      </w:r>
      <w:r w:rsidRPr="00861A4C">
        <w:rPr>
          <w:color w:val="000000"/>
          <w:sz w:val="28"/>
          <w:szCs w:val="28"/>
        </w:rPr>
        <w:t xml:space="preserve">-метилглюкаминовая соли (триомбраст для инъекций); эфедрина гидрохлорид; </w:t>
      </w:r>
      <w:r w:rsidRPr="00861A4C">
        <w:rPr>
          <w:color w:val="000000"/>
          <w:sz w:val="28"/>
          <w:szCs w:val="28"/>
          <w:u w:val="single"/>
        </w:rPr>
        <w:t>эпинефрин (адреналин),</w:t>
      </w:r>
      <w:r w:rsidRPr="00861A4C">
        <w:rPr>
          <w:color w:val="000000"/>
          <w:sz w:val="28"/>
          <w:szCs w:val="28"/>
        </w:rPr>
        <w:t xml:space="preserve"> норэпинефрин (норадреналин) и их соли; изопреналина гидрохлорид</w:t>
      </w:r>
      <w:r w:rsidRPr="00861A4C">
        <w:rPr>
          <w:color w:val="000000"/>
          <w:sz w:val="28"/>
          <w:szCs w:val="28"/>
          <w:u w:val="single"/>
        </w:rPr>
        <w:t xml:space="preserve"> </w:t>
      </w:r>
      <w:r w:rsidRPr="00861A4C">
        <w:rPr>
          <w:color w:val="000000"/>
          <w:sz w:val="28"/>
          <w:szCs w:val="28"/>
        </w:rPr>
        <w:t>(изадрин); пропранолола гидрохлорид (анаприлин); леводопа, метилдопа (метилдофа).</w:t>
      </w:r>
    </w:p>
    <w:p w:rsidR="00861A4C" w:rsidRPr="00861A4C" w:rsidRDefault="00861A4C" w:rsidP="00861A4C">
      <w:pPr>
        <w:shd w:val="clear" w:color="auto" w:fill="FFFFFF"/>
        <w:ind w:firstLine="709"/>
        <w:jc w:val="center"/>
        <w:rPr>
          <w:b/>
          <w:sz w:val="28"/>
          <w:szCs w:val="28"/>
        </w:rPr>
      </w:pPr>
    </w:p>
    <w:p w:rsidR="00861A4C" w:rsidRPr="00861A4C" w:rsidRDefault="00861A4C" w:rsidP="00861A4C">
      <w:pPr>
        <w:shd w:val="clear" w:color="auto" w:fill="FFFFFF"/>
        <w:ind w:firstLine="709"/>
        <w:jc w:val="both"/>
        <w:rPr>
          <w:b/>
          <w:sz w:val="28"/>
          <w:szCs w:val="28"/>
        </w:rPr>
      </w:pPr>
      <w:r w:rsidRPr="00861A4C">
        <w:rPr>
          <w:b/>
          <w:sz w:val="28"/>
          <w:szCs w:val="28"/>
        </w:rPr>
        <w:t xml:space="preserve">Общие реакции на подлинность: </w:t>
      </w:r>
    </w:p>
    <w:p w:rsidR="00861A4C" w:rsidRPr="00861A4C" w:rsidRDefault="00861A4C" w:rsidP="00861A4C">
      <w:pPr>
        <w:shd w:val="clear" w:color="auto" w:fill="FFFFFF"/>
        <w:ind w:firstLine="709"/>
        <w:jc w:val="both"/>
        <w:rPr>
          <w:sz w:val="28"/>
          <w:szCs w:val="28"/>
        </w:rPr>
      </w:pPr>
      <w:r w:rsidRPr="00861A4C">
        <w:rPr>
          <w:sz w:val="28"/>
          <w:szCs w:val="28"/>
        </w:rPr>
        <w:t>Алюминий, Амины ароматические первичные, Аммоний, Бромиды, Бензоаты, Ацетаты, Железо(II), Железо(III), Йодиды, Калий, Кальций, Карбонаты (гидрокарбонаты), Магний, Мышьяк, Натрий, Нитраты, Нитриты, Ртуть(II), Салицилаты, Сульфаты, Сульфиты, Тартраты, Фосфаты, Хлориды, Цинк, Цитраты.</w:t>
      </w:r>
    </w:p>
    <w:p w:rsidR="00861A4C" w:rsidRDefault="00861A4C" w:rsidP="007844DB">
      <w:pPr>
        <w:spacing w:after="160" w:line="259" w:lineRule="auto"/>
        <w:rPr>
          <w:sz w:val="28"/>
          <w:szCs w:val="28"/>
        </w:rPr>
      </w:pPr>
    </w:p>
    <w:p w:rsidR="00861A4C" w:rsidRPr="00861A4C" w:rsidRDefault="00861A4C" w:rsidP="00861A4C">
      <w:pPr>
        <w:tabs>
          <w:tab w:val="left" w:pos="540"/>
          <w:tab w:val="num" w:pos="1620"/>
        </w:tabs>
        <w:jc w:val="center"/>
        <w:rPr>
          <w:b/>
          <w:bCs/>
          <w:sz w:val="28"/>
          <w:szCs w:val="28"/>
        </w:rPr>
      </w:pPr>
      <w:r w:rsidRPr="00861A4C">
        <w:rPr>
          <w:b/>
          <w:sz w:val="28"/>
          <w:szCs w:val="28"/>
        </w:rPr>
        <w:t xml:space="preserve">Вопросы к зачету по дисциплине </w:t>
      </w:r>
      <w:r w:rsidRPr="00861A4C">
        <w:rPr>
          <w:b/>
          <w:caps/>
          <w:sz w:val="28"/>
          <w:szCs w:val="28"/>
        </w:rPr>
        <w:t>«</w:t>
      </w:r>
      <w:r w:rsidRPr="00861A4C">
        <w:rPr>
          <w:b/>
          <w:sz w:val="28"/>
          <w:szCs w:val="28"/>
        </w:rPr>
        <w:t>Фармацевтическая химия</w:t>
      </w:r>
      <w:r w:rsidRPr="00861A4C">
        <w:rPr>
          <w:b/>
          <w:caps/>
          <w:sz w:val="28"/>
          <w:szCs w:val="28"/>
        </w:rPr>
        <w:t xml:space="preserve">» </w:t>
      </w:r>
      <w:r w:rsidRPr="00861A4C">
        <w:rPr>
          <w:b/>
          <w:bCs/>
          <w:sz w:val="28"/>
          <w:szCs w:val="28"/>
        </w:rPr>
        <w:t>(</w:t>
      </w:r>
      <w:r>
        <w:rPr>
          <w:b/>
          <w:bCs/>
          <w:sz w:val="28"/>
          <w:szCs w:val="28"/>
        </w:rPr>
        <w:t>9</w:t>
      </w:r>
      <w:r w:rsidRPr="00861A4C">
        <w:rPr>
          <w:b/>
          <w:bCs/>
          <w:sz w:val="28"/>
          <w:szCs w:val="28"/>
        </w:rPr>
        <w:t>семестр)</w:t>
      </w:r>
    </w:p>
    <w:p w:rsidR="00861A4C" w:rsidRDefault="00861A4C" w:rsidP="007844DB">
      <w:pPr>
        <w:spacing w:after="160" w:line="259" w:lineRule="auto"/>
        <w:rPr>
          <w:sz w:val="28"/>
          <w:szCs w:val="28"/>
        </w:rPr>
      </w:pP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Государственная </w:t>
      </w:r>
      <w:proofErr w:type="gramStart"/>
      <w:r w:rsidRPr="00861A4C">
        <w:rPr>
          <w:color w:val="000000"/>
          <w:sz w:val="28"/>
          <w:szCs w:val="28"/>
        </w:rPr>
        <w:t>система  контроля</w:t>
      </w:r>
      <w:proofErr w:type="gramEnd"/>
      <w:r w:rsidRPr="00861A4C">
        <w:rPr>
          <w:color w:val="000000"/>
          <w:sz w:val="28"/>
          <w:szCs w:val="28"/>
        </w:rPr>
        <w:t xml:space="preserve"> качества, эффективности и безопасности  лекарственных средств. Обеспечение качества лекарственных средств при производстве, </w:t>
      </w:r>
      <w:proofErr w:type="gramStart"/>
      <w:r w:rsidRPr="00861A4C">
        <w:rPr>
          <w:color w:val="000000"/>
          <w:sz w:val="28"/>
          <w:szCs w:val="28"/>
        </w:rPr>
        <w:t>распределении,  хранении</w:t>
      </w:r>
      <w:proofErr w:type="gramEnd"/>
      <w:r w:rsidRPr="00861A4C">
        <w:rPr>
          <w:color w:val="000000"/>
          <w:sz w:val="28"/>
          <w:szCs w:val="28"/>
        </w:rPr>
        <w:t xml:space="preserve"> лекарственных средств.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Фальсификаты и методы их обнаружения. Система подтверждения соответствия качества лекарственных средств. </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Стандартизация лекарственных средств - организационно-техническая основа управления качеством продукции.</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Этапы разработки и внедрения нового лекарственного средства в фармацевтическую промышленность. Доклинические исследования. </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Этапы разработки и внедрения нового лекарственного средства в фармацевтическую промышленность. Клинические исследования. </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Роль аналитических методов в процессе созидания и исследования новых ЛВ. Производство ЛС.</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Валидация. Система контроля качества ЛС в условиях химико-фармацевтического предприятия.</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Контроль качества лекарств, изготовляемых в аптеках. Документы, нормирующие деятельность КАиЛ.</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Роль и место метрологии в стандартизации и контроле качества лекарственных средств.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Становление службы контроля качества лекарственных средств в России.</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Уровни сертификации ЛС в России.</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Государственный реестр лекарственных средств.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Нормативно-техническая документация: ОФС, ФС, ФСП, ВФС.</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Нормативно-техническая документация: ГОСТ Р, ОСТ, ТУ.</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Организационная структура системы сертификации ЛС в России.</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Государственная фармакопея лекарственных средств, приказы и другая научно-техническая документация, регламентирующая качество лекарственных средств.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lastRenderedPageBreak/>
        <w:t>Фармацевтическая несовместимость: общие теоретические положения.</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Государственная регистрация лекарственных препаратов. </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Государственная система стандартизации: цели и задачи.</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Хранение лекарственных средств. </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Техника выполнения внутриаптечного экспресс-анализа.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Контроль качества лекарств, изготовляемых в аптеках. Документы, нормирующие деятельность КАиЛ.</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Роль и место метрологии в стандартизации и контроле качества лекарственных средств.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Государственная фармакопея лекарственных средств, приказы и другая научно-техническая документация, регламентирующая качество лекарственных средств.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Выборочные виды внутриаптечного контроля (химический)</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Особенности химического контроля асептических лекарственных форм.</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Особенности химического контроля мазей.</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Особенности химического </w:t>
      </w:r>
      <w:proofErr w:type="gramStart"/>
      <w:r w:rsidRPr="00861A4C">
        <w:rPr>
          <w:color w:val="000000"/>
          <w:sz w:val="28"/>
          <w:szCs w:val="28"/>
        </w:rPr>
        <w:t>контроля  жидких</w:t>
      </w:r>
      <w:proofErr w:type="gramEnd"/>
      <w:r w:rsidRPr="00861A4C">
        <w:rPr>
          <w:color w:val="000000"/>
          <w:sz w:val="28"/>
          <w:szCs w:val="28"/>
        </w:rPr>
        <w:t xml:space="preserve"> лекарственных форм.</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Выборочные виды внутриаптечного контроля (физический).</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Виды внутриаптечного контроля: обязательные виды внутриаптечного контроля (письменный).</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Внутриаптечный контроль глазных капель.</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Внутриаптечный контроль концентрированных растворов.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Особенности химического контроля твердых лекарственных форм: порошков.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 xml:space="preserve">Способы расчета концентрации раствора при рефрактометрическом методе анализа. Способы расчета содержания ингредиентов в лекарственных </w:t>
      </w:r>
      <w:proofErr w:type="gramStart"/>
      <w:r w:rsidRPr="00861A4C">
        <w:rPr>
          <w:color w:val="000000"/>
          <w:sz w:val="28"/>
          <w:szCs w:val="28"/>
        </w:rPr>
        <w:t>препаратах  аптечного</w:t>
      </w:r>
      <w:proofErr w:type="gramEnd"/>
      <w:r w:rsidRPr="00861A4C">
        <w:rPr>
          <w:color w:val="000000"/>
          <w:sz w:val="28"/>
          <w:szCs w:val="28"/>
        </w:rPr>
        <w:t xml:space="preserve"> изготовления (микстуры, порошки).</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Особенности химического контроля лекарственных форм, предназначенных для лечения новорожденных детей и детей до 1 года, лекарственных форм с антибиотиками.</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Требования к контролю качества стерильных растворов.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Требования к маркировке изготовленных лекарственных препаратов для медицинского применения.</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Контроль при отпуске лекарственных препаратов.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Отклонения, допустимые в концентратах.</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Требования к контролю качества стерильных растворов.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Виды внутриаптечного контроля: обязательные виды внутриаптечного контроля (органолептический).</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Особенности химического контроля суппозиториев.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Типовые профессионально-должностные требования к провизору-аналитику.</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Предупредительные мероприятия внутриаптечного контроля качества лекарственных средств: санитарный режим в аптеке.</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Анализ жидких лекарственных форм с содержанием экстрактов и с применение условного титра.</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Внутриаптечный контроль концентрированных растворов.</w:t>
      </w:r>
    </w:p>
    <w:p w:rsidR="00861A4C" w:rsidRP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lastRenderedPageBreak/>
        <w:t>Требования к контролю качества стерильных растворов.</w:t>
      </w:r>
    </w:p>
    <w:p w:rsidR="00861A4C" w:rsidRDefault="00861A4C" w:rsidP="001201D2">
      <w:pPr>
        <w:widowControl w:val="0"/>
        <w:numPr>
          <w:ilvl w:val="0"/>
          <w:numId w:val="58"/>
        </w:numPr>
        <w:shd w:val="clear" w:color="auto" w:fill="FFFFFF"/>
        <w:autoSpaceDE w:val="0"/>
        <w:autoSpaceDN w:val="0"/>
        <w:adjustRightInd w:val="0"/>
        <w:ind w:left="0" w:firstLine="709"/>
        <w:jc w:val="both"/>
        <w:rPr>
          <w:color w:val="000000"/>
          <w:sz w:val="28"/>
          <w:szCs w:val="28"/>
        </w:rPr>
      </w:pPr>
      <w:r w:rsidRPr="00861A4C">
        <w:rPr>
          <w:color w:val="000000"/>
          <w:sz w:val="28"/>
          <w:szCs w:val="28"/>
        </w:rPr>
        <w:t>Особенности химического контроля твердых лекарственных форм: порошков.</w:t>
      </w:r>
    </w:p>
    <w:p w:rsidR="00861A4C" w:rsidRPr="00861A4C" w:rsidRDefault="00861A4C" w:rsidP="00861A4C">
      <w:pPr>
        <w:widowControl w:val="0"/>
        <w:shd w:val="clear" w:color="auto" w:fill="FFFFFF"/>
        <w:autoSpaceDE w:val="0"/>
        <w:autoSpaceDN w:val="0"/>
        <w:adjustRightInd w:val="0"/>
        <w:jc w:val="both"/>
        <w:rPr>
          <w:color w:val="000000"/>
          <w:sz w:val="28"/>
          <w:szCs w:val="28"/>
        </w:rPr>
      </w:pPr>
    </w:p>
    <w:p w:rsidR="00861A4C" w:rsidRPr="00861A4C" w:rsidRDefault="00861A4C" w:rsidP="00861A4C">
      <w:pPr>
        <w:shd w:val="clear" w:color="auto" w:fill="FFFFFF"/>
        <w:jc w:val="center"/>
        <w:rPr>
          <w:i/>
          <w:iCs/>
          <w:sz w:val="28"/>
          <w:szCs w:val="28"/>
        </w:rPr>
      </w:pPr>
      <w:r w:rsidRPr="00861A4C">
        <w:rPr>
          <w:b/>
          <w:bCs/>
          <w:color w:val="000000"/>
          <w:sz w:val="28"/>
          <w:szCs w:val="28"/>
        </w:rPr>
        <w:t>ВОПРОСЫ ДЛЯ ПОДГОТОВКИ К ЭКЗАМЕНУ</w:t>
      </w:r>
      <w:r>
        <w:rPr>
          <w:b/>
          <w:bCs/>
          <w:color w:val="000000"/>
          <w:sz w:val="28"/>
          <w:szCs w:val="28"/>
        </w:rPr>
        <w:t xml:space="preserve"> </w:t>
      </w:r>
      <w:r w:rsidRPr="00861A4C">
        <w:rPr>
          <w:b/>
          <w:bCs/>
          <w:color w:val="000000"/>
          <w:sz w:val="28"/>
          <w:szCs w:val="28"/>
        </w:rPr>
        <w:t xml:space="preserve">по фармацевтической химии </w:t>
      </w:r>
      <w:r w:rsidRPr="00861A4C">
        <w:rPr>
          <w:b/>
          <w:bCs/>
          <w:i/>
          <w:iCs/>
          <w:color w:val="000000"/>
          <w:sz w:val="28"/>
          <w:szCs w:val="28"/>
        </w:rPr>
        <w:t>1. Общая фармацевтическая химия</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Фармацевтическая химия как наука. Связь фармацевтической химии с другими науками.</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 xml:space="preserve">Объекты и области исследования фармацевтической химии. </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Современные проблемы фармацевтической химии.</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Основные этапы поиска лекарственных веществ.</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Предпосылки создания новых лекарственных препаратов. Эмпирический и направленный поиск лекарственных веществ.</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 xml:space="preserve">Источники получения ЛВ неорганической и органической природы. </w:t>
      </w:r>
    </w:p>
    <w:p w:rsidR="00861A4C" w:rsidRPr="00861A4C" w:rsidRDefault="00861A4C" w:rsidP="001201D2">
      <w:pPr>
        <w:numPr>
          <w:ilvl w:val="0"/>
          <w:numId w:val="60"/>
        </w:numPr>
        <w:tabs>
          <w:tab w:val="clear" w:pos="720"/>
          <w:tab w:val="num" w:pos="567"/>
        </w:tabs>
        <w:ind w:left="0" w:firstLine="0"/>
        <w:jc w:val="both"/>
        <w:rPr>
          <w:sz w:val="28"/>
          <w:szCs w:val="28"/>
        </w:rPr>
      </w:pPr>
      <w:r w:rsidRPr="00861A4C">
        <w:rPr>
          <w:sz w:val="28"/>
          <w:szCs w:val="28"/>
        </w:rPr>
        <w:t xml:space="preserve">Создание государственного реестра лекарственных средств, регистров и классификаторов ЛС.  Международные непатентованные наименования (МНН) лекарственных веществ.  </w:t>
      </w:r>
    </w:p>
    <w:p w:rsidR="00861A4C" w:rsidRPr="00861A4C" w:rsidRDefault="00861A4C" w:rsidP="001201D2">
      <w:pPr>
        <w:numPr>
          <w:ilvl w:val="0"/>
          <w:numId w:val="60"/>
        </w:numPr>
        <w:tabs>
          <w:tab w:val="clear" w:pos="720"/>
          <w:tab w:val="num" w:pos="567"/>
        </w:tabs>
        <w:ind w:left="0" w:firstLine="0"/>
        <w:jc w:val="both"/>
        <w:rPr>
          <w:sz w:val="28"/>
          <w:szCs w:val="28"/>
        </w:rPr>
      </w:pPr>
      <w:r w:rsidRPr="00861A4C">
        <w:rPr>
          <w:sz w:val="28"/>
          <w:szCs w:val="28"/>
        </w:rPr>
        <w:t xml:space="preserve">Государственные принципы и положения, регламентирующие качество ЛС. Нормативная документация: Государственная фармакопея ГФ </w:t>
      </w:r>
      <w:r w:rsidRPr="00861A4C">
        <w:rPr>
          <w:sz w:val="28"/>
          <w:szCs w:val="28"/>
          <w:lang w:val="en-US"/>
        </w:rPr>
        <w:t>XII</w:t>
      </w:r>
      <w:r w:rsidRPr="00861A4C">
        <w:rPr>
          <w:sz w:val="28"/>
          <w:szCs w:val="28"/>
        </w:rPr>
        <w:t xml:space="preserve"> (состав).</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Стандартизация лекарственных средств. Общие фармакопейные статьи (ОФС), фармакопейные статьи (ФС), фармакопейные статьи предприятий (ФСП). Роль НД в повышении качества лекарственных средств.</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Международные и региональные сборники унифицированных требований и методов испытания ЛС: международная фармакопея ВОЗ, Европейская фармакопея и другие региональные и национальные фармакопеи.</w:t>
      </w:r>
    </w:p>
    <w:p w:rsidR="00861A4C" w:rsidRPr="00861A4C" w:rsidRDefault="00861A4C" w:rsidP="001201D2">
      <w:pPr>
        <w:numPr>
          <w:ilvl w:val="0"/>
          <w:numId w:val="60"/>
        </w:numPr>
        <w:tabs>
          <w:tab w:val="clear" w:pos="720"/>
          <w:tab w:val="num" w:pos="567"/>
        </w:tabs>
        <w:ind w:left="0" w:firstLine="0"/>
        <w:jc w:val="both"/>
        <w:rPr>
          <w:sz w:val="28"/>
          <w:szCs w:val="28"/>
        </w:rPr>
      </w:pPr>
      <w:r w:rsidRPr="00861A4C">
        <w:rPr>
          <w:sz w:val="28"/>
          <w:szCs w:val="28"/>
        </w:rPr>
        <w:t>Специфические особенности фармацевтического анализа.</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Критерии фармацевтического анализа (избирательность, воспроизводимость, правильность, ошибки, погрешность).</w:t>
      </w:r>
    </w:p>
    <w:p w:rsidR="00861A4C" w:rsidRPr="00861A4C" w:rsidRDefault="00861A4C" w:rsidP="001201D2">
      <w:pPr>
        <w:widowControl w:val="0"/>
        <w:numPr>
          <w:ilvl w:val="0"/>
          <w:numId w:val="60"/>
        </w:numPr>
        <w:shd w:val="clear" w:color="auto" w:fill="FFFFFF"/>
        <w:tabs>
          <w:tab w:val="clear" w:pos="720"/>
          <w:tab w:val="num" w:pos="567"/>
        </w:tabs>
        <w:autoSpaceDE w:val="0"/>
        <w:autoSpaceDN w:val="0"/>
        <w:adjustRightInd w:val="0"/>
        <w:ind w:left="0" w:firstLine="0"/>
        <w:jc w:val="both"/>
        <w:rPr>
          <w:sz w:val="28"/>
          <w:szCs w:val="28"/>
        </w:rPr>
      </w:pPr>
      <w:r w:rsidRPr="00861A4C">
        <w:rPr>
          <w:color w:val="000000"/>
          <w:sz w:val="28"/>
          <w:szCs w:val="28"/>
        </w:rPr>
        <w:t xml:space="preserve">Связь медико-биологических требований (эффективность и безопасность) с качеством ЛВ. </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Фармакопейный анализ, Отличие фармакопейных требований от норм и методов анализа для химической и другой продукции, выпускаемой по Государственным стандартам (ГОСТ) и техническим условиям (ТУ).</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Описание внешнего вида лекарственного вещества и его оценка растворимости как общая ориентировочная характеристика испытуемого вещества. Значение показателей «описание» и «</w:t>
      </w:r>
      <w:proofErr w:type="gramStart"/>
      <w:r w:rsidRPr="00861A4C">
        <w:rPr>
          <w:sz w:val="28"/>
          <w:szCs w:val="28"/>
        </w:rPr>
        <w:t>растворимость »</w:t>
      </w:r>
      <w:proofErr w:type="gramEnd"/>
      <w:r w:rsidRPr="00861A4C">
        <w:rPr>
          <w:sz w:val="28"/>
          <w:szCs w:val="28"/>
        </w:rPr>
        <w:t xml:space="preserve"> для оценки качественных изменений лекарственного вещества.</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Использование физических констант и физико-химических констант в определении подлинности. Физические методы установления подлинности (температура плавления, температура разложения, температура затвердевания, температура кипения, плотность).</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Особенности использования стандартных образцов лекарственных веществ: Государственный стандартный образей (ГСО), рабочий стандартный образец (РСО), стандартные образцы веществ свидетелей (СОВС) и стандартных спектров. Их применение в фармацевтическом анализе.</w:t>
      </w:r>
    </w:p>
    <w:p w:rsidR="00861A4C" w:rsidRPr="00861A4C" w:rsidRDefault="00861A4C" w:rsidP="001201D2">
      <w:pPr>
        <w:numPr>
          <w:ilvl w:val="0"/>
          <w:numId w:val="60"/>
        </w:numPr>
        <w:tabs>
          <w:tab w:val="clear" w:pos="720"/>
          <w:tab w:val="num" w:pos="567"/>
        </w:tabs>
        <w:ind w:left="0" w:firstLine="0"/>
        <w:jc w:val="both"/>
        <w:rPr>
          <w:sz w:val="28"/>
          <w:szCs w:val="28"/>
        </w:rPr>
      </w:pPr>
      <w:r w:rsidRPr="00861A4C">
        <w:rPr>
          <w:sz w:val="28"/>
          <w:szCs w:val="28"/>
        </w:rPr>
        <w:lastRenderedPageBreak/>
        <w:t>Источники и причины недоброкачественности ЛС. Типы реакций наиболее часто приводящих к изменению веществ под воздействием факторов окружающей среды. Природа и характер примесей.</w:t>
      </w:r>
    </w:p>
    <w:p w:rsidR="00861A4C" w:rsidRPr="00861A4C" w:rsidRDefault="00861A4C" w:rsidP="001201D2">
      <w:pPr>
        <w:numPr>
          <w:ilvl w:val="0"/>
          <w:numId w:val="60"/>
        </w:numPr>
        <w:tabs>
          <w:tab w:val="clear" w:pos="720"/>
          <w:tab w:val="num" w:pos="567"/>
        </w:tabs>
        <w:ind w:left="0" w:firstLine="0"/>
        <w:jc w:val="both"/>
        <w:rPr>
          <w:sz w:val="28"/>
          <w:szCs w:val="28"/>
          <w:u w:val="single"/>
        </w:rPr>
      </w:pPr>
      <w:proofErr w:type="gramStart"/>
      <w:r w:rsidRPr="00861A4C">
        <w:rPr>
          <w:sz w:val="28"/>
          <w:szCs w:val="28"/>
        </w:rPr>
        <w:t>Общие  фармакопейные</w:t>
      </w:r>
      <w:proofErr w:type="gramEnd"/>
      <w:r w:rsidRPr="00861A4C">
        <w:rPr>
          <w:sz w:val="28"/>
          <w:szCs w:val="28"/>
        </w:rPr>
        <w:t xml:space="preserve"> положения для определения посторонних веществ в лекарственных средствах (испытания на хлориды, сульфаты, соли аммония, соли кальция).</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 xml:space="preserve"> </w:t>
      </w:r>
      <w:proofErr w:type="gramStart"/>
      <w:r w:rsidRPr="00861A4C">
        <w:rPr>
          <w:sz w:val="28"/>
          <w:szCs w:val="28"/>
        </w:rPr>
        <w:t>Общие  фармакопейные</w:t>
      </w:r>
      <w:proofErr w:type="gramEnd"/>
      <w:r w:rsidRPr="00861A4C">
        <w:rPr>
          <w:sz w:val="28"/>
          <w:szCs w:val="28"/>
        </w:rPr>
        <w:t xml:space="preserve"> положения для определения посторонних веществ в лекарственных средствах  (соли железа (</w:t>
      </w:r>
      <w:r w:rsidRPr="00861A4C">
        <w:rPr>
          <w:sz w:val="28"/>
          <w:szCs w:val="28"/>
          <w:lang w:val="en-US"/>
        </w:rPr>
        <w:t>II</w:t>
      </w:r>
      <w:r w:rsidRPr="00861A4C">
        <w:rPr>
          <w:sz w:val="28"/>
          <w:szCs w:val="28"/>
        </w:rPr>
        <w:t>), (</w:t>
      </w:r>
      <w:r w:rsidRPr="00861A4C">
        <w:rPr>
          <w:sz w:val="28"/>
          <w:szCs w:val="28"/>
          <w:lang w:val="en-US"/>
        </w:rPr>
        <w:t>III</w:t>
      </w:r>
      <w:r w:rsidRPr="00861A4C">
        <w:rPr>
          <w:sz w:val="28"/>
          <w:szCs w:val="28"/>
        </w:rPr>
        <w:t>), соли цинка, соли тяжелых металлов).</w:t>
      </w:r>
    </w:p>
    <w:p w:rsidR="00861A4C" w:rsidRPr="00861A4C" w:rsidRDefault="00861A4C" w:rsidP="001201D2">
      <w:pPr>
        <w:numPr>
          <w:ilvl w:val="0"/>
          <w:numId w:val="60"/>
        </w:numPr>
        <w:tabs>
          <w:tab w:val="clear" w:pos="720"/>
          <w:tab w:val="num" w:pos="567"/>
        </w:tabs>
        <w:ind w:left="0" w:firstLine="0"/>
        <w:jc w:val="both"/>
        <w:rPr>
          <w:sz w:val="28"/>
          <w:szCs w:val="28"/>
          <w:u w:val="single"/>
        </w:rPr>
      </w:pPr>
      <w:proofErr w:type="gramStart"/>
      <w:r w:rsidRPr="00861A4C">
        <w:rPr>
          <w:sz w:val="28"/>
          <w:szCs w:val="28"/>
        </w:rPr>
        <w:t>Общие  фармакопейные</w:t>
      </w:r>
      <w:proofErr w:type="gramEnd"/>
      <w:r w:rsidRPr="00861A4C">
        <w:rPr>
          <w:sz w:val="28"/>
          <w:szCs w:val="28"/>
        </w:rPr>
        <w:t xml:space="preserve"> положения для определения посторонних веществ в лекарственных средствах (обнаружение примеси мышьяка в ЛП, определение воды и летучих веществ).</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 xml:space="preserve">Установление рН среды. Определение золы. Испытание на специфические примеси. </w:t>
      </w:r>
    </w:p>
    <w:p w:rsidR="00861A4C" w:rsidRPr="00861A4C" w:rsidRDefault="00861A4C" w:rsidP="001201D2">
      <w:pPr>
        <w:numPr>
          <w:ilvl w:val="0"/>
          <w:numId w:val="60"/>
        </w:numPr>
        <w:tabs>
          <w:tab w:val="clear" w:pos="720"/>
          <w:tab w:val="num" w:pos="567"/>
        </w:tabs>
        <w:ind w:left="0" w:firstLine="0"/>
        <w:jc w:val="both"/>
        <w:rPr>
          <w:sz w:val="28"/>
          <w:szCs w:val="28"/>
        </w:rPr>
      </w:pPr>
      <w:r w:rsidRPr="00861A4C">
        <w:rPr>
          <w:sz w:val="28"/>
          <w:szCs w:val="28"/>
        </w:rPr>
        <w:t xml:space="preserve">Определение окраски, прозрачности и степени мутности лекарственных веществ. </w:t>
      </w:r>
    </w:p>
    <w:p w:rsidR="00861A4C" w:rsidRPr="00861A4C" w:rsidRDefault="00861A4C" w:rsidP="001201D2">
      <w:pPr>
        <w:numPr>
          <w:ilvl w:val="0"/>
          <w:numId w:val="60"/>
        </w:numPr>
        <w:tabs>
          <w:tab w:val="clear" w:pos="720"/>
          <w:tab w:val="num" w:pos="567"/>
        </w:tabs>
        <w:ind w:left="0" w:firstLine="0"/>
        <w:jc w:val="both"/>
        <w:rPr>
          <w:sz w:val="28"/>
          <w:szCs w:val="28"/>
          <w:u w:val="single"/>
        </w:rPr>
      </w:pPr>
      <w:r w:rsidRPr="00861A4C">
        <w:rPr>
          <w:sz w:val="28"/>
          <w:szCs w:val="28"/>
        </w:rPr>
        <w:t>Способы испытания на чистоту. Эталонный и безэталонный способы определения примесей.</w:t>
      </w:r>
    </w:p>
    <w:p w:rsidR="00861A4C" w:rsidRPr="00861A4C" w:rsidRDefault="00861A4C" w:rsidP="001201D2">
      <w:pPr>
        <w:widowControl w:val="0"/>
        <w:numPr>
          <w:ilvl w:val="0"/>
          <w:numId w:val="60"/>
        </w:numPr>
        <w:shd w:val="clear" w:color="auto" w:fill="FFFFFF"/>
        <w:tabs>
          <w:tab w:val="clear" w:pos="720"/>
          <w:tab w:val="num" w:pos="567"/>
        </w:tabs>
        <w:autoSpaceDE w:val="0"/>
        <w:autoSpaceDN w:val="0"/>
        <w:adjustRightInd w:val="0"/>
        <w:ind w:left="0" w:firstLine="0"/>
        <w:jc w:val="both"/>
        <w:rPr>
          <w:sz w:val="28"/>
          <w:szCs w:val="28"/>
        </w:rPr>
      </w:pPr>
      <w:r w:rsidRPr="00861A4C">
        <w:rPr>
          <w:color w:val="000000"/>
          <w:sz w:val="28"/>
          <w:szCs w:val="28"/>
        </w:rPr>
        <w:t xml:space="preserve">Инструментальные методы в количественном анализе и при анализе лекарственных веществ </w:t>
      </w:r>
      <w:proofErr w:type="gramStart"/>
      <w:r w:rsidRPr="00861A4C">
        <w:rPr>
          <w:color w:val="000000"/>
          <w:sz w:val="28"/>
          <w:szCs w:val="28"/>
        </w:rPr>
        <w:t>на  доброкачественность</w:t>
      </w:r>
      <w:proofErr w:type="gramEnd"/>
      <w:r w:rsidRPr="00861A4C">
        <w:rPr>
          <w:color w:val="000000"/>
          <w:sz w:val="28"/>
          <w:szCs w:val="28"/>
        </w:rPr>
        <w:t xml:space="preserve">, их достоинства и недостатки. (поляриметрия, рефрактометрия, </w:t>
      </w:r>
      <w:proofErr w:type="gramStart"/>
      <w:r w:rsidRPr="00861A4C">
        <w:rPr>
          <w:color w:val="000000"/>
          <w:sz w:val="28"/>
          <w:szCs w:val="28"/>
        </w:rPr>
        <w:t>спектрофотометрия  в</w:t>
      </w:r>
      <w:proofErr w:type="gramEnd"/>
      <w:r w:rsidRPr="00861A4C">
        <w:rPr>
          <w:color w:val="000000"/>
          <w:sz w:val="28"/>
          <w:szCs w:val="28"/>
        </w:rPr>
        <w:t xml:space="preserve"> УФ и видимой области спектра, </w:t>
      </w:r>
      <w:r w:rsidRPr="00861A4C">
        <w:rPr>
          <w:color w:val="000000"/>
          <w:sz w:val="28"/>
          <w:szCs w:val="28"/>
          <w:lang w:val="en-US"/>
        </w:rPr>
        <w:t>TCX</w:t>
      </w:r>
      <w:r w:rsidRPr="00861A4C">
        <w:rPr>
          <w:color w:val="000000"/>
          <w:sz w:val="28"/>
          <w:szCs w:val="28"/>
        </w:rPr>
        <w:t>, ГЖ</w:t>
      </w:r>
      <w:r w:rsidRPr="00861A4C">
        <w:rPr>
          <w:color w:val="000000"/>
          <w:sz w:val="28"/>
          <w:szCs w:val="28"/>
          <w:lang w:val="en-US"/>
        </w:rPr>
        <w:t>X</w:t>
      </w:r>
      <w:r w:rsidRPr="00861A4C">
        <w:rPr>
          <w:color w:val="000000"/>
          <w:sz w:val="28"/>
          <w:szCs w:val="28"/>
        </w:rPr>
        <w:t>, ВЭЖХ).Примеры.</w:t>
      </w:r>
    </w:p>
    <w:p w:rsidR="00861A4C" w:rsidRPr="00861A4C" w:rsidRDefault="00861A4C" w:rsidP="001201D2">
      <w:pPr>
        <w:widowControl w:val="0"/>
        <w:numPr>
          <w:ilvl w:val="0"/>
          <w:numId w:val="60"/>
        </w:numPr>
        <w:shd w:val="clear" w:color="auto" w:fill="FFFFFF"/>
        <w:tabs>
          <w:tab w:val="clear" w:pos="720"/>
          <w:tab w:val="num" w:pos="567"/>
        </w:tabs>
        <w:autoSpaceDE w:val="0"/>
        <w:autoSpaceDN w:val="0"/>
        <w:adjustRightInd w:val="0"/>
        <w:ind w:left="0" w:firstLine="0"/>
        <w:jc w:val="both"/>
        <w:rPr>
          <w:sz w:val="28"/>
          <w:szCs w:val="28"/>
        </w:rPr>
      </w:pPr>
      <w:r w:rsidRPr="00861A4C">
        <w:rPr>
          <w:color w:val="000000"/>
          <w:sz w:val="28"/>
          <w:szCs w:val="28"/>
        </w:rPr>
        <w:t>Биологические и микробиологические методы в фармацевтическом анализе.</w:t>
      </w:r>
    </w:p>
    <w:p w:rsidR="00861A4C" w:rsidRPr="00861A4C" w:rsidRDefault="00861A4C" w:rsidP="001201D2">
      <w:pPr>
        <w:widowControl w:val="0"/>
        <w:numPr>
          <w:ilvl w:val="0"/>
          <w:numId w:val="60"/>
        </w:numPr>
        <w:shd w:val="clear" w:color="auto" w:fill="FFFFFF"/>
        <w:tabs>
          <w:tab w:val="clear" w:pos="720"/>
          <w:tab w:val="num" w:pos="567"/>
        </w:tabs>
        <w:autoSpaceDE w:val="0"/>
        <w:autoSpaceDN w:val="0"/>
        <w:adjustRightInd w:val="0"/>
        <w:ind w:left="0" w:firstLine="0"/>
        <w:jc w:val="both"/>
        <w:rPr>
          <w:sz w:val="28"/>
          <w:szCs w:val="28"/>
        </w:rPr>
      </w:pPr>
      <w:r w:rsidRPr="00861A4C">
        <w:rPr>
          <w:sz w:val="28"/>
          <w:szCs w:val="28"/>
        </w:rPr>
        <w:t xml:space="preserve">Стабилность как фактор качества лекарственных средств, </w:t>
      </w:r>
      <w:proofErr w:type="gramStart"/>
      <w:r w:rsidRPr="00861A4C">
        <w:rPr>
          <w:sz w:val="28"/>
          <w:szCs w:val="28"/>
        </w:rPr>
        <w:t>проблемы</w:t>
      </w:r>
      <w:proofErr w:type="gramEnd"/>
      <w:r w:rsidRPr="00861A4C">
        <w:rPr>
          <w:sz w:val="28"/>
          <w:szCs w:val="28"/>
        </w:rPr>
        <w:t xml:space="preserve"> связанные со стабильностью во время хранения лекарственных средств.</w:t>
      </w:r>
    </w:p>
    <w:p w:rsidR="00861A4C" w:rsidRPr="00861A4C" w:rsidRDefault="00861A4C" w:rsidP="001201D2">
      <w:pPr>
        <w:numPr>
          <w:ilvl w:val="0"/>
          <w:numId w:val="60"/>
        </w:numPr>
        <w:shd w:val="clear" w:color="auto" w:fill="FFFFFF"/>
        <w:tabs>
          <w:tab w:val="clear" w:pos="720"/>
          <w:tab w:val="num" w:pos="567"/>
        </w:tabs>
        <w:ind w:left="0" w:firstLine="0"/>
        <w:jc w:val="both"/>
        <w:rPr>
          <w:sz w:val="28"/>
          <w:szCs w:val="28"/>
        </w:rPr>
      </w:pPr>
      <w:r w:rsidRPr="00861A4C">
        <w:rPr>
          <w:sz w:val="28"/>
          <w:szCs w:val="28"/>
        </w:rPr>
        <w:t>Влияние условий получения и степени чистоты на стабильность лекарственных средств. Условия хранения и сроки годности лекарственных средств.</w:t>
      </w:r>
    </w:p>
    <w:p w:rsidR="00861A4C" w:rsidRPr="00861A4C" w:rsidRDefault="00861A4C" w:rsidP="00861A4C">
      <w:pPr>
        <w:shd w:val="clear" w:color="auto" w:fill="FFFFFF"/>
        <w:jc w:val="both"/>
        <w:rPr>
          <w:b/>
          <w:bCs/>
          <w:color w:val="000000"/>
          <w:sz w:val="28"/>
          <w:szCs w:val="28"/>
        </w:rPr>
      </w:pPr>
    </w:p>
    <w:p w:rsidR="00861A4C" w:rsidRPr="00861A4C" w:rsidRDefault="00861A4C" w:rsidP="00861A4C">
      <w:pPr>
        <w:shd w:val="clear" w:color="auto" w:fill="FFFFFF"/>
        <w:jc w:val="center"/>
        <w:rPr>
          <w:b/>
          <w:bCs/>
          <w:i/>
          <w:iCs/>
          <w:color w:val="000000"/>
          <w:sz w:val="28"/>
          <w:szCs w:val="28"/>
        </w:rPr>
      </w:pPr>
      <w:r w:rsidRPr="00861A4C">
        <w:rPr>
          <w:b/>
          <w:bCs/>
          <w:i/>
          <w:iCs/>
          <w:color w:val="000000"/>
          <w:sz w:val="28"/>
          <w:szCs w:val="28"/>
        </w:rPr>
        <w:t>2.</w:t>
      </w:r>
      <w:r w:rsidRPr="00861A4C">
        <w:rPr>
          <w:i/>
          <w:iCs/>
          <w:color w:val="000000"/>
          <w:sz w:val="28"/>
          <w:szCs w:val="28"/>
        </w:rPr>
        <w:t xml:space="preserve"> </w:t>
      </w:r>
      <w:r w:rsidRPr="00861A4C">
        <w:rPr>
          <w:b/>
          <w:bCs/>
          <w:i/>
          <w:iCs/>
          <w:color w:val="000000"/>
          <w:sz w:val="28"/>
          <w:szCs w:val="28"/>
        </w:rPr>
        <w:t>Лекарственные вещества, вынесенные на экзамен</w:t>
      </w:r>
    </w:p>
    <w:p w:rsidR="00861A4C" w:rsidRPr="00861A4C" w:rsidRDefault="00861A4C" w:rsidP="00861A4C">
      <w:pPr>
        <w:shd w:val="clear" w:color="auto" w:fill="FFFFFF"/>
        <w:jc w:val="center"/>
        <w:rPr>
          <w:sz w:val="28"/>
          <w:szCs w:val="28"/>
        </w:rPr>
      </w:pPr>
    </w:p>
    <w:p w:rsidR="00861A4C" w:rsidRPr="00861A4C" w:rsidRDefault="00861A4C" w:rsidP="00861A4C">
      <w:pPr>
        <w:shd w:val="clear" w:color="auto" w:fill="FFFFFF"/>
        <w:jc w:val="both"/>
        <w:rPr>
          <w:sz w:val="28"/>
          <w:szCs w:val="28"/>
        </w:rPr>
      </w:pPr>
      <w:r w:rsidRPr="00861A4C">
        <w:rPr>
          <w:color w:val="000000"/>
          <w:sz w:val="28"/>
          <w:szCs w:val="28"/>
        </w:rPr>
        <w:tab/>
        <w:t>2.1. Вода очищенная, вода для инъекций. Фармакопейный анализ и особен</w:t>
      </w:r>
      <w:r w:rsidRPr="00861A4C">
        <w:rPr>
          <w:color w:val="000000"/>
          <w:sz w:val="28"/>
          <w:szCs w:val="28"/>
        </w:rPr>
        <w:softHyphen/>
        <w:t>ности контроля качества воды в условиях аптеки. Условия хранения.</w:t>
      </w:r>
    </w:p>
    <w:p w:rsidR="00861A4C" w:rsidRPr="00861A4C" w:rsidRDefault="00861A4C" w:rsidP="00861A4C">
      <w:pPr>
        <w:shd w:val="clear" w:color="auto" w:fill="FFFFFF"/>
        <w:jc w:val="both"/>
        <w:rPr>
          <w:color w:val="000000"/>
          <w:sz w:val="28"/>
          <w:szCs w:val="28"/>
        </w:rPr>
      </w:pPr>
      <w:r w:rsidRPr="00861A4C">
        <w:rPr>
          <w:color w:val="000000"/>
          <w:sz w:val="28"/>
          <w:szCs w:val="28"/>
        </w:rPr>
        <w:tab/>
        <w:t xml:space="preserve">2.2. </w:t>
      </w:r>
      <w:r w:rsidRPr="00861A4C">
        <w:rPr>
          <w:b/>
          <w:bCs/>
          <w:color w:val="000000"/>
          <w:sz w:val="28"/>
          <w:szCs w:val="28"/>
          <w:u w:val="single"/>
        </w:rPr>
        <w:t>Неорганические ЛВ</w:t>
      </w:r>
      <w:r w:rsidRPr="00861A4C">
        <w:rPr>
          <w:color w:val="000000"/>
          <w:sz w:val="28"/>
          <w:szCs w:val="28"/>
          <w:u w:val="single"/>
        </w:rPr>
        <w:t>:</w:t>
      </w:r>
      <w:r w:rsidRPr="00861A4C">
        <w:rPr>
          <w:color w:val="000000"/>
          <w:sz w:val="28"/>
          <w:szCs w:val="28"/>
        </w:rPr>
        <w:t xml:space="preserve"> раствор водорода пероксида, магния пероксид, гидроперит; натрия тиосульфат; йод и его спиртовые растворы; калия и натрия хлориды, бромиды и йодиды; кислота хлороводородная; натрия гидрокарбонат; кальция хлорид; бария сульфат; магния оксид, магния сульфат; алюминия гидроксид; глюкоза; кислота борная, натрия тетраборат; висмута нитрат </w:t>
      </w:r>
      <w:proofErr w:type="gramStart"/>
      <w:r w:rsidRPr="00861A4C">
        <w:rPr>
          <w:color w:val="000000"/>
          <w:sz w:val="28"/>
          <w:szCs w:val="28"/>
        </w:rPr>
        <w:t>основной,  цинка</w:t>
      </w:r>
      <w:proofErr w:type="gramEnd"/>
      <w:r w:rsidRPr="00861A4C">
        <w:rPr>
          <w:color w:val="000000"/>
          <w:sz w:val="28"/>
          <w:szCs w:val="28"/>
        </w:rPr>
        <w:t xml:space="preserve"> оксид, цинка сульфат; серебра нитрат, колларгол, протаргол; меди сульфат; желе</w:t>
      </w:r>
      <w:r w:rsidRPr="00861A4C">
        <w:rPr>
          <w:color w:val="000000"/>
          <w:sz w:val="28"/>
          <w:szCs w:val="28"/>
        </w:rPr>
        <w:softHyphen/>
        <w:t>за (</w:t>
      </w:r>
      <w:r w:rsidRPr="00861A4C">
        <w:rPr>
          <w:color w:val="000000"/>
          <w:sz w:val="28"/>
          <w:szCs w:val="28"/>
          <w:lang w:val="en-US"/>
        </w:rPr>
        <w:t>II</w:t>
      </w:r>
      <w:r w:rsidRPr="00861A4C">
        <w:rPr>
          <w:color w:val="000000"/>
          <w:sz w:val="28"/>
          <w:szCs w:val="28"/>
        </w:rPr>
        <w:t>) сульфат; цисплатин.</w:t>
      </w:r>
    </w:p>
    <w:p w:rsidR="00861A4C" w:rsidRPr="00861A4C" w:rsidRDefault="00861A4C" w:rsidP="00861A4C">
      <w:pPr>
        <w:shd w:val="clear" w:color="auto" w:fill="FFFFFF"/>
        <w:jc w:val="both"/>
        <w:rPr>
          <w:sz w:val="28"/>
          <w:szCs w:val="28"/>
        </w:rPr>
      </w:pPr>
      <w:r w:rsidRPr="00861A4C">
        <w:rPr>
          <w:i/>
          <w:iCs/>
          <w:color w:val="000000"/>
          <w:sz w:val="28"/>
          <w:szCs w:val="28"/>
        </w:rPr>
        <w:tab/>
      </w:r>
      <w:r w:rsidRPr="00861A4C">
        <w:rPr>
          <w:i/>
          <w:iCs/>
          <w:color w:val="000000"/>
          <w:sz w:val="28"/>
          <w:szCs w:val="28"/>
          <w:u w:val="single"/>
        </w:rPr>
        <w:t>Примечание к пункту 2.2.</w:t>
      </w:r>
      <w:r w:rsidRPr="00861A4C">
        <w:rPr>
          <w:i/>
          <w:iCs/>
          <w:color w:val="000000"/>
          <w:sz w:val="28"/>
          <w:szCs w:val="28"/>
        </w:rPr>
        <w:t xml:space="preserve"> Знать международное непатентованное название (МНН), латинские, номенклатурные назва</w:t>
      </w:r>
      <w:r w:rsidRPr="00861A4C">
        <w:rPr>
          <w:i/>
          <w:iCs/>
          <w:color w:val="000000"/>
          <w:sz w:val="28"/>
          <w:szCs w:val="28"/>
        </w:rPr>
        <w:softHyphen/>
        <w:t>ния, формулы, получение, описание, растворимость в воде, кислотах и основаниях, физико-химические и химические свойства, способы доказательства подлинности и методы количественного определения, условия хранения, применение, формы выпуска.</w:t>
      </w:r>
    </w:p>
    <w:p w:rsidR="00861A4C" w:rsidRPr="00861A4C" w:rsidRDefault="00861A4C" w:rsidP="00861A4C">
      <w:pPr>
        <w:shd w:val="clear" w:color="auto" w:fill="FFFFFF"/>
        <w:jc w:val="both"/>
        <w:rPr>
          <w:color w:val="000000"/>
          <w:sz w:val="28"/>
          <w:szCs w:val="28"/>
        </w:rPr>
      </w:pPr>
      <w:r w:rsidRPr="00861A4C">
        <w:rPr>
          <w:color w:val="000000"/>
          <w:sz w:val="28"/>
          <w:szCs w:val="28"/>
        </w:rPr>
        <w:tab/>
        <w:t xml:space="preserve">2.3. </w:t>
      </w:r>
      <w:r w:rsidRPr="00861A4C">
        <w:rPr>
          <w:b/>
          <w:bCs/>
          <w:color w:val="000000"/>
          <w:sz w:val="28"/>
          <w:szCs w:val="28"/>
        </w:rPr>
        <w:t xml:space="preserve">Органические ЛВ: </w:t>
      </w:r>
      <w:r w:rsidRPr="00861A4C">
        <w:rPr>
          <w:color w:val="000000"/>
          <w:sz w:val="28"/>
          <w:szCs w:val="28"/>
        </w:rPr>
        <w:t xml:space="preserve">глицерол (глицерин), нитроглицерин; раствор формальдегида, метенамин (гексаметилентетрамин), хлоралгидрат; калия ацетат, </w:t>
      </w:r>
      <w:r w:rsidRPr="00861A4C">
        <w:rPr>
          <w:color w:val="000000"/>
          <w:sz w:val="28"/>
          <w:szCs w:val="28"/>
        </w:rPr>
        <w:lastRenderedPageBreak/>
        <w:t>кальция лактат, натрия цитрат, кальция глюконат; кислота аскорбиновая, кислота глутаминовая, кислота гамма-аминомасляная (аминалон), кислота аминокапроновая.</w:t>
      </w:r>
    </w:p>
    <w:p w:rsidR="00861A4C" w:rsidRPr="00861A4C" w:rsidRDefault="00861A4C" w:rsidP="00861A4C">
      <w:pPr>
        <w:shd w:val="clear" w:color="auto" w:fill="FFFFFF"/>
        <w:jc w:val="both"/>
        <w:rPr>
          <w:color w:val="000000"/>
          <w:sz w:val="28"/>
          <w:szCs w:val="28"/>
        </w:rPr>
      </w:pPr>
      <w:r w:rsidRPr="00861A4C">
        <w:rPr>
          <w:color w:val="000000"/>
          <w:sz w:val="28"/>
          <w:szCs w:val="28"/>
        </w:rPr>
        <w:t xml:space="preserve">ментол,   валидол, терпингидрат, камфора, бромкамфора, сульфокамфокаин, </w:t>
      </w:r>
      <w:r w:rsidRPr="00861A4C">
        <w:rPr>
          <w:color w:val="000000"/>
          <w:sz w:val="28"/>
          <w:szCs w:val="28"/>
          <w:u w:val="single"/>
        </w:rPr>
        <w:t>фенол,</w:t>
      </w:r>
      <w:r w:rsidRPr="00861A4C">
        <w:rPr>
          <w:color w:val="000000"/>
          <w:sz w:val="28"/>
          <w:szCs w:val="28"/>
        </w:rPr>
        <w:t xml:space="preserve"> </w:t>
      </w:r>
      <w:r w:rsidRPr="00861A4C">
        <w:rPr>
          <w:color w:val="000000"/>
          <w:sz w:val="28"/>
          <w:szCs w:val="28"/>
          <w:u w:val="single"/>
        </w:rPr>
        <w:t>тимол,</w:t>
      </w:r>
      <w:r w:rsidRPr="00861A4C">
        <w:rPr>
          <w:color w:val="000000"/>
          <w:sz w:val="28"/>
          <w:szCs w:val="28"/>
        </w:rPr>
        <w:t xml:space="preserve"> </w:t>
      </w:r>
      <w:r w:rsidRPr="00861A4C">
        <w:rPr>
          <w:color w:val="000000"/>
          <w:sz w:val="28"/>
          <w:szCs w:val="28"/>
          <w:u w:val="single"/>
        </w:rPr>
        <w:t>резорцин</w:t>
      </w:r>
      <w:r w:rsidRPr="00861A4C">
        <w:rPr>
          <w:color w:val="000000"/>
          <w:sz w:val="28"/>
          <w:szCs w:val="28"/>
        </w:rPr>
        <w:t xml:space="preserve">, гексэстрол (синэстрол), диэтилстильбэстрол; менадиона натрия бисульфит (викасол); </w:t>
      </w:r>
      <w:r w:rsidRPr="00861A4C">
        <w:rPr>
          <w:color w:val="000000"/>
          <w:sz w:val="28"/>
          <w:szCs w:val="28"/>
          <w:u w:val="single"/>
        </w:rPr>
        <w:t>парацетамол,</w:t>
      </w:r>
      <w:r w:rsidRPr="00861A4C">
        <w:rPr>
          <w:color w:val="000000"/>
          <w:sz w:val="28"/>
          <w:szCs w:val="28"/>
        </w:rPr>
        <w:t xml:space="preserve"> кислота </w:t>
      </w:r>
      <w:r w:rsidRPr="00861A4C">
        <w:rPr>
          <w:color w:val="000000"/>
          <w:sz w:val="28"/>
          <w:szCs w:val="28"/>
          <w:u w:val="single"/>
        </w:rPr>
        <w:t>бензойная, натрия бензоат,</w:t>
      </w:r>
      <w:r w:rsidRPr="00861A4C">
        <w:rPr>
          <w:color w:val="000000"/>
          <w:sz w:val="28"/>
          <w:szCs w:val="28"/>
        </w:rPr>
        <w:t xml:space="preserve"> </w:t>
      </w:r>
      <w:r w:rsidRPr="00861A4C">
        <w:rPr>
          <w:color w:val="000000"/>
          <w:sz w:val="28"/>
          <w:szCs w:val="28"/>
          <w:u w:val="single"/>
        </w:rPr>
        <w:t>кислота салициловая, натрия салицилат</w:t>
      </w:r>
      <w:r w:rsidRPr="00861A4C">
        <w:rPr>
          <w:color w:val="000000"/>
          <w:sz w:val="28"/>
          <w:szCs w:val="28"/>
        </w:rPr>
        <w:t xml:space="preserve">, </w:t>
      </w:r>
      <w:r w:rsidRPr="00861A4C">
        <w:rPr>
          <w:color w:val="000000"/>
          <w:sz w:val="28"/>
          <w:szCs w:val="28"/>
          <w:u w:val="single"/>
        </w:rPr>
        <w:t>салициламид</w:t>
      </w:r>
      <w:r w:rsidRPr="00861A4C">
        <w:rPr>
          <w:color w:val="000000"/>
          <w:sz w:val="28"/>
          <w:szCs w:val="28"/>
        </w:rPr>
        <w:t xml:space="preserve">; </w:t>
      </w:r>
      <w:r w:rsidRPr="00861A4C">
        <w:rPr>
          <w:color w:val="000000"/>
          <w:sz w:val="28"/>
          <w:szCs w:val="28"/>
          <w:u w:val="single"/>
        </w:rPr>
        <w:t>кислота ацетилсалициловая; нитрофурантоин, фурадонин,</w:t>
      </w:r>
      <w:r w:rsidRPr="00861A4C">
        <w:rPr>
          <w:color w:val="000000"/>
          <w:sz w:val="28"/>
          <w:szCs w:val="28"/>
        </w:rPr>
        <w:t xml:space="preserve"> диклофенак-натрий (ортофен), ибупрофен; </w:t>
      </w:r>
      <w:r w:rsidRPr="00861A4C">
        <w:rPr>
          <w:color w:val="000000"/>
          <w:sz w:val="28"/>
          <w:szCs w:val="28"/>
          <w:u w:val="single"/>
        </w:rPr>
        <w:t>бензокаин (анестезин)</w:t>
      </w:r>
      <w:r w:rsidRPr="00861A4C">
        <w:rPr>
          <w:color w:val="000000"/>
          <w:sz w:val="28"/>
          <w:szCs w:val="28"/>
        </w:rPr>
        <w:t xml:space="preserve">; </w:t>
      </w:r>
      <w:r w:rsidRPr="00861A4C">
        <w:rPr>
          <w:color w:val="000000"/>
          <w:sz w:val="28"/>
          <w:szCs w:val="28"/>
          <w:u w:val="single"/>
        </w:rPr>
        <w:t>прокаина гидрохлорид (новокаин)</w:t>
      </w:r>
      <w:r w:rsidRPr="00861A4C">
        <w:rPr>
          <w:color w:val="000000"/>
          <w:sz w:val="28"/>
          <w:szCs w:val="28"/>
        </w:rPr>
        <w:t xml:space="preserve">, </w:t>
      </w:r>
      <w:r w:rsidRPr="00861A4C">
        <w:rPr>
          <w:color w:val="000000"/>
          <w:sz w:val="28"/>
          <w:szCs w:val="28"/>
          <w:u w:val="single"/>
        </w:rPr>
        <w:t>тетракаина гидрохлорид (дикаин),</w:t>
      </w:r>
      <w:r w:rsidRPr="00861A4C">
        <w:rPr>
          <w:color w:val="000000"/>
          <w:sz w:val="28"/>
          <w:szCs w:val="28"/>
        </w:rPr>
        <w:t xml:space="preserve"> </w:t>
      </w:r>
      <w:r w:rsidRPr="00861A4C">
        <w:rPr>
          <w:color w:val="000000"/>
          <w:sz w:val="28"/>
          <w:szCs w:val="28"/>
          <w:u w:val="single"/>
        </w:rPr>
        <w:t>прокаинамида гидрохлорид (новокаинамид)</w:t>
      </w:r>
      <w:r w:rsidRPr="00861A4C">
        <w:rPr>
          <w:color w:val="000000"/>
          <w:sz w:val="28"/>
          <w:szCs w:val="28"/>
        </w:rPr>
        <w:t xml:space="preserve">; метоклопрамида гидрохлорид(церукал), </w:t>
      </w:r>
      <w:r w:rsidRPr="00861A4C">
        <w:rPr>
          <w:color w:val="000000"/>
          <w:sz w:val="28"/>
          <w:szCs w:val="28"/>
          <w:u w:val="single"/>
        </w:rPr>
        <w:t>натрия пара-аминосалицилат;</w:t>
      </w:r>
      <w:r w:rsidRPr="00861A4C">
        <w:rPr>
          <w:color w:val="000000"/>
          <w:sz w:val="28"/>
          <w:szCs w:val="28"/>
        </w:rPr>
        <w:t xml:space="preserve"> </w:t>
      </w:r>
      <w:r w:rsidRPr="00861A4C">
        <w:rPr>
          <w:color w:val="000000"/>
          <w:sz w:val="28"/>
          <w:szCs w:val="28"/>
          <w:u w:val="single"/>
        </w:rPr>
        <w:t>тримекаина гидрохлорид, лидокаина гидрохлорид;</w:t>
      </w:r>
      <w:r w:rsidRPr="00861A4C">
        <w:rPr>
          <w:color w:val="000000"/>
          <w:sz w:val="28"/>
          <w:szCs w:val="28"/>
        </w:rPr>
        <w:t xml:space="preserve"> </w:t>
      </w:r>
      <w:r w:rsidRPr="00861A4C">
        <w:rPr>
          <w:color w:val="000000"/>
          <w:sz w:val="28"/>
          <w:szCs w:val="28"/>
          <w:u w:val="single"/>
        </w:rPr>
        <w:t>эфедрина гидрохлорид;</w:t>
      </w:r>
      <w:r w:rsidRPr="00861A4C">
        <w:rPr>
          <w:color w:val="000000"/>
          <w:sz w:val="28"/>
          <w:szCs w:val="28"/>
        </w:rPr>
        <w:t xml:space="preserve"> </w:t>
      </w:r>
      <w:r w:rsidRPr="00861A4C">
        <w:rPr>
          <w:color w:val="000000"/>
          <w:sz w:val="28"/>
          <w:szCs w:val="28"/>
          <w:u w:val="single"/>
        </w:rPr>
        <w:t>эпинефрин (адреналин),</w:t>
      </w:r>
      <w:r w:rsidRPr="00861A4C">
        <w:rPr>
          <w:color w:val="000000"/>
          <w:sz w:val="28"/>
          <w:szCs w:val="28"/>
        </w:rPr>
        <w:t xml:space="preserve"> </w:t>
      </w:r>
      <w:r w:rsidRPr="00861A4C">
        <w:rPr>
          <w:color w:val="000000"/>
          <w:sz w:val="28"/>
          <w:szCs w:val="28"/>
          <w:u w:val="single"/>
        </w:rPr>
        <w:t>норэпинефрин (норадреналин) и их соли</w:t>
      </w:r>
      <w:r w:rsidRPr="00861A4C">
        <w:rPr>
          <w:color w:val="000000"/>
          <w:sz w:val="28"/>
          <w:szCs w:val="28"/>
        </w:rPr>
        <w:t xml:space="preserve">; </w:t>
      </w:r>
      <w:r w:rsidRPr="00861A4C">
        <w:rPr>
          <w:color w:val="000000"/>
          <w:sz w:val="28"/>
          <w:szCs w:val="28"/>
          <w:u w:val="single"/>
        </w:rPr>
        <w:t>изопреналина гидрохлорид (изадрин);</w:t>
      </w:r>
      <w:r w:rsidRPr="00861A4C">
        <w:rPr>
          <w:color w:val="000000"/>
          <w:sz w:val="28"/>
          <w:szCs w:val="28"/>
        </w:rPr>
        <w:t xml:space="preserve"> пропранолола гидрохлорид (анаприлин); леводопа, метилдопа (метилдофа); хлорамфеникол (левомицетин) и его эфиры (стеарат и сукцинат); </w:t>
      </w:r>
      <w:r w:rsidRPr="00861A4C">
        <w:rPr>
          <w:color w:val="000000"/>
          <w:sz w:val="28"/>
          <w:szCs w:val="28"/>
          <w:u w:val="single"/>
        </w:rPr>
        <w:t>сульфаниламид (стрептоцид),</w:t>
      </w:r>
      <w:r w:rsidRPr="00861A4C">
        <w:rPr>
          <w:color w:val="000000"/>
          <w:sz w:val="28"/>
          <w:szCs w:val="28"/>
        </w:rPr>
        <w:t xml:space="preserve"> сульфацетамид</w:t>
      </w:r>
      <w:r w:rsidRPr="00861A4C">
        <w:rPr>
          <w:color w:val="000000"/>
          <w:sz w:val="28"/>
          <w:szCs w:val="28"/>
          <w:u w:val="single"/>
        </w:rPr>
        <w:t>-натрий (сульфацил-натрий)</w:t>
      </w:r>
      <w:r w:rsidRPr="00861A4C">
        <w:rPr>
          <w:color w:val="000000"/>
          <w:sz w:val="28"/>
          <w:szCs w:val="28"/>
        </w:rPr>
        <w:t xml:space="preserve">, </w:t>
      </w:r>
      <w:r w:rsidRPr="00861A4C">
        <w:rPr>
          <w:color w:val="000000"/>
          <w:sz w:val="28"/>
          <w:szCs w:val="28"/>
          <w:u w:val="single"/>
        </w:rPr>
        <w:t>сульфадиметоксин</w:t>
      </w:r>
      <w:r w:rsidRPr="00861A4C">
        <w:rPr>
          <w:color w:val="000000"/>
          <w:sz w:val="28"/>
          <w:szCs w:val="28"/>
        </w:rPr>
        <w:t xml:space="preserve">, </w:t>
      </w:r>
      <w:r w:rsidRPr="00861A4C">
        <w:rPr>
          <w:color w:val="000000"/>
          <w:sz w:val="28"/>
          <w:szCs w:val="28"/>
          <w:u w:val="single"/>
        </w:rPr>
        <w:t>сульфален, фталилсульфатиазол (фталазол),</w:t>
      </w:r>
      <w:r w:rsidRPr="00861A4C">
        <w:rPr>
          <w:color w:val="000000"/>
          <w:sz w:val="28"/>
          <w:szCs w:val="28"/>
        </w:rPr>
        <w:t xml:space="preserve"> гидрохлоротиазид (дихлотиазид, гипотиазид); хлорамин Б, натрия кромогликат (интал), фторурацил, токоферола ацетат, метамизол-натрий (анальгин), феназон (антипирин), фенилбутазон (бутадион), бендазола гидрохлорид (дибазол), кислота никотиновая, никотинамид, изониазид, дифенгидрамин (димедрол), пиридоксина гидрохлорид, нифедипин, атропина сульфат, гоматропина гидробромид, хинина дигидрохлорид, хинина сульфат, хинозол, папаверина гидрохлорид, бензобарбитал, тиамина хлорид, кофеин-бензоат натрия, теобромин, теофиллин, меркаптопурин, промазина гидрохлорид (пропазин), диазепам (сибазон), карбамазепин, натриевая соль бензилпенициллина, калиевая соль бензилпенициллина,  новокаиновая соль бензилпенициллина, феноксиметилпенициллин, ампициллин.</w:t>
      </w:r>
    </w:p>
    <w:p w:rsidR="00861A4C" w:rsidRPr="00861A4C" w:rsidRDefault="00861A4C" w:rsidP="00861A4C">
      <w:pPr>
        <w:shd w:val="clear" w:color="auto" w:fill="FFFFFF"/>
        <w:jc w:val="both"/>
        <w:rPr>
          <w:i/>
          <w:iCs/>
          <w:color w:val="000000"/>
          <w:sz w:val="28"/>
          <w:szCs w:val="28"/>
        </w:rPr>
      </w:pPr>
      <w:r w:rsidRPr="00861A4C">
        <w:rPr>
          <w:color w:val="000000"/>
          <w:sz w:val="28"/>
          <w:szCs w:val="28"/>
        </w:rPr>
        <w:tab/>
      </w:r>
      <w:r w:rsidRPr="00861A4C">
        <w:rPr>
          <w:i/>
          <w:iCs/>
          <w:color w:val="000000"/>
          <w:sz w:val="28"/>
          <w:szCs w:val="28"/>
          <w:u w:val="single"/>
        </w:rPr>
        <w:t>Примечание к пункту 2.3.</w:t>
      </w:r>
      <w:r w:rsidRPr="00861A4C">
        <w:rPr>
          <w:i/>
          <w:iCs/>
          <w:color w:val="000000"/>
          <w:sz w:val="28"/>
          <w:szCs w:val="28"/>
        </w:rPr>
        <w:t xml:space="preserve"> Знать МНН, латинские, номенклатурные названия, строение, функциональные группы, химические свойства, схемы синтеза, описание, растворимость в воде, кислотах и основаниях (щелочах, карбонатах), способы доказательства подлинности и методы количественного определения, условия хранения, применение, формы выпуска. </w:t>
      </w:r>
    </w:p>
    <w:p w:rsidR="00861A4C" w:rsidRPr="00861A4C" w:rsidRDefault="00861A4C" w:rsidP="00861A4C">
      <w:pPr>
        <w:shd w:val="clear" w:color="auto" w:fill="FFFFFF"/>
        <w:jc w:val="center"/>
        <w:rPr>
          <w:i/>
          <w:iCs/>
          <w:sz w:val="28"/>
          <w:szCs w:val="28"/>
        </w:rPr>
      </w:pPr>
      <w:r w:rsidRPr="00861A4C">
        <w:rPr>
          <w:b/>
          <w:bCs/>
          <w:color w:val="000000"/>
          <w:sz w:val="28"/>
          <w:szCs w:val="28"/>
        </w:rPr>
        <w:br/>
      </w:r>
      <w:r w:rsidRPr="00861A4C">
        <w:rPr>
          <w:b/>
          <w:bCs/>
          <w:i/>
          <w:iCs/>
          <w:color w:val="000000"/>
          <w:sz w:val="28"/>
          <w:szCs w:val="28"/>
        </w:rPr>
        <w:t>Методы количественного определения, применяемые в фармацевтическом анализе, их метрологическая характеристика.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Ацидиметрия: варианты нейтрализации, вытеснения, гидролиза. Показать на примере аминофиллина (эуфиллин), натрия гидрокарбоната, натрия тетрабората, метенамина.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proofErr w:type="gramStart"/>
      <w:r w:rsidRPr="00861A4C">
        <w:rPr>
          <w:color w:val="000000"/>
          <w:sz w:val="28"/>
          <w:szCs w:val="28"/>
        </w:rPr>
        <w:t>Алкалиметрия:  варианты</w:t>
      </w:r>
      <w:proofErr w:type="gramEnd"/>
      <w:r w:rsidRPr="00861A4C">
        <w:rPr>
          <w:color w:val="000000"/>
          <w:sz w:val="28"/>
          <w:szCs w:val="28"/>
        </w:rPr>
        <w:t xml:space="preserve"> нейтрализации, вытеснения, гидролиза, косвенный. Показать на примере кислоты хлористоводородной, бензойнаяой, салициловой, глутаминовой, фенилбутазона, ампициллина, хинозола, папаверина гидрохлорида.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Метод кислотно-основного титрования в среде протогенного растворителя (безводной уксусной кислоты, уксусного ангидрида). Показать на примере диазепама, изониазида, атропина сульфата.</w:t>
      </w:r>
      <w:r w:rsidRPr="00861A4C">
        <w:rPr>
          <w:color w:val="000000"/>
          <w:sz w:val="28"/>
          <w:szCs w:val="28"/>
          <w:u w:val="single"/>
        </w:rPr>
        <w:t xml:space="preserve"> </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 xml:space="preserve">Метод кислотно-основного титрования в среде протофильного </w:t>
      </w:r>
      <w:proofErr w:type="gramStart"/>
      <w:r w:rsidRPr="00861A4C">
        <w:rPr>
          <w:color w:val="000000"/>
          <w:sz w:val="28"/>
          <w:szCs w:val="28"/>
        </w:rPr>
        <w:t>растворителя  (</w:t>
      </w:r>
      <w:proofErr w:type="gramEnd"/>
      <w:r w:rsidRPr="00861A4C">
        <w:rPr>
          <w:color w:val="000000"/>
          <w:sz w:val="28"/>
          <w:szCs w:val="28"/>
        </w:rPr>
        <w:t>ДМФА). Показать на примере бензобарбитала, фторурацила, фталазола.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 xml:space="preserve">Нитритометрия: варианты диазотирования, образования азидов, </w:t>
      </w:r>
      <w:r w:rsidRPr="00861A4C">
        <w:rPr>
          <w:color w:val="000000"/>
          <w:sz w:val="28"/>
          <w:szCs w:val="28"/>
        </w:rPr>
        <w:lastRenderedPageBreak/>
        <w:t xml:space="preserve">нитрозирования. Показать на примере прокаина гидрохлорида, парацетамола, изониазида, тетракаина гидрохлорида. </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 xml:space="preserve">Йодометрия: варианты окисления, восстановления, замещения, комплексообразования. Показать на примере метамизола-натрия, меди сульфата, хлорамина Б, антипирина, атропина сульфата. </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Метод Кьельдаля и его видоизмененный вариант в применении к анализу азотсодержащих органических веществ и амидов. Показать на примере гексамидина, пирацетама.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Комплексонометрия в анализе ЛС. Варианты прямого, обратного, косвенного титрования. Показать на примере цинка сульфата, висмута нитрата основного, атропина сульфата.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Цериметрия (окислительно-восстановительное титрование). Варианты прямого, обратного титрования. Показать на примере викасола, токоферола ацетата, гидрохлортиазида.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Броматометрия: варианты окисления, замещения и косвенного титрования. Показать на примере тимола, хинозола, калия йодида, тиамина бромида.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Меркуриметрия в анализе ЛС органической и неорганической природы. Показать на примере скополамина гидробромида, тиамина бромида, нозепама.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Аргентометрия в анализе ЛС органической и неорганической природы. Варианты Мора, Фольгарда, Фаянса, Кольтгофа. Показать на примере калия хлорида, папаверина гидрохлорида, натрия йодида, дифенилгидрамина гидрохлорида, натрия бромида, папаверина гидрохлорид, калия иодида.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color w:val="000000"/>
          <w:sz w:val="28"/>
          <w:szCs w:val="28"/>
        </w:rPr>
      </w:pPr>
      <w:r w:rsidRPr="00861A4C">
        <w:rPr>
          <w:color w:val="000000"/>
          <w:sz w:val="28"/>
          <w:szCs w:val="28"/>
        </w:rPr>
        <w:t>Метод сжигания в колбе с кислородом. Показать на примере галотана (фторотана), бромкамфоры, бромгексина гидрохлорида.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color w:val="000000"/>
          <w:sz w:val="28"/>
          <w:szCs w:val="28"/>
        </w:rPr>
        <w:t>Перманганатометрия (окислительно-восстановительное титрование). Варианты прямого, обратного титрования. Показать на примере водорода пероксида.</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color w:val="000000"/>
          <w:sz w:val="28"/>
          <w:szCs w:val="28"/>
        </w:rPr>
        <w:t>Спектрофотометрия в УФ- и видимой области спектра в количественном анализе ЛС.</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 xml:space="preserve">Хроматография на бумаге </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 xml:space="preserve">Тонкослойная хроматография </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 xml:space="preserve">Газовая хроматография </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Высокоэффективная жидкостная хроматография</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Спектрофотометрия в ультрафиолетовой и видимой областях (офс 42-0042-07)</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Спектрометрия в инфракрасной области (офс 42-0043-07)</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Спектроскопия ядерного магнитного резонанса (офс 42-0046-07)</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sz w:val="28"/>
          <w:szCs w:val="28"/>
        </w:rPr>
        <w:t>Флуориметрия (офс 42-0045-07)</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color w:val="000000"/>
          <w:sz w:val="28"/>
          <w:szCs w:val="28"/>
        </w:rPr>
        <w:t>Поляриметрия в количественном анализе ЛС.</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color w:val="000000"/>
          <w:sz w:val="28"/>
          <w:szCs w:val="28"/>
        </w:rPr>
        <w:t>Рефрактометрический метод в количественном анализе ЛС</w:t>
      </w:r>
      <w:r w:rsidRPr="00861A4C">
        <w:rPr>
          <w:sz w:val="28"/>
          <w:szCs w:val="28"/>
        </w:rPr>
        <w:t xml:space="preserve"> </w:t>
      </w:r>
      <w:r w:rsidRPr="00861A4C">
        <w:rPr>
          <w:color w:val="000000"/>
          <w:sz w:val="28"/>
          <w:szCs w:val="28"/>
        </w:rPr>
        <w:t>(ОФС 42-0040-07).</w:t>
      </w:r>
    </w:p>
    <w:p w:rsidR="00861A4C" w:rsidRPr="00861A4C" w:rsidRDefault="00861A4C" w:rsidP="001201D2">
      <w:pPr>
        <w:widowControl w:val="0"/>
        <w:numPr>
          <w:ilvl w:val="0"/>
          <w:numId w:val="58"/>
        </w:numPr>
        <w:shd w:val="clear" w:color="auto" w:fill="FFFFFF"/>
        <w:autoSpaceDE w:val="0"/>
        <w:autoSpaceDN w:val="0"/>
        <w:adjustRightInd w:val="0"/>
        <w:ind w:left="0" w:firstLine="0"/>
        <w:jc w:val="both"/>
        <w:rPr>
          <w:sz w:val="28"/>
          <w:szCs w:val="28"/>
        </w:rPr>
      </w:pPr>
      <w:r w:rsidRPr="00861A4C">
        <w:rPr>
          <w:color w:val="000000"/>
          <w:sz w:val="28"/>
          <w:szCs w:val="28"/>
        </w:rPr>
        <w:t>Гравиметрический метод в количественном анализе ЛС (ОФС 42-0041-07).</w:t>
      </w:r>
    </w:p>
    <w:p w:rsidR="00861A4C" w:rsidRPr="00861A4C" w:rsidRDefault="00861A4C" w:rsidP="00861A4C">
      <w:pPr>
        <w:shd w:val="clear" w:color="auto" w:fill="FFFFFF"/>
        <w:jc w:val="both"/>
        <w:rPr>
          <w:i/>
          <w:iCs/>
          <w:color w:val="000000"/>
          <w:sz w:val="28"/>
          <w:szCs w:val="28"/>
        </w:rPr>
      </w:pPr>
    </w:p>
    <w:p w:rsidR="00861A4C" w:rsidRPr="00861A4C" w:rsidRDefault="00861A4C" w:rsidP="00861A4C">
      <w:pPr>
        <w:shd w:val="clear" w:color="auto" w:fill="FFFFFF"/>
        <w:jc w:val="both"/>
        <w:rPr>
          <w:i/>
          <w:iCs/>
          <w:color w:val="000000"/>
          <w:sz w:val="28"/>
          <w:szCs w:val="28"/>
        </w:rPr>
      </w:pPr>
      <w:r w:rsidRPr="00861A4C">
        <w:rPr>
          <w:i/>
          <w:iCs/>
          <w:color w:val="000000"/>
          <w:sz w:val="28"/>
          <w:szCs w:val="28"/>
        </w:rPr>
        <w:tab/>
      </w:r>
      <w:r w:rsidRPr="00861A4C">
        <w:rPr>
          <w:i/>
          <w:iCs/>
          <w:color w:val="000000"/>
          <w:sz w:val="28"/>
          <w:szCs w:val="28"/>
          <w:u w:val="single"/>
        </w:rPr>
        <w:t>Примечание.</w:t>
      </w:r>
      <w:r w:rsidRPr="00861A4C">
        <w:rPr>
          <w:i/>
          <w:iCs/>
          <w:color w:val="000000"/>
          <w:sz w:val="28"/>
          <w:szCs w:val="28"/>
        </w:rPr>
        <w:t xml:space="preserve"> Характеристику каждого метода проводить на конкретных примерах с уравнениями реакций, расчетом факторов эквивалентности; отметить достоинства и недостатки данного метода.</w:t>
      </w:r>
    </w:p>
    <w:p w:rsidR="00861A4C" w:rsidRPr="005B7E55" w:rsidRDefault="00861A4C" w:rsidP="00861A4C">
      <w:pPr>
        <w:shd w:val="clear" w:color="auto" w:fill="FFFFFF"/>
        <w:jc w:val="both"/>
      </w:pPr>
    </w:p>
    <w:p w:rsidR="00861A4C" w:rsidRPr="00861A4C" w:rsidRDefault="00861A4C" w:rsidP="00861A4C">
      <w:pPr>
        <w:widowControl w:val="0"/>
        <w:shd w:val="clear" w:color="auto" w:fill="FFFFFF"/>
        <w:autoSpaceDE w:val="0"/>
        <w:autoSpaceDN w:val="0"/>
        <w:adjustRightInd w:val="0"/>
        <w:jc w:val="both"/>
        <w:rPr>
          <w:color w:val="000000"/>
          <w:sz w:val="28"/>
          <w:szCs w:val="28"/>
        </w:rPr>
      </w:pPr>
    </w:p>
    <w:p w:rsidR="00861A4C" w:rsidRDefault="00861A4C" w:rsidP="007844DB">
      <w:pPr>
        <w:spacing w:after="160" w:line="259" w:lineRule="auto"/>
        <w:rPr>
          <w:sz w:val="28"/>
          <w:szCs w:val="28"/>
        </w:rPr>
      </w:pPr>
    </w:p>
    <w:p w:rsidR="007844DB" w:rsidRPr="00CF44C9" w:rsidRDefault="007844DB" w:rsidP="007844DB">
      <w:pPr>
        <w:pStyle w:val="a8"/>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Ситуационные </w:t>
      </w:r>
      <w:proofErr w:type="gramStart"/>
      <w:r>
        <w:rPr>
          <w:rFonts w:ascii="Times New Roman" w:hAnsi="Times New Roman"/>
          <w:b/>
          <w:color w:val="000000"/>
          <w:sz w:val="28"/>
          <w:szCs w:val="28"/>
        </w:rPr>
        <w:t xml:space="preserve">задачи </w:t>
      </w:r>
      <w:r w:rsidRPr="00CF44C9">
        <w:rPr>
          <w:rFonts w:ascii="Times New Roman" w:hAnsi="Times New Roman"/>
          <w:b/>
          <w:color w:val="000000"/>
          <w:sz w:val="28"/>
          <w:szCs w:val="28"/>
        </w:rPr>
        <w:t xml:space="preserve"> для</w:t>
      </w:r>
      <w:proofErr w:type="gramEnd"/>
      <w:r w:rsidRPr="00CF44C9">
        <w:rPr>
          <w:rFonts w:ascii="Times New Roman" w:hAnsi="Times New Roman"/>
          <w:b/>
          <w:color w:val="000000"/>
          <w:sz w:val="28"/>
          <w:szCs w:val="28"/>
        </w:rPr>
        <w:t xml:space="preserve"> проверки сформированных умений и навыков</w:t>
      </w:r>
    </w:p>
    <w:p w:rsidR="00861A4C" w:rsidRPr="00861A4C" w:rsidRDefault="00861A4C" w:rsidP="00861A4C">
      <w:pPr>
        <w:shd w:val="clear" w:color="auto" w:fill="FFFFFF"/>
        <w:autoSpaceDE w:val="0"/>
        <w:autoSpaceDN w:val="0"/>
        <w:adjustRightInd w:val="0"/>
        <w:jc w:val="both"/>
        <w:rPr>
          <w:i/>
          <w:iCs/>
          <w:color w:val="000000" w:themeColor="text1"/>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глюкозы в порошке состава:</w:t>
      </w:r>
    </w:p>
    <w:p w:rsidR="00861A4C" w:rsidRPr="00861A4C" w:rsidRDefault="00861A4C" w:rsidP="00861A4C">
      <w:pPr>
        <w:tabs>
          <w:tab w:val="left" w:pos="1080"/>
        </w:tabs>
        <w:ind w:left="1080"/>
        <w:rPr>
          <w:b/>
          <w:i/>
          <w:sz w:val="28"/>
          <w:szCs w:val="28"/>
        </w:rPr>
      </w:pPr>
      <w:r w:rsidRPr="00861A4C">
        <w:rPr>
          <w:b/>
          <w:i/>
          <w:sz w:val="28"/>
          <w:szCs w:val="28"/>
        </w:rPr>
        <w:t>Рибофлавин</w:t>
      </w:r>
    </w:p>
    <w:p w:rsidR="00861A4C" w:rsidRPr="00861A4C" w:rsidRDefault="00861A4C" w:rsidP="00861A4C">
      <w:pPr>
        <w:tabs>
          <w:tab w:val="left" w:pos="1080"/>
        </w:tabs>
        <w:ind w:left="1080"/>
        <w:rPr>
          <w:b/>
          <w:i/>
          <w:sz w:val="28"/>
          <w:szCs w:val="28"/>
        </w:rPr>
      </w:pPr>
      <w:r w:rsidRPr="00861A4C">
        <w:rPr>
          <w:b/>
          <w:i/>
          <w:sz w:val="28"/>
          <w:szCs w:val="28"/>
        </w:rPr>
        <w:t>Тиамин бромид по 0,002</w:t>
      </w:r>
    </w:p>
    <w:p w:rsidR="00861A4C" w:rsidRPr="00861A4C" w:rsidRDefault="00861A4C" w:rsidP="00861A4C">
      <w:pPr>
        <w:tabs>
          <w:tab w:val="left" w:pos="1080"/>
        </w:tabs>
        <w:ind w:left="1080"/>
        <w:rPr>
          <w:b/>
          <w:i/>
          <w:sz w:val="28"/>
          <w:szCs w:val="28"/>
        </w:rPr>
      </w:pPr>
      <w:r w:rsidRPr="00861A4C">
        <w:rPr>
          <w:b/>
          <w:i/>
          <w:sz w:val="28"/>
          <w:szCs w:val="28"/>
        </w:rPr>
        <w:t>Кислота аскорбиновая 0,1</w:t>
      </w:r>
    </w:p>
    <w:p w:rsidR="00861A4C" w:rsidRPr="00861A4C" w:rsidRDefault="00861A4C" w:rsidP="00861A4C">
      <w:pPr>
        <w:tabs>
          <w:tab w:val="left" w:pos="1080"/>
        </w:tabs>
        <w:ind w:left="1080"/>
        <w:rPr>
          <w:b/>
          <w:i/>
          <w:sz w:val="28"/>
          <w:szCs w:val="28"/>
        </w:rPr>
      </w:pPr>
      <w:r w:rsidRPr="00861A4C">
        <w:rPr>
          <w:b/>
          <w:i/>
          <w:sz w:val="28"/>
          <w:szCs w:val="28"/>
        </w:rPr>
        <w:t>Глюкоза 0,25</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раствора, содержащего навеску порошка массой </w:t>
      </w:r>
      <w:smartTag w:uri="urn:schemas-microsoft-com:office:smarttags" w:element="metricconverter">
        <w:smartTagPr>
          <w:attr w:name="ProductID" w:val="0,1 г"/>
        </w:smartTagPr>
        <w:r w:rsidRPr="00861A4C">
          <w:rPr>
            <w:sz w:val="28"/>
            <w:szCs w:val="28"/>
          </w:rPr>
          <w:t>0,1 г</w:t>
        </w:r>
      </w:smartTag>
      <w:r w:rsidRPr="00861A4C">
        <w:rPr>
          <w:sz w:val="28"/>
          <w:szCs w:val="28"/>
        </w:rPr>
        <w:t xml:space="preserve"> в 2,0 мл воды – 1,3403; воды – 1,333 (преломлением света рибофлавином и тиамина бромидом можно пренебречь).  На </w:t>
      </w:r>
      <w:proofErr w:type="gramStart"/>
      <w:r w:rsidRPr="00861A4C">
        <w:rPr>
          <w:sz w:val="28"/>
          <w:szCs w:val="28"/>
        </w:rPr>
        <w:t>титрование  кислоты</w:t>
      </w:r>
      <w:proofErr w:type="gramEnd"/>
      <w:r w:rsidRPr="00861A4C">
        <w:rPr>
          <w:sz w:val="28"/>
          <w:szCs w:val="28"/>
        </w:rPr>
        <w:t xml:space="preserve"> аскорбиновой в навеске порошка массой </w:t>
      </w:r>
      <w:smartTag w:uri="urn:schemas-microsoft-com:office:smarttags" w:element="metricconverter">
        <w:smartTagPr>
          <w:attr w:name="ProductID" w:val="0,05 г"/>
        </w:smartTagPr>
        <w:r w:rsidRPr="00861A4C">
          <w:rPr>
            <w:sz w:val="28"/>
            <w:szCs w:val="28"/>
          </w:rPr>
          <w:t>0,05 г</w:t>
        </w:r>
      </w:smartTag>
      <w:r w:rsidRPr="00861A4C">
        <w:rPr>
          <w:sz w:val="28"/>
          <w:szCs w:val="28"/>
        </w:rPr>
        <w:t xml:space="preserve">  израсходован 1,7 мл 0,1 моль/л ( УЧ ½ </w:t>
      </w:r>
      <w:r w:rsidRPr="00861A4C">
        <w:rPr>
          <w:sz w:val="28"/>
          <w:szCs w:val="28"/>
          <w:lang w:val="en-US"/>
        </w:rPr>
        <w:t>J</w:t>
      </w:r>
      <w:r w:rsidRPr="00861A4C">
        <w:rPr>
          <w:sz w:val="28"/>
          <w:szCs w:val="28"/>
          <w:vertAlign w:val="subscript"/>
        </w:rPr>
        <w:t>2</w:t>
      </w:r>
      <w:r w:rsidRPr="00861A4C">
        <w:rPr>
          <w:sz w:val="28"/>
          <w:szCs w:val="28"/>
        </w:rPr>
        <w:t xml:space="preserve"> ) раствора йода (К=0,98 ). Фактор показателя преломления безводной глюкозы - 0,00142; кислоты аскорбиновой - 0,00160. М </w:t>
      </w:r>
      <w:r w:rsidRPr="00861A4C">
        <w:rPr>
          <w:sz w:val="28"/>
          <w:szCs w:val="28"/>
          <w:vertAlign w:val="subscript"/>
        </w:rPr>
        <w:t>(кислоты аскорбиновой)</w:t>
      </w:r>
      <w:r w:rsidRPr="00861A4C">
        <w:rPr>
          <w:sz w:val="28"/>
          <w:szCs w:val="28"/>
        </w:rPr>
        <w:t xml:space="preserve"> = 176,13 г/моль.</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глюкозы (в граммах) в лекарственной форме состава:</w:t>
      </w:r>
    </w:p>
    <w:p w:rsidR="00861A4C" w:rsidRPr="00861A4C" w:rsidRDefault="00861A4C" w:rsidP="00861A4C">
      <w:pPr>
        <w:tabs>
          <w:tab w:val="left" w:pos="1080"/>
        </w:tabs>
        <w:ind w:left="1080"/>
        <w:rPr>
          <w:b/>
          <w:i/>
          <w:sz w:val="28"/>
          <w:szCs w:val="28"/>
        </w:rPr>
      </w:pPr>
      <w:r w:rsidRPr="00861A4C">
        <w:rPr>
          <w:b/>
          <w:i/>
          <w:sz w:val="28"/>
          <w:szCs w:val="28"/>
        </w:rPr>
        <w:t>Рибофлавин 0,001</w:t>
      </w:r>
    </w:p>
    <w:p w:rsidR="00861A4C" w:rsidRPr="00861A4C" w:rsidRDefault="00861A4C" w:rsidP="00861A4C">
      <w:pPr>
        <w:tabs>
          <w:tab w:val="left" w:pos="1080"/>
        </w:tabs>
        <w:ind w:left="1080"/>
        <w:rPr>
          <w:b/>
          <w:i/>
          <w:sz w:val="28"/>
          <w:szCs w:val="28"/>
        </w:rPr>
      </w:pPr>
      <w:r w:rsidRPr="00861A4C">
        <w:rPr>
          <w:b/>
          <w:i/>
          <w:sz w:val="28"/>
          <w:szCs w:val="28"/>
        </w:rPr>
        <w:t>Калий йодид 0,2</w:t>
      </w:r>
    </w:p>
    <w:p w:rsidR="00861A4C" w:rsidRPr="00861A4C" w:rsidRDefault="00861A4C" w:rsidP="00861A4C">
      <w:pPr>
        <w:tabs>
          <w:tab w:val="left" w:pos="1080"/>
        </w:tabs>
        <w:ind w:left="1080"/>
        <w:rPr>
          <w:b/>
          <w:i/>
          <w:sz w:val="28"/>
          <w:szCs w:val="28"/>
        </w:rPr>
      </w:pPr>
      <w:r w:rsidRPr="00861A4C">
        <w:rPr>
          <w:b/>
          <w:i/>
          <w:sz w:val="28"/>
          <w:szCs w:val="28"/>
        </w:rPr>
        <w:t>Кислота аскорбиновая 0,02</w:t>
      </w:r>
    </w:p>
    <w:p w:rsidR="00861A4C" w:rsidRPr="00861A4C" w:rsidRDefault="00861A4C" w:rsidP="00861A4C">
      <w:pPr>
        <w:tabs>
          <w:tab w:val="left" w:pos="1080"/>
        </w:tabs>
        <w:ind w:left="1080"/>
        <w:rPr>
          <w:b/>
          <w:i/>
          <w:sz w:val="28"/>
          <w:szCs w:val="28"/>
        </w:rPr>
      </w:pPr>
      <w:r w:rsidRPr="00861A4C">
        <w:rPr>
          <w:b/>
          <w:i/>
          <w:sz w:val="28"/>
          <w:szCs w:val="28"/>
        </w:rPr>
        <w:t>Глюкоза 2% - 10,0</w:t>
      </w:r>
    </w:p>
    <w:p w:rsidR="00861A4C" w:rsidRPr="00861A4C" w:rsidRDefault="00861A4C" w:rsidP="00861A4C">
      <w:pPr>
        <w:pStyle w:val="af1"/>
        <w:spacing w:line="240" w:lineRule="auto"/>
        <w:ind w:firstLine="540"/>
        <w:jc w:val="both"/>
        <w:rPr>
          <w:rFonts w:ascii="Times New Roman" w:hAnsi="Times New Roman"/>
          <w:sz w:val="28"/>
          <w:szCs w:val="28"/>
        </w:rPr>
      </w:pPr>
      <w:r w:rsidRPr="00861A4C">
        <w:rPr>
          <w:rFonts w:ascii="Times New Roman" w:hAnsi="Times New Roman"/>
          <w:sz w:val="28"/>
          <w:szCs w:val="28"/>
        </w:rPr>
        <w:t xml:space="preserve">если показатель преломления анализируемого раствора – 1,3403; воды – 1,333 (преломлением света </w:t>
      </w:r>
      <w:proofErr w:type="gramStart"/>
      <w:r w:rsidRPr="00861A4C">
        <w:rPr>
          <w:rFonts w:ascii="Times New Roman" w:hAnsi="Times New Roman"/>
          <w:sz w:val="28"/>
          <w:szCs w:val="28"/>
        </w:rPr>
        <w:t>рибофлавином  можно</w:t>
      </w:r>
      <w:proofErr w:type="gramEnd"/>
      <w:r w:rsidRPr="00861A4C">
        <w:rPr>
          <w:rFonts w:ascii="Times New Roman" w:hAnsi="Times New Roman"/>
          <w:sz w:val="28"/>
          <w:szCs w:val="28"/>
        </w:rPr>
        <w:t xml:space="preserve"> пренебречь).  На титрование кислоты аскорбиновой в 1,0 мл лекарственной </w:t>
      </w:r>
      <w:proofErr w:type="gramStart"/>
      <w:r w:rsidRPr="00861A4C">
        <w:rPr>
          <w:rFonts w:ascii="Times New Roman" w:hAnsi="Times New Roman"/>
          <w:sz w:val="28"/>
          <w:szCs w:val="28"/>
        </w:rPr>
        <w:t>формы  израсходовано</w:t>
      </w:r>
      <w:proofErr w:type="gramEnd"/>
      <w:r w:rsidRPr="00861A4C">
        <w:rPr>
          <w:rFonts w:ascii="Times New Roman" w:hAnsi="Times New Roman"/>
          <w:sz w:val="28"/>
          <w:szCs w:val="28"/>
        </w:rPr>
        <w:t xml:space="preserve"> 0,5мл 0,02 моль/л раствора натрия гидроксида (К=1,01), а на титрование калия йодида в 0,5 мл лекарственной формы 0,65 мл 0,1 моль/л раствора серебра нитрата (К=0,99). Факторы показателей преломления кислоты аскорбиновой, калия йодида и безводной глюкозы соответственно равны 0,00160; 0,00130; 0,00142. М </w:t>
      </w:r>
      <w:r w:rsidRPr="00861A4C">
        <w:rPr>
          <w:rFonts w:ascii="Times New Roman" w:hAnsi="Times New Roman"/>
          <w:sz w:val="28"/>
          <w:szCs w:val="28"/>
          <w:vertAlign w:val="subscript"/>
        </w:rPr>
        <w:t>(кислоты аскорбиновой)</w:t>
      </w:r>
      <w:r w:rsidRPr="00861A4C">
        <w:rPr>
          <w:rFonts w:ascii="Times New Roman" w:hAnsi="Times New Roman"/>
          <w:sz w:val="28"/>
          <w:szCs w:val="28"/>
        </w:rPr>
        <w:t xml:space="preserve"> = 176,13 г/моль</w:t>
      </w:r>
      <w:proofErr w:type="gramStart"/>
      <w:r w:rsidRPr="00861A4C">
        <w:rPr>
          <w:rFonts w:ascii="Times New Roman" w:hAnsi="Times New Roman"/>
          <w:sz w:val="28"/>
          <w:szCs w:val="28"/>
        </w:rPr>
        <w:t>; .</w:t>
      </w:r>
      <w:proofErr w:type="gramEnd"/>
      <w:r w:rsidRPr="00861A4C">
        <w:rPr>
          <w:rFonts w:ascii="Times New Roman" w:hAnsi="Times New Roman"/>
          <w:sz w:val="28"/>
          <w:szCs w:val="28"/>
        </w:rPr>
        <w:t xml:space="preserve"> М </w:t>
      </w:r>
      <w:r w:rsidRPr="00861A4C">
        <w:rPr>
          <w:rFonts w:ascii="Times New Roman" w:hAnsi="Times New Roman"/>
          <w:sz w:val="28"/>
          <w:szCs w:val="28"/>
          <w:vertAlign w:val="subscript"/>
        </w:rPr>
        <w:t>(калия иодида)</w:t>
      </w:r>
      <w:r w:rsidRPr="00861A4C">
        <w:rPr>
          <w:rFonts w:ascii="Times New Roman" w:hAnsi="Times New Roman"/>
          <w:sz w:val="28"/>
          <w:szCs w:val="28"/>
        </w:rPr>
        <w:t xml:space="preserve"> = 166,01 г/моль;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глюкозы </w:t>
      </w:r>
      <w:proofErr w:type="gramStart"/>
      <w:r w:rsidRPr="00861A4C">
        <w:rPr>
          <w:rFonts w:ascii="Times New Roman" w:hAnsi="Times New Roman"/>
          <w:sz w:val="28"/>
          <w:szCs w:val="28"/>
        </w:rPr>
        <w:t>( в</w:t>
      </w:r>
      <w:proofErr w:type="gramEnd"/>
      <w:r w:rsidRPr="00861A4C">
        <w:rPr>
          <w:rFonts w:ascii="Times New Roman" w:hAnsi="Times New Roman"/>
          <w:sz w:val="28"/>
          <w:szCs w:val="28"/>
        </w:rPr>
        <w:t xml:space="preserve"> г,  % ) в лекарственной форме состава:</w:t>
      </w:r>
    </w:p>
    <w:p w:rsidR="00861A4C" w:rsidRPr="00861A4C" w:rsidRDefault="00861A4C" w:rsidP="00861A4C">
      <w:pPr>
        <w:tabs>
          <w:tab w:val="left" w:pos="1080"/>
        </w:tabs>
        <w:ind w:left="1080"/>
        <w:rPr>
          <w:b/>
          <w:i/>
          <w:sz w:val="28"/>
          <w:szCs w:val="28"/>
        </w:rPr>
      </w:pPr>
      <w:r w:rsidRPr="00861A4C">
        <w:rPr>
          <w:b/>
          <w:i/>
          <w:sz w:val="28"/>
          <w:szCs w:val="28"/>
        </w:rPr>
        <w:t>Рибофлавин 0,002</w:t>
      </w:r>
    </w:p>
    <w:p w:rsidR="00861A4C" w:rsidRPr="00861A4C" w:rsidRDefault="00861A4C" w:rsidP="00861A4C">
      <w:pPr>
        <w:tabs>
          <w:tab w:val="left" w:pos="1080"/>
        </w:tabs>
        <w:ind w:left="1080"/>
        <w:rPr>
          <w:b/>
          <w:i/>
          <w:sz w:val="28"/>
          <w:szCs w:val="28"/>
        </w:rPr>
      </w:pPr>
      <w:r w:rsidRPr="00861A4C">
        <w:rPr>
          <w:b/>
          <w:i/>
          <w:sz w:val="28"/>
          <w:szCs w:val="28"/>
        </w:rPr>
        <w:t>Натрия хлорида 0,05</w:t>
      </w:r>
    </w:p>
    <w:p w:rsidR="00861A4C" w:rsidRPr="00861A4C" w:rsidRDefault="00861A4C" w:rsidP="00861A4C">
      <w:pPr>
        <w:tabs>
          <w:tab w:val="left" w:pos="1080"/>
        </w:tabs>
        <w:ind w:left="1080"/>
        <w:rPr>
          <w:b/>
          <w:i/>
          <w:sz w:val="28"/>
          <w:szCs w:val="28"/>
        </w:rPr>
      </w:pPr>
      <w:r w:rsidRPr="00861A4C">
        <w:rPr>
          <w:b/>
          <w:i/>
          <w:sz w:val="28"/>
          <w:szCs w:val="28"/>
        </w:rPr>
        <w:t>Кислота аскорбиновая 0,02</w:t>
      </w:r>
    </w:p>
    <w:p w:rsidR="00861A4C" w:rsidRPr="00861A4C" w:rsidRDefault="00861A4C" w:rsidP="00861A4C">
      <w:pPr>
        <w:tabs>
          <w:tab w:val="left" w:pos="1080"/>
        </w:tabs>
        <w:ind w:left="1080"/>
        <w:rPr>
          <w:b/>
          <w:i/>
          <w:sz w:val="28"/>
          <w:szCs w:val="28"/>
        </w:rPr>
      </w:pPr>
      <w:r w:rsidRPr="00861A4C">
        <w:rPr>
          <w:b/>
          <w:i/>
          <w:sz w:val="28"/>
          <w:szCs w:val="28"/>
        </w:rPr>
        <w:t>Глюкоза 2% - 10,0</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анализируемого раствора – 1,3372; воды – 1,333 (преломлением света </w:t>
      </w:r>
      <w:proofErr w:type="gramStart"/>
      <w:r w:rsidRPr="00861A4C">
        <w:rPr>
          <w:sz w:val="28"/>
          <w:szCs w:val="28"/>
        </w:rPr>
        <w:t>рибофлавином  можно</w:t>
      </w:r>
      <w:proofErr w:type="gramEnd"/>
      <w:r w:rsidRPr="00861A4C">
        <w:rPr>
          <w:sz w:val="28"/>
          <w:szCs w:val="28"/>
        </w:rPr>
        <w:t xml:space="preserve"> пренебречь). На титрование кислоты аскорбиновой в 1,0 мл лекарственной </w:t>
      </w:r>
      <w:proofErr w:type="gramStart"/>
      <w:r w:rsidRPr="00861A4C">
        <w:rPr>
          <w:sz w:val="28"/>
          <w:szCs w:val="28"/>
        </w:rPr>
        <w:t>формы  израсходовано</w:t>
      </w:r>
      <w:proofErr w:type="gramEnd"/>
      <w:r w:rsidRPr="00861A4C">
        <w:rPr>
          <w:sz w:val="28"/>
          <w:szCs w:val="28"/>
        </w:rPr>
        <w:t xml:space="preserve"> 0,7мл 0,02 моль/л раствора натрия гидроксида (К=0,98), а на титрование натрия хлорида по методу Фаянса в 0,5 мл лекарственной формы 2,1 мл 0,02 моль/л раствора серебра нитрата (К=1,01). Факторы показателей преломления кислоты аскорбиновой, натрия хлорида и безводной глюкозы соответственно равны 0,00160; 0,00170; 0,00142. М </w:t>
      </w:r>
      <w:r w:rsidRPr="00861A4C">
        <w:rPr>
          <w:sz w:val="28"/>
          <w:szCs w:val="28"/>
          <w:vertAlign w:val="subscript"/>
        </w:rPr>
        <w:t>(кислоты аскорбиновой)</w:t>
      </w:r>
      <w:r w:rsidRPr="00861A4C">
        <w:rPr>
          <w:sz w:val="28"/>
          <w:szCs w:val="28"/>
        </w:rPr>
        <w:t xml:space="preserve"> = 176,13 г/моль; М </w:t>
      </w:r>
      <w:r w:rsidRPr="00861A4C">
        <w:rPr>
          <w:sz w:val="28"/>
          <w:szCs w:val="28"/>
          <w:vertAlign w:val="subscript"/>
        </w:rPr>
        <w:t>(натрия хлорида)</w:t>
      </w:r>
      <w:r w:rsidRPr="00861A4C">
        <w:rPr>
          <w:sz w:val="28"/>
          <w:szCs w:val="28"/>
        </w:rPr>
        <w:t xml:space="preserve"> = 58,44 г/моль.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lastRenderedPageBreak/>
        <w:t>Рассчитайте содержание глюкозы (в граммах) в лекарственной форме:</w:t>
      </w:r>
    </w:p>
    <w:p w:rsidR="00861A4C" w:rsidRPr="00861A4C" w:rsidRDefault="00861A4C" w:rsidP="00861A4C">
      <w:pPr>
        <w:tabs>
          <w:tab w:val="left" w:pos="1080"/>
        </w:tabs>
        <w:ind w:left="1080"/>
        <w:rPr>
          <w:b/>
          <w:i/>
          <w:sz w:val="28"/>
          <w:szCs w:val="28"/>
        </w:rPr>
      </w:pPr>
      <w:r w:rsidRPr="00861A4C">
        <w:rPr>
          <w:b/>
          <w:i/>
          <w:sz w:val="28"/>
          <w:szCs w:val="28"/>
        </w:rPr>
        <w:t xml:space="preserve">Димедрол 0,25           </w:t>
      </w:r>
    </w:p>
    <w:p w:rsidR="00861A4C" w:rsidRPr="00861A4C" w:rsidRDefault="00861A4C" w:rsidP="00861A4C">
      <w:pPr>
        <w:tabs>
          <w:tab w:val="left" w:pos="1080"/>
        </w:tabs>
        <w:ind w:left="1080"/>
        <w:rPr>
          <w:b/>
          <w:i/>
          <w:sz w:val="28"/>
          <w:szCs w:val="28"/>
        </w:rPr>
      </w:pPr>
      <w:r w:rsidRPr="00861A4C">
        <w:rPr>
          <w:b/>
          <w:i/>
          <w:sz w:val="28"/>
          <w:szCs w:val="28"/>
        </w:rPr>
        <w:t>Глюкоза 25% - 200,0</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анализируемого раствора – 1,3698; воды – 1,333. На </w:t>
      </w:r>
      <w:proofErr w:type="gramStart"/>
      <w:r w:rsidRPr="00861A4C">
        <w:rPr>
          <w:sz w:val="28"/>
          <w:szCs w:val="28"/>
        </w:rPr>
        <w:t>титрование  димедрола</w:t>
      </w:r>
      <w:proofErr w:type="gramEnd"/>
      <w:r w:rsidRPr="00861A4C">
        <w:rPr>
          <w:sz w:val="28"/>
          <w:szCs w:val="28"/>
        </w:rPr>
        <w:t xml:space="preserve"> в 2,0 мл лекарственной формы  израсходовано 0,45 мл 0,02 моль/л раствора натрия гидроксида (К=0,99). Факторы показателей преломления безводной глюкозы 0,00142; димедрола - 0,00215. М </w:t>
      </w:r>
      <w:r w:rsidRPr="00861A4C">
        <w:rPr>
          <w:sz w:val="28"/>
          <w:szCs w:val="28"/>
          <w:vertAlign w:val="subscript"/>
        </w:rPr>
        <w:t>(димедрола)</w:t>
      </w:r>
      <w:r w:rsidRPr="00861A4C">
        <w:rPr>
          <w:sz w:val="28"/>
          <w:szCs w:val="28"/>
        </w:rPr>
        <w:t xml:space="preserve"> = 291,82 г/моль.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кислоты аскорбиновой в лекарственной форме состава:</w:t>
      </w:r>
    </w:p>
    <w:p w:rsidR="00861A4C" w:rsidRPr="00861A4C" w:rsidRDefault="00861A4C" w:rsidP="00861A4C">
      <w:pPr>
        <w:tabs>
          <w:tab w:val="left" w:pos="1080"/>
        </w:tabs>
        <w:ind w:left="1080"/>
        <w:rPr>
          <w:b/>
          <w:i/>
          <w:sz w:val="28"/>
          <w:szCs w:val="28"/>
        </w:rPr>
      </w:pPr>
      <w:r w:rsidRPr="00861A4C">
        <w:rPr>
          <w:b/>
          <w:i/>
          <w:sz w:val="28"/>
          <w:szCs w:val="28"/>
        </w:rPr>
        <w:t xml:space="preserve">Димедрол 1,0           </w:t>
      </w:r>
    </w:p>
    <w:p w:rsidR="00861A4C" w:rsidRPr="00861A4C" w:rsidRDefault="00861A4C" w:rsidP="00861A4C">
      <w:pPr>
        <w:tabs>
          <w:tab w:val="left" w:pos="1080"/>
        </w:tabs>
        <w:ind w:left="1080"/>
        <w:rPr>
          <w:b/>
          <w:i/>
          <w:sz w:val="28"/>
          <w:szCs w:val="28"/>
        </w:rPr>
      </w:pPr>
      <w:r w:rsidRPr="00861A4C">
        <w:rPr>
          <w:b/>
          <w:i/>
          <w:sz w:val="28"/>
          <w:szCs w:val="28"/>
        </w:rPr>
        <w:t>Кислота аскорбиновая 10,0</w:t>
      </w:r>
    </w:p>
    <w:p w:rsidR="00861A4C" w:rsidRPr="00861A4C" w:rsidRDefault="00861A4C" w:rsidP="00861A4C">
      <w:pPr>
        <w:tabs>
          <w:tab w:val="left" w:pos="1080"/>
        </w:tabs>
        <w:ind w:left="1080"/>
        <w:rPr>
          <w:b/>
          <w:i/>
          <w:sz w:val="28"/>
          <w:szCs w:val="28"/>
        </w:rPr>
      </w:pPr>
      <w:r w:rsidRPr="00861A4C">
        <w:rPr>
          <w:b/>
          <w:i/>
          <w:sz w:val="28"/>
          <w:szCs w:val="28"/>
        </w:rPr>
        <w:t>Вода до 200,0</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анализируемого раствора – 1,3420; воды – 1,333.  Для количественного определения димедрола к 2,0 мл лекарственной формы добавлено 3,0 мл 0,02 моль/л раствора серебра нитрата (К=0,98), на титрование избытка которого израсходовано 1,25 мл 0,02 моль/л раствора аммония роданида (К=1,01). Факторы показателей преломления кислоты аскорбиновой - 0,00159; димедрола - 0,00215. М </w:t>
      </w:r>
      <w:r w:rsidRPr="00861A4C">
        <w:rPr>
          <w:sz w:val="28"/>
          <w:szCs w:val="28"/>
          <w:vertAlign w:val="subscript"/>
        </w:rPr>
        <w:t>(димедрола)</w:t>
      </w:r>
      <w:r w:rsidRPr="00861A4C">
        <w:rPr>
          <w:sz w:val="28"/>
          <w:szCs w:val="28"/>
        </w:rPr>
        <w:t xml:space="preserve"> = 291,82 г/моль.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фенобарбитала и </w:t>
      </w:r>
      <w:proofErr w:type="gramStart"/>
      <w:r w:rsidRPr="00861A4C">
        <w:rPr>
          <w:rFonts w:ascii="Times New Roman" w:hAnsi="Times New Roman"/>
          <w:sz w:val="28"/>
          <w:szCs w:val="28"/>
        </w:rPr>
        <w:t>глюкозы  в</w:t>
      </w:r>
      <w:proofErr w:type="gramEnd"/>
      <w:r w:rsidRPr="00861A4C">
        <w:rPr>
          <w:rFonts w:ascii="Times New Roman" w:hAnsi="Times New Roman"/>
          <w:sz w:val="28"/>
          <w:szCs w:val="28"/>
        </w:rPr>
        <w:t xml:space="preserve"> лекарственной форме:</w:t>
      </w:r>
    </w:p>
    <w:p w:rsidR="00861A4C" w:rsidRPr="00861A4C" w:rsidRDefault="00861A4C" w:rsidP="00861A4C">
      <w:pPr>
        <w:tabs>
          <w:tab w:val="left" w:pos="1080"/>
        </w:tabs>
        <w:ind w:left="1080"/>
        <w:rPr>
          <w:b/>
          <w:i/>
          <w:sz w:val="28"/>
          <w:szCs w:val="28"/>
        </w:rPr>
      </w:pPr>
      <w:r w:rsidRPr="00861A4C">
        <w:rPr>
          <w:b/>
          <w:i/>
          <w:sz w:val="28"/>
          <w:szCs w:val="28"/>
        </w:rPr>
        <w:t xml:space="preserve">Фенобарбитал 0,03          </w:t>
      </w:r>
    </w:p>
    <w:p w:rsidR="00861A4C" w:rsidRPr="00861A4C" w:rsidRDefault="00861A4C" w:rsidP="00861A4C">
      <w:pPr>
        <w:tabs>
          <w:tab w:val="left" w:pos="1080"/>
        </w:tabs>
        <w:ind w:left="1080"/>
        <w:rPr>
          <w:b/>
          <w:i/>
          <w:sz w:val="28"/>
          <w:szCs w:val="28"/>
        </w:rPr>
      </w:pPr>
      <w:r w:rsidRPr="00861A4C">
        <w:rPr>
          <w:b/>
          <w:i/>
          <w:sz w:val="28"/>
          <w:szCs w:val="28"/>
        </w:rPr>
        <w:t>Глюкоза 0,2</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спиртового раствора, полученного обработкой на фильтре навески порошка массой </w:t>
      </w:r>
      <w:smartTag w:uri="urn:schemas-microsoft-com:office:smarttags" w:element="metricconverter">
        <w:smartTagPr>
          <w:attr w:name="ProductID" w:val="0,1 г"/>
        </w:smartTagPr>
        <w:r w:rsidRPr="00861A4C">
          <w:rPr>
            <w:sz w:val="28"/>
            <w:szCs w:val="28"/>
          </w:rPr>
          <w:t>0,1 г</w:t>
        </w:r>
      </w:smartTag>
      <w:r w:rsidRPr="00861A4C">
        <w:rPr>
          <w:sz w:val="28"/>
          <w:szCs w:val="28"/>
        </w:rPr>
        <w:t xml:space="preserve"> 2,0 мл спирта, равен – 1,</w:t>
      </w:r>
      <w:proofErr w:type="gramStart"/>
      <w:r w:rsidRPr="00861A4C">
        <w:rPr>
          <w:sz w:val="28"/>
          <w:szCs w:val="28"/>
        </w:rPr>
        <w:t>3646 ,</w:t>
      </w:r>
      <w:proofErr w:type="gramEnd"/>
      <w:r w:rsidRPr="00861A4C">
        <w:rPr>
          <w:sz w:val="28"/>
          <w:szCs w:val="28"/>
        </w:rPr>
        <w:t xml:space="preserve"> а водного раствора, полученного растворением остатка на фильтре 2,0 мл воды – 1,3392. Показатель преломления воды 1,333, спирта – 1,3634. </w:t>
      </w:r>
    </w:p>
    <w:p w:rsidR="00861A4C" w:rsidRPr="00861A4C" w:rsidRDefault="00861A4C" w:rsidP="00861A4C">
      <w:pPr>
        <w:tabs>
          <w:tab w:val="left" w:pos="1080"/>
        </w:tabs>
        <w:ind w:firstLine="540"/>
        <w:jc w:val="both"/>
        <w:rPr>
          <w:sz w:val="28"/>
          <w:szCs w:val="28"/>
        </w:rPr>
      </w:pPr>
      <w:r w:rsidRPr="00861A4C">
        <w:rPr>
          <w:sz w:val="28"/>
          <w:szCs w:val="28"/>
        </w:rPr>
        <w:t xml:space="preserve">Факторы показателей преломления фенобарбитала (в спирте - 0,00189; глюкозы безводной - 0,00142).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ингредиентов в лекарственной форме состава:</w:t>
      </w:r>
    </w:p>
    <w:p w:rsidR="00861A4C" w:rsidRPr="00861A4C" w:rsidRDefault="00861A4C" w:rsidP="00861A4C">
      <w:pPr>
        <w:tabs>
          <w:tab w:val="left" w:pos="1080"/>
        </w:tabs>
        <w:ind w:left="1080"/>
        <w:rPr>
          <w:b/>
          <w:i/>
          <w:sz w:val="28"/>
          <w:szCs w:val="28"/>
        </w:rPr>
      </w:pPr>
      <w:r w:rsidRPr="00861A4C">
        <w:rPr>
          <w:b/>
          <w:i/>
          <w:sz w:val="28"/>
          <w:szCs w:val="28"/>
        </w:rPr>
        <w:t xml:space="preserve">Бромкамфора 0,3 </w:t>
      </w:r>
    </w:p>
    <w:p w:rsidR="00861A4C" w:rsidRPr="00861A4C" w:rsidRDefault="00861A4C" w:rsidP="00861A4C">
      <w:pPr>
        <w:tabs>
          <w:tab w:val="left" w:pos="1080"/>
        </w:tabs>
        <w:ind w:left="1080"/>
        <w:rPr>
          <w:b/>
          <w:i/>
          <w:sz w:val="28"/>
          <w:szCs w:val="28"/>
        </w:rPr>
      </w:pPr>
      <w:r w:rsidRPr="00861A4C">
        <w:rPr>
          <w:b/>
          <w:i/>
          <w:sz w:val="28"/>
          <w:szCs w:val="28"/>
        </w:rPr>
        <w:t>Глюкоза 0,5</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спиртового раствора, полученный при </w:t>
      </w:r>
      <w:proofErr w:type="gramStart"/>
      <w:r w:rsidRPr="00861A4C">
        <w:rPr>
          <w:sz w:val="28"/>
          <w:szCs w:val="28"/>
        </w:rPr>
        <w:t>обработке  3</w:t>
      </w:r>
      <w:proofErr w:type="gramEnd"/>
      <w:r w:rsidRPr="00861A4C">
        <w:rPr>
          <w:sz w:val="28"/>
          <w:szCs w:val="28"/>
        </w:rPr>
        <w:t xml:space="preserve"> мл 95 % этанола навески массой </w:t>
      </w:r>
      <w:smartTag w:uri="urn:schemas-microsoft-com:office:smarttags" w:element="metricconverter">
        <w:smartTagPr>
          <w:attr w:name="ProductID" w:val="0,4 г"/>
        </w:smartTagPr>
        <w:r w:rsidRPr="00861A4C">
          <w:rPr>
            <w:sz w:val="28"/>
            <w:szCs w:val="28"/>
          </w:rPr>
          <w:t>0,4 г</w:t>
        </w:r>
      </w:smartTag>
      <w:r w:rsidRPr="00861A4C">
        <w:rPr>
          <w:sz w:val="28"/>
          <w:szCs w:val="28"/>
        </w:rPr>
        <w:t xml:space="preserve">, равен – 1,3686, а водного раствора, полученного обработкой 2,0 мл воды навески массой </w:t>
      </w:r>
      <w:smartTag w:uri="urn:schemas-microsoft-com:office:smarttags" w:element="metricconverter">
        <w:smartTagPr>
          <w:attr w:name="ProductID" w:val="2,0 г"/>
        </w:smartTagPr>
        <w:r w:rsidRPr="00861A4C">
          <w:rPr>
            <w:sz w:val="28"/>
            <w:szCs w:val="28"/>
          </w:rPr>
          <w:t>2,0 г</w:t>
        </w:r>
      </w:smartTag>
      <w:r w:rsidRPr="00861A4C">
        <w:rPr>
          <w:sz w:val="28"/>
          <w:szCs w:val="28"/>
        </w:rPr>
        <w:t xml:space="preserve">  – 1,3417. Показатель преломления воды - 1,333, спирта – 1,3634. Факторы показателей преломления безводной глюкозы 0,00142; бромкамфоры (в спирте) - 0,00215.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глюкозы (в граммах) в лекарственной форме:</w:t>
      </w:r>
    </w:p>
    <w:p w:rsidR="00861A4C" w:rsidRPr="00861A4C" w:rsidRDefault="00861A4C" w:rsidP="00861A4C">
      <w:pPr>
        <w:tabs>
          <w:tab w:val="left" w:pos="1080"/>
        </w:tabs>
        <w:ind w:left="1080"/>
        <w:rPr>
          <w:b/>
          <w:i/>
          <w:sz w:val="28"/>
          <w:szCs w:val="28"/>
        </w:rPr>
      </w:pPr>
      <w:r w:rsidRPr="00861A4C">
        <w:rPr>
          <w:b/>
          <w:i/>
          <w:sz w:val="28"/>
          <w:szCs w:val="28"/>
        </w:rPr>
        <w:t>Магний сульфат 5,0</w:t>
      </w:r>
    </w:p>
    <w:p w:rsidR="00861A4C" w:rsidRPr="00861A4C" w:rsidRDefault="00861A4C" w:rsidP="00861A4C">
      <w:pPr>
        <w:tabs>
          <w:tab w:val="left" w:pos="1080"/>
        </w:tabs>
        <w:ind w:left="1080"/>
        <w:rPr>
          <w:b/>
          <w:i/>
          <w:sz w:val="28"/>
          <w:szCs w:val="28"/>
        </w:rPr>
      </w:pPr>
      <w:r w:rsidRPr="00861A4C">
        <w:rPr>
          <w:b/>
          <w:i/>
          <w:sz w:val="28"/>
          <w:szCs w:val="28"/>
        </w:rPr>
        <w:t>Натрий бромид 2,0</w:t>
      </w:r>
    </w:p>
    <w:p w:rsidR="00861A4C" w:rsidRPr="00861A4C" w:rsidRDefault="00861A4C" w:rsidP="00861A4C">
      <w:pPr>
        <w:tabs>
          <w:tab w:val="left" w:pos="1080"/>
        </w:tabs>
        <w:ind w:left="1080"/>
        <w:rPr>
          <w:b/>
          <w:i/>
          <w:sz w:val="28"/>
          <w:szCs w:val="28"/>
        </w:rPr>
      </w:pPr>
      <w:r w:rsidRPr="00861A4C">
        <w:rPr>
          <w:b/>
          <w:i/>
          <w:sz w:val="28"/>
          <w:szCs w:val="28"/>
        </w:rPr>
        <w:t>Глюкоза 20% - 200,0</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анализируемого раствора – 1,3652; воды – 1,333. На </w:t>
      </w:r>
      <w:proofErr w:type="gramStart"/>
      <w:r w:rsidRPr="00861A4C">
        <w:rPr>
          <w:sz w:val="28"/>
          <w:szCs w:val="28"/>
        </w:rPr>
        <w:t>титрование  натрия</w:t>
      </w:r>
      <w:proofErr w:type="gramEnd"/>
      <w:r w:rsidRPr="00861A4C">
        <w:rPr>
          <w:sz w:val="28"/>
          <w:szCs w:val="28"/>
        </w:rPr>
        <w:t xml:space="preserve"> бромида по методу Фаянса в 1,0 мл лекарственной формы  </w:t>
      </w:r>
      <w:r w:rsidRPr="00861A4C">
        <w:rPr>
          <w:sz w:val="28"/>
          <w:szCs w:val="28"/>
        </w:rPr>
        <w:lastRenderedPageBreak/>
        <w:t xml:space="preserve">израсходовано 2,15 мл 0,05 моль/л раствора серебра нитрата (К=0,98), а на титрование магния сульфата в 1,0мл лекарственной формы 2,05 мл 0,05 моль/л раствора трилона Б (К=1,02). Факторы показателей преломления натрия бромида 0,00134; 2,5% раствора магния сульфата - 0,000935; глюкозы - 0,00142. </w:t>
      </w:r>
      <w:proofErr w:type="gramStart"/>
      <w:r w:rsidRPr="00861A4C">
        <w:rPr>
          <w:sz w:val="28"/>
          <w:szCs w:val="28"/>
        </w:rPr>
        <w:t>М</w:t>
      </w:r>
      <w:r w:rsidRPr="00861A4C">
        <w:rPr>
          <w:sz w:val="28"/>
          <w:szCs w:val="28"/>
          <w:vertAlign w:val="subscript"/>
        </w:rPr>
        <w:t>(</w:t>
      </w:r>
      <w:proofErr w:type="gramEnd"/>
      <w:r w:rsidRPr="00861A4C">
        <w:rPr>
          <w:sz w:val="28"/>
          <w:szCs w:val="28"/>
          <w:vertAlign w:val="subscript"/>
        </w:rPr>
        <w:t>натрия бромида)</w:t>
      </w:r>
      <w:r w:rsidRPr="00861A4C">
        <w:rPr>
          <w:sz w:val="28"/>
          <w:szCs w:val="28"/>
        </w:rPr>
        <w:t xml:space="preserve"> = 102,90 г/моль; М</w:t>
      </w:r>
      <w:r w:rsidRPr="00861A4C">
        <w:rPr>
          <w:sz w:val="28"/>
          <w:szCs w:val="28"/>
          <w:vertAlign w:val="subscript"/>
        </w:rPr>
        <w:t>(магния сульфата)</w:t>
      </w:r>
      <w:r w:rsidRPr="00861A4C">
        <w:rPr>
          <w:sz w:val="28"/>
          <w:szCs w:val="28"/>
        </w:rPr>
        <w:t xml:space="preserve"> = 246,48 г/моль;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Пользуясь рефрактометрическими таблицами, определите концентрацию раствора кальция хлорида, если показатель преломления раствора 1,3582.</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Пользуясь рефрактометрическими таблицами, определите концентрацию раствора кальция хлорида, если показатель преломления раствора 1,3878.</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 температуре 25</w:t>
      </w:r>
      <w:r w:rsidRPr="00861A4C">
        <w:rPr>
          <w:rFonts w:ascii="Times New Roman" w:hAnsi="Times New Roman"/>
          <w:sz w:val="28"/>
          <w:szCs w:val="28"/>
          <w:vertAlign w:val="superscript"/>
        </w:rPr>
        <w:t>0</w:t>
      </w:r>
      <w:r w:rsidRPr="00861A4C">
        <w:rPr>
          <w:rFonts w:ascii="Times New Roman" w:hAnsi="Times New Roman"/>
          <w:sz w:val="28"/>
          <w:szCs w:val="28"/>
        </w:rPr>
        <w:t>С показатель преломления раствора равен 1,3372, фактор показателя преломления 0,0016. Рассчитайте концентрацию раствора.</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w:t>
      </w:r>
      <w:proofErr w:type="gramStart"/>
      <w:r w:rsidRPr="00861A4C">
        <w:rPr>
          <w:rFonts w:ascii="Times New Roman" w:hAnsi="Times New Roman"/>
          <w:sz w:val="28"/>
          <w:szCs w:val="28"/>
        </w:rPr>
        <w:t>глюкозы  в</w:t>
      </w:r>
      <w:proofErr w:type="gramEnd"/>
      <w:r w:rsidRPr="00861A4C">
        <w:rPr>
          <w:rFonts w:ascii="Times New Roman" w:hAnsi="Times New Roman"/>
          <w:sz w:val="28"/>
          <w:szCs w:val="28"/>
        </w:rPr>
        <w:t xml:space="preserve"> лекарственной форме состава:</w:t>
      </w:r>
    </w:p>
    <w:p w:rsidR="00861A4C" w:rsidRPr="00861A4C" w:rsidRDefault="00861A4C" w:rsidP="00861A4C">
      <w:pPr>
        <w:tabs>
          <w:tab w:val="left" w:pos="1080"/>
        </w:tabs>
        <w:ind w:left="1080"/>
        <w:rPr>
          <w:b/>
          <w:i/>
          <w:sz w:val="28"/>
          <w:szCs w:val="28"/>
        </w:rPr>
      </w:pPr>
      <w:r w:rsidRPr="00861A4C">
        <w:rPr>
          <w:b/>
          <w:i/>
          <w:sz w:val="28"/>
          <w:szCs w:val="28"/>
        </w:rPr>
        <w:t>Папаверина гидрохлорид 0,02</w:t>
      </w:r>
    </w:p>
    <w:p w:rsidR="00861A4C" w:rsidRPr="00861A4C" w:rsidRDefault="00861A4C" w:rsidP="00861A4C">
      <w:pPr>
        <w:tabs>
          <w:tab w:val="left" w:pos="1080"/>
        </w:tabs>
        <w:ind w:left="1080"/>
        <w:rPr>
          <w:b/>
          <w:i/>
          <w:sz w:val="28"/>
          <w:szCs w:val="28"/>
        </w:rPr>
      </w:pPr>
      <w:r w:rsidRPr="00861A4C">
        <w:rPr>
          <w:b/>
          <w:i/>
          <w:sz w:val="28"/>
          <w:szCs w:val="28"/>
        </w:rPr>
        <w:t>Глюкоза 0,2</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анализируемого раствора, содержащего </w:t>
      </w:r>
      <w:smartTag w:uri="urn:schemas-microsoft-com:office:smarttags" w:element="metricconverter">
        <w:smartTagPr>
          <w:attr w:name="ProductID" w:val="0,1 г"/>
        </w:smartTagPr>
        <w:r w:rsidRPr="00861A4C">
          <w:rPr>
            <w:sz w:val="28"/>
            <w:szCs w:val="28"/>
          </w:rPr>
          <w:t>0,1 г</w:t>
        </w:r>
      </w:smartTag>
      <w:r w:rsidRPr="00861A4C">
        <w:rPr>
          <w:sz w:val="28"/>
          <w:szCs w:val="28"/>
        </w:rPr>
        <w:t xml:space="preserve"> порошка в 2,0 мл раствора – 1,3408; воды – 1,333. На </w:t>
      </w:r>
      <w:proofErr w:type="gramStart"/>
      <w:r w:rsidRPr="00861A4C">
        <w:rPr>
          <w:sz w:val="28"/>
          <w:szCs w:val="28"/>
        </w:rPr>
        <w:t>титрование  папаверина</w:t>
      </w:r>
      <w:proofErr w:type="gramEnd"/>
      <w:r w:rsidRPr="00861A4C">
        <w:rPr>
          <w:sz w:val="28"/>
          <w:szCs w:val="28"/>
        </w:rPr>
        <w:t xml:space="preserve"> гидрохлорида в навеске порошка массой </w:t>
      </w:r>
      <w:smartTag w:uri="urn:schemas-microsoft-com:office:smarttags" w:element="metricconverter">
        <w:smartTagPr>
          <w:attr w:name="ProductID" w:val="0,05 г"/>
        </w:smartTagPr>
        <w:r w:rsidRPr="00861A4C">
          <w:rPr>
            <w:sz w:val="28"/>
            <w:szCs w:val="28"/>
          </w:rPr>
          <w:t>0,05 г</w:t>
        </w:r>
      </w:smartTag>
      <w:r w:rsidRPr="00861A4C">
        <w:rPr>
          <w:sz w:val="28"/>
          <w:szCs w:val="28"/>
        </w:rPr>
        <w:t xml:space="preserve"> израсходовано 0,7 мл 0,02 моль/л раствора натрия гидроксида (К=0,98). Факторы показателей преломления папаверина гидрохлорида 0,00244, глюкозы безводной - 0,00142. М </w:t>
      </w:r>
      <w:r w:rsidRPr="00861A4C">
        <w:rPr>
          <w:sz w:val="28"/>
          <w:szCs w:val="28"/>
          <w:vertAlign w:val="subscript"/>
        </w:rPr>
        <w:t>(папаверина гидрохлорида)</w:t>
      </w:r>
      <w:r w:rsidRPr="00861A4C">
        <w:rPr>
          <w:sz w:val="28"/>
          <w:szCs w:val="28"/>
        </w:rPr>
        <w:t xml:space="preserve"> = 375,86 г/моль.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w:t>
      </w:r>
      <w:proofErr w:type="gramStart"/>
      <w:r w:rsidRPr="00861A4C">
        <w:rPr>
          <w:rFonts w:ascii="Times New Roman" w:hAnsi="Times New Roman"/>
          <w:sz w:val="28"/>
          <w:szCs w:val="28"/>
        </w:rPr>
        <w:t>глюкозы  в</w:t>
      </w:r>
      <w:proofErr w:type="gramEnd"/>
      <w:r w:rsidRPr="00861A4C">
        <w:rPr>
          <w:rFonts w:ascii="Times New Roman" w:hAnsi="Times New Roman"/>
          <w:sz w:val="28"/>
          <w:szCs w:val="28"/>
        </w:rPr>
        <w:t xml:space="preserve"> лекарственной форме состава:</w:t>
      </w:r>
    </w:p>
    <w:p w:rsidR="00861A4C" w:rsidRPr="00861A4C" w:rsidRDefault="00861A4C" w:rsidP="00861A4C">
      <w:pPr>
        <w:tabs>
          <w:tab w:val="left" w:pos="1080"/>
        </w:tabs>
        <w:ind w:left="1080"/>
        <w:rPr>
          <w:b/>
          <w:i/>
          <w:sz w:val="28"/>
          <w:szCs w:val="28"/>
        </w:rPr>
      </w:pPr>
      <w:r w:rsidRPr="00861A4C">
        <w:rPr>
          <w:b/>
          <w:i/>
          <w:sz w:val="28"/>
          <w:szCs w:val="28"/>
        </w:rPr>
        <w:t xml:space="preserve">Димедрол 0,005           </w:t>
      </w:r>
    </w:p>
    <w:p w:rsidR="00861A4C" w:rsidRPr="00861A4C" w:rsidRDefault="00861A4C" w:rsidP="00861A4C">
      <w:pPr>
        <w:tabs>
          <w:tab w:val="left" w:pos="1080"/>
        </w:tabs>
        <w:ind w:left="1080"/>
        <w:rPr>
          <w:b/>
          <w:i/>
          <w:sz w:val="28"/>
          <w:szCs w:val="28"/>
        </w:rPr>
      </w:pPr>
      <w:r w:rsidRPr="00861A4C">
        <w:rPr>
          <w:b/>
          <w:i/>
          <w:sz w:val="28"/>
          <w:szCs w:val="28"/>
        </w:rPr>
        <w:t>Глюкоза 0,1</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w:t>
      </w:r>
      <w:proofErr w:type="gramStart"/>
      <w:r w:rsidRPr="00861A4C">
        <w:rPr>
          <w:sz w:val="28"/>
          <w:szCs w:val="28"/>
        </w:rPr>
        <w:t>преломления  раствора</w:t>
      </w:r>
      <w:proofErr w:type="gramEnd"/>
      <w:r w:rsidRPr="00861A4C">
        <w:rPr>
          <w:sz w:val="28"/>
          <w:szCs w:val="28"/>
        </w:rPr>
        <w:t xml:space="preserve">, приготовленного растворением </w:t>
      </w:r>
      <w:smartTag w:uri="urn:schemas-microsoft-com:office:smarttags" w:element="metricconverter">
        <w:smartTagPr>
          <w:attr w:name="ProductID" w:val="0,2 г"/>
        </w:smartTagPr>
        <w:r w:rsidRPr="00861A4C">
          <w:rPr>
            <w:sz w:val="28"/>
            <w:szCs w:val="28"/>
          </w:rPr>
          <w:t>0,2 г</w:t>
        </w:r>
      </w:smartTag>
      <w:r w:rsidRPr="00861A4C">
        <w:rPr>
          <w:sz w:val="28"/>
          <w:szCs w:val="28"/>
        </w:rPr>
        <w:t xml:space="preserve"> порошка в 2,0 мл воды – 1,3475; воды – 1,333. На </w:t>
      </w:r>
      <w:proofErr w:type="gramStart"/>
      <w:r w:rsidRPr="00861A4C">
        <w:rPr>
          <w:sz w:val="28"/>
          <w:szCs w:val="28"/>
        </w:rPr>
        <w:t>титрование  димедрола</w:t>
      </w:r>
      <w:proofErr w:type="gramEnd"/>
      <w:r w:rsidRPr="00861A4C">
        <w:rPr>
          <w:sz w:val="28"/>
          <w:szCs w:val="28"/>
        </w:rPr>
        <w:t xml:space="preserve">  по методу Фаянса в навеске порошка массой </w:t>
      </w:r>
      <w:smartTag w:uri="urn:schemas-microsoft-com:office:smarttags" w:element="metricconverter">
        <w:smartTagPr>
          <w:attr w:name="ProductID" w:val="0,1 г"/>
        </w:smartTagPr>
        <w:r w:rsidRPr="00861A4C">
          <w:rPr>
            <w:sz w:val="28"/>
            <w:szCs w:val="28"/>
          </w:rPr>
          <w:t>0,1 г</w:t>
        </w:r>
      </w:smartTag>
      <w:r w:rsidRPr="00861A4C">
        <w:rPr>
          <w:sz w:val="28"/>
          <w:szCs w:val="28"/>
        </w:rPr>
        <w:t xml:space="preserve"> израсходовано 0,65 мл 0,02 моль/л раствора серебра нитрата (К=1,02). Факторы показателей преломления безводной глюкозы 0,00142; димедрола - 0,00215. М</w:t>
      </w:r>
      <w:r w:rsidRPr="00861A4C">
        <w:rPr>
          <w:sz w:val="28"/>
          <w:szCs w:val="28"/>
          <w:vertAlign w:val="subscript"/>
        </w:rPr>
        <w:t>(димедрола)</w:t>
      </w:r>
      <w:r w:rsidRPr="00861A4C">
        <w:rPr>
          <w:sz w:val="28"/>
          <w:szCs w:val="28"/>
        </w:rPr>
        <w:t xml:space="preserve"> = 291,82 г/моль. </w:t>
      </w:r>
    </w:p>
    <w:p w:rsidR="00861A4C" w:rsidRPr="00861A4C" w:rsidRDefault="00861A4C" w:rsidP="00861A4C">
      <w:pPr>
        <w:tabs>
          <w:tab w:val="left" w:pos="1080"/>
        </w:tabs>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глюкозы (в </w:t>
      </w:r>
      <w:proofErr w:type="gramStart"/>
      <w:r w:rsidRPr="00861A4C">
        <w:rPr>
          <w:rFonts w:ascii="Times New Roman" w:hAnsi="Times New Roman"/>
          <w:sz w:val="28"/>
          <w:szCs w:val="28"/>
        </w:rPr>
        <w:t>граммах )</w:t>
      </w:r>
      <w:proofErr w:type="gramEnd"/>
      <w:r w:rsidRPr="00861A4C">
        <w:rPr>
          <w:rFonts w:ascii="Times New Roman" w:hAnsi="Times New Roman"/>
          <w:sz w:val="28"/>
          <w:szCs w:val="28"/>
        </w:rPr>
        <w:t xml:space="preserve"> в лекарственной форме состава:</w:t>
      </w:r>
    </w:p>
    <w:p w:rsidR="00861A4C" w:rsidRPr="00861A4C" w:rsidRDefault="00861A4C" w:rsidP="00861A4C">
      <w:pPr>
        <w:tabs>
          <w:tab w:val="left" w:pos="1080"/>
        </w:tabs>
        <w:ind w:left="1080"/>
        <w:rPr>
          <w:b/>
          <w:i/>
          <w:sz w:val="28"/>
          <w:szCs w:val="28"/>
        </w:rPr>
      </w:pPr>
      <w:r w:rsidRPr="00861A4C">
        <w:rPr>
          <w:b/>
          <w:i/>
          <w:sz w:val="28"/>
          <w:szCs w:val="28"/>
        </w:rPr>
        <w:t>Амидопирина 3,0</w:t>
      </w:r>
    </w:p>
    <w:p w:rsidR="00861A4C" w:rsidRPr="00861A4C" w:rsidRDefault="00861A4C" w:rsidP="00861A4C">
      <w:pPr>
        <w:tabs>
          <w:tab w:val="left" w:pos="1080"/>
        </w:tabs>
        <w:ind w:left="1080"/>
        <w:rPr>
          <w:b/>
          <w:i/>
          <w:sz w:val="28"/>
          <w:szCs w:val="28"/>
        </w:rPr>
      </w:pPr>
      <w:r w:rsidRPr="00861A4C">
        <w:rPr>
          <w:b/>
          <w:i/>
          <w:sz w:val="28"/>
          <w:szCs w:val="28"/>
        </w:rPr>
        <w:t>Кофеин-</w:t>
      </w:r>
      <w:proofErr w:type="gramStart"/>
      <w:r w:rsidRPr="00861A4C">
        <w:rPr>
          <w:b/>
          <w:i/>
          <w:sz w:val="28"/>
          <w:szCs w:val="28"/>
        </w:rPr>
        <w:t>бензоата  натрия</w:t>
      </w:r>
      <w:proofErr w:type="gramEnd"/>
      <w:r w:rsidRPr="00861A4C">
        <w:rPr>
          <w:b/>
          <w:i/>
          <w:sz w:val="28"/>
          <w:szCs w:val="28"/>
        </w:rPr>
        <w:t xml:space="preserve"> 1,0</w:t>
      </w:r>
    </w:p>
    <w:p w:rsidR="00861A4C" w:rsidRPr="00861A4C" w:rsidRDefault="00861A4C" w:rsidP="00861A4C">
      <w:pPr>
        <w:tabs>
          <w:tab w:val="left" w:pos="1080"/>
        </w:tabs>
        <w:ind w:left="1080"/>
        <w:rPr>
          <w:b/>
          <w:i/>
          <w:sz w:val="28"/>
          <w:szCs w:val="28"/>
        </w:rPr>
      </w:pPr>
      <w:r w:rsidRPr="00861A4C">
        <w:rPr>
          <w:b/>
          <w:i/>
          <w:sz w:val="28"/>
          <w:szCs w:val="28"/>
        </w:rPr>
        <w:t>Натрий бромид 4,0</w:t>
      </w:r>
    </w:p>
    <w:p w:rsidR="00861A4C" w:rsidRPr="00861A4C" w:rsidRDefault="00861A4C" w:rsidP="00861A4C">
      <w:pPr>
        <w:tabs>
          <w:tab w:val="left" w:pos="1080"/>
        </w:tabs>
        <w:ind w:left="1080"/>
        <w:rPr>
          <w:b/>
          <w:i/>
          <w:sz w:val="28"/>
          <w:szCs w:val="28"/>
        </w:rPr>
      </w:pPr>
      <w:r w:rsidRPr="00861A4C">
        <w:rPr>
          <w:b/>
          <w:i/>
          <w:sz w:val="28"/>
          <w:szCs w:val="28"/>
        </w:rPr>
        <w:t>Глюкоза 25% - 200,0</w:t>
      </w:r>
    </w:p>
    <w:p w:rsidR="00861A4C" w:rsidRPr="00861A4C" w:rsidRDefault="00861A4C" w:rsidP="00861A4C">
      <w:pPr>
        <w:tabs>
          <w:tab w:val="left" w:pos="1080"/>
        </w:tabs>
        <w:ind w:firstLine="540"/>
        <w:jc w:val="both"/>
        <w:rPr>
          <w:sz w:val="28"/>
          <w:szCs w:val="28"/>
        </w:rPr>
      </w:pPr>
      <w:r w:rsidRPr="00861A4C">
        <w:rPr>
          <w:sz w:val="28"/>
          <w:szCs w:val="28"/>
        </w:rPr>
        <w:t xml:space="preserve">если показатель преломления анализируемого раствора – 1,3749; воды – 1,333. На титрование натрия бромида по методу Фаянса в 0,5 мл лекарственной </w:t>
      </w:r>
      <w:proofErr w:type="gramStart"/>
      <w:r w:rsidRPr="00861A4C">
        <w:rPr>
          <w:sz w:val="28"/>
          <w:szCs w:val="28"/>
        </w:rPr>
        <w:t>формы  израсходовано</w:t>
      </w:r>
      <w:proofErr w:type="gramEnd"/>
      <w:r w:rsidRPr="00861A4C">
        <w:rPr>
          <w:sz w:val="28"/>
          <w:szCs w:val="28"/>
        </w:rPr>
        <w:t xml:space="preserve"> 0,95мл 0,1 моль/л раствора серебра нитрата (К=1,02). На титрование амидопирина в 5,0 мл лекарственной формы (после экстракции хлороформом) израсходовано 3,2 мл 0,1 моль/л раствора кислоты хлороводородной (К=1,00), </w:t>
      </w:r>
      <w:r w:rsidRPr="00861A4C">
        <w:rPr>
          <w:sz w:val="28"/>
          <w:szCs w:val="28"/>
        </w:rPr>
        <w:lastRenderedPageBreak/>
        <w:t xml:space="preserve">кофеин-бензоата натрия (после отделения амидопирина) – 1,1 мл 0,1 моль/л раствора кислоты хлороводородной (К=0,98). Факторы показателей преломления глюкозы безводной, натрия бромида, кофеина-бензоата натрия и амидопирина соответственно равны 0,00142; 0,00134; 0,00192; 0,00225. </w:t>
      </w:r>
      <w:proofErr w:type="gramStart"/>
      <w:r w:rsidRPr="00861A4C">
        <w:rPr>
          <w:sz w:val="28"/>
          <w:szCs w:val="28"/>
        </w:rPr>
        <w:t>М</w:t>
      </w:r>
      <w:r w:rsidRPr="00861A4C">
        <w:rPr>
          <w:sz w:val="28"/>
          <w:szCs w:val="28"/>
          <w:vertAlign w:val="subscript"/>
        </w:rPr>
        <w:t>(</w:t>
      </w:r>
      <w:proofErr w:type="gramEnd"/>
      <w:r w:rsidRPr="00861A4C">
        <w:rPr>
          <w:sz w:val="28"/>
          <w:szCs w:val="28"/>
          <w:vertAlign w:val="subscript"/>
        </w:rPr>
        <w:t>натрия бромида)</w:t>
      </w:r>
      <w:r w:rsidRPr="00861A4C">
        <w:rPr>
          <w:sz w:val="28"/>
          <w:szCs w:val="28"/>
        </w:rPr>
        <w:t xml:space="preserve"> = 102,90 г/моль; М</w:t>
      </w:r>
      <w:r w:rsidRPr="00861A4C">
        <w:rPr>
          <w:sz w:val="28"/>
          <w:szCs w:val="28"/>
          <w:vertAlign w:val="subscript"/>
        </w:rPr>
        <w:t>(натрия бензоата)</w:t>
      </w:r>
      <w:r w:rsidRPr="00861A4C">
        <w:rPr>
          <w:sz w:val="28"/>
          <w:szCs w:val="28"/>
        </w:rPr>
        <w:t xml:space="preserve"> = 144,11 г/моль; М</w:t>
      </w:r>
      <w:r w:rsidRPr="00861A4C">
        <w:rPr>
          <w:sz w:val="28"/>
          <w:szCs w:val="28"/>
          <w:vertAlign w:val="subscript"/>
        </w:rPr>
        <w:t>(амидопирина)</w:t>
      </w:r>
      <w:r w:rsidRPr="00861A4C">
        <w:rPr>
          <w:sz w:val="28"/>
          <w:szCs w:val="28"/>
        </w:rPr>
        <w:t xml:space="preserve"> = 231,30 г/моль; содержание натрия бензоата в кофеин-бензоате натрия 58,5 % </w:t>
      </w:r>
    </w:p>
    <w:p w:rsidR="00861A4C" w:rsidRPr="00861A4C" w:rsidRDefault="00861A4C" w:rsidP="00861A4C">
      <w:pPr>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концентрацию раствора кальция хлорида, пользуясь рефрактометрической таблицей, если показатель преломления раствора равен 1,3453. </w:t>
      </w:r>
    </w:p>
    <w:p w:rsidR="00861A4C" w:rsidRPr="00861A4C" w:rsidRDefault="00861A4C" w:rsidP="00861A4C">
      <w:pPr>
        <w:ind w:left="432" w:right="432" w:firstLine="656"/>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Кордиамин и растворы глюкозы для инъекций, согласно НД, количественно определяют методом рефрактометрии. Рассчитывают содержание лекарственного вещества в г. в 1 мл раствора. Приведите общую формулу расчета и сделайте заключение о качестве изготовления 5% раствора глюкозы, если </w:t>
      </w:r>
      <w:r w:rsidRPr="00861A4C">
        <w:rPr>
          <w:rFonts w:ascii="Times New Roman" w:hAnsi="Times New Roman"/>
          <w:sz w:val="28"/>
          <w:szCs w:val="28"/>
          <w:lang w:val="en-US"/>
        </w:rPr>
        <w:t>n</w:t>
      </w:r>
      <w:r w:rsidRPr="00861A4C">
        <w:rPr>
          <w:rFonts w:ascii="Times New Roman" w:hAnsi="Times New Roman"/>
          <w:sz w:val="28"/>
          <w:szCs w:val="28"/>
        </w:rPr>
        <w:t xml:space="preserve"> раствора – 1,3403; </w:t>
      </w:r>
      <w:r w:rsidRPr="00861A4C">
        <w:rPr>
          <w:rFonts w:ascii="Times New Roman" w:hAnsi="Times New Roman"/>
          <w:sz w:val="28"/>
          <w:szCs w:val="28"/>
          <w:lang w:val="en-US"/>
        </w:rPr>
        <w:t>n</w:t>
      </w:r>
      <w:r w:rsidRPr="00861A4C">
        <w:rPr>
          <w:rFonts w:ascii="Times New Roman" w:hAnsi="Times New Roman"/>
          <w:sz w:val="28"/>
          <w:szCs w:val="28"/>
        </w:rPr>
        <w:t xml:space="preserve"> воды - 1,3330; </w:t>
      </w:r>
      <w:r w:rsidRPr="00861A4C">
        <w:rPr>
          <w:rFonts w:ascii="Times New Roman" w:hAnsi="Times New Roman"/>
          <w:sz w:val="28"/>
          <w:szCs w:val="28"/>
          <w:lang w:val="en-US"/>
        </w:rPr>
        <w:t>F</w:t>
      </w:r>
      <w:r w:rsidRPr="00861A4C">
        <w:rPr>
          <w:rFonts w:ascii="Times New Roman" w:hAnsi="Times New Roman"/>
          <w:sz w:val="28"/>
          <w:szCs w:val="28"/>
        </w:rPr>
        <w:t xml:space="preserve"> глюкозы безводной - 0,00142, а содержание глюкозы в 1 мл должно быть от 0,0485 до </w:t>
      </w:r>
      <w:smartTag w:uri="urn:schemas-microsoft-com:office:smarttags" w:element="metricconverter">
        <w:smartTagPr>
          <w:attr w:name="ProductID" w:val="0,0515 г"/>
        </w:smartTagPr>
        <w:r w:rsidRPr="00861A4C">
          <w:rPr>
            <w:rFonts w:ascii="Times New Roman" w:hAnsi="Times New Roman"/>
            <w:sz w:val="28"/>
            <w:szCs w:val="28"/>
          </w:rPr>
          <w:t>0,0515 г</w:t>
        </w:r>
      </w:smartTag>
      <w:r w:rsidRPr="00861A4C">
        <w:rPr>
          <w:rFonts w:ascii="Times New Roman" w:hAnsi="Times New Roman"/>
          <w:sz w:val="28"/>
          <w:szCs w:val="28"/>
        </w:rPr>
        <w:t>.</w:t>
      </w:r>
    </w:p>
    <w:p w:rsidR="00861A4C" w:rsidRPr="00861A4C" w:rsidRDefault="00861A4C" w:rsidP="00861A4C">
      <w:pPr>
        <w:ind w:left="612" w:right="432"/>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sz w:val="28"/>
          <w:szCs w:val="28"/>
        </w:rPr>
      </w:pPr>
      <w:r w:rsidRPr="00861A4C">
        <w:rPr>
          <w:rFonts w:ascii="Times New Roman" w:hAnsi="Times New Roman"/>
          <w:sz w:val="28"/>
          <w:szCs w:val="28"/>
        </w:rPr>
        <w:t>Рассчитайте содержание глюкозы в препарате</w:t>
      </w:r>
    </w:p>
    <w:p w:rsidR="00861A4C" w:rsidRPr="00861A4C" w:rsidRDefault="00861A4C" w:rsidP="00861A4C">
      <w:pPr>
        <w:pStyle w:val="af1"/>
        <w:spacing w:line="240" w:lineRule="auto"/>
        <w:ind w:left="1080"/>
        <w:jc w:val="both"/>
        <w:rPr>
          <w:rFonts w:ascii="Times New Roman" w:hAnsi="Times New Roman"/>
          <w:b/>
          <w:i/>
          <w:sz w:val="28"/>
          <w:szCs w:val="28"/>
        </w:rPr>
      </w:pPr>
      <w:r w:rsidRPr="00861A4C">
        <w:rPr>
          <w:rFonts w:ascii="Times New Roman" w:hAnsi="Times New Roman"/>
          <w:b/>
          <w:i/>
          <w:sz w:val="28"/>
          <w:szCs w:val="28"/>
        </w:rPr>
        <w:t xml:space="preserve">Раствора глюкозы 5% - 200мл </w:t>
      </w:r>
    </w:p>
    <w:p w:rsidR="00861A4C" w:rsidRPr="00861A4C" w:rsidRDefault="00861A4C" w:rsidP="00861A4C">
      <w:pPr>
        <w:ind w:left="1080" w:right="432"/>
        <w:rPr>
          <w:b/>
          <w:i/>
          <w:sz w:val="28"/>
          <w:szCs w:val="28"/>
        </w:rPr>
      </w:pPr>
      <w:r w:rsidRPr="00861A4C">
        <w:rPr>
          <w:b/>
          <w:i/>
          <w:sz w:val="28"/>
          <w:szCs w:val="28"/>
        </w:rPr>
        <w:t>Метенамина (гексаметилентетрамина) 4,0</w:t>
      </w:r>
    </w:p>
    <w:p w:rsidR="00861A4C" w:rsidRPr="00861A4C" w:rsidRDefault="00861A4C" w:rsidP="00861A4C">
      <w:pPr>
        <w:ind w:right="432" w:firstLine="540"/>
        <w:jc w:val="both"/>
        <w:rPr>
          <w:sz w:val="28"/>
          <w:szCs w:val="28"/>
        </w:rPr>
      </w:pPr>
      <w:r w:rsidRPr="00861A4C">
        <w:rPr>
          <w:sz w:val="28"/>
          <w:szCs w:val="28"/>
        </w:rPr>
        <w:t xml:space="preserve">если при анализе препарата определили, что содержание метенамина составляет </w:t>
      </w:r>
      <w:smartTag w:uri="urn:schemas-microsoft-com:office:smarttags" w:element="metricconverter">
        <w:smartTagPr>
          <w:attr w:name="ProductID" w:val="4,2 г"/>
        </w:smartTagPr>
        <w:r w:rsidRPr="00861A4C">
          <w:rPr>
            <w:sz w:val="28"/>
            <w:szCs w:val="28"/>
          </w:rPr>
          <w:t>4,2 г</w:t>
        </w:r>
      </w:smartTag>
      <w:r w:rsidRPr="00861A4C">
        <w:rPr>
          <w:sz w:val="28"/>
          <w:szCs w:val="28"/>
        </w:rPr>
        <w:t xml:space="preserve">. </w:t>
      </w:r>
      <w:r w:rsidRPr="00861A4C">
        <w:rPr>
          <w:sz w:val="28"/>
          <w:szCs w:val="28"/>
          <w:lang w:val="en-US"/>
        </w:rPr>
        <w:t>n</w:t>
      </w:r>
      <w:r w:rsidRPr="00861A4C">
        <w:rPr>
          <w:sz w:val="28"/>
          <w:szCs w:val="28"/>
        </w:rPr>
        <w:t xml:space="preserve"> раствора – 1,3405; </w:t>
      </w:r>
      <w:r w:rsidRPr="00861A4C">
        <w:rPr>
          <w:sz w:val="28"/>
          <w:szCs w:val="28"/>
          <w:lang w:val="en-US"/>
        </w:rPr>
        <w:t>n</w:t>
      </w:r>
      <w:r w:rsidRPr="00861A4C">
        <w:rPr>
          <w:sz w:val="28"/>
          <w:szCs w:val="28"/>
        </w:rPr>
        <w:t xml:space="preserve"> воды – 1,3330. </w:t>
      </w:r>
      <w:r w:rsidRPr="00861A4C">
        <w:rPr>
          <w:sz w:val="28"/>
          <w:szCs w:val="28"/>
          <w:lang w:val="en-US"/>
        </w:rPr>
        <w:t>F</w:t>
      </w:r>
      <w:r w:rsidRPr="00861A4C">
        <w:rPr>
          <w:sz w:val="28"/>
          <w:szCs w:val="28"/>
        </w:rPr>
        <w:t xml:space="preserve"> глюкозы безводной – 0</w:t>
      </w:r>
      <w:proofErr w:type="gramStart"/>
      <w:r w:rsidRPr="00861A4C">
        <w:rPr>
          <w:sz w:val="28"/>
          <w:szCs w:val="28"/>
        </w:rPr>
        <w:t>,00142</w:t>
      </w:r>
      <w:proofErr w:type="gramEnd"/>
      <w:r w:rsidRPr="00861A4C">
        <w:rPr>
          <w:sz w:val="28"/>
          <w:szCs w:val="28"/>
        </w:rPr>
        <w:t xml:space="preserve">; </w:t>
      </w:r>
      <w:r w:rsidRPr="00861A4C">
        <w:rPr>
          <w:sz w:val="28"/>
          <w:szCs w:val="28"/>
          <w:lang w:val="en-US"/>
        </w:rPr>
        <w:t>F</w:t>
      </w:r>
      <w:r w:rsidRPr="00861A4C">
        <w:rPr>
          <w:sz w:val="28"/>
          <w:szCs w:val="28"/>
        </w:rPr>
        <w:t xml:space="preserve"> метенамина – 0,00166 </w:t>
      </w:r>
    </w:p>
    <w:p w:rsidR="00861A4C" w:rsidRPr="00861A4C" w:rsidRDefault="00861A4C" w:rsidP="00861A4C">
      <w:pPr>
        <w:ind w:left="252" w:right="432"/>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sz w:val="28"/>
          <w:szCs w:val="28"/>
        </w:rPr>
      </w:pPr>
      <w:r w:rsidRPr="00861A4C">
        <w:rPr>
          <w:rFonts w:ascii="Times New Roman" w:hAnsi="Times New Roman"/>
          <w:sz w:val="28"/>
          <w:szCs w:val="28"/>
        </w:rPr>
        <w:t>Рассчитайте содержание глюкозы в препарате:</w:t>
      </w:r>
      <w:r w:rsidRPr="00861A4C">
        <w:rPr>
          <w:rFonts w:ascii="Times New Roman" w:hAnsi="Times New Roman"/>
          <w:b/>
          <w:sz w:val="28"/>
          <w:szCs w:val="28"/>
        </w:rPr>
        <w:t xml:space="preserve"> </w:t>
      </w:r>
    </w:p>
    <w:p w:rsidR="00861A4C" w:rsidRPr="00861A4C" w:rsidRDefault="00861A4C" w:rsidP="00861A4C">
      <w:pPr>
        <w:pStyle w:val="af1"/>
        <w:spacing w:line="240" w:lineRule="auto"/>
        <w:ind w:left="1080"/>
        <w:jc w:val="both"/>
        <w:rPr>
          <w:rFonts w:ascii="Times New Roman" w:hAnsi="Times New Roman"/>
          <w:b/>
          <w:i/>
          <w:sz w:val="28"/>
          <w:szCs w:val="28"/>
        </w:rPr>
      </w:pPr>
      <w:r w:rsidRPr="00861A4C">
        <w:rPr>
          <w:rFonts w:ascii="Times New Roman" w:hAnsi="Times New Roman"/>
          <w:b/>
          <w:i/>
          <w:sz w:val="28"/>
          <w:szCs w:val="28"/>
        </w:rPr>
        <w:t>Раствора глюкозы 5% - 200 мл</w:t>
      </w:r>
    </w:p>
    <w:p w:rsidR="00861A4C" w:rsidRPr="00861A4C" w:rsidRDefault="00861A4C" w:rsidP="00861A4C">
      <w:pPr>
        <w:ind w:left="1080" w:right="432"/>
        <w:rPr>
          <w:b/>
          <w:i/>
          <w:sz w:val="28"/>
          <w:szCs w:val="28"/>
        </w:rPr>
      </w:pPr>
      <w:r w:rsidRPr="00861A4C">
        <w:rPr>
          <w:b/>
          <w:i/>
          <w:sz w:val="28"/>
          <w:szCs w:val="28"/>
        </w:rPr>
        <w:t>Кальция хлорида 3,0</w:t>
      </w:r>
    </w:p>
    <w:p w:rsidR="00861A4C" w:rsidRPr="00861A4C" w:rsidRDefault="00861A4C" w:rsidP="00861A4C">
      <w:pPr>
        <w:ind w:right="432" w:firstLine="612"/>
        <w:jc w:val="both"/>
        <w:rPr>
          <w:sz w:val="28"/>
          <w:szCs w:val="28"/>
        </w:rPr>
      </w:pPr>
      <w:r w:rsidRPr="00861A4C">
        <w:rPr>
          <w:sz w:val="28"/>
          <w:szCs w:val="28"/>
        </w:rPr>
        <w:t xml:space="preserve">если, показатель преломления раствора составляет 1,3416; </w:t>
      </w:r>
      <w:r w:rsidRPr="00861A4C">
        <w:rPr>
          <w:sz w:val="28"/>
          <w:szCs w:val="28"/>
          <w:lang w:val="en-US"/>
        </w:rPr>
        <w:t>n</w:t>
      </w:r>
      <w:r w:rsidRPr="00861A4C">
        <w:rPr>
          <w:sz w:val="28"/>
          <w:szCs w:val="28"/>
        </w:rPr>
        <w:t xml:space="preserve"> воды – 1,3330. Комплексонометрическим методом определено, что содержание кальция хлорида </w:t>
      </w:r>
      <w:smartTag w:uri="urn:schemas-microsoft-com:office:smarttags" w:element="metricconverter">
        <w:smartTagPr>
          <w:attr w:name="ProductID" w:val="-3,05 г"/>
        </w:smartTagPr>
        <w:r w:rsidRPr="00861A4C">
          <w:rPr>
            <w:sz w:val="28"/>
            <w:szCs w:val="28"/>
          </w:rPr>
          <w:t>-3,05 г</w:t>
        </w:r>
      </w:smartTag>
      <w:r w:rsidRPr="00861A4C">
        <w:rPr>
          <w:sz w:val="28"/>
          <w:szCs w:val="28"/>
        </w:rPr>
        <w:t xml:space="preserve">. </w:t>
      </w:r>
      <w:r w:rsidRPr="00861A4C">
        <w:rPr>
          <w:sz w:val="28"/>
          <w:szCs w:val="28"/>
          <w:lang w:val="en-US"/>
        </w:rPr>
        <w:t>F</w:t>
      </w:r>
      <w:r w:rsidRPr="00861A4C">
        <w:rPr>
          <w:sz w:val="28"/>
          <w:szCs w:val="28"/>
        </w:rPr>
        <w:t xml:space="preserve"> глюкозы безводной – 0,00142, а </w:t>
      </w:r>
      <w:r w:rsidRPr="00861A4C">
        <w:rPr>
          <w:sz w:val="28"/>
          <w:szCs w:val="28"/>
          <w:lang w:val="en-US"/>
        </w:rPr>
        <w:t>F</w:t>
      </w:r>
      <w:r w:rsidRPr="00861A4C">
        <w:rPr>
          <w:sz w:val="28"/>
          <w:szCs w:val="28"/>
        </w:rPr>
        <w:t xml:space="preserve"> кальция хлорида – 0,00120.</w:t>
      </w:r>
    </w:p>
    <w:p w:rsidR="00861A4C" w:rsidRPr="00861A4C" w:rsidRDefault="00861A4C" w:rsidP="00861A4C">
      <w:pPr>
        <w:ind w:left="252" w:right="252"/>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 определении глюкозы рефрактометрическим методом в порошке состава:</w:t>
      </w:r>
    </w:p>
    <w:p w:rsidR="00861A4C" w:rsidRPr="00861A4C" w:rsidRDefault="00861A4C" w:rsidP="00861A4C">
      <w:pPr>
        <w:tabs>
          <w:tab w:val="left" w:pos="540"/>
        </w:tabs>
        <w:ind w:left="1080"/>
        <w:jc w:val="both"/>
        <w:rPr>
          <w:b/>
          <w:bCs/>
          <w:i/>
          <w:sz w:val="28"/>
          <w:szCs w:val="28"/>
        </w:rPr>
      </w:pPr>
      <w:r w:rsidRPr="00861A4C">
        <w:rPr>
          <w:b/>
          <w:bCs/>
          <w:i/>
          <w:sz w:val="28"/>
          <w:szCs w:val="28"/>
        </w:rPr>
        <w:t>Эритромицина 25000 ЕД</w:t>
      </w:r>
    </w:p>
    <w:p w:rsidR="00861A4C" w:rsidRPr="00861A4C" w:rsidRDefault="00861A4C" w:rsidP="00861A4C">
      <w:pPr>
        <w:tabs>
          <w:tab w:val="left" w:pos="540"/>
        </w:tabs>
        <w:ind w:left="1080"/>
        <w:jc w:val="both"/>
        <w:rPr>
          <w:b/>
          <w:bCs/>
          <w:i/>
          <w:sz w:val="28"/>
          <w:szCs w:val="28"/>
        </w:rPr>
      </w:pPr>
      <w:r w:rsidRPr="00861A4C">
        <w:rPr>
          <w:b/>
          <w:bCs/>
          <w:i/>
          <w:sz w:val="28"/>
          <w:szCs w:val="28"/>
        </w:rPr>
        <w:t>Глюкозы 0,2</w:t>
      </w:r>
    </w:p>
    <w:p w:rsidR="00861A4C" w:rsidRPr="00861A4C" w:rsidRDefault="00861A4C" w:rsidP="00861A4C">
      <w:pPr>
        <w:ind w:firstLine="540"/>
        <w:jc w:val="both"/>
        <w:rPr>
          <w:sz w:val="28"/>
          <w:szCs w:val="28"/>
        </w:rPr>
      </w:pPr>
      <w:r w:rsidRPr="00861A4C">
        <w:rPr>
          <w:sz w:val="28"/>
          <w:szCs w:val="28"/>
        </w:rPr>
        <w:t xml:space="preserve">показатель преломления раствора, приготовленного растворением в 1,5 мл воды и доведением водой до 2,0 мл навески порошка массой </w:t>
      </w:r>
      <w:smartTag w:uri="urn:schemas-microsoft-com:office:smarttags" w:element="metricconverter">
        <w:smartTagPr>
          <w:attr w:name="ProductID" w:val="0,1 г"/>
        </w:smartTagPr>
        <w:r w:rsidRPr="00861A4C">
          <w:rPr>
            <w:sz w:val="28"/>
            <w:szCs w:val="28"/>
          </w:rPr>
          <w:t>0,1 г</w:t>
        </w:r>
      </w:smartTag>
      <w:r w:rsidRPr="00861A4C">
        <w:rPr>
          <w:sz w:val="28"/>
          <w:szCs w:val="28"/>
        </w:rPr>
        <w:t xml:space="preserve"> равен 1,3397, воды </w:t>
      </w:r>
      <w:proofErr w:type="gramStart"/>
      <w:r w:rsidRPr="00861A4C">
        <w:rPr>
          <w:sz w:val="28"/>
          <w:szCs w:val="28"/>
        </w:rPr>
        <w:t>1,333.Рассчитайте</w:t>
      </w:r>
      <w:proofErr w:type="gramEnd"/>
      <w:r w:rsidRPr="00861A4C">
        <w:rPr>
          <w:sz w:val="28"/>
          <w:szCs w:val="28"/>
        </w:rPr>
        <w:t xml:space="preserve"> содержание глюкозы в лекарственной форме. Фактор показателя преломления глюкозы 0,00142. 1ЕД эритромицина соответствует 0,001 мг.</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натрия хлорида, калия хлорида и кальция хлорида в растворе Рингера:</w:t>
      </w:r>
    </w:p>
    <w:p w:rsidR="00861A4C" w:rsidRPr="00861A4C" w:rsidRDefault="00861A4C" w:rsidP="00861A4C">
      <w:pPr>
        <w:ind w:left="1080"/>
        <w:jc w:val="both"/>
        <w:rPr>
          <w:b/>
          <w:i/>
          <w:sz w:val="28"/>
          <w:szCs w:val="28"/>
        </w:rPr>
      </w:pPr>
      <w:r w:rsidRPr="00861A4C">
        <w:rPr>
          <w:b/>
          <w:i/>
          <w:sz w:val="28"/>
          <w:szCs w:val="28"/>
        </w:rPr>
        <w:t>Натрия хлорида 0,9</w:t>
      </w:r>
    </w:p>
    <w:p w:rsidR="00861A4C" w:rsidRPr="00861A4C" w:rsidRDefault="00861A4C" w:rsidP="00861A4C">
      <w:pPr>
        <w:ind w:left="1080"/>
        <w:jc w:val="both"/>
        <w:rPr>
          <w:b/>
          <w:i/>
          <w:sz w:val="28"/>
          <w:szCs w:val="28"/>
        </w:rPr>
      </w:pPr>
      <w:r w:rsidRPr="00861A4C">
        <w:rPr>
          <w:b/>
          <w:i/>
          <w:sz w:val="28"/>
          <w:szCs w:val="28"/>
        </w:rPr>
        <w:t>Калия хлорида 0,02</w:t>
      </w:r>
    </w:p>
    <w:p w:rsidR="00861A4C" w:rsidRPr="00861A4C" w:rsidRDefault="00861A4C" w:rsidP="00861A4C">
      <w:pPr>
        <w:ind w:left="1080"/>
        <w:jc w:val="both"/>
        <w:rPr>
          <w:b/>
          <w:i/>
          <w:sz w:val="28"/>
          <w:szCs w:val="28"/>
        </w:rPr>
      </w:pPr>
      <w:r w:rsidRPr="00861A4C">
        <w:rPr>
          <w:b/>
          <w:i/>
          <w:sz w:val="28"/>
          <w:szCs w:val="28"/>
        </w:rPr>
        <w:t>Кальция хлорида 0,02</w:t>
      </w:r>
    </w:p>
    <w:p w:rsidR="00861A4C" w:rsidRPr="00861A4C" w:rsidRDefault="00861A4C" w:rsidP="00861A4C">
      <w:pPr>
        <w:ind w:left="1080"/>
        <w:jc w:val="both"/>
        <w:rPr>
          <w:b/>
          <w:i/>
          <w:sz w:val="28"/>
          <w:szCs w:val="28"/>
        </w:rPr>
      </w:pPr>
      <w:r w:rsidRPr="00861A4C">
        <w:rPr>
          <w:b/>
          <w:i/>
          <w:sz w:val="28"/>
          <w:szCs w:val="28"/>
        </w:rPr>
        <w:lastRenderedPageBreak/>
        <w:t>Воды до 100,0 мл</w:t>
      </w:r>
    </w:p>
    <w:p w:rsidR="00861A4C" w:rsidRPr="00861A4C" w:rsidRDefault="00861A4C" w:rsidP="00861A4C">
      <w:pPr>
        <w:ind w:firstLine="540"/>
        <w:jc w:val="both"/>
        <w:rPr>
          <w:sz w:val="28"/>
          <w:szCs w:val="28"/>
        </w:rPr>
      </w:pPr>
      <w:r w:rsidRPr="00861A4C">
        <w:rPr>
          <w:sz w:val="28"/>
          <w:szCs w:val="28"/>
        </w:rPr>
        <w:t>если на суммарное титрование хлоридов натрия, калия, кальция в 1,0 мл лекарственной формы израсходовано 1,55 мл 0,1 моль/л раствора серебра нитрата (К= 1,02), а на титрование кальция хлорида в 10,0 мл лекарственной формы – 0,95 мл 0,01 моль/л раствора трилона Б (К=0,</w:t>
      </w:r>
      <w:proofErr w:type="gramStart"/>
      <w:r w:rsidRPr="00861A4C">
        <w:rPr>
          <w:sz w:val="28"/>
          <w:szCs w:val="28"/>
        </w:rPr>
        <w:t>99 )</w:t>
      </w:r>
      <w:proofErr w:type="gramEnd"/>
      <w:r w:rsidRPr="00861A4C">
        <w:rPr>
          <w:sz w:val="28"/>
          <w:szCs w:val="28"/>
        </w:rPr>
        <w:t xml:space="preserve">. </w:t>
      </w:r>
      <w:proofErr w:type="gramStart"/>
      <w:r w:rsidRPr="00861A4C">
        <w:rPr>
          <w:sz w:val="28"/>
          <w:szCs w:val="28"/>
        </w:rPr>
        <w:t>М</w:t>
      </w:r>
      <w:r w:rsidRPr="00861A4C">
        <w:rPr>
          <w:sz w:val="28"/>
          <w:szCs w:val="28"/>
          <w:vertAlign w:val="subscript"/>
        </w:rPr>
        <w:t>(</w:t>
      </w:r>
      <w:proofErr w:type="gramEnd"/>
      <w:r w:rsidRPr="00861A4C">
        <w:rPr>
          <w:sz w:val="28"/>
          <w:szCs w:val="28"/>
          <w:vertAlign w:val="subscript"/>
        </w:rPr>
        <w:t>натрия хлорида )</w:t>
      </w:r>
      <w:r w:rsidRPr="00861A4C">
        <w:rPr>
          <w:sz w:val="28"/>
          <w:szCs w:val="28"/>
        </w:rPr>
        <w:t xml:space="preserve"> = 58,44 г/ моль; М</w:t>
      </w:r>
      <w:r w:rsidRPr="00861A4C">
        <w:rPr>
          <w:sz w:val="28"/>
          <w:szCs w:val="28"/>
          <w:vertAlign w:val="subscript"/>
        </w:rPr>
        <w:t>(калия хлорида )</w:t>
      </w:r>
      <w:r w:rsidRPr="00861A4C">
        <w:rPr>
          <w:sz w:val="28"/>
          <w:szCs w:val="28"/>
        </w:rPr>
        <w:t xml:space="preserve"> = 74,56 г/ моль; М</w:t>
      </w:r>
      <w:r w:rsidRPr="00861A4C">
        <w:rPr>
          <w:sz w:val="28"/>
          <w:szCs w:val="28"/>
          <w:vertAlign w:val="subscript"/>
        </w:rPr>
        <w:t>(кальция хлорида )</w:t>
      </w:r>
      <w:r w:rsidRPr="00861A4C">
        <w:rPr>
          <w:sz w:val="28"/>
          <w:szCs w:val="28"/>
        </w:rPr>
        <w:t xml:space="preserve"> = 219,08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примерный объем 0,1 моль/л раствора серебра нитрата (К= 0,98), который пойдет на титрование 1,0 мл раствора Рингера:</w:t>
      </w:r>
    </w:p>
    <w:p w:rsidR="00861A4C" w:rsidRPr="00861A4C" w:rsidRDefault="00861A4C" w:rsidP="00861A4C">
      <w:pPr>
        <w:ind w:left="1080"/>
        <w:jc w:val="both"/>
        <w:rPr>
          <w:b/>
          <w:i/>
          <w:sz w:val="28"/>
          <w:szCs w:val="28"/>
        </w:rPr>
      </w:pPr>
      <w:r w:rsidRPr="00861A4C">
        <w:rPr>
          <w:b/>
          <w:i/>
          <w:sz w:val="28"/>
          <w:szCs w:val="28"/>
        </w:rPr>
        <w:t>Натрия хлорида 0,9</w:t>
      </w:r>
    </w:p>
    <w:p w:rsidR="00861A4C" w:rsidRPr="00861A4C" w:rsidRDefault="00861A4C" w:rsidP="00861A4C">
      <w:pPr>
        <w:ind w:left="1080"/>
        <w:jc w:val="both"/>
        <w:rPr>
          <w:b/>
          <w:i/>
          <w:sz w:val="28"/>
          <w:szCs w:val="28"/>
        </w:rPr>
      </w:pPr>
      <w:r w:rsidRPr="00861A4C">
        <w:rPr>
          <w:b/>
          <w:i/>
          <w:sz w:val="28"/>
          <w:szCs w:val="28"/>
        </w:rPr>
        <w:t>Калия хлорида 0,02</w:t>
      </w:r>
    </w:p>
    <w:p w:rsidR="00861A4C" w:rsidRPr="00861A4C" w:rsidRDefault="00861A4C" w:rsidP="00861A4C">
      <w:pPr>
        <w:ind w:left="1080"/>
        <w:jc w:val="both"/>
        <w:rPr>
          <w:b/>
          <w:i/>
          <w:sz w:val="28"/>
          <w:szCs w:val="28"/>
        </w:rPr>
      </w:pPr>
      <w:r w:rsidRPr="00861A4C">
        <w:rPr>
          <w:b/>
          <w:i/>
          <w:sz w:val="28"/>
          <w:szCs w:val="28"/>
        </w:rPr>
        <w:t>Кальция хлорида 0,02</w:t>
      </w:r>
    </w:p>
    <w:p w:rsidR="00861A4C" w:rsidRPr="00861A4C" w:rsidRDefault="00861A4C" w:rsidP="00861A4C">
      <w:pPr>
        <w:ind w:left="1080"/>
        <w:jc w:val="both"/>
        <w:rPr>
          <w:b/>
          <w:i/>
          <w:sz w:val="28"/>
          <w:szCs w:val="28"/>
        </w:rPr>
      </w:pPr>
      <w:r w:rsidRPr="00861A4C">
        <w:rPr>
          <w:b/>
          <w:i/>
          <w:sz w:val="28"/>
          <w:szCs w:val="28"/>
        </w:rPr>
        <w:t>Воды до 100,0 мл</w:t>
      </w:r>
    </w:p>
    <w:p w:rsidR="00861A4C" w:rsidRPr="00861A4C" w:rsidRDefault="00861A4C" w:rsidP="00861A4C">
      <w:pPr>
        <w:jc w:val="both"/>
        <w:rPr>
          <w:sz w:val="28"/>
          <w:szCs w:val="28"/>
        </w:rPr>
      </w:pPr>
      <w:proofErr w:type="gramStart"/>
      <w:r w:rsidRPr="00861A4C">
        <w:rPr>
          <w:sz w:val="28"/>
          <w:szCs w:val="28"/>
        </w:rPr>
        <w:t>М</w:t>
      </w:r>
      <w:r w:rsidRPr="00861A4C">
        <w:rPr>
          <w:sz w:val="28"/>
          <w:szCs w:val="28"/>
          <w:vertAlign w:val="subscript"/>
        </w:rPr>
        <w:t>(</w:t>
      </w:r>
      <w:proofErr w:type="gramEnd"/>
      <w:r w:rsidRPr="00861A4C">
        <w:rPr>
          <w:sz w:val="28"/>
          <w:szCs w:val="28"/>
          <w:vertAlign w:val="subscript"/>
        </w:rPr>
        <w:t>натрия хлорида )</w:t>
      </w:r>
      <w:r w:rsidRPr="00861A4C">
        <w:rPr>
          <w:sz w:val="28"/>
          <w:szCs w:val="28"/>
        </w:rPr>
        <w:t>=58,44 г/моль; М</w:t>
      </w:r>
      <w:r w:rsidRPr="00861A4C">
        <w:rPr>
          <w:sz w:val="28"/>
          <w:szCs w:val="28"/>
          <w:vertAlign w:val="subscript"/>
        </w:rPr>
        <w:t>( калия хлорида )</w:t>
      </w:r>
      <w:r w:rsidRPr="00861A4C">
        <w:rPr>
          <w:sz w:val="28"/>
          <w:szCs w:val="28"/>
        </w:rPr>
        <w:t>=74,56 г/моль; М</w:t>
      </w:r>
      <w:r w:rsidRPr="00861A4C">
        <w:rPr>
          <w:sz w:val="28"/>
          <w:szCs w:val="28"/>
          <w:vertAlign w:val="subscript"/>
        </w:rPr>
        <w:t>( кальция хлорида )</w:t>
      </w:r>
      <w:r w:rsidRPr="00861A4C">
        <w:rPr>
          <w:sz w:val="28"/>
          <w:szCs w:val="28"/>
        </w:rPr>
        <w:t>= 219,08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Калия бромида</w:t>
      </w:r>
    </w:p>
    <w:p w:rsidR="00861A4C" w:rsidRPr="00861A4C" w:rsidRDefault="00861A4C" w:rsidP="00861A4C">
      <w:pPr>
        <w:ind w:left="1080"/>
        <w:jc w:val="both"/>
        <w:rPr>
          <w:b/>
          <w:i/>
          <w:sz w:val="28"/>
          <w:szCs w:val="28"/>
        </w:rPr>
      </w:pPr>
      <w:r w:rsidRPr="00861A4C">
        <w:rPr>
          <w:b/>
          <w:i/>
          <w:sz w:val="28"/>
          <w:szCs w:val="28"/>
        </w:rPr>
        <w:t>Кальция хлорида по 2,0</w:t>
      </w:r>
    </w:p>
    <w:p w:rsidR="00861A4C" w:rsidRPr="00861A4C" w:rsidRDefault="00861A4C" w:rsidP="00861A4C">
      <w:pPr>
        <w:ind w:left="1080"/>
        <w:jc w:val="both"/>
        <w:rPr>
          <w:b/>
          <w:i/>
          <w:sz w:val="28"/>
          <w:szCs w:val="28"/>
        </w:rPr>
      </w:pPr>
      <w:r w:rsidRPr="00861A4C">
        <w:rPr>
          <w:b/>
          <w:i/>
          <w:sz w:val="28"/>
          <w:szCs w:val="28"/>
        </w:rPr>
        <w:t>Воды очищенной до100,0 мл</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средний титр и объем 0,1 моль/л раствора серебра нитрата (К = 1,02), который пойдет на суммарное титрование калия бромида и кальция хлорида в 2,0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если на титрование кальция хлорида в 2,0 мл лекарственной формы пошло 3,85 мл 0,05 моль/л раствора трилона Б (К = 0,98), на суммарное титрование калия бромида и кальция хлорида в 1,0 мл анализируемого раствора – 3,6 мл 0,1 моль/ л раствора серебра нитрата </w:t>
      </w:r>
      <w:proofErr w:type="gramStart"/>
      <w:r w:rsidRPr="00861A4C">
        <w:rPr>
          <w:sz w:val="28"/>
          <w:szCs w:val="28"/>
        </w:rPr>
        <w:t>( К</w:t>
      </w:r>
      <w:proofErr w:type="gramEnd"/>
      <w:r w:rsidRPr="00861A4C">
        <w:rPr>
          <w:sz w:val="28"/>
          <w:szCs w:val="28"/>
        </w:rPr>
        <w:t xml:space="preserve"> = 1,01 ).</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в соответствии с приказом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 xml:space="preserve">(калия </w:t>
      </w:r>
      <w:proofErr w:type="gramStart"/>
      <w:r w:rsidRPr="00861A4C">
        <w:rPr>
          <w:sz w:val="28"/>
          <w:szCs w:val="28"/>
          <w:vertAlign w:val="subscript"/>
        </w:rPr>
        <w:t>бромида )</w:t>
      </w:r>
      <w:proofErr w:type="gramEnd"/>
      <w:r w:rsidRPr="00861A4C">
        <w:rPr>
          <w:sz w:val="28"/>
          <w:szCs w:val="28"/>
        </w:rPr>
        <w:t xml:space="preserve"> = 119,01 г/ моль; М </w:t>
      </w:r>
      <w:r w:rsidRPr="00861A4C">
        <w:rPr>
          <w:sz w:val="28"/>
          <w:szCs w:val="28"/>
          <w:vertAlign w:val="subscript"/>
        </w:rPr>
        <w:t>(кальция хлорида )</w:t>
      </w:r>
      <w:r w:rsidRPr="00861A4C">
        <w:rPr>
          <w:sz w:val="28"/>
          <w:szCs w:val="28"/>
        </w:rPr>
        <w:t xml:space="preserve"> = 219,08 г/ моль; </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Раствора Новокаина 2% - 100,0 мл</w:t>
      </w:r>
    </w:p>
    <w:p w:rsidR="00861A4C" w:rsidRPr="00861A4C" w:rsidRDefault="00861A4C" w:rsidP="00861A4C">
      <w:pPr>
        <w:ind w:left="1080"/>
        <w:jc w:val="both"/>
        <w:rPr>
          <w:b/>
          <w:i/>
          <w:sz w:val="28"/>
          <w:szCs w:val="28"/>
        </w:rPr>
      </w:pPr>
      <w:r w:rsidRPr="00861A4C">
        <w:rPr>
          <w:b/>
          <w:i/>
          <w:sz w:val="28"/>
          <w:szCs w:val="28"/>
        </w:rPr>
        <w:t>Калия иодида 3,0</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навеску лекарственной формы, чтобы на титрование в ней новокаина пошло 2,0 мл 0,1 моль/л раствора натрия гидроксида (К = 1,00)</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средний титр и навеску лекарственной формы, чтобы на суммарное титрование новокаина и калия иодида пошло 5,0 мл 0,1 моль/л раствора серебра нитрата (К = 1,</w:t>
      </w:r>
      <w:proofErr w:type="gramStart"/>
      <w:r w:rsidRPr="00861A4C">
        <w:rPr>
          <w:sz w:val="28"/>
          <w:szCs w:val="28"/>
        </w:rPr>
        <w:t>01 )</w:t>
      </w:r>
      <w:proofErr w:type="gramEnd"/>
      <w:r w:rsidRPr="00861A4C">
        <w:rPr>
          <w:sz w:val="28"/>
          <w:szCs w:val="28"/>
        </w:rPr>
        <w:t>.</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объем 0,1 моль/л раствора серебра нитрата (К = 1,02), который пойдет на суммарное титрование новокаина и калия иодида в 2,0 </w:t>
      </w:r>
      <w:proofErr w:type="gramStart"/>
      <w:r w:rsidRPr="00861A4C">
        <w:rPr>
          <w:sz w:val="28"/>
          <w:szCs w:val="28"/>
        </w:rPr>
        <w:t>мл  лекарственной</w:t>
      </w:r>
      <w:proofErr w:type="gramEnd"/>
      <w:r w:rsidRPr="00861A4C">
        <w:rPr>
          <w:sz w:val="28"/>
          <w:szCs w:val="28"/>
        </w:rPr>
        <w:t xml:space="preserve">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если на титрование новокаина в 2,0 мл лекарственной формы израсходовано 1,5 мл 0,1 моль/л раствора </w:t>
      </w:r>
      <w:r w:rsidRPr="00861A4C">
        <w:rPr>
          <w:sz w:val="28"/>
          <w:szCs w:val="28"/>
        </w:rPr>
        <w:lastRenderedPageBreak/>
        <w:t xml:space="preserve">натрия гидроксида (К = 0,99), на суммарное титрование новокаина и калия иодида в 1,0 мл анализируемого раствора – 4,8 мл 0,05 моль/л раствора серебра нитрата (К = 1,02). </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в соответствии с приказом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(новокаина)</w:t>
      </w:r>
      <w:r w:rsidRPr="00861A4C">
        <w:rPr>
          <w:sz w:val="28"/>
          <w:szCs w:val="28"/>
        </w:rPr>
        <w:t xml:space="preserve"> = 272,78 г/ моль; М </w:t>
      </w:r>
      <w:r w:rsidRPr="00861A4C">
        <w:rPr>
          <w:sz w:val="28"/>
          <w:szCs w:val="28"/>
          <w:vertAlign w:val="subscript"/>
        </w:rPr>
        <w:t xml:space="preserve">(калия </w:t>
      </w:r>
      <w:proofErr w:type="gramStart"/>
      <w:r w:rsidRPr="00861A4C">
        <w:rPr>
          <w:sz w:val="28"/>
          <w:szCs w:val="28"/>
          <w:vertAlign w:val="subscript"/>
        </w:rPr>
        <w:t>иодида )</w:t>
      </w:r>
      <w:proofErr w:type="gramEnd"/>
      <w:r w:rsidRPr="00861A4C">
        <w:rPr>
          <w:sz w:val="28"/>
          <w:szCs w:val="28"/>
        </w:rPr>
        <w:t xml:space="preserve"> = 166,01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 состава:</w:t>
      </w:r>
    </w:p>
    <w:p w:rsidR="00861A4C" w:rsidRPr="00861A4C" w:rsidRDefault="00861A4C" w:rsidP="00861A4C">
      <w:pPr>
        <w:ind w:left="1080"/>
        <w:jc w:val="both"/>
        <w:rPr>
          <w:b/>
          <w:i/>
          <w:sz w:val="28"/>
          <w:szCs w:val="28"/>
        </w:rPr>
      </w:pPr>
      <w:r w:rsidRPr="00861A4C">
        <w:rPr>
          <w:b/>
          <w:i/>
          <w:sz w:val="28"/>
          <w:szCs w:val="28"/>
        </w:rPr>
        <w:t xml:space="preserve">Раствора Кислоты борной 2% - 10,0 мл </w:t>
      </w:r>
      <w:r w:rsidRPr="00861A4C">
        <w:rPr>
          <w:b/>
          <w:i/>
          <w:sz w:val="28"/>
          <w:szCs w:val="28"/>
        </w:rPr>
        <w:tab/>
      </w:r>
    </w:p>
    <w:p w:rsidR="00861A4C" w:rsidRPr="00861A4C" w:rsidRDefault="00861A4C" w:rsidP="00861A4C">
      <w:pPr>
        <w:ind w:left="1080"/>
        <w:jc w:val="both"/>
        <w:rPr>
          <w:b/>
          <w:i/>
          <w:sz w:val="28"/>
          <w:szCs w:val="28"/>
        </w:rPr>
      </w:pPr>
      <w:r w:rsidRPr="00861A4C">
        <w:rPr>
          <w:b/>
          <w:i/>
          <w:sz w:val="28"/>
          <w:szCs w:val="28"/>
        </w:rPr>
        <w:t>Димедрола 0,02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навеску лекарственной формы, чтобы на титрование димедрола пошло 1,0 </w:t>
      </w:r>
      <w:proofErr w:type="gramStart"/>
      <w:r w:rsidRPr="00861A4C">
        <w:rPr>
          <w:sz w:val="28"/>
          <w:szCs w:val="28"/>
        </w:rPr>
        <w:t>мл  0</w:t>
      </w:r>
      <w:proofErr w:type="gramEnd"/>
      <w:r w:rsidRPr="00861A4C">
        <w:rPr>
          <w:sz w:val="28"/>
          <w:szCs w:val="28"/>
        </w:rPr>
        <w:t>,01 моль/л раствора серебра нитрата  (К =1,01).</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средний титр димедрола и кислоты борной, объем 0,1 моль/л раствора натрия гидроксида (К = 1,00), который пойдет на их суммарное титрование в 1,0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если на титрование димедрола в 1,0 </w:t>
      </w:r>
      <w:proofErr w:type="gramStart"/>
      <w:r w:rsidRPr="00861A4C">
        <w:rPr>
          <w:sz w:val="28"/>
          <w:szCs w:val="28"/>
        </w:rPr>
        <w:t>мл  глазных</w:t>
      </w:r>
      <w:proofErr w:type="gramEnd"/>
      <w:r w:rsidRPr="00861A4C">
        <w:rPr>
          <w:sz w:val="28"/>
          <w:szCs w:val="28"/>
        </w:rPr>
        <w:t xml:space="preserve"> капель пошло 0,7 мл 0,01 моль/л раствора серебра нитрата (К = 1,01 ), на суммарное титрование димедрола  и  кислоты  борной в 1,0 мл глазных  капель – 3,3 мл  0,1 моль/л  раствора натрия гидроксида (К = 1,02).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Оцените качество приготовления лекарственной формы согласно приказу № 305.</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 состава:</w:t>
      </w:r>
    </w:p>
    <w:p w:rsidR="00861A4C" w:rsidRPr="00861A4C" w:rsidRDefault="00861A4C" w:rsidP="00861A4C">
      <w:pPr>
        <w:tabs>
          <w:tab w:val="left" w:pos="540"/>
        </w:tabs>
        <w:ind w:left="1080"/>
        <w:jc w:val="both"/>
        <w:rPr>
          <w:b/>
          <w:i/>
          <w:sz w:val="28"/>
          <w:szCs w:val="28"/>
        </w:rPr>
      </w:pPr>
      <w:r w:rsidRPr="00861A4C">
        <w:rPr>
          <w:b/>
          <w:i/>
          <w:sz w:val="28"/>
          <w:szCs w:val="28"/>
        </w:rPr>
        <w:t>Иода 5,0</w:t>
      </w:r>
    </w:p>
    <w:p w:rsidR="00861A4C" w:rsidRPr="00861A4C" w:rsidRDefault="00861A4C" w:rsidP="00861A4C">
      <w:pPr>
        <w:tabs>
          <w:tab w:val="left" w:pos="540"/>
        </w:tabs>
        <w:ind w:left="1080"/>
        <w:jc w:val="both"/>
        <w:rPr>
          <w:b/>
          <w:i/>
          <w:sz w:val="28"/>
          <w:szCs w:val="28"/>
        </w:rPr>
      </w:pPr>
      <w:r w:rsidRPr="00861A4C">
        <w:rPr>
          <w:b/>
          <w:i/>
          <w:sz w:val="28"/>
          <w:szCs w:val="28"/>
        </w:rPr>
        <w:t>Калия иодида 10,</w:t>
      </w:r>
    </w:p>
    <w:p w:rsidR="00861A4C" w:rsidRPr="00861A4C" w:rsidRDefault="00861A4C" w:rsidP="00861A4C">
      <w:pPr>
        <w:tabs>
          <w:tab w:val="left" w:pos="540"/>
        </w:tabs>
        <w:ind w:left="1080"/>
        <w:jc w:val="both"/>
        <w:rPr>
          <w:b/>
          <w:i/>
          <w:sz w:val="28"/>
          <w:szCs w:val="28"/>
        </w:rPr>
      </w:pPr>
      <w:r w:rsidRPr="00861A4C">
        <w:rPr>
          <w:b/>
          <w:i/>
          <w:sz w:val="28"/>
          <w:szCs w:val="28"/>
        </w:rPr>
        <w:t>Воды очищенной до100,0 мл</w:t>
      </w:r>
    </w:p>
    <w:p w:rsidR="00861A4C" w:rsidRPr="00861A4C" w:rsidRDefault="00861A4C" w:rsidP="00861A4C">
      <w:pPr>
        <w:ind w:firstLine="540"/>
        <w:jc w:val="both"/>
        <w:rPr>
          <w:sz w:val="28"/>
          <w:szCs w:val="28"/>
        </w:rPr>
      </w:pPr>
      <w:r w:rsidRPr="00861A4C">
        <w:rPr>
          <w:sz w:val="28"/>
          <w:szCs w:val="28"/>
        </w:rPr>
        <w:t>Рассчитайте содержание действующих веществ, если на титрование иода в 1,0 мл лекарственной формы израсходовано 4,2 мл 0,1 моль/л раствора тиосульфата (К = 0,</w:t>
      </w:r>
      <w:proofErr w:type="gramStart"/>
      <w:r w:rsidRPr="00861A4C">
        <w:rPr>
          <w:sz w:val="28"/>
          <w:szCs w:val="28"/>
        </w:rPr>
        <w:t>99 )</w:t>
      </w:r>
      <w:proofErr w:type="gramEnd"/>
      <w:r w:rsidRPr="00861A4C">
        <w:rPr>
          <w:sz w:val="28"/>
          <w:szCs w:val="28"/>
        </w:rPr>
        <w:t xml:space="preserve">, на последующее  титрование суммы иодидов в той же навеске – 9,9 мл 0,1 моль/л  раствора серебра нитрата ( К = 1,02 ). Оцените качество </w:t>
      </w:r>
      <w:proofErr w:type="gramStart"/>
      <w:r w:rsidRPr="00861A4C">
        <w:rPr>
          <w:sz w:val="28"/>
          <w:szCs w:val="28"/>
        </w:rPr>
        <w:t>приготовления  лекарственной</w:t>
      </w:r>
      <w:proofErr w:type="gramEnd"/>
      <w:r w:rsidRPr="00861A4C">
        <w:rPr>
          <w:sz w:val="28"/>
          <w:szCs w:val="28"/>
        </w:rPr>
        <w:t xml:space="preserve">  формы в соответствии с приказом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 xml:space="preserve">(атомарного </w:t>
      </w:r>
      <w:proofErr w:type="gramStart"/>
      <w:r w:rsidRPr="00861A4C">
        <w:rPr>
          <w:sz w:val="28"/>
          <w:szCs w:val="28"/>
          <w:vertAlign w:val="subscript"/>
        </w:rPr>
        <w:t>иода )</w:t>
      </w:r>
      <w:proofErr w:type="gramEnd"/>
      <w:r w:rsidRPr="00861A4C">
        <w:rPr>
          <w:sz w:val="28"/>
          <w:szCs w:val="28"/>
        </w:rPr>
        <w:t xml:space="preserve"> = 126,90 г/ моль;  М </w:t>
      </w:r>
      <w:r w:rsidRPr="00861A4C">
        <w:rPr>
          <w:sz w:val="28"/>
          <w:szCs w:val="28"/>
          <w:vertAlign w:val="subscript"/>
        </w:rPr>
        <w:t>(калия иодида )</w:t>
      </w:r>
      <w:r w:rsidRPr="00861A4C">
        <w:rPr>
          <w:sz w:val="28"/>
          <w:szCs w:val="28"/>
        </w:rPr>
        <w:t xml:space="preserve"> = 166,01 г/ моль.</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Раствора Натрия бромида 1% - 100,0 мл</w:t>
      </w:r>
    </w:p>
    <w:p w:rsidR="00861A4C" w:rsidRPr="00861A4C" w:rsidRDefault="00861A4C" w:rsidP="00861A4C">
      <w:pPr>
        <w:ind w:left="1080"/>
        <w:jc w:val="both"/>
        <w:rPr>
          <w:b/>
          <w:i/>
          <w:sz w:val="28"/>
          <w:szCs w:val="28"/>
        </w:rPr>
      </w:pPr>
      <w:r w:rsidRPr="00861A4C">
        <w:rPr>
          <w:b/>
          <w:i/>
          <w:sz w:val="28"/>
          <w:szCs w:val="28"/>
        </w:rPr>
        <w:t>Натрия салицилата 3,0</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навеску лекарственной формы, чтобы на </w:t>
      </w:r>
      <w:proofErr w:type="gramStart"/>
      <w:r w:rsidRPr="00861A4C">
        <w:rPr>
          <w:sz w:val="28"/>
          <w:szCs w:val="28"/>
        </w:rPr>
        <w:t>титрование  в</w:t>
      </w:r>
      <w:proofErr w:type="gramEnd"/>
      <w:r w:rsidRPr="00861A4C">
        <w:rPr>
          <w:sz w:val="28"/>
          <w:szCs w:val="28"/>
        </w:rPr>
        <w:t xml:space="preserve"> ней натрия салицилата пошло 2,0 мл 0,1 моль/л раствора хлороводородной кислоты (К =1,02).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w:t>
      </w:r>
      <w:proofErr w:type="gramStart"/>
      <w:r w:rsidRPr="00861A4C">
        <w:rPr>
          <w:sz w:val="28"/>
          <w:szCs w:val="28"/>
        </w:rPr>
        <w:t>объем  0</w:t>
      </w:r>
      <w:proofErr w:type="gramEnd"/>
      <w:r w:rsidRPr="00861A4C">
        <w:rPr>
          <w:sz w:val="28"/>
          <w:szCs w:val="28"/>
        </w:rPr>
        <w:t>,05 моль/л раствора серебра нитрата (К = 1,00), который пойдет на титрование натрия бромида в 1,0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если на титрование натрия бромида в 2,0 мл лекарственной формы пошло 2,1 мл 0,1 моль/л раствора серебра </w:t>
      </w:r>
      <w:r w:rsidRPr="00861A4C">
        <w:rPr>
          <w:sz w:val="28"/>
          <w:szCs w:val="28"/>
        </w:rPr>
        <w:lastRenderedPageBreak/>
        <w:t>нитрата (К = 0,98), а натрия салицилата в 1,0 мл лекарственной формы – 1,8 мл 0,1 моль/</w:t>
      </w:r>
      <w:proofErr w:type="gramStart"/>
      <w:r w:rsidRPr="00861A4C">
        <w:rPr>
          <w:sz w:val="28"/>
          <w:szCs w:val="28"/>
        </w:rPr>
        <w:t>л  раствора</w:t>
      </w:r>
      <w:proofErr w:type="gramEnd"/>
      <w:r w:rsidRPr="00861A4C">
        <w:rPr>
          <w:sz w:val="28"/>
          <w:szCs w:val="28"/>
        </w:rPr>
        <w:t xml:space="preserve"> хлороводородной кислоты (К = 1,01).</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согласно приказу № </w:t>
      </w:r>
      <w:smartTag w:uri="urn:schemas-microsoft-com:office:smarttags" w:element="metricconverter">
        <w:smartTagPr>
          <w:attr w:name="ProductID" w:val="305. М"/>
        </w:smartTagPr>
        <w:r w:rsidRPr="00861A4C">
          <w:rPr>
            <w:sz w:val="28"/>
            <w:szCs w:val="28"/>
          </w:rPr>
          <w:t xml:space="preserve">305. </w:t>
        </w:r>
        <w:proofErr w:type="gramStart"/>
        <w:r w:rsidRPr="00861A4C">
          <w:rPr>
            <w:sz w:val="28"/>
            <w:szCs w:val="28"/>
          </w:rPr>
          <w:t>М</w:t>
        </w:r>
      </w:smartTag>
      <w:r w:rsidRPr="00861A4C">
        <w:rPr>
          <w:sz w:val="28"/>
          <w:szCs w:val="28"/>
          <w:vertAlign w:val="subscript"/>
        </w:rPr>
        <w:t>(</w:t>
      </w:r>
      <w:proofErr w:type="gramEnd"/>
      <w:r w:rsidRPr="00861A4C">
        <w:rPr>
          <w:sz w:val="28"/>
          <w:szCs w:val="28"/>
          <w:vertAlign w:val="subscript"/>
        </w:rPr>
        <w:t>натрия бромида)</w:t>
      </w:r>
      <w:r w:rsidRPr="00861A4C">
        <w:rPr>
          <w:sz w:val="28"/>
          <w:szCs w:val="28"/>
        </w:rPr>
        <w:t xml:space="preserve"> = 102,90 г/моль; М</w:t>
      </w:r>
      <w:r w:rsidRPr="00861A4C">
        <w:rPr>
          <w:sz w:val="28"/>
          <w:szCs w:val="28"/>
          <w:vertAlign w:val="subscript"/>
        </w:rPr>
        <w:t>( натрия салицилата )</w:t>
      </w:r>
      <w:r w:rsidRPr="00861A4C">
        <w:rPr>
          <w:sz w:val="28"/>
          <w:szCs w:val="28"/>
        </w:rPr>
        <w:t>= 160,11г/моль.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Гексаметилентетрамин</w:t>
      </w:r>
    </w:p>
    <w:p w:rsidR="00861A4C" w:rsidRPr="00861A4C" w:rsidRDefault="00861A4C" w:rsidP="00861A4C">
      <w:pPr>
        <w:ind w:left="1080"/>
        <w:jc w:val="both"/>
        <w:rPr>
          <w:b/>
          <w:i/>
          <w:sz w:val="28"/>
          <w:szCs w:val="28"/>
        </w:rPr>
      </w:pPr>
      <w:r w:rsidRPr="00861A4C">
        <w:rPr>
          <w:b/>
          <w:i/>
          <w:sz w:val="28"/>
          <w:szCs w:val="28"/>
        </w:rPr>
        <w:t xml:space="preserve">Натрия </w:t>
      </w:r>
      <w:proofErr w:type="gramStart"/>
      <w:r w:rsidRPr="00861A4C">
        <w:rPr>
          <w:b/>
          <w:i/>
          <w:sz w:val="28"/>
          <w:szCs w:val="28"/>
        </w:rPr>
        <w:t>салицилата  по</w:t>
      </w:r>
      <w:proofErr w:type="gramEnd"/>
      <w:r w:rsidRPr="00861A4C">
        <w:rPr>
          <w:b/>
          <w:i/>
          <w:sz w:val="28"/>
          <w:szCs w:val="28"/>
        </w:rPr>
        <w:t xml:space="preserve"> 1,0</w:t>
      </w:r>
    </w:p>
    <w:p w:rsidR="00861A4C" w:rsidRPr="00861A4C" w:rsidRDefault="00861A4C" w:rsidP="00861A4C">
      <w:pPr>
        <w:ind w:left="1080"/>
        <w:jc w:val="both"/>
        <w:rPr>
          <w:b/>
          <w:i/>
          <w:sz w:val="28"/>
          <w:szCs w:val="28"/>
        </w:rPr>
      </w:pPr>
      <w:r w:rsidRPr="00861A4C">
        <w:rPr>
          <w:b/>
          <w:i/>
          <w:sz w:val="28"/>
          <w:szCs w:val="28"/>
        </w:rPr>
        <w:t>Воды до 100,0</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навеску лекарственной формы, чтобы на </w:t>
      </w:r>
      <w:proofErr w:type="gramStart"/>
      <w:r w:rsidRPr="00861A4C">
        <w:rPr>
          <w:sz w:val="28"/>
          <w:szCs w:val="28"/>
        </w:rPr>
        <w:t>титрование  в</w:t>
      </w:r>
      <w:proofErr w:type="gramEnd"/>
      <w:r w:rsidRPr="00861A4C">
        <w:rPr>
          <w:sz w:val="28"/>
          <w:szCs w:val="28"/>
        </w:rPr>
        <w:t xml:space="preserve"> ней натрия салицилата пошло 1,5 мл 0,1 моль/л раствора хлороводородной кислоты (К =1,01).</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средний титр и объем 0,1 моль/л раствора хлороводородной кислоты (К = 0,98), который пойдет на суммарное титрование гексаметилентетрамина и натрия салицилата в 2,0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если на суммарное титрование гексаметилентетрамина и натрия салицилата в 2,0 </w:t>
      </w:r>
      <w:proofErr w:type="gramStart"/>
      <w:r w:rsidRPr="00861A4C">
        <w:rPr>
          <w:sz w:val="28"/>
          <w:szCs w:val="28"/>
        </w:rPr>
        <w:t>мл  лекарственной</w:t>
      </w:r>
      <w:proofErr w:type="gramEnd"/>
      <w:r w:rsidRPr="00861A4C">
        <w:rPr>
          <w:sz w:val="28"/>
          <w:szCs w:val="28"/>
        </w:rPr>
        <w:t xml:space="preserve"> формы  пошло 2,8 мл 0,1 моль/л раствора хлороводородной кислоты (К = 1,01 ). При количественном определении натрия салицилата на титрование избытка 0,1моль/л (УЧ 1/6 КВ</w:t>
      </w:r>
      <w:r w:rsidRPr="00861A4C">
        <w:rPr>
          <w:sz w:val="28"/>
          <w:szCs w:val="28"/>
          <w:lang w:val="en-US"/>
        </w:rPr>
        <w:t>r</w:t>
      </w:r>
      <w:r w:rsidRPr="00861A4C">
        <w:rPr>
          <w:sz w:val="28"/>
          <w:szCs w:val="28"/>
        </w:rPr>
        <w:t>О</w:t>
      </w:r>
      <w:r w:rsidRPr="00861A4C">
        <w:rPr>
          <w:sz w:val="28"/>
          <w:szCs w:val="28"/>
          <w:vertAlign w:val="subscript"/>
        </w:rPr>
        <w:t>3</w:t>
      </w:r>
      <w:r w:rsidRPr="00861A4C">
        <w:rPr>
          <w:sz w:val="28"/>
          <w:szCs w:val="28"/>
        </w:rPr>
        <w:t>) раствора калия бромата (К = 0,98), добавленного к 3,0 мл лекарственной формы в количестве 20,0 мл, пошло 7,9 мл 0,1 моль/л раствора натрия тиосульфата (К = 1,00). На титрование контрольного опыта пошло 19,6 мл 0,1 моль/л раствора натрия тиосульфата.</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согласно приказу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(натрия бромида)</w:t>
      </w:r>
      <w:r w:rsidRPr="00861A4C">
        <w:rPr>
          <w:sz w:val="28"/>
          <w:szCs w:val="28"/>
        </w:rPr>
        <w:t xml:space="preserve"> = 102,90 г/ моль; М </w:t>
      </w:r>
      <w:r w:rsidRPr="00861A4C">
        <w:rPr>
          <w:sz w:val="28"/>
          <w:szCs w:val="28"/>
          <w:vertAlign w:val="subscript"/>
        </w:rPr>
        <w:t xml:space="preserve">(натрия </w:t>
      </w:r>
      <w:proofErr w:type="gramStart"/>
      <w:r w:rsidRPr="00861A4C">
        <w:rPr>
          <w:sz w:val="28"/>
          <w:szCs w:val="28"/>
          <w:vertAlign w:val="subscript"/>
        </w:rPr>
        <w:t>салицилата )</w:t>
      </w:r>
      <w:proofErr w:type="gramEnd"/>
      <w:r w:rsidRPr="00861A4C">
        <w:rPr>
          <w:sz w:val="28"/>
          <w:szCs w:val="28"/>
        </w:rPr>
        <w:t xml:space="preserve"> = 160,11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Раствора Новокаина 1</w:t>
      </w:r>
      <w:r w:rsidRPr="00861A4C">
        <w:rPr>
          <w:b/>
          <w:i/>
          <w:sz w:val="28"/>
          <w:szCs w:val="28"/>
          <w:lang w:val="en-US"/>
        </w:rPr>
        <w:t>,0 %</w:t>
      </w:r>
      <w:r w:rsidRPr="00861A4C">
        <w:rPr>
          <w:b/>
          <w:i/>
          <w:sz w:val="28"/>
          <w:szCs w:val="28"/>
        </w:rPr>
        <w:t xml:space="preserve"> - 100,0 мл</w:t>
      </w:r>
    </w:p>
    <w:p w:rsidR="00861A4C" w:rsidRPr="00861A4C" w:rsidRDefault="00861A4C" w:rsidP="00861A4C">
      <w:pPr>
        <w:ind w:left="1080"/>
        <w:jc w:val="both"/>
        <w:rPr>
          <w:b/>
          <w:i/>
          <w:sz w:val="28"/>
          <w:szCs w:val="28"/>
        </w:rPr>
      </w:pPr>
      <w:r w:rsidRPr="00861A4C">
        <w:rPr>
          <w:b/>
          <w:i/>
          <w:sz w:val="28"/>
          <w:szCs w:val="28"/>
        </w:rPr>
        <w:t>Амидопирина 1,0</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навеску лекарственной формы, чтобы на </w:t>
      </w:r>
      <w:proofErr w:type="gramStart"/>
      <w:r w:rsidRPr="00861A4C">
        <w:rPr>
          <w:sz w:val="28"/>
          <w:szCs w:val="28"/>
        </w:rPr>
        <w:t>титрование  в</w:t>
      </w:r>
      <w:proofErr w:type="gramEnd"/>
      <w:r w:rsidRPr="00861A4C">
        <w:rPr>
          <w:sz w:val="28"/>
          <w:szCs w:val="28"/>
        </w:rPr>
        <w:t xml:space="preserve"> ней амидопирина пошло 2,0 мл 0,02 моль/л раствора хлороводородной кислоты (К =1,01).</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объем 0,02 моль/л раствора натрия гидроксида (К = 1,02), который пойдет на титрование новокаина в 2,0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амидопирина, если на титрование 2,0 </w:t>
      </w:r>
      <w:proofErr w:type="gramStart"/>
      <w:r w:rsidRPr="00861A4C">
        <w:rPr>
          <w:sz w:val="28"/>
          <w:szCs w:val="28"/>
        </w:rPr>
        <w:t>мл  лекарственной</w:t>
      </w:r>
      <w:proofErr w:type="gramEnd"/>
      <w:r w:rsidRPr="00861A4C">
        <w:rPr>
          <w:sz w:val="28"/>
          <w:szCs w:val="28"/>
        </w:rPr>
        <w:t xml:space="preserve"> формы затрачено 0,8 мл 0,1 моль/л раствора хлороводородной кислоты  (К = 1,01) и новокаина в навеске объемом 1,0 мл – 0,75 мл  0,05 моль/л  раствора натрия гидроксида (К = 0,98).</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согласно приказу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(новокаина)</w:t>
      </w:r>
      <w:r w:rsidRPr="00861A4C">
        <w:rPr>
          <w:sz w:val="28"/>
          <w:szCs w:val="28"/>
        </w:rPr>
        <w:t xml:space="preserve"> = 272,78 г/ моль; М </w:t>
      </w:r>
      <w:r w:rsidRPr="00861A4C">
        <w:rPr>
          <w:sz w:val="28"/>
          <w:szCs w:val="28"/>
          <w:vertAlign w:val="subscript"/>
        </w:rPr>
        <w:t>(</w:t>
      </w:r>
      <w:proofErr w:type="gramStart"/>
      <w:r w:rsidRPr="00861A4C">
        <w:rPr>
          <w:sz w:val="28"/>
          <w:szCs w:val="28"/>
          <w:vertAlign w:val="subscript"/>
        </w:rPr>
        <w:t>амидопирина )</w:t>
      </w:r>
      <w:proofErr w:type="gramEnd"/>
      <w:r w:rsidRPr="00861A4C">
        <w:rPr>
          <w:sz w:val="28"/>
          <w:szCs w:val="28"/>
        </w:rPr>
        <w:t xml:space="preserve"> = 231,30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 xml:space="preserve">Кислоты хлороводородной разведенной 4,4 </w:t>
      </w:r>
      <w:proofErr w:type="gramStart"/>
      <w:r w:rsidRPr="00861A4C">
        <w:rPr>
          <w:b/>
          <w:i/>
          <w:sz w:val="28"/>
          <w:szCs w:val="28"/>
        </w:rPr>
        <w:t>мл  -</w:t>
      </w:r>
      <w:proofErr w:type="gramEnd"/>
      <w:r w:rsidRPr="00861A4C">
        <w:rPr>
          <w:b/>
          <w:i/>
          <w:sz w:val="28"/>
          <w:szCs w:val="28"/>
        </w:rPr>
        <w:t xml:space="preserve"> 100,0 мл</w:t>
      </w:r>
    </w:p>
    <w:p w:rsidR="00861A4C" w:rsidRPr="00861A4C" w:rsidRDefault="00861A4C" w:rsidP="00861A4C">
      <w:pPr>
        <w:ind w:left="1080"/>
        <w:jc w:val="both"/>
        <w:rPr>
          <w:b/>
          <w:i/>
          <w:sz w:val="28"/>
          <w:szCs w:val="28"/>
        </w:rPr>
      </w:pPr>
      <w:r w:rsidRPr="00861A4C">
        <w:rPr>
          <w:b/>
          <w:i/>
          <w:sz w:val="28"/>
          <w:szCs w:val="28"/>
        </w:rPr>
        <w:lastRenderedPageBreak/>
        <w:t>Натрия хлорида 5,2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навеску лекарственной формы, чтобы на </w:t>
      </w:r>
      <w:proofErr w:type="gramStart"/>
      <w:r w:rsidRPr="00861A4C">
        <w:rPr>
          <w:sz w:val="28"/>
          <w:szCs w:val="28"/>
        </w:rPr>
        <w:t>титрование  в</w:t>
      </w:r>
      <w:proofErr w:type="gramEnd"/>
      <w:r w:rsidRPr="00861A4C">
        <w:rPr>
          <w:sz w:val="28"/>
          <w:szCs w:val="28"/>
        </w:rPr>
        <w:t xml:space="preserve"> ней кислоты хлороводородной пошло 2,0 мл 0,05 моль/л раствора натрия гидроксида (К =0,99).</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средний титр и объем 0,1 моль/л раствора серебра нитрата (К = 1,01), </w:t>
      </w:r>
      <w:proofErr w:type="gramStart"/>
      <w:r w:rsidRPr="00861A4C">
        <w:rPr>
          <w:sz w:val="28"/>
          <w:szCs w:val="28"/>
        </w:rPr>
        <w:t>который  пойдет</w:t>
      </w:r>
      <w:proofErr w:type="gramEnd"/>
      <w:r w:rsidRPr="00861A4C">
        <w:rPr>
          <w:sz w:val="28"/>
          <w:szCs w:val="28"/>
        </w:rPr>
        <w:t xml:space="preserve"> на суммарное титрование кислоты хлороводородной и натрия хлорида по методу Фаянса в 0,5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в лекарственной форме, если на суммарное титрование кислоты хлороводородной и натрия хлорида в навеске объемом 1,0 </w:t>
      </w:r>
      <w:proofErr w:type="gramStart"/>
      <w:r w:rsidRPr="00861A4C">
        <w:rPr>
          <w:sz w:val="28"/>
          <w:szCs w:val="28"/>
        </w:rPr>
        <w:t>мл  затрачено</w:t>
      </w:r>
      <w:proofErr w:type="gramEnd"/>
      <w:r w:rsidRPr="00861A4C">
        <w:rPr>
          <w:sz w:val="28"/>
          <w:szCs w:val="28"/>
        </w:rPr>
        <w:t xml:space="preserve">  9,9 мл  0,1 моль/л раствора серебра нитрата (К = 0,99 ), а кислоты хлороводородной в навеске объемом 2,0 мл - 2,1 мл  0,1 моль/л раствора натрия гидроксида (К = 1,00).</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согласно приказу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(хлороводорода)</w:t>
      </w:r>
      <w:r w:rsidRPr="00861A4C">
        <w:rPr>
          <w:sz w:val="28"/>
          <w:szCs w:val="28"/>
        </w:rPr>
        <w:t xml:space="preserve"> = 36,46 г/ моль; М </w:t>
      </w:r>
      <w:proofErr w:type="gramStart"/>
      <w:r w:rsidRPr="00861A4C">
        <w:rPr>
          <w:sz w:val="28"/>
          <w:szCs w:val="28"/>
          <w:vertAlign w:val="subscript"/>
        </w:rPr>
        <w:t>( натрия</w:t>
      </w:r>
      <w:proofErr w:type="gramEnd"/>
      <w:r w:rsidRPr="00861A4C">
        <w:rPr>
          <w:sz w:val="28"/>
          <w:szCs w:val="28"/>
          <w:vertAlign w:val="subscript"/>
        </w:rPr>
        <w:t xml:space="preserve"> хлорида)</w:t>
      </w:r>
      <w:r w:rsidRPr="00861A4C">
        <w:rPr>
          <w:sz w:val="28"/>
          <w:szCs w:val="28"/>
        </w:rPr>
        <w:t xml:space="preserve"> = 58,44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Атропина сульфата 0,1</w:t>
      </w:r>
    </w:p>
    <w:p w:rsidR="00861A4C" w:rsidRPr="00861A4C" w:rsidRDefault="00861A4C" w:rsidP="00861A4C">
      <w:pPr>
        <w:ind w:left="1080"/>
        <w:jc w:val="both"/>
        <w:rPr>
          <w:b/>
          <w:i/>
          <w:sz w:val="28"/>
          <w:szCs w:val="28"/>
        </w:rPr>
      </w:pPr>
      <w:r w:rsidRPr="00861A4C">
        <w:rPr>
          <w:b/>
          <w:i/>
          <w:sz w:val="28"/>
          <w:szCs w:val="28"/>
        </w:rPr>
        <w:t>Натрия хлорида 0,08</w:t>
      </w:r>
    </w:p>
    <w:p w:rsidR="00861A4C" w:rsidRPr="00861A4C" w:rsidRDefault="00861A4C" w:rsidP="00861A4C">
      <w:pPr>
        <w:ind w:left="1080"/>
        <w:jc w:val="both"/>
        <w:rPr>
          <w:b/>
          <w:i/>
          <w:sz w:val="28"/>
          <w:szCs w:val="28"/>
        </w:rPr>
      </w:pPr>
      <w:r w:rsidRPr="00861A4C">
        <w:rPr>
          <w:b/>
          <w:i/>
          <w:sz w:val="28"/>
          <w:szCs w:val="28"/>
        </w:rPr>
        <w:t>Воды до 10,0 мл</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содержание действующих веществ в лекарственной форме, если на титрование атропина сульфата в 1,0 мл глазных капель израсходовано 1,3 мл 0,02 моль/л раствора натрия гидроксида (К = 1,</w:t>
      </w:r>
      <w:proofErr w:type="gramStart"/>
      <w:r w:rsidRPr="00861A4C">
        <w:rPr>
          <w:sz w:val="28"/>
          <w:szCs w:val="28"/>
        </w:rPr>
        <w:t>01 )</w:t>
      </w:r>
      <w:proofErr w:type="gramEnd"/>
      <w:r w:rsidRPr="00861A4C">
        <w:rPr>
          <w:sz w:val="28"/>
          <w:szCs w:val="28"/>
        </w:rPr>
        <w:t>, на титрование натрия хлорида в 0,5 мл глазных капель - 0,8 мл 0,1 моль/л раствора серебра нитрата  (К = 1,02).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согласно приказу№ </w:t>
      </w:r>
      <w:smartTag w:uri="urn:schemas-microsoft-com:office:smarttags" w:element="metricconverter">
        <w:smartTagPr>
          <w:attr w:name="ProductID" w:val="305. М"/>
        </w:smartTagPr>
        <w:r w:rsidRPr="00861A4C">
          <w:rPr>
            <w:sz w:val="28"/>
            <w:szCs w:val="28"/>
          </w:rPr>
          <w:t xml:space="preserve">305. </w:t>
        </w:r>
        <w:proofErr w:type="gramStart"/>
        <w:r w:rsidRPr="00861A4C">
          <w:rPr>
            <w:sz w:val="28"/>
            <w:szCs w:val="28"/>
          </w:rPr>
          <w:t>М</w:t>
        </w:r>
      </w:smartTag>
      <w:r w:rsidRPr="00861A4C">
        <w:rPr>
          <w:sz w:val="28"/>
          <w:szCs w:val="28"/>
          <w:vertAlign w:val="subscript"/>
        </w:rPr>
        <w:t>(</w:t>
      </w:r>
      <w:proofErr w:type="gramEnd"/>
      <w:r w:rsidRPr="00861A4C">
        <w:rPr>
          <w:sz w:val="28"/>
          <w:szCs w:val="28"/>
          <w:vertAlign w:val="subscript"/>
        </w:rPr>
        <w:t>атропина сульфата)</w:t>
      </w:r>
      <w:r w:rsidRPr="00861A4C">
        <w:rPr>
          <w:sz w:val="28"/>
          <w:szCs w:val="28"/>
        </w:rPr>
        <w:t xml:space="preserve"> = 694,8 г/ моль; М</w:t>
      </w:r>
      <w:r w:rsidRPr="00861A4C">
        <w:rPr>
          <w:sz w:val="28"/>
          <w:szCs w:val="28"/>
          <w:vertAlign w:val="subscript"/>
        </w:rPr>
        <w:t>( натрия хлорида )</w:t>
      </w:r>
      <w:r w:rsidRPr="00861A4C">
        <w:rPr>
          <w:sz w:val="28"/>
          <w:szCs w:val="28"/>
        </w:rPr>
        <w:t xml:space="preserve"> = 58,44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Калия иодида</w:t>
      </w:r>
    </w:p>
    <w:p w:rsidR="00861A4C" w:rsidRPr="00861A4C" w:rsidRDefault="00861A4C" w:rsidP="00861A4C">
      <w:pPr>
        <w:ind w:left="1080"/>
        <w:jc w:val="both"/>
        <w:rPr>
          <w:b/>
          <w:i/>
          <w:sz w:val="28"/>
          <w:szCs w:val="28"/>
        </w:rPr>
      </w:pPr>
      <w:r w:rsidRPr="00861A4C">
        <w:rPr>
          <w:b/>
          <w:i/>
          <w:sz w:val="28"/>
          <w:szCs w:val="28"/>
        </w:rPr>
        <w:t>Натрия гидрокарбоната по 0,2</w:t>
      </w:r>
    </w:p>
    <w:p w:rsidR="00861A4C" w:rsidRPr="00861A4C" w:rsidRDefault="00861A4C" w:rsidP="00861A4C">
      <w:pPr>
        <w:ind w:left="1080"/>
        <w:jc w:val="both"/>
        <w:rPr>
          <w:b/>
          <w:i/>
          <w:sz w:val="28"/>
          <w:szCs w:val="28"/>
        </w:rPr>
      </w:pPr>
      <w:r w:rsidRPr="00861A4C">
        <w:rPr>
          <w:b/>
          <w:i/>
          <w:sz w:val="28"/>
          <w:szCs w:val="28"/>
        </w:rPr>
        <w:t>Воды 10,0 мл</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навеску лекарственной формы, чтобы на </w:t>
      </w:r>
      <w:proofErr w:type="gramStart"/>
      <w:r w:rsidRPr="00861A4C">
        <w:rPr>
          <w:sz w:val="28"/>
          <w:szCs w:val="28"/>
        </w:rPr>
        <w:t>титрование  в</w:t>
      </w:r>
      <w:proofErr w:type="gramEnd"/>
      <w:r w:rsidRPr="00861A4C">
        <w:rPr>
          <w:sz w:val="28"/>
          <w:szCs w:val="28"/>
        </w:rPr>
        <w:t xml:space="preserve"> ней калия иодида пошло 2,0 мл 0,1 моль/л раствора серебра нитрата (К =1,02).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Рассчитайте объем 0,1 моль/л раствора хлороводородной кислоты (К = 0,98), который пойдет на титрование натрия гидрокарбоната в 1,0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калия иодида в лекарственной форме, если на титрование навески, равной 1,0 мл, израсходовано 1,3 мл 0,01 моль/л раствора серебра нитрата (К = 0,99). </w:t>
      </w:r>
    </w:p>
    <w:p w:rsidR="00861A4C" w:rsidRPr="00861A4C" w:rsidRDefault="00861A4C" w:rsidP="00861A4C">
      <w:pPr>
        <w:jc w:val="both"/>
        <w:rPr>
          <w:sz w:val="28"/>
          <w:szCs w:val="28"/>
        </w:rPr>
      </w:pPr>
      <w:r w:rsidRPr="00861A4C">
        <w:rPr>
          <w:sz w:val="28"/>
          <w:szCs w:val="28"/>
        </w:rPr>
        <w:t xml:space="preserve">М </w:t>
      </w:r>
      <w:r w:rsidRPr="00861A4C">
        <w:rPr>
          <w:sz w:val="28"/>
          <w:szCs w:val="28"/>
          <w:vertAlign w:val="subscript"/>
        </w:rPr>
        <w:t>(калия иодида)</w:t>
      </w:r>
      <w:r w:rsidRPr="00861A4C">
        <w:rPr>
          <w:sz w:val="28"/>
          <w:szCs w:val="28"/>
        </w:rPr>
        <w:t xml:space="preserve"> = 166,01 г/ моль; М </w:t>
      </w:r>
      <w:proofErr w:type="gramStart"/>
      <w:r w:rsidRPr="00861A4C">
        <w:rPr>
          <w:sz w:val="28"/>
          <w:szCs w:val="28"/>
          <w:vertAlign w:val="subscript"/>
        </w:rPr>
        <w:t>( натрия</w:t>
      </w:r>
      <w:proofErr w:type="gramEnd"/>
      <w:r w:rsidRPr="00861A4C">
        <w:rPr>
          <w:sz w:val="28"/>
          <w:szCs w:val="28"/>
          <w:vertAlign w:val="subscript"/>
        </w:rPr>
        <w:t xml:space="preserve"> гидрокарбоната )</w:t>
      </w:r>
      <w:r w:rsidRPr="00861A4C">
        <w:rPr>
          <w:sz w:val="28"/>
          <w:szCs w:val="28"/>
        </w:rPr>
        <w:t xml:space="preserve"> = 84,00 г/ моль.</w:t>
      </w:r>
    </w:p>
    <w:p w:rsidR="00861A4C" w:rsidRPr="00861A4C" w:rsidRDefault="00861A4C" w:rsidP="00861A4C">
      <w:pPr>
        <w:tabs>
          <w:tab w:val="num" w:pos="90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Рибофлавина 0,002</w:t>
      </w:r>
    </w:p>
    <w:p w:rsidR="00861A4C" w:rsidRPr="00861A4C" w:rsidRDefault="00861A4C" w:rsidP="00861A4C">
      <w:pPr>
        <w:ind w:left="1080"/>
        <w:jc w:val="both"/>
        <w:rPr>
          <w:b/>
          <w:i/>
          <w:sz w:val="28"/>
          <w:szCs w:val="28"/>
        </w:rPr>
      </w:pPr>
      <w:r w:rsidRPr="00861A4C">
        <w:rPr>
          <w:b/>
          <w:i/>
          <w:sz w:val="28"/>
          <w:szCs w:val="28"/>
        </w:rPr>
        <w:t>Кислоты аскорбиновой 0,02</w:t>
      </w:r>
    </w:p>
    <w:p w:rsidR="00861A4C" w:rsidRPr="00861A4C" w:rsidRDefault="00861A4C" w:rsidP="00861A4C">
      <w:pPr>
        <w:ind w:left="1080"/>
        <w:jc w:val="both"/>
        <w:rPr>
          <w:b/>
          <w:i/>
          <w:sz w:val="28"/>
          <w:szCs w:val="28"/>
        </w:rPr>
      </w:pPr>
      <w:r w:rsidRPr="00861A4C">
        <w:rPr>
          <w:b/>
          <w:i/>
          <w:sz w:val="28"/>
          <w:szCs w:val="28"/>
        </w:rPr>
        <w:lastRenderedPageBreak/>
        <w:t>Кислоты никотиновой 0,03</w:t>
      </w:r>
    </w:p>
    <w:p w:rsidR="00861A4C" w:rsidRPr="00861A4C" w:rsidRDefault="00861A4C" w:rsidP="00861A4C">
      <w:pPr>
        <w:ind w:left="1080"/>
        <w:jc w:val="both"/>
        <w:rPr>
          <w:b/>
          <w:i/>
          <w:sz w:val="28"/>
          <w:szCs w:val="28"/>
        </w:rPr>
      </w:pPr>
      <w:r w:rsidRPr="00861A4C">
        <w:rPr>
          <w:b/>
          <w:i/>
          <w:sz w:val="28"/>
          <w:szCs w:val="28"/>
        </w:rPr>
        <w:t>Натрия хлорида 0,0465</w:t>
      </w:r>
    </w:p>
    <w:p w:rsidR="00861A4C" w:rsidRPr="00861A4C" w:rsidRDefault="00861A4C" w:rsidP="00861A4C">
      <w:pPr>
        <w:ind w:left="1080"/>
        <w:jc w:val="both"/>
        <w:rPr>
          <w:b/>
          <w:i/>
          <w:sz w:val="28"/>
          <w:szCs w:val="28"/>
        </w:rPr>
      </w:pPr>
      <w:r w:rsidRPr="00861A4C">
        <w:rPr>
          <w:b/>
          <w:i/>
          <w:sz w:val="28"/>
          <w:szCs w:val="28"/>
        </w:rPr>
        <w:t>Воды до 10,0 мл</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навеску глазных капель, чтобы на </w:t>
      </w:r>
      <w:proofErr w:type="gramStart"/>
      <w:r w:rsidRPr="00861A4C">
        <w:rPr>
          <w:sz w:val="28"/>
          <w:szCs w:val="28"/>
        </w:rPr>
        <w:t>титрование  натрия</w:t>
      </w:r>
      <w:proofErr w:type="gramEnd"/>
      <w:r w:rsidRPr="00861A4C">
        <w:rPr>
          <w:sz w:val="28"/>
          <w:szCs w:val="28"/>
        </w:rPr>
        <w:t xml:space="preserve"> хлорида пошло 2,0 мл  0,02 моль/л раствора серебра нитрата (К =1,02).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средний титр и объем 0,02 моль/л раствора натрия </w:t>
      </w:r>
      <w:proofErr w:type="gramStart"/>
      <w:r w:rsidRPr="00861A4C">
        <w:rPr>
          <w:sz w:val="28"/>
          <w:szCs w:val="28"/>
        </w:rPr>
        <w:t>гидроксида  (</w:t>
      </w:r>
      <w:proofErr w:type="gramEnd"/>
      <w:r w:rsidRPr="00861A4C">
        <w:rPr>
          <w:sz w:val="28"/>
          <w:szCs w:val="28"/>
        </w:rPr>
        <w:t>К = 1,01), который  пойдет на суммарное титрование кислоты аскорбиновой и никотиновой в 1,0 мл глазных капель.</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в лекарственной форме, если на суммарное титрование кислоты аскорбиновой и </w:t>
      </w:r>
      <w:proofErr w:type="gramStart"/>
      <w:r w:rsidRPr="00861A4C">
        <w:rPr>
          <w:sz w:val="28"/>
          <w:szCs w:val="28"/>
        </w:rPr>
        <w:t>никотиновой  в</w:t>
      </w:r>
      <w:proofErr w:type="gramEnd"/>
      <w:r w:rsidRPr="00861A4C">
        <w:rPr>
          <w:sz w:val="28"/>
          <w:szCs w:val="28"/>
        </w:rPr>
        <w:t xml:space="preserve"> 1,0 мл глазных капель затрачено  1,8 мл  0,02 моль/л раствора натрия гидроксида (К = 1,01 ), на титрование кислоты аскорбиновой в  1,0 мл  глазных капель - 0,95 мл  0,02 моль/л  (УЧ 1/2  </w:t>
      </w:r>
      <w:r w:rsidRPr="00861A4C">
        <w:rPr>
          <w:sz w:val="28"/>
          <w:szCs w:val="28"/>
          <w:lang w:val="en-US"/>
        </w:rPr>
        <w:t>J</w:t>
      </w:r>
      <w:r w:rsidRPr="00861A4C">
        <w:rPr>
          <w:sz w:val="28"/>
          <w:szCs w:val="28"/>
        </w:rPr>
        <w:t xml:space="preserve"> </w:t>
      </w:r>
      <w:r w:rsidRPr="00861A4C">
        <w:rPr>
          <w:sz w:val="28"/>
          <w:szCs w:val="28"/>
          <w:vertAlign w:val="subscript"/>
        </w:rPr>
        <w:t xml:space="preserve">2 </w:t>
      </w:r>
      <w:r w:rsidRPr="00861A4C">
        <w:rPr>
          <w:sz w:val="28"/>
          <w:szCs w:val="28"/>
        </w:rPr>
        <w:t xml:space="preserve"> ) раствора иода  (К = 0,99), а на титрование натрия хлорида в 1,0 мл глазных капель – 1,8 мл 0,05 моль/л раствора серебра нитрата (К = 1,02).</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согласно приказу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(кислоты аскорбиновой)</w:t>
      </w:r>
      <w:r w:rsidRPr="00861A4C">
        <w:rPr>
          <w:sz w:val="28"/>
          <w:szCs w:val="28"/>
        </w:rPr>
        <w:t xml:space="preserve"> = 176,12 г/ моль; М </w:t>
      </w:r>
      <w:r w:rsidRPr="00861A4C">
        <w:rPr>
          <w:sz w:val="28"/>
          <w:szCs w:val="28"/>
          <w:vertAlign w:val="subscript"/>
        </w:rPr>
        <w:t>(кислоты никотиновой)</w:t>
      </w:r>
      <w:r w:rsidRPr="00861A4C">
        <w:rPr>
          <w:sz w:val="28"/>
          <w:szCs w:val="28"/>
        </w:rPr>
        <w:t xml:space="preserve"> = 123,11 г/ моль; М </w:t>
      </w:r>
      <w:r w:rsidRPr="00861A4C">
        <w:rPr>
          <w:sz w:val="28"/>
          <w:szCs w:val="28"/>
          <w:vertAlign w:val="subscript"/>
        </w:rPr>
        <w:t>(натрия хлорида)</w:t>
      </w:r>
      <w:r w:rsidRPr="00861A4C">
        <w:rPr>
          <w:sz w:val="28"/>
          <w:szCs w:val="28"/>
        </w:rPr>
        <w:t xml:space="preserve"> = 58,44 г/ 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ингредиентов лекарственной формы:</w:t>
      </w:r>
    </w:p>
    <w:p w:rsidR="00861A4C" w:rsidRPr="00861A4C" w:rsidRDefault="00861A4C" w:rsidP="00861A4C">
      <w:pPr>
        <w:ind w:left="1080"/>
        <w:jc w:val="both"/>
        <w:rPr>
          <w:b/>
          <w:i/>
          <w:sz w:val="28"/>
          <w:szCs w:val="28"/>
        </w:rPr>
      </w:pPr>
      <w:r w:rsidRPr="00861A4C">
        <w:rPr>
          <w:b/>
          <w:i/>
          <w:sz w:val="28"/>
          <w:szCs w:val="28"/>
        </w:rPr>
        <w:t>Раствора Кальция хлорида 6,0 – 200,0 мл</w:t>
      </w:r>
    </w:p>
    <w:p w:rsidR="00861A4C" w:rsidRPr="00861A4C" w:rsidRDefault="00861A4C" w:rsidP="00861A4C">
      <w:pPr>
        <w:ind w:left="1080"/>
        <w:jc w:val="both"/>
        <w:rPr>
          <w:b/>
          <w:i/>
          <w:sz w:val="28"/>
          <w:szCs w:val="28"/>
        </w:rPr>
      </w:pPr>
      <w:r w:rsidRPr="00861A4C">
        <w:rPr>
          <w:b/>
          <w:i/>
          <w:sz w:val="28"/>
          <w:szCs w:val="28"/>
        </w:rPr>
        <w:t xml:space="preserve">Натрия </w:t>
      </w:r>
      <w:proofErr w:type="gramStart"/>
      <w:r w:rsidRPr="00861A4C">
        <w:rPr>
          <w:b/>
          <w:i/>
          <w:sz w:val="28"/>
          <w:szCs w:val="28"/>
        </w:rPr>
        <w:t>бромида  4</w:t>
      </w:r>
      <w:proofErr w:type="gramEnd"/>
      <w:r w:rsidRPr="00861A4C">
        <w:rPr>
          <w:b/>
          <w:i/>
          <w:sz w:val="28"/>
          <w:szCs w:val="28"/>
        </w:rPr>
        <w:t>,0</w:t>
      </w:r>
    </w:p>
    <w:p w:rsidR="00861A4C" w:rsidRPr="00861A4C" w:rsidRDefault="00861A4C" w:rsidP="00861A4C">
      <w:pPr>
        <w:ind w:left="1080"/>
        <w:jc w:val="both"/>
        <w:rPr>
          <w:b/>
          <w:i/>
          <w:sz w:val="28"/>
          <w:szCs w:val="28"/>
        </w:rPr>
      </w:pPr>
      <w:r w:rsidRPr="00861A4C">
        <w:rPr>
          <w:b/>
          <w:i/>
          <w:sz w:val="28"/>
          <w:szCs w:val="28"/>
        </w:rPr>
        <w:t xml:space="preserve">Новокаина 1,0 </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средний титр кальция хлорида, натрия бромида, новокаина и объем 0,1 моль/л раствора серебра нитрата (К = 1,0), </w:t>
      </w:r>
      <w:proofErr w:type="gramStart"/>
      <w:r w:rsidRPr="00861A4C">
        <w:rPr>
          <w:sz w:val="28"/>
          <w:szCs w:val="28"/>
        </w:rPr>
        <w:t>который  пойдет</w:t>
      </w:r>
      <w:proofErr w:type="gramEnd"/>
      <w:r w:rsidRPr="00861A4C">
        <w:rPr>
          <w:sz w:val="28"/>
          <w:szCs w:val="28"/>
        </w:rPr>
        <w:t xml:space="preserve"> на их суммарное титрование  в 1,0 мл лекарственной формы.</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Рассчитайте содержание действующих веществ в лекарственной форме, если на суммарное титрование кальция хлорида, натрия бромида и новокаина </w:t>
      </w:r>
      <w:proofErr w:type="gramStart"/>
      <w:r w:rsidRPr="00861A4C">
        <w:rPr>
          <w:sz w:val="28"/>
          <w:szCs w:val="28"/>
        </w:rPr>
        <w:t>в  1</w:t>
      </w:r>
      <w:proofErr w:type="gramEnd"/>
      <w:r w:rsidRPr="00861A4C">
        <w:rPr>
          <w:sz w:val="28"/>
          <w:szCs w:val="28"/>
        </w:rPr>
        <w:t>,0 мл  лекарственной формы израсходовано  4,9 мл  0,1 моль/л раствора серебра нитрата (К = 1,02 ), на титрование новокаина  в  5,0 мл  лекарственной формы - 0,95 мл  0,1 моль/л раствора натрия нитрита (К = 0,98), на титрование кальция хлорида в 1,0 мл лекарственной формы – 2,8 мл 0,05 моль/л раствора трилона Б (К = 0,99).</w:t>
      </w:r>
    </w:p>
    <w:p w:rsidR="00861A4C" w:rsidRPr="00861A4C" w:rsidRDefault="00861A4C" w:rsidP="001201D2">
      <w:pPr>
        <w:numPr>
          <w:ilvl w:val="0"/>
          <w:numId w:val="62"/>
        </w:numPr>
        <w:tabs>
          <w:tab w:val="clear" w:pos="720"/>
          <w:tab w:val="left" w:pos="900"/>
          <w:tab w:val="left" w:pos="1080"/>
        </w:tabs>
        <w:ind w:left="0" w:firstLine="540"/>
        <w:jc w:val="both"/>
        <w:rPr>
          <w:sz w:val="28"/>
          <w:szCs w:val="28"/>
        </w:rPr>
      </w:pPr>
      <w:r w:rsidRPr="00861A4C">
        <w:rPr>
          <w:sz w:val="28"/>
          <w:szCs w:val="28"/>
        </w:rPr>
        <w:t xml:space="preserve">Оцените качество приготовления лекарственной формы согласно приказу № </w:t>
      </w:r>
      <w:smartTag w:uri="urn:schemas-microsoft-com:office:smarttags" w:element="metricconverter">
        <w:smartTagPr>
          <w:attr w:name="ProductID" w:val="305. М"/>
        </w:smartTagPr>
        <w:r w:rsidRPr="00861A4C">
          <w:rPr>
            <w:sz w:val="28"/>
            <w:szCs w:val="28"/>
          </w:rPr>
          <w:t>305. М</w:t>
        </w:r>
      </w:smartTag>
      <w:r w:rsidRPr="00861A4C">
        <w:rPr>
          <w:sz w:val="28"/>
          <w:szCs w:val="28"/>
        </w:rPr>
        <w:t xml:space="preserve"> </w:t>
      </w:r>
      <w:r w:rsidRPr="00861A4C">
        <w:rPr>
          <w:sz w:val="28"/>
          <w:szCs w:val="28"/>
          <w:vertAlign w:val="subscript"/>
        </w:rPr>
        <w:t>(кальция хлорида)</w:t>
      </w:r>
      <w:r w:rsidRPr="00861A4C">
        <w:rPr>
          <w:sz w:val="28"/>
          <w:szCs w:val="28"/>
        </w:rPr>
        <w:t xml:space="preserve"> = 219,08 г/ </w:t>
      </w:r>
      <w:proofErr w:type="gramStart"/>
      <w:r w:rsidRPr="00861A4C">
        <w:rPr>
          <w:sz w:val="28"/>
          <w:szCs w:val="28"/>
        </w:rPr>
        <w:t>моль;  М</w:t>
      </w:r>
      <w:proofErr w:type="gramEnd"/>
      <w:r w:rsidRPr="00861A4C">
        <w:rPr>
          <w:sz w:val="28"/>
          <w:szCs w:val="28"/>
        </w:rPr>
        <w:t xml:space="preserve"> </w:t>
      </w:r>
      <w:r w:rsidRPr="00861A4C">
        <w:rPr>
          <w:sz w:val="28"/>
          <w:szCs w:val="28"/>
          <w:vertAlign w:val="subscript"/>
        </w:rPr>
        <w:t>( натрия бромида)</w:t>
      </w:r>
      <w:r w:rsidRPr="00861A4C">
        <w:rPr>
          <w:sz w:val="28"/>
          <w:szCs w:val="28"/>
        </w:rPr>
        <w:t xml:space="preserve"> = 102,90 г/ моль; М </w:t>
      </w:r>
      <w:r w:rsidRPr="00861A4C">
        <w:rPr>
          <w:sz w:val="28"/>
          <w:szCs w:val="28"/>
          <w:vertAlign w:val="subscript"/>
        </w:rPr>
        <w:t>( новокаина)</w:t>
      </w:r>
      <w:r w:rsidRPr="00861A4C">
        <w:rPr>
          <w:sz w:val="28"/>
          <w:szCs w:val="28"/>
        </w:rPr>
        <w:t xml:space="preserve"> = 272,78 г/ моль. </w:t>
      </w:r>
    </w:p>
    <w:p w:rsidR="00861A4C" w:rsidRPr="00861A4C" w:rsidRDefault="00861A4C" w:rsidP="00861A4C">
      <w:pPr>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глюкозы в лекарственной форме состава:</w:t>
      </w:r>
    </w:p>
    <w:p w:rsidR="00861A4C" w:rsidRPr="00861A4C" w:rsidRDefault="00861A4C" w:rsidP="00861A4C">
      <w:pPr>
        <w:tabs>
          <w:tab w:val="left" w:pos="540"/>
        </w:tabs>
        <w:ind w:left="1080"/>
        <w:jc w:val="both"/>
        <w:rPr>
          <w:b/>
          <w:bCs/>
          <w:i/>
          <w:sz w:val="28"/>
          <w:szCs w:val="28"/>
        </w:rPr>
      </w:pPr>
      <w:r w:rsidRPr="00861A4C">
        <w:rPr>
          <w:b/>
          <w:bCs/>
          <w:i/>
          <w:sz w:val="28"/>
          <w:szCs w:val="28"/>
        </w:rPr>
        <w:t>Нистатина 50000 ЕД</w:t>
      </w:r>
    </w:p>
    <w:p w:rsidR="00861A4C" w:rsidRPr="00861A4C" w:rsidRDefault="00861A4C" w:rsidP="00861A4C">
      <w:pPr>
        <w:tabs>
          <w:tab w:val="left" w:pos="540"/>
        </w:tabs>
        <w:ind w:left="1080"/>
        <w:jc w:val="both"/>
        <w:rPr>
          <w:b/>
          <w:bCs/>
          <w:i/>
          <w:sz w:val="28"/>
          <w:szCs w:val="28"/>
        </w:rPr>
      </w:pPr>
      <w:r w:rsidRPr="00861A4C">
        <w:rPr>
          <w:b/>
          <w:bCs/>
          <w:i/>
          <w:sz w:val="28"/>
          <w:szCs w:val="28"/>
        </w:rPr>
        <w:t>Глюкозы 0,2</w:t>
      </w:r>
    </w:p>
    <w:p w:rsidR="00861A4C" w:rsidRPr="00861A4C" w:rsidRDefault="00861A4C" w:rsidP="00861A4C">
      <w:pPr>
        <w:ind w:firstLine="540"/>
        <w:jc w:val="both"/>
        <w:rPr>
          <w:sz w:val="28"/>
          <w:szCs w:val="28"/>
        </w:rPr>
      </w:pPr>
      <w:r w:rsidRPr="00861A4C">
        <w:rPr>
          <w:sz w:val="28"/>
          <w:szCs w:val="28"/>
        </w:rPr>
        <w:t>если 0,1г порошка встряхивали с водой и довели водой до 2,0 мл. Показатель преломления раствора после фильтрования равен 1,3395; воды 1,333. Фактор показателя преломления глюкозы 0,00142. 1ЕД нистатина соответствует 0,000351 мг.</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 анализе лекарственной формы состава:</w:t>
      </w:r>
    </w:p>
    <w:p w:rsidR="00861A4C" w:rsidRPr="00861A4C" w:rsidRDefault="00861A4C" w:rsidP="00861A4C">
      <w:pPr>
        <w:pStyle w:val="1"/>
        <w:ind w:left="1080"/>
        <w:jc w:val="both"/>
        <w:rPr>
          <w:rFonts w:ascii="Times New Roman" w:hAnsi="Times New Roman" w:cs="Times New Roman"/>
          <w:i/>
          <w:sz w:val="28"/>
          <w:szCs w:val="28"/>
        </w:rPr>
      </w:pPr>
      <w:r w:rsidRPr="00861A4C">
        <w:rPr>
          <w:rFonts w:ascii="Times New Roman" w:hAnsi="Times New Roman" w:cs="Times New Roman"/>
          <w:i/>
          <w:sz w:val="28"/>
          <w:szCs w:val="28"/>
        </w:rPr>
        <w:lastRenderedPageBreak/>
        <w:t>Левомицетина 2,0</w:t>
      </w:r>
    </w:p>
    <w:p w:rsidR="00861A4C" w:rsidRPr="00861A4C" w:rsidRDefault="00861A4C" w:rsidP="00861A4C">
      <w:pPr>
        <w:ind w:left="1080"/>
        <w:jc w:val="both"/>
        <w:rPr>
          <w:b/>
          <w:bCs/>
          <w:i/>
          <w:sz w:val="28"/>
          <w:szCs w:val="28"/>
        </w:rPr>
      </w:pPr>
      <w:r w:rsidRPr="00861A4C">
        <w:rPr>
          <w:b/>
          <w:bCs/>
          <w:i/>
          <w:sz w:val="28"/>
          <w:szCs w:val="28"/>
        </w:rPr>
        <w:t>Новокаина 1,0</w:t>
      </w:r>
    </w:p>
    <w:p w:rsidR="00861A4C" w:rsidRPr="00861A4C" w:rsidRDefault="00861A4C" w:rsidP="00861A4C">
      <w:pPr>
        <w:ind w:left="1080"/>
        <w:jc w:val="both"/>
        <w:rPr>
          <w:i/>
          <w:sz w:val="28"/>
          <w:szCs w:val="28"/>
        </w:rPr>
      </w:pPr>
      <w:r w:rsidRPr="00861A4C">
        <w:rPr>
          <w:b/>
          <w:bCs/>
          <w:i/>
          <w:sz w:val="28"/>
          <w:szCs w:val="28"/>
        </w:rPr>
        <w:t>Этанола 70% до 100,0</w:t>
      </w:r>
    </w:p>
    <w:p w:rsidR="00861A4C" w:rsidRPr="00861A4C" w:rsidRDefault="00861A4C" w:rsidP="00861A4C">
      <w:pPr>
        <w:ind w:firstLine="540"/>
        <w:jc w:val="both"/>
        <w:rPr>
          <w:sz w:val="28"/>
          <w:szCs w:val="28"/>
        </w:rPr>
      </w:pPr>
      <w:r w:rsidRPr="00861A4C">
        <w:rPr>
          <w:sz w:val="28"/>
          <w:szCs w:val="28"/>
        </w:rPr>
        <w:t xml:space="preserve">На титрование суммы новокаина и гидрированного левомицетина затрачено 4,59 мл 0,02М раствора нитрита </w:t>
      </w:r>
      <w:proofErr w:type="gramStart"/>
      <w:r w:rsidRPr="00861A4C">
        <w:rPr>
          <w:sz w:val="28"/>
          <w:szCs w:val="28"/>
        </w:rPr>
        <w:t>натрия  на</w:t>
      </w:r>
      <w:proofErr w:type="gramEnd"/>
      <w:r w:rsidRPr="00861A4C">
        <w:rPr>
          <w:sz w:val="28"/>
          <w:szCs w:val="28"/>
        </w:rPr>
        <w:t xml:space="preserve"> такой же объем лекарственной формы без восстановления израсходовано 1,85 мл 0,02М раствора нитрита натрия. Рассчитайте содержание новокаина и левомицетина в лекарственной форме. К</w:t>
      </w:r>
      <w:r w:rsidRPr="00861A4C">
        <w:rPr>
          <w:sz w:val="28"/>
          <w:szCs w:val="28"/>
          <w:vertAlign w:val="subscript"/>
          <w:lang w:val="en-US"/>
        </w:rPr>
        <w:t>NaNO</w:t>
      </w:r>
      <w:r w:rsidRPr="00861A4C">
        <w:rPr>
          <w:sz w:val="28"/>
          <w:szCs w:val="28"/>
          <w:vertAlign w:val="subscript"/>
        </w:rPr>
        <w:t>2</w:t>
      </w:r>
      <w:r w:rsidRPr="00861A4C">
        <w:rPr>
          <w:sz w:val="28"/>
          <w:szCs w:val="28"/>
        </w:rPr>
        <w:t xml:space="preserve"> =1,0. Объем лекарственной формы 1 мл. М</w:t>
      </w:r>
      <w:r w:rsidRPr="00861A4C">
        <w:rPr>
          <w:sz w:val="28"/>
          <w:szCs w:val="28"/>
          <w:vertAlign w:val="subscript"/>
        </w:rPr>
        <w:t>левомицетина</w:t>
      </w:r>
      <w:r w:rsidRPr="00861A4C">
        <w:rPr>
          <w:sz w:val="28"/>
          <w:szCs w:val="28"/>
        </w:rPr>
        <w:t xml:space="preserve"> = 323,1 г/моль, М</w:t>
      </w:r>
      <w:r w:rsidRPr="00861A4C">
        <w:rPr>
          <w:sz w:val="28"/>
          <w:szCs w:val="28"/>
          <w:vertAlign w:val="subscript"/>
        </w:rPr>
        <w:t>новокаина</w:t>
      </w:r>
      <w:r w:rsidRPr="00861A4C">
        <w:rPr>
          <w:sz w:val="28"/>
          <w:szCs w:val="28"/>
        </w:rPr>
        <w:t xml:space="preserve"> = 272,8 1/моль.</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в % левомицетина в водном растворе, если при измерении на спектрофотометре (кювета </w:t>
      </w:r>
      <w:smartTag w:uri="urn:schemas-microsoft-com:office:smarttags" w:element="metricconverter">
        <w:smartTagPr>
          <w:attr w:name="ProductID" w:val="10 мм"/>
        </w:smartTagPr>
        <w:r w:rsidRPr="00861A4C">
          <w:rPr>
            <w:rFonts w:ascii="Times New Roman" w:hAnsi="Times New Roman"/>
            <w:sz w:val="28"/>
            <w:szCs w:val="28"/>
          </w:rPr>
          <w:t>10 мм</w:t>
        </w:r>
      </w:smartTag>
      <w:r w:rsidRPr="00861A4C">
        <w:rPr>
          <w:rFonts w:ascii="Times New Roman" w:hAnsi="Times New Roman"/>
          <w:sz w:val="28"/>
          <w:szCs w:val="28"/>
        </w:rPr>
        <w:t>) А=0,59, Е</w:t>
      </w:r>
      <w:r w:rsidRPr="00861A4C">
        <w:rPr>
          <w:rFonts w:ascii="Times New Roman" w:hAnsi="Times New Roman"/>
          <w:sz w:val="28"/>
          <w:szCs w:val="28"/>
          <w:vertAlign w:val="subscript"/>
        </w:rPr>
        <w:t>1см</w:t>
      </w:r>
      <w:r w:rsidRPr="00861A4C">
        <w:rPr>
          <w:rFonts w:ascii="Times New Roman" w:hAnsi="Times New Roman"/>
          <w:sz w:val="28"/>
          <w:szCs w:val="28"/>
          <w:vertAlign w:val="superscript"/>
        </w:rPr>
        <w:t>1%</w:t>
      </w:r>
      <w:r w:rsidRPr="00861A4C">
        <w:rPr>
          <w:rFonts w:ascii="Times New Roman" w:hAnsi="Times New Roman"/>
          <w:sz w:val="28"/>
          <w:szCs w:val="28"/>
        </w:rPr>
        <w:t xml:space="preserve"> левомицетина равна 295.</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 количественном определении левомицетина было установлено, что его содержание равно 99,0%. Какой объем титранта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нитрита натрия) был затрачен на титрование </w:t>
      </w:r>
      <w:smartTag w:uri="urn:schemas-microsoft-com:office:smarttags" w:element="metricconverter">
        <w:smartTagPr>
          <w:attr w:name="ProductID" w:val="0,3310 г"/>
        </w:smartTagPr>
        <w:r w:rsidRPr="00861A4C">
          <w:rPr>
            <w:rFonts w:ascii="Times New Roman" w:hAnsi="Times New Roman"/>
            <w:sz w:val="28"/>
            <w:szCs w:val="28"/>
          </w:rPr>
          <w:t>0,3310 г</w:t>
        </w:r>
      </w:smartTag>
      <w:r w:rsidRPr="00861A4C">
        <w:rPr>
          <w:rFonts w:ascii="Times New Roman" w:hAnsi="Times New Roman"/>
          <w:sz w:val="28"/>
          <w:szCs w:val="28"/>
        </w:rPr>
        <w:t xml:space="preserve"> левомицетина?</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Угол вращения 5% раствора левомицетина в этаноле составляет +1</w:t>
      </w:r>
      <w:r w:rsidRPr="00861A4C">
        <w:rPr>
          <w:rFonts w:ascii="Times New Roman" w:hAnsi="Times New Roman"/>
          <w:sz w:val="28"/>
          <w:szCs w:val="28"/>
          <w:vertAlign w:val="superscript"/>
        </w:rPr>
        <w:t>0</w:t>
      </w:r>
      <w:r w:rsidRPr="00861A4C">
        <w:rPr>
          <w:rFonts w:ascii="Times New Roman" w:hAnsi="Times New Roman"/>
          <w:sz w:val="28"/>
          <w:szCs w:val="28"/>
        </w:rPr>
        <w:t xml:space="preserve">. рассчитайте удельное вращение, если измерение проводили в трубке длинной </w:t>
      </w:r>
      <w:smartTag w:uri="urn:schemas-microsoft-com:office:smarttags" w:element="metricconverter">
        <w:smartTagPr>
          <w:attr w:name="ProductID" w:val="10 см"/>
        </w:smartTagPr>
        <w:r w:rsidRPr="00861A4C">
          <w:rPr>
            <w:rFonts w:ascii="Times New Roman" w:hAnsi="Times New Roman"/>
            <w:sz w:val="28"/>
            <w:szCs w:val="28"/>
          </w:rPr>
          <w:t>10 см</w:t>
        </w:r>
      </w:smartTag>
      <w:r w:rsidRPr="00861A4C">
        <w:rPr>
          <w:rFonts w:ascii="Times New Roman" w:hAnsi="Times New Roman"/>
          <w:sz w:val="28"/>
          <w:szCs w:val="28"/>
        </w:rPr>
        <w:t>.</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левомицетина (г) в лекарственной форме:</w:t>
      </w:r>
    </w:p>
    <w:p w:rsidR="00861A4C" w:rsidRPr="00861A4C" w:rsidRDefault="00861A4C" w:rsidP="00861A4C">
      <w:pPr>
        <w:ind w:left="1080"/>
        <w:jc w:val="both"/>
        <w:rPr>
          <w:b/>
          <w:bCs/>
          <w:i/>
          <w:sz w:val="28"/>
          <w:szCs w:val="28"/>
        </w:rPr>
      </w:pPr>
      <w:r w:rsidRPr="00861A4C">
        <w:rPr>
          <w:b/>
          <w:bCs/>
          <w:i/>
          <w:sz w:val="28"/>
          <w:szCs w:val="28"/>
        </w:rPr>
        <w:t>Раствор левомицетина 0,01% - 10,0</w:t>
      </w:r>
    </w:p>
    <w:p w:rsidR="00861A4C" w:rsidRPr="00861A4C" w:rsidRDefault="00861A4C" w:rsidP="00861A4C">
      <w:pPr>
        <w:ind w:left="1080"/>
        <w:jc w:val="both"/>
        <w:rPr>
          <w:b/>
          <w:bCs/>
          <w:i/>
          <w:sz w:val="28"/>
          <w:szCs w:val="28"/>
        </w:rPr>
      </w:pPr>
      <w:r w:rsidRPr="00861A4C">
        <w:rPr>
          <w:b/>
          <w:bCs/>
          <w:i/>
          <w:sz w:val="28"/>
          <w:szCs w:val="28"/>
        </w:rPr>
        <w:t>Натрия хлорида 0,09</w:t>
      </w:r>
    </w:p>
    <w:p w:rsidR="00861A4C" w:rsidRPr="00861A4C" w:rsidRDefault="00861A4C" w:rsidP="00861A4C">
      <w:pPr>
        <w:ind w:firstLine="540"/>
        <w:jc w:val="both"/>
        <w:rPr>
          <w:sz w:val="28"/>
          <w:szCs w:val="28"/>
        </w:rPr>
      </w:pPr>
      <w:r w:rsidRPr="00861A4C">
        <w:rPr>
          <w:sz w:val="28"/>
          <w:szCs w:val="28"/>
        </w:rPr>
        <w:t xml:space="preserve">если 5,0 мл испытуемого раствора после восстановления цинковой пылью в присутствии концентрированной хлороводородной кислоты доводят до метки в мерной колбе вместимостью 25,0 мл (раствор А). Оптическая плотность раствора, полученного соответствующей обработкой 1,5 мл раствора А и доведением до общего объема 10,0 мл, при длине волны 364 нм в кювете с толщиной слоя </w:t>
      </w:r>
      <w:smartTag w:uri="urn:schemas-microsoft-com:office:smarttags" w:element="metricconverter">
        <w:smartTagPr>
          <w:attr w:name="ProductID" w:val="5 мм"/>
        </w:smartTagPr>
        <w:r w:rsidRPr="00861A4C">
          <w:rPr>
            <w:sz w:val="28"/>
            <w:szCs w:val="28"/>
          </w:rPr>
          <w:t>5 мм</w:t>
        </w:r>
      </w:smartTag>
      <w:r w:rsidRPr="00861A4C">
        <w:rPr>
          <w:sz w:val="28"/>
          <w:szCs w:val="28"/>
        </w:rPr>
        <w:t xml:space="preserve"> равна 0,232.</w:t>
      </w:r>
    </w:p>
    <w:p w:rsidR="00861A4C" w:rsidRPr="00861A4C" w:rsidRDefault="00861A4C" w:rsidP="00861A4C">
      <w:pPr>
        <w:ind w:firstLine="540"/>
        <w:jc w:val="both"/>
        <w:rPr>
          <w:sz w:val="28"/>
          <w:szCs w:val="28"/>
        </w:rPr>
      </w:pPr>
      <w:r w:rsidRPr="00861A4C">
        <w:rPr>
          <w:sz w:val="28"/>
          <w:szCs w:val="28"/>
        </w:rPr>
        <w:t>удельный показатель поглощения стандартного раствора левомицетина в тех же условиях равен 1719,0.</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90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удельное вращение бензилпенициллина калиевой соли, если угол вращения 2% раствора составляет +8</w:t>
      </w:r>
      <w:r w:rsidRPr="00861A4C">
        <w:rPr>
          <w:rFonts w:ascii="Times New Roman" w:hAnsi="Times New Roman"/>
          <w:sz w:val="28"/>
          <w:szCs w:val="28"/>
          <w:vertAlign w:val="superscript"/>
        </w:rPr>
        <w:t>0</w:t>
      </w:r>
      <w:r w:rsidRPr="00861A4C">
        <w:rPr>
          <w:rFonts w:ascii="Times New Roman" w:hAnsi="Times New Roman"/>
          <w:sz w:val="28"/>
          <w:szCs w:val="28"/>
        </w:rPr>
        <w:t xml:space="preserve"> при толщине слоя </w:t>
      </w:r>
      <w:smartTag w:uri="urn:schemas-microsoft-com:office:smarttags" w:element="metricconverter">
        <w:smartTagPr>
          <w:attr w:name="ProductID" w:val="15 см"/>
        </w:smartTagPr>
        <w:r w:rsidRPr="00861A4C">
          <w:rPr>
            <w:rFonts w:ascii="Times New Roman" w:hAnsi="Times New Roman"/>
            <w:sz w:val="28"/>
            <w:szCs w:val="28"/>
          </w:rPr>
          <w:t>15 см</w:t>
        </w:r>
      </w:smartTag>
      <w:r w:rsidRPr="00861A4C">
        <w:rPr>
          <w:rFonts w:ascii="Times New Roman" w:hAnsi="Times New Roman"/>
          <w:sz w:val="28"/>
          <w:szCs w:val="28"/>
        </w:rPr>
        <w:t>.</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концентрацию оксациллина натриевой соли, если величина удельного вращения составляет +185</w:t>
      </w:r>
      <w:r w:rsidRPr="00861A4C">
        <w:rPr>
          <w:rFonts w:ascii="Times New Roman" w:hAnsi="Times New Roman"/>
          <w:sz w:val="28"/>
          <w:szCs w:val="28"/>
          <w:vertAlign w:val="superscript"/>
        </w:rPr>
        <w:t>0</w:t>
      </w:r>
      <w:r w:rsidRPr="00861A4C">
        <w:rPr>
          <w:rFonts w:ascii="Times New Roman" w:hAnsi="Times New Roman"/>
          <w:sz w:val="28"/>
          <w:szCs w:val="28"/>
        </w:rPr>
        <w:t xml:space="preserve">, толщина слоя </w:t>
      </w:r>
      <w:smartTag w:uri="urn:schemas-microsoft-com:office:smarttags" w:element="metricconverter">
        <w:smartTagPr>
          <w:attr w:name="ProductID" w:val="9 см"/>
        </w:smartTagPr>
        <w:r w:rsidRPr="00861A4C">
          <w:rPr>
            <w:rFonts w:ascii="Times New Roman" w:hAnsi="Times New Roman"/>
            <w:sz w:val="28"/>
            <w:szCs w:val="28"/>
          </w:rPr>
          <w:t>9 см</w:t>
        </w:r>
      </w:smartTag>
      <w:r w:rsidRPr="00861A4C">
        <w:rPr>
          <w:rFonts w:ascii="Times New Roman" w:hAnsi="Times New Roman"/>
          <w:sz w:val="28"/>
          <w:szCs w:val="28"/>
        </w:rPr>
        <w:t>, угол вращения +10</w:t>
      </w:r>
      <w:r w:rsidRPr="00861A4C">
        <w:rPr>
          <w:rFonts w:ascii="Times New Roman" w:hAnsi="Times New Roman"/>
          <w:sz w:val="28"/>
          <w:szCs w:val="28"/>
          <w:vertAlign w:val="superscript"/>
        </w:rPr>
        <w:t>0</w:t>
      </w:r>
      <w:r w:rsidRPr="00861A4C">
        <w:rPr>
          <w:rFonts w:ascii="Times New Roman" w:hAnsi="Times New Roman"/>
          <w:sz w:val="28"/>
          <w:szCs w:val="28"/>
        </w:rPr>
        <w:t>.</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smartTag w:uri="urn:schemas-microsoft-com:office:smarttags" w:element="metricconverter">
        <w:smartTagPr>
          <w:attr w:name="ProductID" w:val="0,1086 г"/>
        </w:smartTagPr>
        <w:r w:rsidRPr="00861A4C">
          <w:rPr>
            <w:rFonts w:ascii="Times New Roman" w:hAnsi="Times New Roman"/>
            <w:sz w:val="28"/>
            <w:szCs w:val="28"/>
          </w:rPr>
          <w:t>0,1086 г</w:t>
        </w:r>
      </w:smartTag>
      <w:r w:rsidRPr="00861A4C">
        <w:rPr>
          <w:rFonts w:ascii="Times New Roman" w:hAnsi="Times New Roman"/>
          <w:sz w:val="28"/>
          <w:szCs w:val="28"/>
        </w:rPr>
        <w:t xml:space="preserve"> феноксиметилпенициллина растворили в 4 мл 5% раствора натрия гидрокарбоната в мерной колбе вместимостью 500 мл и довели объем раствора до метки водой. Оптическая плотность полученного раствора составляет 0,740 при длине волны 286 нм и толщине слоя </w:t>
      </w:r>
      <w:smartTag w:uri="urn:schemas-microsoft-com:office:smarttags" w:element="metricconverter">
        <w:smartTagPr>
          <w:attr w:name="ProductID" w:val="10 мм"/>
        </w:smartTagPr>
        <w:r w:rsidRPr="00861A4C">
          <w:rPr>
            <w:rFonts w:ascii="Times New Roman" w:hAnsi="Times New Roman"/>
            <w:sz w:val="28"/>
            <w:szCs w:val="28"/>
          </w:rPr>
          <w:t>10 мм</w:t>
        </w:r>
      </w:smartTag>
      <w:r w:rsidRPr="00861A4C">
        <w:rPr>
          <w:rFonts w:ascii="Times New Roman" w:hAnsi="Times New Roman"/>
          <w:sz w:val="28"/>
          <w:szCs w:val="28"/>
        </w:rPr>
        <w:t>. Рассчитайте удельный показатель поглощения феноксиметилпенициллина.</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lastRenderedPageBreak/>
        <w:t xml:space="preserve">В бензилпенициллине натриевой соли сумма пенициллинов составляет 94,5%. Рассчитайте объем раствора йода (0,01 моль/л) </w:t>
      </w:r>
      <w:proofErr w:type="gramStart"/>
      <w:r w:rsidRPr="00861A4C">
        <w:rPr>
          <w:rFonts w:ascii="Times New Roman" w:hAnsi="Times New Roman"/>
          <w:sz w:val="28"/>
          <w:szCs w:val="28"/>
        </w:rPr>
        <w:t>УЧ(</w:t>
      </w:r>
      <w:proofErr w:type="gramEnd"/>
      <w:r w:rsidRPr="00861A4C">
        <w:rPr>
          <w:rFonts w:ascii="Times New Roman" w:hAnsi="Times New Roman"/>
          <w:sz w:val="28"/>
          <w:szCs w:val="28"/>
        </w:rPr>
        <w:t xml:space="preserve">1/2 </w:t>
      </w:r>
      <w:r w:rsidRPr="00861A4C">
        <w:rPr>
          <w:rFonts w:ascii="Times New Roman" w:hAnsi="Times New Roman"/>
          <w:sz w:val="28"/>
          <w:szCs w:val="28"/>
          <w:lang w:val="en-US"/>
        </w:rPr>
        <w:t>J</w:t>
      </w:r>
      <w:r w:rsidRPr="00861A4C">
        <w:rPr>
          <w:rFonts w:ascii="Times New Roman" w:hAnsi="Times New Roman"/>
          <w:sz w:val="28"/>
          <w:szCs w:val="28"/>
          <w:vertAlign w:val="subscript"/>
        </w:rPr>
        <w:t>2</w:t>
      </w:r>
      <w:r w:rsidRPr="00861A4C">
        <w:rPr>
          <w:rFonts w:ascii="Times New Roman" w:hAnsi="Times New Roman"/>
          <w:sz w:val="28"/>
          <w:szCs w:val="28"/>
        </w:rPr>
        <w:t xml:space="preserve">) с К 1,0000, который свяжется с навеской лекарственного вещества </w:t>
      </w:r>
      <w:smartTag w:uri="urn:schemas-microsoft-com:office:smarttags" w:element="metricconverter">
        <w:smartTagPr>
          <w:attr w:name="ProductID" w:val="0,0602 г"/>
        </w:smartTagPr>
        <w:r w:rsidRPr="00861A4C">
          <w:rPr>
            <w:rFonts w:ascii="Times New Roman" w:hAnsi="Times New Roman"/>
            <w:sz w:val="28"/>
            <w:szCs w:val="28"/>
          </w:rPr>
          <w:t>0,0602 г</w:t>
        </w:r>
      </w:smartTag>
      <w:r w:rsidRPr="00861A4C">
        <w:rPr>
          <w:rFonts w:ascii="Times New Roman" w:hAnsi="Times New Roman"/>
          <w:sz w:val="28"/>
          <w:szCs w:val="28"/>
        </w:rPr>
        <w:t>. Навеску растворили в воде в мерной колбе вместимостью 100 мл, довели объем раствора водой до метки и на анализ взяли 5 мл полученного разведения. Величина эквивалента в г стандартного образца бензилпенициллина при 20</w:t>
      </w:r>
      <w:r w:rsidRPr="00861A4C">
        <w:rPr>
          <w:rFonts w:ascii="Times New Roman" w:hAnsi="Times New Roman"/>
          <w:sz w:val="28"/>
          <w:szCs w:val="28"/>
          <w:vertAlign w:val="superscript"/>
        </w:rPr>
        <w:t>0</w:t>
      </w:r>
      <w:r w:rsidRPr="00861A4C">
        <w:rPr>
          <w:rFonts w:ascii="Times New Roman" w:hAnsi="Times New Roman"/>
          <w:sz w:val="28"/>
          <w:szCs w:val="28"/>
        </w:rPr>
        <w:t>С составляет 0,0004055г.</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бензилпенициллина калиевой соли по ФС на контрольный опыт израсходовано 19,8 мл </w:t>
      </w:r>
      <w:smartTag w:uri="urn:schemas-microsoft-com:office:smarttags" w:element="metricconverter">
        <w:smartTagPr>
          <w:attr w:name="ProductID" w:val="0,01 М"/>
        </w:smartTagPr>
        <w:r w:rsidRPr="00861A4C">
          <w:rPr>
            <w:rFonts w:ascii="Times New Roman" w:hAnsi="Times New Roman"/>
            <w:sz w:val="28"/>
            <w:szCs w:val="28"/>
          </w:rPr>
          <w:t>0,01 М</w:t>
        </w:r>
      </w:smartTag>
      <w:r w:rsidRPr="00861A4C">
        <w:rPr>
          <w:rFonts w:ascii="Times New Roman" w:hAnsi="Times New Roman"/>
          <w:sz w:val="28"/>
          <w:szCs w:val="28"/>
        </w:rPr>
        <w:t xml:space="preserve"> раствора тиосульфата натрия, на титрование испытуемого </w:t>
      </w:r>
      <w:proofErr w:type="gramStart"/>
      <w:r w:rsidRPr="00861A4C">
        <w:rPr>
          <w:rFonts w:ascii="Times New Roman" w:hAnsi="Times New Roman"/>
          <w:sz w:val="28"/>
          <w:szCs w:val="28"/>
        </w:rPr>
        <w:t>препарата  -</w:t>
      </w:r>
      <w:proofErr w:type="gramEnd"/>
      <w:r w:rsidRPr="00861A4C">
        <w:rPr>
          <w:rFonts w:ascii="Times New Roman" w:hAnsi="Times New Roman"/>
          <w:sz w:val="28"/>
          <w:szCs w:val="28"/>
        </w:rPr>
        <w:t xml:space="preserve"> 14,3 мл того же титранта (К=0,99). каково содержание (%) препарата, если Т = 0,0004055 г/мл, а = 0,0503г, С = 1,045?</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по ФС бензилпенициллина калиевой соли с массой </w:t>
      </w:r>
      <w:smartTag w:uri="urn:schemas-microsoft-com:office:smarttags" w:element="metricconverter">
        <w:smartTagPr>
          <w:attr w:name="ProductID" w:val="0,0600 г"/>
        </w:smartTagPr>
        <w:r w:rsidRPr="00861A4C">
          <w:rPr>
            <w:rFonts w:ascii="Times New Roman" w:hAnsi="Times New Roman"/>
            <w:sz w:val="28"/>
            <w:szCs w:val="28"/>
          </w:rPr>
          <w:t>0,0600 г</w:t>
        </w:r>
      </w:smartTag>
      <w:r w:rsidRPr="00861A4C">
        <w:rPr>
          <w:rFonts w:ascii="Times New Roman" w:hAnsi="Times New Roman"/>
          <w:sz w:val="28"/>
          <w:szCs w:val="28"/>
        </w:rPr>
        <w:t xml:space="preserve"> затрачено 6 мл </w:t>
      </w:r>
      <w:smartTag w:uri="urn:schemas-microsoft-com:office:smarttags" w:element="metricconverter">
        <w:smartTagPr>
          <w:attr w:name="ProductID" w:val="0,01 М"/>
        </w:smartTagPr>
        <w:r w:rsidRPr="00861A4C">
          <w:rPr>
            <w:rFonts w:ascii="Times New Roman" w:hAnsi="Times New Roman"/>
            <w:sz w:val="28"/>
            <w:szCs w:val="28"/>
          </w:rPr>
          <w:t>0,01 М</w:t>
        </w:r>
      </w:smartTag>
      <w:r w:rsidRPr="00861A4C">
        <w:rPr>
          <w:rFonts w:ascii="Times New Roman" w:hAnsi="Times New Roman"/>
          <w:sz w:val="28"/>
          <w:szCs w:val="28"/>
        </w:rPr>
        <w:t xml:space="preserve"> раствора иода (К=1,0, Т=0,0004055 г/мл, С=1,045). Каково содержание (%) препарата?</w:t>
      </w:r>
    </w:p>
    <w:p w:rsidR="00861A4C" w:rsidRPr="00861A4C" w:rsidRDefault="00861A4C" w:rsidP="00861A4C">
      <w:pPr>
        <w:ind w:firstLine="540"/>
        <w:jc w:val="center"/>
        <w:rPr>
          <w:b/>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уравнения реакций количественного определения бензилпенициллина калиевой соли методом йодометрии. Рассчитайте содержание суммы пенициллинов (%), если навеску массой </w:t>
      </w:r>
      <w:smartTag w:uri="urn:schemas-microsoft-com:office:smarttags" w:element="metricconverter">
        <w:smartTagPr>
          <w:attr w:name="ProductID" w:val="0,06024 г"/>
        </w:smartTagPr>
        <w:r w:rsidRPr="00861A4C">
          <w:rPr>
            <w:rFonts w:ascii="Times New Roman" w:hAnsi="Times New Roman"/>
            <w:sz w:val="28"/>
            <w:szCs w:val="28"/>
          </w:rPr>
          <w:t>0,06024 г</w:t>
        </w:r>
      </w:smartTag>
      <w:r w:rsidRPr="00861A4C">
        <w:rPr>
          <w:rFonts w:ascii="Times New Roman" w:hAnsi="Times New Roman"/>
          <w:sz w:val="28"/>
          <w:szCs w:val="28"/>
        </w:rPr>
        <w:t xml:space="preserve"> растворили и довели водой до метки в мерной колбе вместимостью 100,0 мл. К аликвоте объемом 5,0 мл добавили 20 мл 0,01 моль/л (УЧ ½ </w:t>
      </w:r>
      <w:r w:rsidRPr="00861A4C">
        <w:rPr>
          <w:rFonts w:ascii="Times New Roman" w:hAnsi="Times New Roman"/>
          <w:sz w:val="28"/>
          <w:szCs w:val="28"/>
          <w:lang w:val="en-US"/>
        </w:rPr>
        <w:t>J</w:t>
      </w:r>
      <w:r w:rsidRPr="00861A4C">
        <w:rPr>
          <w:rFonts w:ascii="Times New Roman" w:hAnsi="Times New Roman"/>
          <w:sz w:val="28"/>
          <w:szCs w:val="28"/>
          <w:vertAlign w:val="subscript"/>
        </w:rPr>
        <w:t>2</w:t>
      </w:r>
      <w:r w:rsidRPr="00861A4C">
        <w:rPr>
          <w:rFonts w:ascii="Times New Roman" w:hAnsi="Times New Roman"/>
          <w:sz w:val="28"/>
          <w:szCs w:val="28"/>
        </w:rPr>
        <w:t>) раствора йода (К=0,98), на титрование избытка которого в основном опыте пошло 12,5 мл 0,01 моль/л раствора натрия тиосульфата (К=1,01), в контрольном опыте – 19,2 мл того же титранта. Влажность анализируемого образца 0,8%. Титр бензилпенициллина натриевой соли (20</w:t>
      </w:r>
      <w:r w:rsidRPr="00861A4C">
        <w:rPr>
          <w:rFonts w:ascii="Times New Roman" w:hAnsi="Times New Roman"/>
          <w:sz w:val="28"/>
          <w:szCs w:val="28"/>
          <w:vertAlign w:val="superscript"/>
        </w:rPr>
        <w:t>0</w:t>
      </w:r>
      <w:r w:rsidRPr="00861A4C">
        <w:rPr>
          <w:rFonts w:ascii="Times New Roman" w:hAnsi="Times New Roman"/>
          <w:sz w:val="28"/>
          <w:szCs w:val="28"/>
        </w:rPr>
        <w:t>С) 0,0004055 г/мл. 1мг натриевой соли бензилпенициллина соответствует 1,045 мг калиевой соли бензилпенициллина.</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уравнения реакций количественного определения бензилпенициллина новокаиновой соли методом йодометрии. Рассчитайте содержание суммы пенициллинов (%), если навеску массой </w:t>
      </w:r>
      <w:smartTag w:uri="urn:schemas-microsoft-com:office:smarttags" w:element="metricconverter">
        <w:smartTagPr>
          <w:attr w:name="ProductID" w:val="0,0809 г"/>
        </w:smartTagPr>
        <w:r w:rsidRPr="00861A4C">
          <w:rPr>
            <w:rFonts w:ascii="Times New Roman" w:hAnsi="Times New Roman"/>
            <w:sz w:val="28"/>
            <w:szCs w:val="28"/>
          </w:rPr>
          <w:t>0,0809 г</w:t>
        </w:r>
      </w:smartTag>
      <w:r w:rsidRPr="00861A4C">
        <w:rPr>
          <w:rFonts w:ascii="Times New Roman" w:hAnsi="Times New Roman"/>
          <w:sz w:val="28"/>
          <w:szCs w:val="28"/>
        </w:rPr>
        <w:t xml:space="preserve"> растворили и довели водой до метки в мерной колбе вместимостью 200,0 мл. К аликвоте объемом 10,0 мл добавили 20 мл 0,01 моль/л (УЧ ½ </w:t>
      </w:r>
      <w:r w:rsidRPr="00861A4C">
        <w:rPr>
          <w:rFonts w:ascii="Times New Roman" w:hAnsi="Times New Roman"/>
          <w:sz w:val="28"/>
          <w:szCs w:val="28"/>
          <w:lang w:val="en-US"/>
        </w:rPr>
        <w:t>J</w:t>
      </w:r>
      <w:r w:rsidRPr="00861A4C">
        <w:rPr>
          <w:rFonts w:ascii="Times New Roman" w:hAnsi="Times New Roman"/>
          <w:sz w:val="28"/>
          <w:szCs w:val="28"/>
          <w:vertAlign w:val="subscript"/>
        </w:rPr>
        <w:t>2</w:t>
      </w:r>
      <w:r w:rsidRPr="00861A4C">
        <w:rPr>
          <w:rFonts w:ascii="Times New Roman" w:hAnsi="Times New Roman"/>
          <w:sz w:val="28"/>
          <w:szCs w:val="28"/>
        </w:rPr>
        <w:t>) раствора йода (К=1,00), на титрование избытка которого в основном опыте пошло 14,8 мл 0,01 моль/л раствора натрия тиосульфата (К=0,98), в контрольном опыте – 20,4 мл того же титранта. Влажность анализируемого образца 4,2%. Титр бензилпенициллина натриевой соли (15</w:t>
      </w:r>
      <w:r w:rsidRPr="00861A4C">
        <w:rPr>
          <w:rFonts w:ascii="Times New Roman" w:hAnsi="Times New Roman"/>
          <w:sz w:val="28"/>
          <w:szCs w:val="28"/>
          <w:vertAlign w:val="superscript"/>
        </w:rPr>
        <w:t>0</w:t>
      </w:r>
      <w:r w:rsidRPr="00861A4C">
        <w:rPr>
          <w:rFonts w:ascii="Times New Roman" w:hAnsi="Times New Roman"/>
          <w:sz w:val="28"/>
          <w:szCs w:val="28"/>
        </w:rPr>
        <w:t>С) 0,0004374 г/мл. 1мг натриевой соли бензилпенициллина соответствует 1,652 мг новокаиновой соли бензилпенициллина.</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по ФС бензилпенициллина калиевой соли с массой </w:t>
      </w:r>
      <w:smartTag w:uri="urn:schemas-microsoft-com:office:smarttags" w:element="metricconverter">
        <w:smartTagPr>
          <w:attr w:name="ProductID" w:val="0,0600 г"/>
        </w:smartTagPr>
        <w:r w:rsidRPr="00861A4C">
          <w:rPr>
            <w:rFonts w:ascii="Times New Roman" w:hAnsi="Times New Roman"/>
            <w:sz w:val="28"/>
            <w:szCs w:val="28"/>
          </w:rPr>
          <w:t>0,0600 г</w:t>
        </w:r>
      </w:smartTag>
      <w:r w:rsidRPr="00861A4C">
        <w:rPr>
          <w:rFonts w:ascii="Times New Roman" w:hAnsi="Times New Roman"/>
          <w:sz w:val="28"/>
          <w:szCs w:val="28"/>
        </w:rPr>
        <w:t xml:space="preserve"> затрачено 6 мл </w:t>
      </w:r>
      <w:smartTag w:uri="urn:schemas-microsoft-com:office:smarttags" w:element="metricconverter">
        <w:smartTagPr>
          <w:attr w:name="ProductID" w:val="0,01 М"/>
        </w:smartTagPr>
        <w:r w:rsidRPr="00861A4C">
          <w:rPr>
            <w:rFonts w:ascii="Times New Roman" w:hAnsi="Times New Roman"/>
            <w:sz w:val="28"/>
            <w:szCs w:val="28"/>
          </w:rPr>
          <w:t>0,01 М</w:t>
        </w:r>
      </w:smartTag>
      <w:r w:rsidRPr="00861A4C">
        <w:rPr>
          <w:rFonts w:ascii="Times New Roman" w:hAnsi="Times New Roman"/>
          <w:sz w:val="28"/>
          <w:szCs w:val="28"/>
        </w:rPr>
        <w:t xml:space="preserve"> раствора иода (К=1,0, Т=0,0004055 г/мл, С=1,045). Каково содержание (%) препарата?</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уравнения реакций количественного определения феноксиметилпенициллина методом йодометрии. Рассчитайте содержание (%), если </w:t>
      </w:r>
      <w:r w:rsidRPr="00861A4C">
        <w:rPr>
          <w:rFonts w:ascii="Times New Roman" w:hAnsi="Times New Roman"/>
          <w:sz w:val="28"/>
          <w:szCs w:val="28"/>
        </w:rPr>
        <w:lastRenderedPageBreak/>
        <w:t xml:space="preserve">навеску массой </w:t>
      </w:r>
      <w:smartTag w:uri="urn:schemas-microsoft-com:office:smarttags" w:element="metricconverter">
        <w:smartTagPr>
          <w:attr w:name="ProductID" w:val="0,0636 г"/>
        </w:smartTagPr>
        <w:r w:rsidRPr="00861A4C">
          <w:rPr>
            <w:rFonts w:ascii="Times New Roman" w:hAnsi="Times New Roman"/>
            <w:sz w:val="28"/>
            <w:szCs w:val="28"/>
          </w:rPr>
          <w:t>0,0636 г</w:t>
        </w:r>
      </w:smartTag>
      <w:r w:rsidRPr="00861A4C">
        <w:rPr>
          <w:rFonts w:ascii="Times New Roman" w:hAnsi="Times New Roman"/>
          <w:sz w:val="28"/>
          <w:szCs w:val="28"/>
        </w:rPr>
        <w:t xml:space="preserve"> растворили и довели водой до метки в мерной колбе вместимостью 50,0 мл. К аликвоте объемом 2,5 мл добавили 20 мл 0,01 моль/л (УЧ ½ </w:t>
      </w:r>
      <w:r w:rsidRPr="00861A4C">
        <w:rPr>
          <w:rFonts w:ascii="Times New Roman" w:hAnsi="Times New Roman"/>
          <w:sz w:val="28"/>
          <w:szCs w:val="28"/>
          <w:lang w:val="en-US"/>
        </w:rPr>
        <w:t>J</w:t>
      </w:r>
      <w:r w:rsidRPr="00861A4C">
        <w:rPr>
          <w:rFonts w:ascii="Times New Roman" w:hAnsi="Times New Roman"/>
          <w:sz w:val="28"/>
          <w:szCs w:val="28"/>
          <w:vertAlign w:val="subscript"/>
        </w:rPr>
        <w:t>2</w:t>
      </w:r>
      <w:r w:rsidRPr="00861A4C">
        <w:rPr>
          <w:rFonts w:ascii="Times New Roman" w:hAnsi="Times New Roman"/>
          <w:sz w:val="28"/>
          <w:szCs w:val="28"/>
        </w:rPr>
        <w:t>) раствора йода (К=0,98), на титрование избытка которого в основном опыте пошло 12,8 мл 0,01 моль/л раствора натрия тиосульфата (К=1,02), в контрольном опыте – 19,6 мл того же титранта. Влажность анализируемого образца 1,5%. Титр феноксиметилпенициллина (18</w:t>
      </w:r>
      <w:r w:rsidRPr="00861A4C">
        <w:rPr>
          <w:rFonts w:ascii="Times New Roman" w:hAnsi="Times New Roman"/>
          <w:sz w:val="28"/>
          <w:szCs w:val="28"/>
          <w:vertAlign w:val="superscript"/>
        </w:rPr>
        <w:t>0</w:t>
      </w:r>
      <w:r w:rsidRPr="00861A4C">
        <w:rPr>
          <w:rFonts w:ascii="Times New Roman" w:hAnsi="Times New Roman"/>
          <w:sz w:val="28"/>
          <w:szCs w:val="28"/>
        </w:rPr>
        <w:t>С) 0,0004367 г/мл.</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суммы пенициллинов в бензилпенициллина натриевой соли. Поясните особенность выполнения контрольного опыта.</w:t>
      </w:r>
    </w:p>
    <w:p w:rsidR="00861A4C" w:rsidRPr="00861A4C" w:rsidRDefault="00861A4C" w:rsidP="00861A4C">
      <w:pPr>
        <w:ind w:firstLine="540"/>
        <w:jc w:val="both"/>
        <w:rPr>
          <w:sz w:val="28"/>
          <w:szCs w:val="28"/>
        </w:rPr>
      </w:pPr>
      <w:r w:rsidRPr="00861A4C">
        <w:rPr>
          <w:sz w:val="28"/>
          <w:szCs w:val="28"/>
        </w:rPr>
        <w:t xml:space="preserve">- Пользуясь таблицей (ГФ </w:t>
      </w:r>
      <w:r w:rsidRPr="00861A4C">
        <w:rPr>
          <w:sz w:val="28"/>
          <w:szCs w:val="28"/>
          <w:lang w:val="en-US"/>
        </w:rPr>
        <w:t>X</w:t>
      </w:r>
      <w:r w:rsidRPr="00861A4C">
        <w:rPr>
          <w:sz w:val="28"/>
          <w:szCs w:val="28"/>
        </w:rPr>
        <w:t xml:space="preserve"> стр. 980-981), найдите величину эквивалента стандартного образца натриевой соли бензилпенициллина на 1 мл 0,01 моль/л (УЧ ½ </w:t>
      </w:r>
      <w:r w:rsidRPr="00861A4C">
        <w:rPr>
          <w:sz w:val="28"/>
          <w:szCs w:val="28"/>
          <w:lang w:val="en-US"/>
        </w:rPr>
        <w:t>J</w:t>
      </w:r>
      <w:r w:rsidRPr="00861A4C">
        <w:rPr>
          <w:sz w:val="28"/>
          <w:szCs w:val="28"/>
          <w:vertAlign w:val="subscript"/>
        </w:rPr>
        <w:t>2</w:t>
      </w:r>
      <w:r w:rsidRPr="00861A4C">
        <w:rPr>
          <w:sz w:val="28"/>
          <w:szCs w:val="28"/>
        </w:rPr>
        <w:t>) раствора йода, если температура реакционной среды соответственно 13</w:t>
      </w:r>
      <w:r w:rsidRPr="00861A4C">
        <w:rPr>
          <w:sz w:val="28"/>
          <w:szCs w:val="28"/>
          <w:vertAlign w:val="superscript"/>
        </w:rPr>
        <w:t>0</w:t>
      </w:r>
      <w:r w:rsidRPr="00861A4C">
        <w:rPr>
          <w:sz w:val="28"/>
          <w:szCs w:val="28"/>
        </w:rPr>
        <w:t>С, 18</w:t>
      </w:r>
      <w:r w:rsidRPr="00861A4C">
        <w:rPr>
          <w:sz w:val="28"/>
          <w:szCs w:val="28"/>
          <w:vertAlign w:val="superscript"/>
        </w:rPr>
        <w:t>0</w:t>
      </w:r>
      <w:r w:rsidRPr="00861A4C">
        <w:rPr>
          <w:sz w:val="28"/>
          <w:szCs w:val="28"/>
        </w:rPr>
        <w:t>С, 20</w:t>
      </w:r>
      <w:r w:rsidRPr="00861A4C">
        <w:rPr>
          <w:sz w:val="28"/>
          <w:szCs w:val="28"/>
          <w:vertAlign w:val="superscript"/>
        </w:rPr>
        <w:t>0</w:t>
      </w:r>
      <w:r w:rsidRPr="00861A4C">
        <w:rPr>
          <w:sz w:val="28"/>
          <w:szCs w:val="28"/>
        </w:rPr>
        <w:t>С, 25</w:t>
      </w:r>
      <w:r w:rsidRPr="00861A4C">
        <w:rPr>
          <w:sz w:val="28"/>
          <w:szCs w:val="28"/>
          <w:vertAlign w:val="superscript"/>
        </w:rPr>
        <w:t>0</w:t>
      </w:r>
      <w:r w:rsidRPr="00861A4C">
        <w:rPr>
          <w:sz w:val="28"/>
          <w:szCs w:val="28"/>
        </w:rPr>
        <w:t>С.</w:t>
      </w:r>
    </w:p>
    <w:p w:rsidR="00861A4C" w:rsidRPr="00861A4C" w:rsidRDefault="00861A4C" w:rsidP="00861A4C">
      <w:pPr>
        <w:ind w:firstLine="540"/>
        <w:jc w:val="both"/>
        <w:rPr>
          <w:sz w:val="28"/>
          <w:szCs w:val="28"/>
        </w:rPr>
      </w:pPr>
      <w:r w:rsidRPr="00861A4C">
        <w:rPr>
          <w:sz w:val="28"/>
          <w:szCs w:val="28"/>
        </w:rPr>
        <w:t xml:space="preserve">- Рассчитайте содержание бензилпенициллина натриевой соли во флаконе в % и ЕД, если навеску препарата массой </w:t>
      </w:r>
      <w:smartTag w:uri="urn:schemas-microsoft-com:office:smarttags" w:element="metricconverter">
        <w:smartTagPr>
          <w:attr w:name="ProductID" w:val="0,0612 г"/>
        </w:smartTagPr>
        <w:r w:rsidRPr="00861A4C">
          <w:rPr>
            <w:sz w:val="28"/>
            <w:szCs w:val="28"/>
          </w:rPr>
          <w:t>0,0612 г</w:t>
        </w:r>
      </w:smartTag>
      <w:r w:rsidRPr="00861A4C">
        <w:rPr>
          <w:sz w:val="28"/>
          <w:szCs w:val="28"/>
        </w:rPr>
        <w:t xml:space="preserve"> поместили в мерную колбу вместимостью 100,0 мл, растворили, довели водой до метки. К аликвоте объемом 5,0 мл добавили 20 мл 0,01 моль/л (УЧ ½ </w:t>
      </w:r>
      <w:r w:rsidRPr="00861A4C">
        <w:rPr>
          <w:sz w:val="28"/>
          <w:szCs w:val="28"/>
          <w:lang w:val="en-US"/>
        </w:rPr>
        <w:t>J</w:t>
      </w:r>
      <w:r w:rsidRPr="00861A4C">
        <w:rPr>
          <w:sz w:val="28"/>
          <w:szCs w:val="28"/>
          <w:vertAlign w:val="subscript"/>
        </w:rPr>
        <w:t>2</w:t>
      </w:r>
      <w:r w:rsidRPr="00861A4C">
        <w:rPr>
          <w:sz w:val="28"/>
          <w:szCs w:val="28"/>
        </w:rPr>
        <w:t xml:space="preserve">) раствора йода (К=1,01), на титрование избытка которого в основном опыте пошло 11,6 мл 0,01 моль/л раствора натрия тиосульфата (К=1,02) </w:t>
      </w:r>
      <w:proofErr w:type="gramStart"/>
      <w:r w:rsidRPr="00861A4C">
        <w:rPr>
          <w:sz w:val="28"/>
          <w:szCs w:val="28"/>
        </w:rPr>
        <w:t>В</w:t>
      </w:r>
      <w:proofErr w:type="gramEnd"/>
      <w:r w:rsidRPr="00861A4C">
        <w:rPr>
          <w:sz w:val="28"/>
          <w:szCs w:val="28"/>
        </w:rPr>
        <w:t xml:space="preserve"> контрольном опыте пошло 19,4 мл того же титранта. Масса препарата во флаконе 0,3605г.</w:t>
      </w:r>
    </w:p>
    <w:p w:rsidR="00861A4C" w:rsidRPr="00861A4C" w:rsidRDefault="00861A4C" w:rsidP="00861A4C">
      <w:pPr>
        <w:ind w:firstLine="540"/>
        <w:jc w:val="both"/>
        <w:rPr>
          <w:sz w:val="28"/>
          <w:szCs w:val="28"/>
        </w:rPr>
      </w:pPr>
      <w:r w:rsidRPr="00861A4C">
        <w:rPr>
          <w:sz w:val="28"/>
          <w:szCs w:val="28"/>
        </w:rPr>
        <w:t>Титр по определяемому веществу (при температуре опыта 21</w:t>
      </w:r>
      <w:r w:rsidRPr="00861A4C">
        <w:rPr>
          <w:sz w:val="28"/>
          <w:szCs w:val="28"/>
          <w:vertAlign w:val="superscript"/>
        </w:rPr>
        <w:t>0</w:t>
      </w:r>
      <w:r w:rsidRPr="00861A4C">
        <w:rPr>
          <w:sz w:val="28"/>
          <w:szCs w:val="28"/>
        </w:rPr>
        <w:t>С) 0,0004000 г/мл. 1ЕД соответствует 0,0005988 мг химически чистой натриевой соли бензилпенициллина.</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суммы пенициллинов в бензилпенициллина натриевой соли и бензилпенициллина калиевой соли методом йодометрии. Рассчитайте коэффициенты для пересчета величины эквивалента стандартного образца натриевой соли (М = 356,38 г/моль) на бензилпенициллина калиевую соль (М = 372, 49 г/моль) и бензилпенициллина новокаиновую соль (М = 588,7 г/моль) с точностью до третьей значащей цифры после запятой.</w:t>
      </w:r>
    </w:p>
    <w:p w:rsidR="00861A4C" w:rsidRPr="00861A4C" w:rsidRDefault="00861A4C" w:rsidP="00861A4C">
      <w:pPr>
        <w:ind w:firstLine="540"/>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калиевой соли бензилпенициллина во флаконе в % и ЕД (масса препарата во флаконе 0,6021), если навеску массой </w:t>
      </w:r>
      <w:smartTag w:uri="urn:schemas-microsoft-com:office:smarttags" w:element="metricconverter">
        <w:smartTagPr>
          <w:attr w:name="ProductID" w:val="0,06024 г"/>
        </w:smartTagPr>
        <w:r w:rsidRPr="00861A4C">
          <w:rPr>
            <w:rFonts w:ascii="Times New Roman" w:hAnsi="Times New Roman"/>
            <w:sz w:val="28"/>
            <w:szCs w:val="28"/>
          </w:rPr>
          <w:t>0,06024 г</w:t>
        </w:r>
      </w:smartTag>
      <w:r w:rsidRPr="00861A4C">
        <w:rPr>
          <w:rFonts w:ascii="Times New Roman" w:hAnsi="Times New Roman"/>
          <w:sz w:val="28"/>
          <w:szCs w:val="28"/>
        </w:rPr>
        <w:t xml:space="preserve"> поместили в мерную колбу вместимостью 100,0 мл, довели водой до метки. К аликвоте объемом 5,0 мл добавили наряду с другими необходимыми реактивами 20,0 мл 0,01 моль/л (УЧ ½ </w:t>
      </w:r>
      <w:r w:rsidRPr="00861A4C">
        <w:rPr>
          <w:rFonts w:ascii="Times New Roman" w:hAnsi="Times New Roman"/>
          <w:sz w:val="28"/>
          <w:szCs w:val="28"/>
          <w:lang w:val="en-US"/>
        </w:rPr>
        <w:t>J</w:t>
      </w:r>
      <w:r w:rsidRPr="00861A4C">
        <w:rPr>
          <w:rFonts w:ascii="Times New Roman" w:hAnsi="Times New Roman"/>
          <w:sz w:val="28"/>
          <w:szCs w:val="28"/>
          <w:vertAlign w:val="subscript"/>
        </w:rPr>
        <w:t>2</w:t>
      </w:r>
      <w:r w:rsidRPr="00861A4C">
        <w:rPr>
          <w:rFonts w:ascii="Times New Roman" w:hAnsi="Times New Roman"/>
          <w:sz w:val="28"/>
          <w:szCs w:val="28"/>
        </w:rPr>
        <w:t>) раствора йода (К=0,98). На титрование избытка указанного титрованного раствора пошло 12,5 мл 0,01 моль/л раствора натрия тиосульфата (К=1,02) На титрование контрольного опыта пошло 19,2 мл того же титранта. Величина эквивалента стандартного образца натриевой соли бензилпенициллина при температуре опыта 20</w:t>
      </w:r>
      <w:r w:rsidRPr="00861A4C">
        <w:rPr>
          <w:rFonts w:ascii="Times New Roman" w:hAnsi="Times New Roman"/>
          <w:sz w:val="28"/>
          <w:szCs w:val="28"/>
          <w:vertAlign w:val="superscript"/>
        </w:rPr>
        <w:t>0</w:t>
      </w:r>
      <w:r w:rsidRPr="00861A4C">
        <w:rPr>
          <w:rFonts w:ascii="Times New Roman" w:hAnsi="Times New Roman"/>
          <w:sz w:val="28"/>
          <w:szCs w:val="28"/>
        </w:rPr>
        <w:t>С равна 0,0004055 г/мл. 1 мг стандартного образца бензилпенициллина натриевой соли соответствует 1,045 мг суммы пенициллинов в пересчете на бензилпенициллина калиевую соль. 1ЕД соответствует 0,0005988 мг химически чистой натриевой соли бензилпенициллина.</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vertAlign w:val="superscript"/>
        </w:rPr>
      </w:pPr>
      <w:r w:rsidRPr="00861A4C">
        <w:rPr>
          <w:rFonts w:ascii="Times New Roman" w:hAnsi="Times New Roman"/>
          <w:sz w:val="28"/>
          <w:szCs w:val="28"/>
        </w:rPr>
        <w:t xml:space="preserve">Установите подлинность одного из производных тетрациклина по удельному вращению, если угол вращения раствора, содержащего </w:t>
      </w:r>
      <w:smartTag w:uri="urn:schemas-microsoft-com:office:smarttags" w:element="metricconverter">
        <w:smartTagPr>
          <w:attr w:name="ProductID" w:val="0,25 г"/>
        </w:smartTagPr>
        <w:r w:rsidRPr="00861A4C">
          <w:rPr>
            <w:rFonts w:ascii="Times New Roman" w:hAnsi="Times New Roman"/>
            <w:sz w:val="28"/>
            <w:szCs w:val="28"/>
          </w:rPr>
          <w:t>0,25 г</w:t>
        </w:r>
      </w:smartTag>
      <w:r w:rsidRPr="00861A4C">
        <w:rPr>
          <w:rFonts w:ascii="Times New Roman" w:hAnsi="Times New Roman"/>
          <w:sz w:val="28"/>
          <w:szCs w:val="28"/>
        </w:rPr>
        <w:t xml:space="preserve"> анализируемого образца в 25 мл 0,01 моль/л раствора хлороводородной кислоты, при длине кюветы </w:t>
      </w:r>
      <w:smartTag w:uri="urn:schemas-microsoft-com:office:smarttags" w:element="metricconverter">
        <w:smartTagPr>
          <w:attr w:name="ProductID" w:val="10 см"/>
        </w:smartTagPr>
        <w:r w:rsidRPr="00861A4C">
          <w:rPr>
            <w:rFonts w:ascii="Times New Roman" w:hAnsi="Times New Roman"/>
            <w:sz w:val="28"/>
            <w:szCs w:val="28"/>
          </w:rPr>
          <w:t>10 см</w:t>
        </w:r>
      </w:smartTag>
      <w:r w:rsidRPr="00861A4C">
        <w:rPr>
          <w:rFonts w:ascii="Times New Roman" w:hAnsi="Times New Roman"/>
          <w:sz w:val="28"/>
          <w:szCs w:val="28"/>
        </w:rPr>
        <w:t xml:space="preserve"> равен –2,68 </w:t>
      </w:r>
      <w:r w:rsidRPr="00861A4C">
        <w:rPr>
          <w:rFonts w:ascii="Times New Roman" w:hAnsi="Times New Roman"/>
          <w:sz w:val="28"/>
          <w:szCs w:val="28"/>
          <w:vertAlign w:val="superscript"/>
        </w:rPr>
        <w:t>0</w:t>
      </w:r>
      <w:r w:rsidRPr="00861A4C">
        <w:rPr>
          <w:rFonts w:ascii="Times New Roman" w:hAnsi="Times New Roman"/>
          <w:sz w:val="28"/>
          <w:szCs w:val="28"/>
        </w:rPr>
        <w:t>. Потеря в массе при высушивании 2,0%. Удельное вращение в пересчете на сухое вещество тетрациклина гидрохлорида от - 239</w:t>
      </w:r>
      <w:r w:rsidRPr="00861A4C">
        <w:rPr>
          <w:rFonts w:ascii="Times New Roman" w:hAnsi="Times New Roman"/>
          <w:sz w:val="28"/>
          <w:szCs w:val="28"/>
          <w:vertAlign w:val="superscript"/>
        </w:rPr>
        <w:t>0</w:t>
      </w:r>
      <w:r w:rsidRPr="00861A4C">
        <w:rPr>
          <w:rFonts w:ascii="Times New Roman" w:hAnsi="Times New Roman"/>
          <w:sz w:val="28"/>
          <w:szCs w:val="28"/>
        </w:rPr>
        <w:t xml:space="preserve"> до - 258</w:t>
      </w:r>
      <w:r w:rsidRPr="00861A4C">
        <w:rPr>
          <w:rFonts w:ascii="Times New Roman" w:hAnsi="Times New Roman"/>
          <w:sz w:val="28"/>
          <w:szCs w:val="28"/>
          <w:vertAlign w:val="superscript"/>
        </w:rPr>
        <w:t>0</w:t>
      </w:r>
      <w:r w:rsidRPr="00861A4C">
        <w:rPr>
          <w:rFonts w:ascii="Times New Roman" w:hAnsi="Times New Roman"/>
          <w:sz w:val="28"/>
          <w:szCs w:val="28"/>
        </w:rPr>
        <w:t xml:space="preserve">; для </w:t>
      </w:r>
      <w:proofErr w:type="gramStart"/>
      <w:r w:rsidRPr="00861A4C">
        <w:rPr>
          <w:rFonts w:ascii="Times New Roman" w:hAnsi="Times New Roman"/>
          <w:sz w:val="28"/>
          <w:szCs w:val="28"/>
        </w:rPr>
        <w:t>тетрациклина  от</w:t>
      </w:r>
      <w:proofErr w:type="gramEnd"/>
      <w:r w:rsidRPr="00861A4C">
        <w:rPr>
          <w:rFonts w:ascii="Times New Roman" w:hAnsi="Times New Roman"/>
          <w:sz w:val="28"/>
          <w:szCs w:val="28"/>
        </w:rPr>
        <w:t xml:space="preserve"> - 265</w:t>
      </w:r>
      <w:r w:rsidRPr="00861A4C">
        <w:rPr>
          <w:rFonts w:ascii="Times New Roman" w:hAnsi="Times New Roman"/>
          <w:sz w:val="28"/>
          <w:szCs w:val="28"/>
          <w:vertAlign w:val="superscript"/>
        </w:rPr>
        <w:t>0</w:t>
      </w:r>
      <w:r w:rsidRPr="00861A4C">
        <w:rPr>
          <w:rFonts w:ascii="Times New Roman" w:hAnsi="Times New Roman"/>
          <w:sz w:val="28"/>
          <w:szCs w:val="28"/>
        </w:rPr>
        <w:t xml:space="preserve"> до - 275</w:t>
      </w:r>
      <w:r w:rsidRPr="00861A4C">
        <w:rPr>
          <w:rFonts w:ascii="Times New Roman" w:hAnsi="Times New Roman"/>
          <w:sz w:val="28"/>
          <w:szCs w:val="28"/>
          <w:vertAlign w:val="superscript"/>
        </w:rPr>
        <w:t>0</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vertAlign w:val="superscript"/>
        </w:rPr>
      </w:pPr>
      <w:r w:rsidRPr="00861A4C">
        <w:rPr>
          <w:rFonts w:ascii="Times New Roman" w:hAnsi="Times New Roman"/>
          <w:sz w:val="28"/>
          <w:szCs w:val="28"/>
        </w:rPr>
        <w:t xml:space="preserve">Рассчитайте интервал возможных значений угла вращения 5% раствора левомицетина в 95% спирте при толщине кюветы </w:t>
      </w:r>
      <w:smartTag w:uri="urn:schemas-microsoft-com:office:smarttags" w:element="metricconverter">
        <w:smartTagPr>
          <w:attr w:name="ProductID" w:val="25 см"/>
        </w:smartTagPr>
        <w:r w:rsidRPr="00861A4C">
          <w:rPr>
            <w:rFonts w:ascii="Times New Roman" w:hAnsi="Times New Roman"/>
            <w:sz w:val="28"/>
            <w:szCs w:val="28"/>
          </w:rPr>
          <w:t xml:space="preserve">25 </w:t>
        </w:r>
        <w:proofErr w:type="gramStart"/>
        <w:r w:rsidRPr="00861A4C">
          <w:rPr>
            <w:rFonts w:ascii="Times New Roman" w:hAnsi="Times New Roman"/>
            <w:sz w:val="28"/>
            <w:szCs w:val="28"/>
          </w:rPr>
          <w:t>см</w:t>
        </w:r>
      </w:smartTag>
      <w:r w:rsidRPr="00861A4C">
        <w:rPr>
          <w:rFonts w:ascii="Times New Roman" w:hAnsi="Times New Roman"/>
          <w:sz w:val="28"/>
          <w:szCs w:val="28"/>
        </w:rPr>
        <w:t>,  если</w:t>
      </w:r>
      <w:proofErr w:type="gramEnd"/>
      <w:r w:rsidRPr="00861A4C">
        <w:rPr>
          <w:rFonts w:ascii="Times New Roman" w:hAnsi="Times New Roman"/>
          <w:sz w:val="28"/>
          <w:szCs w:val="28"/>
        </w:rPr>
        <w:t xml:space="preserve"> удельное вращение согласно ГФ должно иметь значение от +15</w:t>
      </w:r>
      <w:r w:rsidRPr="00861A4C">
        <w:rPr>
          <w:rFonts w:ascii="Times New Roman" w:hAnsi="Times New Roman"/>
          <w:sz w:val="28"/>
          <w:szCs w:val="28"/>
          <w:vertAlign w:val="superscript"/>
        </w:rPr>
        <w:t>0</w:t>
      </w:r>
      <w:r w:rsidRPr="00861A4C">
        <w:rPr>
          <w:rFonts w:ascii="Times New Roman" w:hAnsi="Times New Roman"/>
          <w:sz w:val="28"/>
          <w:szCs w:val="28"/>
        </w:rPr>
        <w:t xml:space="preserve"> до +20</w:t>
      </w:r>
      <w:r w:rsidRPr="00861A4C">
        <w:rPr>
          <w:rFonts w:ascii="Times New Roman" w:hAnsi="Times New Roman"/>
          <w:sz w:val="28"/>
          <w:szCs w:val="28"/>
          <w:vertAlign w:val="superscript"/>
        </w:rPr>
        <w:t>0</w:t>
      </w:r>
    </w:p>
    <w:p w:rsidR="00861A4C" w:rsidRPr="00861A4C" w:rsidRDefault="00861A4C" w:rsidP="00861A4C">
      <w:pPr>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бензилпенициллина калиевой соли по ФС на контрольный опыт израсходовано 19,8 мл </w:t>
      </w:r>
      <w:smartTag w:uri="urn:schemas-microsoft-com:office:smarttags" w:element="metricconverter">
        <w:smartTagPr>
          <w:attr w:name="ProductID" w:val="0,01 М"/>
        </w:smartTagPr>
        <w:r w:rsidRPr="00861A4C">
          <w:rPr>
            <w:rFonts w:ascii="Times New Roman" w:hAnsi="Times New Roman"/>
            <w:sz w:val="28"/>
            <w:szCs w:val="28"/>
          </w:rPr>
          <w:t>0,01 М</w:t>
        </w:r>
      </w:smartTag>
      <w:r w:rsidRPr="00861A4C">
        <w:rPr>
          <w:rFonts w:ascii="Times New Roman" w:hAnsi="Times New Roman"/>
          <w:sz w:val="28"/>
          <w:szCs w:val="28"/>
        </w:rPr>
        <w:t xml:space="preserve"> раствора тиосульфата натрия, на титрование испытуемого </w:t>
      </w:r>
      <w:proofErr w:type="gramStart"/>
      <w:r w:rsidRPr="00861A4C">
        <w:rPr>
          <w:rFonts w:ascii="Times New Roman" w:hAnsi="Times New Roman"/>
          <w:sz w:val="28"/>
          <w:szCs w:val="28"/>
        </w:rPr>
        <w:t>препарата  -</w:t>
      </w:r>
      <w:proofErr w:type="gramEnd"/>
      <w:r w:rsidRPr="00861A4C">
        <w:rPr>
          <w:rFonts w:ascii="Times New Roman" w:hAnsi="Times New Roman"/>
          <w:sz w:val="28"/>
          <w:szCs w:val="28"/>
        </w:rPr>
        <w:t xml:space="preserve"> 14,3 мл того же титранта (К=0,99). каково содержание (%) препарата, если Т = 0,0004055 г/мл, а = 0,0503г, С = 1,045?</w:t>
      </w:r>
    </w:p>
    <w:p w:rsidR="00861A4C" w:rsidRPr="00861A4C" w:rsidRDefault="00861A4C" w:rsidP="00861A4C">
      <w:pPr>
        <w:pStyle w:val="af1"/>
        <w:spacing w:line="240" w:lineRule="auto"/>
        <w:jc w:val="both"/>
        <w:rPr>
          <w:rFonts w:ascii="Times New Roman" w:hAnsi="Times New Roman"/>
          <w:b/>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уравнения реакций количественного определения антипирина (М.м. 188,23) в таблетках согласно ФС.</w:t>
      </w:r>
    </w:p>
    <w:p w:rsidR="00861A4C" w:rsidRPr="00861A4C" w:rsidRDefault="00861A4C" w:rsidP="00861A4C">
      <w:pPr>
        <w:ind w:firstLine="540"/>
        <w:jc w:val="both"/>
        <w:rPr>
          <w:sz w:val="28"/>
          <w:szCs w:val="28"/>
        </w:rPr>
      </w:pPr>
      <w:r w:rsidRPr="00861A4C">
        <w:rPr>
          <w:sz w:val="28"/>
          <w:szCs w:val="28"/>
        </w:rPr>
        <w:t xml:space="preserve">- рассчитайте молярную массу эквивалента, титр по определяемому веществу, навеску порошка растертых таблеток антипирина по </w:t>
      </w:r>
      <w:smartTag w:uri="urn:schemas-microsoft-com:office:smarttags" w:element="metricconverter">
        <w:smartTagPr>
          <w:attr w:name="ProductID" w:val="0,25 г"/>
        </w:smartTagPr>
        <w:r w:rsidRPr="00861A4C">
          <w:rPr>
            <w:sz w:val="28"/>
            <w:szCs w:val="28"/>
          </w:rPr>
          <w:t>0,25 г</w:t>
        </w:r>
      </w:smartTag>
      <w:r w:rsidRPr="00861A4C">
        <w:rPr>
          <w:sz w:val="28"/>
          <w:szCs w:val="28"/>
        </w:rPr>
        <w:t xml:space="preserve">, чтобы на титрование пошло 15 мл </w:t>
      </w:r>
      <w:smartTag w:uri="urn:schemas-microsoft-com:office:smarttags" w:element="metricconverter">
        <w:smartTagPr>
          <w:attr w:name="ProductID" w:val="0,1 М"/>
        </w:smartTagPr>
        <w:r w:rsidRPr="00861A4C">
          <w:rPr>
            <w:sz w:val="28"/>
            <w:szCs w:val="28"/>
          </w:rPr>
          <w:t>0,1 М</w:t>
        </w:r>
      </w:smartTag>
      <w:r w:rsidRPr="00861A4C">
        <w:rPr>
          <w:sz w:val="28"/>
          <w:szCs w:val="28"/>
        </w:rPr>
        <w:t xml:space="preserve"> раствора иода (К=1,00).</w:t>
      </w:r>
    </w:p>
    <w:p w:rsidR="00861A4C" w:rsidRPr="00861A4C" w:rsidRDefault="00861A4C" w:rsidP="00861A4C">
      <w:pPr>
        <w:ind w:firstLine="540"/>
        <w:jc w:val="both"/>
        <w:rPr>
          <w:sz w:val="28"/>
          <w:szCs w:val="28"/>
        </w:rPr>
      </w:pPr>
      <w:r w:rsidRPr="00861A4C">
        <w:rPr>
          <w:sz w:val="28"/>
          <w:szCs w:val="28"/>
        </w:rPr>
        <w:t xml:space="preserve">- рассчитайте объем </w:t>
      </w:r>
      <w:smartTag w:uri="urn:schemas-microsoft-com:office:smarttags" w:element="metricconverter">
        <w:smartTagPr>
          <w:attr w:name="ProductID" w:val="0,1 М"/>
        </w:smartTagPr>
        <w:r w:rsidRPr="00861A4C">
          <w:rPr>
            <w:sz w:val="28"/>
            <w:szCs w:val="28"/>
          </w:rPr>
          <w:t>0,1 М</w:t>
        </w:r>
      </w:smartTag>
      <w:r w:rsidRPr="00861A4C">
        <w:rPr>
          <w:sz w:val="28"/>
          <w:szCs w:val="28"/>
        </w:rPr>
        <w:t xml:space="preserve"> раствора иода (К=0,98), который пойдет на титрование навески порошка растертых таблеток антиприна по </w:t>
      </w:r>
      <w:smartTag w:uri="urn:schemas-microsoft-com:office:smarttags" w:element="metricconverter">
        <w:smartTagPr>
          <w:attr w:name="ProductID" w:val="0,25 г"/>
        </w:smartTagPr>
        <w:r w:rsidRPr="00861A4C">
          <w:rPr>
            <w:sz w:val="28"/>
            <w:szCs w:val="28"/>
          </w:rPr>
          <w:t>0,25 г</w:t>
        </w:r>
      </w:smartTag>
      <w:r w:rsidRPr="00861A4C">
        <w:rPr>
          <w:sz w:val="28"/>
          <w:szCs w:val="28"/>
        </w:rPr>
        <w:t xml:space="preserve"> массой 0,3021г. Масса 20 таблеток 10,1432г. </w:t>
      </w:r>
    </w:p>
    <w:p w:rsidR="00861A4C" w:rsidRPr="00861A4C" w:rsidRDefault="00861A4C" w:rsidP="00861A4C">
      <w:pPr>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Рассчитайте</w:t>
      </w:r>
      <w:r w:rsidRPr="00861A4C">
        <w:rPr>
          <w:rFonts w:ascii="Times New Roman" w:hAnsi="Times New Roman"/>
          <w:color w:val="000000"/>
          <w:sz w:val="28"/>
          <w:szCs w:val="28"/>
        </w:rPr>
        <w:t xml:space="preserve"> объем раствора йода (0,01 моль/л) УЧ (1/2 </w:t>
      </w:r>
      <w:r w:rsidRPr="00861A4C">
        <w:rPr>
          <w:rFonts w:ascii="Times New Roman" w:hAnsi="Times New Roman"/>
          <w:color w:val="000000"/>
          <w:sz w:val="28"/>
          <w:szCs w:val="28"/>
          <w:lang w:val="en-US"/>
        </w:rPr>
        <w:t>J</w:t>
      </w:r>
      <w:r w:rsidRPr="00861A4C">
        <w:rPr>
          <w:rFonts w:ascii="Times New Roman" w:hAnsi="Times New Roman"/>
          <w:color w:val="000000"/>
          <w:sz w:val="28"/>
          <w:szCs w:val="28"/>
          <w:vertAlign w:val="subscript"/>
        </w:rPr>
        <w:t>2</w:t>
      </w:r>
      <w:r w:rsidRPr="00861A4C">
        <w:rPr>
          <w:rFonts w:ascii="Times New Roman" w:hAnsi="Times New Roman"/>
          <w:color w:val="000000"/>
          <w:sz w:val="28"/>
          <w:szCs w:val="28"/>
        </w:rPr>
        <w:t xml:space="preserve">) с К 1,00, который свяжется, если </w:t>
      </w:r>
      <w:smartTag w:uri="urn:schemas-microsoft-com:office:smarttags" w:element="metricconverter">
        <w:smartTagPr>
          <w:attr w:name="ProductID" w:val="0,1000 г"/>
        </w:smartTagPr>
        <w:r w:rsidRPr="00861A4C">
          <w:rPr>
            <w:rFonts w:ascii="Times New Roman" w:hAnsi="Times New Roman"/>
            <w:color w:val="000000"/>
            <w:sz w:val="28"/>
            <w:szCs w:val="28"/>
          </w:rPr>
          <w:t>0,1000 г</w:t>
        </w:r>
      </w:smartTag>
      <w:r w:rsidRPr="00861A4C">
        <w:rPr>
          <w:rFonts w:ascii="Times New Roman" w:hAnsi="Times New Roman"/>
          <w:color w:val="000000"/>
          <w:sz w:val="28"/>
          <w:szCs w:val="28"/>
        </w:rPr>
        <w:t xml:space="preserve"> нитрофурала (фурацилина) растворили в воде в мерной колбе вместимостью 500 мл и на анализ взяли 5 мл полученного раствора. М.</w:t>
      </w:r>
      <w:r w:rsidRPr="00861A4C">
        <w:rPr>
          <w:rFonts w:ascii="Times New Roman" w:hAnsi="Times New Roman"/>
          <w:color w:val="000000"/>
          <w:sz w:val="28"/>
          <w:szCs w:val="28"/>
          <w:vertAlign w:val="subscript"/>
        </w:rPr>
        <w:t>(фурацилина</w:t>
      </w:r>
      <w:r w:rsidRPr="00861A4C">
        <w:rPr>
          <w:rFonts w:ascii="Times New Roman" w:hAnsi="Times New Roman"/>
          <w:color w:val="000000"/>
          <w:sz w:val="28"/>
          <w:szCs w:val="28"/>
        </w:rPr>
        <w:t>) = 198,14 г/моль</w:t>
      </w:r>
    </w:p>
    <w:p w:rsidR="00861A4C" w:rsidRPr="00861A4C" w:rsidRDefault="00861A4C" w:rsidP="00861A4C">
      <w:pPr>
        <w:widowControl w:val="0"/>
        <w:shd w:val="clear" w:color="auto" w:fill="FFFFFF"/>
        <w:tabs>
          <w:tab w:val="left" w:pos="802"/>
        </w:tabs>
        <w:autoSpaceDE w:val="0"/>
        <w:autoSpaceDN w:val="0"/>
        <w:adjustRightInd w:val="0"/>
        <w:ind w:firstLine="540"/>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Какой</w:t>
      </w:r>
      <w:r w:rsidRPr="00861A4C">
        <w:rPr>
          <w:rFonts w:ascii="Times New Roman" w:hAnsi="Times New Roman"/>
          <w:color w:val="000000"/>
          <w:sz w:val="28"/>
          <w:szCs w:val="28"/>
        </w:rPr>
        <w:t xml:space="preserve"> объем раствора натрия тиосульфата (0,01 моль/л) с К 1,0000 должен израсходоваться при количественном определении </w:t>
      </w:r>
      <w:smartTag w:uri="urn:schemas-microsoft-com:office:smarttags" w:element="metricconverter">
        <w:smartTagPr>
          <w:attr w:name="ProductID" w:val="0,1000 г"/>
        </w:smartTagPr>
        <w:r w:rsidRPr="00861A4C">
          <w:rPr>
            <w:rFonts w:ascii="Times New Roman" w:hAnsi="Times New Roman"/>
            <w:color w:val="000000"/>
            <w:sz w:val="28"/>
            <w:szCs w:val="28"/>
          </w:rPr>
          <w:t>0,1000 г</w:t>
        </w:r>
      </w:smartTag>
      <w:r w:rsidRPr="00861A4C">
        <w:rPr>
          <w:rFonts w:ascii="Times New Roman" w:hAnsi="Times New Roman"/>
          <w:color w:val="000000"/>
          <w:sz w:val="28"/>
          <w:szCs w:val="28"/>
        </w:rPr>
        <w:t xml:space="preserve"> нитрофурала (фурацилина), если в реакцию взято 5,00 мл раствора йода (0,01 моль/л) УЧ (½ </w:t>
      </w:r>
      <w:r w:rsidRPr="00861A4C">
        <w:rPr>
          <w:rFonts w:ascii="Times New Roman" w:hAnsi="Times New Roman"/>
          <w:color w:val="000000"/>
          <w:sz w:val="28"/>
          <w:szCs w:val="28"/>
          <w:lang w:val="en-US"/>
        </w:rPr>
        <w:t>J</w:t>
      </w:r>
      <w:r w:rsidRPr="00861A4C">
        <w:rPr>
          <w:rFonts w:ascii="Times New Roman" w:hAnsi="Times New Roman"/>
          <w:color w:val="000000"/>
          <w:sz w:val="28"/>
          <w:szCs w:val="28"/>
          <w:vertAlign w:val="subscript"/>
        </w:rPr>
        <w:t>2</w:t>
      </w:r>
      <w:r w:rsidRPr="00861A4C">
        <w:rPr>
          <w:rFonts w:ascii="Times New Roman" w:hAnsi="Times New Roman"/>
          <w:color w:val="000000"/>
          <w:sz w:val="28"/>
          <w:szCs w:val="28"/>
        </w:rPr>
        <w:t>) с К 1,00?</w:t>
      </w:r>
    </w:p>
    <w:p w:rsidR="00861A4C" w:rsidRPr="00861A4C" w:rsidRDefault="00861A4C" w:rsidP="00861A4C">
      <w:pPr>
        <w:widowControl w:val="0"/>
        <w:shd w:val="clear" w:color="auto" w:fill="FFFFFF"/>
        <w:tabs>
          <w:tab w:val="left" w:pos="802"/>
        </w:tabs>
        <w:autoSpaceDE w:val="0"/>
        <w:autoSpaceDN w:val="0"/>
        <w:adjustRightInd w:val="0"/>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Сделайте</w:t>
      </w:r>
      <w:r w:rsidRPr="00861A4C">
        <w:rPr>
          <w:rFonts w:ascii="Times New Roman" w:hAnsi="Times New Roman"/>
          <w:color w:val="000000"/>
          <w:sz w:val="28"/>
          <w:szCs w:val="28"/>
        </w:rPr>
        <w:t xml:space="preserve"> заключение о качестве фуразолидона, если </w:t>
      </w:r>
      <w:smartTag w:uri="urn:schemas-microsoft-com:office:smarttags" w:element="metricconverter">
        <w:smartTagPr>
          <w:attr w:name="ProductID" w:val="0,1000 г"/>
        </w:smartTagPr>
        <w:r w:rsidRPr="00861A4C">
          <w:rPr>
            <w:rFonts w:ascii="Times New Roman" w:hAnsi="Times New Roman"/>
            <w:color w:val="000000"/>
            <w:sz w:val="28"/>
            <w:szCs w:val="28"/>
          </w:rPr>
          <w:t>0,1000 г</w:t>
        </w:r>
      </w:smartTag>
      <w:r w:rsidRPr="00861A4C">
        <w:rPr>
          <w:rFonts w:ascii="Times New Roman" w:hAnsi="Times New Roman"/>
          <w:color w:val="000000"/>
          <w:sz w:val="28"/>
          <w:szCs w:val="28"/>
        </w:rPr>
        <w:t xml:space="preserve"> лекарственного вещества растворили в диметилформамиде в мерной колбе вместимостью 50 мл; 0,6 мл этого раствора поместили в мерную колбу вместимостью 100 мл. Оптическая плотность полученного раствора составляет 0,300, толщина слоя - </w:t>
      </w:r>
      <w:smartTag w:uri="urn:schemas-microsoft-com:office:smarttags" w:element="metricconverter">
        <w:smartTagPr>
          <w:attr w:name="ProductID" w:val="0,5 см"/>
        </w:smartTagPr>
        <w:r w:rsidRPr="00861A4C">
          <w:rPr>
            <w:rFonts w:ascii="Times New Roman" w:hAnsi="Times New Roman"/>
            <w:color w:val="000000"/>
            <w:sz w:val="28"/>
            <w:szCs w:val="28"/>
          </w:rPr>
          <w:t>0,5 см</w:t>
        </w:r>
      </w:smartTag>
      <w:r w:rsidRPr="00861A4C">
        <w:rPr>
          <w:rFonts w:ascii="Times New Roman" w:hAnsi="Times New Roman"/>
          <w:color w:val="000000"/>
          <w:sz w:val="28"/>
          <w:szCs w:val="28"/>
        </w:rPr>
        <w:t>, а удельный показатель поглощения равен 500. Согласно ФС, содержание фуразолидона в пересчете на сухое вещество должно быть от 98,0% до 102,0%.</w:t>
      </w:r>
    </w:p>
    <w:p w:rsidR="00861A4C" w:rsidRPr="00861A4C" w:rsidRDefault="00861A4C" w:rsidP="00861A4C">
      <w:pPr>
        <w:widowControl w:val="0"/>
        <w:shd w:val="clear" w:color="auto" w:fill="FFFFFF"/>
        <w:tabs>
          <w:tab w:val="left" w:pos="802"/>
        </w:tabs>
        <w:autoSpaceDE w:val="0"/>
        <w:autoSpaceDN w:val="0"/>
        <w:adjustRightInd w:val="0"/>
        <w:ind w:firstLine="540"/>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lastRenderedPageBreak/>
        <w:t>Рассчитайте</w:t>
      </w:r>
      <w:r w:rsidRPr="00861A4C">
        <w:rPr>
          <w:rFonts w:ascii="Times New Roman" w:hAnsi="Times New Roman"/>
          <w:color w:val="000000"/>
          <w:sz w:val="28"/>
          <w:szCs w:val="28"/>
        </w:rPr>
        <w:t xml:space="preserve"> концентрацию вещества в растворе в %, если оптическая плотность раствора 0,250; оптическая плотность стандартного раствора - 0,350; концентрация стандартного раствора 0,00007 моль/л. М.м.150,00.</w:t>
      </w:r>
    </w:p>
    <w:p w:rsidR="00861A4C" w:rsidRPr="00861A4C" w:rsidRDefault="00861A4C" w:rsidP="00861A4C">
      <w:pPr>
        <w:widowControl w:val="0"/>
        <w:shd w:val="clear" w:color="auto" w:fill="FFFFFF"/>
        <w:tabs>
          <w:tab w:val="left" w:pos="802"/>
        </w:tabs>
        <w:autoSpaceDE w:val="0"/>
        <w:autoSpaceDN w:val="0"/>
        <w:adjustRightInd w:val="0"/>
        <w:ind w:firstLine="540"/>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Рассчитайте</w:t>
      </w:r>
      <w:r w:rsidRPr="00861A4C">
        <w:rPr>
          <w:rFonts w:ascii="Times New Roman" w:hAnsi="Times New Roman"/>
          <w:color w:val="000000"/>
          <w:sz w:val="28"/>
          <w:szCs w:val="28"/>
        </w:rPr>
        <w:t xml:space="preserve"> молярный показатель поглощения вещества, если оптическая плотность раствора составляет 0,425, концентрация раствора 0,002 %, толщина кюветы - </w:t>
      </w:r>
      <w:smartTag w:uri="urn:schemas-microsoft-com:office:smarttags" w:element="metricconverter">
        <w:smartTagPr>
          <w:attr w:name="ProductID" w:val="5 мм"/>
        </w:smartTagPr>
        <w:r w:rsidRPr="00861A4C">
          <w:rPr>
            <w:rFonts w:ascii="Times New Roman" w:hAnsi="Times New Roman"/>
            <w:color w:val="000000"/>
            <w:sz w:val="28"/>
            <w:szCs w:val="28"/>
          </w:rPr>
          <w:t>5 мм</w:t>
        </w:r>
      </w:smartTag>
      <w:r w:rsidRPr="00861A4C">
        <w:rPr>
          <w:rFonts w:ascii="Times New Roman" w:hAnsi="Times New Roman"/>
          <w:color w:val="000000"/>
          <w:sz w:val="28"/>
          <w:szCs w:val="28"/>
        </w:rPr>
        <w:t>. М.м. 200,00.</w:t>
      </w:r>
    </w:p>
    <w:p w:rsidR="00861A4C" w:rsidRPr="00861A4C" w:rsidRDefault="00861A4C" w:rsidP="00861A4C">
      <w:pPr>
        <w:widowControl w:val="0"/>
        <w:shd w:val="clear" w:color="auto" w:fill="FFFFFF"/>
        <w:tabs>
          <w:tab w:val="left" w:pos="806"/>
        </w:tabs>
        <w:autoSpaceDE w:val="0"/>
        <w:autoSpaceDN w:val="0"/>
        <w:adjustRightInd w:val="0"/>
        <w:ind w:firstLine="540"/>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Рассчитайте</w:t>
      </w:r>
      <w:r w:rsidRPr="00861A4C">
        <w:rPr>
          <w:rFonts w:ascii="Times New Roman" w:hAnsi="Times New Roman"/>
          <w:color w:val="000000"/>
          <w:sz w:val="28"/>
          <w:szCs w:val="28"/>
        </w:rPr>
        <w:t xml:space="preserve"> оптическую плотность раствора, если его концентрация - 0,00005 моль/л; удельный показатель поглощения - 200; толщина кюветы - </w:t>
      </w:r>
      <w:smartTag w:uri="urn:schemas-microsoft-com:office:smarttags" w:element="metricconverter">
        <w:smartTagPr>
          <w:attr w:name="ProductID" w:val="20 мм"/>
        </w:smartTagPr>
        <w:r w:rsidRPr="00861A4C">
          <w:rPr>
            <w:rFonts w:ascii="Times New Roman" w:hAnsi="Times New Roman"/>
            <w:color w:val="000000"/>
            <w:sz w:val="28"/>
            <w:szCs w:val="28"/>
          </w:rPr>
          <w:t>20 мм</w:t>
        </w:r>
      </w:smartTag>
      <w:r w:rsidRPr="00861A4C">
        <w:rPr>
          <w:rFonts w:ascii="Times New Roman" w:hAnsi="Times New Roman"/>
          <w:color w:val="000000"/>
          <w:sz w:val="28"/>
          <w:szCs w:val="28"/>
        </w:rPr>
        <w:t>. М.м. 300,00.</w:t>
      </w:r>
    </w:p>
    <w:p w:rsidR="00861A4C" w:rsidRPr="00861A4C" w:rsidRDefault="00861A4C" w:rsidP="00861A4C">
      <w:pPr>
        <w:widowControl w:val="0"/>
        <w:shd w:val="clear" w:color="auto" w:fill="FFFFFF"/>
        <w:tabs>
          <w:tab w:val="left" w:pos="806"/>
        </w:tabs>
        <w:autoSpaceDE w:val="0"/>
        <w:autoSpaceDN w:val="0"/>
        <w:adjustRightInd w:val="0"/>
        <w:spacing w:before="5"/>
        <w:ind w:firstLine="540"/>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b/>
          <w:i/>
          <w:sz w:val="28"/>
          <w:szCs w:val="28"/>
        </w:rPr>
        <w:t xml:space="preserve">Таблетки нитрофурала (фурацилина) </w:t>
      </w:r>
      <w:smartTag w:uri="urn:schemas-microsoft-com:office:smarttags" w:element="metricconverter">
        <w:smartTagPr>
          <w:attr w:name="ProductID" w:val="0,02 г"/>
        </w:smartTagPr>
        <w:r w:rsidRPr="00861A4C">
          <w:rPr>
            <w:rFonts w:ascii="Times New Roman" w:hAnsi="Times New Roman"/>
            <w:b/>
            <w:i/>
            <w:sz w:val="28"/>
            <w:szCs w:val="28"/>
          </w:rPr>
          <w:t>0,02 г</w:t>
        </w:r>
      </w:smartTag>
      <w:r w:rsidRPr="00861A4C">
        <w:rPr>
          <w:rFonts w:ascii="Times New Roman" w:hAnsi="Times New Roman"/>
          <w:b/>
          <w:i/>
          <w:sz w:val="28"/>
          <w:szCs w:val="28"/>
        </w:rPr>
        <w:t xml:space="preserve"> </w:t>
      </w:r>
      <w:r w:rsidRPr="00861A4C">
        <w:rPr>
          <w:rFonts w:ascii="Times New Roman" w:hAnsi="Times New Roman"/>
          <w:sz w:val="28"/>
          <w:szCs w:val="28"/>
        </w:rPr>
        <w:t>для наружного употребления</w:t>
      </w:r>
    </w:p>
    <w:p w:rsidR="00861A4C" w:rsidRPr="00861A4C" w:rsidRDefault="00861A4C" w:rsidP="00861A4C">
      <w:pPr>
        <w:shd w:val="clear" w:color="auto" w:fill="FFFFFF"/>
        <w:ind w:right="14" w:firstLine="516"/>
        <w:jc w:val="both"/>
        <w:rPr>
          <w:sz w:val="28"/>
          <w:szCs w:val="28"/>
        </w:rPr>
      </w:pPr>
      <w:r w:rsidRPr="00861A4C">
        <w:rPr>
          <w:color w:val="000000"/>
          <w:sz w:val="28"/>
          <w:szCs w:val="28"/>
        </w:rPr>
        <w:t xml:space="preserve">Сделайте заключение о качестве по содержанию действующего вещества, если при проведении анализа </w:t>
      </w:r>
      <w:smartTag w:uri="urn:schemas-microsoft-com:office:smarttags" w:element="metricconverter">
        <w:smartTagPr>
          <w:attr w:name="ProductID" w:val="0,8252 г"/>
        </w:smartTagPr>
        <w:r w:rsidRPr="00861A4C">
          <w:rPr>
            <w:color w:val="000000"/>
            <w:sz w:val="28"/>
            <w:szCs w:val="28"/>
          </w:rPr>
          <w:t>0,8252 г</w:t>
        </w:r>
      </w:smartTag>
      <w:r w:rsidRPr="00861A4C">
        <w:rPr>
          <w:color w:val="000000"/>
          <w:sz w:val="28"/>
          <w:szCs w:val="28"/>
        </w:rPr>
        <w:t xml:space="preserve"> порошка растертых таблеток растворяют в воде в мерной колбе вместимостью 100 мл, берут 5 мл полученного раствора и 5,00 мл раствора йода (0,01 моль/л) УЧ (1/2 1</w:t>
      </w:r>
      <w:r w:rsidRPr="00861A4C">
        <w:rPr>
          <w:color w:val="000000"/>
          <w:sz w:val="28"/>
          <w:szCs w:val="28"/>
          <w:vertAlign w:val="subscript"/>
        </w:rPr>
        <w:t>2</w:t>
      </w:r>
      <w:r w:rsidRPr="00861A4C">
        <w:rPr>
          <w:color w:val="000000"/>
          <w:sz w:val="28"/>
          <w:szCs w:val="28"/>
        </w:rPr>
        <w:t xml:space="preserve">) с К 1,0000. При титровании израсходовалось 3,10 мл раствора натрия тиосульфата (0,01 моль/л) с К 1,0000; на контрольный опыт - 4,95 мл. Средняя масса таблеток составляет </w:t>
      </w:r>
      <w:smartTag w:uri="urn:schemas-microsoft-com:office:smarttags" w:element="metricconverter">
        <w:smartTagPr>
          <w:attr w:name="ProductID" w:val="0,831 г"/>
        </w:smartTagPr>
        <w:r w:rsidRPr="00861A4C">
          <w:rPr>
            <w:color w:val="000000"/>
            <w:sz w:val="28"/>
            <w:szCs w:val="28"/>
          </w:rPr>
          <w:t>0,831 г</w:t>
        </w:r>
      </w:smartTag>
      <w:r w:rsidRPr="00861A4C">
        <w:rPr>
          <w:color w:val="000000"/>
          <w:sz w:val="28"/>
          <w:szCs w:val="28"/>
        </w:rPr>
        <w:t xml:space="preserve">. Согласно ФС, содержание фурацилина в одной таблетке должно быть от 0,018 до </w:t>
      </w:r>
      <w:smartTag w:uri="urn:schemas-microsoft-com:office:smarttags" w:element="metricconverter">
        <w:smartTagPr>
          <w:attr w:name="ProductID" w:val="0,022 г"/>
        </w:smartTagPr>
        <w:r w:rsidRPr="00861A4C">
          <w:rPr>
            <w:color w:val="000000"/>
            <w:sz w:val="28"/>
            <w:szCs w:val="28"/>
          </w:rPr>
          <w:t>0,022 г</w:t>
        </w:r>
      </w:smartTag>
      <w:r w:rsidRPr="00861A4C">
        <w:rPr>
          <w:color w:val="000000"/>
          <w:sz w:val="28"/>
          <w:szCs w:val="28"/>
        </w:rPr>
        <w:t>. М.м. нитрофурала (фурацилина) 198,14.</w:t>
      </w:r>
    </w:p>
    <w:p w:rsidR="00861A4C" w:rsidRPr="00861A4C" w:rsidRDefault="00861A4C" w:rsidP="00861A4C">
      <w:pPr>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Раствора натрия бромида 2% - 200,0 мл</w:t>
      </w:r>
    </w:p>
    <w:p w:rsidR="00861A4C" w:rsidRPr="00861A4C" w:rsidRDefault="00861A4C" w:rsidP="00861A4C">
      <w:pPr>
        <w:ind w:left="1080"/>
        <w:rPr>
          <w:b/>
          <w:i/>
          <w:sz w:val="28"/>
          <w:szCs w:val="28"/>
        </w:rPr>
      </w:pPr>
      <w:r w:rsidRPr="00861A4C">
        <w:rPr>
          <w:b/>
          <w:i/>
          <w:sz w:val="28"/>
          <w:szCs w:val="28"/>
        </w:rPr>
        <w:t>Антипирина 1,0</w:t>
      </w:r>
    </w:p>
    <w:p w:rsidR="00861A4C" w:rsidRPr="00861A4C" w:rsidRDefault="00861A4C" w:rsidP="00861A4C">
      <w:pPr>
        <w:ind w:left="1080"/>
        <w:rPr>
          <w:b/>
          <w:sz w:val="28"/>
          <w:szCs w:val="28"/>
        </w:rPr>
      </w:pPr>
      <w:r w:rsidRPr="00861A4C">
        <w:rPr>
          <w:b/>
          <w:i/>
          <w:sz w:val="28"/>
          <w:szCs w:val="28"/>
        </w:rPr>
        <w:t>Хлоралгидрата 2,0</w:t>
      </w:r>
    </w:p>
    <w:p w:rsidR="00861A4C" w:rsidRPr="00861A4C" w:rsidRDefault="00861A4C" w:rsidP="00861A4C">
      <w:pPr>
        <w:ind w:firstLine="540"/>
        <w:jc w:val="both"/>
        <w:rPr>
          <w:sz w:val="28"/>
          <w:szCs w:val="28"/>
        </w:rPr>
      </w:pPr>
      <w:r w:rsidRPr="00861A4C">
        <w:rPr>
          <w:sz w:val="28"/>
          <w:szCs w:val="28"/>
        </w:rPr>
        <w:t xml:space="preserve">Сделайте заключение о качестве лекарственной формы по содержанию антипирина, если к 2,0 мл препарата было прибавили 5,0 мл раствора </w:t>
      </w:r>
      <w:smartTag w:uri="urn:schemas-microsoft-com:office:smarttags" w:element="metricconverter">
        <w:smartTagPr>
          <w:attr w:name="ProductID" w:val="0,1 М"/>
        </w:smartTagPr>
        <w:r w:rsidRPr="00861A4C">
          <w:rPr>
            <w:sz w:val="28"/>
            <w:szCs w:val="28"/>
          </w:rPr>
          <w:t>0,1 М</w:t>
        </w:r>
      </w:smartTag>
      <w:r w:rsidRPr="00861A4C">
        <w:rPr>
          <w:sz w:val="28"/>
          <w:szCs w:val="28"/>
        </w:rPr>
        <w:t xml:space="preserve"> раствора йода (УЧ ½) с К 1,0000; на титрование израсходовалось 2,80 мл 0,1М раствора натрия тиосульфата с К 1,0030, на контрольный опыт 4,90 мл титранта. М.</w:t>
      </w:r>
      <w:r w:rsidRPr="00861A4C">
        <w:rPr>
          <w:sz w:val="28"/>
          <w:szCs w:val="28"/>
          <w:lang w:val="en-US"/>
        </w:rPr>
        <w:t>(</w:t>
      </w:r>
      <w:r w:rsidRPr="00861A4C">
        <w:rPr>
          <w:sz w:val="28"/>
          <w:szCs w:val="28"/>
          <w:vertAlign w:val="subscript"/>
        </w:rPr>
        <w:t>антипирина</w:t>
      </w:r>
      <w:r w:rsidRPr="00861A4C">
        <w:rPr>
          <w:sz w:val="28"/>
          <w:szCs w:val="28"/>
          <w:vertAlign w:val="subscript"/>
          <w:lang w:val="en-US"/>
        </w:rPr>
        <w:t>)</w:t>
      </w:r>
      <w:r w:rsidRPr="00861A4C">
        <w:rPr>
          <w:sz w:val="28"/>
          <w:szCs w:val="28"/>
        </w:rPr>
        <w:t xml:space="preserve"> </w:t>
      </w:r>
      <w:r w:rsidRPr="00861A4C">
        <w:rPr>
          <w:sz w:val="28"/>
          <w:szCs w:val="28"/>
          <w:lang w:val="en-US"/>
        </w:rPr>
        <w:t xml:space="preserve">= </w:t>
      </w:r>
      <w:r w:rsidRPr="00861A4C">
        <w:rPr>
          <w:sz w:val="28"/>
          <w:szCs w:val="28"/>
        </w:rPr>
        <w:t>188,23</w:t>
      </w:r>
      <w:r w:rsidRPr="00861A4C">
        <w:rPr>
          <w:sz w:val="28"/>
          <w:szCs w:val="28"/>
          <w:lang w:val="en-US"/>
        </w:rPr>
        <w:t xml:space="preserve"> </w:t>
      </w:r>
      <w:r w:rsidRPr="00861A4C">
        <w:rPr>
          <w:sz w:val="28"/>
          <w:szCs w:val="28"/>
        </w:rPr>
        <w:t>г/моль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Нитрофурала (фурацилина)0,2</w:t>
      </w:r>
    </w:p>
    <w:p w:rsidR="00861A4C" w:rsidRPr="00861A4C" w:rsidRDefault="00861A4C" w:rsidP="00861A4C">
      <w:pPr>
        <w:ind w:left="1080"/>
        <w:jc w:val="both"/>
        <w:rPr>
          <w:b/>
          <w:i/>
          <w:sz w:val="28"/>
          <w:szCs w:val="28"/>
        </w:rPr>
      </w:pPr>
      <w:r w:rsidRPr="00861A4C">
        <w:rPr>
          <w:b/>
          <w:i/>
          <w:sz w:val="28"/>
          <w:szCs w:val="28"/>
        </w:rPr>
        <w:t>Масла вазелинового 0,6</w:t>
      </w:r>
    </w:p>
    <w:p w:rsidR="00861A4C" w:rsidRPr="00861A4C" w:rsidRDefault="00861A4C" w:rsidP="00861A4C">
      <w:pPr>
        <w:ind w:left="1080"/>
        <w:jc w:val="both"/>
        <w:rPr>
          <w:b/>
          <w:i/>
          <w:sz w:val="28"/>
          <w:szCs w:val="28"/>
        </w:rPr>
      </w:pPr>
      <w:r w:rsidRPr="00861A4C">
        <w:rPr>
          <w:b/>
          <w:i/>
          <w:sz w:val="28"/>
          <w:szCs w:val="28"/>
        </w:rPr>
        <w:t>Вазелина 99,2</w:t>
      </w:r>
    </w:p>
    <w:p w:rsidR="00861A4C" w:rsidRPr="00861A4C" w:rsidRDefault="00861A4C" w:rsidP="00861A4C">
      <w:pPr>
        <w:ind w:firstLine="540"/>
        <w:jc w:val="both"/>
        <w:rPr>
          <w:sz w:val="28"/>
          <w:szCs w:val="28"/>
        </w:rPr>
      </w:pPr>
      <w:r w:rsidRPr="00861A4C">
        <w:rPr>
          <w:sz w:val="28"/>
          <w:szCs w:val="28"/>
        </w:rPr>
        <w:t xml:space="preserve">Сделайте заключение о качестве препарата. К </w:t>
      </w:r>
      <w:smartTag w:uri="urn:schemas-microsoft-com:office:smarttags" w:element="metricconverter">
        <w:smartTagPr>
          <w:attr w:name="ProductID" w:val="2 г"/>
        </w:smartTagPr>
        <w:r w:rsidRPr="00861A4C">
          <w:rPr>
            <w:sz w:val="28"/>
            <w:szCs w:val="28"/>
          </w:rPr>
          <w:t>2 г</w:t>
        </w:r>
      </w:smartTag>
      <w:r w:rsidRPr="00861A4C">
        <w:rPr>
          <w:sz w:val="28"/>
          <w:szCs w:val="28"/>
        </w:rPr>
        <w:t xml:space="preserve"> мази добавили 10 мл воды и нагрели на водяной бане до расплавления основы (не выше 80 </w:t>
      </w:r>
      <w:r w:rsidRPr="00861A4C">
        <w:rPr>
          <w:sz w:val="28"/>
          <w:szCs w:val="28"/>
          <w:vertAlign w:val="superscript"/>
        </w:rPr>
        <w:t>0</w:t>
      </w:r>
      <w:proofErr w:type="gramStart"/>
      <w:r w:rsidRPr="00861A4C">
        <w:rPr>
          <w:sz w:val="28"/>
          <w:szCs w:val="28"/>
        </w:rPr>
        <w:t>С )</w:t>
      </w:r>
      <w:proofErr w:type="gramEnd"/>
      <w:r w:rsidRPr="00861A4C">
        <w:rPr>
          <w:sz w:val="28"/>
          <w:szCs w:val="28"/>
        </w:rPr>
        <w:t xml:space="preserve">. Раствор охладили, профильтровали в мерную колбу вместимостью 100 мл. Извлечение повторили несколько раз, после чего довели содержимое колбы водой до метки. К 2 мл полученного раствора прибавили 6 мл воды и 2 мл раствора натрия гидроксида (0,1 моль/л). Оптическая плотность полученного раствора, измеренная в кювете с толщиной слоя </w:t>
      </w:r>
      <w:smartTag w:uri="urn:schemas-microsoft-com:office:smarttags" w:element="metricconverter">
        <w:smartTagPr>
          <w:attr w:name="ProductID" w:val="1 см"/>
        </w:smartTagPr>
        <w:r w:rsidRPr="00861A4C">
          <w:rPr>
            <w:sz w:val="28"/>
            <w:szCs w:val="28"/>
          </w:rPr>
          <w:t>1 см</w:t>
        </w:r>
      </w:smartTag>
      <w:r w:rsidRPr="00861A4C">
        <w:rPr>
          <w:sz w:val="28"/>
          <w:szCs w:val="28"/>
        </w:rPr>
        <w:t xml:space="preserve"> при длине волны около 450 нм, составила 0,410. Параллельно измеренная оптическая плотность раствора, приготовленного из 0,5 мл 0,02% стандартного раствора фурацилина, 7,5 мл воды и 2,0 мл раствора натрия гидроксида (0,1 моль/л), составила 0,500.</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lastRenderedPageBreak/>
        <w:t>Кислоты ацетилсалициловой</w:t>
      </w:r>
    </w:p>
    <w:p w:rsidR="00861A4C" w:rsidRPr="00861A4C" w:rsidRDefault="00861A4C" w:rsidP="00861A4C">
      <w:pPr>
        <w:ind w:left="1080"/>
        <w:jc w:val="both"/>
        <w:rPr>
          <w:b/>
          <w:i/>
          <w:sz w:val="28"/>
          <w:szCs w:val="28"/>
        </w:rPr>
      </w:pPr>
      <w:r w:rsidRPr="00861A4C">
        <w:rPr>
          <w:b/>
          <w:i/>
          <w:sz w:val="28"/>
          <w:szCs w:val="28"/>
        </w:rPr>
        <w:t>Метамизола – натрия по 0,25</w:t>
      </w:r>
    </w:p>
    <w:p w:rsidR="00861A4C" w:rsidRPr="00861A4C" w:rsidRDefault="00861A4C" w:rsidP="00861A4C">
      <w:pPr>
        <w:ind w:firstLine="540"/>
        <w:jc w:val="both"/>
        <w:rPr>
          <w:sz w:val="28"/>
          <w:szCs w:val="28"/>
        </w:rPr>
      </w:pPr>
      <w:r w:rsidRPr="00861A4C">
        <w:rPr>
          <w:sz w:val="28"/>
          <w:szCs w:val="28"/>
        </w:rPr>
        <w:t>Предложите способы доказательства подлинности и методы количественного определения ингредиентов в препарате. Какой эффект получится при добавлении к препарату кислоты серной концентрированной? Сделайте заключение о качестве препарата по содержанию метамизола-натрия, если на навеску 0,10г при титровании израсходовалось 2,85 мл раствора йода (0,1 моль/л, УЧ ½) с К 0,9982. М.</w:t>
      </w:r>
      <w:r w:rsidRPr="00861A4C">
        <w:rPr>
          <w:sz w:val="28"/>
          <w:szCs w:val="28"/>
          <w:vertAlign w:val="subscript"/>
        </w:rPr>
        <w:t>(метамизола–натрия)</w:t>
      </w:r>
      <w:r w:rsidRPr="00861A4C">
        <w:rPr>
          <w:sz w:val="28"/>
          <w:szCs w:val="28"/>
        </w:rPr>
        <w:t xml:space="preserve"> = 351,36 г/моль. </w:t>
      </w:r>
      <w:proofErr w:type="gramStart"/>
      <w:r w:rsidRPr="00861A4C">
        <w:rPr>
          <w:sz w:val="28"/>
          <w:szCs w:val="28"/>
        </w:rPr>
        <w:t>М.</w:t>
      </w:r>
      <w:r w:rsidRPr="00861A4C">
        <w:rPr>
          <w:sz w:val="28"/>
          <w:szCs w:val="28"/>
          <w:vertAlign w:val="subscript"/>
        </w:rPr>
        <w:t>(</w:t>
      </w:r>
      <w:proofErr w:type="gramEnd"/>
      <w:r w:rsidRPr="00861A4C">
        <w:rPr>
          <w:sz w:val="28"/>
          <w:szCs w:val="28"/>
          <w:vertAlign w:val="subscript"/>
        </w:rPr>
        <w:t>кислоты ацетилсалициловой)</w:t>
      </w:r>
      <w:r w:rsidRPr="00861A4C">
        <w:rPr>
          <w:sz w:val="28"/>
          <w:szCs w:val="28"/>
        </w:rPr>
        <w:t xml:space="preserve"> = 180,16 г/моль.</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фуразолидона оптическая плотность раствора, полученного путем растворения навески массой </w:t>
      </w:r>
      <w:smartTag w:uri="urn:schemas-microsoft-com:office:smarttags" w:element="metricconverter">
        <w:smartTagPr>
          <w:attr w:name="ProductID" w:val="0,1092 г"/>
        </w:smartTagPr>
        <w:r w:rsidRPr="00861A4C">
          <w:rPr>
            <w:rFonts w:ascii="Times New Roman" w:hAnsi="Times New Roman"/>
            <w:sz w:val="28"/>
            <w:szCs w:val="28"/>
          </w:rPr>
          <w:t>0,1092 г</w:t>
        </w:r>
      </w:smartTag>
      <w:r w:rsidRPr="00861A4C">
        <w:rPr>
          <w:rFonts w:ascii="Times New Roman" w:hAnsi="Times New Roman"/>
          <w:sz w:val="28"/>
          <w:szCs w:val="28"/>
        </w:rPr>
        <w:t xml:space="preserve"> в 50 мл растворителя с последующим разведением раствора 1:200, оказалась равна 0,465 (Е</w:t>
      </w:r>
      <w:r w:rsidRPr="00861A4C">
        <w:rPr>
          <w:rFonts w:ascii="Times New Roman" w:hAnsi="Times New Roman"/>
          <w:sz w:val="28"/>
          <w:szCs w:val="28"/>
          <w:vertAlign w:val="subscript"/>
        </w:rPr>
        <w:t>1 см</w:t>
      </w:r>
      <w:r w:rsidRPr="00861A4C">
        <w:rPr>
          <w:rFonts w:ascii="Times New Roman" w:hAnsi="Times New Roman"/>
          <w:sz w:val="28"/>
          <w:szCs w:val="28"/>
          <w:vertAlign w:val="superscript"/>
        </w:rPr>
        <w:t>1%</w:t>
      </w:r>
      <w:r w:rsidRPr="00861A4C">
        <w:rPr>
          <w:rFonts w:ascii="Times New Roman" w:hAnsi="Times New Roman"/>
          <w:sz w:val="28"/>
          <w:szCs w:val="28"/>
        </w:rPr>
        <w:t xml:space="preserve"> =750). Соответствует ли содержание фурадонина (%) требованиям ФС?</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фурацилина (а=0,1016 г в 500 мл воды) на анализ 5 мл полученного раствора затрачено 3,0 мл </w:t>
      </w:r>
      <w:smartTag w:uri="urn:schemas-microsoft-com:office:smarttags" w:element="metricconverter">
        <w:smartTagPr>
          <w:attr w:name="ProductID" w:val="0,01 М"/>
        </w:smartTagPr>
        <w:r w:rsidRPr="00861A4C">
          <w:rPr>
            <w:rFonts w:ascii="Times New Roman" w:hAnsi="Times New Roman"/>
            <w:sz w:val="28"/>
            <w:szCs w:val="28"/>
          </w:rPr>
          <w:t>0,01 М</w:t>
        </w:r>
      </w:smartTag>
      <w:r w:rsidRPr="00861A4C">
        <w:rPr>
          <w:rFonts w:ascii="Times New Roman" w:hAnsi="Times New Roman"/>
          <w:sz w:val="28"/>
          <w:szCs w:val="28"/>
        </w:rPr>
        <w:t xml:space="preserve"> раствора тиосульфата натрия (на контрольный опыт затрачено5,2 мл </w:t>
      </w:r>
      <w:smartTag w:uri="urn:schemas-microsoft-com:office:smarttags" w:element="metricconverter">
        <w:smartTagPr>
          <w:attr w:name="ProductID" w:val="0,01 М"/>
        </w:smartTagPr>
        <w:r w:rsidRPr="00861A4C">
          <w:rPr>
            <w:rFonts w:ascii="Times New Roman" w:hAnsi="Times New Roman"/>
            <w:sz w:val="28"/>
            <w:szCs w:val="28"/>
          </w:rPr>
          <w:t>0,01 М</w:t>
        </w:r>
      </w:smartTag>
      <w:r w:rsidRPr="00861A4C">
        <w:rPr>
          <w:rFonts w:ascii="Times New Roman" w:hAnsi="Times New Roman"/>
          <w:sz w:val="28"/>
          <w:szCs w:val="28"/>
        </w:rPr>
        <w:t xml:space="preserve"> раствора натрия тиосульфата). Каково содержание (в %) фурацилина. М.м. 198,14.</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 количественном определении фурацилина получен результат, равный 98,1%. Какой объем титранта (</w:t>
      </w:r>
      <w:smartTag w:uri="urn:schemas-microsoft-com:office:smarttags" w:element="metricconverter">
        <w:smartTagPr>
          <w:attr w:name="ProductID" w:val="0,01 М"/>
        </w:smartTagPr>
        <w:r w:rsidRPr="00861A4C">
          <w:rPr>
            <w:rFonts w:ascii="Times New Roman" w:hAnsi="Times New Roman"/>
            <w:sz w:val="28"/>
            <w:szCs w:val="28"/>
          </w:rPr>
          <w:t>0,01 М</w:t>
        </w:r>
      </w:smartTag>
      <w:r w:rsidRPr="00861A4C">
        <w:rPr>
          <w:rFonts w:ascii="Times New Roman" w:hAnsi="Times New Roman"/>
          <w:sz w:val="28"/>
          <w:szCs w:val="28"/>
        </w:rPr>
        <w:t xml:space="preserve"> раствора иода) израсходован на титрование 5 мл раствора, полученного путем растворения вещества массой </w:t>
      </w:r>
      <w:smartTag w:uri="urn:schemas-microsoft-com:office:smarttags" w:element="metricconverter">
        <w:smartTagPr>
          <w:attr w:name="ProductID" w:val="0,0981 г"/>
        </w:smartTagPr>
        <w:r w:rsidRPr="00861A4C">
          <w:rPr>
            <w:rFonts w:ascii="Times New Roman" w:hAnsi="Times New Roman"/>
            <w:sz w:val="28"/>
            <w:szCs w:val="28"/>
          </w:rPr>
          <w:t>0,0981 г</w:t>
        </w:r>
      </w:smartTag>
      <w:r w:rsidRPr="00861A4C">
        <w:rPr>
          <w:rFonts w:ascii="Times New Roman" w:hAnsi="Times New Roman"/>
          <w:sz w:val="28"/>
          <w:szCs w:val="28"/>
        </w:rPr>
        <w:t xml:space="preserve"> в 500 мл воды (М.м. 198,14).</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Дайте заключение о качестве анальгина по количественному определению с учетом требований ГФ Х (должно быть анальгина в лекарственном средстве в пересчете на сухое вещество не менее 99,0%), если при навеске </w:t>
      </w:r>
      <w:smartTag w:uri="urn:schemas-microsoft-com:office:smarttags" w:element="metricconverter">
        <w:smartTagPr>
          <w:attr w:name="ProductID" w:val="0,2012 г"/>
        </w:smartTagPr>
        <w:r w:rsidRPr="00861A4C">
          <w:rPr>
            <w:rFonts w:ascii="Times New Roman" w:hAnsi="Times New Roman"/>
            <w:sz w:val="28"/>
            <w:szCs w:val="28"/>
          </w:rPr>
          <w:t>0,2012 г</w:t>
        </w:r>
      </w:smartTag>
      <w:r w:rsidRPr="00861A4C">
        <w:rPr>
          <w:rFonts w:ascii="Times New Roman" w:hAnsi="Times New Roman"/>
          <w:sz w:val="28"/>
          <w:szCs w:val="28"/>
        </w:rPr>
        <w:t xml:space="preserve"> на титрование израсходовалось 11,35 мл 0,1 моль/л раствора йода (УЧ ½) с К 0,9982.</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Дайте заключение о качестве бутадиона (М.м. 308,38) по количественному определению с учетом требований ГФ Х (должно быть бутадиона в лекарственном средстве не менее 99,0%), если при навеске </w:t>
      </w:r>
      <w:smartTag w:uri="urn:schemas-microsoft-com:office:smarttags" w:element="metricconverter">
        <w:smartTagPr>
          <w:attr w:name="ProductID" w:val="0,4988 г"/>
        </w:smartTagPr>
        <w:r w:rsidRPr="00861A4C">
          <w:rPr>
            <w:rFonts w:ascii="Times New Roman" w:hAnsi="Times New Roman"/>
            <w:sz w:val="28"/>
            <w:szCs w:val="28"/>
          </w:rPr>
          <w:t>0,4988 г</w:t>
        </w:r>
      </w:smartTag>
      <w:r w:rsidRPr="00861A4C">
        <w:rPr>
          <w:rFonts w:ascii="Times New Roman" w:hAnsi="Times New Roman"/>
          <w:sz w:val="28"/>
          <w:szCs w:val="28"/>
        </w:rPr>
        <w:t xml:space="preserve"> на титрование израсходовалось 16,1 мл 0,1 моль/л раствора натрия гидроксида с К=1,0028.</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интервал объемов 0,1 моль/л раствора натрия тиосульфата с К=1,0035, который будет обеспечивать качество фурацилина (М.м. 198,14) по количественному определению при навеске </w:t>
      </w:r>
      <w:smartTag w:uri="urn:schemas-microsoft-com:office:smarttags" w:element="metricconverter">
        <w:smartTagPr>
          <w:attr w:name="ProductID" w:val="0,1006 г"/>
        </w:smartTagPr>
        <w:r w:rsidRPr="00861A4C">
          <w:rPr>
            <w:rFonts w:ascii="Times New Roman" w:hAnsi="Times New Roman"/>
            <w:sz w:val="28"/>
            <w:szCs w:val="28"/>
          </w:rPr>
          <w:t>0,1006 г</w:t>
        </w:r>
      </w:smartTag>
      <w:r w:rsidRPr="00861A4C">
        <w:rPr>
          <w:rFonts w:ascii="Times New Roman" w:hAnsi="Times New Roman"/>
          <w:sz w:val="28"/>
          <w:szCs w:val="28"/>
        </w:rPr>
        <w:t xml:space="preserve"> с учетом требований ГФ Х (должно быть фурацилина в лекарственном средстве не менее 97,5 % и не более 100,5%), если при анализе к 5 мл раствора, приготовленного разведением навески лекарственного средства </w:t>
      </w:r>
      <w:smartTag w:uri="urn:schemas-microsoft-com:office:smarttags" w:element="metricconverter">
        <w:smartTagPr>
          <w:attr w:name="ProductID" w:val="0,1024 г"/>
        </w:smartTagPr>
        <w:r w:rsidRPr="00861A4C">
          <w:rPr>
            <w:rFonts w:ascii="Times New Roman" w:hAnsi="Times New Roman"/>
            <w:sz w:val="28"/>
            <w:szCs w:val="28"/>
          </w:rPr>
          <w:t>0,1024 г</w:t>
        </w:r>
      </w:smartTag>
      <w:r w:rsidRPr="00861A4C">
        <w:rPr>
          <w:rFonts w:ascii="Times New Roman" w:hAnsi="Times New Roman"/>
          <w:sz w:val="28"/>
          <w:szCs w:val="28"/>
        </w:rPr>
        <w:t xml:space="preserve"> в мерной колбе вместимостью 500 мл, добавлено 5 мл 0,01 моль/л раствора йода (УЧ 1/2). На проведение контрольного опыта пошло 4,96 мл.</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значение удельного показателя поглощения фурадонина, если точную навеску массой 0,1000г внесли в мерную колбу вместимостью 100 мл, </w:t>
      </w:r>
      <w:r w:rsidRPr="00861A4C">
        <w:rPr>
          <w:rFonts w:ascii="Times New Roman" w:hAnsi="Times New Roman"/>
          <w:sz w:val="28"/>
          <w:szCs w:val="28"/>
        </w:rPr>
        <w:lastRenderedPageBreak/>
        <w:t>добавили 2,5 мл 1моль/л раствора натрия гидроксида и после растворения фурадонина довели водой до метки (стандартный раствор). В мерную колбу вместимостью 100 мл вносили последовательно 0,6 мл стандартного раствора и доводили водой до метки. Оптическая плотность (</w:t>
      </w:r>
      <w:r w:rsidRPr="00861A4C">
        <w:rPr>
          <w:rFonts w:ascii="Times New Roman" w:hAnsi="Times New Roman"/>
          <w:sz w:val="28"/>
          <w:szCs w:val="28"/>
          <w:lang w:val="en-US"/>
        </w:rPr>
        <w:t>D</w:t>
      </w:r>
      <w:r w:rsidRPr="00861A4C">
        <w:rPr>
          <w:rFonts w:ascii="Times New Roman" w:hAnsi="Times New Roman"/>
          <w:sz w:val="28"/>
          <w:szCs w:val="28"/>
        </w:rPr>
        <w:t xml:space="preserve">) полученных растворов, измеренных на фотоколориметре при длине волны 445 нм в кювете с толщиной слоя </w:t>
      </w:r>
      <w:smartTag w:uri="urn:schemas-microsoft-com:office:smarttags" w:element="metricconverter">
        <w:smartTagPr>
          <w:attr w:name="ProductID" w:val="1,0 см"/>
        </w:smartTagPr>
        <w:r w:rsidRPr="00861A4C">
          <w:rPr>
            <w:rFonts w:ascii="Times New Roman" w:hAnsi="Times New Roman"/>
            <w:sz w:val="28"/>
            <w:szCs w:val="28"/>
          </w:rPr>
          <w:t>1,0 см</w:t>
        </w:r>
      </w:smartTag>
      <w:r w:rsidRPr="00861A4C">
        <w:rPr>
          <w:rFonts w:ascii="Times New Roman" w:hAnsi="Times New Roman"/>
          <w:sz w:val="28"/>
          <w:szCs w:val="28"/>
        </w:rPr>
        <w:t xml:space="preserve"> относительно воды, составили: 0,280; 0,276; 0,284; 0,282; 0,280: 0,278.</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Рассчитайте содержание лекарственного вещества в анализируемом образце (</w:t>
      </w:r>
      <w:proofErr w:type="gramStart"/>
      <w:r w:rsidRPr="00861A4C">
        <w:rPr>
          <w:rFonts w:ascii="Times New Roman" w:hAnsi="Times New Roman"/>
          <w:sz w:val="28"/>
          <w:szCs w:val="28"/>
        </w:rPr>
        <w:t>г,%)</w:t>
      </w:r>
      <w:proofErr w:type="gramEnd"/>
      <w:r w:rsidRPr="00861A4C">
        <w:rPr>
          <w:rFonts w:ascii="Times New Roman" w:hAnsi="Times New Roman"/>
          <w:sz w:val="28"/>
          <w:szCs w:val="28"/>
        </w:rPr>
        <w:t xml:space="preserve">, если точную навеску фурадонина массой </w:t>
      </w:r>
      <w:smartTag w:uri="urn:schemas-microsoft-com:office:smarttags" w:element="metricconverter">
        <w:smartTagPr>
          <w:attr w:name="ProductID" w:val="0,0986 г"/>
        </w:smartTagPr>
        <w:r w:rsidRPr="00861A4C">
          <w:rPr>
            <w:rFonts w:ascii="Times New Roman" w:hAnsi="Times New Roman"/>
            <w:sz w:val="28"/>
            <w:szCs w:val="28"/>
          </w:rPr>
          <w:t>0,0986 г</w:t>
        </w:r>
      </w:smartTag>
      <w:r w:rsidRPr="00861A4C">
        <w:rPr>
          <w:rFonts w:ascii="Times New Roman" w:hAnsi="Times New Roman"/>
          <w:sz w:val="28"/>
          <w:szCs w:val="28"/>
        </w:rPr>
        <w:t xml:space="preserve"> внесли в мерную колбу вместимостью 100,0 мл, добавили 2,5 мл 0,1 моль/л раствора натрия гидроксида, после растворения довели водой до метки. 0,6 мл полученного раствора довели водой до метки в мерной колбе вместимостью 100,0 мл. Оптическая плотность испытуемого раствора, измеренная на спектрофотометре при длине волны 360 нм в кювете с толщиной </w:t>
      </w:r>
      <w:smartTag w:uri="urn:schemas-microsoft-com:office:smarttags" w:element="metricconverter">
        <w:smartTagPr>
          <w:attr w:name="ProductID" w:val="1,0 см"/>
        </w:smartTagPr>
        <w:r w:rsidRPr="00861A4C">
          <w:rPr>
            <w:rFonts w:ascii="Times New Roman" w:hAnsi="Times New Roman"/>
            <w:sz w:val="28"/>
            <w:szCs w:val="28"/>
          </w:rPr>
          <w:t>1,0 см</w:t>
        </w:r>
      </w:smartTag>
      <w:r w:rsidRPr="00861A4C">
        <w:rPr>
          <w:rFonts w:ascii="Times New Roman" w:hAnsi="Times New Roman"/>
          <w:sz w:val="28"/>
          <w:szCs w:val="28"/>
        </w:rPr>
        <w:t xml:space="preserve"> относительно </w:t>
      </w:r>
      <w:proofErr w:type="gramStart"/>
      <w:r w:rsidRPr="00861A4C">
        <w:rPr>
          <w:rFonts w:ascii="Times New Roman" w:hAnsi="Times New Roman"/>
          <w:sz w:val="28"/>
          <w:szCs w:val="28"/>
        </w:rPr>
        <w:t>воды</w:t>
      </w:r>
      <w:proofErr w:type="gramEnd"/>
      <w:r w:rsidRPr="00861A4C">
        <w:rPr>
          <w:rFonts w:ascii="Times New Roman" w:hAnsi="Times New Roman"/>
          <w:sz w:val="28"/>
          <w:szCs w:val="28"/>
        </w:rPr>
        <w:t xml:space="preserve"> составила 0,270. Удельный показатель преломления раствора фурадонина – стандарта в тех же условиях равен 466,7.</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Для количественного определения феназепама в таблетках по </w:t>
      </w:r>
      <w:smartTag w:uri="urn:schemas-microsoft-com:office:smarttags" w:element="metricconverter">
        <w:smartTagPr>
          <w:attr w:name="ProductID" w:val="0,001 г"/>
        </w:smartTagPr>
        <w:r w:rsidRPr="00861A4C">
          <w:rPr>
            <w:rFonts w:ascii="Times New Roman" w:hAnsi="Times New Roman"/>
            <w:sz w:val="28"/>
            <w:szCs w:val="28"/>
          </w:rPr>
          <w:t>0,001 г</w:t>
        </w:r>
      </w:smartTag>
      <w:r w:rsidRPr="00861A4C">
        <w:rPr>
          <w:rFonts w:ascii="Times New Roman" w:hAnsi="Times New Roman"/>
          <w:sz w:val="28"/>
          <w:szCs w:val="28"/>
        </w:rPr>
        <w:t xml:space="preserve"> точную навеску порошка растертых таблеток массой </w:t>
      </w:r>
      <w:smartTag w:uri="urn:schemas-microsoft-com:office:smarttags" w:element="metricconverter">
        <w:smartTagPr>
          <w:attr w:name="ProductID" w:val="0,5345 г"/>
        </w:smartTagPr>
        <w:r w:rsidRPr="00861A4C">
          <w:rPr>
            <w:rFonts w:ascii="Times New Roman" w:hAnsi="Times New Roman"/>
            <w:sz w:val="28"/>
            <w:szCs w:val="28"/>
          </w:rPr>
          <w:t>0,5345 г</w:t>
        </w:r>
      </w:smartTag>
      <w:r w:rsidRPr="00861A4C">
        <w:rPr>
          <w:rFonts w:ascii="Times New Roman" w:hAnsi="Times New Roman"/>
          <w:sz w:val="28"/>
          <w:szCs w:val="28"/>
        </w:rPr>
        <w:t xml:space="preserve"> поместили в мерную колбу вместимостью 50,0 мл, добавили 30,0 мл этанола, взболтали в течение 10 минут для растворения действующего вещества, довели объем до метки, профильтровали. 2,5 мл полученного раствора довели до метки этанолом в мерной колбе вместимостью 25,0 мл. Оптическая плотность указанного раствора, измеренная относительно этанола при длине волны 231 нм в кювете с толщиной слоя </w:t>
      </w:r>
      <w:smartTag w:uri="urn:schemas-microsoft-com:office:smarttags" w:element="metricconverter">
        <w:smartTagPr>
          <w:attr w:name="ProductID" w:val="1,0 см"/>
        </w:smartTagPr>
        <w:r w:rsidRPr="00861A4C">
          <w:rPr>
            <w:rFonts w:ascii="Times New Roman" w:hAnsi="Times New Roman"/>
            <w:sz w:val="28"/>
            <w:szCs w:val="28"/>
          </w:rPr>
          <w:t>1,0 см</w:t>
        </w:r>
      </w:smartTag>
      <w:r w:rsidRPr="00861A4C">
        <w:rPr>
          <w:rFonts w:ascii="Times New Roman" w:hAnsi="Times New Roman"/>
          <w:sz w:val="28"/>
          <w:szCs w:val="28"/>
        </w:rPr>
        <w:t xml:space="preserve">, составила 0,688. Оптическая плотность стандартного раствора, содержащего в 1мл 0,000005г феназепама, измеренная в аналогичных условиях, равна 0,625. Средняя масса одной таблетки </w:t>
      </w:r>
      <w:smartTag w:uri="urn:schemas-microsoft-com:office:smarttags" w:element="metricconverter">
        <w:smartTagPr>
          <w:attr w:name="ProductID" w:val="0,2138 г"/>
        </w:smartTagPr>
        <w:r w:rsidRPr="00861A4C">
          <w:rPr>
            <w:rFonts w:ascii="Times New Roman" w:hAnsi="Times New Roman"/>
            <w:sz w:val="28"/>
            <w:szCs w:val="28"/>
          </w:rPr>
          <w:t>0,2138 г</w:t>
        </w:r>
      </w:smartTag>
      <w:r w:rsidRPr="00861A4C">
        <w:rPr>
          <w:rFonts w:ascii="Times New Roman" w:hAnsi="Times New Roman"/>
          <w:sz w:val="28"/>
          <w:szCs w:val="28"/>
        </w:rPr>
        <w:t>.</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фуразолидона в таблетках, если навеску порошка растертых таблеток массой </w:t>
      </w:r>
      <w:smartTag w:uri="urn:schemas-microsoft-com:office:smarttags" w:element="metricconverter">
        <w:smartTagPr>
          <w:attr w:name="ProductID" w:val="0,1004 г"/>
        </w:smartTagPr>
        <w:r w:rsidRPr="00861A4C">
          <w:rPr>
            <w:rFonts w:ascii="Times New Roman" w:hAnsi="Times New Roman"/>
            <w:sz w:val="28"/>
            <w:szCs w:val="28"/>
          </w:rPr>
          <w:t>0,1004 г</w:t>
        </w:r>
      </w:smartTag>
      <w:r w:rsidRPr="00861A4C">
        <w:rPr>
          <w:rFonts w:ascii="Times New Roman" w:hAnsi="Times New Roman"/>
          <w:sz w:val="28"/>
          <w:szCs w:val="28"/>
        </w:rPr>
        <w:t xml:space="preserve"> растворили в мерной колбе вместимостью 25,0 мл. 0,6 мл полученного раствора довели водой до метки в мерной колбе вместимостью 100,0 мл. Оптическая плотность этого раствора при 360 нм в кювете с толщиной слоя 0,5 мл составила 0,49. Удельный показатель поглощения стандартного образца фуразолидона в тех же условиях равен 985. Средняя масса одной таблетки 0,101.</w:t>
      </w:r>
    </w:p>
    <w:p w:rsidR="00861A4C" w:rsidRPr="00861A4C" w:rsidRDefault="00861A4C" w:rsidP="00861A4C">
      <w:pPr>
        <w:pStyle w:val="af1"/>
        <w:spacing w:line="240" w:lineRule="auto"/>
        <w:jc w:val="both"/>
        <w:rPr>
          <w:rFonts w:ascii="Times New Roman" w:hAnsi="Times New Roman"/>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фурацилина в %, если </w:t>
      </w:r>
      <w:smartTag w:uri="urn:schemas-microsoft-com:office:smarttags" w:element="metricconverter">
        <w:smartTagPr>
          <w:attr w:name="ProductID" w:val="0,5 г"/>
        </w:smartTagPr>
        <w:r w:rsidRPr="00861A4C">
          <w:rPr>
            <w:rFonts w:ascii="Times New Roman" w:hAnsi="Times New Roman"/>
            <w:sz w:val="28"/>
            <w:szCs w:val="28"/>
          </w:rPr>
          <w:t>0,5 г</w:t>
        </w:r>
      </w:smartTag>
      <w:r w:rsidRPr="00861A4C">
        <w:rPr>
          <w:rFonts w:ascii="Times New Roman" w:hAnsi="Times New Roman"/>
          <w:sz w:val="28"/>
          <w:szCs w:val="28"/>
        </w:rPr>
        <w:t xml:space="preserve"> мази обработали 10 мл воды при нагревании до расплавления основы. После охлаждения водное извлечение довели водой до метки в мерной колбе вместимостью 50,0 мл. К 5,0 мл полученного раствора добавили 3 мл воды, 2 мл 0,1 моль/л раствора натрия гидроксида. Оптическая плотность этого раствора при длине волны 450 нм в кювете с толщиной слоя </w:t>
      </w:r>
      <w:smartTag w:uri="urn:schemas-microsoft-com:office:smarttags" w:element="metricconverter">
        <w:smartTagPr>
          <w:attr w:name="ProductID" w:val="3 мм"/>
        </w:smartTagPr>
        <w:r w:rsidRPr="00861A4C">
          <w:rPr>
            <w:rFonts w:ascii="Times New Roman" w:hAnsi="Times New Roman"/>
            <w:sz w:val="28"/>
            <w:szCs w:val="28"/>
          </w:rPr>
          <w:t>3 мм</w:t>
        </w:r>
      </w:smartTag>
      <w:r w:rsidRPr="00861A4C">
        <w:rPr>
          <w:rFonts w:ascii="Times New Roman" w:hAnsi="Times New Roman"/>
          <w:sz w:val="28"/>
          <w:szCs w:val="28"/>
        </w:rPr>
        <w:t xml:space="preserve"> составила 0,428. Оптическая плотность 0,5 мл раствора стандартного образца фурацилина, содержащего 0,0002 г/мл, в аналогичных условиях равна 0,39.</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уравнения реакций количественного определения аннальгина (М.м. 351,36) в таблетках по </w:t>
      </w:r>
      <w:smartTag w:uri="urn:schemas-microsoft-com:office:smarttags" w:element="metricconverter">
        <w:smartTagPr>
          <w:attr w:name="ProductID" w:val="0,5 г"/>
        </w:smartTagPr>
        <w:r w:rsidRPr="00861A4C">
          <w:rPr>
            <w:rFonts w:ascii="Times New Roman" w:hAnsi="Times New Roman"/>
            <w:sz w:val="28"/>
            <w:szCs w:val="28"/>
          </w:rPr>
          <w:t>0,5 г</w:t>
        </w:r>
      </w:smartTag>
      <w:r w:rsidRPr="00861A4C">
        <w:rPr>
          <w:rFonts w:ascii="Times New Roman" w:hAnsi="Times New Roman"/>
          <w:sz w:val="28"/>
          <w:szCs w:val="28"/>
        </w:rPr>
        <w:t xml:space="preserve"> согласно ФС.</w:t>
      </w:r>
    </w:p>
    <w:p w:rsidR="00861A4C" w:rsidRPr="00861A4C" w:rsidRDefault="00861A4C" w:rsidP="00861A4C">
      <w:pPr>
        <w:jc w:val="both"/>
        <w:rPr>
          <w:sz w:val="28"/>
          <w:szCs w:val="28"/>
        </w:rPr>
      </w:pPr>
      <w:r w:rsidRPr="00861A4C">
        <w:rPr>
          <w:sz w:val="28"/>
          <w:szCs w:val="28"/>
        </w:rPr>
        <w:lastRenderedPageBreak/>
        <w:t xml:space="preserve">Рассчитайте содержание анальгина в таблетках, если навеску порошка растертых таблеток массой </w:t>
      </w:r>
      <w:smartTag w:uri="urn:schemas-microsoft-com:office:smarttags" w:element="metricconverter">
        <w:smartTagPr>
          <w:attr w:name="ProductID" w:val="0,5048 г"/>
        </w:smartTagPr>
        <w:r w:rsidRPr="00861A4C">
          <w:rPr>
            <w:sz w:val="28"/>
            <w:szCs w:val="28"/>
          </w:rPr>
          <w:t>0,5048 г</w:t>
        </w:r>
      </w:smartTag>
      <w:r w:rsidRPr="00861A4C">
        <w:rPr>
          <w:sz w:val="28"/>
          <w:szCs w:val="28"/>
        </w:rPr>
        <w:t xml:space="preserve"> довели до метки </w:t>
      </w:r>
      <w:proofErr w:type="gramStart"/>
      <w:r w:rsidRPr="00861A4C">
        <w:rPr>
          <w:sz w:val="28"/>
          <w:szCs w:val="28"/>
        </w:rPr>
        <w:t>спирто-водной</w:t>
      </w:r>
      <w:proofErr w:type="gramEnd"/>
      <w:r w:rsidRPr="00861A4C">
        <w:rPr>
          <w:sz w:val="28"/>
          <w:szCs w:val="28"/>
        </w:rPr>
        <w:t xml:space="preserve"> в мерной колбе вместимостью 50,0 мл, отфильтровали. На титрование 25,0 мл фильтрата пошло 11,75 мл 0,1М раствора иода (К=0,99). Масса 20 таблеток </w:t>
      </w:r>
      <w:smartTag w:uri="urn:schemas-microsoft-com:office:smarttags" w:element="metricconverter">
        <w:smartTagPr>
          <w:attr w:name="ProductID" w:val="-12,0840 г"/>
        </w:smartTagPr>
        <w:r w:rsidRPr="00861A4C">
          <w:rPr>
            <w:sz w:val="28"/>
            <w:szCs w:val="28"/>
          </w:rPr>
          <w:t>-12,0840 г</w:t>
        </w:r>
      </w:smartTag>
      <w:r w:rsidRPr="00861A4C">
        <w:rPr>
          <w:sz w:val="28"/>
          <w:szCs w:val="28"/>
        </w:rPr>
        <w:t>. Соответствует ли содержание анальгина требованиям ФС (должно быть 0,475 – 0,525г в пересчете на среднюю массу одной таблетки)?</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 xml:space="preserve">Рассчитайте интервал объемов раствора йода (0, 1 моль/л) УЧ (½ </w:t>
      </w:r>
      <w:r w:rsidRPr="00861A4C">
        <w:rPr>
          <w:rFonts w:ascii="Times New Roman" w:hAnsi="Times New Roman"/>
          <w:sz w:val="28"/>
          <w:szCs w:val="28"/>
          <w:lang w:val="en-US"/>
        </w:rPr>
        <w:t>J</w:t>
      </w:r>
      <w:proofErr w:type="gramStart"/>
      <w:r w:rsidRPr="00861A4C">
        <w:rPr>
          <w:rFonts w:ascii="Times New Roman" w:hAnsi="Times New Roman"/>
          <w:sz w:val="28"/>
          <w:szCs w:val="28"/>
          <w:vertAlign w:val="subscript"/>
        </w:rPr>
        <w:t>2</w:t>
      </w:r>
      <w:r w:rsidRPr="00861A4C">
        <w:rPr>
          <w:rFonts w:ascii="Times New Roman" w:hAnsi="Times New Roman"/>
          <w:sz w:val="28"/>
          <w:szCs w:val="28"/>
        </w:rPr>
        <w:t xml:space="preserve"> )</w:t>
      </w:r>
      <w:proofErr w:type="gramEnd"/>
      <w:r w:rsidRPr="00861A4C">
        <w:rPr>
          <w:rFonts w:ascii="Times New Roman" w:hAnsi="Times New Roman"/>
          <w:sz w:val="28"/>
          <w:szCs w:val="28"/>
        </w:rPr>
        <w:t xml:space="preserve"> с К 1,00, который обеспечит качество метамизола-натрия (анальгина), если навеска лекарственного вещества </w:t>
      </w:r>
      <w:smartTag w:uri="urn:schemas-microsoft-com:office:smarttags" w:element="metricconverter">
        <w:smartTagPr>
          <w:attr w:name="ProductID" w:val="0,2000 г"/>
        </w:smartTagPr>
        <w:r w:rsidRPr="00861A4C">
          <w:rPr>
            <w:rFonts w:ascii="Times New Roman" w:hAnsi="Times New Roman"/>
            <w:sz w:val="28"/>
            <w:szCs w:val="28"/>
          </w:rPr>
          <w:t>0,2000 г</w:t>
        </w:r>
      </w:smartTag>
      <w:r w:rsidRPr="00861A4C">
        <w:rPr>
          <w:rFonts w:ascii="Times New Roman" w:hAnsi="Times New Roman"/>
          <w:sz w:val="28"/>
          <w:szCs w:val="28"/>
        </w:rPr>
        <w:t>. Согласно ФС, в пересчете на сухое вещество должно быть не менее 99,0% анальгина, потеря в массе при высушивании</w:t>
      </w:r>
      <w:r w:rsidRPr="00861A4C">
        <w:rPr>
          <w:rFonts w:ascii="Times New Roman" w:hAnsi="Times New Roman"/>
          <w:color w:val="000000"/>
          <w:sz w:val="28"/>
          <w:szCs w:val="28"/>
        </w:rPr>
        <w:t xml:space="preserve"> составляет 3,0%. М.м. метамизола-натрия (анальгина) водного 351,36. </w:t>
      </w:r>
      <w:proofErr w:type="gramStart"/>
      <w:r w:rsidRPr="00861A4C">
        <w:rPr>
          <w:rFonts w:ascii="Times New Roman" w:hAnsi="Times New Roman"/>
          <w:color w:val="000000"/>
          <w:sz w:val="28"/>
          <w:szCs w:val="28"/>
        </w:rPr>
        <w:t>М.</w:t>
      </w:r>
      <w:r w:rsidRPr="00861A4C">
        <w:rPr>
          <w:rFonts w:ascii="Times New Roman" w:hAnsi="Times New Roman"/>
          <w:color w:val="000000"/>
          <w:sz w:val="28"/>
          <w:szCs w:val="28"/>
          <w:vertAlign w:val="subscript"/>
        </w:rPr>
        <w:t>(</w:t>
      </w:r>
      <w:proofErr w:type="gramEnd"/>
      <w:r w:rsidRPr="00861A4C">
        <w:rPr>
          <w:rFonts w:ascii="Times New Roman" w:hAnsi="Times New Roman"/>
          <w:color w:val="000000"/>
          <w:sz w:val="28"/>
          <w:szCs w:val="28"/>
          <w:vertAlign w:val="subscript"/>
        </w:rPr>
        <w:t>анальгина безводного)</w:t>
      </w:r>
      <w:r w:rsidRPr="00861A4C">
        <w:rPr>
          <w:rFonts w:ascii="Times New Roman" w:hAnsi="Times New Roman"/>
          <w:color w:val="000000"/>
          <w:sz w:val="28"/>
          <w:szCs w:val="28"/>
        </w:rPr>
        <w:t xml:space="preserve"> = 333,36</w:t>
      </w:r>
      <w:r w:rsidRPr="00861A4C">
        <w:rPr>
          <w:rFonts w:ascii="Times New Roman" w:hAnsi="Times New Roman"/>
          <w:sz w:val="28"/>
          <w:szCs w:val="28"/>
        </w:rPr>
        <w:t xml:space="preserve"> г/моль</w:t>
      </w:r>
      <w:r w:rsidRPr="00861A4C">
        <w:rPr>
          <w:rFonts w:ascii="Times New Roman" w:hAnsi="Times New Roman"/>
          <w:color w:val="000000"/>
          <w:sz w:val="28"/>
          <w:szCs w:val="28"/>
        </w:rPr>
        <w:t>.</w:t>
      </w:r>
    </w:p>
    <w:p w:rsidR="00861A4C" w:rsidRPr="00861A4C" w:rsidRDefault="00861A4C" w:rsidP="00861A4C">
      <w:pPr>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бутадиона в одной таблетке, если оптическая плотность испытуемого раствора равна 0,321, а стандартного раствора 0,338, масса препарата </w:t>
      </w:r>
      <w:smartTag w:uri="urn:schemas-microsoft-com:office:smarttags" w:element="metricconverter">
        <w:smartTagPr>
          <w:attr w:name="ProductID" w:val="0,0802 г"/>
        </w:smartTagPr>
        <w:r w:rsidRPr="00861A4C">
          <w:rPr>
            <w:rFonts w:ascii="Times New Roman" w:hAnsi="Times New Roman"/>
            <w:sz w:val="28"/>
            <w:szCs w:val="28"/>
          </w:rPr>
          <w:t>0,0802 г</w:t>
        </w:r>
      </w:smartTag>
      <w:r w:rsidRPr="00861A4C">
        <w:rPr>
          <w:rFonts w:ascii="Times New Roman" w:hAnsi="Times New Roman"/>
          <w:sz w:val="28"/>
          <w:szCs w:val="28"/>
        </w:rPr>
        <w:t xml:space="preserve">, масса РСО бутадиона – </w:t>
      </w:r>
      <w:smartTag w:uri="urn:schemas-microsoft-com:office:smarttags" w:element="metricconverter">
        <w:smartTagPr>
          <w:attr w:name="ProductID" w:val="0,0506 г"/>
        </w:smartTagPr>
        <w:r w:rsidRPr="00861A4C">
          <w:rPr>
            <w:rFonts w:ascii="Times New Roman" w:hAnsi="Times New Roman"/>
            <w:sz w:val="28"/>
            <w:szCs w:val="28"/>
          </w:rPr>
          <w:t>0,0506 г</w:t>
        </w:r>
      </w:smartTag>
      <w:r w:rsidRPr="00861A4C">
        <w:rPr>
          <w:rFonts w:ascii="Times New Roman" w:hAnsi="Times New Roman"/>
          <w:sz w:val="28"/>
          <w:szCs w:val="28"/>
        </w:rPr>
        <w:t xml:space="preserve">, средняя масса таблетки 0,2521г. Для анализа массу препарата взбалтывали с 200 мл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натрия гидроксида и далее использовали разведение 1:50.</w:t>
      </w:r>
    </w:p>
    <w:p w:rsidR="00861A4C" w:rsidRPr="00861A4C" w:rsidRDefault="00861A4C" w:rsidP="00861A4C">
      <w:pPr>
        <w:ind w:left="90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Дайте заключение о качестве анальгина по количественному определению с учетом требований НД (должно быть анальгина не менее 99,0% в пересчете на сухое вещество), если на титрование навески препарата </w:t>
      </w:r>
      <w:smartTag w:uri="urn:schemas-microsoft-com:office:smarttags" w:element="metricconverter">
        <w:smartTagPr>
          <w:attr w:name="ProductID" w:val="0,1984 г"/>
        </w:smartTagPr>
        <w:r w:rsidRPr="00861A4C">
          <w:rPr>
            <w:rFonts w:ascii="Times New Roman" w:hAnsi="Times New Roman"/>
            <w:sz w:val="28"/>
            <w:szCs w:val="28"/>
          </w:rPr>
          <w:t>0,1984 г</w:t>
        </w:r>
      </w:smartTag>
      <w:r w:rsidRPr="00861A4C">
        <w:rPr>
          <w:rFonts w:ascii="Times New Roman" w:hAnsi="Times New Roman"/>
          <w:sz w:val="28"/>
          <w:szCs w:val="28"/>
        </w:rPr>
        <w:t xml:space="preserve"> израсходовалось 11,31 мл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иода (К=1,0036). Потеря в массе при высушивании составила 5,2</w:t>
      </w:r>
      <w:proofErr w:type="gramStart"/>
      <w:r w:rsidRPr="00861A4C">
        <w:rPr>
          <w:rFonts w:ascii="Times New Roman" w:hAnsi="Times New Roman"/>
          <w:sz w:val="28"/>
          <w:szCs w:val="28"/>
        </w:rPr>
        <w:t>% .</w:t>
      </w:r>
      <w:proofErr w:type="gramEnd"/>
      <w:r w:rsidRPr="00861A4C">
        <w:rPr>
          <w:rFonts w:ascii="Times New Roman" w:hAnsi="Times New Roman"/>
          <w:sz w:val="28"/>
          <w:szCs w:val="28"/>
        </w:rPr>
        <w:t xml:space="preserve"> (</w:t>
      </w:r>
      <w:proofErr w:type="gramStart"/>
      <w:r w:rsidRPr="00861A4C">
        <w:rPr>
          <w:rFonts w:ascii="Times New Roman" w:hAnsi="Times New Roman"/>
          <w:sz w:val="28"/>
          <w:szCs w:val="28"/>
        </w:rPr>
        <w:t>М.</w:t>
      </w:r>
      <w:r w:rsidRPr="00861A4C">
        <w:rPr>
          <w:rFonts w:ascii="Times New Roman" w:hAnsi="Times New Roman"/>
          <w:sz w:val="28"/>
          <w:szCs w:val="28"/>
          <w:vertAlign w:val="subscript"/>
        </w:rPr>
        <w:t>(</w:t>
      </w:r>
      <w:proofErr w:type="gramEnd"/>
      <w:r w:rsidRPr="00861A4C">
        <w:rPr>
          <w:rFonts w:ascii="Times New Roman" w:hAnsi="Times New Roman"/>
          <w:sz w:val="28"/>
          <w:szCs w:val="28"/>
          <w:vertAlign w:val="subscript"/>
        </w:rPr>
        <w:t>анальгина моногидрата)</w:t>
      </w:r>
      <w:r w:rsidRPr="00861A4C">
        <w:rPr>
          <w:rFonts w:ascii="Times New Roman" w:hAnsi="Times New Roman"/>
          <w:sz w:val="28"/>
          <w:szCs w:val="28"/>
        </w:rPr>
        <w:t xml:space="preserve"> =351,36 г/моль)</w:t>
      </w:r>
    </w:p>
    <w:p w:rsidR="00861A4C" w:rsidRPr="00861A4C" w:rsidRDefault="00861A4C" w:rsidP="00861A4C">
      <w:pPr>
        <w:ind w:left="90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Таблетки фенилбутазона (бутадиона) 0,15</w:t>
      </w:r>
    </w:p>
    <w:p w:rsidR="00861A4C" w:rsidRPr="00861A4C" w:rsidRDefault="00861A4C" w:rsidP="00861A4C">
      <w:pPr>
        <w:ind w:firstLine="540"/>
        <w:jc w:val="both"/>
        <w:rPr>
          <w:color w:val="000000"/>
          <w:sz w:val="28"/>
          <w:szCs w:val="28"/>
        </w:rPr>
      </w:pPr>
      <w:r w:rsidRPr="00861A4C">
        <w:rPr>
          <w:sz w:val="28"/>
          <w:szCs w:val="28"/>
        </w:rPr>
        <w:t xml:space="preserve">Рассчитайте навеску порошка растертых таблеток, которую необходимо взять для анализа, чтобы на се титрование израсходовалось 10,00 мл раствора натрия гидроксида (0,1 моль/л) с К 1,0000. Средняя масса таблеток </w:t>
      </w:r>
      <w:smartTag w:uri="urn:schemas-microsoft-com:office:smarttags" w:element="metricconverter">
        <w:smartTagPr>
          <w:attr w:name="ProductID" w:val="0,260 г"/>
        </w:smartTagPr>
        <w:r w:rsidRPr="00861A4C">
          <w:rPr>
            <w:sz w:val="28"/>
            <w:szCs w:val="28"/>
          </w:rPr>
          <w:t>0,260 г</w:t>
        </w:r>
      </w:smartTag>
      <w:r w:rsidRPr="00861A4C">
        <w:rPr>
          <w:sz w:val="28"/>
          <w:szCs w:val="28"/>
        </w:rPr>
        <w:t>. М.</w:t>
      </w:r>
      <w:r w:rsidRPr="00861A4C">
        <w:rPr>
          <w:sz w:val="28"/>
          <w:szCs w:val="28"/>
          <w:vertAlign w:val="subscript"/>
        </w:rPr>
        <w:t>(фенилбутазона)</w:t>
      </w:r>
      <w:r w:rsidRPr="00861A4C">
        <w:rPr>
          <w:sz w:val="28"/>
          <w:szCs w:val="28"/>
        </w:rPr>
        <w:t xml:space="preserve"> =</w:t>
      </w:r>
      <w:r w:rsidRPr="00861A4C">
        <w:rPr>
          <w:color w:val="000000"/>
          <w:sz w:val="28"/>
          <w:szCs w:val="28"/>
        </w:rPr>
        <w:t xml:space="preserve"> 308,38</w:t>
      </w:r>
      <w:r w:rsidRPr="00861A4C">
        <w:rPr>
          <w:sz w:val="28"/>
          <w:szCs w:val="28"/>
        </w:rPr>
        <w:t xml:space="preserve"> г/моль</w:t>
      </w:r>
      <w:r w:rsidRPr="00861A4C">
        <w:rPr>
          <w:color w:val="000000"/>
          <w:sz w:val="28"/>
          <w:szCs w:val="28"/>
        </w:rPr>
        <w:t>.</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Сделайте предварительный расчет объема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натрия тиосульфата, который должен израсходоваться при иодометрическом определении антипирина. Навеска препарата </w:t>
      </w:r>
      <w:smartTag w:uri="urn:schemas-microsoft-com:office:smarttags" w:element="metricconverter">
        <w:smartTagPr>
          <w:attr w:name="ProductID" w:val="0,25 г"/>
        </w:smartTagPr>
        <w:r w:rsidRPr="00861A4C">
          <w:rPr>
            <w:rFonts w:ascii="Times New Roman" w:hAnsi="Times New Roman"/>
            <w:sz w:val="28"/>
            <w:szCs w:val="28"/>
          </w:rPr>
          <w:t>0,25 г</w:t>
        </w:r>
      </w:smartTag>
      <w:r w:rsidRPr="00861A4C">
        <w:rPr>
          <w:rFonts w:ascii="Times New Roman" w:hAnsi="Times New Roman"/>
          <w:sz w:val="28"/>
          <w:szCs w:val="28"/>
        </w:rPr>
        <w:t xml:space="preserve">. На анализ взято 50,0 мл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иода. (М.м. антипирина 188,23)</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Рассчитайте</w:t>
      </w:r>
      <w:r w:rsidRPr="00861A4C">
        <w:rPr>
          <w:rFonts w:ascii="Times New Roman" w:hAnsi="Times New Roman"/>
          <w:color w:val="000000"/>
          <w:sz w:val="28"/>
          <w:szCs w:val="28"/>
        </w:rPr>
        <w:t xml:space="preserve"> интервал объемов раствора йода (0, 1 моль/л) УЧ (1/2 </w:t>
      </w:r>
      <w:proofErr w:type="gramStart"/>
      <w:r w:rsidRPr="00861A4C">
        <w:rPr>
          <w:rFonts w:ascii="Times New Roman" w:hAnsi="Times New Roman"/>
          <w:color w:val="000000"/>
          <w:sz w:val="28"/>
          <w:szCs w:val="28"/>
        </w:rPr>
        <w:t>1</w:t>
      </w:r>
      <w:r w:rsidRPr="00861A4C">
        <w:rPr>
          <w:rFonts w:ascii="Times New Roman" w:hAnsi="Times New Roman"/>
          <w:color w:val="000000"/>
          <w:sz w:val="28"/>
          <w:szCs w:val="28"/>
          <w:vertAlign w:val="subscript"/>
        </w:rPr>
        <w:t>2</w:t>
      </w:r>
      <w:r w:rsidRPr="00861A4C">
        <w:rPr>
          <w:rFonts w:ascii="Times New Roman" w:hAnsi="Times New Roman"/>
          <w:color w:val="000000"/>
          <w:sz w:val="28"/>
          <w:szCs w:val="28"/>
        </w:rPr>
        <w:t xml:space="preserve"> )</w:t>
      </w:r>
      <w:proofErr w:type="gramEnd"/>
      <w:r w:rsidRPr="00861A4C">
        <w:rPr>
          <w:rFonts w:ascii="Times New Roman" w:hAnsi="Times New Roman"/>
          <w:color w:val="000000"/>
          <w:sz w:val="28"/>
          <w:szCs w:val="28"/>
        </w:rPr>
        <w:t xml:space="preserve"> с К 1,0000, который обеспечит качество метамизола-натрия (анальгина), если навеска лекарственного вещества </w:t>
      </w:r>
      <w:smartTag w:uri="urn:schemas-microsoft-com:office:smarttags" w:element="metricconverter">
        <w:smartTagPr>
          <w:attr w:name="ProductID" w:val="0,2000 г"/>
        </w:smartTagPr>
        <w:r w:rsidRPr="00861A4C">
          <w:rPr>
            <w:rFonts w:ascii="Times New Roman" w:hAnsi="Times New Roman"/>
            <w:color w:val="000000"/>
            <w:sz w:val="28"/>
            <w:szCs w:val="28"/>
          </w:rPr>
          <w:t>0,2000 г</w:t>
        </w:r>
      </w:smartTag>
      <w:r w:rsidRPr="00861A4C">
        <w:rPr>
          <w:rFonts w:ascii="Times New Roman" w:hAnsi="Times New Roman"/>
          <w:color w:val="000000"/>
          <w:sz w:val="28"/>
          <w:szCs w:val="28"/>
        </w:rPr>
        <w:t>. Согласно ФС, в пересчете на сухое вещество должно быть не менее 99,0% анальгина, потеря в массе при высушивании составляет 3,0%. М.м. метамизола-натрия (анальгина) водного 351,36. М.м. метамизола-натрия (анальгина) безводного 333,36.</w:t>
      </w:r>
    </w:p>
    <w:p w:rsidR="00861A4C" w:rsidRPr="00861A4C" w:rsidRDefault="00861A4C" w:rsidP="00861A4C">
      <w:pPr>
        <w:tabs>
          <w:tab w:val="num" w:pos="900"/>
        </w:tabs>
        <w:ind w:firstLine="540"/>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lastRenderedPageBreak/>
        <w:t xml:space="preserve">Дайте заключение о качестве таблеток бутадиона </w:t>
      </w:r>
      <w:smartTag w:uri="urn:schemas-microsoft-com:office:smarttags" w:element="metricconverter">
        <w:smartTagPr>
          <w:attr w:name="ProductID" w:val="0,15 г"/>
        </w:smartTagPr>
        <w:r w:rsidRPr="00861A4C">
          <w:rPr>
            <w:rFonts w:ascii="Times New Roman" w:hAnsi="Times New Roman"/>
            <w:sz w:val="28"/>
            <w:szCs w:val="28"/>
          </w:rPr>
          <w:t>0,15 г</w:t>
        </w:r>
      </w:smartTag>
      <w:r w:rsidRPr="00861A4C">
        <w:rPr>
          <w:rFonts w:ascii="Times New Roman" w:hAnsi="Times New Roman"/>
          <w:sz w:val="28"/>
          <w:szCs w:val="28"/>
        </w:rPr>
        <w:t xml:space="preserve"> по количественному содержанию сучетом требований НД (должно быть бутадиона 0,142 – </w:t>
      </w:r>
      <w:smartTag w:uri="urn:schemas-microsoft-com:office:smarttags" w:element="metricconverter">
        <w:smartTagPr>
          <w:attr w:name="ProductID" w:val="0,158 г"/>
        </w:smartTagPr>
        <w:r w:rsidRPr="00861A4C">
          <w:rPr>
            <w:rFonts w:ascii="Times New Roman" w:hAnsi="Times New Roman"/>
            <w:sz w:val="28"/>
            <w:szCs w:val="28"/>
          </w:rPr>
          <w:t>0,158 г</w:t>
        </w:r>
      </w:smartTag>
      <w:r w:rsidRPr="00861A4C">
        <w:rPr>
          <w:rFonts w:ascii="Times New Roman" w:hAnsi="Times New Roman"/>
          <w:sz w:val="28"/>
          <w:szCs w:val="28"/>
        </w:rPr>
        <w:t xml:space="preserve"> считая на среднюю массу одной таблетки), если при алкалиметрическом определении на навеску порошка растертых таблеток </w:t>
      </w:r>
      <w:smartTag w:uri="urn:schemas-microsoft-com:office:smarttags" w:element="metricconverter">
        <w:smartTagPr>
          <w:attr w:name="ProductID" w:val="0,2551 г"/>
        </w:smartTagPr>
        <w:r w:rsidRPr="00861A4C">
          <w:rPr>
            <w:rFonts w:ascii="Times New Roman" w:hAnsi="Times New Roman"/>
            <w:sz w:val="28"/>
            <w:szCs w:val="28"/>
          </w:rPr>
          <w:t>0,2551 г</w:t>
        </w:r>
      </w:smartTag>
      <w:r w:rsidRPr="00861A4C">
        <w:rPr>
          <w:rFonts w:ascii="Times New Roman" w:hAnsi="Times New Roman"/>
          <w:sz w:val="28"/>
          <w:szCs w:val="28"/>
        </w:rPr>
        <w:t xml:space="preserve"> израсходовалось 5,12 мл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натрия гидроксида (К=1,0016). Средняя масса одной таблетки </w:t>
      </w:r>
      <w:smartTag w:uri="urn:schemas-microsoft-com:office:smarttags" w:element="metricconverter">
        <w:smartTagPr>
          <w:attr w:name="ProductID" w:val="0,249 г"/>
        </w:smartTagPr>
        <w:r w:rsidRPr="00861A4C">
          <w:rPr>
            <w:rFonts w:ascii="Times New Roman" w:hAnsi="Times New Roman"/>
            <w:sz w:val="28"/>
            <w:szCs w:val="28"/>
          </w:rPr>
          <w:t>0,249 г</w:t>
        </w:r>
      </w:smartTag>
      <w:r w:rsidRPr="00861A4C">
        <w:rPr>
          <w:rFonts w:ascii="Times New Roman" w:hAnsi="Times New Roman"/>
          <w:sz w:val="28"/>
          <w:szCs w:val="28"/>
        </w:rPr>
        <w:t>. (М.м. бутадиона 308,38)</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содержание фтивазида по </w:t>
      </w:r>
      <w:smartTag w:uri="urn:schemas-microsoft-com:office:smarttags" w:element="metricconverter">
        <w:smartTagPr>
          <w:attr w:name="ProductID" w:val="0,1 г"/>
        </w:smartTagPr>
        <w:r w:rsidRPr="00861A4C">
          <w:rPr>
            <w:rFonts w:ascii="Times New Roman" w:hAnsi="Times New Roman"/>
            <w:sz w:val="28"/>
            <w:szCs w:val="28"/>
          </w:rPr>
          <w:t>0,1 г</w:t>
        </w:r>
      </w:smartTag>
      <w:r w:rsidRPr="00861A4C">
        <w:rPr>
          <w:rFonts w:ascii="Times New Roman" w:hAnsi="Times New Roman"/>
          <w:sz w:val="28"/>
          <w:szCs w:val="28"/>
        </w:rPr>
        <w:t xml:space="preserve"> в пересчете на среднюю массу одной таблетки, если массу порошка растертых таблеток 0,1502 оттитровали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раствором хлорной кислоты, которой было израсходовано 5,1 мл. Масса двадцати таблеток 2,105г. М.м. = 289,3</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схему реакций количественного определения кислоты никотиновой иодометрическим методом. Рассчитайте фактор эквивалентности, титр титрованного раствора по лекарственному веществу. М.м. = 123,11</w:t>
      </w:r>
    </w:p>
    <w:p w:rsidR="00861A4C" w:rsidRPr="00861A4C" w:rsidRDefault="00861A4C" w:rsidP="00861A4C">
      <w:pPr>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На массу фтивазида </w:t>
      </w:r>
      <w:smartTag w:uri="urn:schemas-microsoft-com:office:smarttags" w:element="metricconverter">
        <w:smartTagPr>
          <w:attr w:name="ProductID" w:val="0,3017 г"/>
        </w:smartTagPr>
        <w:r w:rsidRPr="00861A4C">
          <w:rPr>
            <w:rFonts w:ascii="Times New Roman" w:hAnsi="Times New Roman"/>
            <w:sz w:val="28"/>
            <w:szCs w:val="28"/>
          </w:rPr>
          <w:t>0,3017 г</w:t>
        </w:r>
      </w:smartTag>
      <w:r w:rsidRPr="00861A4C">
        <w:rPr>
          <w:rFonts w:ascii="Times New Roman" w:hAnsi="Times New Roman"/>
          <w:sz w:val="28"/>
          <w:szCs w:val="28"/>
        </w:rPr>
        <w:t xml:space="preserve"> затрачено 11,1 мл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хлорной кислоты. Каково содержание фтивазида в анализируемом образце в %. М.м. = 271,3</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схему реакций количественного определения кислоты никотиновой методом нейтрализации. Рассчитайте массу никотиновой кислоты, чтобы на ее титрование пошло 15 мл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гидроксида натрия. М.м. = 123,11</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фтивазида было установлено, что его содержание 99%. Каков объем титранта (0,1М раствора хлорной кислоты) затраченый на анализ </w:t>
      </w:r>
      <w:smartTag w:uri="urn:schemas-microsoft-com:office:smarttags" w:element="metricconverter">
        <w:smartTagPr>
          <w:attr w:name="ProductID" w:val="0,2563 г"/>
        </w:smartTagPr>
        <w:r w:rsidRPr="00861A4C">
          <w:rPr>
            <w:rFonts w:ascii="Times New Roman" w:hAnsi="Times New Roman"/>
            <w:sz w:val="28"/>
            <w:szCs w:val="28"/>
          </w:rPr>
          <w:t>0,2563 г</w:t>
        </w:r>
      </w:smartTag>
      <w:r w:rsidRPr="00861A4C">
        <w:rPr>
          <w:rFonts w:ascii="Times New Roman" w:hAnsi="Times New Roman"/>
          <w:sz w:val="28"/>
          <w:szCs w:val="28"/>
        </w:rPr>
        <w:t xml:space="preserve"> фтивазида. М.м. = 271,3</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схему реакций количественного определения никотинамида методом неводного титрования. Рассчитайте фактор эквивалентности, титр и массу навески, чтобы на титрование пошло 1,2 мл </w:t>
      </w:r>
      <w:smartTag w:uri="urn:schemas-microsoft-com:office:smarttags" w:element="metricconverter">
        <w:smartTagPr>
          <w:attr w:name="ProductID" w:val="0,1 М"/>
        </w:smartTagPr>
        <w:r w:rsidRPr="00861A4C">
          <w:rPr>
            <w:rFonts w:ascii="Times New Roman" w:hAnsi="Times New Roman"/>
            <w:sz w:val="28"/>
            <w:szCs w:val="28"/>
          </w:rPr>
          <w:t>0,1 М</w:t>
        </w:r>
      </w:smartTag>
      <w:r w:rsidRPr="00861A4C">
        <w:rPr>
          <w:rFonts w:ascii="Times New Roman" w:hAnsi="Times New Roman"/>
          <w:sz w:val="28"/>
          <w:szCs w:val="28"/>
        </w:rPr>
        <w:t xml:space="preserve"> раствора хлорной кислоты. М.м. = 122,13</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Раствор изониазида 10 % - 100,0 мл</w:t>
      </w:r>
    </w:p>
    <w:p w:rsidR="00861A4C" w:rsidRPr="00861A4C" w:rsidRDefault="00861A4C" w:rsidP="00861A4C">
      <w:pPr>
        <w:ind w:firstLine="540"/>
        <w:jc w:val="both"/>
        <w:rPr>
          <w:sz w:val="28"/>
          <w:szCs w:val="28"/>
        </w:rPr>
      </w:pPr>
      <w:r w:rsidRPr="00861A4C">
        <w:rPr>
          <w:sz w:val="28"/>
          <w:szCs w:val="28"/>
        </w:rPr>
        <w:t xml:space="preserve">Рассчитайте навеску препарата, которую необходимо взять для анализа, чтобы на титрование израсходовалось 7,35 мл раствора натрия нитрита </w:t>
      </w:r>
      <w:smartTag w:uri="urn:schemas-microsoft-com:office:smarttags" w:element="metricconverter">
        <w:smartTagPr>
          <w:attr w:name="ProductID" w:val="0,1 М"/>
        </w:smartTagPr>
        <w:r w:rsidRPr="00861A4C">
          <w:rPr>
            <w:sz w:val="28"/>
            <w:szCs w:val="28"/>
          </w:rPr>
          <w:t xml:space="preserve">0,1 </w:t>
        </w:r>
        <w:proofErr w:type="gramStart"/>
        <w:r w:rsidRPr="00861A4C">
          <w:rPr>
            <w:sz w:val="28"/>
            <w:szCs w:val="28"/>
          </w:rPr>
          <w:t>М</w:t>
        </w:r>
      </w:smartTag>
      <w:r w:rsidRPr="00861A4C">
        <w:rPr>
          <w:sz w:val="28"/>
          <w:szCs w:val="28"/>
        </w:rPr>
        <w:t xml:space="preserve">  с</w:t>
      </w:r>
      <w:proofErr w:type="gramEnd"/>
      <w:r w:rsidRPr="00861A4C">
        <w:rPr>
          <w:sz w:val="28"/>
          <w:szCs w:val="28"/>
        </w:rPr>
        <w:t xml:space="preserve"> К=1,0040. М.м. = 137,14</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 xml:space="preserve">Таблетки фтивазида </w:t>
      </w:r>
      <w:smartTag w:uri="urn:schemas-microsoft-com:office:smarttags" w:element="metricconverter">
        <w:smartTagPr>
          <w:attr w:name="ProductID" w:val="0,5 г"/>
        </w:smartTagPr>
        <w:r w:rsidRPr="00861A4C">
          <w:rPr>
            <w:rFonts w:ascii="Times New Roman" w:hAnsi="Times New Roman"/>
            <w:b/>
            <w:i/>
            <w:sz w:val="28"/>
            <w:szCs w:val="28"/>
          </w:rPr>
          <w:t>0,5 г</w:t>
        </w:r>
      </w:smartTag>
    </w:p>
    <w:p w:rsidR="00861A4C" w:rsidRPr="00861A4C" w:rsidRDefault="00861A4C" w:rsidP="00861A4C">
      <w:pPr>
        <w:ind w:firstLine="540"/>
        <w:jc w:val="both"/>
        <w:rPr>
          <w:sz w:val="28"/>
          <w:szCs w:val="28"/>
        </w:rPr>
      </w:pPr>
      <w:r w:rsidRPr="00861A4C">
        <w:rPr>
          <w:sz w:val="28"/>
          <w:szCs w:val="28"/>
        </w:rPr>
        <w:t xml:space="preserve">Рассчитайте объем раствора кислоты хлорной 0,1М с К=1,0000, который израсходуется на титрование </w:t>
      </w:r>
      <w:smartTag w:uri="urn:schemas-microsoft-com:office:smarttags" w:element="metricconverter">
        <w:smartTagPr>
          <w:attr w:name="ProductID" w:val="0,1500 г"/>
        </w:smartTagPr>
        <w:r w:rsidRPr="00861A4C">
          <w:rPr>
            <w:sz w:val="28"/>
            <w:szCs w:val="28"/>
          </w:rPr>
          <w:t>0,1500 г</w:t>
        </w:r>
      </w:smartTag>
      <w:r w:rsidRPr="00861A4C">
        <w:rPr>
          <w:sz w:val="28"/>
          <w:szCs w:val="28"/>
        </w:rPr>
        <w:t xml:space="preserve"> порошка растертых таблеток. Средняя масса таблеток </w:t>
      </w:r>
      <w:smartTag w:uri="urn:schemas-microsoft-com:office:smarttags" w:element="metricconverter">
        <w:smartTagPr>
          <w:attr w:name="ProductID" w:val="0,523 г"/>
        </w:smartTagPr>
        <w:r w:rsidRPr="00861A4C">
          <w:rPr>
            <w:sz w:val="28"/>
            <w:szCs w:val="28"/>
          </w:rPr>
          <w:t>0,523 г</w:t>
        </w:r>
      </w:smartTag>
      <w:r w:rsidRPr="00861A4C">
        <w:rPr>
          <w:sz w:val="28"/>
          <w:szCs w:val="28"/>
        </w:rPr>
        <w:t>. М.м. водного фтивазида =289,3</w:t>
      </w:r>
    </w:p>
    <w:p w:rsidR="00861A4C" w:rsidRPr="00861A4C" w:rsidRDefault="00861A4C" w:rsidP="00861A4C">
      <w:pPr>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Таблетки</w:t>
      </w:r>
      <w:r w:rsidRPr="00861A4C">
        <w:rPr>
          <w:rFonts w:ascii="Times New Roman" w:hAnsi="Times New Roman"/>
          <w:b/>
          <w:i/>
          <w:color w:val="000000"/>
          <w:sz w:val="28"/>
          <w:szCs w:val="28"/>
        </w:rPr>
        <w:t xml:space="preserve"> кофеина-бензоата натрия </w:t>
      </w:r>
      <w:smartTag w:uri="urn:schemas-microsoft-com:office:smarttags" w:element="metricconverter">
        <w:smartTagPr>
          <w:attr w:name="ProductID" w:val="0,1 г"/>
        </w:smartTagPr>
        <w:r w:rsidRPr="00861A4C">
          <w:rPr>
            <w:rFonts w:ascii="Times New Roman" w:hAnsi="Times New Roman"/>
            <w:b/>
            <w:i/>
            <w:color w:val="000000"/>
            <w:sz w:val="28"/>
            <w:szCs w:val="28"/>
          </w:rPr>
          <w:t>0,1 г</w:t>
        </w:r>
      </w:smartTag>
    </w:p>
    <w:p w:rsidR="00861A4C" w:rsidRPr="00861A4C" w:rsidRDefault="00861A4C" w:rsidP="00861A4C">
      <w:pPr>
        <w:shd w:val="clear" w:color="auto" w:fill="FFFFFF"/>
        <w:ind w:right="72" w:firstLine="540"/>
        <w:jc w:val="both"/>
        <w:rPr>
          <w:color w:val="000000"/>
          <w:sz w:val="28"/>
          <w:szCs w:val="28"/>
        </w:rPr>
      </w:pPr>
      <w:r w:rsidRPr="00861A4C">
        <w:rPr>
          <w:color w:val="000000"/>
          <w:spacing w:val="-14"/>
          <w:sz w:val="28"/>
          <w:szCs w:val="28"/>
        </w:rPr>
        <w:t xml:space="preserve">Рассчитайте навеску </w:t>
      </w:r>
      <w:r w:rsidRPr="00861A4C">
        <w:rPr>
          <w:bCs/>
          <w:color w:val="000000"/>
          <w:spacing w:val="-14"/>
          <w:sz w:val="28"/>
          <w:szCs w:val="28"/>
        </w:rPr>
        <w:t xml:space="preserve">порошка </w:t>
      </w:r>
      <w:r w:rsidRPr="00861A4C">
        <w:rPr>
          <w:color w:val="000000"/>
          <w:spacing w:val="-14"/>
          <w:sz w:val="28"/>
          <w:szCs w:val="28"/>
        </w:rPr>
        <w:t xml:space="preserve">растертых таблеток, которую следует взять, </w:t>
      </w:r>
      <w:r w:rsidRPr="00861A4C">
        <w:rPr>
          <w:color w:val="000000"/>
          <w:sz w:val="28"/>
          <w:szCs w:val="28"/>
        </w:rPr>
        <w:t>чтобы с ней связалось 3,80 мл раствора йода (0,1 моль/л) УЧ (1/2 1</w:t>
      </w:r>
      <w:r w:rsidRPr="00861A4C">
        <w:rPr>
          <w:color w:val="000000"/>
          <w:sz w:val="28"/>
          <w:szCs w:val="28"/>
          <w:vertAlign w:val="subscript"/>
        </w:rPr>
        <w:t>2</w:t>
      </w:r>
      <w:r w:rsidRPr="00861A4C">
        <w:rPr>
          <w:color w:val="000000"/>
          <w:sz w:val="28"/>
          <w:szCs w:val="28"/>
        </w:rPr>
        <w:t xml:space="preserve">) с К 1,0000. Средняя масса </w:t>
      </w:r>
      <w:r w:rsidRPr="00861A4C">
        <w:rPr>
          <w:color w:val="000000"/>
          <w:sz w:val="28"/>
          <w:szCs w:val="28"/>
        </w:rPr>
        <w:lastRenderedPageBreak/>
        <w:t xml:space="preserve">таблеток </w:t>
      </w:r>
      <w:smartTag w:uri="urn:schemas-microsoft-com:office:smarttags" w:element="metricconverter">
        <w:smartTagPr>
          <w:attr w:name="ProductID" w:val="0,120 г"/>
        </w:smartTagPr>
        <w:r w:rsidRPr="00861A4C">
          <w:rPr>
            <w:color w:val="000000"/>
            <w:sz w:val="28"/>
            <w:szCs w:val="28"/>
          </w:rPr>
          <w:t>0,120 г</w:t>
        </w:r>
      </w:smartTag>
      <w:r w:rsidRPr="00861A4C">
        <w:rPr>
          <w:color w:val="000000"/>
          <w:sz w:val="28"/>
          <w:szCs w:val="28"/>
        </w:rPr>
        <w:t>. М.м. кофеина 194,19, содержание в лекарственном веществе 40%. М.м. натрия бензоата 144,11, содержание - 60%.</w:t>
      </w:r>
    </w:p>
    <w:p w:rsidR="00861A4C" w:rsidRPr="00861A4C" w:rsidRDefault="00861A4C" w:rsidP="00861A4C">
      <w:pPr>
        <w:shd w:val="clear" w:color="auto" w:fill="FFFFFF"/>
        <w:ind w:right="72"/>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Аминофиллина</w:t>
      </w:r>
      <w:r w:rsidRPr="00861A4C">
        <w:rPr>
          <w:rFonts w:ascii="Times New Roman" w:hAnsi="Times New Roman"/>
          <w:b/>
          <w:bCs/>
          <w:i/>
          <w:color w:val="000000"/>
          <w:sz w:val="28"/>
          <w:szCs w:val="28"/>
        </w:rPr>
        <w:t xml:space="preserve"> (эуфиллина) 0,025</w:t>
      </w:r>
    </w:p>
    <w:p w:rsidR="00861A4C" w:rsidRPr="00861A4C" w:rsidRDefault="00861A4C" w:rsidP="00861A4C">
      <w:pPr>
        <w:shd w:val="clear" w:color="auto" w:fill="FFFFFF"/>
        <w:ind w:left="1080"/>
        <w:jc w:val="both"/>
        <w:rPr>
          <w:b/>
          <w:i/>
          <w:sz w:val="28"/>
          <w:szCs w:val="28"/>
        </w:rPr>
      </w:pPr>
      <w:r w:rsidRPr="00861A4C">
        <w:rPr>
          <w:b/>
          <w:bCs/>
          <w:i/>
          <w:color w:val="000000"/>
          <w:sz w:val="28"/>
          <w:szCs w:val="28"/>
        </w:rPr>
        <w:t>Сахара 0,1</w:t>
      </w:r>
    </w:p>
    <w:p w:rsidR="00861A4C" w:rsidRPr="00861A4C" w:rsidRDefault="00861A4C" w:rsidP="00861A4C">
      <w:pPr>
        <w:shd w:val="clear" w:color="auto" w:fill="FFFFFF"/>
        <w:ind w:right="53" w:firstLine="540"/>
        <w:jc w:val="both"/>
        <w:rPr>
          <w:sz w:val="28"/>
          <w:szCs w:val="28"/>
        </w:rPr>
      </w:pPr>
      <w:r w:rsidRPr="00861A4C">
        <w:rPr>
          <w:bCs/>
          <w:color w:val="000000"/>
          <w:sz w:val="28"/>
          <w:szCs w:val="28"/>
        </w:rPr>
        <w:t xml:space="preserve">Рассчитайте объем раствора кислоты хлороводородной (0,1 моль/л) с К 1,00, который израсходуется на титрование </w:t>
      </w:r>
      <w:smartTag w:uri="urn:schemas-microsoft-com:office:smarttags" w:element="metricconverter">
        <w:smartTagPr>
          <w:attr w:name="ProductID" w:val="0,10 г"/>
        </w:smartTagPr>
        <w:r w:rsidRPr="00861A4C">
          <w:rPr>
            <w:bCs/>
            <w:color w:val="000000"/>
            <w:sz w:val="28"/>
            <w:szCs w:val="28"/>
          </w:rPr>
          <w:t>0,10 г</w:t>
        </w:r>
      </w:smartTag>
      <w:r w:rsidRPr="00861A4C">
        <w:rPr>
          <w:bCs/>
          <w:color w:val="000000"/>
          <w:sz w:val="28"/>
          <w:szCs w:val="28"/>
        </w:rPr>
        <w:t xml:space="preserve"> лекарственного препарата. М.м. этилендиамина 60,10, содержание в лекарственном веществе -14%. М.м. теофиллина 180,17, содержание - 86%.</w:t>
      </w:r>
    </w:p>
    <w:p w:rsidR="00861A4C" w:rsidRPr="00861A4C" w:rsidRDefault="00861A4C" w:rsidP="00861A4C">
      <w:pPr>
        <w:shd w:val="clear" w:color="auto" w:fill="FFFFFF"/>
        <w:tabs>
          <w:tab w:val="left" w:pos="854"/>
        </w:tabs>
        <w:jc w:val="center"/>
        <w:rPr>
          <w:b/>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Раствор</w:t>
      </w:r>
      <w:r w:rsidRPr="00861A4C">
        <w:rPr>
          <w:rFonts w:ascii="Times New Roman" w:hAnsi="Times New Roman"/>
          <w:b/>
          <w:i/>
          <w:color w:val="000000"/>
          <w:sz w:val="28"/>
          <w:szCs w:val="28"/>
        </w:rPr>
        <w:t xml:space="preserve"> кофеина-бензоата натрия 10% для инъекций</w:t>
      </w:r>
    </w:p>
    <w:p w:rsidR="00861A4C" w:rsidRPr="00861A4C" w:rsidRDefault="00861A4C" w:rsidP="00861A4C">
      <w:pPr>
        <w:shd w:val="clear" w:color="auto" w:fill="FFFFFF"/>
        <w:ind w:right="29" w:firstLine="540"/>
        <w:jc w:val="both"/>
        <w:rPr>
          <w:color w:val="000000"/>
          <w:sz w:val="28"/>
          <w:szCs w:val="28"/>
        </w:rPr>
      </w:pPr>
      <w:r w:rsidRPr="00861A4C">
        <w:rPr>
          <w:color w:val="000000"/>
          <w:sz w:val="28"/>
          <w:szCs w:val="28"/>
        </w:rPr>
        <w:t xml:space="preserve">На титрование 2 мл израсходовалось 8,30 мл раствора кислоты хлороводородной (0,1 моль/л) с К 1,00. Сделайте заключение о качестве препарата по содержанию натрия бензоата, если, согласно ФС, в 1 мл раствора должно быть от 0,058 до </w:t>
      </w:r>
      <w:smartTag w:uri="urn:schemas-microsoft-com:office:smarttags" w:element="metricconverter">
        <w:smartTagPr>
          <w:attr w:name="ProductID" w:val="0,062 г"/>
        </w:smartTagPr>
        <w:r w:rsidRPr="00861A4C">
          <w:rPr>
            <w:color w:val="000000"/>
            <w:sz w:val="28"/>
            <w:szCs w:val="28"/>
          </w:rPr>
          <w:t>0,062 г</w:t>
        </w:r>
      </w:smartTag>
      <w:r w:rsidRPr="00861A4C">
        <w:rPr>
          <w:color w:val="000000"/>
          <w:sz w:val="28"/>
          <w:szCs w:val="28"/>
        </w:rPr>
        <w:t xml:space="preserve"> натрия бензоата.</w:t>
      </w:r>
    </w:p>
    <w:p w:rsidR="00861A4C" w:rsidRPr="00861A4C" w:rsidRDefault="00861A4C" w:rsidP="00861A4C">
      <w:pPr>
        <w:shd w:val="clear" w:color="auto" w:fill="FFFFFF"/>
        <w:ind w:right="29"/>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bCs/>
          <w:i/>
          <w:color w:val="000000"/>
          <w:sz w:val="28"/>
          <w:szCs w:val="28"/>
        </w:rPr>
      </w:pPr>
      <w:r w:rsidRPr="00861A4C">
        <w:rPr>
          <w:rFonts w:ascii="Times New Roman" w:hAnsi="Times New Roman"/>
          <w:b/>
          <w:i/>
          <w:sz w:val="28"/>
          <w:szCs w:val="28"/>
        </w:rPr>
        <w:t>Раствор</w:t>
      </w:r>
      <w:r w:rsidRPr="00861A4C">
        <w:rPr>
          <w:rFonts w:ascii="Times New Roman" w:hAnsi="Times New Roman"/>
          <w:b/>
          <w:bCs/>
          <w:i/>
          <w:color w:val="000000"/>
          <w:sz w:val="28"/>
          <w:szCs w:val="28"/>
        </w:rPr>
        <w:t xml:space="preserve"> аминофиллина (эуфиллина) 2,4% для инъекций.</w:t>
      </w:r>
    </w:p>
    <w:p w:rsidR="00861A4C" w:rsidRPr="00861A4C" w:rsidRDefault="00861A4C" w:rsidP="00861A4C">
      <w:pPr>
        <w:shd w:val="clear" w:color="auto" w:fill="FFFFFF"/>
        <w:ind w:firstLine="540"/>
        <w:jc w:val="both"/>
        <w:rPr>
          <w:bCs/>
          <w:color w:val="000000"/>
          <w:sz w:val="28"/>
          <w:szCs w:val="28"/>
        </w:rPr>
      </w:pPr>
      <w:r w:rsidRPr="00861A4C">
        <w:rPr>
          <w:bCs/>
          <w:color w:val="000000"/>
          <w:sz w:val="28"/>
          <w:szCs w:val="28"/>
        </w:rPr>
        <w:t xml:space="preserve">Рассчитайте объем раствора кислоты хлороводородной (0,1 моль/л) с К 1,0000, который свяжется с 5 мл раствора. М.м. этилендиамина 60,10, содержание в лекарственном веществе </w:t>
      </w:r>
      <w:r w:rsidRPr="00861A4C">
        <w:rPr>
          <w:color w:val="000000"/>
          <w:sz w:val="28"/>
          <w:szCs w:val="28"/>
        </w:rPr>
        <w:t xml:space="preserve">- </w:t>
      </w:r>
      <w:r w:rsidRPr="00861A4C">
        <w:rPr>
          <w:bCs/>
          <w:color w:val="000000"/>
          <w:sz w:val="28"/>
          <w:szCs w:val="28"/>
        </w:rPr>
        <w:t xml:space="preserve">20%. М.м. </w:t>
      </w:r>
      <w:r w:rsidRPr="00861A4C">
        <w:rPr>
          <w:color w:val="000000"/>
          <w:sz w:val="28"/>
          <w:szCs w:val="28"/>
        </w:rPr>
        <w:t xml:space="preserve">теофиллина </w:t>
      </w:r>
      <w:r w:rsidRPr="00861A4C">
        <w:rPr>
          <w:bCs/>
          <w:color w:val="000000"/>
          <w:sz w:val="28"/>
          <w:szCs w:val="28"/>
        </w:rPr>
        <w:t>180,17, содержание - 80%.</w:t>
      </w:r>
    </w:p>
    <w:p w:rsidR="00861A4C" w:rsidRPr="00861A4C" w:rsidRDefault="00861A4C" w:rsidP="00861A4C">
      <w:pPr>
        <w:shd w:val="clear" w:color="auto" w:fill="FFFFFF"/>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color w:val="000000"/>
          <w:sz w:val="28"/>
          <w:szCs w:val="28"/>
        </w:rPr>
      </w:pPr>
      <w:r w:rsidRPr="00861A4C">
        <w:rPr>
          <w:rFonts w:ascii="Times New Roman" w:hAnsi="Times New Roman"/>
          <w:b/>
          <w:i/>
          <w:sz w:val="28"/>
          <w:szCs w:val="28"/>
        </w:rPr>
        <w:t>Раствора</w:t>
      </w:r>
      <w:r w:rsidRPr="00861A4C">
        <w:rPr>
          <w:rFonts w:ascii="Times New Roman" w:hAnsi="Times New Roman"/>
          <w:b/>
          <w:i/>
          <w:color w:val="000000"/>
          <w:sz w:val="28"/>
          <w:szCs w:val="28"/>
        </w:rPr>
        <w:t xml:space="preserve"> кофеина-бензоата натрия 0,5% -100,0 мл</w:t>
      </w:r>
    </w:p>
    <w:p w:rsidR="00861A4C" w:rsidRPr="00861A4C" w:rsidRDefault="00861A4C" w:rsidP="00861A4C">
      <w:pPr>
        <w:shd w:val="clear" w:color="auto" w:fill="FFFFFF"/>
        <w:ind w:left="1080" w:right="384"/>
        <w:jc w:val="both"/>
        <w:rPr>
          <w:b/>
          <w:i/>
          <w:sz w:val="28"/>
          <w:szCs w:val="28"/>
        </w:rPr>
      </w:pPr>
      <w:r w:rsidRPr="00861A4C">
        <w:rPr>
          <w:b/>
          <w:i/>
          <w:color w:val="000000"/>
          <w:sz w:val="28"/>
          <w:szCs w:val="28"/>
        </w:rPr>
        <w:t>Натрия бромида 2,0</w:t>
      </w:r>
    </w:p>
    <w:p w:rsidR="00861A4C" w:rsidRPr="00861A4C" w:rsidRDefault="00861A4C" w:rsidP="00861A4C">
      <w:pPr>
        <w:shd w:val="clear" w:color="auto" w:fill="FFFFFF"/>
        <w:ind w:right="259" w:firstLine="540"/>
        <w:jc w:val="both"/>
        <w:rPr>
          <w:bCs/>
          <w:color w:val="000000"/>
          <w:sz w:val="28"/>
          <w:szCs w:val="28"/>
        </w:rPr>
      </w:pPr>
      <w:r w:rsidRPr="00861A4C">
        <w:rPr>
          <w:bCs/>
          <w:color w:val="000000"/>
          <w:sz w:val="28"/>
          <w:szCs w:val="28"/>
        </w:rPr>
        <w:t xml:space="preserve">Рассчитайте объем раствора йода (0,05 моль/л) УЧ (1/2 </w:t>
      </w:r>
      <w:r w:rsidRPr="00861A4C">
        <w:rPr>
          <w:bCs/>
          <w:color w:val="000000"/>
          <w:sz w:val="28"/>
          <w:szCs w:val="28"/>
          <w:lang w:val="en-US"/>
        </w:rPr>
        <w:t>I</w:t>
      </w:r>
      <w:r w:rsidRPr="00861A4C">
        <w:rPr>
          <w:bCs/>
          <w:color w:val="000000"/>
          <w:sz w:val="28"/>
          <w:szCs w:val="28"/>
          <w:vertAlign w:val="subscript"/>
        </w:rPr>
        <w:t>2</w:t>
      </w:r>
      <w:r w:rsidRPr="00861A4C">
        <w:rPr>
          <w:bCs/>
          <w:color w:val="000000"/>
          <w:sz w:val="28"/>
          <w:szCs w:val="28"/>
        </w:rPr>
        <w:t>) с К 1,0000, который свяжется при титровании с 2 мл препарата. Содержание кофеина в лекарственном веществе - 38%, содержание натрия бензоата - 62%.</w:t>
      </w:r>
    </w:p>
    <w:p w:rsidR="00861A4C" w:rsidRPr="00861A4C" w:rsidRDefault="00861A4C" w:rsidP="00861A4C">
      <w:pPr>
        <w:shd w:val="clear" w:color="auto" w:fill="FFFFFF"/>
        <w:ind w:right="259"/>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bCs/>
          <w:i/>
          <w:color w:val="000000"/>
          <w:sz w:val="28"/>
          <w:szCs w:val="28"/>
        </w:rPr>
      </w:pPr>
      <w:r w:rsidRPr="00861A4C">
        <w:rPr>
          <w:rFonts w:ascii="Times New Roman" w:hAnsi="Times New Roman"/>
          <w:b/>
          <w:i/>
          <w:sz w:val="28"/>
          <w:szCs w:val="28"/>
        </w:rPr>
        <w:t>Таблетки</w:t>
      </w:r>
      <w:r w:rsidRPr="00861A4C">
        <w:rPr>
          <w:rFonts w:ascii="Times New Roman" w:hAnsi="Times New Roman"/>
          <w:b/>
          <w:bCs/>
          <w:i/>
          <w:color w:val="000000"/>
          <w:sz w:val="28"/>
          <w:szCs w:val="28"/>
        </w:rPr>
        <w:t xml:space="preserve"> аминофиллина (эуфиллина) </w:t>
      </w:r>
      <w:smartTag w:uri="urn:schemas-microsoft-com:office:smarttags" w:element="metricconverter">
        <w:smartTagPr>
          <w:attr w:name="ProductID" w:val="0,15 г"/>
        </w:smartTagPr>
        <w:r w:rsidRPr="00861A4C">
          <w:rPr>
            <w:rFonts w:ascii="Times New Roman" w:hAnsi="Times New Roman"/>
            <w:b/>
            <w:bCs/>
            <w:i/>
            <w:color w:val="000000"/>
            <w:sz w:val="28"/>
            <w:szCs w:val="28"/>
          </w:rPr>
          <w:t>0,15 г</w:t>
        </w:r>
      </w:smartTag>
    </w:p>
    <w:p w:rsidR="00861A4C" w:rsidRPr="00861A4C" w:rsidRDefault="00861A4C" w:rsidP="00861A4C">
      <w:pPr>
        <w:shd w:val="clear" w:color="auto" w:fill="FFFFFF"/>
        <w:ind w:firstLine="540"/>
        <w:jc w:val="both"/>
        <w:rPr>
          <w:bCs/>
          <w:color w:val="000000"/>
          <w:sz w:val="28"/>
          <w:szCs w:val="28"/>
        </w:rPr>
      </w:pPr>
      <w:r w:rsidRPr="00861A4C">
        <w:rPr>
          <w:bCs/>
          <w:color w:val="000000"/>
          <w:spacing w:val="-18"/>
          <w:sz w:val="28"/>
          <w:szCs w:val="28"/>
        </w:rPr>
        <w:t xml:space="preserve">Сделайте заключение о качестве таблеток по содержанию этилендиамина, </w:t>
      </w:r>
      <w:r w:rsidRPr="00861A4C">
        <w:rPr>
          <w:bCs/>
          <w:color w:val="000000"/>
          <w:sz w:val="28"/>
          <w:szCs w:val="28"/>
        </w:rPr>
        <w:t xml:space="preserve">если на </w:t>
      </w:r>
      <w:r w:rsidRPr="00861A4C">
        <w:rPr>
          <w:color w:val="000000"/>
          <w:sz w:val="28"/>
          <w:szCs w:val="28"/>
        </w:rPr>
        <w:t xml:space="preserve">титрование </w:t>
      </w:r>
      <w:smartTag w:uri="urn:schemas-microsoft-com:office:smarttags" w:element="metricconverter">
        <w:smartTagPr>
          <w:attr w:name="ProductID" w:val="0,1000 г"/>
        </w:smartTagPr>
        <w:r w:rsidRPr="00861A4C">
          <w:rPr>
            <w:bCs/>
            <w:color w:val="000000"/>
            <w:sz w:val="28"/>
            <w:szCs w:val="28"/>
          </w:rPr>
          <w:t>0,1000 г</w:t>
        </w:r>
      </w:smartTag>
      <w:r w:rsidRPr="00861A4C">
        <w:rPr>
          <w:bCs/>
          <w:color w:val="000000"/>
          <w:sz w:val="28"/>
          <w:szCs w:val="28"/>
        </w:rPr>
        <w:t xml:space="preserve"> порошка растертых таблеток израсходовалось 3,35 мл раствора кислоты хлороводородной (0,1 моль/л) с К 1,0000. Согласно ФС, в одной таблетке должно быть от 0,0200 до </w:t>
      </w:r>
      <w:smartTag w:uri="urn:schemas-microsoft-com:office:smarttags" w:element="metricconverter">
        <w:smartTagPr>
          <w:attr w:name="ProductID" w:val="0,0283 г"/>
        </w:smartTagPr>
        <w:r w:rsidRPr="00861A4C">
          <w:rPr>
            <w:bCs/>
            <w:color w:val="000000"/>
            <w:sz w:val="28"/>
            <w:szCs w:val="28"/>
          </w:rPr>
          <w:t>0,0283 г</w:t>
        </w:r>
      </w:smartTag>
      <w:r w:rsidRPr="00861A4C">
        <w:rPr>
          <w:bCs/>
          <w:color w:val="000000"/>
          <w:sz w:val="28"/>
          <w:szCs w:val="28"/>
        </w:rPr>
        <w:t xml:space="preserve"> этилендиамина. Средняя масса таблеток </w:t>
      </w:r>
      <w:smartTag w:uri="urn:schemas-microsoft-com:office:smarttags" w:element="metricconverter">
        <w:smartTagPr>
          <w:attr w:name="ProductID" w:val="0,201 г"/>
        </w:smartTagPr>
        <w:r w:rsidRPr="00861A4C">
          <w:rPr>
            <w:bCs/>
            <w:color w:val="000000"/>
            <w:sz w:val="28"/>
            <w:szCs w:val="28"/>
          </w:rPr>
          <w:t>0,201 г</w:t>
        </w:r>
      </w:smartTag>
      <w:r w:rsidRPr="00861A4C">
        <w:rPr>
          <w:bCs/>
          <w:color w:val="000000"/>
          <w:sz w:val="28"/>
          <w:szCs w:val="28"/>
        </w:rPr>
        <w:t>. М.м. этилендиамина 60,10.</w:t>
      </w:r>
    </w:p>
    <w:p w:rsidR="00861A4C" w:rsidRPr="00861A4C" w:rsidRDefault="00861A4C" w:rsidP="00861A4C">
      <w:pPr>
        <w:shd w:val="clear" w:color="auto" w:fill="FFFFFF"/>
        <w:jc w:val="both"/>
        <w:rPr>
          <w:bCs/>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bCs/>
          <w:i/>
          <w:color w:val="000000"/>
          <w:sz w:val="28"/>
          <w:szCs w:val="28"/>
        </w:rPr>
      </w:pPr>
      <w:r w:rsidRPr="00861A4C">
        <w:rPr>
          <w:rFonts w:ascii="Times New Roman" w:hAnsi="Times New Roman"/>
          <w:b/>
          <w:i/>
          <w:sz w:val="28"/>
          <w:szCs w:val="28"/>
        </w:rPr>
        <w:t>Раствор</w:t>
      </w:r>
      <w:r w:rsidRPr="00861A4C">
        <w:rPr>
          <w:rFonts w:ascii="Times New Roman" w:hAnsi="Times New Roman"/>
          <w:b/>
          <w:bCs/>
          <w:i/>
          <w:color w:val="000000"/>
          <w:sz w:val="28"/>
          <w:szCs w:val="28"/>
        </w:rPr>
        <w:t xml:space="preserve"> аминофиллина (эуфиллина) 2,4% для инъекций.</w:t>
      </w:r>
    </w:p>
    <w:p w:rsidR="00861A4C" w:rsidRPr="00861A4C" w:rsidRDefault="00861A4C" w:rsidP="00861A4C">
      <w:pPr>
        <w:shd w:val="clear" w:color="auto" w:fill="FFFFFF"/>
        <w:ind w:firstLine="540"/>
        <w:jc w:val="both"/>
        <w:rPr>
          <w:bCs/>
          <w:color w:val="000000"/>
          <w:sz w:val="28"/>
          <w:szCs w:val="28"/>
        </w:rPr>
      </w:pPr>
      <w:r w:rsidRPr="00861A4C">
        <w:rPr>
          <w:bCs/>
          <w:color w:val="000000"/>
          <w:spacing w:val="-18"/>
          <w:sz w:val="28"/>
          <w:szCs w:val="28"/>
        </w:rPr>
        <w:t xml:space="preserve">Сделайте заключение о качестве раствора по содержанию этилендиамина, </w:t>
      </w:r>
      <w:r w:rsidRPr="00861A4C">
        <w:rPr>
          <w:bCs/>
          <w:color w:val="000000"/>
          <w:sz w:val="28"/>
          <w:szCs w:val="28"/>
        </w:rPr>
        <w:t xml:space="preserve">если на титрование 5 мл раствора израсходовалось 7,00 мл раствора кислоты хлороводородной (0,1 моль/л) с К 1,0000. Согласно ФС, в 1 мл должно содержаться от 0,0042 до </w:t>
      </w:r>
      <w:smartTag w:uri="urn:schemas-microsoft-com:office:smarttags" w:element="metricconverter">
        <w:smartTagPr>
          <w:attr w:name="ProductID" w:val="0,0054 г"/>
        </w:smartTagPr>
        <w:r w:rsidRPr="00861A4C">
          <w:rPr>
            <w:bCs/>
            <w:color w:val="000000"/>
            <w:sz w:val="28"/>
            <w:szCs w:val="28"/>
          </w:rPr>
          <w:t>0,0054 г</w:t>
        </w:r>
      </w:smartTag>
      <w:r w:rsidRPr="00861A4C">
        <w:rPr>
          <w:bCs/>
          <w:color w:val="000000"/>
          <w:sz w:val="28"/>
          <w:szCs w:val="28"/>
        </w:rPr>
        <w:t xml:space="preserve"> этилендиамина.</w:t>
      </w:r>
    </w:p>
    <w:p w:rsidR="00861A4C" w:rsidRPr="00861A4C" w:rsidRDefault="00861A4C" w:rsidP="00861A4C">
      <w:pPr>
        <w:shd w:val="clear" w:color="auto" w:fill="FFFFFF"/>
        <w:jc w:val="both"/>
        <w:rPr>
          <w:bCs/>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Раствор</w:t>
      </w:r>
      <w:r w:rsidRPr="00861A4C">
        <w:rPr>
          <w:rFonts w:ascii="Times New Roman" w:hAnsi="Times New Roman"/>
          <w:b/>
          <w:i/>
          <w:color w:val="000000"/>
          <w:sz w:val="28"/>
          <w:szCs w:val="28"/>
        </w:rPr>
        <w:t xml:space="preserve"> кофеина-бензоата натрия 20% для инъекций</w:t>
      </w:r>
    </w:p>
    <w:p w:rsidR="00861A4C" w:rsidRPr="00861A4C" w:rsidRDefault="00861A4C" w:rsidP="00861A4C">
      <w:pPr>
        <w:shd w:val="clear" w:color="auto" w:fill="FFFFFF"/>
        <w:tabs>
          <w:tab w:val="left" w:pos="1579"/>
        </w:tabs>
        <w:jc w:val="both"/>
        <w:rPr>
          <w:color w:val="000000"/>
          <w:sz w:val="28"/>
          <w:szCs w:val="28"/>
        </w:rPr>
      </w:pPr>
      <w:r w:rsidRPr="00861A4C">
        <w:rPr>
          <w:color w:val="000000"/>
          <w:sz w:val="28"/>
          <w:szCs w:val="28"/>
        </w:rPr>
        <w:t xml:space="preserve">Какую навеску следует взять, чтобы с ней связалось 16,50 мл раствора йода (0,1 моль/л) УЧ (1/2 </w:t>
      </w:r>
      <w:r w:rsidRPr="00861A4C">
        <w:rPr>
          <w:color w:val="000000"/>
          <w:sz w:val="28"/>
          <w:szCs w:val="28"/>
          <w:lang w:val="en-US"/>
        </w:rPr>
        <w:t>I</w:t>
      </w:r>
      <w:r w:rsidRPr="00861A4C">
        <w:rPr>
          <w:color w:val="000000"/>
          <w:sz w:val="28"/>
          <w:szCs w:val="28"/>
          <w:vertAlign w:val="subscript"/>
        </w:rPr>
        <w:t>2</w:t>
      </w:r>
      <w:r w:rsidRPr="00861A4C">
        <w:rPr>
          <w:color w:val="000000"/>
          <w:sz w:val="28"/>
          <w:szCs w:val="28"/>
        </w:rPr>
        <w:t>) с К 1,0000? М.м. кофеина 194,19, содержание в лекарственном веществе 40%. М.м. натрия бензоата 144,11, содержание -60%.</w:t>
      </w:r>
    </w:p>
    <w:p w:rsidR="00861A4C" w:rsidRPr="00861A4C" w:rsidRDefault="00861A4C" w:rsidP="00861A4C">
      <w:pPr>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lastRenderedPageBreak/>
        <w:t>Какой</w:t>
      </w:r>
      <w:r w:rsidRPr="00861A4C">
        <w:rPr>
          <w:rFonts w:ascii="Times New Roman" w:hAnsi="Times New Roman"/>
          <w:color w:val="000000"/>
          <w:sz w:val="28"/>
          <w:szCs w:val="28"/>
        </w:rPr>
        <w:t xml:space="preserve"> объем раствора хлороводородной кислоты (0,1 моль/л) израсходуется при количественном определении рибофлавина по методу Кьельдаля, если навеска для определения 0, </w:t>
      </w:r>
      <w:smartTag w:uri="urn:schemas-microsoft-com:office:smarttags" w:element="metricconverter">
        <w:smartTagPr>
          <w:attr w:name="ProductID" w:val="1205 г"/>
        </w:smartTagPr>
        <w:r w:rsidRPr="00861A4C">
          <w:rPr>
            <w:rFonts w:ascii="Times New Roman" w:hAnsi="Times New Roman"/>
            <w:color w:val="000000"/>
            <w:sz w:val="28"/>
            <w:szCs w:val="28"/>
          </w:rPr>
          <w:t>1205 г</w:t>
        </w:r>
      </w:smartTag>
      <w:r w:rsidRPr="00861A4C">
        <w:rPr>
          <w:rFonts w:ascii="Times New Roman" w:hAnsi="Times New Roman"/>
          <w:color w:val="000000"/>
          <w:sz w:val="28"/>
          <w:szCs w:val="28"/>
        </w:rPr>
        <w:t>. М</w:t>
      </w:r>
      <w:r w:rsidRPr="00861A4C">
        <w:rPr>
          <w:rFonts w:ascii="Times New Roman" w:hAnsi="Times New Roman"/>
          <w:color w:val="000000"/>
          <w:sz w:val="28"/>
          <w:szCs w:val="28"/>
          <w:vertAlign w:val="subscript"/>
        </w:rPr>
        <w:t>(рибофлавина)</w:t>
      </w:r>
      <w:r w:rsidRPr="00861A4C">
        <w:rPr>
          <w:rFonts w:ascii="Times New Roman" w:hAnsi="Times New Roman"/>
          <w:color w:val="000000"/>
          <w:sz w:val="28"/>
          <w:szCs w:val="28"/>
        </w:rPr>
        <w:t xml:space="preserve"> = 376, 37 г/моль.</w:t>
      </w:r>
    </w:p>
    <w:p w:rsidR="00861A4C" w:rsidRPr="00861A4C" w:rsidRDefault="00861A4C" w:rsidP="00861A4C">
      <w:pPr>
        <w:shd w:val="clear" w:color="auto" w:fill="FFFFFF"/>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Какую</w:t>
      </w:r>
      <w:r w:rsidRPr="00861A4C">
        <w:rPr>
          <w:rFonts w:ascii="Times New Roman" w:hAnsi="Times New Roman"/>
          <w:color w:val="000000"/>
          <w:sz w:val="28"/>
          <w:szCs w:val="28"/>
        </w:rPr>
        <w:t xml:space="preserve"> навеску 1% раствора рибофлавина мононуклеотида следует взять, чтобы на титрование ее израсходовалось 5 мл раствора хлороводородной кислоты (0,1 моль/л). М </w:t>
      </w:r>
      <w:r w:rsidRPr="00861A4C">
        <w:rPr>
          <w:rFonts w:ascii="Times New Roman" w:hAnsi="Times New Roman"/>
          <w:color w:val="000000"/>
          <w:sz w:val="28"/>
          <w:szCs w:val="28"/>
          <w:vertAlign w:val="subscript"/>
        </w:rPr>
        <w:t>(рибофлавина мононуклеотида (безводн.))</w:t>
      </w:r>
      <w:r w:rsidRPr="00861A4C">
        <w:rPr>
          <w:rFonts w:ascii="Times New Roman" w:hAnsi="Times New Roman"/>
          <w:color w:val="000000"/>
          <w:sz w:val="28"/>
          <w:szCs w:val="28"/>
        </w:rPr>
        <w:t xml:space="preserve"> = 487,3 г/моль.</w:t>
      </w:r>
    </w:p>
    <w:p w:rsidR="00861A4C" w:rsidRPr="00861A4C" w:rsidRDefault="00861A4C" w:rsidP="00861A4C">
      <w:pPr>
        <w:shd w:val="clear" w:color="auto" w:fill="FFFFFF"/>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Рассчитайте</w:t>
      </w:r>
      <w:r w:rsidRPr="00861A4C">
        <w:rPr>
          <w:rFonts w:ascii="Times New Roman" w:hAnsi="Times New Roman"/>
          <w:color w:val="000000"/>
          <w:sz w:val="28"/>
          <w:szCs w:val="28"/>
        </w:rPr>
        <w:t xml:space="preserve"> удельное вращение рибофлавина, если для определения взят 0,5% раствор, длина поляриметрической трубки </w:t>
      </w:r>
      <w:smartTag w:uri="urn:schemas-microsoft-com:office:smarttags" w:element="metricconverter">
        <w:smartTagPr>
          <w:attr w:name="ProductID" w:val="20 см"/>
        </w:smartTagPr>
        <w:r w:rsidRPr="00861A4C">
          <w:rPr>
            <w:rFonts w:ascii="Times New Roman" w:hAnsi="Times New Roman"/>
            <w:color w:val="000000"/>
            <w:sz w:val="28"/>
            <w:szCs w:val="28"/>
          </w:rPr>
          <w:t>20 см</w:t>
        </w:r>
      </w:smartTag>
      <w:r w:rsidRPr="00861A4C">
        <w:rPr>
          <w:rFonts w:ascii="Times New Roman" w:hAnsi="Times New Roman"/>
          <w:color w:val="000000"/>
          <w:sz w:val="28"/>
          <w:szCs w:val="28"/>
        </w:rPr>
        <w:t>, угол вращения -1,2°</w:t>
      </w:r>
    </w:p>
    <w:p w:rsidR="00861A4C" w:rsidRPr="00861A4C" w:rsidRDefault="00861A4C" w:rsidP="00861A4C">
      <w:pPr>
        <w:shd w:val="clear" w:color="auto" w:fill="FFFFFF"/>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Рассчитайте</w:t>
      </w:r>
      <w:r w:rsidRPr="00861A4C">
        <w:rPr>
          <w:rFonts w:ascii="Times New Roman" w:hAnsi="Times New Roman"/>
          <w:color w:val="000000"/>
          <w:sz w:val="28"/>
          <w:szCs w:val="28"/>
        </w:rPr>
        <w:t xml:space="preserve"> потерю в массе при высушивании рибофлавина, если взята навеска 0, </w:t>
      </w:r>
      <w:smartTag w:uri="urn:schemas-microsoft-com:office:smarttags" w:element="metricconverter">
        <w:smartTagPr>
          <w:attr w:name="ProductID" w:val="5002 г"/>
        </w:smartTagPr>
        <w:r w:rsidRPr="00861A4C">
          <w:rPr>
            <w:rFonts w:ascii="Times New Roman" w:hAnsi="Times New Roman"/>
            <w:color w:val="000000"/>
            <w:sz w:val="28"/>
            <w:szCs w:val="28"/>
          </w:rPr>
          <w:t>5002 г</w:t>
        </w:r>
      </w:smartTag>
      <w:r w:rsidRPr="00861A4C">
        <w:rPr>
          <w:rFonts w:ascii="Times New Roman" w:hAnsi="Times New Roman"/>
          <w:color w:val="000000"/>
          <w:sz w:val="28"/>
          <w:szCs w:val="28"/>
        </w:rPr>
        <w:t xml:space="preserve">, навеска после высушивания - 0, </w:t>
      </w:r>
      <w:smartTag w:uri="urn:schemas-microsoft-com:office:smarttags" w:element="metricconverter">
        <w:smartTagPr>
          <w:attr w:name="ProductID" w:val="4952 г"/>
        </w:smartTagPr>
        <w:r w:rsidRPr="00861A4C">
          <w:rPr>
            <w:rFonts w:ascii="Times New Roman" w:hAnsi="Times New Roman"/>
            <w:color w:val="000000"/>
            <w:sz w:val="28"/>
            <w:szCs w:val="28"/>
          </w:rPr>
          <w:t>4952 г</w:t>
        </w:r>
      </w:smartTag>
      <w:r w:rsidRPr="00861A4C">
        <w:rPr>
          <w:rFonts w:ascii="Times New Roman" w:hAnsi="Times New Roman"/>
          <w:color w:val="000000"/>
          <w:sz w:val="28"/>
          <w:szCs w:val="28"/>
        </w:rPr>
        <w:t>.</w:t>
      </w:r>
    </w:p>
    <w:p w:rsidR="00861A4C" w:rsidRPr="00861A4C" w:rsidRDefault="00861A4C" w:rsidP="00861A4C">
      <w:pPr>
        <w:shd w:val="clear" w:color="auto" w:fill="FFFFFF"/>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sz w:val="28"/>
          <w:szCs w:val="28"/>
        </w:rPr>
        <w:t>Рассчитайте</w:t>
      </w:r>
      <w:r w:rsidRPr="00861A4C">
        <w:rPr>
          <w:rFonts w:ascii="Times New Roman" w:hAnsi="Times New Roman"/>
          <w:color w:val="000000"/>
          <w:sz w:val="28"/>
          <w:szCs w:val="28"/>
        </w:rPr>
        <w:t xml:space="preserve"> содержание рибофлавина </w:t>
      </w:r>
      <w:r w:rsidRPr="00861A4C">
        <w:rPr>
          <w:rFonts w:ascii="Times New Roman" w:hAnsi="Times New Roman"/>
          <w:iCs/>
          <w:color w:val="000000"/>
          <w:sz w:val="28"/>
          <w:szCs w:val="28"/>
        </w:rPr>
        <w:t>в</w:t>
      </w:r>
      <w:r w:rsidRPr="00861A4C">
        <w:rPr>
          <w:rFonts w:ascii="Times New Roman" w:hAnsi="Times New Roman"/>
          <w:i/>
          <w:iCs/>
          <w:color w:val="000000"/>
          <w:sz w:val="28"/>
          <w:szCs w:val="28"/>
        </w:rPr>
        <w:t xml:space="preserve"> </w:t>
      </w:r>
      <w:r w:rsidRPr="00861A4C">
        <w:rPr>
          <w:rFonts w:ascii="Times New Roman" w:hAnsi="Times New Roman"/>
          <w:color w:val="000000"/>
          <w:sz w:val="28"/>
          <w:szCs w:val="28"/>
        </w:rPr>
        <w:t xml:space="preserve">препарате, если при определении по методике ГФ </w:t>
      </w:r>
      <w:r w:rsidRPr="00861A4C">
        <w:rPr>
          <w:rFonts w:ascii="Times New Roman" w:hAnsi="Times New Roman"/>
          <w:color w:val="000000"/>
          <w:sz w:val="28"/>
          <w:szCs w:val="28"/>
          <w:lang w:val="en-US"/>
        </w:rPr>
        <w:t>X</w:t>
      </w:r>
      <w:r w:rsidRPr="00861A4C">
        <w:rPr>
          <w:rFonts w:ascii="Times New Roman" w:hAnsi="Times New Roman"/>
          <w:color w:val="000000"/>
          <w:sz w:val="28"/>
          <w:szCs w:val="28"/>
        </w:rPr>
        <w:t>, с. 597-598 оптическая плотность раствора составила 0,51. Сделайте заключение о качестве препарата.</w:t>
      </w:r>
    </w:p>
    <w:p w:rsidR="00861A4C" w:rsidRPr="00861A4C" w:rsidRDefault="00861A4C" w:rsidP="00861A4C">
      <w:pPr>
        <w:jc w:val="both"/>
        <w:rPr>
          <w:color w:val="000000"/>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w:t>
      </w:r>
      <w:smartTag w:uri="urn:schemas-microsoft-com:office:smarttags" w:element="metricconverter">
        <w:smartTagPr>
          <w:attr w:name="ProductID" w:val="0,1795 г"/>
        </w:smartTagPr>
        <w:r w:rsidRPr="00861A4C">
          <w:rPr>
            <w:rFonts w:ascii="Times New Roman" w:hAnsi="Times New Roman"/>
            <w:sz w:val="28"/>
            <w:szCs w:val="28"/>
          </w:rPr>
          <w:t>0,1795 г</w:t>
        </w:r>
      </w:smartTag>
      <w:r w:rsidRPr="00861A4C">
        <w:rPr>
          <w:rFonts w:ascii="Times New Roman" w:hAnsi="Times New Roman"/>
          <w:sz w:val="28"/>
          <w:szCs w:val="28"/>
        </w:rPr>
        <w:t xml:space="preserve"> барбитала установлено его содержание в препарате, равное 99,3%. Каков объем титранта (0,1 </w:t>
      </w:r>
      <w:r w:rsidRPr="00861A4C">
        <w:rPr>
          <w:rFonts w:ascii="Times New Roman" w:hAnsi="Times New Roman"/>
          <w:color w:val="000000"/>
          <w:sz w:val="28"/>
          <w:szCs w:val="28"/>
        </w:rPr>
        <w:t>моль/л</w:t>
      </w:r>
      <w:r w:rsidRPr="00861A4C">
        <w:rPr>
          <w:rFonts w:ascii="Times New Roman" w:hAnsi="Times New Roman"/>
          <w:sz w:val="28"/>
          <w:szCs w:val="28"/>
        </w:rPr>
        <w:t xml:space="preserve"> раствора хлорной кислоты) при этом затрачен?</w:t>
      </w:r>
    </w:p>
    <w:p w:rsidR="00861A4C" w:rsidRPr="00861A4C" w:rsidRDefault="00861A4C" w:rsidP="00861A4C">
      <w:pPr>
        <w:tabs>
          <w:tab w:val="num" w:pos="198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b/>
          <w:i/>
          <w:sz w:val="28"/>
          <w:szCs w:val="28"/>
        </w:rPr>
        <w:t>Таблетки</w:t>
      </w:r>
      <w:r w:rsidRPr="00861A4C">
        <w:rPr>
          <w:rFonts w:ascii="Times New Roman" w:hAnsi="Times New Roman"/>
          <w:b/>
          <w:i/>
          <w:color w:val="000000"/>
          <w:sz w:val="28"/>
          <w:szCs w:val="28"/>
        </w:rPr>
        <w:t xml:space="preserve"> фенобарбитала </w:t>
      </w:r>
      <w:smartTag w:uri="urn:schemas-microsoft-com:office:smarttags" w:element="metricconverter">
        <w:smartTagPr>
          <w:attr w:name="ProductID" w:val="0,05 г"/>
        </w:smartTagPr>
        <w:r w:rsidRPr="00861A4C">
          <w:rPr>
            <w:rFonts w:ascii="Times New Roman" w:hAnsi="Times New Roman"/>
            <w:b/>
            <w:i/>
            <w:color w:val="000000"/>
            <w:sz w:val="28"/>
            <w:szCs w:val="28"/>
          </w:rPr>
          <w:t>0,05 г</w:t>
        </w:r>
      </w:smartTag>
      <w:r w:rsidRPr="00861A4C">
        <w:rPr>
          <w:rFonts w:ascii="Times New Roman" w:hAnsi="Times New Roman"/>
          <w:b/>
          <w:color w:val="000000"/>
          <w:sz w:val="28"/>
          <w:szCs w:val="28"/>
        </w:rPr>
        <w:t>.</w:t>
      </w:r>
      <w:r w:rsidRPr="00861A4C">
        <w:rPr>
          <w:rFonts w:ascii="Times New Roman" w:hAnsi="Times New Roman"/>
          <w:color w:val="000000"/>
          <w:sz w:val="28"/>
          <w:szCs w:val="28"/>
        </w:rPr>
        <w:t xml:space="preserve"> </w:t>
      </w:r>
    </w:p>
    <w:p w:rsidR="00861A4C" w:rsidRPr="00861A4C" w:rsidRDefault="00861A4C" w:rsidP="00861A4C">
      <w:pPr>
        <w:pStyle w:val="af1"/>
        <w:spacing w:line="240" w:lineRule="auto"/>
        <w:ind w:firstLine="540"/>
        <w:jc w:val="both"/>
        <w:rPr>
          <w:rFonts w:ascii="Times New Roman" w:hAnsi="Times New Roman"/>
          <w:color w:val="000000"/>
          <w:sz w:val="28"/>
          <w:szCs w:val="28"/>
        </w:rPr>
      </w:pPr>
      <w:r w:rsidRPr="00861A4C">
        <w:rPr>
          <w:rFonts w:ascii="Times New Roman" w:hAnsi="Times New Roman"/>
          <w:color w:val="000000"/>
          <w:sz w:val="28"/>
          <w:szCs w:val="28"/>
        </w:rPr>
        <w:t xml:space="preserve">Рассчитайте количество лекарственной формы, которое следует взять, чтобы при титровании израсходовалось 5 мл титранта (0,1 моль/л). Средняя масса таблетки 0, </w:t>
      </w:r>
      <w:smartTag w:uri="urn:schemas-microsoft-com:office:smarttags" w:element="metricconverter">
        <w:smartTagPr>
          <w:attr w:name="ProductID" w:val="250. М"/>
        </w:smartTagPr>
        <w:r w:rsidRPr="00861A4C">
          <w:rPr>
            <w:rFonts w:ascii="Times New Roman" w:hAnsi="Times New Roman"/>
            <w:color w:val="000000"/>
            <w:sz w:val="28"/>
            <w:szCs w:val="28"/>
          </w:rPr>
          <w:t>250. М</w:t>
        </w:r>
      </w:smartTag>
      <w:r w:rsidRPr="00861A4C">
        <w:rPr>
          <w:rFonts w:ascii="Times New Roman" w:hAnsi="Times New Roman"/>
          <w:color w:val="000000"/>
          <w:sz w:val="28"/>
          <w:szCs w:val="28"/>
        </w:rPr>
        <w:t xml:space="preserve"> = 232,24 г/моль</w:t>
      </w:r>
    </w:p>
    <w:p w:rsidR="00861A4C" w:rsidRPr="00861A4C" w:rsidRDefault="00861A4C" w:rsidP="00861A4C">
      <w:pPr>
        <w:tabs>
          <w:tab w:val="num" w:pos="198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по ГФ Х теобромина на титрование навески массой </w:t>
      </w:r>
      <w:smartTag w:uri="urn:schemas-microsoft-com:office:smarttags" w:element="metricconverter">
        <w:smartTagPr>
          <w:attr w:name="ProductID" w:val="0,2962 г"/>
        </w:smartTagPr>
        <w:r w:rsidRPr="00861A4C">
          <w:rPr>
            <w:rFonts w:ascii="Times New Roman" w:hAnsi="Times New Roman"/>
            <w:sz w:val="28"/>
            <w:szCs w:val="28"/>
          </w:rPr>
          <w:t>0,2962 г</w:t>
        </w:r>
      </w:smartTag>
      <w:r w:rsidRPr="00861A4C">
        <w:rPr>
          <w:rFonts w:ascii="Times New Roman" w:hAnsi="Times New Roman"/>
          <w:sz w:val="28"/>
          <w:szCs w:val="28"/>
        </w:rPr>
        <w:t xml:space="preserve"> было затрачено 7,8 мл 0,1 </w:t>
      </w:r>
      <w:r w:rsidRPr="00861A4C">
        <w:rPr>
          <w:rFonts w:ascii="Times New Roman" w:hAnsi="Times New Roman"/>
          <w:color w:val="000000"/>
          <w:sz w:val="28"/>
          <w:szCs w:val="28"/>
        </w:rPr>
        <w:t>моль/л</w:t>
      </w:r>
      <w:r w:rsidRPr="00861A4C">
        <w:rPr>
          <w:rFonts w:ascii="Times New Roman" w:hAnsi="Times New Roman"/>
          <w:sz w:val="28"/>
          <w:szCs w:val="28"/>
        </w:rPr>
        <w:t xml:space="preserve"> раствора гидроксида натрия (К=0,99). М=180,17 г/моль. Сделайте заключение о соответствии препарата требованиям ГФ Х.</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Какой объем титранта (0,1 </w:t>
      </w:r>
      <w:r w:rsidRPr="00861A4C">
        <w:rPr>
          <w:rFonts w:ascii="Times New Roman" w:hAnsi="Times New Roman"/>
          <w:color w:val="000000"/>
          <w:sz w:val="28"/>
          <w:szCs w:val="28"/>
        </w:rPr>
        <w:t>моль/л</w:t>
      </w:r>
      <w:r w:rsidRPr="00861A4C">
        <w:rPr>
          <w:rFonts w:ascii="Times New Roman" w:hAnsi="Times New Roman"/>
          <w:sz w:val="28"/>
          <w:szCs w:val="28"/>
        </w:rPr>
        <w:t xml:space="preserve"> раствора метилата натрия) затрачен на титрование навески </w:t>
      </w:r>
      <w:proofErr w:type="gramStart"/>
      <w:r w:rsidRPr="00861A4C">
        <w:rPr>
          <w:rFonts w:ascii="Times New Roman" w:hAnsi="Times New Roman"/>
          <w:sz w:val="28"/>
          <w:szCs w:val="28"/>
        </w:rPr>
        <w:t>фенобарбитала  массой</w:t>
      </w:r>
      <w:proofErr w:type="gramEnd"/>
      <w:r w:rsidRPr="00861A4C">
        <w:rPr>
          <w:rFonts w:ascii="Times New Roman" w:hAnsi="Times New Roman"/>
          <w:sz w:val="28"/>
          <w:szCs w:val="28"/>
        </w:rPr>
        <w:t xml:space="preserve"> 0,2288г.</w:t>
      </w:r>
    </w:p>
    <w:p w:rsidR="00861A4C" w:rsidRPr="00861A4C" w:rsidRDefault="00861A4C" w:rsidP="00861A4C">
      <w:pPr>
        <w:shd w:val="clear" w:color="auto" w:fill="FFFFFF"/>
        <w:tabs>
          <w:tab w:val="num" w:pos="144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b/>
          <w:i/>
          <w:sz w:val="28"/>
          <w:szCs w:val="28"/>
        </w:rPr>
        <w:t>Раствор</w:t>
      </w:r>
      <w:r w:rsidRPr="00861A4C">
        <w:rPr>
          <w:rFonts w:ascii="Times New Roman" w:hAnsi="Times New Roman"/>
          <w:b/>
          <w:i/>
          <w:color w:val="000000"/>
          <w:sz w:val="28"/>
          <w:szCs w:val="28"/>
        </w:rPr>
        <w:t xml:space="preserve"> этаминал-натрия 5% для инъекций. </w:t>
      </w:r>
      <w:r w:rsidRPr="00861A4C">
        <w:rPr>
          <w:rFonts w:ascii="Times New Roman" w:hAnsi="Times New Roman"/>
          <w:color w:val="000000"/>
          <w:sz w:val="28"/>
          <w:szCs w:val="28"/>
        </w:rPr>
        <w:t>Рассчитайте количество лекарственной формы, которую следует взять, чтобы при титровании израсходовалось 5 мл титранта (0,1 моль/л). М=248,26 г/моль.</w:t>
      </w:r>
    </w:p>
    <w:p w:rsidR="00861A4C" w:rsidRPr="00861A4C" w:rsidRDefault="00861A4C" w:rsidP="00861A4C">
      <w:pPr>
        <w:shd w:val="clear" w:color="auto" w:fill="FFFFFF"/>
        <w:tabs>
          <w:tab w:val="num" w:pos="144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Какую массу кофеина-бензоата натрия следует взять, чтобы на его титрование было использовано 10 мл 0,1 </w:t>
      </w:r>
      <w:r w:rsidRPr="00861A4C">
        <w:rPr>
          <w:rFonts w:ascii="Times New Roman" w:hAnsi="Times New Roman"/>
          <w:color w:val="000000"/>
          <w:sz w:val="28"/>
          <w:szCs w:val="28"/>
        </w:rPr>
        <w:t>моль/л</w:t>
      </w:r>
      <w:r w:rsidRPr="00861A4C">
        <w:rPr>
          <w:rFonts w:ascii="Times New Roman" w:hAnsi="Times New Roman"/>
          <w:sz w:val="28"/>
          <w:szCs w:val="28"/>
        </w:rPr>
        <w:t xml:space="preserve"> раствора соляной кислоты. Напишите уравнение химической реакции.</w:t>
      </w:r>
    </w:p>
    <w:p w:rsidR="00861A4C" w:rsidRPr="00861A4C" w:rsidRDefault="00861A4C" w:rsidP="00861A4C">
      <w:pPr>
        <w:tabs>
          <w:tab w:val="num" w:pos="126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уравнение реакции количественного определения кофеина методом неводного титрования согласно методике ГФ Х. Рассчитайте молярную </w:t>
      </w:r>
      <w:r w:rsidRPr="00861A4C">
        <w:rPr>
          <w:rFonts w:ascii="Times New Roman" w:hAnsi="Times New Roman"/>
          <w:sz w:val="28"/>
          <w:szCs w:val="28"/>
        </w:rPr>
        <w:lastRenderedPageBreak/>
        <w:t xml:space="preserve">массу эквивалента кофеина в пересчете на сухое вещество, титр по определяемому веществу, навеску анализируемого образца кофеина, чтобы на титрование пошло 8,0 мл 0,1 </w:t>
      </w:r>
      <w:r w:rsidRPr="00861A4C">
        <w:rPr>
          <w:rFonts w:ascii="Times New Roman" w:hAnsi="Times New Roman"/>
          <w:color w:val="000000"/>
          <w:sz w:val="28"/>
          <w:szCs w:val="28"/>
        </w:rPr>
        <w:t>моль/л</w:t>
      </w:r>
      <w:r w:rsidRPr="00861A4C">
        <w:rPr>
          <w:rFonts w:ascii="Times New Roman" w:hAnsi="Times New Roman"/>
          <w:sz w:val="28"/>
          <w:szCs w:val="28"/>
        </w:rPr>
        <w:t xml:space="preserve"> раствора хлорной кислоты </w:t>
      </w:r>
      <w:proofErr w:type="gramStart"/>
      <w:r w:rsidRPr="00861A4C">
        <w:rPr>
          <w:rFonts w:ascii="Times New Roman" w:hAnsi="Times New Roman"/>
          <w:sz w:val="28"/>
          <w:szCs w:val="28"/>
        </w:rPr>
        <w:t>К</w:t>
      </w:r>
      <w:proofErr w:type="gramEnd"/>
      <w:r w:rsidRPr="00861A4C">
        <w:rPr>
          <w:rFonts w:ascii="Times New Roman" w:hAnsi="Times New Roman"/>
          <w:sz w:val="28"/>
          <w:szCs w:val="28"/>
        </w:rPr>
        <w:t xml:space="preserve">=1,00. Потеря в массе при высушивании – 8,5 %.  Соответствует ли содержание безводного кофеина в анализируемом образце требованиям ГФ Х </w:t>
      </w:r>
      <w:proofErr w:type="gramStart"/>
      <w:r w:rsidRPr="00861A4C">
        <w:rPr>
          <w:rFonts w:ascii="Times New Roman" w:hAnsi="Times New Roman"/>
          <w:sz w:val="28"/>
          <w:szCs w:val="28"/>
        </w:rPr>
        <w:t>( должно</w:t>
      </w:r>
      <w:proofErr w:type="gramEnd"/>
      <w:r w:rsidRPr="00861A4C">
        <w:rPr>
          <w:rFonts w:ascii="Times New Roman" w:hAnsi="Times New Roman"/>
          <w:sz w:val="28"/>
          <w:szCs w:val="28"/>
        </w:rPr>
        <w:t xml:space="preserve"> быть в пересчете на сухое вещество не менее 99,0 %), если на титрование навески массой </w:t>
      </w:r>
      <w:smartTag w:uri="urn:schemas-microsoft-com:office:smarttags" w:element="metricconverter">
        <w:smartTagPr>
          <w:attr w:name="ProductID" w:val="0,1515 г"/>
        </w:smartTagPr>
        <w:r w:rsidRPr="00861A4C">
          <w:rPr>
            <w:rFonts w:ascii="Times New Roman" w:hAnsi="Times New Roman"/>
            <w:sz w:val="28"/>
            <w:szCs w:val="28"/>
          </w:rPr>
          <w:t>0,1515 г</w:t>
        </w:r>
      </w:smartTag>
      <w:r w:rsidRPr="00861A4C">
        <w:rPr>
          <w:rFonts w:ascii="Times New Roman" w:hAnsi="Times New Roman"/>
          <w:sz w:val="28"/>
          <w:szCs w:val="28"/>
        </w:rPr>
        <w:t xml:space="preserve"> пошло 7,3 мл 0,1 моль/л раствора кислоты хлорной К=0,98?</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На навеску барбитал-натрия массой 0,2010г затрачено 9,8мл 0,1 н раствора соляной кислоты. Соответствует ли препарат по количественному содержанию требованию ГФ Х? (содержание препарата должно быть не менее 98,5%).</w:t>
      </w:r>
    </w:p>
    <w:p w:rsidR="00861A4C" w:rsidRPr="00861A4C" w:rsidRDefault="00861A4C" w:rsidP="00861A4C">
      <w:pPr>
        <w:shd w:val="clear" w:color="auto" w:fill="FFFFFF"/>
        <w:tabs>
          <w:tab w:val="num" w:pos="108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b/>
          <w:i/>
          <w:sz w:val="28"/>
          <w:szCs w:val="28"/>
        </w:rPr>
        <w:t>Таблетки</w:t>
      </w:r>
      <w:r w:rsidRPr="00861A4C">
        <w:rPr>
          <w:rFonts w:ascii="Times New Roman" w:hAnsi="Times New Roman"/>
          <w:b/>
          <w:i/>
          <w:color w:val="000000"/>
          <w:sz w:val="28"/>
          <w:szCs w:val="28"/>
        </w:rPr>
        <w:t xml:space="preserve"> бензонала </w:t>
      </w:r>
      <w:smartTag w:uri="urn:schemas-microsoft-com:office:smarttags" w:element="metricconverter">
        <w:smartTagPr>
          <w:attr w:name="ProductID" w:val="0,1 г"/>
        </w:smartTagPr>
        <w:r w:rsidRPr="00861A4C">
          <w:rPr>
            <w:rFonts w:ascii="Times New Roman" w:hAnsi="Times New Roman"/>
            <w:b/>
            <w:i/>
            <w:color w:val="000000"/>
            <w:sz w:val="28"/>
            <w:szCs w:val="28"/>
          </w:rPr>
          <w:t>0,1 г</w:t>
        </w:r>
      </w:smartTag>
      <w:r w:rsidRPr="00861A4C">
        <w:rPr>
          <w:rFonts w:ascii="Times New Roman" w:hAnsi="Times New Roman"/>
          <w:b/>
          <w:i/>
          <w:color w:val="000000"/>
          <w:sz w:val="28"/>
          <w:szCs w:val="28"/>
        </w:rPr>
        <w:t>.</w:t>
      </w:r>
      <w:r w:rsidRPr="00861A4C">
        <w:rPr>
          <w:rFonts w:ascii="Times New Roman" w:hAnsi="Times New Roman"/>
          <w:color w:val="000000"/>
          <w:sz w:val="28"/>
          <w:szCs w:val="28"/>
        </w:rPr>
        <w:t xml:space="preserve"> Рассчитайте объем титранта (0,1 моль/л), который израсходуется при количественном определении лекарственной формы. Средняя масса таблеток </w:t>
      </w:r>
      <w:smartTag w:uri="urn:schemas-microsoft-com:office:smarttags" w:element="metricconverter">
        <w:smartTagPr>
          <w:attr w:name="ProductID" w:val="0,150 г"/>
        </w:smartTagPr>
        <w:r w:rsidRPr="00861A4C">
          <w:rPr>
            <w:rFonts w:ascii="Times New Roman" w:hAnsi="Times New Roman"/>
            <w:color w:val="000000"/>
            <w:sz w:val="28"/>
            <w:szCs w:val="28"/>
          </w:rPr>
          <w:t>0,150 г</w:t>
        </w:r>
      </w:smartTag>
      <w:r w:rsidRPr="00861A4C">
        <w:rPr>
          <w:rFonts w:ascii="Times New Roman" w:hAnsi="Times New Roman"/>
          <w:color w:val="000000"/>
          <w:sz w:val="28"/>
          <w:szCs w:val="28"/>
        </w:rPr>
        <w:t xml:space="preserve">. Навеска - </w:t>
      </w:r>
      <w:smartTag w:uri="urn:schemas-microsoft-com:office:smarttags" w:element="metricconverter">
        <w:smartTagPr>
          <w:attr w:name="ProductID" w:val="0,2 г"/>
        </w:smartTagPr>
        <w:r w:rsidRPr="00861A4C">
          <w:rPr>
            <w:rFonts w:ascii="Times New Roman" w:hAnsi="Times New Roman"/>
            <w:color w:val="000000"/>
            <w:sz w:val="28"/>
            <w:szCs w:val="28"/>
          </w:rPr>
          <w:t>0,2 г</w:t>
        </w:r>
      </w:smartTag>
      <w:r w:rsidRPr="00861A4C">
        <w:rPr>
          <w:rFonts w:ascii="Times New Roman" w:hAnsi="Times New Roman"/>
          <w:color w:val="000000"/>
          <w:sz w:val="28"/>
          <w:szCs w:val="28"/>
        </w:rPr>
        <w:t xml:space="preserve"> порошка растертых таблеток. М= 336,34 г/моль.</w:t>
      </w:r>
    </w:p>
    <w:p w:rsidR="00861A4C" w:rsidRPr="00861A4C" w:rsidRDefault="00861A4C" w:rsidP="00861A4C">
      <w:pPr>
        <w:shd w:val="clear" w:color="auto" w:fill="FFFFFF"/>
        <w:tabs>
          <w:tab w:val="num" w:pos="108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 количественном определении теофиллина по ГФ Х на титрование </w:t>
      </w:r>
      <w:proofErr w:type="gramStart"/>
      <w:r w:rsidRPr="00861A4C">
        <w:rPr>
          <w:rFonts w:ascii="Times New Roman" w:hAnsi="Times New Roman"/>
          <w:sz w:val="28"/>
          <w:szCs w:val="28"/>
        </w:rPr>
        <w:t>навески  массой</w:t>
      </w:r>
      <w:proofErr w:type="gramEnd"/>
      <w:r w:rsidRPr="00861A4C">
        <w:rPr>
          <w:rFonts w:ascii="Times New Roman" w:hAnsi="Times New Roman"/>
          <w:sz w:val="28"/>
          <w:szCs w:val="28"/>
        </w:rPr>
        <w:t xml:space="preserve"> </w:t>
      </w:r>
      <w:smartTag w:uri="urn:schemas-microsoft-com:office:smarttags" w:element="metricconverter">
        <w:smartTagPr>
          <w:attr w:name="ProductID" w:val="0,1906 г"/>
        </w:smartTagPr>
        <w:r w:rsidRPr="00861A4C">
          <w:rPr>
            <w:rFonts w:ascii="Times New Roman" w:hAnsi="Times New Roman"/>
            <w:sz w:val="28"/>
            <w:szCs w:val="28"/>
          </w:rPr>
          <w:t>0,1906 г</w:t>
        </w:r>
      </w:smartTag>
      <w:r w:rsidRPr="00861A4C">
        <w:rPr>
          <w:rFonts w:ascii="Times New Roman" w:hAnsi="Times New Roman"/>
          <w:sz w:val="28"/>
          <w:szCs w:val="28"/>
        </w:rPr>
        <w:t xml:space="preserve"> затрачено 10,6 мл 0,1 н раствора гидроксида натрия К=1,01. М=180,2 г/моль. Соответствует ли препарат требованиям ГФ?</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b/>
          <w:i/>
          <w:sz w:val="28"/>
          <w:szCs w:val="28"/>
        </w:rPr>
        <w:t>Таблетки</w:t>
      </w:r>
      <w:r w:rsidRPr="00861A4C">
        <w:rPr>
          <w:rFonts w:ascii="Times New Roman" w:hAnsi="Times New Roman"/>
          <w:b/>
          <w:i/>
          <w:color w:val="000000"/>
          <w:sz w:val="28"/>
          <w:szCs w:val="28"/>
        </w:rPr>
        <w:t xml:space="preserve"> гексамидина </w:t>
      </w:r>
      <w:smartTag w:uri="urn:schemas-microsoft-com:office:smarttags" w:element="metricconverter">
        <w:smartTagPr>
          <w:attr w:name="ProductID" w:val="0,15 г"/>
        </w:smartTagPr>
        <w:r w:rsidRPr="00861A4C">
          <w:rPr>
            <w:rFonts w:ascii="Times New Roman" w:hAnsi="Times New Roman"/>
            <w:b/>
            <w:i/>
            <w:color w:val="000000"/>
            <w:sz w:val="28"/>
            <w:szCs w:val="28"/>
          </w:rPr>
          <w:t>0,15 г</w:t>
        </w:r>
      </w:smartTag>
      <w:r w:rsidRPr="00861A4C">
        <w:rPr>
          <w:rFonts w:ascii="Times New Roman" w:hAnsi="Times New Roman"/>
          <w:color w:val="000000"/>
          <w:sz w:val="28"/>
          <w:szCs w:val="28"/>
        </w:rPr>
        <w:t xml:space="preserve">. </w:t>
      </w:r>
    </w:p>
    <w:p w:rsidR="00861A4C" w:rsidRPr="00861A4C" w:rsidRDefault="00861A4C" w:rsidP="00861A4C">
      <w:pPr>
        <w:pStyle w:val="af1"/>
        <w:spacing w:line="240" w:lineRule="auto"/>
        <w:ind w:firstLine="540"/>
        <w:jc w:val="both"/>
        <w:rPr>
          <w:rFonts w:ascii="Times New Roman" w:hAnsi="Times New Roman"/>
          <w:color w:val="000000"/>
          <w:sz w:val="28"/>
          <w:szCs w:val="28"/>
        </w:rPr>
      </w:pPr>
      <w:r w:rsidRPr="00861A4C">
        <w:rPr>
          <w:rFonts w:ascii="Times New Roman" w:hAnsi="Times New Roman"/>
          <w:color w:val="000000"/>
          <w:sz w:val="28"/>
          <w:szCs w:val="28"/>
        </w:rPr>
        <w:t xml:space="preserve">Рассчитайте объем титранта (0,1 моль/л), который израсходуется при количественном определении лекарственной формы. Средняя масса таблеток </w:t>
      </w:r>
      <w:smartTag w:uri="urn:schemas-microsoft-com:office:smarttags" w:element="metricconverter">
        <w:smartTagPr>
          <w:attr w:name="ProductID" w:val="0,400 г"/>
        </w:smartTagPr>
        <w:r w:rsidRPr="00861A4C">
          <w:rPr>
            <w:rFonts w:ascii="Times New Roman" w:hAnsi="Times New Roman"/>
            <w:color w:val="000000"/>
            <w:sz w:val="28"/>
            <w:szCs w:val="28"/>
          </w:rPr>
          <w:t>0,400 г</w:t>
        </w:r>
      </w:smartTag>
      <w:r w:rsidRPr="00861A4C">
        <w:rPr>
          <w:rFonts w:ascii="Times New Roman" w:hAnsi="Times New Roman"/>
          <w:color w:val="000000"/>
          <w:sz w:val="28"/>
          <w:szCs w:val="28"/>
        </w:rPr>
        <w:t xml:space="preserve">. Навеска - </w:t>
      </w:r>
      <w:smartTag w:uri="urn:schemas-microsoft-com:office:smarttags" w:element="metricconverter">
        <w:smartTagPr>
          <w:attr w:name="ProductID" w:val="0,15 г"/>
        </w:smartTagPr>
        <w:r w:rsidRPr="00861A4C">
          <w:rPr>
            <w:rFonts w:ascii="Times New Roman" w:hAnsi="Times New Roman"/>
            <w:color w:val="000000"/>
            <w:sz w:val="28"/>
            <w:szCs w:val="28"/>
          </w:rPr>
          <w:t>0,15 г</w:t>
        </w:r>
      </w:smartTag>
      <w:r w:rsidRPr="00861A4C">
        <w:rPr>
          <w:rFonts w:ascii="Times New Roman" w:hAnsi="Times New Roman"/>
          <w:color w:val="000000"/>
          <w:sz w:val="28"/>
          <w:szCs w:val="28"/>
        </w:rPr>
        <w:t xml:space="preserve"> порошка растертых таблеток. М = 218,26 г/моль</w:t>
      </w:r>
    </w:p>
    <w:p w:rsidR="00861A4C" w:rsidRPr="00861A4C" w:rsidRDefault="00861A4C" w:rsidP="00861A4C">
      <w:pPr>
        <w:shd w:val="clear" w:color="auto" w:fill="FFFFFF"/>
        <w:tabs>
          <w:tab w:val="num" w:pos="126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уравнения реакции количественного определения в эуфиллине теофилина (М=180,2 г/ моль) методом заместительной алкалиметрии и этилендиамина (М=60,1 г/ моль) методом ацидиметрии. Рассчитайте молярную массу эквивалента теофиллина, титр по определяемому веществу и навеску эуфиллина, чтобы на титрование в ней теофиллина пошло 25 мл 0,1 моль/л раствора натрия гидроксида </w:t>
      </w:r>
      <w:proofErr w:type="gramStart"/>
      <w:r w:rsidRPr="00861A4C">
        <w:rPr>
          <w:rFonts w:ascii="Times New Roman" w:hAnsi="Times New Roman"/>
          <w:sz w:val="28"/>
          <w:szCs w:val="28"/>
        </w:rPr>
        <w:t>К</w:t>
      </w:r>
      <w:proofErr w:type="gramEnd"/>
      <w:r w:rsidRPr="00861A4C">
        <w:rPr>
          <w:rFonts w:ascii="Times New Roman" w:hAnsi="Times New Roman"/>
          <w:sz w:val="28"/>
          <w:szCs w:val="28"/>
        </w:rPr>
        <w:t xml:space="preserve">=1,00. (содержание теофиллина в анализируемом образце эуфиллина 84,5 %). Соответствует ли содержание этилендиамина в анализируемом образце эуфиллина требованиям ГФ (должно быть 14,0-18,0%), если на титрование навески массой </w:t>
      </w:r>
      <w:smartTag w:uri="urn:schemas-microsoft-com:office:smarttags" w:element="metricconverter">
        <w:smartTagPr>
          <w:attr w:name="ProductID" w:val="0,2979 г"/>
        </w:smartTagPr>
        <w:r w:rsidRPr="00861A4C">
          <w:rPr>
            <w:rFonts w:ascii="Times New Roman" w:hAnsi="Times New Roman"/>
            <w:sz w:val="28"/>
            <w:szCs w:val="28"/>
          </w:rPr>
          <w:t>0,2979 г</w:t>
        </w:r>
      </w:smartTag>
      <w:r w:rsidRPr="00861A4C">
        <w:rPr>
          <w:rFonts w:ascii="Times New Roman" w:hAnsi="Times New Roman"/>
          <w:sz w:val="28"/>
          <w:szCs w:val="28"/>
        </w:rPr>
        <w:t xml:space="preserve"> пошло 17,7 мо 01 моль/л раствора хлористоводородной кислоты </w:t>
      </w:r>
      <w:proofErr w:type="gramStart"/>
      <w:r w:rsidRPr="00861A4C">
        <w:rPr>
          <w:rFonts w:ascii="Times New Roman" w:hAnsi="Times New Roman"/>
          <w:sz w:val="28"/>
          <w:szCs w:val="28"/>
        </w:rPr>
        <w:t>К</w:t>
      </w:r>
      <w:proofErr w:type="gramEnd"/>
      <w:r w:rsidRPr="00861A4C">
        <w:rPr>
          <w:rFonts w:ascii="Times New Roman" w:hAnsi="Times New Roman"/>
          <w:sz w:val="28"/>
          <w:szCs w:val="28"/>
        </w:rPr>
        <w:t>=0,98.</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Рассчитайте молярную массу эквивалента, титр по определяемому веществу, содержание в анализируемом образце, если на титрование навески метилурацила массой </w:t>
      </w:r>
      <w:smartTag w:uri="urn:schemas-microsoft-com:office:smarttags" w:element="metricconverter">
        <w:smartTagPr>
          <w:attr w:name="ProductID" w:val="0,1532 г"/>
        </w:smartTagPr>
        <w:r w:rsidRPr="00861A4C">
          <w:rPr>
            <w:rFonts w:ascii="Times New Roman" w:hAnsi="Times New Roman"/>
            <w:sz w:val="28"/>
            <w:szCs w:val="28"/>
          </w:rPr>
          <w:t>0,1532 г</w:t>
        </w:r>
      </w:smartTag>
      <w:r w:rsidRPr="00861A4C">
        <w:rPr>
          <w:rFonts w:ascii="Times New Roman" w:hAnsi="Times New Roman"/>
          <w:sz w:val="28"/>
          <w:szCs w:val="28"/>
        </w:rPr>
        <w:t xml:space="preserve"> пошло 12,1 мл 0,1 моль/л раствора метилата натрия (К=1,00).</w:t>
      </w:r>
    </w:p>
    <w:p w:rsidR="00861A4C" w:rsidRPr="00861A4C" w:rsidRDefault="00861A4C" w:rsidP="00861A4C">
      <w:pPr>
        <w:shd w:val="clear" w:color="auto" w:fill="FFFFFF"/>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color w:val="000000"/>
          <w:sz w:val="28"/>
          <w:szCs w:val="28"/>
        </w:rPr>
      </w:pPr>
      <w:r w:rsidRPr="00861A4C">
        <w:rPr>
          <w:rFonts w:ascii="Times New Roman" w:hAnsi="Times New Roman"/>
          <w:b/>
          <w:i/>
          <w:sz w:val="28"/>
          <w:szCs w:val="28"/>
        </w:rPr>
        <w:t>Таблетки</w:t>
      </w:r>
      <w:r w:rsidRPr="00861A4C">
        <w:rPr>
          <w:rFonts w:ascii="Times New Roman" w:hAnsi="Times New Roman"/>
          <w:b/>
          <w:i/>
          <w:color w:val="000000"/>
          <w:sz w:val="28"/>
          <w:szCs w:val="28"/>
        </w:rPr>
        <w:t xml:space="preserve"> барбитал-натрия </w:t>
      </w:r>
      <w:smartTag w:uri="urn:schemas-microsoft-com:office:smarttags" w:element="metricconverter">
        <w:smartTagPr>
          <w:attr w:name="ProductID" w:val="0,3 г"/>
        </w:smartTagPr>
        <w:r w:rsidRPr="00861A4C">
          <w:rPr>
            <w:rFonts w:ascii="Times New Roman" w:hAnsi="Times New Roman"/>
            <w:b/>
            <w:i/>
            <w:color w:val="000000"/>
            <w:sz w:val="28"/>
            <w:szCs w:val="28"/>
          </w:rPr>
          <w:t>0,3 г</w:t>
        </w:r>
      </w:smartTag>
      <w:r w:rsidRPr="00861A4C">
        <w:rPr>
          <w:rFonts w:ascii="Times New Roman" w:hAnsi="Times New Roman"/>
          <w:color w:val="000000"/>
          <w:sz w:val="28"/>
          <w:szCs w:val="28"/>
        </w:rPr>
        <w:t xml:space="preserve">. </w:t>
      </w:r>
    </w:p>
    <w:p w:rsidR="00861A4C" w:rsidRPr="00861A4C" w:rsidRDefault="00861A4C" w:rsidP="00861A4C">
      <w:pPr>
        <w:pStyle w:val="af1"/>
        <w:spacing w:line="240" w:lineRule="auto"/>
        <w:ind w:firstLine="540"/>
        <w:jc w:val="both"/>
        <w:rPr>
          <w:rFonts w:ascii="Times New Roman" w:hAnsi="Times New Roman"/>
          <w:color w:val="000000"/>
          <w:sz w:val="28"/>
          <w:szCs w:val="28"/>
        </w:rPr>
      </w:pPr>
      <w:r w:rsidRPr="00861A4C">
        <w:rPr>
          <w:rFonts w:ascii="Times New Roman" w:hAnsi="Times New Roman"/>
          <w:color w:val="000000"/>
          <w:sz w:val="28"/>
          <w:szCs w:val="28"/>
        </w:rPr>
        <w:lastRenderedPageBreak/>
        <w:t xml:space="preserve">Рассчитайте количество лекарственной формы, которое следует взять, чтобы при титровании израсходовалось 5 мл титранта (0,1 моль/л). Средняя масса таблетки </w:t>
      </w:r>
      <w:smartTag w:uri="urn:schemas-microsoft-com:office:smarttags" w:element="metricconverter">
        <w:smartTagPr>
          <w:attr w:name="ProductID" w:val="0,400 г"/>
        </w:smartTagPr>
        <w:r w:rsidRPr="00861A4C">
          <w:rPr>
            <w:rFonts w:ascii="Times New Roman" w:hAnsi="Times New Roman"/>
            <w:color w:val="000000"/>
            <w:sz w:val="28"/>
            <w:szCs w:val="28"/>
          </w:rPr>
          <w:t>0,400 г</w:t>
        </w:r>
      </w:smartTag>
      <w:r w:rsidRPr="00861A4C">
        <w:rPr>
          <w:rFonts w:ascii="Times New Roman" w:hAnsi="Times New Roman"/>
          <w:color w:val="000000"/>
          <w:sz w:val="28"/>
          <w:szCs w:val="28"/>
        </w:rPr>
        <w:t>. М = 206,18 г/моль.</w:t>
      </w:r>
    </w:p>
    <w:p w:rsidR="00861A4C" w:rsidRPr="00861A4C" w:rsidRDefault="00861A4C" w:rsidP="00861A4C">
      <w:pPr>
        <w:shd w:val="clear" w:color="auto" w:fill="FFFFFF"/>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 xml:space="preserve">Приведите уравнения реакции количественного определения в эуфиллине теофилина (М=180,2 г/моль) методом заместительной алкалиметрии и этилендиамина (М=60,1 г/моль) методом ацидиметрии. Рассчитайте молярную массу эквивалента этилендиамина, титр по определяемому веществу и навеску эуфиллина, чтобы на титрование в ней этилендиамина пошло 15 мл 0,1 моль/л раствора хлороводородной кислоты </w:t>
      </w:r>
      <w:proofErr w:type="gramStart"/>
      <w:r w:rsidRPr="00861A4C">
        <w:rPr>
          <w:rFonts w:ascii="Times New Roman" w:hAnsi="Times New Roman"/>
          <w:sz w:val="28"/>
          <w:szCs w:val="28"/>
        </w:rPr>
        <w:t>К</w:t>
      </w:r>
      <w:proofErr w:type="gramEnd"/>
      <w:r w:rsidRPr="00861A4C">
        <w:rPr>
          <w:rFonts w:ascii="Times New Roman" w:hAnsi="Times New Roman"/>
          <w:sz w:val="28"/>
          <w:szCs w:val="28"/>
        </w:rPr>
        <w:t xml:space="preserve">=1,00 (содержание этилендиамина в анализируемом образце эуфиллина 18,0%). Соответствует ли содержание теофиллина в анализируемом образце эуфиллина требованиям ГФ (должно быть от 80,0 – 85,0%), если на титрование </w:t>
      </w:r>
      <w:proofErr w:type="gramStart"/>
      <w:r w:rsidRPr="00861A4C">
        <w:rPr>
          <w:rFonts w:ascii="Times New Roman" w:hAnsi="Times New Roman"/>
          <w:sz w:val="28"/>
          <w:szCs w:val="28"/>
        </w:rPr>
        <w:t>навески  массой</w:t>
      </w:r>
      <w:proofErr w:type="gramEnd"/>
      <w:r w:rsidRPr="00861A4C">
        <w:rPr>
          <w:rFonts w:ascii="Times New Roman" w:hAnsi="Times New Roman"/>
          <w:sz w:val="28"/>
          <w:szCs w:val="28"/>
        </w:rPr>
        <w:t xml:space="preserve"> </w:t>
      </w:r>
      <w:smartTag w:uri="urn:schemas-microsoft-com:office:smarttags" w:element="metricconverter">
        <w:smartTagPr>
          <w:attr w:name="ProductID" w:val="0,4025 г"/>
        </w:smartTagPr>
        <w:r w:rsidRPr="00861A4C">
          <w:rPr>
            <w:rFonts w:ascii="Times New Roman" w:hAnsi="Times New Roman"/>
            <w:sz w:val="28"/>
            <w:szCs w:val="28"/>
          </w:rPr>
          <w:t>0,4025 г</w:t>
        </w:r>
      </w:smartTag>
      <w:r w:rsidRPr="00861A4C">
        <w:rPr>
          <w:rFonts w:ascii="Times New Roman" w:hAnsi="Times New Roman"/>
          <w:sz w:val="28"/>
          <w:szCs w:val="28"/>
        </w:rPr>
        <w:t xml:space="preserve"> методом заместительной алкалиметрии затрачено 17,5 мл 0,1 моль/л раствора натрия гидроксида К=1,02?</w:t>
      </w:r>
    </w:p>
    <w:p w:rsidR="00861A4C" w:rsidRPr="00861A4C" w:rsidRDefault="00861A4C" w:rsidP="00861A4C">
      <w:pPr>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sz w:val="28"/>
          <w:szCs w:val="28"/>
        </w:rPr>
        <w:t>Приведите уравнение реакции количественного определения фторурацила методом заместительной нейтрализации. Рассчитайте молярную массу эквивалента, титр по определяемому веществу, навеску фторурацила, чтобы на титрование пошло 25 мл 0,1 моль/л раствора натрия гидроксида. М=130,0г/моль.</w:t>
      </w:r>
    </w:p>
    <w:p w:rsidR="00861A4C" w:rsidRPr="00861A4C" w:rsidRDefault="00861A4C" w:rsidP="00861A4C">
      <w:pPr>
        <w:shd w:val="clear" w:color="auto" w:fill="FFFFFF"/>
        <w:tabs>
          <w:tab w:val="num" w:pos="1260"/>
        </w:tabs>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Фенобарбитала 0,001</w:t>
      </w:r>
    </w:p>
    <w:p w:rsidR="00861A4C" w:rsidRPr="00861A4C" w:rsidRDefault="00861A4C" w:rsidP="00861A4C">
      <w:pPr>
        <w:shd w:val="clear" w:color="auto" w:fill="FFFFFF"/>
        <w:ind w:left="1080"/>
        <w:jc w:val="both"/>
        <w:rPr>
          <w:sz w:val="28"/>
          <w:szCs w:val="28"/>
        </w:rPr>
      </w:pPr>
      <w:r w:rsidRPr="00861A4C">
        <w:rPr>
          <w:b/>
          <w:i/>
          <w:sz w:val="28"/>
          <w:szCs w:val="28"/>
        </w:rPr>
        <w:t>Глюкозы 0,1</w:t>
      </w:r>
    </w:p>
    <w:p w:rsidR="00861A4C" w:rsidRPr="00861A4C" w:rsidRDefault="00861A4C" w:rsidP="00861A4C">
      <w:pPr>
        <w:shd w:val="clear" w:color="auto" w:fill="FFFFFF"/>
        <w:ind w:firstLine="540"/>
        <w:jc w:val="both"/>
        <w:rPr>
          <w:sz w:val="28"/>
          <w:szCs w:val="28"/>
        </w:rPr>
      </w:pPr>
      <w:r w:rsidRPr="00861A4C">
        <w:rPr>
          <w:sz w:val="28"/>
          <w:szCs w:val="28"/>
        </w:rPr>
        <w:t>Какую навеску препарата нужно взять для определения, чтобы на титрование фенобарбитала израсходовалось 1,00 мл титрованного раствора (0,02 моль/л) с К=1,00. М=232,24 г/моль</w:t>
      </w:r>
    </w:p>
    <w:p w:rsidR="00861A4C" w:rsidRPr="00861A4C" w:rsidRDefault="00861A4C" w:rsidP="00861A4C">
      <w:pPr>
        <w:shd w:val="clear" w:color="auto" w:fill="FFFFFF"/>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sz w:val="28"/>
          <w:szCs w:val="28"/>
        </w:rPr>
      </w:pPr>
      <w:r w:rsidRPr="00861A4C">
        <w:rPr>
          <w:rFonts w:ascii="Times New Roman" w:hAnsi="Times New Roman"/>
          <w:b/>
          <w:i/>
          <w:sz w:val="28"/>
          <w:szCs w:val="28"/>
        </w:rPr>
        <w:t>Раствор</w:t>
      </w:r>
      <w:r w:rsidRPr="00861A4C">
        <w:rPr>
          <w:rFonts w:ascii="Times New Roman" w:hAnsi="Times New Roman"/>
          <w:b/>
          <w:i/>
          <w:spacing w:val="-12"/>
          <w:sz w:val="28"/>
          <w:szCs w:val="28"/>
        </w:rPr>
        <w:t xml:space="preserve"> тримеперидина гидрохлорида (промедола) </w:t>
      </w:r>
      <w:r w:rsidRPr="00861A4C">
        <w:rPr>
          <w:rFonts w:ascii="Times New Roman" w:hAnsi="Times New Roman"/>
          <w:b/>
          <w:i/>
          <w:sz w:val="28"/>
          <w:szCs w:val="28"/>
        </w:rPr>
        <w:t>1%</w:t>
      </w:r>
      <w:r w:rsidRPr="00861A4C">
        <w:rPr>
          <w:rFonts w:ascii="Times New Roman" w:hAnsi="Times New Roman"/>
          <w:sz w:val="28"/>
          <w:szCs w:val="28"/>
        </w:rPr>
        <w:t xml:space="preserve"> для инъекций</w:t>
      </w:r>
    </w:p>
    <w:p w:rsidR="00861A4C" w:rsidRPr="00861A4C" w:rsidRDefault="00861A4C" w:rsidP="00861A4C">
      <w:pPr>
        <w:shd w:val="clear" w:color="auto" w:fill="FFFFFF"/>
        <w:ind w:right="5" w:firstLine="540"/>
        <w:jc w:val="both"/>
        <w:rPr>
          <w:color w:val="000000"/>
          <w:sz w:val="28"/>
          <w:szCs w:val="28"/>
        </w:rPr>
      </w:pPr>
      <w:r w:rsidRPr="00861A4C">
        <w:rPr>
          <w:color w:val="000000"/>
          <w:sz w:val="28"/>
          <w:szCs w:val="28"/>
        </w:rPr>
        <w:t xml:space="preserve">Рассчитайте интервал объемов раствора кислоты хлорной (0,1 моль/л) с К 1,00, который обеспечит качество препарата по содержанию тримеперидина гидрохлорида (промедола), если навеска препарат 10 мл. Согласно ФС, в 1 мл раствора должно содержаться от 0,0097 до </w:t>
      </w:r>
      <w:smartTag w:uri="urn:schemas-microsoft-com:office:smarttags" w:element="metricconverter">
        <w:smartTagPr>
          <w:attr w:name="ProductID" w:val="0,0103 г"/>
        </w:smartTagPr>
        <w:r w:rsidRPr="00861A4C">
          <w:rPr>
            <w:color w:val="000000"/>
            <w:sz w:val="28"/>
            <w:szCs w:val="28"/>
          </w:rPr>
          <w:t>0,0103 г</w:t>
        </w:r>
      </w:smartTag>
      <w:r w:rsidRPr="00861A4C">
        <w:rPr>
          <w:color w:val="000000"/>
          <w:sz w:val="28"/>
          <w:szCs w:val="28"/>
        </w:rPr>
        <w:t xml:space="preserve"> тримеп</w:t>
      </w:r>
      <w:r w:rsidRPr="00861A4C">
        <w:rPr>
          <w:color w:val="000000"/>
          <w:spacing w:val="-2"/>
          <w:sz w:val="28"/>
          <w:szCs w:val="28"/>
        </w:rPr>
        <w:t>еридина гидрохлорида (промедола). М</w:t>
      </w:r>
      <w:r w:rsidRPr="00861A4C">
        <w:rPr>
          <w:color w:val="000000"/>
          <w:sz w:val="28"/>
          <w:szCs w:val="28"/>
          <w:vertAlign w:val="subscript"/>
        </w:rPr>
        <w:t>(промедола)</w:t>
      </w:r>
      <w:r w:rsidRPr="00861A4C">
        <w:rPr>
          <w:color w:val="000000"/>
          <w:sz w:val="28"/>
          <w:szCs w:val="28"/>
        </w:rPr>
        <w:t xml:space="preserve"> 311,85 г/моль.</w:t>
      </w:r>
    </w:p>
    <w:p w:rsidR="00861A4C" w:rsidRPr="00861A4C" w:rsidRDefault="00861A4C" w:rsidP="00861A4C">
      <w:pPr>
        <w:shd w:val="clear" w:color="auto" w:fill="FFFFFF"/>
        <w:ind w:right="5"/>
        <w:jc w:val="both"/>
        <w:rPr>
          <w:sz w:val="28"/>
          <w:szCs w:val="28"/>
        </w:rPr>
      </w:pPr>
    </w:p>
    <w:p w:rsidR="00861A4C" w:rsidRPr="00861A4C" w:rsidRDefault="00861A4C" w:rsidP="001201D2">
      <w:pPr>
        <w:pStyle w:val="af1"/>
        <w:numPr>
          <w:ilvl w:val="0"/>
          <w:numId w:val="61"/>
        </w:numPr>
        <w:tabs>
          <w:tab w:val="clear" w:pos="1260"/>
          <w:tab w:val="num" w:pos="1080"/>
        </w:tabs>
        <w:spacing w:after="0" w:line="240" w:lineRule="auto"/>
        <w:ind w:left="0" w:firstLine="540"/>
        <w:jc w:val="both"/>
        <w:rPr>
          <w:rFonts w:ascii="Times New Roman" w:hAnsi="Times New Roman"/>
          <w:b/>
          <w:i/>
          <w:sz w:val="28"/>
          <w:szCs w:val="28"/>
        </w:rPr>
      </w:pPr>
      <w:r w:rsidRPr="00861A4C">
        <w:rPr>
          <w:rFonts w:ascii="Times New Roman" w:hAnsi="Times New Roman"/>
          <w:b/>
          <w:i/>
          <w:sz w:val="28"/>
          <w:szCs w:val="28"/>
        </w:rPr>
        <w:t>Папаверина гидрохлорида 0,015</w:t>
      </w:r>
    </w:p>
    <w:p w:rsidR="00861A4C" w:rsidRPr="00861A4C" w:rsidRDefault="00861A4C" w:rsidP="00861A4C">
      <w:pPr>
        <w:shd w:val="clear" w:color="auto" w:fill="FFFFFF"/>
        <w:ind w:left="1080" w:right="2016"/>
        <w:jc w:val="both"/>
        <w:rPr>
          <w:b/>
          <w:i/>
          <w:sz w:val="28"/>
          <w:szCs w:val="28"/>
        </w:rPr>
      </w:pPr>
      <w:r w:rsidRPr="00861A4C">
        <w:rPr>
          <w:b/>
          <w:i/>
          <w:color w:val="000000"/>
          <w:sz w:val="28"/>
          <w:szCs w:val="28"/>
        </w:rPr>
        <w:t>Натрия гидрокарбоната 0,25</w:t>
      </w:r>
    </w:p>
    <w:p w:rsidR="00861A4C" w:rsidRPr="00861A4C" w:rsidRDefault="00861A4C" w:rsidP="00861A4C">
      <w:pPr>
        <w:shd w:val="clear" w:color="auto" w:fill="FFFFFF"/>
        <w:ind w:right="14" w:firstLine="540"/>
        <w:jc w:val="both"/>
        <w:rPr>
          <w:color w:val="000000"/>
          <w:sz w:val="28"/>
          <w:szCs w:val="28"/>
        </w:rPr>
      </w:pPr>
      <w:r w:rsidRPr="00861A4C">
        <w:rPr>
          <w:color w:val="000000"/>
          <w:sz w:val="28"/>
          <w:szCs w:val="28"/>
        </w:rPr>
        <w:t xml:space="preserve">Сделайте заключение о качестве, если на титрование </w:t>
      </w:r>
      <w:smartTag w:uri="urn:schemas-microsoft-com:office:smarttags" w:element="metricconverter">
        <w:smartTagPr>
          <w:attr w:name="ProductID" w:val="0,20 г"/>
        </w:smartTagPr>
        <w:r w:rsidRPr="00861A4C">
          <w:rPr>
            <w:color w:val="000000"/>
            <w:sz w:val="28"/>
            <w:szCs w:val="28"/>
          </w:rPr>
          <w:t>0,20 г</w:t>
        </w:r>
      </w:smartTag>
      <w:r w:rsidRPr="00861A4C">
        <w:rPr>
          <w:color w:val="000000"/>
          <w:sz w:val="28"/>
          <w:szCs w:val="28"/>
        </w:rPr>
        <w:t xml:space="preserve"> препарата из расходовалось 1,60 мл раствора натрия гидроксида (0,02 моль/л) с К 0,99. </w:t>
      </w:r>
      <w:proofErr w:type="gramStart"/>
      <w:r w:rsidRPr="00861A4C">
        <w:rPr>
          <w:color w:val="000000"/>
          <w:sz w:val="28"/>
          <w:szCs w:val="28"/>
        </w:rPr>
        <w:t>М</w:t>
      </w:r>
      <w:r w:rsidRPr="00861A4C">
        <w:rPr>
          <w:color w:val="000000"/>
          <w:sz w:val="28"/>
          <w:szCs w:val="28"/>
          <w:vertAlign w:val="subscript"/>
        </w:rPr>
        <w:t>(</w:t>
      </w:r>
      <w:proofErr w:type="gramEnd"/>
      <w:r w:rsidRPr="00861A4C">
        <w:rPr>
          <w:color w:val="000000"/>
          <w:sz w:val="28"/>
          <w:szCs w:val="28"/>
          <w:vertAlign w:val="subscript"/>
        </w:rPr>
        <w:t>папаверина гидрохлорида)</w:t>
      </w:r>
      <w:r w:rsidRPr="00861A4C">
        <w:rPr>
          <w:color w:val="000000"/>
          <w:sz w:val="28"/>
          <w:szCs w:val="28"/>
        </w:rPr>
        <w:t xml:space="preserve"> 375,86 г/моль. </w:t>
      </w:r>
      <w:proofErr w:type="gramStart"/>
      <w:r w:rsidRPr="00861A4C">
        <w:rPr>
          <w:color w:val="000000"/>
          <w:sz w:val="28"/>
          <w:szCs w:val="28"/>
        </w:rPr>
        <w:t>М</w:t>
      </w:r>
      <w:r w:rsidRPr="00861A4C">
        <w:rPr>
          <w:color w:val="000000"/>
          <w:sz w:val="28"/>
          <w:szCs w:val="28"/>
          <w:vertAlign w:val="subscript"/>
        </w:rPr>
        <w:t>(</w:t>
      </w:r>
      <w:proofErr w:type="gramEnd"/>
      <w:r w:rsidRPr="00861A4C">
        <w:rPr>
          <w:color w:val="000000"/>
          <w:sz w:val="28"/>
          <w:szCs w:val="28"/>
          <w:vertAlign w:val="subscript"/>
        </w:rPr>
        <w:t xml:space="preserve">натрия гидрокарбоната) </w:t>
      </w:r>
      <w:r w:rsidRPr="00861A4C">
        <w:rPr>
          <w:color w:val="000000"/>
          <w:sz w:val="28"/>
          <w:szCs w:val="28"/>
        </w:rPr>
        <w:t>= 84,01 г/моль.</w:t>
      </w:r>
    </w:p>
    <w:p w:rsidR="00861A4C" w:rsidRPr="00861A4C" w:rsidRDefault="00861A4C" w:rsidP="00861A4C">
      <w:pPr>
        <w:shd w:val="clear" w:color="auto" w:fill="FFFFFF"/>
        <w:ind w:right="14"/>
        <w:jc w:val="both"/>
        <w:rPr>
          <w:sz w:val="28"/>
          <w:szCs w:val="28"/>
        </w:rPr>
      </w:pPr>
    </w:p>
    <w:p w:rsidR="00861A4C" w:rsidRPr="00545A46" w:rsidRDefault="00861A4C" w:rsidP="00861A4C">
      <w:pPr>
        <w:shd w:val="clear" w:color="auto" w:fill="FFFFFF"/>
        <w:spacing w:line="360" w:lineRule="auto"/>
        <w:ind w:right="24"/>
        <w:jc w:val="both"/>
        <w:rPr>
          <w:color w:val="000000"/>
          <w:sz w:val="28"/>
          <w:szCs w:val="28"/>
        </w:rPr>
      </w:pPr>
    </w:p>
    <w:p w:rsidR="00861A4C" w:rsidRDefault="00861A4C">
      <w:pPr>
        <w:spacing w:after="160" w:line="259" w:lineRule="auto"/>
        <w:rPr>
          <w:b/>
          <w:color w:val="000000"/>
          <w:sz w:val="28"/>
          <w:szCs w:val="28"/>
        </w:rPr>
      </w:pPr>
      <w:r>
        <w:rPr>
          <w:b/>
          <w:color w:val="000000"/>
          <w:sz w:val="28"/>
          <w:szCs w:val="28"/>
        </w:rPr>
        <w:br w:type="page"/>
      </w:r>
    </w:p>
    <w:p w:rsidR="007844DB" w:rsidRPr="00CF44C9" w:rsidRDefault="007844DB" w:rsidP="007844DB">
      <w:pPr>
        <w:pStyle w:val="a8"/>
        <w:ind w:left="0" w:firstLine="709"/>
        <w:jc w:val="center"/>
        <w:rPr>
          <w:rFonts w:ascii="Times New Roman" w:hAnsi="Times New Roman"/>
          <w:b/>
          <w:color w:val="000000"/>
          <w:sz w:val="28"/>
          <w:szCs w:val="28"/>
        </w:rPr>
      </w:pPr>
      <w:r w:rsidRPr="00CF44C9">
        <w:rPr>
          <w:rFonts w:ascii="Times New Roman" w:hAnsi="Times New Roman"/>
          <w:b/>
          <w:color w:val="000000"/>
          <w:sz w:val="28"/>
          <w:szCs w:val="28"/>
        </w:rPr>
        <w:lastRenderedPageBreak/>
        <w:t>Образец экзаменационного билета</w:t>
      </w:r>
    </w:p>
    <w:p w:rsidR="007844DB" w:rsidRPr="00CF44C9" w:rsidRDefault="007844DB" w:rsidP="007844DB">
      <w:pPr>
        <w:pStyle w:val="a8"/>
        <w:ind w:left="0" w:firstLine="709"/>
        <w:jc w:val="center"/>
        <w:rPr>
          <w:rFonts w:ascii="Times New Roman" w:hAnsi="Times New Roman"/>
          <w:i/>
          <w:color w:val="000000"/>
          <w:sz w:val="28"/>
          <w:szCs w:val="28"/>
        </w:rPr>
      </w:pPr>
    </w:p>
    <w:p w:rsidR="000311EA" w:rsidRPr="005A6BF3" w:rsidRDefault="000311EA" w:rsidP="000311EA">
      <w:pPr>
        <w:pStyle w:val="ab"/>
        <w:jc w:val="center"/>
        <w:rPr>
          <w:rFonts w:eastAsia="Calibri"/>
        </w:rPr>
      </w:pPr>
      <w:r w:rsidRPr="005A6BF3">
        <w:rPr>
          <w:rFonts w:eastAsia="Calibri"/>
        </w:rPr>
        <w:t>ФЕДЕРАЛЬНОЕ ГОСУДАРСТВЕННОЕ БЮДЖЕТНОЕ ОБРАЗОВАТЕЛЬНОЕ УЧРЕЖДЕНИЕ ВЫСШЕГО ОБРАЗОВАНИЯ</w:t>
      </w:r>
    </w:p>
    <w:p w:rsidR="000311EA" w:rsidRPr="005A6BF3" w:rsidRDefault="000311EA" w:rsidP="000311EA">
      <w:pPr>
        <w:pStyle w:val="ab"/>
        <w:jc w:val="center"/>
        <w:rPr>
          <w:rFonts w:eastAsia="Calibri"/>
        </w:rPr>
      </w:pPr>
      <w:r w:rsidRPr="005A6BF3">
        <w:rPr>
          <w:rFonts w:eastAsia="Calibri"/>
        </w:rPr>
        <w:t>«ОРЕНБУРГСКИЙ ГОСУДАРСТВЕННЫЙ МЕДИЦИНСКИЙ УНИВЕРСИТЕТ» МИНИСТЕРСТВА ЗДРАВООХРАНЕНИЯ РОССИЙСКОЙ ФЕДЕРАЦИИ</w:t>
      </w:r>
    </w:p>
    <w:p w:rsidR="000311EA" w:rsidRPr="005A6BF3" w:rsidRDefault="000311EA" w:rsidP="000311EA">
      <w:pPr>
        <w:pStyle w:val="ab"/>
        <w:jc w:val="center"/>
        <w:rPr>
          <w:rFonts w:eastAsia="Calibri"/>
        </w:rPr>
      </w:pPr>
    </w:p>
    <w:p w:rsidR="000311EA" w:rsidRPr="005A6BF3" w:rsidRDefault="000311EA" w:rsidP="000311EA">
      <w:pPr>
        <w:pStyle w:val="ab"/>
        <w:rPr>
          <w:rFonts w:eastAsia="Calibri"/>
          <w:b/>
        </w:rPr>
      </w:pPr>
    </w:p>
    <w:p w:rsidR="000311EA" w:rsidRPr="00444466" w:rsidRDefault="000311EA" w:rsidP="000311EA">
      <w:pPr>
        <w:pStyle w:val="ab"/>
        <w:rPr>
          <w:rFonts w:eastAsia="Calibri"/>
          <w:b/>
          <w:sz w:val="26"/>
          <w:szCs w:val="26"/>
        </w:rPr>
      </w:pPr>
      <w:r w:rsidRPr="00444466">
        <w:rPr>
          <w:rFonts w:eastAsia="Calibri"/>
          <w:b/>
          <w:sz w:val="26"/>
          <w:szCs w:val="26"/>
        </w:rPr>
        <w:t xml:space="preserve">кафедра фармацевтической химии </w:t>
      </w:r>
    </w:p>
    <w:p w:rsidR="000311EA" w:rsidRPr="00444466" w:rsidRDefault="000311EA" w:rsidP="000311EA">
      <w:pPr>
        <w:pStyle w:val="ab"/>
        <w:rPr>
          <w:rFonts w:eastAsia="Calibri"/>
          <w:b/>
          <w:sz w:val="26"/>
          <w:szCs w:val="26"/>
        </w:rPr>
      </w:pPr>
      <w:r w:rsidRPr="00444466">
        <w:rPr>
          <w:rFonts w:eastAsia="Calibri"/>
          <w:b/>
          <w:sz w:val="26"/>
          <w:szCs w:val="26"/>
        </w:rPr>
        <w:t>специальность: 33.05.01 «Фармация»</w:t>
      </w:r>
    </w:p>
    <w:p w:rsidR="000311EA" w:rsidRPr="00444466" w:rsidRDefault="000311EA" w:rsidP="000311EA">
      <w:pPr>
        <w:pStyle w:val="ab"/>
        <w:rPr>
          <w:b/>
          <w:sz w:val="26"/>
          <w:szCs w:val="26"/>
        </w:rPr>
      </w:pPr>
      <w:r w:rsidRPr="00444466">
        <w:rPr>
          <w:rFonts w:eastAsia="Calibri"/>
          <w:b/>
          <w:sz w:val="26"/>
          <w:szCs w:val="26"/>
        </w:rPr>
        <w:t>дисциплина: «Фармацевтическая химия» (</w:t>
      </w:r>
      <w:r>
        <w:rPr>
          <w:rFonts w:eastAsia="Calibri"/>
          <w:b/>
          <w:sz w:val="26"/>
          <w:szCs w:val="26"/>
        </w:rPr>
        <w:t>8</w:t>
      </w:r>
      <w:r w:rsidRPr="00444466">
        <w:rPr>
          <w:rFonts w:eastAsia="Calibri"/>
          <w:b/>
          <w:sz w:val="26"/>
          <w:szCs w:val="26"/>
        </w:rPr>
        <w:t xml:space="preserve"> семестр)</w:t>
      </w:r>
    </w:p>
    <w:p w:rsidR="007844DB" w:rsidRPr="00CF44C9" w:rsidRDefault="007844DB" w:rsidP="007844DB">
      <w:pPr>
        <w:ind w:firstLine="709"/>
        <w:jc w:val="center"/>
        <w:rPr>
          <w:sz w:val="28"/>
          <w:szCs w:val="28"/>
        </w:rPr>
      </w:pPr>
    </w:p>
    <w:p w:rsidR="007844DB" w:rsidRPr="00CF44C9" w:rsidRDefault="007844DB" w:rsidP="007844DB">
      <w:pPr>
        <w:ind w:firstLine="709"/>
        <w:jc w:val="center"/>
        <w:rPr>
          <w:sz w:val="28"/>
          <w:szCs w:val="28"/>
        </w:rPr>
      </w:pPr>
    </w:p>
    <w:p w:rsidR="000311EA" w:rsidRPr="00414BB9" w:rsidRDefault="007844DB" w:rsidP="000311EA">
      <w:pPr>
        <w:spacing w:before="60" w:after="60"/>
        <w:jc w:val="center"/>
        <w:rPr>
          <w:b/>
          <w:sz w:val="26"/>
          <w:szCs w:val="26"/>
        </w:rPr>
      </w:pPr>
      <w:r>
        <w:rPr>
          <w:snapToGrid w:val="0"/>
          <w:sz w:val="28"/>
          <w:szCs w:val="28"/>
        </w:rPr>
        <w:t xml:space="preserve"> </w:t>
      </w:r>
      <w:r w:rsidR="000311EA" w:rsidRPr="00414BB9">
        <w:rPr>
          <w:b/>
          <w:sz w:val="26"/>
          <w:szCs w:val="26"/>
        </w:rPr>
        <w:t>Билет № 1</w:t>
      </w:r>
    </w:p>
    <w:p w:rsidR="000311EA" w:rsidRPr="000311EA" w:rsidRDefault="000311EA" w:rsidP="001201D2">
      <w:pPr>
        <w:pStyle w:val="a8"/>
        <w:numPr>
          <w:ilvl w:val="0"/>
          <w:numId w:val="63"/>
        </w:numPr>
        <w:ind w:left="0" w:firstLine="0"/>
        <w:rPr>
          <w:rFonts w:ascii="Times New Roman" w:hAnsi="Times New Roman"/>
          <w:sz w:val="26"/>
          <w:szCs w:val="26"/>
        </w:rPr>
      </w:pPr>
      <w:r w:rsidRPr="000311EA">
        <w:rPr>
          <w:rFonts w:ascii="Times New Roman" w:hAnsi="Times New Roman"/>
          <w:sz w:val="26"/>
          <w:szCs w:val="26"/>
        </w:rPr>
        <w:t xml:space="preserve">Вариант набора тестовых заданий в ИС университета. </w:t>
      </w:r>
    </w:p>
    <w:p w:rsidR="000311EA" w:rsidRPr="00414BB9" w:rsidRDefault="000311EA" w:rsidP="001201D2">
      <w:pPr>
        <w:pStyle w:val="a8"/>
        <w:widowControl/>
        <w:numPr>
          <w:ilvl w:val="0"/>
          <w:numId w:val="63"/>
        </w:numPr>
        <w:autoSpaceDE/>
        <w:autoSpaceDN/>
        <w:adjustRightInd/>
        <w:spacing w:before="60" w:after="60"/>
        <w:ind w:left="0" w:firstLine="0"/>
        <w:contextualSpacing w:val="0"/>
        <w:rPr>
          <w:rFonts w:ascii="Times New Roman" w:hAnsi="Times New Roman"/>
          <w:sz w:val="26"/>
          <w:szCs w:val="26"/>
        </w:rPr>
      </w:pPr>
      <w:r w:rsidRPr="00414BB9">
        <w:rPr>
          <w:rFonts w:ascii="Times New Roman" w:hAnsi="Times New Roman"/>
          <w:sz w:val="26"/>
          <w:szCs w:val="26"/>
        </w:rPr>
        <w:t>Фармацевтическая химия как наука. Связь фармацевтической химии с другими науками. Объекты и области исследования фармацевтической химии.</w:t>
      </w:r>
    </w:p>
    <w:p w:rsidR="000311EA" w:rsidRPr="00414BB9" w:rsidRDefault="000311EA" w:rsidP="001201D2">
      <w:pPr>
        <w:pStyle w:val="a8"/>
        <w:widowControl/>
        <w:numPr>
          <w:ilvl w:val="0"/>
          <w:numId w:val="63"/>
        </w:numPr>
        <w:autoSpaceDE/>
        <w:autoSpaceDN/>
        <w:adjustRightInd/>
        <w:spacing w:before="60" w:after="60"/>
        <w:ind w:left="0" w:firstLine="0"/>
        <w:contextualSpacing w:val="0"/>
        <w:rPr>
          <w:rFonts w:ascii="Times New Roman" w:hAnsi="Times New Roman"/>
          <w:i/>
          <w:sz w:val="26"/>
          <w:szCs w:val="26"/>
        </w:rPr>
      </w:pPr>
      <w:r w:rsidRPr="00414BB9">
        <w:rPr>
          <w:rFonts w:ascii="Times New Roman" w:hAnsi="Times New Roman"/>
          <w:sz w:val="26"/>
          <w:szCs w:val="26"/>
        </w:rPr>
        <w:t xml:space="preserve">Анализ неорганического ЛВ – пероксид водорода. </w:t>
      </w:r>
    </w:p>
    <w:p w:rsidR="000311EA" w:rsidRPr="00414BB9" w:rsidRDefault="000311EA" w:rsidP="000311EA">
      <w:pPr>
        <w:pStyle w:val="a8"/>
        <w:spacing w:before="60" w:after="60"/>
        <w:ind w:left="0" w:firstLine="0"/>
        <w:contextualSpacing w:val="0"/>
        <w:rPr>
          <w:rFonts w:ascii="Times New Roman" w:hAnsi="Times New Roman"/>
          <w:i/>
          <w:sz w:val="26"/>
          <w:szCs w:val="26"/>
        </w:rPr>
      </w:pPr>
      <w:r w:rsidRPr="00414BB9">
        <w:rPr>
          <w:rFonts w:ascii="Times New Roman" w:hAnsi="Times New Roman"/>
          <w:i/>
          <w:sz w:val="26"/>
          <w:szCs w:val="26"/>
        </w:rPr>
        <w:t>Указать международное непатентованное название (МНН), латинские, номенклатурные названия, химическую структуру, получение, описание, растворимость в воде, кислотах и основаниях, физико-химические и химические свойства, способы доказательства подлинности и методы количественного определения, условия хранения, применение, формы выпуска.</w:t>
      </w:r>
    </w:p>
    <w:p w:rsidR="000311EA" w:rsidRPr="00414BB9" w:rsidRDefault="000311EA" w:rsidP="001201D2">
      <w:pPr>
        <w:pStyle w:val="a8"/>
        <w:widowControl/>
        <w:numPr>
          <w:ilvl w:val="0"/>
          <w:numId w:val="63"/>
        </w:numPr>
        <w:autoSpaceDE/>
        <w:autoSpaceDN/>
        <w:adjustRightInd/>
        <w:spacing w:before="60" w:after="60"/>
        <w:ind w:left="0" w:firstLine="0"/>
        <w:contextualSpacing w:val="0"/>
        <w:rPr>
          <w:rFonts w:ascii="Times New Roman" w:hAnsi="Times New Roman"/>
          <w:sz w:val="26"/>
          <w:szCs w:val="26"/>
        </w:rPr>
      </w:pPr>
      <w:r w:rsidRPr="00414BB9">
        <w:rPr>
          <w:rFonts w:ascii="Times New Roman" w:hAnsi="Times New Roman"/>
          <w:sz w:val="26"/>
          <w:szCs w:val="26"/>
        </w:rPr>
        <w:t>Цериметрия (окислительно-восстановительное титрование). Варианты прямого, обратного титрования. Показать на примере викасола, токоферола ацетата, гидрохлортиазида.</w:t>
      </w:r>
    </w:p>
    <w:p w:rsidR="000311EA" w:rsidRPr="00414BB9" w:rsidRDefault="000311EA" w:rsidP="001201D2">
      <w:pPr>
        <w:pStyle w:val="a8"/>
        <w:widowControl/>
        <w:numPr>
          <w:ilvl w:val="0"/>
          <w:numId w:val="63"/>
        </w:numPr>
        <w:autoSpaceDE/>
        <w:autoSpaceDN/>
        <w:adjustRightInd/>
        <w:spacing w:before="60" w:after="60"/>
        <w:ind w:left="0" w:firstLine="0"/>
        <w:contextualSpacing w:val="0"/>
        <w:rPr>
          <w:rFonts w:ascii="Times New Roman" w:hAnsi="Times New Roman"/>
          <w:sz w:val="26"/>
          <w:szCs w:val="26"/>
        </w:rPr>
      </w:pPr>
      <w:r w:rsidRPr="00414BB9">
        <w:rPr>
          <w:rFonts w:ascii="Times New Roman" w:hAnsi="Times New Roman"/>
          <w:sz w:val="26"/>
          <w:szCs w:val="26"/>
        </w:rPr>
        <w:t>Приведите уравнения реакций количественного определения анестезина (бензокаина) (М</w:t>
      </w:r>
      <w:r w:rsidRPr="00414BB9">
        <w:rPr>
          <w:rFonts w:ascii="Times New Roman" w:hAnsi="Times New Roman"/>
          <w:sz w:val="26"/>
          <w:szCs w:val="26"/>
          <w:vertAlign w:val="subscript"/>
          <w:lang w:val="en-US"/>
        </w:rPr>
        <w:t>r</w:t>
      </w:r>
      <w:r w:rsidRPr="00414BB9">
        <w:rPr>
          <w:rFonts w:ascii="Times New Roman" w:hAnsi="Times New Roman"/>
          <w:sz w:val="26"/>
          <w:szCs w:val="26"/>
          <w:vertAlign w:val="subscript"/>
        </w:rPr>
        <w:t xml:space="preserve"> </w:t>
      </w:r>
      <w:r w:rsidRPr="00414BB9">
        <w:rPr>
          <w:rFonts w:ascii="Times New Roman" w:hAnsi="Times New Roman"/>
          <w:sz w:val="26"/>
          <w:szCs w:val="26"/>
        </w:rPr>
        <w:t>165,19) методом нитритометрии. Укажите переход окраски индикатора тропеолина 00 в смеси с метиленовым синим в точке конца титрования.</w:t>
      </w:r>
    </w:p>
    <w:p w:rsidR="000311EA" w:rsidRPr="00414BB9" w:rsidRDefault="000311EA" w:rsidP="000311EA">
      <w:pPr>
        <w:shd w:val="clear" w:color="auto" w:fill="FFFFFF"/>
        <w:tabs>
          <w:tab w:val="left" w:pos="709"/>
        </w:tabs>
        <w:spacing w:before="60" w:after="60"/>
        <w:jc w:val="both"/>
        <w:rPr>
          <w:sz w:val="26"/>
          <w:szCs w:val="26"/>
        </w:rPr>
      </w:pPr>
      <w:r w:rsidRPr="00414BB9">
        <w:rPr>
          <w:sz w:val="26"/>
          <w:szCs w:val="26"/>
        </w:rPr>
        <w:tab/>
        <w:t>а. Рассчитайте молярную массу эквивалента, титр по определяемому веществу, навеску анестезина, чтобы на титрование пошло 10,0 мл 0,1 моль/л раствора натрия нитрита (К=0,98).</w:t>
      </w:r>
    </w:p>
    <w:p w:rsidR="000311EA" w:rsidRPr="00414BB9" w:rsidRDefault="000311EA" w:rsidP="000311EA">
      <w:pPr>
        <w:shd w:val="clear" w:color="auto" w:fill="FFFFFF"/>
        <w:tabs>
          <w:tab w:val="left" w:pos="709"/>
        </w:tabs>
        <w:spacing w:before="60" w:after="60"/>
        <w:jc w:val="both"/>
        <w:rPr>
          <w:sz w:val="26"/>
          <w:szCs w:val="26"/>
        </w:rPr>
      </w:pPr>
      <w:r w:rsidRPr="00414BB9">
        <w:rPr>
          <w:sz w:val="26"/>
          <w:szCs w:val="26"/>
        </w:rPr>
        <w:tab/>
        <w:t>б. Рассчитайте объем 0,1 моль/л раствора натрия нитрита (К=0,99), который пойдет на титрование навески анестезина массой 0,1936 г.</w:t>
      </w:r>
    </w:p>
    <w:p w:rsidR="000311EA" w:rsidRDefault="000311EA" w:rsidP="000311EA">
      <w:pPr>
        <w:shd w:val="clear" w:color="auto" w:fill="FFFFFF"/>
        <w:tabs>
          <w:tab w:val="left" w:pos="709"/>
        </w:tabs>
        <w:spacing w:before="60" w:after="60"/>
        <w:jc w:val="both"/>
        <w:rPr>
          <w:sz w:val="26"/>
          <w:szCs w:val="26"/>
        </w:rPr>
      </w:pPr>
      <w:r w:rsidRPr="00414BB9">
        <w:rPr>
          <w:sz w:val="26"/>
          <w:szCs w:val="26"/>
        </w:rPr>
        <w:tab/>
        <w:t>в. Рассчитайте содержание анестезина (%), если на титрование навески массой 0,2076 г пошло 12,2 мл 0,1 моль/л раствора натрия нитрита (К=1,02).</w:t>
      </w:r>
    </w:p>
    <w:p w:rsidR="007844DB" w:rsidRPr="00CF44C9" w:rsidRDefault="007844DB" w:rsidP="007844DB">
      <w:pPr>
        <w:ind w:firstLine="709"/>
        <w:rPr>
          <w:sz w:val="28"/>
          <w:szCs w:val="28"/>
        </w:rPr>
      </w:pPr>
    </w:p>
    <w:p w:rsidR="007844DB" w:rsidRPr="000311EA" w:rsidRDefault="007844DB" w:rsidP="007844DB">
      <w:pPr>
        <w:rPr>
          <w:rFonts w:eastAsia="Calibri"/>
        </w:rPr>
      </w:pPr>
      <w:r w:rsidRPr="000311EA">
        <w:rPr>
          <w:rFonts w:eastAsia="Calibri"/>
        </w:rPr>
        <w:t>Зав. кафедрой фармацевтической химии,</w:t>
      </w:r>
    </w:p>
    <w:p w:rsidR="007844DB" w:rsidRPr="000311EA" w:rsidRDefault="007844DB" w:rsidP="007844DB">
      <w:pPr>
        <w:rPr>
          <w:rFonts w:eastAsia="Calibri"/>
        </w:rPr>
      </w:pPr>
      <w:r w:rsidRPr="000311EA">
        <w:t>д.б.н., доцент</w:t>
      </w:r>
      <w:r w:rsidRPr="000311EA">
        <w:rPr>
          <w:rFonts w:eastAsia="Calibri"/>
        </w:rPr>
        <w:tab/>
      </w:r>
      <w:r w:rsidRPr="000311EA">
        <w:rPr>
          <w:rFonts w:eastAsia="Calibri"/>
        </w:rPr>
        <w:tab/>
      </w:r>
      <w:r w:rsidRPr="000311EA">
        <w:rPr>
          <w:rFonts w:eastAsia="Calibri"/>
        </w:rPr>
        <w:tab/>
      </w:r>
      <w:r w:rsidRPr="000311EA">
        <w:rPr>
          <w:rFonts w:eastAsia="Calibri"/>
        </w:rPr>
        <w:tab/>
      </w:r>
      <w:r w:rsidRPr="000311EA">
        <w:rPr>
          <w:rFonts w:eastAsia="Calibri"/>
        </w:rPr>
        <w:tab/>
      </w:r>
      <w:r w:rsidRPr="000311EA">
        <w:rPr>
          <w:rFonts w:eastAsia="Calibri"/>
        </w:rPr>
        <w:tab/>
      </w:r>
      <w:r w:rsidRPr="000311EA">
        <w:rPr>
          <w:rFonts w:eastAsia="Calibri"/>
        </w:rPr>
        <w:tab/>
      </w:r>
      <w:r w:rsidRPr="000311EA">
        <w:rPr>
          <w:rFonts w:eastAsia="Calibri"/>
        </w:rPr>
        <w:tab/>
      </w:r>
      <w:r w:rsidRPr="000311EA">
        <w:rPr>
          <w:rFonts w:eastAsia="Calibri"/>
        </w:rPr>
        <w:tab/>
      </w:r>
      <w:r w:rsidRPr="000311EA">
        <w:t>И.В. Михайлова</w:t>
      </w:r>
    </w:p>
    <w:p w:rsidR="007844DB" w:rsidRPr="000311EA" w:rsidRDefault="007844DB" w:rsidP="007844DB"/>
    <w:p w:rsidR="007844DB" w:rsidRPr="000311EA" w:rsidRDefault="007844DB" w:rsidP="007844DB">
      <w:pPr>
        <w:rPr>
          <w:rFonts w:eastAsia="Calibri"/>
        </w:rPr>
      </w:pPr>
      <w:r w:rsidRPr="000311EA">
        <w:t xml:space="preserve">Декан факультетов фармацевтического, </w:t>
      </w:r>
      <w:r w:rsidRPr="000311EA">
        <w:br/>
        <w:t xml:space="preserve">высшего сестринского образования, </w:t>
      </w:r>
      <w:r w:rsidRPr="000311EA">
        <w:br/>
        <w:t>клинической психологии, д.б.н., доцент</w:t>
      </w:r>
      <w:r w:rsidRPr="000311EA">
        <w:tab/>
      </w:r>
      <w:r w:rsidRPr="000311EA">
        <w:tab/>
      </w:r>
      <w:r w:rsidRPr="000311EA">
        <w:tab/>
      </w:r>
      <w:r w:rsidRPr="000311EA">
        <w:tab/>
      </w:r>
      <w:r w:rsidRPr="000311EA">
        <w:tab/>
        <w:t>И.В. Михайлова</w:t>
      </w:r>
    </w:p>
    <w:p w:rsidR="007844DB" w:rsidRPr="000311EA" w:rsidRDefault="007844DB" w:rsidP="007844DB">
      <w:pPr>
        <w:ind w:left="7080"/>
        <w:rPr>
          <w:rFonts w:eastAsia="Calibri"/>
        </w:rPr>
      </w:pPr>
    </w:p>
    <w:p w:rsidR="007844DB" w:rsidRPr="000311EA" w:rsidRDefault="007844DB" w:rsidP="007844DB">
      <w:pPr>
        <w:ind w:left="7080"/>
        <w:jc w:val="right"/>
        <w:rPr>
          <w:rFonts w:eastAsia="Calibri"/>
        </w:rPr>
      </w:pPr>
      <w:r w:rsidRPr="000311EA">
        <w:rPr>
          <w:rFonts w:eastAsia="Calibri"/>
        </w:rPr>
        <w:t>«28» октября 2019</w:t>
      </w:r>
    </w:p>
    <w:p w:rsidR="007844DB" w:rsidRPr="000311EA" w:rsidRDefault="007844DB" w:rsidP="007844DB">
      <w:pPr>
        <w:ind w:firstLine="709"/>
        <w:rPr>
          <w:szCs w:val="28"/>
        </w:rPr>
      </w:pPr>
    </w:p>
    <w:p w:rsidR="007844DB" w:rsidRDefault="007844DB" w:rsidP="007844DB">
      <w:pPr>
        <w:spacing w:after="160" w:line="259" w:lineRule="auto"/>
        <w:rPr>
          <w:sz w:val="28"/>
          <w:szCs w:val="28"/>
        </w:rPr>
      </w:pPr>
      <w:r>
        <w:rPr>
          <w:sz w:val="28"/>
          <w:szCs w:val="28"/>
        </w:rPr>
        <w:br w:type="page"/>
      </w:r>
    </w:p>
    <w:p w:rsidR="007844DB" w:rsidRPr="00176603" w:rsidRDefault="007844DB" w:rsidP="007844DB">
      <w:pPr>
        <w:ind w:firstLine="709"/>
        <w:jc w:val="center"/>
        <w:rPr>
          <w:sz w:val="28"/>
          <w:szCs w:val="28"/>
        </w:rPr>
      </w:pPr>
    </w:p>
    <w:p w:rsidR="007844DB" w:rsidRPr="00CF44C9" w:rsidRDefault="007844DB" w:rsidP="007844DB">
      <w:pPr>
        <w:ind w:firstLine="709"/>
        <w:jc w:val="both"/>
        <w:rPr>
          <w:b/>
          <w:color w:val="000000"/>
          <w:sz w:val="28"/>
          <w:szCs w:val="28"/>
        </w:rPr>
      </w:pPr>
      <w:r w:rsidRPr="00CF44C9">
        <w:rPr>
          <w:b/>
          <w:color w:val="000000"/>
          <w:sz w:val="28"/>
          <w:szCs w:val="28"/>
        </w:rPr>
        <w:t>Перечень дидактических материалов для обучающихся на промежуточной аттестации.</w:t>
      </w:r>
    </w:p>
    <w:p w:rsidR="007844DB" w:rsidRPr="00AF4CF4" w:rsidRDefault="007844DB" w:rsidP="007844DB">
      <w:pPr>
        <w:ind w:firstLine="709"/>
        <w:jc w:val="both"/>
        <w:rPr>
          <w:color w:val="000000"/>
          <w:sz w:val="28"/>
          <w:szCs w:val="28"/>
        </w:rPr>
      </w:pPr>
      <w:r w:rsidRPr="00AF4CF4">
        <w:rPr>
          <w:color w:val="000000"/>
          <w:sz w:val="28"/>
          <w:szCs w:val="28"/>
        </w:rPr>
        <w:t>- билеты экзаменационные с ситуационными задачами; тесты для проверки знаний на образовательном портале ОрГМУ.</w:t>
      </w:r>
    </w:p>
    <w:p w:rsidR="007844DB" w:rsidRPr="00AF4CF4" w:rsidRDefault="007844DB" w:rsidP="007844DB">
      <w:pPr>
        <w:ind w:firstLine="709"/>
        <w:jc w:val="both"/>
        <w:rPr>
          <w:i/>
          <w:color w:val="000000"/>
          <w:sz w:val="28"/>
          <w:szCs w:val="28"/>
        </w:rPr>
      </w:pPr>
    </w:p>
    <w:p w:rsidR="007844DB" w:rsidRPr="00AF4CF4" w:rsidRDefault="007844DB" w:rsidP="007844DB">
      <w:pPr>
        <w:ind w:firstLine="709"/>
        <w:jc w:val="both"/>
        <w:rPr>
          <w:color w:val="000000"/>
          <w:sz w:val="28"/>
          <w:szCs w:val="28"/>
        </w:rPr>
      </w:pPr>
      <w:r w:rsidRPr="00AF4CF4">
        <w:rPr>
          <w:color w:val="000000"/>
          <w:sz w:val="28"/>
          <w:szCs w:val="28"/>
        </w:rPr>
        <w:t>Перечень оборудования, используемого для проведения промежуточной аттестации.</w:t>
      </w:r>
    </w:p>
    <w:p w:rsidR="007844DB" w:rsidRPr="00AF4CF4" w:rsidRDefault="007844DB" w:rsidP="007844DB">
      <w:pPr>
        <w:ind w:firstLine="709"/>
        <w:jc w:val="both"/>
        <w:rPr>
          <w:color w:val="000000"/>
          <w:sz w:val="28"/>
          <w:szCs w:val="28"/>
        </w:rPr>
      </w:pPr>
      <w:r w:rsidRPr="00AF4CF4">
        <w:rPr>
          <w:color w:val="000000"/>
          <w:sz w:val="28"/>
          <w:szCs w:val="28"/>
        </w:rPr>
        <w:t>- компьютерный класс ОрГМУ для тестирования.</w:t>
      </w:r>
    </w:p>
    <w:p w:rsidR="007844DB" w:rsidRPr="00CF44C9" w:rsidRDefault="007844DB" w:rsidP="007844DB">
      <w:pPr>
        <w:ind w:firstLine="709"/>
        <w:jc w:val="both"/>
        <w:rPr>
          <w:b/>
          <w:color w:val="000000"/>
          <w:sz w:val="28"/>
          <w:szCs w:val="28"/>
        </w:rPr>
      </w:pPr>
    </w:p>
    <w:p w:rsidR="007844DB" w:rsidRPr="00CF44C9" w:rsidRDefault="007844DB" w:rsidP="007844DB">
      <w:pPr>
        <w:ind w:firstLine="709"/>
        <w:jc w:val="both"/>
        <w:rPr>
          <w:b/>
          <w:color w:val="000000"/>
          <w:sz w:val="28"/>
          <w:szCs w:val="28"/>
        </w:rPr>
      </w:pPr>
    </w:p>
    <w:p w:rsidR="007844DB" w:rsidRDefault="007844DB" w:rsidP="007844DB">
      <w:pPr>
        <w:ind w:firstLine="709"/>
        <w:jc w:val="both"/>
        <w:rPr>
          <w:b/>
          <w:color w:val="000000"/>
          <w:sz w:val="28"/>
          <w:szCs w:val="28"/>
        </w:rPr>
      </w:pPr>
      <w:r w:rsidRPr="00CF44C9">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844DB" w:rsidRPr="00CF44C9" w:rsidRDefault="007844DB" w:rsidP="007844DB">
      <w:pPr>
        <w:ind w:firstLine="709"/>
        <w:jc w:val="center"/>
        <w:rPr>
          <w:i/>
          <w:color w:val="000000"/>
          <w:sz w:val="28"/>
          <w:szCs w:val="28"/>
        </w:rPr>
      </w:pPr>
      <w:bookmarkStart w:id="7" w:name="_GoBack"/>
      <w:bookmarkEnd w:id="7"/>
    </w:p>
    <w:tbl>
      <w:tblPr>
        <w:tblStyle w:val="a6"/>
        <w:tblW w:w="0" w:type="auto"/>
        <w:tblLook w:val="04A0" w:firstRow="1" w:lastRow="0" w:firstColumn="1" w:lastColumn="0" w:noHBand="0" w:noVBand="1"/>
      </w:tblPr>
      <w:tblGrid>
        <w:gridCol w:w="460"/>
        <w:gridCol w:w="2402"/>
        <w:gridCol w:w="2276"/>
        <w:gridCol w:w="2310"/>
        <w:gridCol w:w="2747"/>
      </w:tblGrid>
      <w:tr w:rsidR="007844DB" w:rsidRPr="00CF44C9" w:rsidTr="002A7ADD">
        <w:tc>
          <w:tcPr>
            <w:tcW w:w="0" w:type="auto"/>
          </w:tcPr>
          <w:p w:rsidR="007844DB" w:rsidRPr="00CF44C9" w:rsidRDefault="007844DB" w:rsidP="002A7ADD">
            <w:pPr>
              <w:contextualSpacing/>
              <w:jc w:val="both"/>
              <w:rPr>
                <w:color w:val="000000"/>
                <w:sz w:val="28"/>
                <w:szCs w:val="28"/>
              </w:rPr>
            </w:pPr>
            <w:r w:rsidRPr="00CF44C9">
              <w:rPr>
                <w:color w:val="000000"/>
                <w:sz w:val="28"/>
                <w:szCs w:val="28"/>
              </w:rPr>
              <w:t>№</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Проверяемая компетенция</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 xml:space="preserve">Индикатор достижения компетенции </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Дескриптор</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Контрольно-оценочное средство (номер вопроса/практического задания)</w:t>
            </w:r>
          </w:p>
        </w:tc>
      </w:tr>
      <w:tr w:rsidR="007844DB" w:rsidRPr="00CF44C9" w:rsidTr="002A7ADD">
        <w:tc>
          <w:tcPr>
            <w:tcW w:w="0" w:type="auto"/>
            <w:vMerge w:val="restart"/>
          </w:tcPr>
          <w:p w:rsidR="007844DB" w:rsidRPr="00CF44C9" w:rsidRDefault="007844DB" w:rsidP="002A7ADD">
            <w:pPr>
              <w:contextualSpacing/>
              <w:jc w:val="both"/>
              <w:rPr>
                <w:color w:val="000000"/>
                <w:sz w:val="28"/>
                <w:szCs w:val="28"/>
              </w:rPr>
            </w:pPr>
            <w:r w:rsidRPr="00CF44C9">
              <w:rPr>
                <w:color w:val="000000"/>
                <w:sz w:val="28"/>
                <w:szCs w:val="28"/>
              </w:rPr>
              <w:t>1</w:t>
            </w:r>
          </w:p>
        </w:tc>
        <w:tc>
          <w:tcPr>
            <w:tcW w:w="0" w:type="auto"/>
            <w:vMerge w:val="restart"/>
          </w:tcPr>
          <w:p w:rsidR="007844DB" w:rsidRPr="00CF44C9" w:rsidRDefault="007844DB" w:rsidP="002A7ADD">
            <w:pPr>
              <w:contextualSpacing/>
              <w:jc w:val="both"/>
              <w:rPr>
                <w:color w:val="000000"/>
                <w:sz w:val="28"/>
                <w:szCs w:val="28"/>
              </w:rPr>
            </w:pPr>
            <w:r w:rsidRPr="00CF44C9">
              <w:rPr>
                <w:color w:val="000000"/>
                <w:sz w:val="28"/>
                <w:szCs w:val="28"/>
              </w:rPr>
              <w:t>УК-1</w:t>
            </w:r>
            <w:r w:rsidRPr="00CF44C9">
              <w:rPr>
                <w:color w:val="000000"/>
                <w:sz w:val="28"/>
                <w:szCs w:val="28"/>
                <w:shd w:val="clear" w:color="auto" w:fill="FFFFFF"/>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0" w:type="auto"/>
            <w:vMerge w:val="restart"/>
          </w:tcPr>
          <w:p w:rsidR="007844DB" w:rsidRPr="00CF44C9" w:rsidRDefault="007844DB" w:rsidP="002A7ADD">
            <w:pPr>
              <w:pStyle w:val="a8"/>
              <w:ind w:left="0" w:firstLine="0"/>
              <w:rPr>
                <w:rFonts w:ascii="Times New Roman" w:hAnsi="Times New Roman"/>
                <w:color w:val="000000"/>
                <w:sz w:val="28"/>
                <w:szCs w:val="28"/>
              </w:rPr>
            </w:pPr>
            <w:r w:rsidRPr="00CF44C9">
              <w:rPr>
                <w:rFonts w:ascii="Times New Roman" w:hAnsi="Times New Roman"/>
                <w:color w:val="000000"/>
                <w:sz w:val="28"/>
                <w:szCs w:val="28"/>
              </w:rPr>
              <w:t>Инд.УК.1.1 Применение системного анализа для разрешения проблемных ситуаций в профессиональной сфере</w:t>
            </w:r>
          </w:p>
          <w:p w:rsidR="007844DB" w:rsidRPr="00CF44C9" w:rsidRDefault="007844DB" w:rsidP="002A7ADD">
            <w:pPr>
              <w:contextualSpacing/>
              <w:jc w:val="both"/>
              <w:rPr>
                <w:color w:val="000000"/>
                <w:sz w:val="28"/>
                <w:szCs w:val="28"/>
              </w:rPr>
            </w:pP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Знать химическую природу веществ, входящих в состав живых организмов, особенности их превращений, связь этих превращений с деятельностью органов и тканей, регуляцию метаболических процессов и последствия их нарушений.</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вопросы №1-</w:t>
            </w:r>
            <w:r>
              <w:rPr>
                <w:color w:val="000000"/>
                <w:sz w:val="28"/>
                <w:szCs w:val="28"/>
              </w:rPr>
              <w:t>68</w:t>
            </w:r>
          </w:p>
        </w:tc>
      </w:tr>
      <w:tr w:rsidR="007844DB" w:rsidRPr="00CF44C9" w:rsidTr="002A7ADD">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 xml:space="preserve">Уметь анализировать данные результатов биохимических исследований и использовать полученные </w:t>
            </w:r>
            <w:r w:rsidRPr="00CF44C9">
              <w:rPr>
                <w:color w:val="000000"/>
                <w:sz w:val="28"/>
                <w:szCs w:val="28"/>
              </w:rPr>
              <w:lastRenderedPageBreak/>
              <w:t>знания для объяснения характера возникающих в организме человека изменений и диагностики заболевания</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lastRenderedPageBreak/>
              <w:t>практические задания №1-</w:t>
            </w:r>
            <w:r>
              <w:rPr>
                <w:color w:val="000000"/>
                <w:sz w:val="28"/>
                <w:szCs w:val="28"/>
              </w:rPr>
              <w:t>42</w:t>
            </w:r>
          </w:p>
        </w:tc>
      </w:tr>
      <w:tr w:rsidR="007844DB" w:rsidRPr="00CF44C9" w:rsidTr="002A7ADD">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Владеть</w:t>
            </w:r>
            <w:r w:rsidRPr="00CF44C9">
              <w:rPr>
                <w:color w:val="000000"/>
                <w:sz w:val="28"/>
                <w:szCs w:val="28"/>
                <w:shd w:val="clear" w:color="auto" w:fill="FFFFFF"/>
              </w:rPr>
              <w:t xml:space="preserve"> анализом учебной, справочной и научной литературы, сравнительным анализом различных источников, систематизацией и обобщением полученных данных, аргументацией выводов.</w:t>
            </w:r>
          </w:p>
        </w:tc>
        <w:tc>
          <w:tcPr>
            <w:tcW w:w="0" w:type="auto"/>
          </w:tcPr>
          <w:p w:rsidR="007844DB" w:rsidRPr="00CF44C9" w:rsidRDefault="007844DB" w:rsidP="001F5B5E">
            <w:pPr>
              <w:contextualSpacing/>
              <w:jc w:val="both"/>
              <w:rPr>
                <w:color w:val="000000"/>
                <w:sz w:val="28"/>
                <w:szCs w:val="28"/>
              </w:rPr>
            </w:pPr>
            <w:r w:rsidRPr="00CF44C9">
              <w:rPr>
                <w:color w:val="000000"/>
                <w:sz w:val="28"/>
                <w:szCs w:val="28"/>
              </w:rPr>
              <w:t>практические задания №1-</w:t>
            </w:r>
            <w:r w:rsidR="001F5B5E">
              <w:rPr>
                <w:color w:val="000000"/>
                <w:sz w:val="28"/>
                <w:szCs w:val="28"/>
              </w:rPr>
              <w:t>125</w:t>
            </w:r>
          </w:p>
        </w:tc>
      </w:tr>
      <w:tr w:rsidR="007844DB" w:rsidRPr="00CF44C9" w:rsidTr="002A7ADD">
        <w:tc>
          <w:tcPr>
            <w:tcW w:w="0" w:type="auto"/>
            <w:vMerge w:val="restart"/>
          </w:tcPr>
          <w:p w:rsidR="007844DB" w:rsidRPr="00CF44C9" w:rsidRDefault="007844DB" w:rsidP="002A7ADD">
            <w:pPr>
              <w:contextualSpacing/>
              <w:jc w:val="both"/>
              <w:rPr>
                <w:color w:val="000000"/>
                <w:sz w:val="28"/>
                <w:szCs w:val="28"/>
              </w:rPr>
            </w:pPr>
            <w:r w:rsidRPr="00CF44C9">
              <w:rPr>
                <w:color w:val="000000"/>
                <w:sz w:val="28"/>
                <w:szCs w:val="28"/>
              </w:rPr>
              <w:t>2</w:t>
            </w:r>
          </w:p>
        </w:tc>
        <w:tc>
          <w:tcPr>
            <w:tcW w:w="0" w:type="auto"/>
            <w:vMerge w:val="restart"/>
          </w:tcPr>
          <w:p w:rsidR="007844DB" w:rsidRPr="00CF44C9" w:rsidRDefault="007844DB" w:rsidP="002A7ADD">
            <w:pPr>
              <w:contextualSpacing/>
              <w:jc w:val="both"/>
              <w:rPr>
                <w:color w:val="000000"/>
                <w:sz w:val="28"/>
                <w:szCs w:val="28"/>
              </w:rPr>
            </w:pPr>
            <w:r w:rsidRPr="00CF44C9">
              <w:rPr>
                <w:color w:val="000000"/>
                <w:sz w:val="28"/>
                <w:szCs w:val="28"/>
              </w:rPr>
              <w:t xml:space="preserve">УК-8 </w:t>
            </w:r>
            <w:r w:rsidRPr="00CF44C9">
              <w:rPr>
                <w:color w:val="000000"/>
                <w:sz w:val="28"/>
                <w:szCs w:val="28"/>
                <w:shd w:val="clear" w:color="auto" w:fill="FFFFFF"/>
              </w:rPr>
              <w:t>Способен создавать и поддерживать безопасные условия жизнедеятельности, в том числе при возникновении чрезвычайных ситуаций.</w:t>
            </w:r>
          </w:p>
        </w:tc>
        <w:tc>
          <w:tcPr>
            <w:tcW w:w="0" w:type="auto"/>
            <w:vMerge w:val="restart"/>
          </w:tcPr>
          <w:p w:rsidR="007844DB" w:rsidRPr="00CF44C9" w:rsidRDefault="007844DB" w:rsidP="002A7ADD">
            <w:pPr>
              <w:contextualSpacing/>
              <w:jc w:val="both"/>
              <w:rPr>
                <w:color w:val="000000"/>
                <w:sz w:val="28"/>
                <w:szCs w:val="28"/>
              </w:rPr>
            </w:pPr>
            <w:r w:rsidRPr="00CF44C9">
              <w:rPr>
                <w:color w:val="000000"/>
                <w:sz w:val="28"/>
                <w:szCs w:val="28"/>
              </w:rPr>
              <w:t xml:space="preserve">Инд.УК.8.1 </w:t>
            </w:r>
            <w:r w:rsidRPr="00CF44C9">
              <w:rPr>
                <w:sz w:val="28"/>
                <w:szCs w:val="28"/>
              </w:rPr>
              <w:t>Соблюдение условий безопасности осуществления профессиональной деятельности</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 xml:space="preserve">Знать естественно-научную сущность проблем, возникающих в ходе профессиональной деятельности провизора, использовать их для решения соответствующий физико-химический и математический аппарат. Роль здорового образа жизни в предупреждении </w:t>
            </w:r>
            <w:r w:rsidRPr="00CF44C9">
              <w:rPr>
                <w:color w:val="000000"/>
                <w:sz w:val="28"/>
                <w:szCs w:val="28"/>
              </w:rPr>
              <w:lastRenderedPageBreak/>
              <w:t>возникновения и распространения заболевание</w:t>
            </w: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lastRenderedPageBreak/>
              <w:t xml:space="preserve">вопросы № </w:t>
            </w:r>
            <w:r>
              <w:rPr>
                <w:color w:val="000000"/>
                <w:sz w:val="28"/>
                <w:szCs w:val="28"/>
              </w:rPr>
              <w:t>2,5,13-28,34,38,44,61</w:t>
            </w:r>
          </w:p>
        </w:tc>
      </w:tr>
      <w:tr w:rsidR="007844DB" w:rsidRPr="00CF44C9" w:rsidTr="002A7ADD">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tcPr>
          <w:p w:rsidR="007844DB" w:rsidRPr="00CF44C9" w:rsidRDefault="007844DB" w:rsidP="002A7ADD">
            <w:pPr>
              <w:contextualSpacing/>
              <w:jc w:val="both"/>
              <w:rPr>
                <w:color w:val="000000"/>
                <w:sz w:val="28"/>
                <w:szCs w:val="28"/>
              </w:rPr>
            </w:pPr>
            <w:r w:rsidRPr="00CF44C9">
              <w:rPr>
                <w:color w:val="000000"/>
                <w:sz w:val="28"/>
                <w:szCs w:val="28"/>
              </w:rPr>
              <w:t xml:space="preserve">Уметь </w:t>
            </w:r>
            <w:r w:rsidRPr="00CF44C9">
              <w:rPr>
                <w:color w:val="000000"/>
                <w:sz w:val="28"/>
                <w:szCs w:val="28"/>
                <w:shd w:val="clear" w:color="auto" w:fill="FFFFFF"/>
              </w:rPr>
              <w:t>работать с медико-технической аппаратурой, получать информацию из различных источников, работать с информацией в глобальных компьютерных сетях, применять возможности современной информационной технологии для решения профессиональных задач.</w:t>
            </w:r>
          </w:p>
        </w:tc>
        <w:tc>
          <w:tcPr>
            <w:tcW w:w="0" w:type="auto"/>
          </w:tcPr>
          <w:p w:rsidR="007844DB" w:rsidRPr="00CF44C9" w:rsidRDefault="007844DB" w:rsidP="001F5B5E">
            <w:pPr>
              <w:contextualSpacing/>
              <w:jc w:val="both"/>
              <w:rPr>
                <w:color w:val="000000"/>
                <w:sz w:val="28"/>
                <w:szCs w:val="28"/>
              </w:rPr>
            </w:pPr>
            <w:r w:rsidRPr="00CF44C9">
              <w:rPr>
                <w:color w:val="000000"/>
                <w:sz w:val="28"/>
                <w:szCs w:val="28"/>
              </w:rPr>
              <w:t>практические задания №1-</w:t>
            </w:r>
            <w:r w:rsidR="001F5B5E">
              <w:rPr>
                <w:color w:val="000000"/>
                <w:sz w:val="28"/>
                <w:szCs w:val="28"/>
              </w:rPr>
              <w:t>125</w:t>
            </w:r>
          </w:p>
        </w:tc>
      </w:tr>
      <w:tr w:rsidR="007844DB" w:rsidRPr="00CF44C9" w:rsidTr="002A7ADD">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tcPr>
          <w:p w:rsidR="007844DB" w:rsidRPr="00CF44C9" w:rsidRDefault="007844DB" w:rsidP="002A7ADD">
            <w:pPr>
              <w:contextualSpacing/>
              <w:jc w:val="both"/>
              <w:rPr>
                <w:color w:val="000000"/>
                <w:sz w:val="28"/>
                <w:szCs w:val="28"/>
              </w:rPr>
            </w:pPr>
            <w:r>
              <w:rPr>
                <w:color w:val="000000"/>
                <w:sz w:val="28"/>
                <w:szCs w:val="28"/>
              </w:rPr>
              <w:t xml:space="preserve">Владеть навыками работы на </w:t>
            </w:r>
            <w:r w:rsidRPr="00CF44C9">
              <w:rPr>
                <w:color w:val="000000"/>
                <w:sz w:val="28"/>
                <w:szCs w:val="28"/>
              </w:rPr>
              <w:t>оборудовании, правилами работы на измерительных приборах, правилами измерения концентраций наиболее важных биохимических показателей обмена веществ, методами расчета и оценки полученных величин.</w:t>
            </w:r>
          </w:p>
        </w:tc>
        <w:tc>
          <w:tcPr>
            <w:tcW w:w="0" w:type="auto"/>
          </w:tcPr>
          <w:p w:rsidR="007844DB" w:rsidRPr="00CF44C9" w:rsidRDefault="007844DB" w:rsidP="001F5B5E">
            <w:pPr>
              <w:contextualSpacing/>
              <w:jc w:val="both"/>
              <w:rPr>
                <w:color w:val="000000"/>
                <w:sz w:val="28"/>
                <w:szCs w:val="28"/>
              </w:rPr>
            </w:pPr>
            <w:r w:rsidRPr="00CF44C9">
              <w:rPr>
                <w:color w:val="000000"/>
                <w:sz w:val="28"/>
                <w:szCs w:val="28"/>
              </w:rPr>
              <w:t>практические задания №1-</w:t>
            </w:r>
            <w:r w:rsidR="001F5B5E">
              <w:rPr>
                <w:color w:val="000000"/>
                <w:sz w:val="28"/>
                <w:szCs w:val="28"/>
              </w:rPr>
              <w:t>125</w:t>
            </w:r>
          </w:p>
        </w:tc>
      </w:tr>
      <w:tr w:rsidR="007844DB" w:rsidRPr="00CF44C9" w:rsidTr="002A7ADD">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vMerge/>
          </w:tcPr>
          <w:p w:rsidR="007844DB" w:rsidRPr="00CF44C9" w:rsidRDefault="007844DB" w:rsidP="002A7ADD">
            <w:pPr>
              <w:contextualSpacing/>
              <w:jc w:val="both"/>
              <w:rPr>
                <w:color w:val="000000"/>
                <w:sz w:val="28"/>
                <w:szCs w:val="28"/>
              </w:rPr>
            </w:pPr>
          </w:p>
        </w:tc>
        <w:tc>
          <w:tcPr>
            <w:tcW w:w="0" w:type="auto"/>
          </w:tcPr>
          <w:p w:rsidR="007844DB" w:rsidRPr="00CF44C9" w:rsidRDefault="007844DB" w:rsidP="002A7ADD">
            <w:pPr>
              <w:contextualSpacing/>
              <w:jc w:val="both"/>
              <w:rPr>
                <w:color w:val="000000"/>
                <w:sz w:val="28"/>
                <w:szCs w:val="28"/>
              </w:rPr>
            </w:pPr>
          </w:p>
        </w:tc>
        <w:tc>
          <w:tcPr>
            <w:tcW w:w="0" w:type="auto"/>
          </w:tcPr>
          <w:p w:rsidR="007844DB" w:rsidRPr="00CF44C9" w:rsidRDefault="007844DB" w:rsidP="002A7ADD">
            <w:pPr>
              <w:contextualSpacing/>
              <w:jc w:val="both"/>
              <w:rPr>
                <w:color w:val="000000"/>
                <w:sz w:val="28"/>
                <w:szCs w:val="28"/>
              </w:rPr>
            </w:pPr>
          </w:p>
        </w:tc>
      </w:tr>
    </w:tbl>
    <w:p w:rsidR="007844DB" w:rsidRDefault="007844DB" w:rsidP="007844DB">
      <w:pPr>
        <w:ind w:firstLine="709"/>
        <w:jc w:val="both"/>
        <w:rPr>
          <w:sz w:val="28"/>
          <w:szCs w:val="28"/>
        </w:rPr>
      </w:pPr>
    </w:p>
    <w:p w:rsidR="007844DB" w:rsidRPr="00230BF5" w:rsidRDefault="007844DB" w:rsidP="005D278B">
      <w:pPr>
        <w:spacing w:after="160" w:line="259" w:lineRule="auto"/>
        <w:rPr>
          <w:b/>
          <w:sz w:val="28"/>
          <w:szCs w:val="28"/>
        </w:rPr>
      </w:pPr>
      <w:r>
        <w:rPr>
          <w:b/>
          <w:sz w:val="28"/>
          <w:szCs w:val="28"/>
        </w:rPr>
        <w:br w:type="page"/>
      </w:r>
      <w:r w:rsidR="005D278B">
        <w:rPr>
          <w:b/>
          <w:sz w:val="28"/>
          <w:szCs w:val="28"/>
        </w:rPr>
        <w:lastRenderedPageBreak/>
        <w:t xml:space="preserve">4. </w:t>
      </w:r>
      <w:r w:rsidRPr="00230BF5">
        <w:rPr>
          <w:b/>
          <w:sz w:val="28"/>
          <w:szCs w:val="28"/>
        </w:rPr>
        <w:t xml:space="preserve">Методические рекомендации </w:t>
      </w:r>
      <w:r w:rsidRPr="00230BF5">
        <w:rPr>
          <w:b/>
          <w:bCs/>
          <w:sz w:val="28"/>
          <w:szCs w:val="28"/>
        </w:rPr>
        <w:t>по применению балльно-рейтинговой системы</w:t>
      </w:r>
      <w:r w:rsidRPr="00230BF5">
        <w:rPr>
          <w:b/>
          <w:sz w:val="28"/>
          <w:szCs w:val="28"/>
        </w:rPr>
        <w:t xml:space="preserve"> оценивания </w:t>
      </w:r>
      <w:proofErr w:type="gramStart"/>
      <w:r w:rsidRPr="00230BF5">
        <w:rPr>
          <w:b/>
          <w:sz w:val="28"/>
          <w:szCs w:val="28"/>
        </w:rPr>
        <w:t>учебных достижений</w:t>
      </w:r>
      <w:proofErr w:type="gramEnd"/>
      <w:r w:rsidRPr="00230BF5">
        <w:rPr>
          <w:b/>
          <w:sz w:val="28"/>
          <w:szCs w:val="28"/>
        </w:rPr>
        <w:t xml:space="preserve"> обучающихся </w:t>
      </w:r>
      <w:r w:rsidRPr="00230BF5">
        <w:rPr>
          <w:b/>
          <w:bCs/>
          <w:sz w:val="28"/>
          <w:szCs w:val="28"/>
        </w:rPr>
        <w:t xml:space="preserve">в рамках изучения дисциплины </w:t>
      </w:r>
      <w:r w:rsidRPr="00230BF5">
        <w:rPr>
          <w:b/>
          <w:sz w:val="28"/>
          <w:szCs w:val="28"/>
        </w:rPr>
        <w:t>«</w:t>
      </w:r>
      <w:r w:rsidR="005D278B">
        <w:rPr>
          <w:b/>
          <w:sz w:val="28"/>
          <w:szCs w:val="28"/>
        </w:rPr>
        <w:t>Фармацевтическая</w:t>
      </w:r>
      <w:r>
        <w:rPr>
          <w:b/>
          <w:sz w:val="28"/>
          <w:szCs w:val="28"/>
        </w:rPr>
        <w:t xml:space="preserve"> химия</w:t>
      </w:r>
      <w:r w:rsidRPr="00230BF5">
        <w:rPr>
          <w:b/>
          <w:sz w:val="28"/>
          <w:szCs w:val="28"/>
        </w:rPr>
        <w:t>»</w:t>
      </w:r>
    </w:p>
    <w:p w:rsidR="007844DB" w:rsidRPr="00DA00A1" w:rsidRDefault="007844DB" w:rsidP="007844DB">
      <w:pPr>
        <w:pStyle w:val="26"/>
        <w:widowControl w:val="0"/>
        <w:tabs>
          <w:tab w:val="left" w:pos="1134"/>
        </w:tabs>
        <w:spacing w:after="0" w:line="240" w:lineRule="auto"/>
        <w:ind w:firstLine="567"/>
        <w:jc w:val="both"/>
        <w:rPr>
          <w:sz w:val="28"/>
          <w:szCs w:val="28"/>
        </w:rPr>
      </w:pPr>
      <w:r>
        <w:rPr>
          <w:sz w:val="28"/>
          <w:szCs w:val="28"/>
        </w:rPr>
        <w:t xml:space="preserve">В рамках реализации балльно-рейтинговой системы оценивания </w:t>
      </w:r>
      <w:proofErr w:type="gramStart"/>
      <w:r>
        <w:rPr>
          <w:sz w:val="28"/>
          <w:szCs w:val="28"/>
        </w:rPr>
        <w:t>учебных достижений</w:t>
      </w:r>
      <w:proofErr w:type="gramEnd"/>
      <w:r>
        <w:rPr>
          <w:sz w:val="28"/>
          <w:szCs w:val="28"/>
        </w:rPr>
        <w:t xml:space="preserve">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 д</w:t>
      </w:r>
      <w:r w:rsidRPr="00DA00A1">
        <w:rPr>
          <w:sz w:val="28"/>
          <w:szCs w:val="28"/>
        </w:rPr>
        <w:t>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w:t>
      </w:r>
      <w:r>
        <w:rPr>
          <w:sz w:val="28"/>
          <w:szCs w:val="28"/>
        </w:rPr>
        <w:t>о) рейтинга (Рз) по формуле</w:t>
      </w:r>
      <w:r w:rsidRPr="00DA00A1">
        <w:rPr>
          <w:sz w:val="28"/>
          <w:szCs w:val="28"/>
        </w:rPr>
        <w:t>:</w:t>
      </w:r>
    </w:p>
    <w:p w:rsidR="007844DB" w:rsidRPr="00DA00A1" w:rsidRDefault="007844DB" w:rsidP="007844DB">
      <w:pPr>
        <w:pStyle w:val="a8"/>
        <w:ind w:left="0" w:firstLine="709"/>
        <w:jc w:val="center"/>
        <w:rPr>
          <w:rFonts w:ascii="Times New Roman" w:hAnsi="Times New Roman"/>
          <w:b/>
          <w:sz w:val="28"/>
          <w:szCs w:val="28"/>
        </w:rPr>
      </w:pPr>
      <w:r>
        <w:rPr>
          <w:rFonts w:ascii="Times New Roman" w:hAnsi="Times New Roman"/>
          <w:b/>
          <w:sz w:val="28"/>
          <w:szCs w:val="28"/>
        </w:rPr>
        <w:t xml:space="preserve">Рд = Ртс + </w:t>
      </w:r>
      <w:r w:rsidRPr="00DA00A1">
        <w:rPr>
          <w:rFonts w:ascii="Times New Roman" w:hAnsi="Times New Roman"/>
          <w:b/>
          <w:sz w:val="28"/>
          <w:szCs w:val="28"/>
        </w:rPr>
        <w:t>Рз</w:t>
      </w:r>
    </w:p>
    <w:p w:rsidR="007844DB" w:rsidRPr="00174C85" w:rsidRDefault="007844DB" w:rsidP="007844DB">
      <w:pPr>
        <w:pStyle w:val="a8"/>
        <w:ind w:left="0" w:firstLine="709"/>
        <w:rPr>
          <w:sz w:val="28"/>
          <w:szCs w:val="28"/>
        </w:rPr>
      </w:pPr>
    </w:p>
    <w:p w:rsidR="007844DB" w:rsidRPr="00DA00A1" w:rsidRDefault="007844DB" w:rsidP="007844DB">
      <w:pPr>
        <w:pStyle w:val="a8"/>
        <w:ind w:left="0" w:firstLine="709"/>
        <w:rPr>
          <w:rFonts w:ascii="Times New Roman" w:hAnsi="Times New Roman"/>
          <w:sz w:val="28"/>
          <w:szCs w:val="28"/>
        </w:rPr>
      </w:pPr>
      <w:r w:rsidRPr="00DA00A1">
        <w:rPr>
          <w:rFonts w:ascii="Times New Roman" w:hAnsi="Times New Roman"/>
          <w:sz w:val="28"/>
          <w:szCs w:val="28"/>
        </w:rPr>
        <w:t xml:space="preserve">Где: </w:t>
      </w:r>
    </w:p>
    <w:p w:rsidR="007844DB" w:rsidRPr="00DA00A1" w:rsidRDefault="007844DB" w:rsidP="007844DB">
      <w:pPr>
        <w:pStyle w:val="a8"/>
        <w:ind w:left="0" w:firstLine="709"/>
        <w:rPr>
          <w:rFonts w:ascii="Times New Roman" w:hAnsi="Times New Roman"/>
          <w:sz w:val="28"/>
          <w:szCs w:val="28"/>
        </w:rPr>
      </w:pPr>
      <w:r w:rsidRPr="00DA00A1">
        <w:rPr>
          <w:rFonts w:ascii="Times New Roman" w:hAnsi="Times New Roman"/>
          <w:sz w:val="28"/>
          <w:szCs w:val="28"/>
        </w:rPr>
        <w:t>Ртс – текущий стандартизированный рейтинг;</w:t>
      </w:r>
    </w:p>
    <w:p w:rsidR="007844DB" w:rsidRPr="00DA00A1" w:rsidRDefault="007844DB" w:rsidP="007844DB">
      <w:pPr>
        <w:pStyle w:val="a8"/>
        <w:ind w:left="0" w:firstLine="709"/>
        <w:rPr>
          <w:rFonts w:ascii="Times New Roman" w:hAnsi="Times New Roman"/>
          <w:sz w:val="28"/>
          <w:szCs w:val="28"/>
        </w:rPr>
      </w:pPr>
      <w:r w:rsidRPr="00DA00A1">
        <w:rPr>
          <w:rFonts w:ascii="Times New Roman" w:hAnsi="Times New Roman"/>
          <w:sz w:val="28"/>
          <w:szCs w:val="28"/>
        </w:rPr>
        <w:t>Рэ/Рз – экзаменационный (зачетный) рейтинг.</w:t>
      </w:r>
    </w:p>
    <w:p w:rsidR="007844DB" w:rsidRDefault="007844DB" w:rsidP="007844DB">
      <w:pPr>
        <w:pStyle w:val="a8"/>
        <w:widowControl/>
        <w:autoSpaceDE/>
        <w:autoSpaceDN/>
        <w:adjustRightInd/>
        <w:ind w:left="709" w:firstLine="0"/>
        <w:rPr>
          <w:sz w:val="28"/>
          <w:szCs w:val="28"/>
        </w:rPr>
      </w:pPr>
    </w:p>
    <w:p w:rsidR="007844DB" w:rsidRPr="00A63F1F" w:rsidRDefault="007844DB" w:rsidP="007844DB">
      <w:pPr>
        <w:pStyle w:val="a8"/>
        <w:widowControl/>
        <w:autoSpaceDE/>
        <w:autoSpaceDN/>
        <w:adjustRightInd/>
        <w:ind w:left="0" w:firstLine="567"/>
        <w:rPr>
          <w:rFonts w:ascii="Times New Roman" w:hAnsi="Times New Roman"/>
          <w:b/>
          <w:i/>
          <w:sz w:val="28"/>
          <w:szCs w:val="28"/>
        </w:rPr>
      </w:pPr>
      <w:r w:rsidRPr="00A63F1F">
        <w:rPr>
          <w:rFonts w:ascii="Times New Roman" w:hAnsi="Times New Roman"/>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7844DB" w:rsidRDefault="007844DB" w:rsidP="007844DB">
      <w:pPr>
        <w:pStyle w:val="a8"/>
        <w:widowControl/>
        <w:autoSpaceDE/>
        <w:autoSpaceDN/>
        <w:adjustRightInd/>
        <w:ind w:left="709" w:firstLine="0"/>
        <w:rPr>
          <w:sz w:val="28"/>
          <w:szCs w:val="28"/>
        </w:rPr>
      </w:pPr>
    </w:p>
    <w:p w:rsidR="007844DB" w:rsidRPr="00DA00A1" w:rsidRDefault="007844DB" w:rsidP="007844DB">
      <w:pPr>
        <w:pStyle w:val="a8"/>
        <w:widowControl/>
        <w:autoSpaceDE/>
        <w:autoSpaceDN/>
        <w:adjustRightInd/>
        <w:ind w:left="0" w:firstLine="567"/>
        <w:rPr>
          <w:rFonts w:ascii="Times New Roman" w:hAnsi="Times New Roman"/>
          <w:sz w:val="28"/>
          <w:szCs w:val="28"/>
        </w:rPr>
      </w:pPr>
      <w:r w:rsidRPr="00DA00A1">
        <w:rPr>
          <w:rFonts w:ascii="Times New Roman" w:hAnsi="Times New Roman"/>
          <w:sz w:val="28"/>
          <w:szCs w:val="28"/>
        </w:rPr>
        <w:t xml:space="preserve">Текущий </w:t>
      </w:r>
      <w:proofErr w:type="gramStart"/>
      <w:r w:rsidRPr="00DA00A1">
        <w:rPr>
          <w:rFonts w:ascii="Times New Roman" w:hAnsi="Times New Roman"/>
          <w:sz w:val="28"/>
          <w:szCs w:val="28"/>
        </w:rPr>
        <w:t>стандартизированный  рейтинг</w:t>
      </w:r>
      <w:proofErr w:type="gramEnd"/>
      <w:r w:rsidRPr="00DA00A1">
        <w:rPr>
          <w:rFonts w:ascii="Times New Roman" w:hAnsi="Times New Roman"/>
          <w:sz w:val="28"/>
          <w:szCs w:val="28"/>
        </w:rPr>
        <w:t xml:space="preserve"> (Ртс) выражается в баллах по шкале от 0 до 70 и вычисляется</w:t>
      </w:r>
      <w:r>
        <w:rPr>
          <w:rFonts w:ascii="Times New Roman" w:hAnsi="Times New Roman"/>
          <w:sz w:val="28"/>
          <w:szCs w:val="28"/>
        </w:rPr>
        <w:t xml:space="preserve"> по формуле</w:t>
      </w:r>
      <w:r w:rsidRPr="00DA00A1">
        <w:rPr>
          <w:rFonts w:ascii="Times New Roman" w:hAnsi="Times New Roman"/>
          <w:sz w:val="28"/>
          <w:szCs w:val="28"/>
        </w:rPr>
        <w:t>:</w:t>
      </w:r>
    </w:p>
    <w:p w:rsidR="007844DB" w:rsidRPr="005A5EE6" w:rsidRDefault="007844DB" w:rsidP="007844DB">
      <w:pPr>
        <w:ind w:firstLine="709"/>
        <w:jc w:val="both"/>
        <w:rPr>
          <w:sz w:val="28"/>
          <w:szCs w:val="28"/>
        </w:rPr>
      </w:pPr>
    </w:p>
    <w:p w:rsidR="007844DB" w:rsidRPr="005A5EE6" w:rsidRDefault="007844DB" w:rsidP="007844DB">
      <w:pPr>
        <w:ind w:firstLine="709"/>
        <w:jc w:val="center"/>
        <w:rPr>
          <w:b/>
          <w:sz w:val="28"/>
          <w:szCs w:val="28"/>
        </w:rPr>
      </w:pPr>
      <w:r w:rsidRPr="005A5EE6">
        <w:rPr>
          <w:b/>
          <w:sz w:val="28"/>
          <w:szCs w:val="28"/>
        </w:rPr>
        <w:t xml:space="preserve">Ртс = (Ртф * </w:t>
      </w:r>
      <w:r w:rsidRPr="00FB2F4D">
        <w:rPr>
          <w:b/>
          <w:sz w:val="28"/>
          <w:szCs w:val="28"/>
        </w:rPr>
        <w:t>70) / макс (Ртф)</w:t>
      </w:r>
    </w:p>
    <w:p w:rsidR="007844DB" w:rsidRPr="005A5EE6" w:rsidRDefault="007844DB" w:rsidP="007844DB">
      <w:pPr>
        <w:ind w:firstLine="709"/>
        <w:jc w:val="both"/>
        <w:rPr>
          <w:sz w:val="28"/>
          <w:szCs w:val="28"/>
        </w:rPr>
      </w:pPr>
    </w:p>
    <w:p w:rsidR="007844DB" w:rsidRPr="005A5EE6" w:rsidRDefault="007844DB" w:rsidP="007844DB">
      <w:pPr>
        <w:ind w:firstLine="709"/>
        <w:jc w:val="both"/>
        <w:rPr>
          <w:sz w:val="28"/>
          <w:szCs w:val="28"/>
        </w:rPr>
      </w:pPr>
      <w:r w:rsidRPr="005A5EE6">
        <w:rPr>
          <w:sz w:val="28"/>
          <w:szCs w:val="28"/>
        </w:rPr>
        <w:t xml:space="preserve">где, </w:t>
      </w:r>
    </w:p>
    <w:p w:rsidR="007844DB" w:rsidRPr="005A5EE6" w:rsidRDefault="007844DB" w:rsidP="007844DB">
      <w:pPr>
        <w:ind w:firstLine="709"/>
        <w:jc w:val="both"/>
        <w:rPr>
          <w:sz w:val="28"/>
          <w:szCs w:val="28"/>
        </w:rPr>
      </w:pPr>
      <w:r w:rsidRPr="005A5EE6">
        <w:rPr>
          <w:sz w:val="28"/>
          <w:szCs w:val="28"/>
        </w:rPr>
        <w:t>Ртс – текущий стандартизированный рейтинг;</w:t>
      </w:r>
    </w:p>
    <w:p w:rsidR="007844DB" w:rsidRPr="00E73CB8" w:rsidRDefault="007844DB" w:rsidP="007844DB">
      <w:pPr>
        <w:ind w:firstLine="709"/>
        <w:jc w:val="both"/>
        <w:rPr>
          <w:sz w:val="28"/>
          <w:szCs w:val="28"/>
        </w:rPr>
      </w:pPr>
      <w:r w:rsidRPr="00E73CB8">
        <w:rPr>
          <w:sz w:val="28"/>
          <w:szCs w:val="28"/>
        </w:rPr>
        <w:t>Ртф – текущий фактический рейтинг;</w:t>
      </w:r>
    </w:p>
    <w:p w:rsidR="007844DB" w:rsidRPr="00E73CB8" w:rsidRDefault="007844DB" w:rsidP="007844DB">
      <w:pPr>
        <w:ind w:firstLine="709"/>
        <w:jc w:val="both"/>
        <w:rPr>
          <w:sz w:val="28"/>
          <w:szCs w:val="28"/>
        </w:rPr>
      </w:pPr>
      <w:r w:rsidRPr="00E73CB8">
        <w:rPr>
          <w:sz w:val="28"/>
          <w:szCs w:val="28"/>
        </w:rPr>
        <w:t>макс (Ртф) – максимальное значение текущего фактического рейтинга из диапазона, установленного препо</w:t>
      </w:r>
      <w:r>
        <w:rPr>
          <w:sz w:val="28"/>
          <w:szCs w:val="28"/>
        </w:rPr>
        <w:t>давателем по дисциплине</w:t>
      </w:r>
      <w:r w:rsidRPr="00E73CB8">
        <w:rPr>
          <w:sz w:val="28"/>
          <w:szCs w:val="28"/>
        </w:rPr>
        <w:t>.</w:t>
      </w:r>
    </w:p>
    <w:p w:rsidR="007844DB" w:rsidRDefault="007844DB" w:rsidP="007844DB">
      <w:pPr>
        <w:pStyle w:val="a8"/>
        <w:widowControl/>
        <w:autoSpaceDE/>
        <w:autoSpaceDN/>
        <w:adjustRightInd/>
        <w:ind w:left="709" w:firstLine="0"/>
        <w:rPr>
          <w:sz w:val="28"/>
          <w:szCs w:val="28"/>
        </w:rPr>
      </w:pPr>
    </w:p>
    <w:p w:rsidR="007844DB" w:rsidRDefault="007844DB" w:rsidP="007844DB">
      <w:pPr>
        <w:ind w:firstLine="709"/>
        <w:jc w:val="both"/>
        <w:rPr>
          <w:b/>
          <w:sz w:val="28"/>
          <w:szCs w:val="28"/>
        </w:rPr>
      </w:pPr>
      <w:r>
        <w:rPr>
          <w:b/>
          <w:sz w:val="28"/>
          <w:szCs w:val="28"/>
        </w:rPr>
        <w:t>Правила формирования текущего фактического рейтинга обучающегося.</w:t>
      </w:r>
    </w:p>
    <w:p w:rsidR="007844DB" w:rsidRDefault="007844DB" w:rsidP="007844DB">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7844DB" w:rsidRDefault="007844DB" w:rsidP="007844DB">
      <w:pPr>
        <w:ind w:firstLine="709"/>
        <w:jc w:val="both"/>
        <w:rPr>
          <w:sz w:val="28"/>
          <w:szCs w:val="28"/>
        </w:rPr>
      </w:pPr>
      <w:r>
        <w:rPr>
          <w:sz w:val="28"/>
          <w:szCs w:val="28"/>
        </w:rPr>
        <w:t xml:space="preserve">- текущего контроля успеваемости обучающихся на каждом занятии по дисциплине (Тк); </w:t>
      </w:r>
    </w:p>
    <w:p w:rsidR="007844DB" w:rsidRDefault="007844DB" w:rsidP="007844DB">
      <w:pPr>
        <w:ind w:firstLine="709"/>
        <w:jc w:val="both"/>
        <w:rPr>
          <w:sz w:val="28"/>
          <w:szCs w:val="28"/>
        </w:rPr>
      </w:pPr>
      <w:r>
        <w:rPr>
          <w:sz w:val="28"/>
          <w:szCs w:val="28"/>
        </w:rPr>
        <w:t xml:space="preserve">По каждому практическому занятию предусмотрено от 1 до 3х контрольных точек (текущий контроль; выполнение практических заданий; </w:t>
      </w:r>
      <w:r w:rsidR="005D278B">
        <w:rPr>
          <w:sz w:val="28"/>
          <w:szCs w:val="28"/>
        </w:rPr>
        <w:t>устный опрос</w:t>
      </w:r>
      <w:r>
        <w:rPr>
          <w:sz w:val="28"/>
          <w:szCs w:val="28"/>
        </w:rPr>
        <w:t>), за которые обучающийся получает от 0 до 5 баллов включительно. Критерии оценивания каждой формы контроля представлены в ФОС по дисциплине.</w:t>
      </w:r>
    </w:p>
    <w:p w:rsidR="007844DB" w:rsidRDefault="007844DB" w:rsidP="007844DB">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7844DB" w:rsidRDefault="007844DB" w:rsidP="007844DB">
      <w:pPr>
        <w:ind w:firstLine="709"/>
        <w:jc w:val="both"/>
        <w:rPr>
          <w:sz w:val="28"/>
          <w:szCs w:val="28"/>
        </w:rPr>
      </w:pPr>
      <w:r>
        <w:rPr>
          <w:sz w:val="28"/>
          <w:szCs w:val="28"/>
        </w:rPr>
        <w:lastRenderedPageBreak/>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7844DB" w:rsidRDefault="007844DB" w:rsidP="007844DB">
      <w:pPr>
        <w:ind w:firstLine="709"/>
        <w:jc w:val="both"/>
        <w:rPr>
          <w:sz w:val="28"/>
          <w:szCs w:val="28"/>
        </w:rPr>
      </w:pPr>
    </w:p>
    <w:p w:rsidR="003D3B25" w:rsidRPr="00511135" w:rsidRDefault="003D3B25" w:rsidP="00F26786">
      <w:pPr>
        <w:ind w:firstLine="709"/>
        <w:jc w:val="both"/>
      </w:pPr>
    </w:p>
    <w:sectPr w:rsidR="003D3B25" w:rsidRPr="00511135" w:rsidSect="00FC0C89">
      <w:footerReference w:type="default" r:id="rId57"/>
      <w:pgSz w:w="11906" w:h="16838"/>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D2" w:rsidRDefault="001201D2" w:rsidP="007E7400">
      <w:r>
        <w:separator/>
      </w:r>
    </w:p>
  </w:endnote>
  <w:endnote w:type="continuationSeparator" w:id="0">
    <w:p w:rsidR="001201D2" w:rsidRDefault="001201D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CD">
    <w:altName w:val="Courier Ne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Content>
      <w:p w:rsidR="00FC0C89" w:rsidRDefault="00FC0C89">
        <w:pPr>
          <w:pStyle w:val="ad"/>
          <w:jc w:val="right"/>
        </w:pPr>
        <w:r>
          <w:fldChar w:fldCharType="begin"/>
        </w:r>
        <w:r>
          <w:instrText>PAGE   \* MERGEFORMAT</w:instrText>
        </w:r>
        <w:r>
          <w:fldChar w:fldCharType="separate"/>
        </w:r>
        <w:r w:rsidR="00CD2A29">
          <w:rPr>
            <w:noProof/>
          </w:rPr>
          <w:t>125</w:t>
        </w:r>
        <w:r>
          <w:fldChar w:fldCharType="end"/>
        </w:r>
      </w:p>
    </w:sdtContent>
  </w:sdt>
  <w:p w:rsidR="00FC0C89" w:rsidRDefault="00FC0C8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D2" w:rsidRDefault="001201D2" w:rsidP="007E7400">
      <w:r>
        <w:separator/>
      </w:r>
    </w:p>
  </w:footnote>
  <w:footnote w:type="continuationSeparator" w:id="0">
    <w:p w:rsidR="001201D2" w:rsidRDefault="001201D2"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425"/>
    <w:multiLevelType w:val="hybridMultilevel"/>
    <w:tmpl w:val="584E193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 w15:restartNumberingAfterBreak="0">
    <w:nsid w:val="047D4EBF"/>
    <w:multiLevelType w:val="multilevel"/>
    <w:tmpl w:val="B44A25D0"/>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BE1283"/>
    <w:multiLevelType w:val="hybridMultilevel"/>
    <w:tmpl w:val="C6D8C280"/>
    <w:lvl w:ilvl="0" w:tplc="38FC995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BE2953"/>
    <w:multiLevelType w:val="singleLevel"/>
    <w:tmpl w:val="81146906"/>
    <w:lvl w:ilvl="0">
      <w:start w:val="1"/>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060650F2"/>
    <w:multiLevelType w:val="hybridMultilevel"/>
    <w:tmpl w:val="505E8A1E"/>
    <w:lvl w:ilvl="0" w:tplc="04190005">
      <w:start w:val="1"/>
      <w:numFmt w:val="bullet"/>
      <w:lvlText w:val=""/>
      <w:lvlJc w:val="left"/>
      <w:pPr>
        <w:tabs>
          <w:tab w:val="num" w:pos="1080"/>
        </w:tabs>
        <w:ind w:left="1080" w:hanging="360"/>
      </w:pPr>
      <w:rPr>
        <w:rFonts w:ascii="Wingdings" w:hAnsi="Wingdings" w:hint="default"/>
      </w:rPr>
    </w:lvl>
    <w:lvl w:ilvl="1" w:tplc="24BCBE66">
      <w:start w:val="2"/>
      <w:numFmt w:val="decimal"/>
      <w:lvlText w:val="%2."/>
      <w:legacy w:legacy="1" w:legacySpace="360" w:legacyIndent="211"/>
      <w:lvlJc w:val="left"/>
      <w:rPr>
        <w:rFonts w:ascii="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062869D8"/>
    <w:multiLevelType w:val="hybridMultilevel"/>
    <w:tmpl w:val="7CFC48D2"/>
    <w:lvl w:ilvl="0" w:tplc="04190005">
      <w:start w:val="1"/>
      <w:numFmt w:val="decimal"/>
      <w:lvlText w:val="%1."/>
      <w:lvlJc w:val="left"/>
      <w:pPr>
        <w:tabs>
          <w:tab w:val="num" w:pos="1211"/>
        </w:tabs>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D66FA0"/>
    <w:multiLevelType w:val="hybridMultilevel"/>
    <w:tmpl w:val="2F96FC2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8457243"/>
    <w:multiLevelType w:val="hybridMultilevel"/>
    <w:tmpl w:val="635E626C"/>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934CA5"/>
    <w:multiLevelType w:val="hybridMultilevel"/>
    <w:tmpl w:val="D41CBB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610A8"/>
    <w:multiLevelType w:val="hybridMultilevel"/>
    <w:tmpl w:val="47D2C16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0" w15:restartNumberingAfterBreak="0">
    <w:nsid w:val="116576B5"/>
    <w:multiLevelType w:val="hybridMultilevel"/>
    <w:tmpl w:val="BC4C3E7E"/>
    <w:lvl w:ilvl="0" w:tplc="F3CA4662">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5225B6D"/>
    <w:multiLevelType w:val="hybridMultilevel"/>
    <w:tmpl w:val="B31827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512582"/>
    <w:multiLevelType w:val="multilevel"/>
    <w:tmpl w:val="5692A46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15:restartNumberingAfterBreak="0">
    <w:nsid w:val="177056CE"/>
    <w:multiLevelType w:val="hybridMultilevel"/>
    <w:tmpl w:val="B31827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CA5AA2"/>
    <w:multiLevelType w:val="multilevel"/>
    <w:tmpl w:val="0E727A8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9C34D5"/>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1EB003C3"/>
    <w:multiLevelType w:val="hybridMultilevel"/>
    <w:tmpl w:val="3D846D32"/>
    <w:lvl w:ilvl="0" w:tplc="82A6B92C">
      <w:start w:val="1"/>
      <w:numFmt w:val="decimal"/>
      <w:lvlText w:val="%1."/>
      <w:lvlJc w:val="left"/>
      <w:pPr>
        <w:tabs>
          <w:tab w:val="num" w:pos="720"/>
        </w:tabs>
        <w:ind w:left="720" w:hanging="360"/>
      </w:pPr>
      <w:rPr>
        <w:rFonts w:hint="default"/>
      </w:rPr>
    </w:lvl>
    <w:lvl w:ilvl="1" w:tplc="48FE86C6">
      <w:start w:val="1"/>
      <w:numFmt w:val="bullet"/>
      <w:lvlText w:val=""/>
      <w:lvlJc w:val="left"/>
      <w:pPr>
        <w:tabs>
          <w:tab w:val="num" w:pos="1440"/>
        </w:tabs>
        <w:ind w:left="1440" w:hanging="360"/>
      </w:pPr>
      <w:rPr>
        <w:rFonts w:ascii="Wingdings" w:hAnsi="Wingdings" w:hint="default"/>
      </w:rPr>
    </w:lvl>
    <w:lvl w:ilvl="2" w:tplc="D1D6A5EE" w:tentative="1">
      <w:start w:val="1"/>
      <w:numFmt w:val="lowerRoman"/>
      <w:lvlText w:val="%3."/>
      <w:lvlJc w:val="right"/>
      <w:pPr>
        <w:tabs>
          <w:tab w:val="num" w:pos="2160"/>
        </w:tabs>
        <w:ind w:left="2160" w:hanging="180"/>
      </w:pPr>
    </w:lvl>
    <w:lvl w:ilvl="3" w:tplc="0BE4A478" w:tentative="1">
      <w:start w:val="1"/>
      <w:numFmt w:val="decimal"/>
      <w:lvlText w:val="%4."/>
      <w:lvlJc w:val="left"/>
      <w:pPr>
        <w:tabs>
          <w:tab w:val="num" w:pos="2880"/>
        </w:tabs>
        <w:ind w:left="2880" w:hanging="360"/>
      </w:pPr>
    </w:lvl>
    <w:lvl w:ilvl="4" w:tplc="28A8065A" w:tentative="1">
      <w:start w:val="1"/>
      <w:numFmt w:val="lowerLetter"/>
      <w:lvlText w:val="%5."/>
      <w:lvlJc w:val="left"/>
      <w:pPr>
        <w:tabs>
          <w:tab w:val="num" w:pos="3600"/>
        </w:tabs>
        <w:ind w:left="3600" w:hanging="360"/>
      </w:pPr>
    </w:lvl>
    <w:lvl w:ilvl="5" w:tplc="E600110E" w:tentative="1">
      <w:start w:val="1"/>
      <w:numFmt w:val="lowerRoman"/>
      <w:lvlText w:val="%6."/>
      <w:lvlJc w:val="right"/>
      <w:pPr>
        <w:tabs>
          <w:tab w:val="num" w:pos="4320"/>
        </w:tabs>
        <w:ind w:left="4320" w:hanging="180"/>
      </w:pPr>
    </w:lvl>
    <w:lvl w:ilvl="6" w:tplc="987C3410" w:tentative="1">
      <w:start w:val="1"/>
      <w:numFmt w:val="decimal"/>
      <w:lvlText w:val="%7."/>
      <w:lvlJc w:val="left"/>
      <w:pPr>
        <w:tabs>
          <w:tab w:val="num" w:pos="5040"/>
        </w:tabs>
        <w:ind w:left="5040" w:hanging="360"/>
      </w:pPr>
    </w:lvl>
    <w:lvl w:ilvl="7" w:tplc="8FD421C2" w:tentative="1">
      <w:start w:val="1"/>
      <w:numFmt w:val="lowerLetter"/>
      <w:lvlText w:val="%8."/>
      <w:lvlJc w:val="left"/>
      <w:pPr>
        <w:tabs>
          <w:tab w:val="num" w:pos="5760"/>
        </w:tabs>
        <w:ind w:left="5760" w:hanging="360"/>
      </w:pPr>
    </w:lvl>
    <w:lvl w:ilvl="8" w:tplc="73809524" w:tentative="1">
      <w:start w:val="1"/>
      <w:numFmt w:val="lowerRoman"/>
      <w:lvlText w:val="%9."/>
      <w:lvlJc w:val="right"/>
      <w:pPr>
        <w:tabs>
          <w:tab w:val="num" w:pos="6480"/>
        </w:tabs>
        <w:ind w:left="6480" w:hanging="180"/>
      </w:pPr>
    </w:lvl>
  </w:abstractNum>
  <w:abstractNum w:abstractNumId="17" w15:restartNumberingAfterBreak="0">
    <w:nsid w:val="1EC92B3E"/>
    <w:multiLevelType w:val="singleLevel"/>
    <w:tmpl w:val="FF4EEE08"/>
    <w:lvl w:ilvl="0">
      <w:start w:val="1"/>
      <w:numFmt w:val="bullet"/>
      <w:pStyle w:val="a"/>
      <w:lvlText w:val=""/>
      <w:lvlJc w:val="left"/>
      <w:pPr>
        <w:tabs>
          <w:tab w:val="num" w:pos="897"/>
        </w:tabs>
        <w:ind w:left="897" w:hanging="357"/>
      </w:pPr>
      <w:rPr>
        <w:rFonts w:ascii="Symbol" w:hAnsi="Symbol" w:hint="default"/>
      </w:rPr>
    </w:lvl>
  </w:abstractNum>
  <w:abstractNum w:abstractNumId="18" w15:restartNumberingAfterBreak="0">
    <w:nsid w:val="206D3408"/>
    <w:multiLevelType w:val="hybridMultilevel"/>
    <w:tmpl w:val="C750F5EC"/>
    <w:lvl w:ilvl="0" w:tplc="B9C403E8">
      <w:start w:val="1"/>
      <w:numFmt w:val="bullet"/>
      <w:lvlText w:val=""/>
      <w:lvlJc w:val="left"/>
      <w:pPr>
        <w:tabs>
          <w:tab w:val="num" w:pos="1080"/>
        </w:tabs>
        <w:ind w:left="1080" w:hanging="360"/>
      </w:pPr>
      <w:rPr>
        <w:rFonts w:ascii="Wingdings" w:hAnsi="Wingdings"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0BD2001"/>
    <w:multiLevelType w:val="hybridMultilevel"/>
    <w:tmpl w:val="EBBE5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E96A2F"/>
    <w:multiLevelType w:val="multilevel"/>
    <w:tmpl w:val="36D87388"/>
    <w:lvl w:ilvl="0">
      <w:start w:val="1"/>
      <w:numFmt w:val="decimal"/>
      <w:lvlText w:val="%1)"/>
      <w:lvlJc w:val="left"/>
      <w:pPr>
        <w:tabs>
          <w:tab w:val="num" w:pos="357"/>
        </w:tabs>
        <w:ind w:left="357" w:hanging="357"/>
      </w:pPr>
      <w:rPr>
        <w:rFonts w:cs="Times New Roman"/>
      </w:rPr>
    </w:lvl>
    <w:lvl w:ilvl="1">
      <w:start w:val="1"/>
      <w:numFmt w:val="bullet"/>
      <w:pStyle w:val="a0"/>
      <w:lvlText w:val=""/>
      <w:lvlJc w:val="left"/>
      <w:pPr>
        <w:tabs>
          <w:tab w:val="num" w:pos="1356"/>
        </w:tabs>
        <w:ind w:left="1356" w:hanging="363"/>
      </w:pPr>
      <w:rPr>
        <w:rFonts w:ascii="Wingdings" w:hAnsi="Wingdings" w:hint="default"/>
        <w:sz w:val="24"/>
      </w:rPr>
    </w:lvl>
    <w:lvl w:ilvl="2">
      <w:start w:val="1"/>
      <w:numFmt w:val="lowerRoman"/>
      <w:lvlText w:val="%3)"/>
      <w:lvlJc w:val="left"/>
      <w:pPr>
        <w:tabs>
          <w:tab w:val="num" w:pos="1440"/>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21" w15:restartNumberingAfterBreak="0">
    <w:nsid w:val="25380A3E"/>
    <w:multiLevelType w:val="hybridMultilevel"/>
    <w:tmpl w:val="2D72E828"/>
    <w:lvl w:ilvl="0" w:tplc="E3E68DEE">
      <w:start w:val="1"/>
      <w:numFmt w:val="decimal"/>
      <w:lvlText w:val="%1."/>
      <w:lvlJc w:val="left"/>
      <w:pPr>
        <w:ind w:left="720" w:hanging="360"/>
      </w:pPr>
      <w:rPr>
        <w:rFonts w:hint="default"/>
        <w:b w:val="0"/>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936E3B"/>
    <w:multiLevelType w:val="hybridMultilevel"/>
    <w:tmpl w:val="97587B5C"/>
    <w:lvl w:ilvl="0" w:tplc="E5F8018C">
      <w:start w:val="1"/>
      <w:numFmt w:val="decimal"/>
      <w:lvlText w:val="%1."/>
      <w:lvlJc w:val="left"/>
      <w:pPr>
        <w:tabs>
          <w:tab w:val="num" w:pos="1260"/>
        </w:tabs>
        <w:ind w:left="1260" w:hanging="360"/>
      </w:pPr>
      <w:rPr>
        <w:b w:val="0"/>
        <w:i w:val="0"/>
        <w:vertAlign w:val="baseli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27C15DAD"/>
    <w:multiLevelType w:val="hybridMultilevel"/>
    <w:tmpl w:val="EA14BD0C"/>
    <w:lvl w:ilvl="0" w:tplc="1F80BDB8">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15:restartNumberingAfterBreak="0">
    <w:nsid w:val="27F05E63"/>
    <w:multiLevelType w:val="hybridMultilevel"/>
    <w:tmpl w:val="B31827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2069AE"/>
    <w:multiLevelType w:val="hybridMultilevel"/>
    <w:tmpl w:val="50A2C322"/>
    <w:lvl w:ilvl="0" w:tplc="0419000F">
      <w:start w:val="1"/>
      <w:numFmt w:val="decimal"/>
      <w:lvlText w:val="%1."/>
      <w:lvlJc w:val="left"/>
      <w:pPr>
        <w:tabs>
          <w:tab w:val="num" w:pos="720"/>
        </w:tabs>
        <w:ind w:left="720" w:hanging="360"/>
      </w:pPr>
      <w:rPr>
        <w:rFonts w:cs="Times New Roman"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C881374"/>
    <w:multiLevelType w:val="hybridMultilevel"/>
    <w:tmpl w:val="15F6D24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2D641C8B"/>
    <w:multiLevelType w:val="hybridMultilevel"/>
    <w:tmpl w:val="8138CB3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32245B8F"/>
    <w:multiLevelType w:val="hybridMultilevel"/>
    <w:tmpl w:val="AF8620DC"/>
    <w:lvl w:ilvl="0" w:tplc="0419000F">
      <w:start w:val="1"/>
      <w:numFmt w:val="bullet"/>
      <w:lvlText w:val=""/>
      <w:lvlJc w:val="left"/>
      <w:pPr>
        <w:tabs>
          <w:tab w:val="num" w:pos="1080"/>
        </w:tabs>
        <w:ind w:left="1080" w:hanging="360"/>
      </w:pPr>
      <w:rPr>
        <w:rFonts w:ascii="Wingdings" w:hAnsi="Wingdings" w:hint="default"/>
      </w:rPr>
    </w:lvl>
    <w:lvl w:ilvl="1" w:tplc="AA3C70F8">
      <w:start w:val="1"/>
      <w:numFmt w:val="decimal"/>
      <w:lvlText w:val="%2."/>
      <w:lvlJc w:val="left"/>
      <w:pPr>
        <w:tabs>
          <w:tab w:val="num" w:pos="2040"/>
        </w:tabs>
        <w:ind w:left="2040" w:hanging="360"/>
      </w:pPr>
      <w:rPr>
        <w:rFonts w:hint="default"/>
      </w:rPr>
    </w:lvl>
    <w:lvl w:ilvl="2" w:tplc="0419001B" w:tentative="1">
      <w:start w:val="1"/>
      <w:numFmt w:val="bullet"/>
      <w:lvlText w:val=""/>
      <w:lvlJc w:val="left"/>
      <w:pPr>
        <w:tabs>
          <w:tab w:val="num" w:pos="2760"/>
        </w:tabs>
        <w:ind w:left="2760" w:hanging="360"/>
      </w:pPr>
      <w:rPr>
        <w:rFonts w:ascii="Wingdings" w:hAnsi="Wingdings" w:hint="default"/>
      </w:rPr>
    </w:lvl>
    <w:lvl w:ilvl="3" w:tplc="0419000F" w:tentative="1">
      <w:start w:val="1"/>
      <w:numFmt w:val="bullet"/>
      <w:lvlText w:val=""/>
      <w:lvlJc w:val="left"/>
      <w:pPr>
        <w:tabs>
          <w:tab w:val="num" w:pos="3480"/>
        </w:tabs>
        <w:ind w:left="3480" w:hanging="360"/>
      </w:pPr>
      <w:rPr>
        <w:rFonts w:ascii="Symbol" w:hAnsi="Symbol" w:hint="default"/>
      </w:rPr>
    </w:lvl>
    <w:lvl w:ilvl="4" w:tplc="04190019" w:tentative="1">
      <w:start w:val="1"/>
      <w:numFmt w:val="bullet"/>
      <w:lvlText w:val="o"/>
      <w:lvlJc w:val="left"/>
      <w:pPr>
        <w:tabs>
          <w:tab w:val="num" w:pos="4200"/>
        </w:tabs>
        <w:ind w:left="4200" w:hanging="360"/>
      </w:pPr>
      <w:rPr>
        <w:rFonts w:ascii="Courier New" w:hAnsi="Courier New" w:cs="Courier New" w:hint="default"/>
      </w:rPr>
    </w:lvl>
    <w:lvl w:ilvl="5" w:tplc="0419001B" w:tentative="1">
      <w:start w:val="1"/>
      <w:numFmt w:val="bullet"/>
      <w:lvlText w:val=""/>
      <w:lvlJc w:val="left"/>
      <w:pPr>
        <w:tabs>
          <w:tab w:val="num" w:pos="4920"/>
        </w:tabs>
        <w:ind w:left="4920" w:hanging="360"/>
      </w:pPr>
      <w:rPr>
        <w:rFonts w:ascii="Wingdings" w:hAnsi="Wingdings" w:hint="default"/>
      </w:rPr>
    </w:lvl>
    <w:lvl w:ilvl="6" w:tplc="0419000F" w:tentative="1">
      <w:start w:val="1"/>
      <w:numFmt w:val="bullet"/>
      <w:lvlText w:val=""/>
      <w:lvlJc w:val="left"/>
      <w:pPr>
        <w:tabs>
          <w:tab w:val="num" w:pos="5640"/>
        </w:tabs>
        <w:ind w:left="5640" w:hanging="360"/>
      </w:pPr>
      <w:rPr>
        <w:rFonts w:ascii="Symbol" w:hAnsi="Symbol" w:hint="default"/>
      </w:rPr>
    </w:lvl>
    <w:lvl w:ilvl="7" w:tplc="04190019" w:tentative="1">
      <w:start w:val="1"/>
      <w:numFmt w:val="bullet"/>
      <w:lvlText w:val="o"/>
      <w:lvlJc w:val="left"/>
      <w:pPr>
        <w:tabs>
          <w:tab w:val="num" w:pos="6360"/>
        </w:tabs>
        <w:ind w:left="6360" w:hanging="360"/>
      </w:pPr>
      <w:rPr>
        <w:rFonts w:ascii="Courier New" w:hAnsi="Courier New" w:cs="Courier New" w:hint="default"/>
      </w:rPr>
    </w:lvl>
    <w:lvl w:ilvl="8" w:tplc="0419001B"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325A61B6"/>
    <w:multiLevelType w:val="hybridMultilevel"/>
    <w:tmpl w:val="A744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3A15E66"/>
    <w:multiLevelType w:val="hybridMultilevel"/>
    <w:tmpl w:val="80EA3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AE42AD"/>
    <w:multiLevelType w:val="hybridMultilevel"/>
    <w:tmpl w:val="58122250"/>
    <w:lvl w:ilvl="0" w:tplc="0419000F">
      <w:start w:val="1"/>
      <w:numFmt w:val="bullet"/>
      <w:lvlText w:val=""/>
      <w:lvlJc w:val="left"/>
      <w:pPr>
        <w:tabs>
          <w:tab w:val="num" w:pos="1080"/>
        </w:tabs>
        <w:ind w:left="1080" w:hanging="360"/>
      </w:pPr>
      <w:rPr>
        <w:rFonts w:ascii="Wingdings" w:hAnsi="Wingdings" w:hint="default"/>
      </w:rPr>
    </w:lvl>
    <w:lvl w:ilvl="1" w:tplc="04190019">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38C34B58"/>
    <w:multiLevelType w:val="hybridMultilevel"/>
    <w:tmpl w:val="46269AAA"/>
    <w:lvl w:ilvl="0" w:tplc="27881066">
      <w:start w:val="1"/>
      <w:numFmt w:val="bullet"/>
      <w:lvlText w:val=""/>
      <w:lvlJc w:val="left"/>
      <w:pPr>
        <w:tabs>
          <w:tab w:val="num" w:pos="1080"/>
        </w:tabs>
        <w:ind w:left="1080" w:hanging="360"/>
      </w:pPr>
      <w:rPr>
        <w:rFonts w:ascii="Wingdings" w:hAnsi="Wingdings" w:hint="default"/>
      </w:rPr>
    </w:lvl>
    <w:lvl w:ilvl="1" w:tplc="04190019">
      <w:start w:val="1"/>
      <w:numFmt w:val="decimal"/>
      <w:lvlText w:val="%2."/>
      <w:lvlJc w:val="left"/>
      <w:pPr>
        <w:tabs>
          <w:tab w:val="num" w:pos="2040"/>
        </w:tabs>
        <w:ind w:left="2040" w:hanging="360"/>
      </w:pPr>
      <w:rPr>
        <w:rFonts w:hint="default"/>
      </w:rPr>
    </w:lvl>
    <w:lvl w:ilvl="2" w:tplc="0419001B" w:tentative="1">
      <w:start w:val="1"/>
      <w:numFmt w:val="bullet"/>
      <w:lvlText w:val=""/>
      <w:lvlJc w:val="left"/>
      <w:pPr>
        <w:tabs>
          <w:tab w:val="num" w:pos="2760"/>
        </w:tabs>
        <w:ind w:left="2760" w:hanging="360"/>
      </w:pPr>
      <w:rPr>
        <w:rFonts w:ascii="Wingdings" w:hAnsi="Wingdings" w:hint="default"/>
      </w:rPr>
    </w:lvl>
    <w:lvl w:ilvl="3" w:tplc="0419000F" w:tentative="1">
      <w:start w:val="1"/>
      <w:numFmt w:val="bullet"/>
      <w:lvlText w:val=""/>
      <w:lvlJc w:val="left"/>
      <w:pPr>
        <w:tabs>
          <w:tab w:val="num" w:pos="3480"/>
        </w:tabs>
        <w:ind w:left="3480" w:hanging="360"/>
      </w:pPr>
      <w:rPr>
        <w:rFonts w:ascii="Symbol" w:hAnsi="Symbol" w:hint="default"/>
      </w:rPr>
    </w:lvl>
    <w:lvl w:ilvl="4" w:tplc="04190019" w:tentative="1">
      <w:start w:val="1"/>
      <w:numFmt w:val="bullet"/>
      <w:lvlText w:val="o"/>
      <w:lvlJc w:val="left"/>
      <w:pPr>
        <w:tabs>
          <w:tab w:val="num" w:pos="4200"/>
        </w:tabs>
        <w:ind w:left="4200" w:hanging="360"/>
      </w:pPr>
      <w:rPr>
        <w:rFonts w:ascii="Courier New" w:hAnsi="Courier New" w:cs="Courier New" w:hint="default"/>
      </w:rPr>
    </w:lvl>
    <w:lvl w:ilvl="5" w:tplc="0419001B" w:tentative="1">
      <w:start w:val="1"/>
      <w:numFmt w:val="bullet"/>
      <w:lvlText w:val=""/>
      <w:lvlJc w:val="left"/>
      <w:pPr>
        <w:tabs>
          <w:tab w:val="num" w:pos="4920"/>
        </w:tabs>
        <w:ind w:left="4920" w:hanging="360"/>
      </w:pPr>
      <w:rPr>
        <w:rFonts w:ascii="Wingdings" w:hAnsi="Wingdings" w:hint="default"/>
      </w:rPr>
    </w:lvl>
    <w:lvl w:ilvl="6" w:tplc="0419000F" w:tentative="1">
      <w:start w:val="1"/>
      <w:numFmt w:val="bullet"/>
      <w:lvlText w:val=""/>
      <w:lvlJc w:val="left"/>
      <w:pPr>
        <w:tabs>
          <w:tab w:val="num" w:pos="5640"/>
        </w:tabs>
        <w:ind w:left="5640" w:hanging="360"/>
      </w:pPr>
      <w:rPr>
        <w:rFonts w:ascii="Symbol" w:hAnsi="Symbol" w:hint="default"/>
      </w:rPr>
    </w:lvl>
    <w:lvl w:ilvl="7" w:tplc="04190019" w:tentative="1">
      <w:start w:val="1"/>
      <w:numFmt w:val="bullet"/>
      <w:lvlText w:val="o"/>
      <w:lvlJc w:val="left"/>
      <w:pPr>
        <w:tabs>
          <w:tab w:val="num" w:pos="6360"/>
        </w:tabs>
        <w:ind w:left="6360" w:hanging="360"/>
      </w:pPr>
      <w:rPr>
        <w:rFonts w:ascii="Courier New" w:hAnsi="Courier New" w:cs="Courier New" w:hint="default"/>
      </w:rPr>
    </w:lvl>
    <w:lvl w:ilvl="8" w:tplc="0419001B" w:tentative="1">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B502B6E"/>
    <w:multiLevelType w:val="hybridMultilevel"/>
    <w:tmpl w:val="B31827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E43E2B"/>
    <w:multiLevelType w:val="hybridMultilevel"/>
    <w:tmpl w:val="A744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414851"/>
    <w:multiLevelType w:val="multilevel"/>
    <w:tmpl w:val="DD1284B2"/>
    <w:lvl w:ilvl="0">
      <w:start w:val="1"/>
      <w:numFmt w:val="decimal"/>
      <w:lvlText w:val="%1."/>
      <w:lvlJc w:val="left"/>
      <w:pPr>
        <w:tabs>
          <w:tab w:val="num" w:pos="1080"/>
        </w:tabs>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4135589E"/>
    <w:multiLevelType w:val="multilevel"/>
    <w:tmpl w:val="D4C87C78"/>
    <w:lvl w:ilvl="0">
      <w:start w:val="30"/>
      <w:numFmt w:val="decimal"/>
      <w:lvlText w:val="%1."/>
      <w:lvlJc w:val="left"/>
      <w:pPr>
        <w:tabs>
          <w:tab w:val="num" w:pos="1260"/>
        </w:tabs>
        <w:ind w:left="1260" w:hanging="360"/>
      </w:pPr>
      <w:rPr>
        <w:rFonts w:cs="Times New Roman" w:hint="default"/>
      </w:rPr>
    </w:lvl>
    <w:lvl w:ilvl="1">
      <w:start w:val="1"/>
      <w:numFmt w:val="bullet"/>
      <w:lvlText w:val=""/>
      <w:lvlJc w:val="left"/>
      <w:pPr>
        <w:tabs>
          <w:tab w:val="num" w:pos="1140"/>
        </w:tabs>
        <w:ind w:left="1140" w:hanging="360"/>
      </w:pPr>
      <w:rPr>
        <w:rFonts w:ascii="Wingdings" w:hAnsi="Wingdings" w:hint="default"/>
        <w:sz w:val="16"/>
      </w:rPr>
    </w:lvl>
    <w:lvl w:ilvl="2">
      <w:numFmt w:val="bullet"/>
      <w:lvlText w:val="-"/>
      <w:lvlJc w:val="left"/>
      <w:pPr>
        <w:tabs>
          <w:tab w:val="num" w:pos="2040"/>
        </w:tabs>
        <w:ind w:left="2040" w:hanging="360"/>
      </w:pPr>
      <w:rPr>
        <w:rFonts w:ascii="Times New Roman" w:eastAsia="Times New Roman" w:hAnsi="Times New Roman" w:hint="default"/>
      </w:rPr>
    </w:lvl>
    <w:lvl w:ilvl="3">
      <w:start w:val="1"/>
      <w:numFmt w:val="decimal"/>
      <w:lvlText w:val="%4."/>
      <w:lvlJc w:val="left"/>
      <w:pPr>
        <w:tabs>
          <w:tab w:val="num" w:pos="2580"/>
        </w:tabs>
        <w:ind w:left="2580" w:hanging="360"/>
      </w:pPr>
      <w:rPr>
        <w:rFonts w:cs="Times New Roman" w:hint="default"/>
      </w:rPr>
    </w:lvl>
    <w:lvl w:ilvl="4">
      <w:start w:val="1"/>
      <w:numFmt w:val="lowerLetter"/>
      <w:lvlText w:val="%5."/>
      <w:lvlJc w:val="left"/>
      <w:pPr>
        <w:tabs>
          <w:tab w:val="num" w:pos="3300"/>
        </w:tabs>
        <w:ind w:left="3300" w:hanging="360"/>
      </w:pPr>
      <w:rPr>
        <w:rFonts w:cs="Times New Roman" w:hint="default"/>
      </w:rPr>
    </w:lvl>
    <w:lvl w:ilvl="5">
      <w:start w:val="1"/>
      <w:numFmt w:val="lowerRoman"/>
      <w:lvlText w:val="%6."/>
      <w:lvlJc w:val="right"/>
      <w:pPr>
        <w:tabs>
          <w:tab w:val="num" w:pos="4020"/>
        </w:tabs>
        <w:ind w:left="4020" w:hanging="180"/>
      </w:pPr>
      <w:rPr>
        <w:rFonts w:cs="Times New Roman" w:hint="default"/>
      </w:rPr>
    </w:lvl>
    <w:lvl w:ilvl="6">
      <w:start w:val="1"/>
      <w:numFmt w:val="decimal"/>
      <w:lvlText w:val="%7."/>
      <w:lvlJc w:val="left"/>
      <w:pPr>
        <w:tabs>
          <w:tab w:val="num" w:pos="4740"/>
        </w:tabs>
        <w:ind w:left="4740" w:hanging="360"/>
      </w:pPr>
      <w:rPr>
        <w:rFonts w:cs="Times New Roman" w:hint="default"/>
      </w:rPr>
    </w:lvl>
    <w:lvl w:ilvl="7">
      <w:start w:val="1"/>
      <w:numFmt w:val="lowerLetter"/>
      <w:lvlText w:val="%8."/>
      <w:lvlJc w:val="left"/>
      <w:pPr>
        <w:tabs>
          <w:tab w:val="num" w:pos="5460"/>
        </w:tabs>
        <w:ind w:left="5460" w:hanging="360"/>
      </w:pPr>
      <w:rPr>
        <w:rFonts w:cs="Times New Roman" w:hint="default"/>
      </w:rPr>
    </w:lvl>
    <w:lvl w:ilvl="8">
      <w:start w:val="1"/>
      <w:numFmt w:val="lowerRoman"/>
      <w:lvlText w:val="%9."/>
      <w:lvlJc w:val="right"/>
      <w:pPr>
        <w:tabs>
          <w:tab w:val="num" w:pos="6180"/>
        </w:tabs>
        <w:ind w:left="6180" w:hanging="180"/>
      </w:pPr>
      <w:rPr>
        <w:rFonts w:cs="Times New Roman" w:hint="default"/>
      </w:rPr>
    </w:lvl>
  </w:abstractNum>
  <w:abstractNum w:abstractNumId="37" w15:restartNumberingAfterBreak="0">
    <w:nsid w:val="424228D2"/>
    <w:multiLevelType w:val="hybridMultilevel"/>
    <w:tmpl w:val="CCB4BB6C"/>
    <w:lvl w:ilvl="0" w:tplc="04190005">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4378103A"/>
    <w:multiLevelType w:val="hybridMultilevel"/>
    <w:tmpl w:val="42528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41B148A"/>
    <w:multiLevelType w:val="hybridMultilevel"/>
    <w:tmpl w:val="58EC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A24C7F"/>
    <w:multiLevelType w:val="hybridMultilevel"/>
    <w:tmpl w:val="AEEC2A82"/>
    <w:lvl w:ilvl="0" w:tplc="0419000F">
      <w:start w:val="1"/>
      <w:numFmt w:val="bullet"/>
      <w:lvlText w:val="o"/>
      <w:lvlJc w:val="left"/>
      <w:pPr>
        <w:tabs>
          <w:tab w:val="num" w:pos="1320"/>
        </w:tabs>
        <w:ind w:left="1320" w:hanging="360"/>
      </w:pPr>
      <w:rPr>
        <w:rFonts w:ascii="Courier New" w:hAnsi="Courier New" w:cs="Courier New" w:hint="default"/>
      </w:rPr>
    </w:lvl>
    <w:lvl w:ilvl="1" w:tplc="04190019">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760"/>
        </w:tabs>
        <w:ind w:left="2760" w:hanging="360"/>
      </w:pPr>
      <w:rPr>
        <w:rFonts w:hint="default"/>
      </w:rPr>
    </w:lvl>
    <w:lvl w:ilvl="3" w:tplc="0419000F" w:tentative="1">
      <w:start w:val="1"/>
      <w:numFmt w:val="bullet"/>
      <w:lvlText w:val=""/>
      <w:lvlJc w:val="left"/>
      <w:pPr>
        <w:tabs>
          <w:tab w:val="num" w:pos="3480"/>
        </w:tabs>
        <w:ind w:left="3480" w:hanging="360"/>
      </w:pPr>
      <w:rPr>
        <w:rFonts w:ascii="Symbol" w:hAnsi="Symbol" w:hint="default"/>
      </w:rPr>
    </w:lvl>
    <w:lvl w:ilvl="4" w:tplc="04190019" w:tentative="1">
      <w:start w:val="1"/>
      <w:numFmt w:val="bullet"/>
      <w:lvlText w:val="o"/>
      <w:lvlJc w:val="left"/>
      <w:pPr>
        <w:tabs>
          <w:tab w:val="num" w:pos="4200"/>
        </w:tabs>
        <w:ind w:left="4200" w:hanging="360"/>
      </w:pPr>
      <w:rPr>
        <w:rFonts w:ascii="Courier New" w:hAnsi="Courier New" w:cs="Courier New" w:hint="default"/>
      </w:rPr>
    </w:lvl>
    <w:lvl w:ilvl="5" w:tplc="0419001B" w:tentative="1">
      <w:start w:val="1"/>
      <w:numFmt w:val="bullet"/>
      <w:lvlText w:val=""/>
      <w:lvlJc w:val="left"/>
      <w:pPr>
        <w:tabs>
          <w:tab w:val="num" w:pos="4920"/>
        </w:tabs>
        <w:ind w:left="4920" w:hanging="360"/>
      </w:pPr>
      <w:rPr>
        <w:rFonts w:ascii="Wingdings" w:hAnsi="Wingdings" w:hint="default"/>
      </w:rPr>
    </w:lvl>
    <w:lvl w:ilvl="6" w:tplc="0419000F" w:tentative="1">
      <w:start w:val="1"/>
      <w:numFmt w:val="bullet"/>
      <w:lvlText w:val=""/>
      <w:lvlJc w:val="left"/>
      <w:pPr>
        <w:tabs>
          <w:tab w:val="num" w:pos="5640"/>
        </w:tabs>
        <w:ind w:left="5640" w:hanging="360"/>
      </w:pPr>
      <w:rPr>
        <w:rFonts w:ascii="Symbol" w:hAnsi="Symbol" w:hint="default"/>
      </w:rPr>
    </w:lvl>
    <w:lvl w:ilvl="7" w:tplc="04190019" w:tentative="1">
      <w:start w:val="1"/>
      <w:numFmt w:val="bullet"/>
      <w:lvlText w:val="o"/>
      <w:lvlJc w:val="left"/>
      <w:pPr>
        <w:tabs>
          <w:tab w:val="num" w:pos="6360"/>
        </w:tabs>
        <w:ind w:left="6360" w:hanging="360"/>
      </w:pPr>
      <w:rPr>
        <w:rFonts w:ascii="Courier New" w:hAnsi="Courier New" w:cs="Courier New" w:hint="default"/>
      </w:rPr>
    </w:lvl>
    <w:lvl w:ilvl="8" w:tplc="0419001B" w:tentative="1">
      <w:start w:val="1"/>
      <w:numFmt w:val="bullet"/>
      <w:lvlText w:val=""/>
      <w:lvlJc w:val="left"/>
      <w:pPr>
        <w:tabs>
          <w:tab w:val="num" w:pos="7080"/>
        </w:tabs>
        <w:ind w:left="7080" w:hanging="360"/>
      </w:pPr>
      <w:rPr>
        <w:rFonts w:ascii="Wingdings" w:hAnsi="Wingdings" w:hint="default"/>
      </w:rPr>
    </w:lvl>
  </w:abstractNum>
  <w:abstractNum w:abstractNumId="42" w15:restartNumberingAfterBreak="0">
    <w:nsid w:val="471C497B"/>
    <w:multiLevelType w:val="hybridMultilevel"/>
    <w:tmpl w:val="635E626C"/>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9C25E65"/>
    <w:multiLevelType w:val="hybridMultilevel"/>
    <w:tmpl w:val="13B8C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AD6124"/>
    <w:multiLevelType w:val="hybridMultilevel"/>
    <w:tmpl w:val="658879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4E851AFF"/>
    <w:multiLevelType w:val="hybridMultilevel"/>
    <w:tmpl w:val="D8A4CEE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2040"/>
        </w:tabs>
        <w:ind w:left="204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6" w15:restartNumberingAfterBreak="0">
    <w:nsid w:val="511A1AC0"/>
    <w:multiLevelType w:val="hybridMultilevel"/>
    <w:tmpl w:val="A744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2B950E8"/>
    <w:multiLevelType w:val="multilevel"/>
    <w:tmpl w:val="5692A46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8" w15:restartNumberingAfterBreak="0">
    <w:nsid w:val="550B55DB"/>
    <w:multiLevelType w:val="multilevel"/>
    <w:tmpl w:val="F648DCDE"/>
    <w:lvl w:ilvl="0">
      <w:start w:val="1"/>
      <w:numFmt w:val="decimal"/>
      <w:lvlText w:val="%1."/>
      <w:lvlJc w:val="left"/>
      <w:pPr>
        <w:ind w:left="743" w:hanging="360"/>
      </w:pPr>
      <w:rPr>
        <w:rFonts w:hint="default"/>
        <w:b/>
      </w:rPr>
    </w:lvl>
    <w:lvl w:ilvl="1">
      <w:start w:val="3"/>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49" w15:restartNumberingAfterBreak="0">
    <w:nsid w:val="56900FC4"/>
    <w:multiLevelType w:val="hybridMultilevel"/>
    <w:tmpl w:val="B798B8F6"/>
    <w:lvl w:ilvl="0" w:tplc="3802F80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7FB030F"/>
    <w:multiLevelType w:val="hybridMultilevel"/>
    <w:tmpl w:val="B734E4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8BF6A36"/>
    <w:multiLevelType w:val="multilevel"/>
    <w:tmpl w:val="5692A46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52" w15:restartNumberingAfterBreak="0">
    <w:nsid w:val="5974745C"/>
    <w:multiLevelType w:val="multilevel"/>
    <w:tmpl w:val="698A5CC2"/>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5B300613"/>
    <w:multiLevelType w:val="hybridMultilevel"/>
    <w:tmpl w:val="63226A9E"/>
    <w:lvl w:ilvl="0" w:tplc="04190007">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4" w15:restartNumberingAfterBreak="0">
    <w:nsid w:val="5C14242C"/>
    <w:multiLevelType w:val="singleLevel"/>
    <w:tmpl w:val="7BF6FF26"/>
    <w:lvl w:ilvl="0">
      <w:start w:val="1"/>
      <w:numFmt w:val="decimal"/>
      <w:pStyle w:val="a1"/>
      <w:lvlText w:val="%1."/>
      <w:lvlJc w:val="left"/>
      <w:pPr>
        <w:tabs>
          <w:tab w:val="num" w:pos="360"/>
        </w:tabs>
        <w:ind w:left="360" w:hanging="360"/>
      </w:pPr>
      <w:rPr>
        <w:rFonts w:cs="Times New Roman"/>
      </w:rPr>
    </w:lvl>
  </w:abstractNum>
  <w:abstractNum w:abstractNumId="55" w15:restartNumberingAfterBreak="0">
    <w:nsid w:val="5F7E2A66"/>
    <w:multiLevelType w:val="multilevel"/>
    <w:tmpl w:val="AF1C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9B2394"/>
    <w:multiLevelType w:val="singleLevel"/>
    <w:tmpl w:val="D654F300"/>
    <w:lvl w:ilvl="0">
      <w:start w:val="1"/>
      <w:numFmt w:val="decimal"/>
      <w:lvlText w:val="%1."/>
      <w:lvlJc w:val="left"/>
      <w:pPr>
        <w:tabs>
          <w:tab w:val="num" w:pos="360"/>
        </w:tabs>
        <w:ind w:left="360" w:hanging="360"/>
      </w:pPr>
      <w:rPr>
        <w:b w:val="0"/>
      </w:rPr>
    </w:lvl>
  </w:abstractNum>
  <w:abstractNum w:abstractNumId="57" w15:restartNumberingAfterBreak="0">
    <w:nsid w:val="6E016BA6"/>
    <w:multiLevelType w:val="hybridMultilevel"/>
    <w:tmpl w:val="16AE952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F321A52"/>
    <w:multiLevelType w:val="hybridMultilevel"/>
    <w:tmpl w:val="EE9A4DEE"/>
    <w:lvl w:ilvl="0" w:tplc="2D36BBEC">
      <w:start w:val="9"/>
      <w:numFmt w:val="decimal"/>
      <w:lvlText w:val="%1."/>
      <w:lvlJc w:val="left"/>
      <w:pPr>
        <w:tabs>
          <w:tab w:val="num" w:pos="786"/>
        </w:tabs>
        <w:ind w:left="786"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2450533"/>
    <w:multiLevelType w:val="hybridMultilevel"/>
    <w:tmpl w:val="A744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2FA3F65"/>
    <w:multiLevelType w:val="singleLevel"/>
    <w:tmpl w:val="0419000F"/>
    <w:lvl w:ilvl="0">
      <w:start w:val="1"/>
      <w:numFmt w:val="decimal"/>
      <w:lvlText w:val="%1."/>
      <w:lvlJc w:val="left"/>
      <w:pPr>
        <w:tabs>
          <w:tab w:val="num" w:pos="360"/>
        </w:tabs>
        <w:ind w:left="360" w:hanging="360"/>
      </w:pPr>
      <w:rPr>
        <w:rFonts w:hint="default"/>
      </w:rPr>
    </w:lvl>
  </w:abstractNum>
  <w:abstractNum w:abstractNumId="61"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0368CB"/>
    <w:multiLevelType w:val="hybridMultilevel"/>
    <w:tmpl w:val="0C162A9E"/>
    <w:lvl w:ilvl="0" w:tplc="04190005">
      <w:start w:val="1"/>
      <w:numFmt w:val="bullet"/>
      <w:lvlText w:val=""/>
      <w:lvlJc w:val="left"/>
      <w:pPr>
        <w:tabs>
          <w:tab w:val="num" w:pos="1080"/>
        </w:tabs>
        <w:ind w:left="1080" w:hanging="360"/>
      </w:pPr>
      <w:rPr>
        <w:rFonts w:ascii="Wingdings" w:hAnsi="Wingdings" w:hint="default"/>
      </w:rPr>
    </w:lvl>
    <w:lvl w:ilvl="1" w:tplc="04190001">
      <w:start w:val="1"/>
      <w:numFmt w:val="decimal"/>
      <w:lvlText w:val="%2."/>
      <w:lvlJc w:val="left"/>
      <w:pPr>
        <w:tabs>
          <w:tab w:val="num" w:pos="2040"/>
        </w:tabs>
        <w:ind w:left="204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61"/>
  </w:num>
  <w:num w:numId="2">
    <w:abstractNumId w:val="1"/>
  </w:num>
  <w:num w:numId="3">
    <w:abstractNumId w:val="29"/>
  </w:num>
  <w:num w:numId="4">
    <w:abstractNumId w:val="60"/>
  </w:num>
  <w:num w:numId="5">
    <w:abstractNumId w:val="23"/>
  </w:num>
  <w:num w:numId="6">
    <w:abstractNumId w:val="3"/>
  </w:num>
  <w:num w:numId="7">
    <w:abstractNumId w:val="58"/>
  </w:num>
  <w:num w:numId="8">
    <w:abstractNumId w:val="36"/>
  </w:num>
  <w:num w:numId="9">
    <w:abstractNumId w:val="20"/>
  </w:num>
  <w:num w:numId="10">
    <w:abstractNumId w:val="54"/>
  </w:num>
  <w:num w:numId="11">
    <w:abstractNumId w:val="17"/>
  </w:num>
  <w:num w:numId="12">
    <w:abstractNumId w:val="25"/>
  </w:num>
  <w:num w:numId="13">
    <w:abstractNumId w:val="59"/>
  </w:num>
  <w:num w:numId="14">
    <w:abstractNumId w:val="56"/>
  </w:num>
  <w:num w:numId="15">
    <w:abstractNumId w:val="52"/>
  </w:num>
  <w:num w:numId="16">
    <w:abstractNumId w:val="34"/>
  </w:num>
  <w:num w:numId="17">
    <w:abstractNumId w:val="46"/>
  </w:num>
  <w:num w:numId="18">
    <w:abstractNumId w:val="5"/>
  </w:num>
  <w:num w:numId="19">
    <w:abstractNumId w:val="3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1"/>
  </w:num>
  <w:num w:numId="23">
    <w:abstractNumId w:val="18"/>
  </w:num>
  <w:num w:numId="24">
    <w:abstractNumId w:val="31"/>
  </w:num>
  <w:num w:numId="25">
    <w:abstractNumId w:val="26"/>
  </w:num>
  <w:num w:numId="26">
    <w:abstractNumId w:val="0"/>
  </w:num>
  <w:num w:numId="27">
    <w:abstractNumId w:val="53"/>
  </w:num>
  <w:num w:numId="28">
    <w:abstractNumId w:val="47"/>
  </w:num>
  <w:num w:numId="29">
    <w:abstractNumId w:val="16"/>
  </w:num>
  <w:num w:numId="30">
    <w:abstractNumId w:val="6"/>
  </w:num>
  <w:num w:numId="31">
    <w:abstractNumId w:val="41"/>
  </w:num>
  <w:num w:numId="32">
    <w:abstractNumId w:val="32"/>
  </w:num>
  <w:num w:numId="33">
    <w:abstractNumId w:val="28"/>
  </w:num>
  <w:num w:numId="34">
    <w:abstractNumId w:val="45"/>
  </w:num>
  <w:num w:numId="35">
    <w:abstractNumId w:val="62"/>
  </w:num>
  <w:num w:numId="36">
    <w:abstractNumId w:val="4"/>
  </w:num>
  <w:num w:numId="37">
    <w:abstractNumId w:val="7"/>
  </w:num>
  <w:num w:numId="38">
    <w:abstractNumId w:val="9"/>
  </w:num>
  <w:num w:numId="39">
    <w:abstractNumId w:val="27"/>
  </w:num>
  <w:num w:numId="40">
    <w:abstractNumId w:val="42"/>
  </w:num>
  <w:num w:numId="41">
    <w:abstractNumId w:val="40"/>
  </w:num>
  <w:num w:numId="42">
    <w:abstractNumId w:val="21"/>
  </w:num>
  <w:num w:numId="43">
    <w:abstractNumId w:val="11"/>
  </w:num>
  <w:num w:numId="44">
    <w:abstractNumId w:val="13"/>
  </w:num>
  <w:num w:numId="45">
    <w:abstractNumId w:val="48"/>
  </w:num>
  <w:num w:numId="46">
    <w:abstractNumId w:val="24"/>
  </w:num>
  <w:num w:numId="47">
    <w:abstractNumId w:val="43"/>
  </w:num>
  <w:num w:numId="48">
    <w:abstractNumId w:val="8"/>
  </w:num>
  <w:num w:numId="49">
    <w:abstractNumId w:val="35"/>
  </w:num>
  <w:num w:numId="50">
    <w:abstractNumId w:val="10"/>
  </w:num>
  <w:num w:numId="51">
    <w:abstractNumId w:val="57"/>
  </w:num>
  <w:num w:numId="52">
    <w:abstractNumId w:val="50"/>
  </w:num>
  <w:num w:numId="53">
    <w:abstractNumId w:val="33"/>
  </w:num>
  <w:num w:numId="54">
    <w:abstractNumId w:val="38"/>
  </w:num>
  <w:num w:numId="55">
    <w:abstractNumId w:val="55"/>
  </w:num>
  <w:num w:numId="56">
    <w:abstractNumId w:val="14"/>
  </w:num>
  <w:num w:numId="57">
    <w:abstractNumId w:val="39"/>
  </w:num>
  <w:num w:numId="58">
    <w:abstractNumId w:val="30"/>
  </w:num>
  <w:num w:numId="59">
    <w:abstractNumId w:val="19"/>
  </w:num>
  <w:num w:numId="60">
    <w:abstractNumId w:val="44"/>
  </w:num>
  <w:num w:numId="61">
    <w:abstractNumId w:val="22"/>
  </w:num>
  <w:num w:numId="62">
    <w:abstractNumId w:val="2"/>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60AD"/>
    <w:rsid w:val="00012564"/>
    <w:rsid w:val="000311EA"/>
    <w:rsid w:val="000470E8"/>
    <w:rsid w:val="00050F6D"/>
    <w:rsid w:val="00051AC7"/>
    <w:rsid w:val="00060081"/>
    <w:rsid w:val="00065CD5"/>
    <w:rsid w:val="000854C5"/>
    <w:rsid w:val="000B1ACC"/>
    <w:rsid w:val="000D6F02"/>
    <w:rsid w:val="000E4423"/>
    <w:rsid w:val="000E59B9"/>
    <w:rsid w:val="000F5BBB"/>
    <w:rsid w:val="00104C95"/>
    <w:rsid w:val="00107ABE"/>
    <w:rsid w:val="001106D5"/>
    <w:rsid w:val="00112D09"/>
    <w:rsid w:val="00117290"/>
    <w:rsid w:val="001201D2"/>
    <w:rsid w:val="001512CE"/>
    <w:rsid w:val="001625F2"/>
    <w:rsid w:val="00163CFE"/>
    <w:rsid w:val="00183033"/>
    <w:rsid w:val="001E0420"/>
    <w:rsid w:val="001E6762"/>
    <w:rsid w:val="001F3DC2"/>
    <w:rsid w:val="001F511B"/>
    <w:rsid w:val="001F5B5E"/>
    <w:rsid w:val="00224691"/>
    <w:rsid w:val="002417CD"/>
    <w:rsid w:val="00271971"/>
    <w:rsid w:val="00287A06"/>
    <w:rsid w:val="00296CD1"/>
    <w:rsid w:val="002A2447"/>
    <w:rsid w:val="002A7905"/>
    <w:rsid w:val="002B52F0"/>
    <w:rsid w:val="002C1DF0"/>
    <w:rsid w:val="002C72EE"/>
    <w:rsid w:val="002D644F"/>
    <w:rsid w:val="002F1CA2"/>
    <w:rsid w:val="002F7B4A"/>
    <w:rsid w:val="00313199"/>
    <w:rsid w:val="003230BF"/>
    <w:rsid w:val="00331E08"/>
    <w:rsid w:val="003358BE"/>
    <w:rsid w:val="00354B60"/>
    <w:rsid w:val="00365D8C"/>
    <w:rsid w:val="003735B0"/>
    <w:rsid w:val="00374B1D"/>
    <w:rsid w:val="003B04F2"/>
    <w:rsid w:val="003C0575"/>
    <w:rsid w:val="003D3B25"/>
    <w:rsid w:val="003E1E66"/>
    <w:rsid w:val="003E71D8"/>
    <w:rsid w:val="0043158A"/>
    <w:rsid w:val="004338C5"/>
    <w:rsid w:val="00434548"/>
    <w:rsid w:val="00435567"/>
    <w:rsid w:val="00451BAE"/>
    <w:rsid w:val="00464839"/>
    <w:rsid w:val="004A5C19"/>
    <w:rsid w:val="004B377E"/>
    <w:rsid w:val="004C1CF6"/>
    <w:rsid w:val="004D29B9"/>
    <w:rsid w:val="004D44B1"/>
    <w:rsid w:val="004D610F"/>
    <w:rsid w:val="004E273D"/>
    <w:rsid w:val="004E2B0A"/>
    <w:rsid w:val="004F0262"/>
    <w:rsid w:val="004F460A"/>
    <w:rsid w:val="004F4620"/>
    <w:rsid w:val="00500CF6"/>
    <w:rsid w:val="005108E6"/>
    <w:rsid w:val="00511135"/>
    <w:rsid w:val="0051464B"/>
    <w:rsid w:val="005278C1"/>
    <w:rsid w:val="00533267"/>
    <w:rsid w:val="005349AA"/>
    <w:rsid w:val="005849B2"/>
    <w:rsid w:val="00590C83"/>
    <w:rsid w:val="005976A8"/>
    <w:rsid w:val="005B11F8"/>
    <w:rsid w:val="005B241A"/>
    <w:rsid w:val="005C36F9"/>
    <w:rsid w:val="005D278B"/>
    <w:rsid w:val="005D2A35"/>
    <w:rsid w:val="005F5CCB"/>
    <w:rsid w:val="00605973"/>
    <w:rsid w:val="00613C1F"/>
    <w:rsid w:val="0067147A"/>
    <w:rsid w:val="006732BD"/>
    <w:rsid w:val="00676B39"/>
    <w:rsid w:val="00677145"/>
    <w:rsid w:val="0069254F"/>
    <w:rsid w:val="006926F3"/>
    <w:rsid w:val="006A436D"/>
    <w:rsid w:val="006A5A50"/>
    <w:rsid w:val="006B6CDC"/>
    <w:rsid w:val="006D45D9"/>
    <w:rsid w:val="006F10CE"/>
    <w:rsid w:val="00701804"/>
    <w:rsid w:val="007332A0"/>
    <w:rsid w:val="007337A5"/>
    <w:rsid w:val="00736A5D"/>
    <w:rsid w:val="00737788"/>
    <w:rsid w:val="0076287F"/>
    <w:rsid w:val="0076590A"/>
    <w:rsid w:val="007844DB"/>
    <w:rsid w:val="00787069"/>
    <w:rsid w:val="00795903"/>
    <w:rsid w:val="007A331A"/>
    <w:rsid w:val="007A3A71"/>
    <w:rsid w:val="007B5105"/>
    <w:rsid w:val="007E1330"/>
    <w:rsid w:val="007E7400"/>
    <w:rsid w:val="007F02A6"/>
    <w:rsid w:val="007F304C"/>
    <w:rsid w:val="0080448C"/>
    <w:rsid w:val="00811D1A"/>
    <w:rsid w:val="00852665"/>
    <w:rsid w:val="00861A4C"/>
    <w:rsid w:val="00866BF9"/>
    <w:rsid w:val="00876450"/>
    <w:rsid w:val="0087772F"/>
    <w:rsid w:val="008B4BB6"/>
    <w:rsid w:val="008C17D3"/>
    <w:rsid w:val="008D23E6"/>
    <w:rsid w:val="008E393A"/>
    <w:rsid w:val="008F49FA"/>
    <w:rsid w:val="00912A23"/>
    <w:rsid w:val="0092248A"/>
    <w:rsid w:val="00945717"/>
    <w:rsid w:val="00984163"/>
    <w:rsid w:val="00984867"/>
    <w:rsid w:val="0099514D"/>
    <w:rsid w:val="009A65D5"/>
    <w:rsid w:val="009C7410"/>
    <w:rsid w:val="009D0344"/>
    <w:rsid w:val="009D2264"/>
    <w:rsid w:val="00A144FE"/>
    <w:rsid w:val="00A22D6B"/>
    <w:rsid w:val="00A30436"/>
    <w:rsid w:val="00A306D1"/>
    <w:rsid w:val="00A475D8"/>
    <w:rsid w:val="00A638AD"/>
    <w:rsid w:val="00A76E7B"/>
    <w:rsid w:val="00A8194C"/>
    <w:rsid w:val="00A9235C"/>
    <w:rsid w:val="00AA0CE9"/>
    <w:rsid w:val="00AA2976"/>
    <w:rsid w:val="00AA41C0"/>
    <w:rsid w:val="00AF71D4"/>
    <w:rsid w:val="00B02496"/>
    <w:rsid w:val="00B441FB"/>
    <w:rsid w:val="00B77EAD"/>
    <w:rsid w:val="00BA5380"/>
    <w:rsid w:val="00BA7280"/>
    <w:rsid w:val="00BA7D4C"/>
    <w:rsid w:val="00BF6D66"/>
    <w:rsid w:val="00C335D1"/>
    <w:rsid w:val="00C63666"/>
    <w:rsid w:val="00C924C2"/>
    <w:rsid w:val="00CA131E"/>
    <w:rsid w:val="00CA3A74"/>
    <w:rsid w:val="00CC4F8A"/>
    <w:rsid w:val="00CD2A29"/>
    <w:rsid w:val="00CD2C81"/>
    <w:rsid w:val="00CE25D4"/>
    <w:rsid w:val="00CE4028"/>
    <w:rsid w:val="00D00420"/>
    <w:rsid w:val="00D66BC8"/>
    <w:rsid w:val="00DA2565"/>
    <w:rsid w:val="00DA2B6D"/>
    <w:rsid w:val="00DA3D31"/>
    <w:rsid w:val="00DA4462"/>
    <w:rsid w:val="00DA698A"/>
    <w:rsid w:val="00DC1734"/>
    <w:rsid w:val="00DD0731"/>
    <w:rsid w:val="00DE43C7"/>
    <w:rsid w:val="00DE668A"/>
    <w:rsid w:val="00E06C58"/>
    <w:rsid w:val="00E52D64"/>
    <w:rsid w:val="00E568EF"/>
    <w:rsid w:val="00E836D2"/>
    <w:rsid w:val="00EA5EEE"/>
    <w:rsid w:val="00ED468B"/>
    <w:rsid w:val="00F06A98"/>
    <w:rsid w:val="00F06B0E"/>
    <w:rsid w:val="00F175D9"/>
    <w:rsid w:val="00F26786"/>
    <w:rsid w:val="00F42A37"/>
    <w:rsid w:val="00F522DD"/>
    <w:rsid w:val="00F55332"/>
    <w:rsid w:val="00F607CC"/>
    <w:rsid w:val="00F7091E"/>
    <w:rsid w:val="00F87B0B"/>
    <w:rsid w:val="00FA6D98"/>
    <w:rsid w:val="00FB6EDF"/>
    <w:rsid w:val="00FC0C89"/>
    <w:rsid w:val="00FC54CB"/>
    <w:rsid w:val="00FE2C6E"/>
    <w:rsid w:val="00FE30C8"/>
    <w:rsid w:val="00FE5A33"/>
    <w:rsid w:val="00FE73C0"/>
    <w:rsid w:val="00FF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997692"/>
  <w15:docId w15:val="{FF40304D-48D8-4781-9588-9D7C1CC4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semiHidden/>
    <w:unhideWhenUsed/>
    <w:qFormat/>
    <w:rsid w:val="00FC0C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7844D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2"/>
    <w:next w:val="a2"/>
    <w:link w:val="40"/>
    <w:uiPriority w:val="9"/>
    <w:semiHidden/>
    <w:unhideWhenUsed/>
    <w:qFormat/>
    <w:rsid w:val="007844DB"/>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2"/>
    <w:next w:val="a2"/>
    <w:link w:val="50"/>
    <w:uiPriority w:val="9"/>
    <w:semiHidden/>
    <w:unhideWhenUsed/>
    <w:qFormat/>
    <w:rsid w:val="003D3B25"/>
    <w:pPr>
      <w:keepNext/>
      <w:keepLines/>
      <w:spacing w:before="200"/>
      <w:outlineLvl w:val="4"/>
    </w:pPr>
    <w:rPr>
      <w:rFonts w:asciiTheme="majorHAnsi" w:eastAsiaTheme="majorEastAsia" w:hAnsiTheme="majorHAnsi" w:cstheme="majorBidi"/>
      <w:color w:val="1F4D78" w:themeColor="accent1" w:themeShade="7F"/>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2"/>
    <w:uiPriority w:val="99"/>
    <w:rsid w:val="007E7400"/>
    <w:pPr>
      <w:spacing w:before="100" w:beforeAutospacing="1" w:after="100" w:afterAutospacing="1"/>
      <w:jc w:val="both"/>
    </w:pPr>
    <w:rPr>
      <w:rFonts w:ascii="Verdana" w:hAnsi="Verdana"/>
      <w:sz w:val="17"/>
      <w:szCs w:val="17"/>
    </w:rPr>
  </w:style>
  <w:style w:type="paragraph" w:styleId="a8">
    <w:name w:val="List Paragraph"/>
    <w:basedOn w:val="a2"/>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3"/>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9">
    <w:name w:val="TOC Heading"/>
    <w:basedOn w:val="1"/>
    <w:next w:val="a2"/>
    <w:uiPriority w:val="39"/>
    <w:unhideWhenUsed/>
    <w:qFormat/>
    <w:rsid w:val="007E7400"/>
    <w:pPr>
      <w:spacing w:line="259" w:lineRule="auto"/>
      <w:outlineLvl w:val="9"/>
    </w:pPr>
  </w:style>
  <w:style w:type="paragraph" w:styleId="11">
    <w:name w:val="toc 1"/>
    <w:basedOn w:val="a2"/>
    <w:next w:val="a2"/>
    <w:autoRedefine/>
    <w:uiPriority w:val="39"/>
    <w:unhideWhenUsed/>
    <w:rsid w:val="007E7400"/>
    <w:pPr>
      <w:spacing w:after="100"/>
    </w:pPr>
  </w:style>
  <w:style w:type="character" w:styleId="aa">
    <w:name w:val="Hyperlink"/>
    <w:basedOn w:val="a3"/>
    <w:uiPriority w:val="99"/>
    <w:unhideWhenUsed/>
    <w:rsid w:val="007E7400"/>
    <w:rPr>
      <w:color w:val="0563C1" w:themeColor="hyperlink"/>
      <w:u w:val="single"/>
    </w:rPr>
  </w:style>
  <w:style w:type="paragraph" w:styleId="ab">
    <w:name w:val="header"/>
    <w:basedOn w:val="a2"/>
    <w:link w:val="ac"/>
    <w:uiPriority w:val="99"/>
    <w:unhideWhenUsed/>
    <w:rsid w:val="007E7400"/>
    <w:pPr>
      <w:tabs>
        <w:tab w:val="center" w:pos="4677"/>
        <w:tab w:val="right" w:pos="9355"/>
      </w:tabs>
    </w:pPr>
  </w:style>
  <w:style w:type="character" w:customStyle="1" w:styleId="ac">
    <w:name w:val="Верхний колонтитул Знак"/>
    <w:basedOn w:val="a3"/>
    <w:link w:val="ab"/>
    <w:uiPriority w:val="99"/>
    <w:rsid w:val="007E7400"/>
    <w:rPr>
      <w:rFonts w:ascii="Times New Roman" w:eastAsia="Times New Roman" w:hAnsi="Times New Roman" w:cs="Times New Roman"/>
      <w:sz w:val="24"/>
      <w:szCs w:val="24"/>
      <w:lang w:eastAsia="ru-RU"/>
    </w:rPr>
  </w:style>
  <w:style w:type="paragraph" w:styleId="ad">
    <w:name w:val="footer"/>
    <w:basedOn w:val="a2"/>
    <w:link w:val="ae"/>
    <w:uiPriority w:val="99"/>
    <w:unhideWhenUsed/>
    <w:rsid w:val="007E7400"/>
    <w:pPr>
      <w:tabs>
        <w:tab w:val="center" w:pos="4677"/>
        <w:tab w:val="right" w:pos="9355"/>
      </w:tabs>
    </w:pPr>
  </w:style>
  <w:style w:type="character" w:customStyle="1" w:styleId="ae">
    <w:name w:val="Нижний колонтитул Знак"/>
    <w:basedOn w:val="a3"/>
    <w:link w:val="ad"/>
    <w:uiPriority w:val="99"/>
    <w:rsid w:val="007E7400"/>
    <w:rPr>
      <w:rFonts w:ascii="Times New Roman" w:eastAsia="Times New Roman" w:hAnsi="Times New Roman" w:cs="Times New Roman"/>
      <w:sz w:val="24"/>
      <w:szCs w:val="24"/>
      <w:lang w:eastAsia="ru-RU"/>
    </w:rPr>
  </w:style>
  <w:style w:type="paragraph" w:styleId="af">
    <w:name w:val="Balloon Text"/>
    <w:basedOn w:val="a2"/>
    <w:link w:val="af0"/>
    <w:uiPriority w:val="99"/>
    <w:semiHidden/>
    <w:unhideWhenUsed/>
    <w:rsid w:val="002F7B4A"/>
    <w:rPr>
      <w:rFonts w:ascii="Segoe UI" w:hAnsi="Segoe UI" w:cs="Segoe UI"/>
      <w:sz w:val="18"/>
      <w:szCs w:val="18"/>
    </w:rPr>
  </w:style>
  <w:style w:type="character" w:customStyle="1" w:styleId="af0">
    <w:name w:val="Текст выноски Знак"/>
    <w:basedOn w:val="a3"/>
    <w:link w:val="af"/>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3"/>
    <w:link w:val="5"/>
    <w:uiPriority w:val="9"/>
    <w:semiHidden/>
    <w:rsid w:val="003D3B25"/>
    <w:rPr>
      <w:rFonts w:asciiTheme="majorHAnsi" w:eastAsiaTheme="majorEastAsia" w:hAnsiTheme="majorHAnsi" w:cstheme="majorBidi"/>
      <w:color w:val="1F4D78" w:themeColor="accent1" w:themeShade="7F"/>
      <w:sz w:val="24"/>
      <w:szCs w:val="24"/>
      <w:lang w:eastAsia="ru-RU"/>
    </w:rPr>
  </w:style>
  <w:style w:type="paragraph" w:styleId="af1">
    <w:name w:val="Body Text"/>
    <w:basedOn w:val="a2"/>
    <w:link w:val="af2"/>
    <w:uiPriority w:val="99"/>
    <w:unhideWhenUsed/>
    <w:rsid w:val="003D3B25"/>
    <w:pPr>
      <w:spacing w:after="120" w:line="276" w:lineRule="auto"/>
    </w:pPr>
    <w:rPr>
      <w:rFonts w:ascii="Calibri" w:hAnsi="Calibri"/>
      <w:sz w:val="22"/>
      <w:szCs w:val="22"/>
    </w:rPr>
  </w:style>
  <w:style w:type="character" w:customStyle="1" w:styleId="af2">
    <w:name w:val="Основной текст Знак"/>
    <w:basedOn w:val="a3"/>
    <w:link w:val="af1"/>
    <w:uiPriority w:val="99"/>
    <w:rsid w:val="003D3B25"/>
    <w:rPr>
      <w:rFonts w:ascii="Calibri" w:eastAsia="Times New Roman" w:hAnsi="Calibri" w:cs="Times New Roman"/>
      <w:lang w:eastAsia="ru-RU"/>
    </w:rPr>
  </w:style>
  <w:style w:type="paragraph" w:styleId="af3">
    <w:name w:val="Body Text Indent"/>
    <w:basedOn w:val="a2"/>
    <w:link w:val="af4"/>
    <w:uiPriority w:val="99"/>
    <w:unhideWhenUsed/>
    <w:rsid w:val="003D3B25"/>
    <w:pPr>
      <w:spacing w:after="120"/>
      <w:ind w:left="283"/>
    </w:pPr>
  </w:style>
  <w:style w:type="character" w:customStyle="1" w:styleId="af4">
    <w:name w:val="Основной текст с отступом Знак"/>
    <w:basedOn w:val="a3"/>
    <w:link w:val="af3"/>
    <w:uiPriority w:val="99"/>
    <w:rsid w:val="003D3B25"/>
    <w:rPr>
      <w:rFonts w:ascii="Times New Roman" w:eastAsia="Times New Roman" w:hAnsi="Times New Roman" w:cs="Times New Roman"/>
      <w:sz w:val="24"/>
      <w:szCs w:val="24"/>
      <w:lang w:eastAsia="ru-RU"/>
    </w:rPr>
  </w:style>
  <w:style w:type="character" w:styleId="af5">
    <w:name w:val="Strong"/>
    <w:uiPriority w:val="22"/>
    <w:qFormat/>
    <w:rsid w:val="003D3B25"/>
    <w:rPr>
      <w:rFonts w:cs="Times New Roman"/>
      <w:b/>
      <w:bCs/>
    </w:rPr>
  </w:style>
  <w:style w:type="character" w:customStyle="1" w:styleId="10pt">
    <w:name w:val="Основной текст + 10 pt"/>
    <w:aliases w:val="Курсив,Основной текст + Полужирный"/>
    <w:rsid w:val="003D3B25"/>
    <w:rPr>
      <w:rFonts w:ascii="Times New Roman" w:eastAsia="Times New Roman" w:hAnsi="Times New Roman" w:cs="Times New Roman"/>
      <w:b w:val="0"/>
      <w:bCs w:val="0"/>
      <w:i w:val="0"/>
      <w:iCs w:val="0"/>
      <w:smallCaps w:val="0"/>
      <w:strike w:val="0"/>
      <w:spacing w:val="0"/>
      <w:sz w:val="20"/>
      <w:szCs w:val="20"/>
    </w:rPr>
  </w:style>
  <w:style w:type="character" w:customStyle="1" w:styleId="10pt0">
    <w:name w:val="Основной текст + 10 pt;Курсив"/>
    <w:rsid w:val="003D3B25"/>
    <w:rPr>
      <w:rFonts w:ascii="Times New Roman" w:eastAsia="Times New Roman" w:hAnsi="Times New Roman" w:cs="Times New Roman"/>
      <w:b w:val="0"/>
      <w:bCs w:val="0"/>
      <w:i/>
      <w:iCs/>
      <w:smallCaps w:val="0"/>
      <w:strike w:val="0"/>
      <w:spacing w:val="0"/>
      <w:sz w:val="20"/>
      <w:szCs w:val="20"/>
    </w:rPr>
  </w:style>
  <w:style w:type="character" w:customStyle="1" w:styleId="12">
    <w:name w:val="Основной текст1"/>
    <w:basedOn w:val="a3"/>
    <w:rsid w:val="003D3B25"/>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1">
    <w:name w:val="Основной текст (2) + Полужирный"/>
    <w:basedOn w:val="a3"/>
    <w:rsid w:val="003D3B25"/>
    <w:rPr>
      <w:rFonts w:ascii="Times New Roman" w:eastAsia="Times New Roman" w:hAnsi="Times New Roman" w:cs="Times New Roman" w:hint="default"/>
      <w:b/>
      <w:bCs/>
      <w:i w:val="0"/>
      <w:iCs w:val="0"/>
      <w:smallCaps w:val="0"/>
      <w:strike w:val="0"/>
      <w:dstrike w:val="0"/>
      <w:spacing w:val="0"/>
      <w:sz w:val="14"/>
      <w:szCs w:val="14"/>
      <w:u w:val="none"/>
      <w:effect w:val="none"/>
    </w:rPr>
  </w:style>
  <w:style w:type="character" w:customStyle="1" w:styleId="2Constantia">
    <w:name w:val="Основной текст (2) + Constantia"/>
    <w:aliases w:val="8 pt"/>
    <w:basedOn w:val="a3"/>
    <w:rsid w:val="003D3B25"/>
    <w:rPr>
      <w:rFonts w:ascii="Constantia" w:eastAsia="Constantia" w:hAnsi="Constantia" w:cs="Constantia" w:hint="default"/>
      <w:b w:val="0"/>
      <w:bCs w:val="0"/>
      <w:i w:val="0"/>
      <w:iCs w:val="0"/>
      <w:smallCaps w:val="0"/>
      <w:strike w:val="0"/>
      <w:dstrike w:val="0"/>
      <w:spacing w:val="0"/>
      <w:sz w:val="16"/>
      <w:szCs w:val="16"/>
      <w:u w:val="none"/>
      <w:effect w:val="none"/>
      <w:lang w:val="en-US"/>
    </w:rPr>
  </w:style>
  <w:style w:type="paragraph" w:customStyle="1" w:styleId="22">
    <w:name w:val="заголовок 2"/>
    <w:basedOn w:val="a2"/>
    <w:next w:val="a2"/>
    <w:rsid w:val="003D3B25"/>
    <w:pPr>
      <w:keepNext/>
      <w:jc w:val="center"/>
    </w:pPr>
    <w:rPr>
      <w:rFonts w:ascii="LCD" w:eastAsia="LCD" w:hAnsi="LCD"/>
      <w:szCs w:val="20"/>
    </w:rPr>
  </w:style>
  <w:style w:type="character" w:customStyle="1" w:styleId="60pt">
    <w:name w:val="Основной текст (6) + Интервал 0 pt"/>
    <w:basedOn w:val="a3"/>
    <w:rsid w:val="003D3B25"/>
    <w:rPr>
      <w:rFonts w:ascii="Times New Roman" w:eastAsia="Times New Roman" w:hAnsi="Times New Roman" w:cs="Times New Roman" w:hint="default"/>
      <w:spacing w:val="0"/>
      <w:sz w:val="20"/>
      <w:szCs w:val="20"/>
      <w:shd w:val="clear" w:color="auto" w:fill="FFFFFF"/>
    </w:rPr>
  </w:style>
  <w:style w:type="character" w:customStyle="1" w:styleId="5TimesNewRoman">
    <w:name w:val="Основной текст (5) + Times New Roman"/>
    <w:aliases w:val="7,5 pt,Основной текст (2) + 10,Интервал -1 pt,Основной текст + 12,Основной текст + Palatino Linotype,9,Основной текст + Constantia,Основной текст + 6,Интервал 1 pt"/>
    <w:basedOn w:val="a3"/>
    <w:rsid w:val="003D3B25"/>
    <w:rPr>
      <w:rFonts w:ascii="Times New Roman" w:eastAsia="Times New Roman" w:hAnsi="Times New Roman" w:cs="Times New Roman" w:hint="default"/>
      <w:b w:val="0"/>
      <w:bCs w:val="0"/>
      <w:i w:val="0"/>
      <w:iCs w:val="0"/>
      <w:smallCaps w:val="0"/>
      <w:strike w:val="0"/>
      <w:dstrike w:val="0"/>
      <w:spacing w:val="0"/>
      <w:sz w:val="15"/>
      <w:szCs w:val="15"/>
      <w:u w:val="none"/>
      <w:effect w:val="none"/>
    </w:rPr>
  </w:style>
  <w:style w:type="paragraph" w:styleId="23">
    <w:name w:val="List 2"/>
    <w:basedOn w:val="a2"/>
    <w:unhideWhenUsed/>
    <w:rsid w:val="003D3B25"/>
    <w:pPr>
      <w:suppressAutoHyphens/>
      <w:ind w:left="566" w:hanging="283"/>
    </w:pPr>
    <w:rPr>
      <w:lang w:eastAsia="ar-SA"/>
    </w:rPr>
  </w:style>
  <w:style w:type="paragraph" w:customStyle="1" w:styleId="p23">
    <w:name w:val="p23"/>
    <w:basedOn w:val="a2"/>
    <w:rsid w:val="003D3B25"/>
    <w:pPr>
      <w:spacing w:before="100" w:beforeAutospacing="1" w:after="100" w:afterAutospacing="1"/>
    </w:pPr>
  </w:style>
  <w:style w:type="character" w:customStyle="1" w:styleId="51">
    <w:name w:val="Основной текст (5) + Не полужирный"/>
    <w:basedOn w:val="a3"/>
    <w:rsid w:val="003D3B25"/>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2"/>
    <w:rsid w:val="000F5BBB"/>
    <w:pPr>
      <w:overflowPunct w:val="0"/>
      <w:autoSpaceDE w:val="0"/>
      <w:autoSpaceDN w:val="0"/>
      <w:adjustRightInd w:val="0"/>
      <w:spacing w:line="360" w:lineRule="auto"/>
      <w:jc w:val="center"/>
      <w:textAlignment w:val="baseline"/>
    </w:pPr>
    <w:rPr>
      <w:sz w:val="26"/>
      <w:szCs w:val="20"/>
    </w:rPr>
  </w:style>
  <w:style w:type="paragraph" w:styleId="HTML">
    <w:name w:val="HTML Preformatted"/>
    <w:basedOn w:val="a2"/>
    <w:link w:val="HTML0"/>
    <w:uiPriority w:val="99"/>
    <w:semiHidden/>
    <w:unhideWhenUsed/>
    <w:rsid w:val="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semiHidden/>
    <w:rsid w:val="002417CD"/>
    <w:rPr>
      <w:rFonts w:ascii="Courier New" w:eastAsia="Times New Roman" w:hAnsi="Courier New" w:cs="Courier New"/>
      <w:sz w:val="20"/>
      <w:szCs w:val="20"/>
      <w:lang w:eastAsia="ru-RU"/>
    </w:rPr>
  </w:style>
  <w:style w:type="paragraph" w:styleId="af6">
    <w:name w:val="Plain Text"/>
    <w:aliases w:val="Знак"/>
    <w:basedOn w:val="a2"/>
    <w:link w:val="af7"/>
    <w:rsid w:val="00A638AD"/>
    <w:pPr>
      <w:spacing w:line="288" w:lineRule="auto"/>
      <w:ind w:firstLine="709"/>
      <w:jc w:val="both"/>
    </w:pPr>
    <w:rPr>
      <w:sz w:val="28"/>
      <w:szCs w:val="20"/>
    </w:rPr>
  </w:style>
  <w:style w:type="character" w:customStyle="1" w:styleId="af7">
    <w:name w:val="Текст Знак"/>
    <w:aliases w:val="Знак Знак"/>
    <w:basedOn w:val="a3"/>
    <w:link w:val="af6"/>
    <w:rsid w:val="00A638AD"/>
    <w:rPr>
      <w:rFonts w:ascii="Times New Roman" w:eastAsia="Times New Roman" w:hAnsi="Times New Roman" w:cs="Times New Roman"/>
      <w:sz w:val="28"/>
      <w:szCs w:val="20"/>
      <w:lang w:eastAsia="ru-RU"/>
    </w:rPr>
  </w:style>
  <w:style w:type="paragraph" w:customStyle="1" w:styleId="Default">
    <w:name w:val="Default"/>
    <w:rsid w:val="00A638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3"/>
    <w:link w:val="2"/>
    <w:uiPriority w:val="9"/>
    <w:semiHidden/>
    <w:rsid w:val="00FC0C89"/>
    <w:rPr>
      <w:rFonts w:asciiTheme="majorHAnsi" w:eastAsiaTheme="majorEastAsia" w:hAnsiTheme="majorHAnsi" w:cstheme="majorBidi"/>
      <w:color w:val="2E74B5" w:themeColor="accent1" w:themeShade="BF"/>
      <w:sz w:val="26"/>
      <w:szCs w:val="26"/>
      <w:lang w:eastAsia="ru-RU"/>
    </w:rPr>
  </w:style>
  <w:style w:type="paragraph" w:styleId="24">
    <w:name w:val="Body Text Indent 2"/>
    <w:basedOn w:val="a2"/>
    <w:link w:val="25"/>
    <w:uiPriority w:val="99"/>
    <w:unhideWhenUsed/>
    <w:rsid w:val="00FC0C89"/>
    <w:pPr>
      <w:spacing w:after="120" w:line="480" w:lineRule="auto"/>
      <w:ind w:left="283"/>
    </w:pPr>
    <w:rPr>
      <w:rFonts w:asciiTheme="minorHAnsi" w:eastAsiaTheme="minorHAnsi" w:hAnsiTheme="minorHAnsi" w:cstheme="minorBidi"/>
      <w:sz w:val="22"/>
      <w:szCs w:val="22"/>
    </w:rPr>
  </w:style>
  <w:style w:type="character" w:customStyle="1" w:styleId="25">
    <w:name w:val="Основной текст с отступом 2 Знак"/>
    <w:basedOn w:val="a3"/>
    <w:link w:val="24"/>
    <w:uiPriority w:val="99"/>
    <w:rsid w:val="00FC0C89"/>
    <w:rPr>
      <w:lang w:eastAsia="ru-RU"/>
    </w:rPr>
  </w:style>
  <w:style w:type="paragraph" w:customStyle="1" w:styleId="a0">
    <w:name w:val="правильный ответ"/>
    <w:basedOn w:val="a2"/>
    <w:uiPriority w:val="99"/>
    <w:rsid w:val="00FC0C89"/>
    <w:pPr>
      <w:numPr>
        <w:ilvl w:val="1"/>
        <w:numId w:val="9"/>
      </w:numPr>
      <w:tabs>
        <w:tab w:val="clear" w:pos="1356"/>
        <w:tab w:val="num" w:pos="1083"/>
      </w:tabs>
      <w:ind w:left="1083"/>
    </w:pPr>
    <w:rPr>
      <w:szCs w:val="20"/>
    </w:rPr>
  </w:style>
  <w:style w:type="paragraph" w:customStyle="1" w:styleId="a1">
    <w:name w:val="задание"/>
    <w:basedOn w:val="a2"/>
    <w:uiPriority w:val="99"/>
    <w:rsid w:val="00FC0C89"/>
    <w:pPr>
      <w:numPr>
        <w:numId w:val="10"/>
      </w:numPr>
      <w:spacing w:before="240"/>
    </w:pPr>
    <w:rPr>
      <w:b/>
      <w:szCs w:val="20"/>
    </w:rPr>
  </w:style>
  <w:style w:type="paragraph" w:customStyle="1" w:styleId="a">
    <w:name w:val="неправильный ответ"/>
    <w:basedOn w:val="a2"/>
    <w:uiPriority w:val="99"/>
    <w:rsid w:val="00FC0C89"/>
    <w:pPr>
      <w:numPr>
        <w:numId w:val="11"/>
      </w:numPr>
      <w:tabs>
        <w:tab w:val="num" w:pos="717"/>
      </w:tabs>
      <w:ind w:left="717"/>
    </w:pPr>
    <w:rPr>
      <w:szCs w:val="20"/>
      <w:lang w:val="en-US"/>
    </w:rPr>
  </w:style>
  <w:style w:type="table" w:customStyle="1" w:styleId="52">
    <w:name w:val="Сетка таблицы5"/>
    <w:basedOn w:val="a4"/>
    <w:next w:val="a6"/>
    <w:rsid w:val="000E59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uiPriority w:val="9"/>
    <w:semiHidden/>
    <w:rsid w:val="007844DB"/>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3"/>
    <w:link w:val="4"/>
    <w:uiPriority w:val="9"/>
    <w:semiHidden/>
    <w:rsid w:val="007844DB"/>
    <w:rPr>
      <w:rFonts w:asciiTheme="majorHAnsi" w:eastAsiaTheme="majorEastAsia" w:hAnsiTheme="majorHAnsi" w:cstheme="majorBidi"/>
      <w:b/>
      <w:bCs/>
      <w:i/>
      <w:iCs/>
      <w:color w:val="5B9BD5" w:themeColor="accent1"/>
      <w:sz w:val="24"/>
      <w:szCs w:val="24"/>
      <w:lang w:eastAsia="ru-RU"/>
    </w:rPr>
  </w:style>
  <w:style w:type="paragraph" w:styleId="af8">
    <w:name w:val="Block Text"/>
    <w:basedOn w:val="a2"/>
    <w:rsid w:val="007844DB"/>
    <w:pPr>
      <w:ind w:left="1134" w:right="283"/>
      <w:jc w:val="both"/>
    </w:pPr>
    <w:rPr>
      <w:i/>
      <w:szCs w:val="20"/>
    </w:rPr>
  </w:style>
  <w:style w:type="paragraph" w:styleId="26">
    <w:name w:val="Body Text 2"/>
    <w:basedOn w:val="a2"/>
    <w:link w:val="27"/>
    <w:rsid w:val="007844DB"/>
    <w:pPr>
      <w:spacing w:after="120" w:line="480" w:lineRule="auto"/>
    </w:pPr>
  </w:style>
  <w:style w:type="character" w:customStyle="1" w:styleId="27">
    <w:name w:val="Основной текст 2 Знак"/>
    <w:basedOn w:val="a3"/>
    <w:link w:val="26"/>
    <w:rsid w:val="007844DB"/>
    <w:rPr>
      <w:rFonts w:ascii="Times New Roman" w:eastAsia="Times New Roman" w:hAnsi="Times New Roman" w:cs="Times New Roman"/>
      <w:sz w:val="24"/>
      <w:szCs w:val="24"/>
      <w:lang w:eastAsia="ru-RU"/>
    </w:rPr>
  </w:style>
  <w:style w:type="paragraph" w:styleId="af9">
    <w:name w:val="Title"/>
    <w:basedOn w:val="a2"/>
    <w:next w:val="a2"/>
    <w:link w:val="afa"/>
    <w:uiPriority w:val="10"/>
    <w:qFormat/>
    <w:rsid w:val="007844DB"/>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3"/>
    <w:link w:val="af9"/>
    <w:uiPriority w:val="10"/>
    <w:rsid w:val="007844D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3.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6.wmf"/><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8.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693C-4A23-4261-9622-57E957F8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126</Pages>
  <Words>35301</Words>
  <Characters>201219</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30</cp:revision>
  <cp:lastPrinted>2019-01-16T06:19:00Z</cp:lastPrinted>
  <dcterms:created xsi:type="dcterms:W3CDTF">2020-04-16T06:00:00Z</dcterms:created>
  <dcterms:modified xsi:type="dcterms:W3CDTF">2020-04-16T09:34:00Z</dcterms:modified>
</cp:coreProperties>
</file>