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1F3" w:rsidRDefault="00AC61F3" w:rsidP="00E652D8">
      <w:pPr>
        <w:ind w:left="-142"/>
        <w:jc w:val="center"/>
        <w:rPr>
          <w:sz w:val="28"/>
        </w:rPr>
      </w:pPr>
      <w:r>
        <w:rPr>
          <w:sz w:val="28"/>
        </w:rPr>
        <w:t xml:space="preserve">федеральное государственное бюджетное образовательное учреждение </w:t>
      </w:r>
    </w:p>
    <w:p w:rsidR="00AC61F3" w:rsidRPr="004B2C94" w:rsidRDefault="00AC61F3" w:rsidP="00E652D8">
      <w:pPr>
        <w:ind w:left="-142"/>
        <w:jc w:val="center"/>
        <w:rPr>
          <w:sz w:val="28"/>
        </w:rPr>
      </w:pPr>
      <w:r>
        <w:rPr>
          <w:sz w:val="28"/>
        </w:rPr>
        <w:t>высшего образования</w:t>
      </w:r>
    </w:p>
    <w:p w:rsidR="00AC61F3" w:rsidRDefault="00AC61F3" w:rsidP="00E652D8">
      <w:pPr>
        <w:ind w:left="-142"/>
        <w:jc w:val="center"/>
        <w:rPr>
          <w:sz w:val="28"/>
        </w:rPr>
      </w:pPr>
      <w:r w:rsidRPr="004B2C94">
        <w:rPr>
          <w:sz w:val="28"/>
        </w:rPr>
        <w:t xml:space="preserve">«Оренбургский </w:t>
      </w:r>
      <w:r>
        <w:rPr>
          <w:sz w:val="28"/>
        </w:rPr>
        <w:t>государственный медицинский университет»</w:t>
      </w:r>
    </w:p>
    <w:p w:rsidR="00AC61F3" w:rsidRPr="004B2C94" w:rsidRDefault="00AC61F3" w:rsidP="00E652D8">
      <w:pPr>
        <w:ind w:left="-142"/>
        <w:jc w:val="center"/>
        <w:rPr>
          <w:sz w:val="28"/>
        </w:rPr>
      </w:pPr>
      <w:r>
        <w:rPr>
          <w:sz w:val="28"/>
        </w:rPr>
        <w:t>Министерства здравоохранения Российской Федерации</w:t>
      </w:r>
    </w:p>
    <w:p w:rsidR="00AC61F3" w:rsidRPr="003D3F82" w:rsidRDefault="00AC61F3" w:rsidP="00E652D8">
      <w:pPr>
        <w:ind w:left="-142"/>
        <w:rPr>
          <w:b/>
          <w:color w:val="000000"/>
          <w:sz w:val="28"/>
          <w:szCs w:val="28"/>
        </w:rPr>
      </w:pPr>
    </w:p>
    <w:p w:rsidR="00AC61F3" w:rsidRPr="003D3F82" w:rsidRDefault="00AC61F3" w:rsidP="00E652D8">
      <w:pPr>
        <w:ind w:left="-142"/>
        <w:rPr>
          <w:b/>
          <w:color w:val="000000"/>
          <w:sz w:val="28"/>
          <w:szCs w:val="28"/>
        </w:rPr>
      </w:pPr>
    </w:p>
    <w:p w:rsidR="00AC61F3" w:rsidRPr="003D3F82" w:rsidRDefault="00AC61F3" w:rsidP="00E652D8">
      <w:pPr>
        <w:ind w:left="-142"/>
        <w:rPr>
          <w:b/>
          <w:color w:val="000000"/>
          <w:sz w:val="28"/>
          <w:szCs w:val="28"/>
          <w:highlight w:val="yellow"/>
        </w:rPr>
      </w:pPr>
    </w:p>
    <w:p w:rsidR="00AC61F3" w:rsidRPr="003D3F82" w:rsidRDefault="00AC61F3" w:rsidP="00E652D8">
      <w:pPr>
        <w:ind w:left="-142"/>
        <w:rPr>
          <w:b/>
          <w:color w:val="000000"/>
          <w:sz w:val="28"/>
          <w:szCs w:val="28"/>
          <w:highlight w:val="yellow"/>
        </w:rPr>
      </w:pPr>
    </w:p>
    <w:p w:rsidR="00AC61F3" w:rsidRPr="003D3F82" w:rsidRDefault="00AC61F3" w:rsidP="00E652D8">
      <w:pPr>
        <w:ind w:left="-142"/>
        <w:rPr>
          <w:b/>
          <w:color w:val="000000"/>
          <w:sz w:val="28"/>
          <w:szCs w:val="28"/>
          <w:highlight w:val="yellow"/>
        </w:rPr>
      </w:pPr>
    </w:p>
    <w:p w:rsidR="00AC61F3" w:rsidRPr="003D3F82" w:rsidRDefault="00AC61F3" w:rsidP="00E652D8">
      <w:pPr>
        <w:ind w:left="-142"/>
        <w:rPr>
          <w:b/>
          <w:color w:val="000000"/>
          <w:sz w:val="28"/>
          <w:szCs w:val="28"/>
          <w:highlight w:val="yellow"/>
        </w:rPr>
      </w:pPr>
    </w:p>
    <w:p w:rsidR="00AC61F3" w:rsidRPr="003D3F82" w:rsidRDefault="00AC61F3" w:rsidP="00E652D8">
      <w:pPr>
        <w:ind w:left="-142"/>
        <w:rPr>
          <w:b/>
          <w:color w:val="000000"/>
          <w:sz w:val="28"/>
          <w:szCs w:val="28"/>
          <w:highlight w:val="yellow"/>
        </w:rPr>
      </w:pPr>
    </w:p>
    <w:p w:rsidR="00AC61F3" w:rsidRPr="003D3F82" w:rsidRDefault="00AC61F3" w:rsidP="00E652D8">
      <w:pPr>
        <w:ind w:left="-142"/>
        <w:rPr>
          <w:b/>
          <w:color w:val="000000"/>
          <w:sz w:val="28"/>
          <w:szCs w:val="28"/>
          <w:highlight w:val="yellow"/>
        </w:rPr>
      </w:pPr>
    </w:p>
    <w:p w:rsidR="00AC61F3" w:rsidRPr="003D3F82" w:rsidRDefault="00AC61F3" w:rsidP="00E652D8">
      <w:pPr>
        <w:ind w:left="-142"/>
        <w:rPr>
          <w:b/>
          <w:color w:val="000000"/>
          <w:sz w:val="28"/>
          <w:szCs w:val="28"/>
        </w:rPr>
      </w:pPr>
    </w:p>
    <w:p w:rsidR="00AC61F3" w:rsidRPr="00E836D2" w:rsidRDefault="00AC61F3" w:rsidP="00E652D8">
      <w:pPr>
        <w:ind w:left="-142"/>
        <w:jc w:val="center"/>
        <w:rPr>
          <w:b/>
          <w:color w:val="000000"/>
          <w:sz w:val="28"/>
          <w:szCs w:val="28"/>
        </w:rPr>
      </w:pPr>
      <w:r w:rsidRPr="00E836D2">
        <w:rPr>
          <w:b/>
          <w:color w:val="000000"/>
          <w:sz w:val="28"/>
          <w:szCs w:val="28"/>
        </w:rPr>
        <w:t xml:space="preserve">ФОНД ОЦЕНОЧНЫХ СРЕДСТВ </w:t>
      </w:r>
    </w:p>
    <w:p w:rsidR="00AC61F3" w:rsidRPr="00E836D2" w:rsidRDefault="00AC61F3" w:rsidP="00E652D8">
      <w:pPr>
        <w:ind w:left="-142"/>
        <w:jc w:val="center"/>
        <w:rPr>
          <w:b/>
          <w:color w:val="000000"/>
          <w:sz w:val="28"/>
          <w:szCs w:val="28"/>
        </w:rPr>
      </w:pPr>
    </w:p>
    <w:p w:rsidR="00AC61F3" w:rsidRPr="00E836D2" w:rsidRDefault="00AC61F3" w:rsidP="00E652D8">
      <w:pPr>
        <w:ind w:left="-142"/>
        <w:jc w:val="center"/>
        <w:rPr>
          <w:b/>
          <w:color w:val="000000"/>
          <w:sz w:val="28"/>
          <w:szCs w:val="28"/>
        </w:rPr>
      </w:pPr>
      <w:r w:rsidRPr="00E836D2">
        <w:rPr>
          <w:b/>
          <w:color w:val="000000"/>
          <w:sz w:val="28"/>
          <w:szCs w:val="28"/>
        </w:rPr>
        <w:t xml:space="preserve">ДЛЯ ПРОВЕДЕНИЯ ТЕКУЩЕГО </w:t>
      </w:r>
    </w:p>
    <w:p w:rsidR="00AC61F3" w:rsidRPr="00E836D2" w:rsidRDefault="00AC61F3" w:rsidP="00E652D8">
      <w:pPr>
        <w:ind w:left="-142"/>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AC61F3" w:rsidRPr="00E836D2" w:rsidRDefault="00AC61F3" w:rsidP="00E652D8">
      <w:pPr>
        <w:ind w:left="-142"/>
        <w:jc w:val="center"/>
        <w:rPr>
          <w:b/>
          <w:color w:val="000000"/>
          <w:sz w:val="28"/>
          <w:szCs w:val="28"/>
        </w:rPr>
      </w:pPr>
      <w:r w:rsidRPr="00E836D2">
        <w:rPr>
          <w:b/>
          <w:color w:val="000000"/>
          <w:sz w:val="28"/>
          <w:szCs w:val="28"/>
        </w:rPr>
        <w:t>ОБУЧАЮЩИХСЯ ПО ДИСЦИПЛИНЕ</w:t>
      </w:r>
    </w:p>
    <w:p w:rsidR="00AC61F3" w:rsidRPr="004B2C94" w:rsidRDefault="00AC61F3" w:rsidP="00E652D8">
      <w:pPr>
        <w:ind w:left="-142"/>
        <w:jc w:val="center"/>
        <w:rPr>
          <w:sz w:val="28"/>
        </w:rPr>
      </w:pPr>
    </w:p>
    <w:p w:rsidR="00AC61F3" w:rsidRPr="00CF7355" w:rsidRDefault="00AC61F3" w:rsidP="00E652D8">
      <w:pPr>
        <w:ind w:left="-142"/>
        <w:jc w:val="center"/>
        <w:rPr>
          <w:sz w:val="28"/>
          <w:szCs w:val="20"/>
        </w:rPr>
      </w:pPr>
      <w:r>
        <w:rPr>
          <w:sz w:val="28"/>
          <w:szCs w:val="20"/>
        </w:rPr>
        <w:t>«ФИЗИОЛОГИЯ КЛЕТКИ</w:t>
      </w:r>
      <w:r w:rsidR="00A33ADA">
        <w:rPr>
          <w:sz w:val="28"/>
          <w:szCs w:val="20"/>
        </w:rPr>
        <w:t>. Межклеточные механизмы взаимодействия</w:t>
      </w:r>
      <w:r>
        <w:rPr>
          <w:sz w:val="28"/>
          <w:szCs w:val="20"/>
        </w:rPr>
        <w:t>»</w:t>
      </w:r>
    </w:p>
    <w:p w:rsidR="00AC61F3" w:rsidRPr="00CF7355" w:rsidRDefault="00AC61F3" w:rsidP="00E652D8">
      <w:pPr>
        <w:ind w:left="-142"/>
        <w:jc w:val="center"/>
        <w:rPr>
          <w:sz w:val="20"/>
          <w:szCs w:val="20"/>
        </w:rPr>
      </w:pPr>
    </w:p>
    <w:p w:rsidR="00AC61F3" w:rsidRPr="00CF7355" w:rsidRDefault="00AC61F3" w:rsidP="00E652D8">
      <w:pPr>
        <w:ind w:left="-142"/>
        <w:jc w:val="center"/>
        <w:rPr>
          <w:sz w:val="28"/>
          <w:szCs w:val="20"/>
        </w:rPr>
      </w:pPr>
    </w:p>
    <w:p w:rsidR="00AC61F3" w:rsidRPr="00CF7355" w:rsidRDefault="00AC61F3" w:rsidP="00E652D8">
      <w:pPr>
        <w:ind w:left="-142"/>
        <w:jc w:val="center"/>
        <w:rPr>
          <w:sz w:val="28"/>
          <w:szCs w:val="20"/>
        </w:rPr>
      </w:pPr>
    </w:p>
    <w:p w:rsidR="00AC61F3" w:rsidRPr="00CF7355" w:rsidRDefault="00AC61F3" w:rsidP="00E652D8">
      <w:pPr>
        <w:ind w:left="-142"/>
        <w:jc w:val="center"/>
        <w:rPr>
          <w:sz w:val="28"/>
          <w:szCs w:val="20"/>
        </w:rPr>
      </w:pPr>
      <w:r w:rsidRPr="007A6E14">
        <w:rPr>
          <w:sz w:val="28"/>
          <w:szCs w:val="20"/>
        </w:rPr>
        <w:t>по направлению подготовки (специальности)</w:t>
      </w:r>
    </w:p>
    <w:p w:rsidR="00AC61F3" w:rsidRPr="00CF7355" w:rsidRDefault="00AC61F3" w:rsidP="00E652D8">
      <w:pPr>
        <w:ind w:left="-142"/>
        <w:jc w:val="center"/>
        <w:rPr>
          <w:sz w:val="28"/>
          <w:szCs w:val="20"/>
        </w:rPr>
      </w:pPr>
    </w:p>
    <w:p w:rsidR="00AC61F3" w:rsidRPr="00CF7355" w:rsidRDefault="00AC61F3" w:rsidP="00E652D8">
      <w:pPr>
        <w:ind w:left="-142"/>
        <w:jc w:val="center"/>
        <w:rPr>
          <w:sz w:val="28"/>
          <w:szCs w:val="20"/>
        </w:rPr>
      </w:pPr>
    </w:p>
    <w:p w:rsidR="00AC61F3" w:rsidRPr="00CF7355" w:rsidRDefault="00AC61F3" w:rsidP="00E652D8">
      <w:pPr>
        <w:ind w:left="-142"/>
        <w:jc w:val="center"/>
        <w:rPr>
          <w:sz w:val="28"/>
          <w:szCs w:val="20"/>
        </w:rPr>
      </w:pPr>
      <w:r w:rsidRPr="009A26D2">
        <w:rPr>
          <w:sz w:val="28"/>
          <w:szCs w:val="20"/>
        </w:rPr>
        <w:t>3</w:t>
      </w:r>
      <w:r>
        <w:rPr>
          <w:sz w:val="28"/>
          <w:szCs w:val="20"/>
        </w:rPr>
        <w:t>3</w:t>
      </w:r>
      <w:r w:rsidRPr="009A26D2">
        <w:rPr>
          <w:sz w:val="28"/>
          <w:szCs w:val="20"/>
        </w:rPr>
        <w:t>.05.01. «</w:t>
      </w:r>
      <w:r w:rsidR="00A33ADA">
        <w:rPr>
          <w:sz w:val="28"/>
          <w:szCs w:val="20"/>
        </w:rPr>
        <w:t>Фармация</w:t>
      </w:r>
      <w:r w:rsidRPr="009A26D2">
        <w:rPr>
          <w:sz w:val="28"/>
          <w:szCs w:val="20"/>
        </w:rPr>
        <w:t>»</w:t>
      </w:r>
    </w:p>
    <w:p w:rsidR="00AC61F3" w:rsidRPr="00BD661B" w:rsidRDefault="00AC61F3" w:rsidP="00E652D8">
      <w:pPr>
        <w:ind w:left="-142"/>
        <w:jc w:val="center"/>
      </w:pPr>
    </w:p>
    <w:p w:rsidR="00AC61F3" w:rsidRPr="00BD661B" w:rsidRDefault="00AC61F3" w:rsidP="00E652D8">
      <w:pPr>
        <w:ind w:left="-142"/>
        <w:jc w:val="center"/>
      </w:pPr>
    </w:p>
    <w:p w:rsidR="00AC61F3" w:rsidRDefault="00AC61F3" w:rsidP="00E652D8">
      <w:pPr>
        <w:ind w:left="-142"/>
        <w:jc w:val="center"/>
      </w:pPr>
    </w:p>
    <w:p w:rsidR="00AC61F3" w:rsidRDefault="00AC61F3" w:rsidP="00E652D8">
      <w:pPr>
        <w:ind w:left="-142"/>
        <w:jc w:val="center"/>
      </w:pPr>
    </w:p>
    <w:p w:rsidR="00AC61F3" w:rsidRDefault="00AC61F3" w:rsidP="00E652D8">
      <w:pPr>
        <w:ind w:left="-142"/>
        <w:jc w:val="center"/>
      </w:pPr>
    </w:p>
    <w:p w:rsidR="00AC61F3" w:rsidRDefault="00AC61F3" w:rsidP="00E652D8">
      <w:pPr>
        <w:ind w:left="-142"/>
        <w:jc w:val="center"/>
      </w:pPr>
    </w:p>
    <w:p w:rsidR="00AC61F3" w:rsidRDefault="00AC61F3" w:rsidP="00E652D8">
      <w:pPr>
        <w:ind w:left="-142"/>
        <w:jc w:val="center"/>
      </w:pPr>
    </w:p>
    <w:p w:rsidR="00AC61F3" w:rsidRDefault="00AC61F3" w:rsidP="00E652D8">
      <w:pPr>
        <w:ind w:left="-142"/>
        <w:jc w:val="center"/>
      </w:pPr>
    </w:p>
    <w:p w:rsidR="00AC61F3" w:rsidRDefault="00AC61F3" w:rsidP="00E652D8">
      <w:pPr>
        <w:ind w:left="-142"/>
        <w:jc w:val="center"/>
      </w:pPr>
    </w:p>
    <w:p w:rsidR="00AC61F3" w:rsidRPr="00CF7355" w:rsidRDefault="00AC61F3" w:rsidP="00E652D8">
      <w:pPr>
        <w:ind w:left="-142"/>
        <w:jc w:val="center"/>
        <w:rPr>
          <w:color w:val="000000"/>
        </w:rPr>
      </w:pPr>
      <w:r w:rsidRPr="00CF7355">
        <w:rPr>
          <w:color w:val="000000"/>
        </w:rPr>
        <w:t xml:space="preserve">Является частью основной профессиональной образовательной программы высшего образования </w:t>
      </w:r>
      <w:r w:rsidRPr="007A6E14">
        <w:rPr>
          <w:color w:val="000000"/>
        </w:rPr>
        <w:t>по направлению подготовки (специальности)</w:t>
      </w:r>
      <w:r w:rsidRPr="007A6E14">
        <w:t>3</w:t>
      </w:r>
      <w:r>
        <w:t>3</w:t>
      </w:r>
      <w:r w:rsidRPr="007A6E14">
        <w:t>.05.03</w:t>
      </w:r>
      <w:r w:rsidRPr="00F94ACE">
        <w:rPr>
          <w:i/>
        </w:rPr>
        <w:t xml:space="preserve">. </w:t>
      </w:r>
      <w:r w:rsidR="00A33ADA">
        <w:rPr>
          <w:i/>
        </w:rPr>
        <w:t>Фармация</w:t>
      </w:r>
      <w:bookmarkStart w:id="0" w:name="_GoBack"/>
      <w:bookmarkEnd w:id="0"/>
      <w:r w:rsidRPr="007A6E14">
        <w:rPr>
          <w:color w:val="000000"/>
        </w:rPr>
        <w:t>,</w:t>
      </w:r>
      <w:r w:rsidRPr="00CF7355">
        <w:rPr>
          <w:color w:val="000000"/>
        </w:rPr>
        <w:t xml:space="preserve"> утвержденной ученым советом ФГБОУ ВО ОрГМУ Минздрава России</w:t>
      </w:r>
    </w:p>
    <w:p w:rsidR="00AC61F3" w:rsidRPr="00CF7355" w:rsidRDefault="00AC61F3" w:rsidP="00E652D8">
      <w:pPr>
        <w:ind w:left="-142"/>
        <w:jc w:val="center"/>
        <w:rPr>
          <w:color w:val="000000"/>
        </w:rPr>
      </w:pPr>
      <w:r>
        <w:rPr>
          <w:color w:val="000000"/>
        </w:rPr>
        <w:t>протокол № 11 от «22» 06. 2018г.</w:t>
      </w:r>
    </w:p>
    <w:p w:rsidR="00AC61F3" w:rsidRPr="00CF7355" w:rsidRDefault="00AC61F3" w:rsidP="00E652D8">
      <w:pPr>
        <w:ind w:left="-142"/>
        <w:jc w:val="center"/>
        <w:rPr>
          <w:sz w:val="28"/>
          <w:szCs w:val="20"/>
        </w:rPr>
      </w:pPr>
    </w:p>
    <w:p w:rsidR="00AC61F3" w:rsidRDefault="00AC61F3" w:rsidP="00E652D8">
      <w:pPr>
        <w:ind w:left="-142"/>
        <w:jc w:val="center"/>
        <w:rPr>
          <w:sz w:val="28"/>
          <w:szCs w:val="20"/>
        </w:rPr>
      </w:pPr>
    </w:p>
    <w:p w:rsidR="00AC61F3" w:rsidRDefault="00AC61F3" w:rsidP="00E652D8">
      <w:pPr>
        <w:ind w:left="-142"/>
        <w:jc w:val="center"/>
        <w:rPr>
          <w:sz w:val="28"/>
          <w:szCs w:val="20"/>
        </w:rPr>
      </w:pPr>
    </w:p>
    <w:p w:rsidR="00AC61F3" w:rsidRDefault="00AC61F3" w:rsidP="00E652D8">
      <w:pPr>
        <w:ind w:left="-142"/>
        <w:jc w:val="center"/>
        <w:rPr>
          <w:sz w:val="28"/>
          <w:szCs w:val="20"/>
        </w:rPr>
      </w:pPr>
    </w:p>
    <w:p w:rsidR="00AC61F3" w:rsidRPr="00CF7355" w:rsidRDefault="00AC61F3" w:rsidP="00E652D8">
      <w:pPr>
        <w:ind w:left="-142"/>
        <w:jc w:val="center"/>
        <w:rPr>
          <w:sz w:val="28"/>
          <w:szCs w:val="20"/>
        </w:rPr>
      </w:pPr>
    </w:p>
    <w:p w:rsidR="00AC61F3" w:rsidRPr="00CF7355" w:rsidRDefault="00AC61F3" w:rsidP="00E652D8">
      <w:pPr>
        <w:ind w:left="-142"/>
        <w:jc w:val="center"/>
        <w:rPr>
          <w:sz w:val="28"/>
          <w:szCs w:val="20"/>
        </w:rPr>
      </w:pPr>
      <w:r w:rsidRPr="00CF7355">
        <w:rPr>
          <w:sz w:val="28"/>
          <w:szCs w:val="20"/>
        </w:rPr>
        <w:t>Оренбург</w:t>
      </w:r>
    </w:p>
    <w:p w:rsidR="00AC61F3" w:rsidRPr="00E836D2" w:rsidRDefault="00AC61F3" w:rsidP="00E652D8">
      <w:pPr>
        <w:pStyle w:val="a3"/>
        <w:numPr>
          <w:ilvl w:val="0"/>
          <w:numId w:val="1"/>
        </w:numPr>
        <w:spacing w:after="160" w:line="259" w:lineRule="auto"/>
        <w:ind w:left="-142" w:firstLine="0"/>
        <w:outlineLvl w:val="0"/>
        <w:rPr>
          <w:rFonts w:ascii="Times New Roman" w:hAnsi="Times New Roman"/>
          <w:b/>
          <w:color w:val="000000"/>
          <w:sz w:val="28"/>
          <w:szCs w:val="28"/>
        </w:rPr>
      </w:pPr>
      <w:bookmarkStart w:id="1" w:name="_Toc535164689"/>
      <w:r w:rsidRPr="00E836D2">
        <w:rPr>
          <w:rFonts w:ascii="Times New Roman" w:hAnsi="Times New Roman"/>
          <w:b/>
          <w:color w:val="000000"/>
          <w:sz w:val="28"/>
          <w:szCs w:val="28"/>
        </w:rPr>
        <w:lastRenderedPageBreak/>
        <w:t>Паспорт фонда оценочных средств</w:t>
      </w:r>
      <w:bookmarkEnd w:id="1"/>
    </w:p>
    <w:p w:rsidR="00AC61F3" w:rsidRPr="00AC61F3" w:rsidRDefault="00AC61F3" w:rsidP="00E652D8">
      <w:pPr>
        <w:ind w:left="-142"/>
        <w:jc w:val="both"/>
        <w:rPr>
          <w:sz w:val="28"/>
          <w:szCs w:val="28"/>
        </w:rPr>
      </w:pPr>
      <w:r w:rsidRPr="00AC61F3">
        <w:rPr>
          <w:sz w:val="28"/>
          <w:szCs w:val="28"/>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зачета.                                                                            </w:t>
      </w:r>
    </w:p>
    <w:p w:rsidR="00AC61F3" w:rsidRPr="00AC61F3" w:rsidRDefault="00AC61F3" w:rsidP="00E652D8">
      <w:pPr>
        <w:ind w:left="-142"/>
        <w:jc w:val="both"/>
        <w:rPr>
          <w:sz w:val="28"/>
          <w:szCs w:val="28"/>
        </w:rPr>
      </w:pPr>
      <w:r w:rsidRPr="00AC61F3">
        <w:rPr>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w:t>
      </w:r>
      <w:proofErr w:type="spellStart"/>
      <w:r w:rsidRPr="00AC61F3">
        <w:rPr>
          <w:sz w:val="28"/>
          <w:szCs w:val="28"/>
        </w:rPr>
        <w:t>сформированности</w:t>
      </w:r>
      <w:proofErr w:type="spellEnd"/>
      <w:r w:rsidRPr="00AC61F3">
        <w:rPr>
          <w:sz w:val="28"/>
          <w:szCs w:val="28"/>
        </w:rPr>
        <w:t xml:space="preserve"> знаний, умений и навыков по каждой компетенции, установленной в рабочей программе дисциплины.  </w:t>
      </w:r>
    </w:p>
    <w:p w:rsidR="00EB7790" w:rsidRDefault="00AC61F3" w:rsidP="00E652D8">
      <w:pPr>
        <w:ind w:left="-142"/>
        <w:jc w:val="both"/>
        <w:rPr>
          <w:sz w:val="28"/>
          <w:szCs w:val="28"/>
        </w:rPr>
      </w:pPr>
      <w:r w:rsidRPr="00AC61F3">
        <w:rPr>
          <w:sz w:val="28"/>
          <w:szCs w:val="28"/>
        </w:rPr>
        <w:t xml:space="preserve">В результате изучения дисциплины у обучающегося формируются </w:t>
      </w:r>
      <w:r w:rsidRPr="00DD3B7C">
        <w:rPr>
          <w:b/>
          <w:sz w:val="28"/>
          <w:szCs w:val="28"/>
        </w:rPr>
        <w:t>следующие компетенции</w:t>
      </w:r>
      <w:r w:rsidRPr="00AC61F3">
        <w:rPr>
          <w:sz w:val="28"/>
          <w:szCs w:val="28"/>
        </w:rPr>
        <w:t>:</w:t>
      </w:r>
    </w:p>
    <w:p w:rsidR="00F97520" w:rsidRPr="00F97520" w:rsidRDefault="00F97520" w:rsidP="00E652D8">
      <w:pPr>
        <w:spacing w:before="100" w:beforeAutospacing="1" w:after="100" w:afterAutospacing="1"/>
        <w:ind w:left="-142"/>
        <w:outlineLvl w:val="4"/>
        <w:rPr>
          <w:sz w:val="28"/>
          <w:szCs w:val="28"/>
        </w:rPr>
      </w:pPr>
      <w:r w:rsidRPr="00F97520">
        <w:rPr>
          <w:b/>
          <w:sz w:val="28"/>
          <w:szCs w:val="28"/>
        </w:rPr>
        <w:t>ОПК-2</w:t>
      </w:r>
      <w:r w:rsidRPr="00F97520">
        <w:rPr>
          <w:sz w:val="28"/>
          <w:szCs w:val="28"/>
        </w:rPr>
        <w:t>: Способен применять знания о морфофункциональных особенностях, физиологических состояниях и патологических процессах в организме человека для решения профессиональных задач</w:t>
      </w:r>
      <w:r w:rsidRPr="00F97520">
        <w:rPr>
          <w:sz w:val="28"/>
          <w:szCs w:val="28"/>
        </w:rPr>
        <w:br/>
      </w:r>
      <w:r w:rsidRPr="00F97520">
        <w:rPr>
          <w:b/>
          <w:sz w:val="28"/>
          <w:szCs w:val="28"/>
        </w:rPr>
        <w:t>Инд.ОПК2.1</w:t>
      </w:r>
      <w:r w:rsidRPr="00F97520">
        <w:rPr>
          <w:sz w:val="28"/>
          <w:szCs w:val="28"/>
        </w:rPr>
        <w:t>: Применение знаний о морфофункциональных особенностях, физиологических состояниях и патологических процессах в организме человека в профессиональной сфере</w:t>
      </w:r>
    </w:p>
    <w:p w:rsidR="00DD3B7C" w:rsidRDefault="00DD3B7C" w:rsidP="00E652D8">
      <w:pPr>
        <w:ind w:left="-142"/>
        <w:rPr>
          <w:sz w:val="28"/>
          <w:szCs w:val="28"/>
        </w:rPr>
      </w:pPr>
    </w:p>
    <w:p w:rsidR="00DD3B7C" w:rsidRPr="00E836D2" w:rsidRDefault="00DD3B7C" w:rsidP="00E652D8">
      <w:pPr>
        <w:pStyle w:val="a3"/>
        <w:numPr>
          <w:ilvl w:val="0"/>
          <w:numId w:val="2"/>
        </w:numPr>
        <w:ind w:left="-142" w:firstLine="0"/>
        <w:outlineLvl w:val="0"/>
        <w:rPr>
          <w:rFonts w:ascii="Times New Roman" w:hAnsi="Times New Roman"/>
          <w:b/>
          <w:color w:val="000000"/>
          <w:sz w:val="28"/>
          <w:szCs w:val="28"/>
        </w:rPr>
      </w:pPr>
      <w:bookmarkStart w:id="2"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2"/>
      <w:r>
        <w:rPr>
          <w:rFonts w:ascii="Times New Roman" w:hAnsi="Times New Roman"/>
          <w:b/>
          <w:color w:val="000000"/>
          <w:sz w:val="28"/>
          <w:szCs w:val="28"/>
        </w:rPr>
        <w:t>.</w:t>
      </w:r>
    </w:p>
    <w:p w:rsidR="00A67B31" w:rsidRDefault="00A67B31" w:rsidP="00E652D8">
      <w:pPr>
        <w:ind w:left="-142"/>
        <w:jc w:val="center"/>
        <w:rPr>
          <w:b/>
          <w:sz w:val="28"/>
          <w:szCs w:val="28"/>
        </w:rPr>
      </w:pPr>
    </w:p>
    <w:p w:rsidR="00DD3B7C" w:rsidRDefault="00A67B31" w:rsidP="00E652D8">
      <w:pPr>
        <w:ind w:left="-142"/>
        <w:jc w:val="center"/>
        <w:rPr>
          <w:b/>
          <w:sz w:val="28"/>
          <w:szCs w:val="28"/>
        </w:rPr>
      </w:pPr>
      <w:r w:rsidRPr="0002714F">
        <w:rPr>
          <w:b/>
          <w:sz w:val="28"/>
          <w:szCs w:val="28"/>
        </w:rPr>
        <w:t>Оценочные материалы в рамках всей дисциплины.</w:t>
      </w:r>
    </w:p>
    <w:p w:rsidR="00A70411" w:rsidRDefault="00A70411" w:rsidP="00E652D8">
      <w:pPr>
        <w:ind w:left="-142"/>
        <w:jc w:val="both"/>
        <w:rPr>
          <w:b/>
          <w:sz w:val="28"/>
          <w:szCs w:val="28"/>
        </w:rPr>
      </w:pPr>
    </w:p>
    <w:p w:rsidR="00A70411" w:rsidRPr="0002714F" w:rsidRDefault="00A70411" w:rsidP="00E652D8">
      <w:pPr>
        <w:ind w:left="-142"/>
        <w:jc w:val="both"/>
        <w:rPr>
          <w:b/>
          <w:sz w:val="28"/>
          <w:szCs w:val="28"/>
        </w:rPr>
      </w:pPr>
      <w:r>
        <w:rPr>
          <w:b/>
          <w:sz w:val="28"/>
          <w:szCs w:val="28"/>
        </w:rPr>
        <w:t>Общая физиология клетки.</w:t>
      </w:r>
    </w:p>
    <w:p w:rsidR="00161F91" w:rsidRDefault="00161F91" w:rsidP="00E652D8">
      <w:pPr>
        <w:ind w:left="-142"/>
        <w:jc w:val="both"/>
        <w:rPr>
          <w:sz w:val="28"/>
          <w:szCs w:val="20"/>
        </w:rPr>
      </w:pPr>
    </w:p>
    <w:p w:rsidR="00A70411" w:rsidRDefault="00161F91" w:rsidP="00161F91">
      <w:pPr>
        <w:ind w:left="-142"/>
        <w:jc w:val="center"/>
        <w:rPr>
          <w:b/>
          <w:color w:val="000000"/>
          <w:sz w:val="28"/>
          <w:szCs w:val="28"/>
        </w:rPr>
      </w:pPr>
      <w:r w:rsidRPr="006315EC">
        <w:rPr>
          <w:b/>
          <w:sz w:val="28"/>
          <w:szCs w:val="20"/>
        </w:rPr>
        <w:t>Тема</w:t>
      </w:r>
      <w:r w:rsidRPr="00161F91">
        <w:rPr>
          <w:b/>
          <w:sz w:val="28"/>
          <w:szCs w:val="20"/>
        </w:rPr>
        <w:t>:</w:t>
      </w:r>
      <w:r w:rsidRPr="006315EC">
        <w:rPr>
          <w:sz w:val="28"/>
          <w:szCs w:val="20"/>
        </w:rPr>
        <w:t xml:space="preserve"> «</w:t>
      </w:r>
      <w:r w:rsidRPr="00BB6864">
        <w:rPr>
          <w:sz w:val="28"/>
          <w:szCs w:val="20"/>
        </w:rPr>
        <w:t>Понятие о физиологической функции клетки. Метаболизм как основа функции. Биоэнергетика клетки</w:t>
      </w:r>
      <w:r w:rsidRPr="006315EC">
        <w:rPr>
          <w:sz w:val="28"/>
          <w:szCs w:val="20"/>
        </w:rPr>
        <w:t>»</w:t>
      </w:r>
    </w:p>
    <w:p w:rsidR="00161F91" w:rsidRDefault="00161F91" w:rsidP="00E652D8">
      <w:pPr>
        <w:ind w:left="-142"/>
        <w:jc w:val="both"/>
        <w:rPr>
          <w:b/>
          <w:color w:val="000000"/>
          <w:sz w:val="28"/>
          <w:szCs w:val="28"/>
        </w:rPr>
      </w:pPr>
    </w:p>
    <w:p w:rsidR="0002714F" w:rsidRDefault="0002714F" w:rsidP="00E652D8">
      <w:pPr>
        <w:ind w:left="-142"/>
        <w:jc w:val="both"/>
        <w:rPr>
          <w:b/>
          <w:color w:val="000000"/>
          <w:sz w:val="28"/>
          <w:szCs w:val="28"/>
        </w:rPr>
      </w:pPr>
      <w:r>
        <w:rPr>
          <w:b/>
          <w:color w:val="000000"/>
          <w:sz w:val="28"/>
          <w:szCs w:val="28"/>
        </w:rPr>
        <w:t>Форм</w:t>
      </w:r>
      <w:r w:rsidRPr="00E836D2">
        <w:rPr>
          <w:b/>
          <w:color w:val="000000"/>
          <w:sz w:val="28"/>
          <w:szCs w:val="28"/>
        </w:rPr>
        <w:t>ы текущего контроляуспеваемости</w:t>
      </w:r>
      <w:r>
        <w:rPr>
          <w:b/>
          <w:color w:val="000000"/>
          <w:sz w:val="28"/>
          <w:szCs w:val="28"/>
        </w:rPr>
        <w:t>:</w:t>
      </w:r>
    </w:p>
    <w:p w:rsidR="00A70411" w:rsidRPr="00A70411" w:rsidRDefault="0002714F" w:rsidP="00E652D8">
      <w:pPr>
        <w:ind w:left="-142"/>
        <w:jc w:val="both"/>
        <w:rPr>
          <w:i/>
          <w:color w:val="000000"/>
          <w:sz w:val="28"/>
          <w:szCs w:val="28"/>
        </w:rPr>
      </w:pPr>
      <w:r w:rsidRPr="0002714F">
        <w:rPr>
          <w:i/>
          <w:color w:val="000000"/>
          <w:sz w:val="28"/>
          <w:szCs w:val="28"/>
        </w:rPr>
        <w:t xml:space="preserve">- </w:t>
      </w:r>
      <w:r w:rsidR="00A70411">
        <w:rPr>
          <w:i/>
          <w:color w:val="000000"/>
          <w:sz w:val="28"/>
          <w:szCs w:val="28"/>
        </w:rPr>
        <w:t>письменн</w:t>
      </w:r>
      <w:r w:rsidR="0030721F">
        <w:rPr>
          <w:i/>
          <w:color w:val="000000"/>
          <w:sz w:val="28"/>
          <w:szCs w:val="28"/>
        </w:rPr>
        <w:t>ая</w:t>
      </w:r>
      <w:r w:rsidR="00A70411">
        <w:rPr>
          <w:i/>
          <w:color w:val="000000"/>
          <w:sz w:val="28"/>
          <w:szCs w:val="28"/>
        </w:rPr>
        <w:t xml:space="preserve"> работа (</w:t>
      </w:r>
      <w:r w:rsidR="00A70411" w:rsidRPr="00084DEC">
        <w:rPr>
          <w:sz w:val="28"/>
          <w:szCs w:val="28"/>
        </w:rPr>
        <w:t>в письменном виде отвечает на ряд вопросов по теме «</w:t>
      </w:r>
      <w:r w:rsidR="00A70411" w:rsidRPr="00A70411">
        <w:rPr>
          <w:sz w:val="28"/>
          <w:szCs w:val="28"/>
        </w:rPr>
        <w:t>Биоэнергетика и метаболизм клетки. Транспортные системы клетки</w:t>
      </w:r>
      <w:r w:rsidR="00A70411" w:rsidRPr="00084DEC">
        <w:rPr>
          <w:sz w:val="28"/>
          <w:szCs w:val="28"/>
        </w:rPr>
        <w:t>»;</w:t>
      </w:r>
    </w:p>
    <w:p w:rsidR="00A70411" w:rsidRPr="00084DEC" w:rsidRDefault="00A70411" w:rsidP="00E652D8">
      <w:pPr>
        <w:ind w:left="-142"/>
        <w:jc w:val="both"/>
        <w:rPr>
          <w:sz w:val="28"/>
          <w:szCs w:val="28"/>
        </w:rPr>
      </w:pPr>
      <w:r w:rsidRPr="00084DEC">
        <w:rPr>
          <w:sz w:val="28"/>
          <w:szCs w:val="28"/>
        </w:rPr>
        <w:t>- к промежуточной аттестации готовит ответы на ряд вопросов устной части зачета.</w:t>
      </w:r>
    </w:p>
    <w:p w:rsidR="00D878BC" w:rsidRDefault="00D878BC" w:rsidP="00E652D8">
      <w:pPr>
        <w:ind w:left="-142"/>
        <w:jc w:val="both"/>
        <w:rPr>
          <w:i/>
          <w:color w:val="000000"/>
          <w:sz w:val="28"/>
          <w:szCs w:val="28"/>
        </w:rPr>
      </w:pPr>
    </w:p>
    <w:p w:rsidR="00D878BC" w:rsidRPr="00D878BC" w:rsidRDefault="00D878BC" w:rsidP="00E652D8">
      <w:pPr>
        <w:ind w:left="-142"/>
        <w:jc w:val="center"/>
        <w:rPr>
          <w:color w:val="000000"/>
          <w:sz w:val="28"/>
          <w:szCs w:val="28"/>
          <w:u w:val="single"/>
        </w:rPr>
      </w:pPr>
      <w:r w:rsidRPr="00D878BC">
        <w:rPr>
          <w:color w:val="000000"/>
          <w:sz w:val="28"/>
          <w:szCs w:val="28"/>
          <w:u w:val="single"/>
        </w:rPr>
        <w:t>Вопросы для письменной работы:</w:t>
      </w:r>
    </w:p>
    <w:p w:rsidR="00D878BC" w:rsidRPr="00D878BC" w:rsidRDefault="00D878BC" w:rsidP="0030721F">
      <w:pPr>
        <w:numPr>
          <w:ilvl w:val="0"/>
          <w:numId w:val="3"/>
        </w:numPr>
        <w:tabs>
          <w:tab w:val="left" w:pos="142"/>
          <w:tab w:val="left" w:pos="284"/>
        </w:tabs>
        <w:spacing w:after="200" w:line="276" w:lineRule="auto"/>
        <w:ind w:left="-142" w:firstLine="0"/>
        <w:contextualSpacing/>
        <w:jc w:val="both"/>
        <w:rPr>
          <w:rFonts w:eastAsiaTheme="minorHAnsi"/>
          <w:sz w:val="28"/>
          <w:szCs w:val="28"/>
          <w:lang w:eastAsia="en-US"/>
        </w:rPr>
      </w:pPr>
      <w:r w:rsidRPr="00D878BC">
        <w:rPr>
          <w:rFonts w:eastAsiaTheme="minorHAnsi"/>
          <w:sz w:val="28"/>
          <w:szCs w:val="28"/>
          <w:lang w:eastAsia="en-US"/>
        </w:rPr>
        <w:t>Перечислить основные положения клеточной теории.</w:t>
      </w:r>
    </w:p>
    <w:p w:rsidR="00D878BC" w:rsidRPr="00D878BC" w:rsidRDefault="00D878BC" w:rsidP="0030721F">
      <w:pPr>
        <w:numPr>
          <w:ilvl w:val="0"/>
          <w:numId w:val="3"/>
        </w:numPr>
        <w:tabs>
          <w:tab w:val="left" w:pos="142"/>
          <w:tab w:val="left" w:pos="284"/>
        </w:tabs>
        <w:spacing w:after="200" w:line="276" w:lineRule="auto"/>
        <w:ind w:left="-142" w:firstLine="0"/>
        <w:contextualSpacing/>
        <w:jc w:val="both"/>
        <w:rPr>
          <w:rFonts w:eastAsiaTheme="minorHAnsi"/>
          <w:sz w:val="28"/>
          <w:szCs w:val="28"/>
          <w:lang w:eastAsia="en-US"/>
        </w:rPr>
      </w:pPr>
      <w:r w:rsidRPr="00D878BC">
        <w:rPr>
          <w:rFonts w:eastAsiaTheme="minorHAnsi"/>
          <w:sz w:val="28"/>
          <w:szCs w:val="28"/>
          <w:lang w:eastAsia="en-US"/>
        </w:rPr>
        <w:t>Схематично изобразить клетку и указать ее основные элементы.</w:t>
      </w:r>
    </w:p>
    <w:p w:rsidR="00D878BC" w:rsidRPr="00D878BC" w:rsidRDefault="00D878BC" w:rsidP="0030721F">
      <w:pPr>
        <w:numPr>
          <w:ilvl w:val="0"/>
          <w:numId w:val="3"/>
        </w:numPr>
        <w:tabs>
          <w:tab w:val="left" w:pos="142"/>
          <w:tab w:val="left" w:pos="284"/>
        </w:tabs>
        <w:spacing w:after="200" w:line="276" w:lineRule="auto"/>
        <w:ind w:left="-142" w:firstLine="0"/>
        <w:contextualSpacing/>
        <w:jc w:val="both"/>
        <w:rPr>
          <w:rFonts w:eastAsiaTheme="minorHAnsi"/>
          <w:sz w:val="28"/>
          <w:szCs w:val="28"/>
          <w:lang w:eastAsia="en-US"/>
        </w:rPr>
      </w:pPr>
      <w:r w:rsidRPr="00D878BC">
        <w:rPr>
          <w:rFonts w:eastAsiaTheme="minorHAnsi"/>
          <w:sz w:val="28"/>
          <w:szCs w:val="28"/>
          <w:lang w:eastAsia="en-US"/>
        </w:rPr>
        <w:lastRenderedPageBreak/>
        <w:t>Дать классификацию органелл и указать функциональное значение каждой органеллы.</w:t>
      </w:r>
    </w:p>
    <w:p w:rsidR="00D878BC" w:rsidRDefault="00D878BC" w:rsidP="0030721F">
      <w:pPr>
        <w:numPr>
          <w:ilvl w:val="0"/>
          <w:numId w:val="3"/>
        </w:numPr>
        <w:tabs>
          <w:tab w:val="left" w:pos="142"/>
          <w:tab w:val="left" w:pos="284"/>
        </w:tabs>
        <w:spacing w:after="200" w:line="276" w:lineRule="auto"/>
        <w:ind w:left="-142" w:firstLine="0"/>
        <w:contextualSpacing/>
        <w:jc w:val="both"/>
        <w:rPr>
          <w:rFonts w:eastAsiaTheme="minorHAnsi"/>
          <w:sz w:val="28"/>
          <w:szCs w:val="28"/>
          <w:lang w:eastAsia="en-US"/>
        </w:rPr>
      </w:pPr>
      <w:r w:rsidRPr="00D878BC">
        <w:rPr>
          <w:rFonts w:eastAsiaTheme="minorHAnsi"/>
          <w:sz w:val="28"/>
          <w:szCs w:val="28"/>
          <w:lang w:eastAsia="en-US"/>
        </w:rPr>
        <w:t>Схематично изобразить клеточную мембрану, указать ее основные элементы.</w:t>
      </w:r>
    </w:p>
    <w:p w:rsidR="00D878BC" w:rsidRDefault="00D878BC" w:rsidP="0030721F">
      <w:pPr>
        <w:numPr>
          <w:ilvl w:val="0"/>
          <w:numId w:val="3"/>
        </w:numPr>
        <w:tabs>
          <w:tab w:val="left" w:pos="142"/>
          <w:tab w:val="left" w:pos="284"/>
        </w:tabs>
        <w:spacing w:after="200" w:line="276" w:lineRule="auto"/>
        <w:ind w:left="-142" w:firstLine="0"/>
        <w:contextualSpacing/>
        <w:jc w:val="both"/>
        <w:rPr>
          <w:rFonts w:eastAsiaTheme="minorHAnsi"/>
          <w:sz w:val="28"/>
          <w:szCs w:val="28"/>
          <w:lang w:eastAsia="en-US"/>
        </w:rPr>
      </w:pPr>
      <w:r w:rsidRPr="00D878BC">
        <w:rPr>
          <w:rFonts w:eastAsiaTheme="minorHAnsi"/>
          <w:sz w:val="28"/>
          <w:szCs w:val="28"/>
          <w:lang w:eastAsia="en-US"/>
        </w:rPr>
        <w:t>Перечислите свойства и функции клеточной мембраны.</w:t>
      </w:r>
    </w:p>
    <w:p w:rsidR="00D878BC" w:rsidRDefault="00D878BC" w:rsidP="0030721F">
      <w:pPr>
        <w:numPr>
          <w:ilvl w:val="0"/>
          <w:numId w:val="3"/>
        </w:numPr>
        <w:tabs>
          <w:tab w:val="left" w:pos="142"/>
          <w:tab w:val="left" w:pos="284"/>
        </w:tabs>
        <w:spacing w:after="200" w:line="276" w:lineRule="auto"/>
        <w:ind w:left="-142" w:firstLine="0"/>
        <w:contextualSpacing/>
        <w:jc w:val="both"/>
        <w:rPr>
          <w:rFonts w:eastAsiaTheme="minorHAnsi"/>
          <w:sz w:val="28"/>
          <w:szCs w:val="28"/>
          <w:lang w:eastAsia="en-US"/>
        </w:rPr>
      </w:pPr>
      <w:r w:rsidRPr="00D878BC">
        <w:rPr>
          <w:rFonts w:eastAsiaTheme="minorHAnsi"/>
          <w:sz w:val="28"/>
          <w:szCs w:val="28"/>
          <w:lang w:eastAsia="en-US"/>
        </w:rPr>
        <w:t>Перечислить механизмы транспорта веществ через клеточную мембрану. Дать определение активного и пассивного механизма транспорта веществ.</w:t>
      </w:r>
    </w:p>
    <w:p w:rsidR="00D878BC" w:rsidRDefault="00D878BC" w:rsidP="0030721F">
      <w:pPr>
        <w:numPr>
          <w:ilvl w:val="0"/>
          <w:numId w:val="3"/>
        </w:numPr>
        <w:tabs>
          <w:tab w:val="left" w:pos="142"/>
          <w:tab w:val="left" w:pos="284"/>
        </w:tabs>
        <w:spacing w:after="200" w:line="276" w:lineRule="auto"/>
        <w:ind w:left="-142" w:firstLine="0"/>
        <w:contextualSpacing/>
        <w:jc w:val="both"/>
        <w:rPr>
          <w:rFonts w:eastAsiaTheme="minorHAnsi"/>
          <w:sz w:val="28"/>
          <w:szCs w:val="28"/>
          <w:lang w:eastAsia="en-US"/>
        </w:rPr>
      </w:pPr>
      <w:r w:rsidRPr="00D878BC">
        <w:rPr>
          <w:rFonts w:eastAsiaTheme="minorHAnsi"/>
          <w:sz w:val="28"/>
          <w:szCs w:val="28"/>
          <w:lang w:eastAsia="en-US"/>
        </w:rPr>
        <w:t xml:space="preserve">Дать определение диффузии, написать уравнение </w:t>
      </w:r>
      <w:proofErr w:type="spellStart"/>
      <w:r w:rsidRPr="00D878BC">
        <w:rPr>
          <w:rFonts w:eastAsiaTheme="minorHAnsi"/>
          <w:sz w:val="28"/>
          <w:szCs w:val="28"/>
          <w:lang w:eastAsia="en-US"/>
        </w:rPr>
        <w:t>Фика</w:t>
      </w:r>
      <w:proofErr w:type="spellEnd"/>
      <w:r w:rsidRPr="00D878BC">
        <w:rPr>
          <w:rFonts w:eastAsiaTheme="minorHAnsi"/>
          <w:sz w:val="28"/>
          <w:szCs w:val="28"/>
          <w:lang w:eastAsia="en-US"/>
        </w:rPr>
        <w:t>.</w:t>
      </w:r>
    </w:p>
    <w:p w:rsidR="00D878BC" w:rsidRDefault="00D878BC" w:rsidP="0030721F">
      <w:pPr>
        <w:numPr>
          <w:ilvl w:val="0"/>
          <w:numId w:val="3"/>
        </w:numPr>
        <w:tabs>
          <w:tab w:val="left" w:pos="142"/>
          <w:tab w:val="left" w:pos="284"/>
        </w:tabs>
        <w:spacing w:after="200" w:line="276" w:lineRule="auto"/>
        <w:ind w:left="-142" w:firstLine="0"/>
        <w:contextualSpacing/>
        <w:jc w:val="both"/>
        <w:rPr>
          <w:rFonts w:eastAsiaTheme="minorHAnsi"/>
          <w:sz w:val="28"/>
          <w:szCs w:val="28"/>
          <w:lang w:eastAsia="en-US"/>
        </w:rPr>
      </w:pPr>
      <w:r w:rsidRPr="00D878BC">
        <w:rPr>
          <w:rFonts w:eastAsiaTheme="minorHAnsi"/>
          <w:sz w:val="28"/>
          <w:szCs w:val="28"/>
          <w:lang w:eastAsia="en-US"/>
        </w:rPr>
        <w:t xml:space="preserve">Дать определение понятий </w:t>
      </w:r>
      <w:proofErr w:type="spellStart"/>
      <w:r w:rsidRPr="00D878BC">
        <w:rPr>
          <w:rFonts w:eastAsiaTheme="minorHAnsi"/>
          <w:sz w:val="28"/>
          <w:szCs w:val="28"/>
          <w:lang w:eastAsia="en-US"/>
        </w:rPr>
        <w:t>симпорта</w:t>
      </w:r>
      <w:proofErr w:type="spellEnd"/>
      <w:r w:rsidRPr="00D878BC">
        <w:rPr>
          <w:rFonts w:eastAsiaTheme="minorHAnsi"/>
          <w:sz w:val="28"/>
          <w:szCs w:val="28"/>
          <w:lang w:eastAsia="en-US"/>
        </w:rPr>
        <w:t xml:space="preserve"> и антипорта.</w:t>
      </w:r>
    </w:p>
    <w:p w:rsidR="00D878BC" w:rsidRDefault="00D878BC" w:rsidP="0030721F">
      <w:pPr>
        <w:numPr>
          <w:ilvl w:val="0"/>
          <w:numId w:val="3"/>
        </w:numPr>
        <w:tabs>
          <w:tab w:val="left" w:pos="142"/>
          <w:tab w:val="left" w:pos="284"/>
        </w:tabs>
        <w:spacing w:after="200" w:line="276" w:lineRule="auto"/>
        <w:ind w:left="-142" w:firstLine="0"/>
        <w:contextualSpacing/>
        <w:jc w:val="both"/>
        <w:rPr>
          <w:rFonts w:eastAsiaTheme="minorHAnsi"/>
          <w:sz w:val="28"/>
          <w:szCs w:val="28"/>
          <w:lang w:eastAsia="en-US"/>
        </w:rPr>
      </w:pPr>
      <w:r w:rsidRPr="00D878BC">
        <w:rPr>
          <w:rFonts w:eastAsiaTheme="minorHAnsi"/>
          <w:sz w:val="28"/>
          <w:szCs w:val="28"/>
          <w:lang w:eastAsia="en-US"/>
        </w:rPr>
        <w:t>Перечислить физиологические свойства клеток.</w:t>
      </w:r>
    </w:p>
    <w:p w:rsidR="00D878BC" w:rsidRDefault="00D878BC" w:rsidP="0030721F">
      <w:pPr>
        <w:numPr>
          <w:ilvl w:val="0"/>
          <w:numId w:val="3"/>
        </w:numPr>
        <w:tabs>
          <w:tab w:val="left" w:pos="142"/>
          <w:tab w:val="left" w:pos="284"/>
        </w:tabs>
        <w:spacing w:after="200" w:line="276" w:lineRule="auto"/>
        <w:ind w:left="-142" w:firstLine="0"/>
        <w:contextualSpacing/>
        <w:jc w:val="both"/>
        <w:rPr>
          <w:rFonts w:eastAsiaTheme="minorHAnsi"/>
          <w:sz w:val="28"/>
          <w:szCs w:val="28"/>
          <w:lang w:eastAsia="en-US"/>
        </w:rPr>
      </w:pPr>
      <w:r w:rsidRPr="00D878BC">
        <w:rPr>
          <w:rFonts w:eastAsiaTheme="minorHAnsi"/>
          <w:sz w:val="28"/>
          <w:szCs w:val="28"/>
          <w:lang w:eastAsia="en-US"/>
        </w:rPr>
        <w:t>Дать определение понятий раздражимость и раздражение.</w:t>
      </w:r>
    </w:p>
    <w:p w:rsidR="00D878BC" w:rsidRDefault="00D878BC" w:rsidP="0030721F">
      <w:pPr>
        <w:numPr>
          <w:ilvl w:val="0"/>
          <w:numId w:val="3"/>
        </w:numPr>
        <w:tabs>
          <w:tab w:val="left" w:pos="142"/>
          <w:tab w:val="left" w:pos="284"/>
        </w:tabs>
        <w:spacing w:after="200" w:line="276" w:lineRule="auto"/>
        <w:ind w:left="-142" w:firstLine="0"/>
        <w:contextualSpacing/>
        <w:jc w:val="both"/>
        <w:rPr>
          <w:rFonts w:eastAsiaTheme="minorHAnsi"/>
          <w:sz w:val="28"/>
          <w:szCs w:val="28"/>
          <w:lang w:eastAsia="en-US"/>
        </w:rPr>
      </w:pPr>
      <w:r w:rsidRPr="00D878BC">
        <w:rPr>
          <w:rFonts w:eastAsiaTheme="minorHAnsi"/>
          <w:sz w:val="28"/>
          <w:szCs w:val="28"/>
          <w:lang w:eastAsia="en-US"/>
        </w:rPr>
        <w:t>Дать определение системы, перечислить уровни систем в организме.</w:t>
      </w:r>
    </w:p>
    <w:p w:rsidR="00D878BC" w:rsidRDefault="00D878BC" w:rsidP="0030721F">
      <w:pPr>
        <w:numPr>
          <w:ilvl w:val="0"/>
          <w:numId w:val="3"/>
        </w:numPr>
        <w:tabs>
          <w:tab w:val="left" w:pos="142"/>
          <w:tab w:val="left" w:pos="284"/>
        </w:tabs>
        <w:spacing w:after="200" w:line="276" w:lineRule="auto"/>
        <w:ind w:left="-142" w:firstLine="0"/>
        <w:contextualSpacing/>
        <w:jc w:val="both"/>
        <w:rPr>
          <w:rFonts w:eastAsiaTheme="minorHAnsi"/>
          <w:sz w:val="28"/>
          <w:szCs w:val="28"/>
          <w:lang w:eastAsia="en-US"/>
        </w:rPr>
      </w:pPr>
      <w:r w:rsidRPr="00D878BC">
        <w:rPr>
          <w:rFonts w:eastAsiaTheme="minorHAnsi"/>
          <w:sz w:val="28"/>
          <w:szCs w:val="28"/>
          <w:lang w:eastAsia="en-US"/>
        </w:rPr>
        <w:t>Дать определение внутриклеточного метаболизма, указать его основные стороны</w:t>
      </w:r>
    </w:p>
    <w:p w:rsidR="00D878BC" w:rsidRDefault="00D878BC" w:rsidP="0030721F">
      <w:pPr>
        <w:numPr>
          <w:ilvl w:val="0"/>
          <w:numId w:val="3"/>
        </w:numPr>
        <w:tabs>
          <w:tab w:val="left" w:pos="142"/>
          <w:tab w:val="left" w:pos="284"/>
        </w:tabs>
        <w:spacing w:after="200" w:line="276" w:lineRule="auto"/>
        <w:ind w:left="-142" w:firstLine="0"/>
        <w:contextualSpacing/>
        <w:jc w:val="both"/>
        <w:rPr>
          <w:rFonts w:eastAsiaTheme="minorHAnsi"/>
          <w:sz w:val="28"/>
          <w:szCs w:val="28"/>
          <w:lang w:eastAsia="en-US"/>
        </w:rPr>
      </w:pPr>
      <w:r w:rsidRPr="00D878BC">
        <w:rPr>
          <w:rFonts w:eastAsiaTheme="minorHAnsi"/>
          <w:sz w:val="28"/>
          <w:szCs w:val="28"/>
          <w:lang w:eastAsia="en-US"/>
        </w:rPr>
        <w:t>Дать определение анаболизма и указать его физиологическое значение для клетки.</w:t>
      </w:r>
    </w:p>
    <w:p w:rsidR="00D878BC" w:rsidRDefault="00D878BC" w:rsidP="0030721F">
      <w:pPr>
        <w:numPr>
          <w:ilvl w:val="0"/>
          <w:numId w:val="3"/>
        </w:numPr>
        <w:tabs>
          <w:tab w:val="left" w:pos="142"/>
          <w:tab w:val="left" w:pos="284"/>
        </w:tabs>
        <w:spacing w:after="200" w:line="276" w:lineRule="auto"/>
        <w:ind w:left="-142" w:firstLine="0"/>
        <w:contextualSpacing/>
        <w:jc w:val="both"/>
        <w:rPr>
          <w:rFonts w:eastAsiaTheme="minorHAnsi"/>
          <w:sz w:val="28"/>
          <w:szCs w:val="28"/>
          <w:lang w:eastAsia="en-US"/>
        </w:rPr>
      </w:pPr>
      <w:r w:rsidRPr="00D878BC">
        <w:rPr>
          <w:rFonts w:eastAsiaTheme="minorHAnsi"/>
          <w:sz w:val="28"/>
          <w:szCs w:val="28"/>
          <w:lang w:eastAsia="en-US"/>
        </w:rPr>
        <w:t>Этапы синтеза белка, понятие транскрипции и трансляции.</w:t>
      </w:r>
    </w:p>
    <w:p w:rsidR="00D878BC" w:rsidRDefault="00D878BC" w:rsidP="0030721F">
      <w:pPr>
        <w:numPr>
          <w:ilvl w:val="0"/>
          <w:numId w:val="3"/>
        </w:numPr>
        <w:tabs>
          <w:tab w:val="left" w:pos="142"/>
          <w:tab w:val="left" w:pos="284"/>
        </w:tabs>
        <w:spacing w:after="200" w:line="276" w:lineRule="auto"/>
        <w:ind w:left="-142" w:firstLine="0"/>
        <w:contextualSpacing/>
        <w:jc w:val="both"/>
        <w:rPr>
          <w:rFonts w:eastAsiaTheme="minorHAnsi"/>
          <w:sz w:val="28"/>
          <w:szCs w:val="28"/>
          <w:lang w:eastAsia="en-US"/>
        </w:rPr>
      </w:pPr>
      <w:r w:rsidRPr="00D878BC">
        <w:rPr>
          <w:rFonts w:eastAsiaTheme="minorHAnsi"/>
          <w:sz w:val="28"/>
          <w:szCs w:val="28"/>
          <w:lang w:eastAsia="en-US"/>
        </w:rPr>
        <w:t>Дать определение катаболизма и указать его физиологическое значение для клетки.</w:t>
      </w:r>
    </w:p>
    <w:p w:rsidR="00D878BC" w:rsidRDefault="00D878BC" w:rsidP="0030721F">
      <w:pPr>
        <w:numPr>
          <w:ilvl w:val="0"/>
          <w:numId w:val="3"/>
        </w:numPr>
        <w:tabs>
          <w:tab w:val="left" w:pos="142"/>
          <w:tab w:val="left" w:pos="284"/>
        </w:tabs>
        <w:spacing w:after="200" w:line="276" w:lineRule="auto"/>
        <w:ind w:left="-142" w:firstLine="0"/>
        <w:contextualSpacing/>
        <w:jc w:val="both"/>
        <w:rPr>
          <w:rFonts w:eastAsiaTheme="minorHAnsi"/>
          <w:sz w:val="28"/>
          <w:szCs w:val="28"/>
          <w:lang w:eastAsia="en-US"/>
        </w:rPr>
      </w:pPr>
      <w:r w:rsidRPr="00D878BC">
        <w:rPr>
          <w:rFonts w:eastAsiaTheme="minorHAnsi"/>
          <w:sz w:val="28"/>
          <w:szCs w:val="28"/>
          <w:lang w:eastAsia="en-US"/>
        </w:rPr>
        <w:t>Дать определение понятия регенерации, указать ее виды.</w:t>
      </w:r>
    </w:p>
    <w:p w:rsidR="00D878BC" w:rsidRDefault="00D878BC" w:rsidP="0030721F">
      <w:pPr>
        <w:numPr>
          <w:ilvl w:val="0"/>
          <w:numId w:val="3"/>
        </w:numPr>
        <w:tabs>
          <w:tab w:val="left" w:pos="142"/>
          <w:tab w:val="left" w:pos="284"/>
        </w:tabs>
        <w:spacing w:after="200" w:line="276" w:lineRule="auto"/>
        <w:ind w:left="-142" w:firstLine="0"/>
        <w:contextualSpacing/>
        <w:jc w:val="both"/>
        <w:rPr>
          <w:rFonts w:eastAsiaTheme="minorHAnsi"/>
          <w:sz w:val="28"/>
          <w:szCs w:val="28"/>
          <w:lang w:eastAsia="en-US"/>
        </w:rPr>
      </w:pPr>
      <w:r w:rsidRPr="00D878BC">
        <w:rPr>
          <w:rFonts w:eastAsiaTheme="minorHAnsi"/>
          <w:sz w:val="28"/>
          <w:szCs w:val="28"/>
          <w:lang w:eastAsia="en-US"/>
        </w:rPr>
        <w:t>Дать определение секреции. Виды секреции.</w:t>
      </w:r>
    </w:p>
    <w:p w:rsidR="00D878BC" w:rsidRDefault="00D878BC" w:rsidP="0030721F">
      <w:pPr>
        <w:numPr>
          <w:ilvl w:val="0"/>
          <w:numId w:val="3"/>
        </w:numPr>
        <w:tabs>
          <w:tab w:val="left" w:pos="142"/>
          <w:tab w:val="left" w:pos="284"/>
        </w:tabs>
        <w:spacing w:after="200" w:line="276" w:lineRule="auto"/>
        <w:ind w:left="-142" w:firstLine="0"/>
        <w:contextualSpacing/>
        <w:jc w:val="both"/>
        <w:rPr>
          <w:rFonts w:eastAsiaTheme="minorHAnsi"/>
          <w:sz w:val="28"/>
          <w:szCs w:val="28"/>
          <w:lang w:eastAsia="en-US"/>
        </w:rPr>
      </w:pPr>
      <w:r w:rsidRPr="00D878BC">
        <w:rPr>
          <w:rFonts w:eastAsiaTheme="minorHAnsi"/>
          <w:sz w:val="28"/>
          <w:szCs w:val="28"/>
          <w:lang w:eastAsia="en-US"/>
        </w:rPr>
        <w:t>Дать определение физиологической функции.</w:t>
      </w:r>
    </w:p>
    <w:p w:rsidR="00D878BC" w:rsidRPr="00D878BC" w:rsidRDefault="00D878BC" w:rsidP="0030721F">
      <w:pPr>
        <w:numPr>
          <w:ilvl w:val="0"/>
          <w:numId w:val="3"/>
        </w:numPr>
        <w:tabs>
          <w:tab w:val="left" w:pos="142"/>
          <w:tab w:val="left" w:pos="284"/>
        </w:tabs>
        <w:spacing w:after="200" w:line="276" w:lineRule="auto"/>
        <w:ind w:left="-142" w:firstLine="0"/>
        <w:contextualSpacing/>
        <w:jc w:val="both"/>
        <w:rPr>
          <w:rFonts w:eastAsiaTheme="minorHAnsi"/>
          <w:sz w:val="28"/>
          <w:szCs w:val="28"/>
          <w:lang w:eastAsia="en-US"/>
        </w:rPr>
      </w:pPr>
      <w:r w:rsidRPr="00D878BC">
        <w:rPr>
          <w:rFonts w:eastAsiaTheme="minorHAnsi"/>
          <w:sz w:val="28"/>
          <w:szCs w:val="28"/>
          <w:lang w:eastAsia="en-US"/>
        </w:rPr>
        <w:t>Дать определение физиологической реакции.</w:t>
      </w:r>
    </w:p>
    <w:p w:rsidR="00A67B31" w:rsidRDefault="00A67B31" w:rsidP="00E652D8">
      <w:pPr>
        <w:ind w:left="-142"/>
        <w:jc w:val="center"/>
        <w:rPr>
          <w:b/>
          <w:sz w:val="28"/>
          <w:szCs w:val="28"/>
        </w:rPr>
      </w:pPr>
    </w:p>
    <w:p w:rsidR="00A70411" w:rsidRPr="0030721F" w:rsidRDefault="00A70411" w:rsidP="00E652D8">
      <w:pPr>
        <w:ind w:left="-142"/>
        <w:jc w:val="center"/>
        <w:rPr>
          <w:sz w:val="28"/>
          <w:szCs w:val="28"/>
          <w:u w:val="single"/>
        </w:rPr>
      </w:pPr>
      <w:r w:rsidRPr="0030721F">
        <w:rPr>
          <w:sz w:val="28"/>
          <w:szCs w:val="28"/>
          <w:u w:val="single"/>
        </w:rPr>
        <w:t>Вопросы для самостоятельного изучения и последующего контроля на промежуточной аттестации</w:t>
      </w:r>
    </w:p>
    <w:p w:rsidR="00A70411" w:rsidRPr="00D878BC" w:rsidRDefault="00A70411" w:rsidP="00E652D8">
      <w:pPr>
        <w:keepNext/>
        <w:ind w:left="-142"/>
        <w:jc w:val="center"/>
        <w:outlineLvl w:val="1"/>
        <w:rPr>
          <w:b/>
          <w:sz w:val="28"/>
          <w:szCs w:val="28"/>
          <w:u w:val="single"/>
        </w:rPr>
      </w:pPr>
    </w:p>
    <w:p w:rsidR="00D878BC" w:rsidRPr="00D878BC" w:rsidRDefault="00D878BC" w:rsidP="00E652D8">
      <w:pPr>
        <w:numPr>
          <w:ilvl w:val="0"/>
          <w:numId w:val="22"/>
        </w:numPr>
        <w:ind w:left="-142" w:firstLine="0"/>
        <w:jc w:val="both"/>
        <w:rPr>
          <w:rFonts w:eastAsiaTheme="minorHAnsi"/>
          <w:sz w:val="28"/>
          <w:szCs w:val="28"/>
          <w:lang w:eastAsia="en-US"/>
        </w:rPr>
      </w:pPr>
      <w:r w:rsidRPr="00D878BC">
        <w:rPr>
          <w:rFonts w:eastAsiaTheme="minorHAnsi"/>
          <w:sz w:val="28"/>
          <w:szCs w:val="28"/>
          <w:lang w:eastAsia="en-US"/>
        </w:rPr>
        <w:t>Морфофункциональная характеристика клеток эукариотов. Значение различных видов органелл для осуществления функции.</w:t>
      </w:r>
    </w:p>
    <w:p w:rsidR="00D878BC" w:rsidRPr="00D878BC" w:rsidRDefault="00D878BC" w:rsidP="00E652D8">
      <w:pPr>
        <w:numPr>
          <w:ilvl w:val="0"/>
          <w:numId w:val="22"/>
        </w:numPr>
        <w:ind w:left="-142" w:firstLine="0"/>
        <w:jc w:val="both"/>
        <w:rPr>
          <w:rFonts w:eastAsiaTheme="minorHAnsi"/>
          <w:sz w:val="28"/>
          <w:szCs w:val="28"/>
          <w:lang w:eastAsia="en-US"/>
        </w:rPr>
      </w:pPr>
      <w:r w:rsidRPr="00D878BC">
        <w:rPr>
          <w:rFonts w:eastAsiaTheme="minorHAnsi"/>
          <w:sz w:val="28"/>
          <w:szCs w:val="28"/>
          <w:lang w:eastAsia="en-US"/>
        </w:rPr>
        <w:t>Основные положения клеточной теории.</w:t>
      </w:r>
    </w:p>
    <w:p w:rsidR="00D878BC" w:rsidRPr="00D878BC" w:rsidRDefault="00D878BC" w:rsidP="00E652D8">
      <w:pPr>
        <w:numPr>
          <w:ilvl w:val="0"/>
          <w:numId w:val="22"/>
        </w:numPr>
        <w:ind w:left="-142" w:firstLine="0"/>
        <w:jc w:val="both"/>
        <w:rPr>
          <w:rFonts w:eastAsiaTheme="minorHAnsi"/>
          <w:sz w:val="28"/>
          <w:szCs w:val="28"/>
          <w:lang w:eastAsia="en-US"/>
        </w:rPr>
      </w:pPr>
      <w:r w:rsidRPr="00D878BC">
        <w:rPr>
          <w:rFonts w:eastAsiaTheme="minorHAnsi"/>
          <w:sz w:val="28"/>
          <w:szCs w:val="28"/>
          <w:lang w:eastAsia="en-US"/>
        </w:rPr>
        <w:t>Физиологические свойства клеток, понятие о раздражимости и раздражении.</w:t>
      </w:r>
    </w:p>
    <w:p w:rsidR="00D878BC" w:rsidRPr="00D878BC" w:rsidRDefault="00D878BC" w:rsidP="00E652D8">
      <w:pPr>
        <w:numPr>
          <w:ilvl w:val="0"/>
          <w:numId w:val="22"/>
        </w:numPr>
        <w:ind w:left="-142" w:firstLine="0"/>
        <w:jc w:val="both"/>
        <w:rPr>
          <w:rFonts w:eastAsiaTheme="minorHAnsi"/>
          <w:sz w:val="28"/>
          <w:szCs w:val="28"/>
          <w:lang w:eastAsia="en-US"/>
        </w:rPr>
      </w:pPr>
      <w:r w:rsidRPr="00D878BC">
        <w:rPr>
          <w:rFonts w:eastAsiaTheme="minorHAnsi"/>
          <w:sz w:val="28"/>
          <w:szCs w:val="28"/>
          <w:lang w:eastAsia="en-US"/>
        </w:rPr>
        <w:t xml:space="preserve">Строение, свойства и функции биологических мембран.  </w:t>
      </w:r>
    </w:p>
    <w:p w:rsidR="00D878BC" w:rsidRPr="00D878BC" w:rsidRDefault="00D878BC" w:rsidP="00E652D8">
      <w:pPr>
        <w:numPr>
          <w:ilvl w:val="0"/>
          <w:numId w:val="22"/>
        </w:numPr>
        <w:ind w:left="-142" w:firstLine="0"/>
        <w:jc w:val="both"/>
        <w:rPr>
          <w:rFonts w:eastAsiaTheme="minorHAnsi"/>
          <w:sz w:val="28"/>
          <w:szCs w:val="28"/>
          <w:lang w:eastAsia="en-US"/>
        </w:rPr>
      </w:pPr>
      <w:r w:rsidRPr="00D878BC">
        <w:rPr>
          <w:rFonts w:eastAsiaTheme="minorHAnsi"/>
          <w:sz w:val="28"/>
          <w:szCs w:val="28"/>
          <w:lang w:eastAsia="en-US"/>
        </w:rPr>
        <w:t xml:space="preserve">Транспорт веществ через клеточную мембрану. Механизмы транспорта веществ, понятие </w:t>
      </w:r>
      <w:proofErr w:type="spellStart"/>
      <w:r w:rsidRPr="00D878BC">
        <w:rPr>
          <w:rFonts w:eastAsiaTheme="minorHAnsi"/>
          <w:sz w:val="28"/>
          <w:szCs w:val="28"/>
          <w:lang w:eastAsia="en-US"/>
        </w:rPr>
        <w:t>симпорта</w:t>
      </w:r>
      <w:proofErr w:type="spellEnd"/>
      <w:r w:rsidRPr="00D878BC">
        <w:rPr>
          <w:rFonts w:eastAsiaTheme="minorHAnsi"/>
          <w:sz w:val="28"/>
          <w:szCs w:val="28"/>
          <w:lang w:eastAsia="en-US"/>
        </w:rPr>
        <w:t xml:space="preserve"> и антипорта.</w:t>
      </w:r>
    </w:p>
    <w:p w:rsidR="00D878BC" w:rsidRPr="00D878BC" w:rsidRDefault="00D878BC" w:rsidP="00E652D8">
      <w:pPr>
        <w:numPr>
          <w:ilvl w:val="0"/>
          <w:numId w:val="22"/>
        </w:numPr>
        <w:ind w:left="-142" w:firstLine="0"/>
        <w:jc w:val="both"/>
        <w:rPr>
          <w:rFonts w:eastAsiaTheme="minorHAnsi"/>
          <w:sz w:val="28"/>
          <w:szCs w:val="28"/>
          <w:lang w:eastAsia="en-US"/>
        </w:rPr>
      </w:pPr>
      <w:r w:rsidRPr="00D878BC">
        <w:rPr>
          <w:rFonts w:eastAsiaTheme="minorHAnsi"/>
          <w:sz w:val="28"/>
          <w:szCs w:val="28"/>
          <w:lang w:eastAsia="en-US"/>
        </w:rPr>
        <w:t xml:space="preserve">Понятие о физиологической функции, ее параметры. Морфологические и физиологические основы физиологической функции клетки. </w:t>
      </w:r>
    </w:p>
    <w:p w:rsidR="00D878BC" w:rsidRPr="00D878BC" w:rsidRDefault="00D878BC" w:rsidP="00E652D8">
      <w:pPr>
        <w:numPr>
          <w:ilvl w:val="0"/>
          <w:numId w:val="22"/>
        </w:numPr>
        <w:ind w:left="-142" w:firstLine="0"/>
        <w:jc w:val="both"/>
        <w:rPr>
          <w:rFonts w:eastAsiaTheme="minorHAnsi"/>
          <w:sz w:val="28"/>
          <w:szCs w:val="28"/>
          <w:lang w:eastAsia="en-US"/>
        </w:rPr>
      </w:pPr>
      <w:r w:rsidRPr="00D878BC">
        <w:rPr>
          <w:rFonts w:eastAsiaTheme="minorHAnsi"/>
          <w:sz w:val="28"/>
          <w:szCs w:val="28"/>
          <w:lang w:eastAsia="en-US"/>
        </w:rPr>
        <w:t xml:space="preserve">Системный принцип организации физиологических функций клеток. Уровни систем в организме (субклеточный, клеточный, тканевой, органный, системный, организменный). </w:t>
      </w:r>
    </w:p>
    <w:p w:rsidR="00D878BC" w:rsidRPr="00D878BC" w:rsidRDefault="00D878BC" w:rsidP="00E652D8">
      <w:pPr>
        <w:numPr>
          <w:ilvl w:val="0"/>
          <w:numId w:val="22"/>
        </w:numPr>
        <w:ind w:left="-142" w:firstLine="0"/>
        <w:jc w:val="both"/>
        <w:rPr>
          <w:rFonts w:eastAsiaTheme="minorHAnsi"/>
          <w:sz w:val="28"/>
          <w:szCs w:val="28"/>
          <w:lang w:eastAsia="en-US"/>
        </w:rPr>
      </w:pPr>
      <w:r w:rsidRPr="00D878BC">
        <w:rPr>
          <w:rFonts w:eastAsiaTheme="minorHAnsi"/>
          <w:sz w:val="28"/>
          <w:szCs w:val="28"/>
          <w:lang w:eastAsia="en-US"/>
        </w:rPr>
        <w:lastRenderedPageBreak/>
        <w:t>Понятие о внутриклеточном метаболизме, его основные стороны. Значение внутриклеточного метаболизма для осуществления физиологической функции. Пластическое и энергетическое обеспечение функции.</w:t>
      </w:r>
    </w:p>
    <w:p w:rsidR="00D878BC" w:rsidRPr="00D878BC" w:rsidRDefault="00D878BC" w:rsidP="00E652D8">
      <w:pPr>
        <w:numPr>
          <w:ilvl w:val="0"/>
          <w:numId w:val="22"/>
        </w:numPr>
        <w:ind w:left="-142" w:firstLine="0"/>
        <w:jc w:val="both"/>
        <w:rPr>
          <w:rFonts w:eastAsiaTheme="minorHAnsi"/>
          <w:sz w:val="28"/>
          <w:szCs w:val="28"/>
          <w:lang w:eastAsia="en-US"/>
        </w:rPr>
      </w:pPr>
      <w:r w:rsidRPr="00D878BC">
        <w:rPr>
          <w:rFonts w:eastAsiaTheme="minorHAnsi"/>
          <w:sz w:val="28"/>
          <w:szCs w:val="28"/>
          <w:lang w:eastAsia="en-US"/>
        </w:rPr>
        <w:t xml:space="preserve">Значение анаболизма и катаболизма для жизнедеятельности клетки. Понятие о клеточной регенерации, ее виды. </w:t>
      </w:r>
    </w:p>
    <w:p w:rsidR="00D878BC" w:rsidRPr="00D878BC" w:rsidRDefault="00D878BC" w:rsidP="00E652D8">
      <w:pPr>
        <w:numPr>
          <w:ilvl w:val="0"/>
          <w:numId w:val="22"/>
        </w:numPr>
        <w:ind w:left="-142" w:firstLine="0"/>
        <w:jc w:val="both"/>
        <w:rPr>
          <w:rFonts w:eastAsiaTheme="minorHAnsi"/>
          <w:sz w:val="28"/>
          <w:szCs w:val="28"/>
          <w:lang w:eastAsia="en-US"/>
        </w:rPr>
      </w:pPr>
      <w:r w:rsidRPr="00D878BC">
        <w:rPr>
          <w:rFonts w:eastAsiaTheme="minorHAnsi"/>
          <w:sz w:val="28"/>
          <w:szCs w:val="28"/>
          <w:lang w:eastAsia="en-US"/>
        </w:rPr>
        <w:t>Физиологические свойства клеток, понятие о раздражимости и раздражении.</w:t>
      </w:r>
    </w:p>
    <w:p w:rsidR="00D878BC" w:rsidRPr="00D878BC" w:rsidRDefault="00D878BC" w:rsidP="00E652D8">
      <w:pPr>
        <w:numPr>
          <w:ilvl w:val="0"/>
          <w:numId w:val="22"/>
        </w:numPr>
        <w:ind w:left="-142" w:firstLine="0"/>
        <w:jc w:val="both"/>
        <w:rPr>
          <w:rFonts w:eastAsiaTheme="minorHAnsi"/>
          <w:sz w:val="28"/>
          <w:szCs w:val="28"/>
          <w:lang w:eastAsia="en-US"/>
        </w:rPr>
      </w:pPr>
      <w:r w:rsidRPr="00D878BC">
        <w:rPr>
          <w:rFonts w:eastAsiaTheme="minorHAnsi"/>
          <w:sz w:val="28"/>
          <w:szCs w:val="28"/>
          <w:lang w:eastAsia="en-US"/>
        </w:rPr>
        <w:t>Понятие о гомеостазе, его основные параметры. Значение постоянства параметров гомеостаза для жизнедеятельности и физиологической функции клетки.</w:t>
      </w:r>
    </w:p>
    <w:p w:rsidR="00D878BC" w:rsidRPr="00D878BC" w:rsidRDefault="00D878BC" w:rsidP="00E652D8">
      <w:pPr>
        <w:numPr>
          <w:ilvl w:val="0"/>
          <w:numId w:val="22"/>
        </w:numPr>
        <w:ind w:left="-142" w:firstLine="0"/>
        <w:jc w:val="both"/>
        <w:rPr>
          <w:rFonts w:eastAsiaTheme="minorHAnsi"/>
          <w:sz w:val="28"/>
          <w:szCs w:val="28"/>
          <w:lang w:eastAsia="en-US"/>
        </w:rPr>
      </w:pPr>
      <w:r w:rsidRPr="00D878BC">
        <w:rPr>
          <w:rFonts w:eastAsiaTheme="minorHAnsi"/>
          <w:sz w:val="28"/>
          <w:szCs w:val="28"/>
          <w:lang w:eastAsia="en-US"/>
        </w:rPr>
        <w:t>Физиологическая реакция – понятие, основные параметры, значение.</w:t>
      </w:r>
    </w:p>
    <w:p w:rsidR="00D878BC" w:rsidRPr="00D878BC" w:rsidRDefault="00D878BC" w:rsidP="00E652D8">
      <w:pPr>
        <w:ind w:left="-142" w:right="-381"/>
        <w:jc w:val="both"/>
        <w:rPr>
          <w:rFonts w:eastAsiaTheme="minorHAnsi"/>
          <w:sz w:val="28"/>
          <w:szCs w:val="28"/>
          <w:lang w:eastAsia="en-US"/>
        </w:rPr>
      </w:pPr>
    </w:p>
    <w:p w:rsidR="00A67B31" w:rsidRDefault="00A67B31" w:rsidP="00E652D8">
      <w:pPr>
        <w:ind w:left="-142"/>
        <w:jc w:val="center"/>
        <w:rPr>
          <w:b/>
          <w:sz w:val="28"/>
          <w:szCs w:val="28"/>
        </w:rPr>
      </w:pPr>
    </w:p>
    <w:p w:rsidR="0002714F" w:rsidRDefault="0002714F" w:rsidP="00843B70">
      <w:pPr>
        <w:pStyle w:val="a3"/>
        <w:ind w:left="-142" w:firstLine="0"/>
        <w:jc w:val="center"/>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w:t>
      </w:r>
      <w:r w:rsidRPr="00876450">
        <w:rPr>
          <w:rFonts w:ascii="Times New Roman" w:hAnsi="Times New Roman"/>
          <w:b/>
          <w:color w:val="000000"/>
          <w:sz w:val="28"/>
          <w:szCs w:val="28"/>
        </w:rPr>
        <w:t>модуля дисциплины</w:t>
      </w:r>
    </w:p>
    <w:p w:rsidR="00E87A69" w:rsidRDefault="00E87A69" w:rsidP="00E652D8">
      <w:pPr>
        <w:pStyle w:val="a3"/>
        <w:ind w:left="-142" w:firstLine="0"/>
        <w:rPr>
          <w:rFonts w:ascii="Times New Roman" w:hAnsi="Times New Roman"/>
          <w:b/>
          <w:color w:val="000000"/>
          <w:sz w:val="28"/>
          <w:szCs w:val="28"/>
        </w:rPr>
      </w:pPr>
    </w:p>
    <w:p w:rsidR="00E87A69" w:rsidRDefault="00E87A69" w:rsidP="00E652D8">
      <w:pPr>
        <w:pStyle w:val="a3"/>
        <w:ind w:left="-142" w:firstLine="0"/>
        <w:rPr>
          <w:rFonts w:ascii="Times New Roman" w:hAnsi="Times New Roman"/>
          <w:b/>
          <w:color w:val="000000"/>
          <w:sz w:val="28"/>
          <w:szCs w:val="28"/>
        </w:rPr>
      </w:pPr>
      <w:r>
        <w:rPr>
          <w:rFonts w:ascii="Times New Roman" w:hAnsi="Times New Roman"/>
          <w:b/>
          <w:color w:val="000000"/>
          <w:sz w:val="28"/>
          <w:szCs w:val="28"/>
        </w:rPr>
        <w:t>Модуль 1. Физиология возбудимых клеток.</w:t>
      </w:r>
    </w:p>
    <w:p w:rsidR="00E87A69" w:rsidRDefault="00E87A69" w:rsidP="00E652D8">
      <w:pPr>
        <w:pStyle w:val="a3"/>
        <w:ind w:left="-142" w:firstLine="0"/>
        <w:rPr>
          <w:rFonts w:ascii="Times New Roman" w:hAnsi="Times New Roman"/>
          <w:b/>
          <w:color w:val="000000"/>
          <w:sz w:val="28"/>
          <w:szCs w:val="28"/>
        </w:rPr>
      </w:pPr>
    </w:p>
    <w:p w:rsidR="0002714F" w:rsidRDefault="0002714F" w:rsidP="00E652D8">
      <w:pPr>
        <w:ind w:left="-142"/>
        <w:jc w:val="both"/>
        <w:rPr>
          <w:b/>
          <w:color w:val="000000"/>
          <w:sz w:val="28"/>
          <w:szCs w:val="28"/>
        </w:rPr>
      </w:pPr>
      <w:r>
        <w:rPr>
          <w:b/>
          <w:color w:val="000000"/>
          <w:sz w:val="28"/>
          <w:szCs w:val="28"/>
        </w:rPr>
        <w:t>Форм</w:t>
      </w:r>
      <w:r w:rsidRPr="00E836D2">
        <w:rPr>
          <w:b/>
          <w:color w:val="000000"/>
          <w:sz w:val="28"/>
          <w:szCs w:val="28"/>
        </w:rPr>
        <w:t>ы текущего контроляуспеваемости</w:t>
      </w:r>
      <w:r>
        <w:rPr>
          <w:b/>
          <w:color w:val="000000"/>
          <w:sz w:val="28"/>
          <w:szCs w:val="28"/>
        </w:rPr>
        <w:t>:</w:t>
      </w:r>
    </w:p>
    <w:p w:rsidR="0002714F" w:rsidRDefault="0002714F" w:rsidP="00E652D8">
      <w:pPr>
        <w:ind w:left="-142"/>
        <w:jc w:val="both"/>
        <w:rPr>
          <w:i/>
          <w:color w:val="000000"/>
          <w:sz w:val="28"/>
          <w:szCs w:val="28"/>
        </w:rPr>
      </w:pPr>
      <w:r>
        <w:rPr>
          <w:i/>
          <w:color w:val="000000"/>
          <w:sz w:val="28"/>
          <w:szCs w:val="28"/>
        </w:rPr>
        <w:t>- тестирование,</w:t>
      </w:r>
    </w:p>
    <w:p w:rsidR="0002714F" w:rsidRDefault="0002714F" w:rsidP="00E652D8">
      <w:pPr>
        <w:ind w:left="-142"/>
        <w:jc w:val="both"/>
        <w:rPr>
          <w:i/>
          <w:color w:val="000000"/>
          <w:sz w:val="28"/>
          <w:szCs w:val="28"/>
        </w:rPr>
      </w:pPr>
      <w:r>
        <w:rPr>
          <w:i/>
          <w:color w:val="000000"/>
          <w:sz w:val="28"/>
          <w:szCs w:val="28"/>
        </w:rPr>
        <w:t>- письменн</w:t>
      </w:r>
      <w:r w:rsidR="0030721F">
        <w:rPr>
          <w:i/>
          <w:color w:val="000000"/>
          <w:sz w:val="28"/>
          <w:szCs w:val="28"/>
        </w:rPr>
        <w:t>ыйопрос</w:t>
      </w:r>
      <w:r>
        <w:rPr>
          <w:i/>
          <w:color w:val="000000"/>
          <w:sz w:val="28"/>
          <w:szCs w:val="28"/>
        </w:rPr>
        <w:t xml:space="preserve">, </w:t>
      </w:r>
    </w:p>
    <w:p w:rsidR="0002714F" w:rsidRDefault="00405F52" w:rsidP="00E652D8">
      <w:pPr>
        <w:ind w:left="-142"/>
        <w:jc w:val="both"/>
        <w:rPr>
          <w:i/>
          <w:color w:val="000000"/>
          <w:sz w:val="28"/>
          <w:szCs w:val="28"/>
        </w:rPr>
      </w:pPr>
      <w:r>
        <w:rPr>
          <w:i/>
          <w:color w:val="000000"/>
          <w:sz w:val="28"/>
          <w:szCs w:val="28"/>
        </w:rPr>
        <w:t>- устный опрос;</w:t>
      </w:r>
    </w:p>
    <w:p w:rsidR="0002714F" w:rsidRPr="00405F52" w:rsidRDefault="00843B70" w:rsidP="00E652D8">
      <w:pPr>
        <w:ind w:left="-142"/>
        <w:jc w:val="both"/>
        <w:rPr>
          <w:sz w:val="28"/>
          <w:szCs w:val="28"/>
        </w:rPr>
      </w:pPr>
      <w:r w:rsidRPr="00405F52">
        <w:rPr>
          <w:sz w:val="28"/>
          <w:szCs w:val="28"/>
        </w:rPr>
        <w:t>-</w:t>
      </w:r>
      <w:r w:rsidR="00374BAD" w:rsidRPr="00405F52">
        <w:rPr>
          <w:i/>
          <w:sz w:val="28"/>
          <w:szCs w:val="28"/>
        </w:rPr>
        <w:t>решение ситуационных задач</w:t>
      </w:r>
      <w:r w:rsidR="00405F52" w:rsidRPr="00405F52">
        <w:rPr>
          <w:i/>
          <w:sz w:val="28"/>
          <w:szCs w:val="28"/>
        </w:rPr>
        <w:t>.</w:t>
      </w:r>
    </w:p>
    <w:p w:rsidR="0002714F" w:rsidRDefault="0002714F" w:rsidP="0030721F">
      <w:pPr>
        <w:ind w:left="-142"/>
        <w:jc w:val="center"/>
        <w:rPr>
          <w:i/>
          <w:color w:val="000000"/>
          <w:sz w:val="28"/>
          <w:szCs w:val="28"/>
        </w:rPr>
      </w:pPr>
      <w:r w:rsidRPr="003370CA">
        <w:rPr>
          <w:color w:val="000000"/>
          <w:sz w:val="28"/>
          <w:szCs w:val="28"/>
          <w:u w:val="single"/>
        </w:rPr>
        <w:t>Вопросы письменно</w:t>
      </w:r>
      <w:r w:rsidR="0030721F">
        <w:rPr>
          <w:color w:val="000000"/>
          <w:sz w:val="28"/>
          <w:szCs w:val="28"/>
          <w:u w:val="single"/>
        </w:rPr>
        <w:t>гоопроса</w:t>
      </w:r>
      <w:r w:rsidRPr="003370CA">
        <w:rPr>
          <w:i/>
          <w:color w:val="000000"/>
          <w:sz w:val="28"/>
          <w:szCs w:val="28"/>
        </w:rPr>
        <w:t>:</w:t>
      </w:r>
    </w:p>
    <w:p w:rsidR="00E87A69" w:rsidRPr="0030721F" w:rsidRDefault="00E87A69" w:rsidP="0030721F">
      <w:pPr>
        <w:pStyle w:val="a3"/>
        <w:numPr>
          <w:ilvl w:val="0"/>
          <w:numId w:val="41"/>
        </w:numPr>
        <w:spacing w:after="200" w:line="276" w:lineRule="auto"/>
        <w:ind w:left="284" w:hanging="426"/>
        <w:rPr>
          <w:rFonts w:ascii="Times New Roman" w:hAnsi="Times New Roman"/>
          <w:sz w:val="28"/>
          <w:szCs w:val="28"/>
        </w:rPr>
      </w:pPr>
      <w:r w:rsidRPr="0030721F">
        <w:rPr>
          <w:rFonts w:ascii="Times New Roman" w:hAnsi="Times New Roman"/>
          <w:sz w:val="28"/>
          <w:szCs w:val="28"/>
        </w:rPr>
        <w:t>Изобразить структуру биологической мембраны. Перечислить свойства мембран возбудимых тканей.</w:t>
      </w:r>
    </w:p>
    <w:p w:rsidR="00E87A69" w:rsidRPr="0030721F" w:rsidRDefault="00E87A69" w:rsidP="0030721F">
      <w:pPr>
        <w:pStyle w:val="a3"/>
        <w:numPr>
          <w:ilvl w:val="0"/>
          <w:numId w:val="41"/>
        </w:numPr>
        <w:spacing w:after="200" w:line="276" w:lineRule="auto"/>
        <w:ind w:left="284" w:hanging="426"/>
        <w:rPr>
          <w:rFonts w:ascii="Times New Roman" w:hAnsi="Times New Roman"/>
          <w:sz w:val="28"/>
          <w:szCs w:val="28"/>
        </w:rPr>
      </w:pPr>
      <w:r w:rsidRPr="0030721F">
        <w:rPr>
          <w:rFonts w:ascii="Times New Roman" w:hAnsi="Times New Roman"/>
          <w:sz w:val="28"/>
          <w:szCs w:val="28"/>
        </w:rPr>
        <w:t xml:space="preserve">Указать концентрационные градиенты основных ионов (К+, </w:t>
      </w:r>
      <w:proofErr w:type="spellStart"/>
      <w:r w:rsidRPr="0030721F">
        <w:rPr>
          <w:rFonts w:ascii="Times New Roman" w:hAnsi="Times New Roman"/>
          <w:sz w:val="28"/>
          <w:szCs w:val="28"/>
        </w:rPr>
        <w:t>Na</w:t>
      </w:r>
      <w:proofErr w:type="spellEnd"/>
      <w:r w:rsidRPr="0030721F">
        <w:rPr>
          <w:rFonts w:ascii="Times New Roman" w:hAnsi="Times New Roman"/>
          <w:sz w:val="28"/>
          <w:szCs w:val="28"/>
        </w:rPr>
        <w:t xml:space="preserve">+, </w:t>
      </w:r>
      <w:proofErr w:type="spellStart"/>
      <w:r w:rsidRPr="0030721F">
        <w:rPr>
          <w:rFonts w:ascii="Times New Roman" w:hAnsi="Times New Roman"/>
          <w:sz w:val="28"/>
          <w:szCs w:val="28"/>
        </w:rPr>
        <w:t>Cl</w:t>
      </w:r>
      <w:proofErr w:type="spellEnd"/>
      <w:r w:rsidRPr="0030721F">
        <w:rPr>
          <w:rFonts w:ascii="Times New Roman" w:hAnsi="Times New Roman"/>
          <w:sz w:val="28"/>
          <w:szCs w:val="28"/>
        </w:rPr>
        <w:t>-) по отношению к мембране возбудимых тканей. Написать уравнение Нернста.</w:t>
      </w:r>
    </w:p>
    <w:p w:rsidR="00E87A69" w:rsidRPr="0030721F" w:rsidRDefault="00E87A69" w:rsidP="0030721F">
      <w:pPr>
        <w:pStyle w:val="a3"/>
        <w:numPr>
          <w:ilvl w:val="0"/>
          <w:numId w:val="41"/>
        </w:numPr>
        <w:spacing w:after="200" w:line="276" w:lineRule="auto"/>
        <w:ind w:left="284" w:hanging="426"/>
        <w:rPr>
          <w:rFonts w:ascii="Times New Roman" w:hAnsi="Times New Roman"/>
          <w:sz w:val="28"/>
          <w:szCs w:val="28"/>
        </w:rPr>
      </w:pPr>
      <w:r w:rsidRPr="0030721F">
        <w:rPr>
          <w:rFonts w:ascii="Times New Roman" w:hAnsi="Times New Roman"/>
          <w:sz w:val="28"/>
          <w:szCs w:val="28"/>
        </w:rPr>
        <w:t xml:space="preserve">Дать определение понятиям «возбудимость» и «возбуждение». </w:t>
      </w:r>
    </w:p>
    <w:p w:rsidR="00E87A69" w:rsidRPr="0030721F" w:rsidRDefault="00E87A69" w:rsidP="0030721F">
      <w:pPr>
        <w:pStyle w:val="a3"/>
        <w:numPr>
          <w:ilvl w:val="0"/>
          <w:numId w:val="41"/>
        </w:numPr>
        <w:spacing w:after="200" w:line="276" w:lineRule="auto"/>
        <w:ind w:left="284" w:hanging="426"/>
        <w:rPr>
          <w:rFonts w:ascii="Times New Roman" w:hAnsi="Times New Roman"/>
          <w:sz w:val="28"/>
          <w:szCs w:val="28"/>
        </w:rPr>
      </w:pPr>
      <w:r w:rsidRPr="0030721F">
        <w:rPr>
          <w:rFonts w:ascii="Times New Roman" w:hAnsi="Times New Roman"/>
          <w:sz w:val="28"/>
          <w:szCs w:val="28"/>
        </w:rPr>
        <w:t>Перечислить возбудимые ткани.</w:t>
      </w:r>
    </w:p>
    <w:p w:rsidR="00E87A69" w:rsidRPr="0030721F" w:rsidRDefault="00E87A69" w:rsidP="0030721F">
      <w:pPr>
        <w:pStyle w:val="a3"/>
        <w:numPr>
          <w:ilvl w:val="0"/>
          <w:numId w:val="41"/>
        </w:numPr>
        <w:spacing w:after="200" w:line="276" w:lineRule="auto"/>
        <w:ind w:left="284" w:hanging="426"/>
        <w:rPr>
          <w:rFonts w:ascii="Times New Roman" w:hAnsi="Times New Roman"/>
          <w:sz w:val="28"/>
          <w:szCs w:val="28"/>
        </w:rPr>
      </w:pPr>
      <w:r w:rsidRPr="0030721F">
        <w:rPr>
          <w:rFonts w:ascii="Times New Roman" w:hAnsi="Times New Roman"/>
          <w:sz w:val="28"/>
          <w:szCs w:val="28"/>
        </w:rPr>
        <w:t>Перечислить меры возбудимости и дать определение каждой меры.</w:t>
      </w:r>
    </w:p>
    <w:p w:rsidR="00E87A69" w:rsidRPr="0030721F" w:rsidRDefault="00E87A69" w:rsidP="0030721F">
      <w:pPr>
        <w:pStyle w:val="a3"/>
        <w:numPr>
          <w:ilvl w:val="0"/>
          <w:numId w:val="41"/>
        </w:numPr>
        <w:spacing w:after="200" w:line="276" w:lineRule="auto"/>
        <w:ind w:left="284" w:hanging="426"/>
        <w:rPr>
          <w:rFonts w:ascii="Times New Roman" w:hAnsi="Times New Roman"/>
          <w:sz w:val="28"/>
          <w:szCs w:val="28"/>
        </w:rPr>
      </w:pPr>
      <w:r w:rsidRPr="0030721F">
        <w:rPr>
          <w:rFonts w:ascii="Times New Roman" w:hAnsi="Times New Roman"/>
          <w:sz w:val="28"/>
          <w:szCs w:val="28"/>
        </w:rPr>
        <w:t>Изобразить график потенциала действия (ПД). Указать фазы ПД и ход ионов в каждую фазу</w:t>
      </w:r>
    </w:p>
    <w:p w:rsidR="00E87A69" w:rsidRPr="0030721F" w:rsidRDefault="00E87A69" w:rsidP="0030721F">
      <w:pPr>
        <w:pStyle w:val="a3"/>
        <w:numPr>
          <w:ilvl w:val="0"/>
          <w:numId w:val="41"/>
        </w:numPr>
        <w:spacing w:line="276" w:lineRule="auto"/>
        <w:ind w:left="284" w:hanging="426"/>
        <w:rPr>
          <w:rFonts w:ascii="Times New Roman" w:hAnsi="Times New Roman"/>
          <w:sz w:val="28"/>
          <w:szCs w:val="28"/>
        </w:rPr>
      </w:pPr>
      <w:r w:rsidRPr="0030721F">
        <w:rPr>
          <w:rFonts w:ascii="Times New Roman" w:hAnsi="Times New Roman"/>
          <w:sz w:val="28"/>
          <w:szCs w:val="28"/>
        </w:rPr>
        <w:t>Дать определение понятия лабильность и указать меру измерения.</w:t>
      </w:r>
    </w:p>
    <w:p w:rsidR="00E87A69" w:rsidRPr="0030721F" w:rsidRDefault="00E87A69" w:rsidP="0030721F">
      <w:pPr>
        <w:pStyle w:val="a3"/>
        <w:numPr>
          <w:ilvl w:val="0"/>
          <w:numId w:val="41"/>
        </w:numPr>
        <w:spacing w:line="276" w:lineRule="auto"/>
        <w:ind w:left="284" w:hanging="426"/>
        <w:rPr>
          <w:rFonts w:ascii="Times New Roman" w:hAnsi="Times New Roman"/>
          <w:sz w:val="28"/>
          <w:szCs w:val="28"/>
        </w:rPr>
      </w:pPr>
      <w:r w:rsidRPr="0030721F">
        <w:rPr>
          <w:rFonts w:ascii="Times New Roman" w:hAnsi="Times New Roman"/>
          <w:sz w:val="28"/>
          <w:szCs w:val="28"/>
        </w:rPr>
        <w:t xml:space="preserve">Схематически изобразить нейрон, указать его основные структурные элементы, перечислить физиологические свойства нейрона. </w:t>
      </w:r>
    </w:p>
    <w:p w:rsidR="00E87A69" w:rsidRPr="0030721F" w:rsidRDefault="00E87A69" w:rsidP="0030721F">
      <w:pPr>
        <w:pStyle w:val="a3"/>
        <w:numPr>
          <w:ilvl w:val="0"/>
          <w:numId w:val="41"/>
        </w:numPr>
        <w:spacing w:line="276" w:lineRule="auto"/>
        <w:ind w:left="284" w:hanging="426"/>
        <w:rPr>
          <w:rFonts w:ascii="Times New Roman" w:hAnsi="Times New Roman"/>
          <w:sz w:val="28"/>
          <w:szCs w:val="28"/>
        </w:rPr>
      </w:pPr>
      <w:r w:rsidRPr="0030721F">
        <w:rPr>
          <w:rFonts w:ascii="Times New Roman" w:hAnsi="Times New Roman"/>
          <w:sz w:val="28"/>
          <w:szCs w:val="28"/>
        </w:rPr>
        <w:t>Дайте классификацию нейронов в зависимости от строения (количества отростков) и функции.</w:t>
      </w:r>
    </w:p>
    <w:p w:rsidR="00E87A69" w:rsidRPr="0030721F" w:rsidRDefault="00E87A69" w:rsidP="0030721F">
      <w:pPr>
        <w:pStyle w:val="a3"/>
        <w:numPr>
          <w:ilvl w:val="0"/>
          <w:numId w:val="41"/>
        </w:numPr>
        <w:spacing w:line="276" w:lineRule="auto"/>
        <w:ind w:left="284" w:hanging="426"/>
        <w:rPr>
          <w:rFonts w:ascii="Times New Roman" w:hAnsi="Times New Roman"/>
          <w:sz w:val="28"/>
          <w:szCs w:val="28"/>
        </w:rPr>
      </w:pPr>
      <w:r w:rsidRPr="0030721F">
        <w:rPr>
          <w:rFonts w:ascii="Times New Roman" w:hAnsi="Times New Roman"/>
          <w:sz w:val="28"/>
          <w:szCs w:val="28"/>
        </w:rPr>
        <w:t>Перечислить законы проведения возбуждения по нервным проводникам.</w:t>
      </w:r>
    </w:p>
    <w:p w:rsidR="00E87A69" w:rsidRPr="0030721F" w:rsidRDefault="00E87A69" w:rsidP="0030721F">
      <w:pPr>
        <w:pStyle w:val="a3"/>
        <w:numPr>
          <w:ilvl w:val="0"/>
          <w:numId w:val="41"/>
        </w:numPr>
        <w:ind w:left="284" w:hanging="426"/>
        <w:rPr>
          <w:rFonts w:ascii="Times New Roman" w:hAnsi="Times New Roman"/>
          <w:sz w:val="28"/>
          <w:szCs w:val="28"/>
        </w:rPr>
      </w:pPr>
      <w:r w:rsidRPr="0030721F">
        <w:rPr>
          <w:rFonts w:ascii="Times New Roman" w:hAnsi="Times New Roman"/>
          <w:sz w:val="28"/>
          <w:szCs w:val="28"/>
        </w:rPr>
        <w:t>Дать классификацию мышц. Укажите локализацию этих мышц. Значение различных видов мышц в организме.</w:t>
      </w:r>
    </w:p>
    <w:p w:rsidR="00E87A69" w:rsidRPr="0030721F" w:rsidRDefault="00E87A69" w:rsidP="0030721F">
      <w:pPr>
        <w:pStyle w:val="a3"/>
        <w:numPr>
          <w:ilvl w:val="0"/>
          <w:numId w:val="41"/>
        </w:numPr>
        <w:ind w:left="284" w:hanging="426"/>
        <w:rPr>
          <w:rFonts w:ascii="Times New Roman" w:hAnsi="Times New Roman"/>
          <w:sz w:val="28"/>
          <w:szCs w:val="28"/>
        </w:rPr>
      </w:pPr>
      <w:r w:rsidRPr="0030721F">
        <w:rPr>
          <w:rFonts w:ascii="Times New Roman" w:hAnsi="Times New Roman"/>
          <w:sz w:val="28"/>
          <w:szCs w:val="28"/>
        </w:rPr>
        <w:lastRenderedPageBreak/>
        <w:t xml:space="preserve">Нарисовать </w:t>
      </w:r>
      <w:proofErr w:type="spellStart"/>
      <w:r w:rsidRPr="0030721F">
        <w:rPr>
          <w:rFonts w:ascii="Times New Roman" w:hAnsi="Times New Roman"/>
          <w:sz w:val="28"/>
          <w:szCs w:val="28"/>
        </w:rPr>
        <w:t>саркомер</w:t>
      </w:r>
      <w:proofErr w:type="spellEnd"/>
      <w:r w:rsidRPr="0030721F">
        <w:rPr>
          <w:rFonts w:ascii="Times New Roman" w:hAnsi="Times New Roman"/>
          <w:sz w:val="28"/>
          <w:szCs w:val="28"/>
        </w:rPr>
        <w:t xml:space="preserve">, указать его основные элементы. Перечислите этапы мышечного сокращения. Укажите роль кальция в мышечном сокращении. </w:t>
      </w:r>
    </w:p>
    <w:p w:rsidR="00E87A69" w:rsidRPr="0030721F" w:rsidRDefault="00E87A69" w:rsidP="0030721F">
      <w:pPr>
        <w:pStyle w:val="a3"/>
        <w:numPr>
          <w:ilvl w:val="0"/>
          <w:numId w:val="41"/>
        </w:numPr>
        <w:ind w:left="284" w:hanging="426"/>
        <w:rPr>
          <w:rFonts w:ascii="Times New Roman" w:hAnsi="Times New Roman"/>
          <w:sz w:val="28"/>
          <w:szCs w:val="28"/>
        </w:rPr>
      </w:pPr>
      <w:r w:rsidRPr="0030721F">
        <w:rPr>
          <w:rFonts w:ascii="Times New Roman" w:hAnsi="Times New Roman"/>
          <w:sz w:val="28"/>
          <w:szCs w:val="28"/>
        </w:rPr>
        <w:t>Изобразите синхронные графики потенциала действия, динамики возбудимости и одиночного мышечного сокращения.</w:t>
      </w:r>
    </w:p>
    <w:p w:rsidR="00E87A69" w:rsidRPr="0030721F" w:rsidRDefault="00E87A69" w:rsidP="0030721F">
      <w:pPr>
        <w:pStyle w:val="a3"/>
        <w:numPr>
          <w:ilvl w:val="0"/>
          <w:numId w:val="41"/>
        </w:numPr>
        <w:ind w:left="284" w:right="-1" w:hanging="426"/>
        <w:rPr>
          <w:rFonts w:ascii="Times New Roman" w:hAnsi="Times New Roman"/>
          <w:sz w:val="28"/>
          <w:szCs w:val="28"/>
        </w:rPr>
      </w:pPr>
      <w:r w:rsidRPr="0030721F">
        <w:rPr>
          <w:rFonts w:ascii="Times New Roman" w:hAnsi="Times New Roman"/>
          <w:sz w:val="28"/>
          <w:szCs w:val="28"/>
        </w:rPr>
        <w:t xml:space="preserve">Указать виды мышечного сокращения. </w:t>
      </w:r>
    </w:p>
    <w:p w:rsidR="00E87A69" w:rsidRPr="0030721F" w:rsidRDefault="00E87A69" w:rsidP="0030721F">
      <w:pPr>
        <w:pStyle w:val="a3"/>
        <w:numPr>
          <w:ilvl w:val="0"/>
          <w:numId w:val="41"/>
        </w:numPr>
        <w:ind w:left="284" w:right="-1" w:hanging="426"/>
        <w:rPr>
          <w:rFonts w:ascii="Times New Roman" w:hAnsi="Times New Roman"/>
          <w:sz w:val="28"/>
          <w:szCs w:val="28"/>
        </w:rPr>
      </w:pPr>
      <w:r w:rsidRPr="0030721F">
        <w:rPr>
          <w:rFonts w:ascii="Times New Roman" w:hAnsi="Times New Roman"/>
          <w:sz w:val="28"/>
          <w:szCs w:val="28"/>
        </w:rPr>
        <w:t>Перечислить режимы сокращения скелетных мышц.</w:t>
      </w:r>
    </w:p>
    <w:p w:rsidR="00E87A69" w:rsidRPr="0030721F" w:rsidRDefault="00E87A69" w:rsidP="0030721F">
      <w:pPr>
        <w:pStyle w:val="a3"/>
        <w:numPr>
          <w:ilvl w:val="0"/>
          <w:numId w:val="41"/>
        </w:numPr>
        <w:ind w:left="284" w:right="-1" w:hanging="426"/>
        <w:rPr>
          <w:rFonts w:ascii="Times New Roman" w:hAnsi="Times New Roman"/>
          <w:sz w:val="28"/>
          <w:szCs w:val="28"/>
        </w:rPr>
      </w:pPr>
      <w:r w:rsidRPr="0030721F">
        <w:rPr>
          <w:rFonts w:ascii="Times New Roman" w:hAnsi="Times New Roman"/>
          <w:sz w:val="28"/>
          <w:szCs w:val="28"/>
        </w:rPr>
        <w:t>Изометрический режим сокращения – это</w:t>
      </w:r>
    </w:p>
    <w:p w:rsidR="00E87A69" w:rsidRPr="0030721F" w:rsidRDefault="00E87A69" w:rsidP="0030721F">
      <w:pPr>
        <w:pStyle w:val="a3"/>
        <w:numPr>
          <w:ilvl w:val="0"/>
          <w:numId w:val="41"/>
        </w:numPr>
        <w:ind w:left="284" w:right="-1" w:hanging="426"/>
        <w:rPr>
          <w:rFonts w:ascii="Times New Roman" w:hAnsi="Times New Roman"/>
          <w:sz w:val="28"/>
          <w:szCs w:val="28"/>
        </w:rPr>
      </w:pPr>
      <w:proofErr w:type="spellStart"/>
      <w:r w:rsidRPr="0030721F">
        <w:rPr>
          <w:rFonts w:ascii="Times New Roman" w:hAnsi="Times New Roman"/>
          <w:sz w:val="28"/>
          <w:szCs w:val="28"/>
        </w:rPr>
        <w:t>Ауксометрический</w:t>
      </w:r>
      <w:proofErr w:type="spellEnd"/>
      <w:r w:rsidRPr="0030721F">
        <w:rPr>
          <w:rFonts w:ascii="Times New Roman" w:hAnsi="Times New Roman"/>
          <w:sz w:val="28"/>
          <w:szCs w:val="28"/>
        </w:rPr>
        <w:t xml:space="preserve"> режим сокращения – это</w:t>
      </w:r>
    </w:p>
    <w:p w:rsidR="00E87A69" w:rsidRPr="0030721F" w:rsidRDefault="00E87A69" w:rsidP="0030721F">
      <w:pPr>
        <w:pStyle w:val="a3"/>
        <w:numPr>
          <w:ilvl w:val="0"/>
          <w:numId w:val="41"/>
        </w:numPr>
        <w:ind w:left="284" w:right="-1" w:hanging="426"/>
        <w:rPr>
          <w:rFonts w:ascii="Times New Roman" w:hAnsi="Times New Roman"/>
          <w:sz w:val="28"/>
          <w:szCs w:val="28"/>
        </w:rPr>
      </w:pPr>
      <w:r w:rsidRPr="0030721F">
        <w:rPr>
          <w:rFonts w:ascii="Times New Roman" w:hAnsi="Times New Roman"/>
          <w:sz w:val="28"/>
          <w:szCs w:val="28"/>
        </w:rPr>
        <w:t xml:space="preserve">Укажите условия получения гладкого </w:t>
      </w:r>
      <w:proofErr w:type="spellStart"/>
      <w:r w:rsidRPr="0030721F">
        <w:rPr>
          <w:rFonts w:ascii="Times New Roman" w:hAnsi="Times New Roman"/>
          <w:sz w:val="28"/>
          <w:szCs w:val="28"/>
        </w:rPr>
        <w:t>пессимального</w:t>
      </w:r>
      <w:proofErr w:type="spellEnd"/>
      <w:r w:rsidRPr="0030721F">
        <w:rPr>
          <w:rFonts w:ascii="Times New Roman" w:hAnsi="Times New Roman"/>
          <w:sz w:val="28"/>
          <w:szCs w:val="28"/>
        </w:rPr>
        <w:t xml:space="preserve"> тетануса.</w:t>
      </w:r>
    </w:p>
    <w:p w:rsidR="00E87A69" w:rsidRPr="0030721F" w:rsidRDefault="00E87A69" w:rsidP="0030721F">
      <w:pPr>
        <w:pStyle w:val="a3"/>
        <w:numPr>
          <w:ilvl w:val="0"/>
          <w:numId w:val="41"/>
        </w:numPr>
        <w:ind w:left="284" w:right="-1" w:hanging="426"/>
        <w:rPr>
          <w:rFonts w:ascii="Times New Roman" w:hAnsi="Times New Roman"/>
          <w:sz w:val="28"/>
          <w:szCs w:val="28"/>
        </w:rPr>
      </w:pPr>
      <w:r w:rsidRPr="0030721F">
        <w:rPr>
          <w:rFonts w:ascii="Times New Roman" w:hAnsi="Times New Roman"/>
          <w:sz w:val="28"/>
          <w:szCs w:val="28"/>
        </w:rPr>
        <w:t>Укажите условия получения зубчатого тетануса.</w:t>
      </w:r>
    </w:p>
    <w:p w:rsidR="00E87A69" w:rsidRPr="0030721F" w:rsidRDefault="00E87A69" w:rsidP="0030721F">
      <w:pPr>
        <w:pStyle w:val="a3"/>
        <w:numPr>
          <w:ilvl w:val="0"/>
          <w:numId w:val="41"/>
        </w:numPr>
        <w:ind w:left="284" w:right="-1" w:hanging="426"/>
        <w:rPr>
          <w:rFonts w:ascii="Times New Roman" w:hAnsi="Times New Roman"/>
          <w:sz w:val="28"/>
          <w:szCs w:val="28"/>
        </w:rPr>
      </w:pPr>
      <w:r w:rsidRPr="0030721F">
        <w:rPr>
          <w:rFonts w:ascii="Times New Roman" w:hAnsi="Times New Roman"/>
          <w:sz w:val="28"/>
          <w:szCs w:val="28"/>
        </w:rPr>
        <w:t>Укажите условия получения гладкого оптимального тетануса.</w:t>
      </w:r>
    </w:p>
    <w:p w:rsidR="00E87A69" w:rsidRPr="00E87A69" w:rsidRDefault="00E87A69" w:rsidP="00E652D8">
      <w:pPr>
        <w:ind w:left="-142" w:right="-1"/>
        <w:jc w:val="both"/>
        <w:rPr>
          <w:sz w:val="28"/>
          <w:szCs w:val="28"/>
        </w:rPr>
      </w:pPr>
    </w:p>
    <w:p w:rsidR="00E87A69" w:rsidRPr="00E87A69" w:rsidRDefault="00E87A69" w:rsidP="0030721F">
      <w:pPr>
        <w:ind w:left="-142" w:right="-1"/>
        <w:jc w:val="center"/>
        <w:rPr>
          <w:sz w:val="28"/>
          <w:szCs w:val="28"/>
          <w:u w:val="single"/>
        </w:rPr>
      </w:pPr>
      <w:r w:rsidRPr="00E87A69">
        <w:rPr>
          <w:sz w:val="28"/>
          <w:szCs w:val="28"/>
          <w:u w:val="single"/>
        </w:rPr>
        <w:t>Вопросы для устного опроса:</w:t>
      </w:r>
    </w:p>
    <w:p w:rsidR="00E87A69" w:rsidRPr="00E87A69" w:rsidRDefault="00E87A69" w:rsidP="00E652D8">
      <w:pPr>
        <w:ind w:left="-142" w:right="-381"/>
        <w:jc w:val="both"/>
        <w:rPr>
          <w:sz w:val="28"/>
          <w:szCs w:val="28"/>
        </w:rPr>
      </w:pPr>
      <w:r w:rsidRPr="00E87A69">
        <w:rPr>
          <w:sz w:val="28"/>
          <w:szCs w:val="28"/>
        </w:rPr>
        <w:t xml:space="preserve">1. Понятие о мембранном потенциале покоя. Механизм формирования МП (мембранного потенциала), величина. </w:t>
      </w:r>
    </w:p>
    <w:p w:rsidR="00E87A69" w:rsidRPr="00E87A69" w:rsidRDefault="00E87A69" w:rsidP="00E652D8">
      <w:pPr>
        <w:ind w:left="-142" w:right="-381"/>
        <w:jc w:val="both"/>
        <w:rPr>
          <w:sz w:val="28"/>
          <w:szCs w:val="28"/>
        </w:rPr>
      </w:pPr>
      <w:r w:rsidRPr="00E87A69">
        <w:rPr>
          <w:sz w:val="28"/>
          <w:szCs w:val="28"/>
        </w:rPr>
        <w:t>2. Раздражимость как фундаментальное свойство живых систем. Раздражители - понятие, виды, характеристика.</w:t>
      </w:r>
    </w:p>
    <w:p w:rsidR="00E87A69" w:rsidRPr="00E87A69" w:rsidRDefault="00E87A69" w:rsidP="00E652D8">
      <w:pPr>
        <w:ind w:left="-142" w:right="-381"/>
        <w:jc w:val="both"/>
        <w:rPr>
          <w:sz w:val="28"/>
          <w:szCs w:val="28"/>
        </w:rPr>
      </w:pPr>
      <w:r w:rsidRPr="00E87A69">
        <w:rPr>
          <w:sz w:val="28"/>
          <w:szCs w:val="28"/>
        </w:rPr>
        <w:t xml:space="preserve">3. Понятие о возбудимости, возбудимость как частный случай раздражимости. Меры возбудимости, электрофизиологические критерии возбудимости. Значение возбудимости. </w:t>
      </w:r>
    </w:p>
    <w:p w:rsidR="00E87A69" w:rsidRPr="00E87A69" w:rsidRDefault="00E87A69" w:rsidP="00E652D8">
      <w:pPr>
        <w:ind w:left="-142" w:right="-381"/>
        <w:jc w:val="both"/>
        <w:rPr>
          <w:sz w:val="28"/>
          <w:szCs w:val="28"/>
        </w:rPr>
      </w:pPr>
      <w:r w:rsidRPr="00E87A69">
        <w:rPr>
          <w:sz w:val="28"/>
          <w:szCs w:val="28"/>
        </w:rPr>
        <w:t xml:space="preserve">4. Возбуждение, определение понятия, условия возникновения. ПД (потенциал действия) – определение, свойства и значение, фазы, движение ионов в каждую из фаз. </w:t>
      </w:r>
    </w:p>
    <w:p w:rsidR="00E87A69" w:rsidRPr="00E87A69" w:rsidRDefault="00E87A69" w:rsidP="00E652D8">
      <w:pPr>
        <w:ind w:left="-142" w:right="-381"/>
        <w:jc w:val="both"/>
        <w:rPr>
          <w:sz w:val="28"/>
          <w:szCs w:val="28"/>
        </w:rPr>
      </w:pPr>
      <w:r w:rsidRPr="00E87A69">
        <w:rPr>
          <w:sz w:val="28"/>
          <w:szCs w:val="28"/>
        </w:rPr>
        <w:t>5. Особенности биоэлектрического ответа в зависимости от силы действующего раздражителя (локальный ответ, ПД). Сравнительная характеристика свойств ПД и локального ответа, явление суммации.</w:t>
      </w:r>
    </w:p>
    <w:p w:rsidR="00E87A69" w:rsidRPr="00E87A69" w:rsidRDefault="00E87A69" w:rsidP="00E652D8">
      <w:pPr>
        <w:ind w:left="-142" w:right="-381"/>
        <w:jc w:val="both"/>
        <w:rPr>
          <w:sz w:val="28"/>
          <w:szCs w:val="28"/>
        </w:rPr>
      </w:pPr>
      <w:r w:rsidRPr="00E87A69">
        <w:rPr>
          <w:sz w:val="28"/>
          <w:szCs w:val="28"/>
        </w:rPr>
        <w:t>6. Ритмическое возбуждение. Лабильность, определение понятия. Мера лабильности. Взаимосвязь между динамикой фаз ПД и лабильностью.</w:t>
      </w:r>
    </w:p>
    <w:p w:rsidR="00E87A69" w:rsidRPr="00E87A69" w:rsidRDefault="00E87A69" w:rsidP="00E652D8">
      <w:pPr>
        <w:ind w:left="-142" w:right="-381"/>
        <w:jc w:val="both"/>
        <w:rPr>
          <w:sz w:val="28"/>
          <w:szCs w:val="28"/>
        </w:rPr>
      </w:pPr>
      <w:r w:rsidRPr="00E87A69">
        <w:rPr>
          <w:sz w:val="28"/>
          <w:szCs w:val="28"/>
        </w:rPr>
        <w:t>7. Оптимум и пессимум частоты раздражителя.</w:t>
      </w:r>
    </w:p>
    <w:p w:rsidR="00E87A69" w:rsidRPr="00E87A69" w:rsidRDefault="00E87A69" w:rsidP="00E652D8">
      <w:pPr>
        <w:pStyle w:val="a3"/>
        <w:ind w:left="-142" w:right="-1" w:firstLine="0"/>
        <w:rPr>
          <w:rFonts w:ascii="Times New Roman" w:hAnsi="Times New Roman"/>
          <w:sz w:val="28"/>
          <w:szCs w:val="28"/>
        </w:rPr>
      </w:pPr>
      <w:r w:rsidRPr="00E87A69">
        <w:rPr>
          <w:rFonts w:ascii="Times New Roman" w:hAnsi="Times New Roman"/>
          <w:sz w:val="28"/>
          <w:szCs w:val="28"/>
        </w:rPr>
        <w:t xml:space="preserve">8. Морфофункциональная характеристика нервной клетки. </w:t>
      </w:r>
    </w:p>
    <w:p w:rsidR="00E87A69" w:rsidRPr="00E87A69" w:rsidRDefault="00E87A69" w:rsidP="00E652D8">
      <w:pPr>
        <w:pStyle w:val="a3"/>
        <w:ind w:left="-142" w:right="-1" w:firstLine="0"/>
        <w:rPr>
          <w:rFonts w:ascii="Times New Roman" w:hAnsi="Times New Roman"/>
          <w:sz w:val="28"/>
          <w:szCs w:val="28"/>
        </w:rPr>
      </w:pPr>
      <w:r w:rsidRPr="00E87A69">
        <w:rPr>
          <w:rFonts w:ascii="Times New Roman" w:hAnsi="Times New Roman"/>
          <w:sz w:val="28"/>
          <w:szCs w:val="28"/>
        </w:rPr>
        <w:t>9. Классификация нейронов.</w:t>
      </w:r>
    </w:p>
    <w:p w:rsidR="00E87A69" w:rsidRPr="00E87A69" w:rsidRDefault="00E87A69" w:rsidP="00E652D8">
      <w:pPr>
        <w:pStyle w:val="a3"/>
        <w:ind w:left="-142" w:right="-1" w:firstLine="0"/>
        <w:rPr>
          <w:rFonts w:ascii="Times New Roman" w:hAnsi="Times New Roman"/>
          <w:sz w:val="28"/>
          <w:szCs w:val="28"/>
        </w:rPr>
      </w:pPr>
      <w:r w:rsidRPr="00E87A69">
        <w:rPr>
          <w:rFonts w:ascii="Times New Roman" w:hAnsi="Times New Roman"/>
          <w:sz w:val="28"/>
          <w:szCs w:val="28"/>
        </w:rPr>
        <w:t>10. Классификация нервных проводников. Физиологические свойства нерва.</w:t>
      </w:r>
    </w:p>
    <w:p w:rsidR="00E87A69" w:rsidRPr="00E87A69" w:rsidRDefault="00E87A69" w:rsidP="00E652D8">
      <w:pPr>
        <w:pStyle w:val="a3"/>
        <w:ind w:left="-142" w:right="-1" w:firstLine="0"/>
        <w:rPr>
          <w:rFonts w:ascii="Times New Roman" w:hAnsi="Times New Roman"/>
          <w:sz w:val="28"/>
          <w:szCs w:val="28"/>
        </w:rPr>
      </w:pPr>
      <w:r w:rsidRPr="00E87A69">
        <w:rPr>
          <w:rFonts w:ascii="Times New Roman" w:hAnsi="Times New Roman"/>
          <w:sz w:val="28"/>
          <w:szCs w:val="28"/>
        </w:rPr>
        <w:t>11. Законы проведения возбуждения по нервным волокнам.</w:t>
      </w:r>
    </w:p>
    <w:p w:rsidR="00E87A69" w:rsidRPr="00E87A69" w:rsidRDefault="00E87A69" w:rsidP="00E652D8">
      <w:pPr>
        <w:pStyle w:val="a3"/>
        <w:ind w:left="-142" w:right="-1" w:firstLine="0"/>
        <w:rPr>
          <w:rFonts w:ascii="Times New Roman" w:hAnsi="Times New Roman"/>
          <w:sz w:val="28"/>
          <w:szCs w:val="28"/>
        </w:rPr>
      </w:pPr>
      <w:r w:rsidRPr="00E87A69">
        <w:rPr>
          <w:rFonts w:ascii="Times New Roman" w:hAnsi="Times New Roman"/>
          <w:sz w:val="28"/>
          <w:szCs w:val="28"/>
        </w:rPr>
        <w:t xml:space="preserve">12.Механизм проведения возбуждения по миелинизированным и </w:t>
      </w:r>
      <w:proofErr w:type="spellStart"/>
      <w:r w:rsidRPr="00E87A69">
        <w:rPr>
          <w:rFonts w:ascii="Times New Roman" w:hAnsi="Times New Roman"/>
          <w:sz w:val="28"/>
          <w:szCs w:val="28"/>
        </w:rPr>
        <w:t>безмиелиновым</w:t>
      </w:r>
      <w:proofErr w:type="spellEnd"/>
      <w:r w:rsidRPr="00E87A69">
        <w:rPr>
          <w:rFonts w:ascii="Times New Roman" w:hAnsi="Times New Roman"/>
          <w:sz w:val="28"/>
          <w:szCs w:val="28"/>
        </w:rPr>
        <w:t xml:space="preserve"> волокнам. Понятие о токах действия. </w:t>
      </w:r>
    </w:p>
    <w:p w:rsidR="00E87A69" w:rsidRPr="00E87A69" w:rsidRDefault="00E87A69" w:rsidP="00E652D8">
      <w:pPr>
        <w:pStyle w:val="a3"/>
        <w:ind w:left="-142" w:right="-1" w:firstLine="0"/>
        <w:rPr>
          <w:rFonts w:ascii="Times New Roman" w:hAnsi="Times New Roman"/>
          <w:sz w:val="28"/>
          <w:szCs w:val="28"/>
        </w:rPr>
      </w:pPr>
      <w:r w:rsidRPr="00E87A69">
        <w:rPr>
          <w:rFonts w:ascii="Times New Roman" w:hAnsi="Times New Roman"/>
          <w:sz w:val="28"/>
          <w:szCs w:val="28"/>
        </w:rPr>
        <w:t xml:space="preserve">13.Виды мышц в организме, Физиологические свойства мышечной ткани. </w:t>
      </w:r>
    </w:p>
    <w:p w:rsidR="00E87A69" w:rsidRPr="00E87A69" w:rsidRDefault="00E87A69" w:rsidP="00E652D8">
      <w:pPr>
        <w:ind w:left="-142" w:right="-1"/>
        <w:jc w:val="both"/>
        <w:rPr>
          <w:sz w:val="28"/>
          <w:szCs w:val="28"/>
        </w:rPr>
      </w:pPr>
      <w:r w:rsidRPr="00E87A69">
        <w:rPr>
          <w:sz w:val="28"/>
          <w:szCs w:val="28"/>
        </w:rPr>
        <w:t xml:space="preserve">14. </w:t>
      </w:r>
      <w:proofErr w:type="gramStart"/>
      <w:r w:rsidRPr="00E87A69">
        <w:rPr>
          <w:sz w:val="28"/>
          <w:szCs w:val="28"/>
        </w:rPr>
        <w:t>Морфо-функциональная</w:t>
      </w:r>
      <w:proofErr w:type="gramEnd"/>
      <w:r w:rsidRPr="00E87A69">
        <w:rPr>
          <w:sz w:val="28"/>
          <w:szCs w:val="28"/>
        </w:rPr>
        <w:t xml:space="preserve"> характеристика скелетных мышц. </w:t>
      </w:r>
    </w:p>
    <w:p w:rsidR="00E87A69" w:rsidRPr="00E87A69" w:rsidRDefault="00E87A69" w:rsidP="00E652D8">
      <w:pPr>
        <w:ind w:left="-142" w:right="-1"/>
        <w:jc w:val="both"/>
        <w:rPr>
          <w:sz w:val="28"/>
          <w:szCs w:val="28"/>
        </w:rPr>
      </w:pPr>
      <w:r>
        <w:rPr>
          <w:sz w:val="28"/>
          <w:szCs w:val="28"/>
        </w:rPr>
        <w:t>15.</w:t>
      </w:r>
      <w:r w:rsidRPr="00E87A69">
        <w:rPr>
          <w:sz w:val="28"/>
          <w:szCs w:val="28"/>
        </w:rPr>
        <w:t>Механизм мышечного сокращения. Роль кальция в мышечном сокращении.</w:t>
      </w:r>
    </w:p>
    <w:p w:rsidR="00E87A69" w:rsidRPr="00E87A69" w:rsidRDefault="00E87A69" w:rsidP="00E652D8">
      <w:pPr>
        <w:ind w:left="-142" w:right="-1"/>
        <w:jc w:val="both"/>
        <w:rPr>
          <w:sz w:val="28"/>
          <w:szCs w:val="28"/>
        </w:rPr>
      </w:pPr>
      <w:r w:rsidRPr="00E87A69">
        <w:rPr>
          <w:sz w:val="28"/>
          <w:szCs w:val="28"/>
        </w:rPr>
        <w:t>16. Виды и режимы мышечных сокращений.</w:t>
      </w:r>
    </w:p>
    <w:p w:rsidR="00E87A69" w:rsidRPr="00E87A69" w:rsidRDefault="00E87A69" w:rsidP="00E652D8">
      <w:pPr>
        <w:ind w:left="-142" w:right="-1"/>
        <w:jc w:val="both"/>
        <w:rPr>
          <w:sz w:val="28"/>
          <w:szCs w:val="28"/>
        </w:rPr>
      </w:pPr>
      <w:r w:rsidRPr="00E87A69">
        <w:rPr>
          <w:sz w:val="28"/>
          <w:szCs w:val="28"/>
        </w:rPr>
        <w:t>17. Одиночное мышечное сокращение скелетной мышцы, условия получения, фазы. Временные соотношения возбуждения и сокращения в мышцах разных видов.</w:t>
      </w:r>
    </w:p>
    <w:p w:rsidR="00E87A69" w:rsidRPr="00E87A69" w:rsidRDefault="00E87A69" w:rsidP="00E652D8">
      <w:pPr>
        <w:ind w:left="-142" w:right="-1"/>
        <w:jc w:val="both"/>
        <w:rPr>
          <w:sz w:val="28"/>
          <w:szCs w:val="28"/>
        </w:rPr>
      </w:pPr>
      <w:r w:rsidRPr="00E87A69">
        <w:rPr>
          <w:sz w:val="28"/>
          <w:szCs w:val="28"/>
        </w:rPr>
        <w:lastRenderedPageBreak/>
        <w:t>18.Тетаническое сокращение. Условия получения различных видов тетануса.</w:t>
      </w:r>
    </w:p>
    <w:p w:rsidR="00E87A69" w:rsidRPr="00E87A69" w:rsidRDefault="00E87A69" w:rsidP="00E652D8">
      <w:pPr>
        <w:ind w:left="-142" w:right="-1"/>
        <w:jc w:val="both"/>
        <w:rPr>
          <w:sz w:val="28"/>
          <w:szCs w:val="28"/>
        </w:rPr>
      </w:pPr>
      <w:r w:rsidRPr="00E87A69">
        <w:rPr>
          <w:sz w:val="28"/>
          <w:szCs w:val="28"/>
        </w:rPr>
        <w:t xml:space="preserve">19.Особенности строения и физиологических свойств гладкой мышцы. Автоматия, определение понятия, значение. </w:t>
      </w:r>
    </w:p>
    <w:p w:rsidR="00155279" w:rsidRDefault="00155279" w:rsidP="00E652D8">
      <w:pPr>
        <w:pStyle w:val="a3"/>
        <w:widowControl/>
        <w:autoSpaceDE/>
        <w:autoSpaceDN/>
        <w:adjustRightInd/>
        <w:spacing w:after="200" w:line="276" w:lineRule="auto"/>
        <w:ind w:left="-142" w:firstLine="0"/>
        <w:rPr>
          <w:rFonts w:ascii="Times New Roman" w:hAnsi="Times New Roman"/>
          <w:sz w:val="28"/>
          <w:szCs w:val="28"/>
        </w:rPr>
      </w:pPr>
    </w:p>
    <w:p w:rsidR="00405F52" w:rsidRDefault="00405F52" w:rsidP="0030721F">
      <w:pPr>
        <w:pStyle w:val="a3"/>
        <w:widowControl/>
        <w:autoSpaceDE/>
        <w:autoSpaceDN/>
        <w:adjustRightInd/>
        <w:spacing w:after="200" w:line="276" w:lineRule="auto"/>
        <w:ind w:left="-142" w:firstLine="0"/>
        <w:jc w:val="center"/>
        <w:rPr>
          <w:rFonts w:ascii="Times New Roman" w:hAnsi="Times New Roman"/>
          <w:sz w:val="28"/>
          <w:szCs w:val="28"/>
          <w:u w:val="single"/>
        </w:rPr>
      </w:pPr>
      <w:r>
        <w:rPr>
          <w:rFonts w:ascii="Times New Roman" w:hAnsi="Times New Roman"/>
          <w:sz w:val="28"/>
          <w:szCs w:val="28"/>
          <w:u w:val="single"/>
        </w:rPr>
        <w:t>Ситуационные задачи</w:t>
      </w:r>
    </w:p>
    <w:p w:rsidR="00405F52" w:rsidRDefault="00405F52" w:rsidP="00405F52">
      <w:pPr>
        <w:pStyle w:val="24"/>
        <w:numPr>
          <w:ilvl w:val="0"/>
          <w:numId w:val="42"/>
        </w:numPr>
        <w:shd w:val="clear" w:color="auto" w:fill="auto"/>
        <w:tabs>
          <w:tab w:val="left" w:pos="440"/>
        </w:tabs>
        <w:spacing w:before="0" w:after="0" w:line="240" w:lineRule="auto"/>
        <w:ind w:left="20" w:right="-1" w:firstLine="200"/>
        <w:jc w:val="both"/>
        <w:rPr>
          <w:rFonts w:ascii="Times New Roman" w:hAnsi="Times New Roman" w:cs="Times New Roman"/>
          <w:sz w:val="28"/>
          <w:szCs w:val="28"/>
        </w:rPr>
      </w:pPr>
      <w:r w:rsidRPr="00405F52">
        <w:rPr>
          <w:rStyle w:val="2MicrosoftSansSerif9pt"/>
          <w:rFonts w:ascii="Times New Roman" w:hAnsi="Times New Roman" w:cs="Times New Roman"/>
          <w:sz w:val="28"/>
          <w:szCs w:val="28"/>
        </w:rPr>
        <w:t>При раздражении нерва нервно-мышечного препарата мышца доведена до утомления. Что произойдет, если в это время подключить пря</w:t>
      </w:r>
      <w:r w:rsidRPr="00405F52">
        <w:rPr>
          <w:rStyle w:val="2MicrosoftSansSerif9pt"/>
          <w:rFonts w:ascii="Times New Roman" w:hAnsi="Times New Roman" w:cs="Times New Roman"/>
          <w:sz w:val="28"/>
          <w:szCs w:val="28"/>
        </w:rPr>
        <w:softHyphen/>
        <w:t>мое раздражение мышцы?</w:t>
      </w:r>
    </w:p>
    <w:p w:rsidR="00405F52" w:rsidRPr="00405F52" w:rsidRDefault="00405F52" w:rsidP="00405F52">
      <w:pPr>
        <w:pStyle w:val="24"/>
        <w:numPr>
          <w:ilvl w:val="0"/>
          <w:numId w:val="42"/>
        </w:numPr>
        <w:shd w:val="clear" w:color="auto" w:fill="auto"/>
        <w:tabs>
          <w:tab w:val="left" w:pos="440"/>
        </w:tabs>
        <w:spacing w:before="0" w:after="0" w:line="240" w:lineRule="auto"/>
        <w:ind w:left="20" w:right="-1" w:firstLine="200"/>
        <w:jc w:val="both"/>
        <w:rPr>
          <w:rStyle w:val="2MicrosoftSansSerif9pt"/>
          <w:rFonts w:ascii="Times New Roman" w:eastAsia="Batang" w:hAnsi="Times New Roman" w:cs="Times New Roman"/>
          <w:sz w:val="28"/>
          <w:szCs w:val="28"/>
          <w:shd w:val="clear" w:color="auto" w:fill="auto"/>
        </w:rPr>
      </w:pPr>
      <w:r w:rsidRPr="00405F52">
        <w:rPr>
          <w:rStyle w:val="2MicrosoftSansSerif9pt"/>
          <w:rFonts w:ascii="Times New Roman" w:hAnsi="Times New Roman" w:cs="Times New Roman"/>
          <w:sz w:val="28"/>
          <w:szCs w:val="28"/>
        </w:rPr>
        <w:t xml:space="preserve"> Нервное волокно, помещенное в бессолевую среду, не возбуждается при раздражении любой силы. Объяс</w:t>
      </w:r>
      <w:r w:rsidRPr="00405F52">
        <w:rPr>
          <w:rStyle w:val="2MicrosoftSansSerif9pt"/>
          <w:rFonts w:ascii="Times New Roman" w:hAnsi="Times New Roman" w:cs="Times New Roman"/>
          <w:sz w:val="28"/>
          <w:szCs w:val="28"/>
        </w:rPr>
        <w:softHyphen/>
        <w:t>ните почему</w:t>
      </w:r>
      <w:r>
        <w:rPr>
          <w:rStyle w:val="2MicrosoftSansSerif9pt"/>
          <w:rFonts w:ascii="Times New Roman" w:hAnsi="Times New Roman" w:cs="Times New Roman"/>
          <w:sz w:val="28"/>
          <w:szCs w:val="28"/>
        </w:rPr>
        <w:t>?</w:t>
      </w:r>
    </w:p>
    <w:p w:rsidR="00A631BB" w:rsidRDefault="00405F52" w:rsidP="00A631BB">
      <w:pPr>
        <w:pStyle w:val="24"/>
        <w:numPr>
          <w:ilvl w:val="0"/>
          <w:numId w:val="42"/>
        </w:numPr>
        <w:shd w:val="clear" w:color="auto" w:fill="auto"/>
        <w:tabs>
          <w:tab w:val="left" w:pos="440"/>
        </w:tabs>
        <w:spacing w:before="0" w:after="0" w:line="240" w:lineRule="auto"/>
        <w:ind w:left="20" w:right="-1" w:firstLine="200"/>
        <w:jc w:val="both"/>
        <w:rPr>
          <w:rFonts w:ascii="Times New Roman" w:hAnsi="Times New Roman" w:cs="Times New Roman"/>
          <w:sz w:val="28"/>
          <w:szCs w:val="28"/>
        </w:rPr>
      </w:pPr>
      <w:r w:rsidRPr="00405F52">
        <w:rPr>
          <w:rStyle w:val="2MicrosoftSansSerif9pt"/>
          <w:rFonts w:ascii="Times New Roman" w:hAnsi="Times New Roman" w:cs="Times New Roman"/>
          <w:sz w:val="28"/>
          <w:szCs w:val="28"/>
        </w:rPr>
        <w:t>Минимальный порог раздражения мышцы составляет 0,1 мА. Почему и при каких условиях мышца не будет сокращаться при раздражении ее силой 0,2 мА?</w:t>
      </w:r>
    </w:p>
    <w:p w:rsidR="00405F52" w:rsidRPr="00A631BB" w:rsidRDefault="00405F52" w:rsidP="00A631BB">
      <w:pPr>
        <w:pStyle w:val="24"/>
        <w:numPr>
          <w:ilvl w:val="0"/>
          <w:numId w:val="42"/>
        </w:numPr>
        <w:shd w:val="clear" w:color="auto" w:fill="auto"/>
        <w:tabs>
          <w:tab w:val="left" w:pos="440"/>
        </w:tabs>
        <w:spacing w:before="0" w:after="0" w:line="240" w:lineRule="auto"/>
        <w:ind w:left="20" w:right="-1" w:firstLine="200"/>
        <w:jc w:val="both"/>
        <w:rPr>
          <w:rFonts w:ascii="Times New Roman" w:hAnsi="Times New Roman" w:cs="Times New Roman"/>
          <w:sz w:val="28"/>
          <w:szCs w:val="28"/>
        </w:rPr>
      </w:pPr>
      <w:r w:rsidRPr="00A631BB">
        <w:rPr>
          <w:rStyle w:val="2MicrosoftSansSerif9pt"/>
          <w:rFonts w:ascii="Times New Roman" w:hAnsi="Times New Roman" w:cs="Times New Roman"/>
          <w:sz w:val="28"/>
          <w:szCs w:val="28"/>
        </w:rPr>
        <w:t>Проведена анестезия кожи конечности новокаином. Будет ли осуществляться с этого участка двига</w:t>
      </w:r>
      <w:r w:rsidRPr="00A631BB">
        <w:rPr>
          <w:rStyle w:val="2MicrosoftSansSerif9pt"/>
          <w:rFonts w:ascii="Times New Roman" w:hAnsi="Times New Roman" w:cs="Times New Roman"/>
          <w:sz w:val="28"/>
          <w:szCs w:val="28"/>
        </w:rPr>
        <w:softHyphen/>
        <w:t>тельный рефлекс на болевое раздра</w:t>
      </w:r>
      <w:r w:rsidRPr="00A631BB">
        <w:rPr>
          <w:rStyle w:val="2MicrosoftSansSerif9pt"/>
          <w:rFonts w:ascii="Times New Roman" w:hAnsi="Times New Roman" w:cs="Times New Roman"/>
          <w:sz w:val="28"/>
          <w:szCs w:val="28"/>
        </w:rPr>
        <w:softHyphen/>
        <w:t>жение?</w:t>
      </w:r>
    </w:p>
    <w:p w:rsidR="00A631BB" w:rsidRDefault="00405F52" w:rsidP="00A631BB">
      <w:pPr>
        <w:pStyle w:val="24"/>
        <w:numPr>
          <w:ilvl w:val="1"/>
          <w:numId w:val="42"/>
        </w:numPr>
        <w:shd w:val="clear" w:color="auto" w:fill="auto"/>
        <w:tabs>
          <w:tab w:val="left" w:pos="675"/>
        </w:tabs>
        <w:spacing w:before="0" w:after="0" w:line="240" w:lineRule="auto"/>
        <w:ind w:left="20" w:firstLine="200"/>
        <w:jc w:val="both"/>
        <w:rPr>
          <w:rFonts w:ascii="Times New Roman" w:hAnsi="Times New Roman" w:cs="Times New Roman"/>
          <w:sz w:val="28"/>
          <w:szCs w:val="28"/>
        </w:rPr>
      </w:pPr>
      <w:r w:rsidRPr="00A631BB">
        <w:rPr>
          <w:rStyle w:val="2MicrosoftSansSerif9pt"/>
          <w:rFonts w:ascii="Times New Roman" w:hAnsi="Times New Roman" w:cs="Times New Roman"/>
          <w:sz w:val="28"/>
          <w:szCs w:val="28"/>
        </w:rPr>
        <w:t>Как и почему изменится величина мембранного потенциала (МП), если увеличить концентрацию ионовкалия внутри клетки?</w:t>
      </w:r>
    </w:p>
    <w:p w:rsidR="00A631BB" w:rsidRPr="00A631BB" w:rsidRDefault="00405F52" w:rsidP="00A631BB">
      <w:pPr>
        <w:pStyle w:val="24"/>
        <w:numPr>
          <w:ilvl w:val="1"/>
          <w:numId w:val="42"/>
        </w:numPr>
        <w:shd w:val="clear" w:color="auto" w:fill="auto"/>
        <w:tabs>
          <w:tab w:val="left" w:pos="675"/>
        </w:tabs>
        <w:spacing w:before="0" w:after="0" w:line="240" w:lineRule="auto"/>
        <w:ind w:left="20" w:firstLine="200"/>
        <w:jc w:val="both"/>
        <w:rPr>
          <w:rStyle w:val="2MicrosoftSansSerif9pt2"/>
          <w:rFonts w:ascii="Times New Roman" w:eastAsia="Batang" w:hAnsi="Times New Roman" w:cs="Times New Roman"/>
          <w:sz w:val="28"/>
          <w:szCs w:val="28"/>
          <w:shd w:val="clear" w:color="auto" w:fill="auto"/>
        </w:rPr>
      </w:pPr>
      <w:r w:rsidRPr="00A631BB">
        <w:rPr>
          <w:rStyle w:val="2MicrosoftSansSerif9pt2"/>
          <w:rFonts w:ascii="Times New Roman" w:hAnsi="Times New Roman" w:cs="Times New Roman"/>
          <w:sz w:val="28"/>
          <w:szCs w:val="28"/>
        </w:rPr>
        <w:t>Какими данными нужно распо</w:t>
      </w:r>
      <w:r w:rsidRPr="00A631BB">
        <w:rPr>
          <w:rStyle w:val="2MicrosoftSansSerif9pt2"/>
          <w:rFonts w:ascii="Times New Roman" w:hAnsi="Times New Roman" w:cs="Times New Roman"/>
          <w:sz w:val="28"/>
          <w:szCs w:val="28"/>
        </w:rPr>
        <w:softHyphen/>
        <w:t>лагать, чтобы сделать заключение об уровне лабильности возбудимых тка</w:t>
      </w:r>
      <w:r w:rsidRPr="00A631BB">
        <w:rPr>
          <w:rStyle w:val="2MicrosoftSansSerif9pt2"/>
          <w:rFonts w:ascii="Times New Roman" w:hAnsi="Times New Roman" w:cs="Times New Roman"/>
          <w:sz w:val="28"/>
          <w:szCs w:val="28"/>
        </w:rPr>
        <w:softHyphen/>
        <w:t xml:space="preserve">ней? </w:t>
      </w:r>
    </w:p>
    <w:p w:rsidR="00A631BB" w:rsidRDefault="00405F52" w:rsidP="00A631BB">
      <w:pPr>
        <w:pStyle w:val="24"/>
        <w:numPr>
          <w:ilvl w:val="1"/>
          <w:numId w:val="42"/>
        </w:numPr>
        <w:shd w:val="clear" w:color="auto" w:fill="auto"/>
        <w:tabs>
          <w:tab w:val="left" w:pos="676"/>
        </w:tabs>
        <w:spacing w:before="0" w:after="0" w:line="240" w:lineRule="auto"/>
        <w:ind w:left="20" w:firstLine="200"/>
        <w:jc w:val="both"/>
        <w:rPr>
          <w:rFonts w:ascii="Times New Roman" w:hAnsi="Times New Roman" w:cs="Times New Roman"/>
          <w:sz w:val="28"/>
          <w:szCs w:val="28"/>
        </w:rPr>
      </w:pPr>
      <w:r w:rsidRPr="00A631BB">
        <w:rPr>
          <w:rStyle w:val="2MicrosoftSansSerif9pt2"/>
          <w:rFonts w:ascii="Times New Roman" w:hAnsi="Times New Roman" w:cs="Times New Roman"/>
          <w:sz w:val="28"/>
          <w:szCs w:val="28"/>
        </w:rPr>
        <w:t xml:space="preserve">Длительность </w:t>
      </w:r>
      <w:proofErr w:type="spellStart"/>
      <w:r w:rsidRPr="00A631BB">
        <w:rPr>
          <w:rStyle w:val="2MicrosoftSansSerif9pt2"/>
          <w:rFonts w:ascii="Times New Roman" w:hAnsi="Times New Roman" w:cs="Times New Roman"/>
          <w:sz w:val="28"/>
          <w:szCs w:val="28"/>
        </w:rPr>
        <w:t>рефрактерности</w:t>
      </w:r>
      <w:proofErr w:type="spellEnd"/>
      <w:r w:rsidRPr="00A631BB">
        <w:rPr>
          <w:rStyle w:val="2MicrosoftSansSerif9pt2"/>
          <w:rFonts w:ascii="Times New Roman" w:hAnsi="Times New Roman" w:cs="Times New Roman"/>
          <w:sz w:val="28"/>
          <w:szCs w:val="28"/>
        </w:rPr>
        <w:t xml:space="preserve"> мышцы 10 м/сек., длительность одиночного сокращения — 200 м/сек. На</w:t>
      </w:r>
      <w:r w:rsidRPr="00A631BB">
        <w:rPr>
          <w:rStyle w:val="2MicrosoftSansSerif9pt2"/>
          <w:rFonts w:ascii="Times New Roman" w:hAnsi="Times New Roman" w:cs="Times New Roman"/>
          <w:sz w:val="28"/>
          <w:szCs w:val="28"/>
        </w:rPr>
        <w:softHyphen/>
        <w:t>звать интервал частот раздражения, при которых возникает суммация со</w:t>
      </w:r>
      <w:r w:rsidRPr="00A631BB">
        <w:rPr>
          <w:rStyle w:val="2MicrosoftSansSerif9pt2"/>
          <w:rFonts w:ascii="Times New Roman" w:hAnsi="Times New Roman" w:cs="Times New Roman"/>
          <w:sz w:val="28"/>
          <w:szCs w:val="28"/>
        </w:rPr>
        <w:softHyphen/>
        <w:t>кращений.</w:t>
      </w:r>
    </w:p>
    <w:p w:rsidR="00A631BB" w:rsidRDefault="00405F52" w:rsidP="00A631BB">
      <w:pPr>
        <w:pStyle w:val="24"/>
        <w:numPr>
          <w:ilvl w:val="1"/>
          <w:numId w:val="42"/>
        </w:numPr>
        <w:shd w:val="clear" w:color="auto" w:fill="auto"/>
        <w:tabs>
          <w:tab w:val="left" w:pos="676"/>
        </w:tabs>
        <w:spacing w:before="0" w:after="0" w:line="240" w:lineRule="auto"/>
        <w:ind w:left="20" w:firstLine="200"/>
        <w:jc w:val="both"/>
        <w:rPr>
          <w:rFonts w:ascii="Times New Roman" w:hAnsi="Times New Roman" w:cs="Times New Roman"/>
          <w:sz w:val="28"/>
          <w:szCs w:val="28"/>
        </w:rPr>
      </w:pPr>
      <w:r w:rsidRPr="00A631BB">
        <w:rPr>
          <w:rStyle w:val="2MicrosoftSansSerif9pt2"/>
          <w:rFonts w:ascii="Times New Roman" w:hAnsi="Times New Roman" w:cs="Times New Roman"/>
          <w:sz w:val="28"/>
          <w:szCs w:val="28"/>
        </w:rPr>
        <w:t xml:space="preserve">Возникает ли распространяющееся возбуждение в нерве, если известно, что мембранный потенциал равен 90 </w:t>
      </w:r>
      <w:proofErr w:type="spellStart"/>
      <w:r w:rsidRPr="00A631BB">
        <w:rPr>
          <w:rStyle w:val="2MicrosoftSansSerif9pt2"/>
          <w:rFonts w:ascii="Times New Roman" w:hAnsi="Times New Roman" w:cs="Times New Roman"/>
          <w:sz w:val="28"/>
          <w:szCs w:val="28"/>
        </w:rPr>
        <w:t>мв</w:t>
      </w:r>
      <w:proofErr w:type="spellEnd"/>
      <w:r w:rsidRPr="00A631BB">
        <w:rPr>
          <w:rStyle w:val="2MicrosoftSansSerif9pt2"/>
          <w:rFonts w:ascii="Times New Roman" w:hAnsi="Times New Roman" w:cs="Times New Roman"/>
          <w:sz w:val="28"/>
          <w:szCs w:val="28"/>
        </w:rPr>
        <w:t>, критический уровень де</w:t>
      </w:r>
      <w:r w:rsidRPr="00A631BB">
        <w:rPr>
          <w:rStyle w:val="2MicrosoftSansSerif9pt2"/>
          <w:rFonts w:ascii="Times New Roman" w:hAnsi="Times New Roman" w:cs="Times New Roman"/>
          <w:sz w:val="28"/>
          <w:szCs w:val="28"/>
        </w:rPr>
        <w:softHyphen/>
        <w:t>поляризации на 30% ниже, а раз</w:t>
      </w:r>
      <w:r w:rsidRPr="00A631BB">
        <w:rPr>
          <w:rStyle w:val="2MicrosoftSansSerif9pt2"/>
          <w:rFonts w:ascii="Times New Roman" w:hAnsi="Times New Roman" w:cs="Times New Roman"/>
          <w:sz w:val="28"/>
          <w:szCs w:val="28"/>
        </w:rPr>
        <w:softHyphen/>
        <w:t>дражающий ток сдвигает мембран</w:t>
      </w:r>
      <w:r w:rsidRPr="00A631BB">
        <w:rPr>
          <w:rStyle w:val="2MicrosoftSansSerif9pt2"/>
          <w:rFonts w:ascii="Times New Roman" w:hAnsi="Times New Roman" w:cs="Times New Roman"/>
          <w:sz w:val="28"/>
          <w:szCs w:val="28"/>
        </w:rPr>
        <w:softHyphen/>
        <w:t xml:space="preserve">ный потенциал на 30 </w:t>
      </w:r>
      <w:proofErr w:type="spellStart"/>
      <w:r w:rsidRPr="00A631BB">
        <w:rPr>
          <w:rStyle w:val="2MicrosoftSansSerif9pt2"/>
          <w:rFonts w:ascii="Times New Roman" w:hAnsi="Times New Roman" w:cs="Times New Roman"/>
          <w:sz w:val="28"/>
          <w:szCs w:val="28"/>
        </w:rPr>
        <w:t>мв</w:t>
      </w:r>
      <w:proofErr w:type="spellEnd"/>
      <w:r w:rsidRPr="00A631BB">
        <w:rPr>
          <w:rStyle w:val="2MicrosoftSansSerif9pt2"/>
          <w:rFonts w:ascii="Times New Roman" w:hAnsi="Times New Roman" w:cs="Times New Roman"/>
          <w:sz w:val="28"/>
          <w:szCs w:val="28"/>
        </w:rPr>
        <w:t>?</w:t>
      </w:r>
    </w:p>
    <w:p w:rsidR="00A631BB" w:rsidRDefault="00405F52" w:rsidP="00A631BB">
      <w:pPr>
        <w:pStyle w:val="24"/>
        <w:numPr>
          <w:ilvl w:val="1"/>
          <w:numId w:val="42"/>
        </w:numPr>
        <w:shd w:val="clear" w:color="auto" w:fill="auto"/>
        <w:tabs>
          <w:tab w:val="left" w:pos="676"/>
        </w:tabs>
        <w:spacing w:before="0" w:after="0" w:line="240" w:lineRule="auto"/>
        <w:ind w:left="20" w:firstLine="200"/>
        <w:jc w:val="both"/>
        <w:rPr>
          <w:rFonts w:ascii="Times New Roman" w:hAnsi="Times New Roman" w:cs="Times New Roman"/>
          <w:sz w:val="28"/>
          <w:szCs w:val="28"/>
        </w:rPr>
      </w:pPr>
      <w:r w:rsidRPr="00A631BB">
        <w:rPr>
          <w:rStyle w:val="2MicrosoftSansSerif9pt2"/>
          <w:rFonts w:ascii="Times New Roman" w:hAnsi="Times New Roman" w:cs="Times New Roman"/>
          <w:sz w:val="28"/>
          <w:szCs w:val="28"/>
        </w:rPr>
        <w:t>Как изменится возбудимость ткани, если мембранный потенциал возрос на 20%, а критический уро</w:t>
      </w:r>
      <w:r w:rsidRPr="00A631BB">
        <w:rPr>
          <w:rStyle w:val="2MicrosoftSansSerif9pt2"/>
          <w:rFonts w:ascii="Times New Roman" w:hAnsi="Times New Roman" w:cs="Times New Roman"/>
          <w:sz w:val="28"/>
          <w:szCs w:val="28"/>
        </w:rPr>
        <w:softHyphen/>
        <w:t>вень деполяризации на 30%. Исход</w:t>
      </w:r>
      <w:r w:rsidRPr="00A631BB">
        <w:rPr>
          <w:rStyle w:val="2MicrosoftSansSerif9pt2"/>
          <w:rFonts w:ascii="Times New Roman" w:hAnsi="Times New Roman" w:cs="Times New Roman"/>
          <w:sz w:val="28"/>
          <w:szCs w:val="28"/>
        </w:rPr>
        <w:softHyphen/>
        <w:t xml:space="preserve">ные величины </w:t>
      </w:r>
      <w:proofErr w:type="spellStart"/>
      <w:r w:rsidRPr="00A631BB">
        <w:rPr>
          <w:rStyle w:val="2MicrosoftSansSerif9pt2"/>
          <w:rFonts w:ascii="Times New Roman" w:hAnsi="Times New Roman" w:cs="Times New Roman"/>
          <w:sz w:val="28"/>
          <w:szCs w:val="28"/>
        </w:rPr>
        <w:t>Ео</w:t>
      </w:r>
      <w:proofErr w:type="spellEnd"/>
      <w:r w:rsidRPr="00A631BB">
        <w:rPr>
          <w:rStyle w:val="2MicrosoftSansSerif9pt2"/>
          <w:rFonts w:ascii="Times New Roman" w:hAnsi="Times New Roman" w:cs="Times New Roman"/>
          <w:sz w:val="28"/>
          <w:szCs w:val="28"/>
        </w:rPr>
        <w:t xml:space="preserve"> = 90 </w:t>
      </w:r>
      <w:proofErr w:type="spellStart"/>
      <w:r w:rsidRPr="00A631BB">
        <w:rPr>
          <w:rStyle w:val="2MicrosoftSansSerif9pt2"/>
          <w:rFonts w:ascii="Times New Roman" w:hAnsi="Times New Roman" w:cs="Times New Roman"/>
          <w:sz w:val="28"/>
          <w:szCs w:val="28"/>
        </w:rPr>
        <w:t>мв</w:t>
      </w:r>
      <w:proofErr w:type="spellEnd"/>
      <w:r w:rsidRPr="00A631BB">
        <w:rPr>
          <w:rStyle w:val="2MicrosoftSansSerif9pt2"/>
          <w:rFonts w:ascii="Times New Roman" w:hAnsi="Times New Roman" w:cs="Times New Roman"/>
          <w:sz w:val="28"/>
          <w:szCs w:val="28"/>
        </w:rPr>
        <w:t>, Ек=60мв?</w:t>
      </w:r>
    </w:p>
    <w:p w:rsidR="00A631BB" w:rsidRDefault="00405F52" w:rsidP="00A631BB">
      <w:pPr>
        <w:pStyle w:val="24"/>
        <w:numPr>
          <w:ilvl w:val="1"/>
          <w:numId w:val="42"/>
        </w:numPr>
        <w:shd w:val="clear" w:color="auto" w:fill="auto"/>
        <w:tabs>
          <w:tab w:val="left" w:pos="676"/>
        </w:tabs>
        <w:spacing w:before="0" w:after="0" w:line="240" w:lineRule="auto"/>
        <w:ind w:left="20" w:firstLine="200"/>
        <w:jc w:val="both"/>
        <w:rPr>
          <w:rFonts w:ascii="Times New Roman" w:hAnsi="Times New Roman" w:cs="Times New Roman"/>
          <w:sz w:val="28"/>
          <w:szCs w:val="28"/>
        </w:rPr>
      </w:pPr>
      <w:r w:rsidRPr="00A631BB">
        <w:rPr>
          <w:rFonts w:ascii="Times New Roman" w:hAnsi="Times New Roman" w:cs="Times New Roman"/>
          <w:sz w:val="28"/>
          <w:szCs w:val="28"/>
        </w:rPr>
        <w:t>При увеличении концентрации ионов кальция в межклеточной жидкости, окружающей мышечные во</w:t>
      </w:r>
      <w:r w:rsidRPr="00A631BB">
        <w:rPr>
          <w:rFonts w:ascii="Times New Roman" w:hAnsi="Times New Roman" w:cs="Times New Roman"/>
          <w:sz w:val="28"/>
          <w:szCs w:val="28"/>
        </w:rPr>
        <w:softHyphen/>
        <w:t>локна, эти ионы, диффундируя в ци</w:t>
      </w:r>
      <w:r w:rsidRPr="00A631BB">
        <w:rPr>
          <w:rFonts w:ascii="Times New Roman" w:hAnsi="Times New Roman" w:cs="Times New Roman"/>
          <w:sz w:val="28"/>
          <w:szCs w:val="28"/>
        </w:rPr>
        <w:softHyphen/>
        <w:t>топлазму волокон, вызывают повы</w:t>
      </w:r>
      <w:r w:rsidRPr="00A631BB">
        <w:rPr>
          <w:rFonts w:ascii="Times New Roman" w:hAnsi="Times New Roman" w:cs="Times New Roman"/>
          <w:sz w:val="28"/>
          <w:szCs w:val="28"/>
        </w:rPr>
        <w:softHyphen/>
        <w:t>шение критического уровня деполя</w:t>
      </w:r>
      <w:r w:rsidRPr="00A631BB">
        <w:rPr>
          <w:rFonts w:ascii="Times New Roman" w:hAnsi="Times New Roman" w:cs="Times New Roman"/>
          <w:sz w:val="28"/>
          <w:szCs w:val="28"/>
        </w:rPr>
        <w:softHyphen/>
        <w:t xml:space="preserve">ризации клеточной мембраны и ее </w:t>
      </w:r>
      <w:proofErr w:type="spellStart"/>
      <w:r w:rsidRPr="00A631BB">
        <w:rPr>
          <w:rFonts w:ascii="Times New Roman" w:hAnsi="Times New Roman" w:cs="Times New Roman"/>
          <w:sz w:val="28"/>
          <w:szCs w:val="28"/>
        </w:rPr>
        <w:t>гиперполяризацию</w:t>
      </w:r>
      <w:proofErr w:type="spellEnd"/>
      <w:r w:rsidRPr="00A631BB">
        <w:rPr>
          <w:rFonts w:ascii="Times New Roman" w:hAnsi="Times New Roman" w:cs="Times New Roman"/>
          <w:sz w:val="28"/>
          <w:szCs w:val="28"/>
        </w:rPr>
        <w:t>. Как это скажется на скорости распространения по мы</w:t>
      </w:r>
      <w:r w:rsidRPr="00A631BB">
        <w:rPr>
          <w:rFonts w:ascii="Times New Roman" w:hAnsi="Times New Roman" w:cs="Times New Roman"/>
          <w:sz w:val="28"/>
          <w:szCs w:val="28"/>
        </w:rPr>
        <w:softHyphen/>
        <w:t>шечным волокнам?</w:t>
      </w:r>
    </w:p>
    <w:p w:rsidR="00A631BB" w:rsidRDefault="00405F52" w:rsidP="00A631BB">
      <w:pPr>
        <w:pStyle w:val="24"/>
        <w:numPr>
          <w:ilvl w:val="1"/>
          <w:numId w:val="42"/>
        </w:numPr>
        <w:shd w:val="clear" w:color="auto" w:fill="auto"/>
        <w:tabs>
          <w:tab w:val="left" w:pos="676"/>
        </w:tabs>
        <w:spacing w:before="0" w:after="0" w:line="240" w:lineRule="auto"/>
        <w:ind w:left="20" w:firstLine="200"/>
        <w:jc w:val="both"/>
        <w:rPr>
          <w:rFonts w:ascii="Times New Roman" w:hAnsi="Times New Roman" w:cs="Times New Roman"/>
          <w:sz w:val="28"/>
          <w:szCs w:val="28"/>
        </w:rPr>
      </w:pPr>
      <w:r w:rsidRPr="00A631BB">
        <w:rPr>
          <w:rFonts w:ascii="Times New Roman" w:hAnsi="Times New Roman" w:cs="Times New Roman"/>
          <w:sz w:val="28"/>
          <w:szCs w:val="28"/>
        </w:rPr>
        <w:t>При ухудшении кровоснабжения миокарда в межклеточной жидкости повышается концентрация ионов калия. Как и почему это ска</w:t>
      </w:r>
      <w:r w:rsidRPr="00A631BB">
        <w:rPr>
          <w:rFonts w:ascii="Times New Roman" w:hAnsi="Times New Roman" w:cs="Times New Roman"/>
          <w:sz w:val="28"/>
          <w:szCs w:val="28"/>
        </w:rPr>
        <w:softHyphen/>
        <w:t>жется на генерации ПД в волокнах миокарда?</w:t>
      </w:r>
    </w:p>
    <w:p w:rsidR="00A631BB" w:rsidRDefault="00405F52" w:rsidP="00A631BB">
      <w:pPr>
        <w:pStyle w:val="24"/>
        <w:numPr>
          <w:ilvl w:val="1"/>
          <w:numId w:val="42"/>
        </w:numPr>
        <w:shd w:val="clear" w:color="auto" w:fill="auto"/>
        <w:tabs>
          <w:tab w:val="left" w:pos="676"/>
        </w:tabs>
        <w:spacing w:before="0" w:after="0" w:line="240" w:lineRule="auto"/>
        <w:ind w:left="20" w:firstLine="200"/>
        <w:jc w:val="both"/>
        <w:rPr>
          <w:rFonts w:ascii="Times New Roman" w:hAnsi="Times New Roman" w:cs="Times New Roman"/>
          <w:sz w:val="28"/>
          <w:szCs w:val="28"/>
        </w:rPr>
      </w:pPr>
      <w:r w:rsidRPr="00A631BB">
        <w:rPr>
          <w:rFonts w:ascii="Times New Roman" w:hAnsi="Times New Roman" w:cs="Times New Roman"/>
          <w:sz w:val="28"/>
          <w:szCs w:val="28"/>
        </w:rPr>
        <w:t>Под влиянием местного анестетика в мембране клетки увеличилось число инактивированных натриевых каналов. Как и почему это скажется на параметрах, ПД, возникающего в клетке?</w:t>
      </w:r>
    </w:p>
    <w:p w:rsidR="00A631BB" w:rsidRDefault="00405F52" w:rsidP="00A631BB">
      <w:pPr>
        <w:pStyle w:val="24"/>
        <w:numPr>
          <w:ilvl w:val="1"/>
          <w:numId w:val="42"/>
        </w:numPr>
        <w:shd w:val="clear" w:color="auto" w:fill="auto"/>
        <w:tabs>
          <w:tab w:val="left" w:pos="676"/>
        </w:tabs>
        <w:spacing w:before="0" w:after="0" w:line="240" w:lineRule="auto"/>
        <w:ind w:left="20" w:firstLine="200"/>
        <w:jc w:val="both"/>
        <w:rPr>
          <w:rFonts w:ascii="Times New Roman" w:hAnsi="Times New Roman" w:cs="Times New Roman"/>
          <w:sz w:val="28"/>
          <w:szCs w:val="28"/>
        </w:rPr>
      </w:pPr>
      <w:r w:rsidRPr="00A631BB">
        <w:rPr>
          <w:rFonts w:ascii="Times New Roman" w:hAnsi="Times New Roman" w:cs="Times New Roman"/>
          <w:sz w:val="28"/>
          <w:szCs w:val="28"/>
        </w:rPr>
        <w:lastRenderedPageBreak/>
        <w:t>Ацетилхолин, действуя на клетки, повышает проницаемость их мембраны для ионов калия. Как и поче</w:t>
      </w:r>
      <w:r w:rsidRPr="00A631BB">
        <w:rPr>
          <w:rFonts w:ascii="Times New Roman" w:hAnsi="Times New Roman" w:cs="Times New Roman"/>
          <w:sz w:val="28"/>
          <w:szCs w:val="28"/>
        </w:rPr>
        <w:softHyphen/>
        <w:t>му под влиянием ацетилхолина изме</w:t>
      </w:r>
      <w:r w:rsidRPr="00A631BB">
        <w:rPr>
          <w:rFonts w:ascii="Times New Roman" w:hAnsi="Times New Roman" w:cs="Times New Roman"/>
          <w:sz w:val="28"/>
          <w:szCs w:val="28"/>
        </w:rPr>
        <w:softHyphen/>
        <w:t>нится возбудимость клетки?</w:t>
      </w:r>
    </w:p>
    <w:p w:rsidR="00A631BB" w:rsidRPr="00A631BB" w:rsidRDefault="00405F52" w:rsidP="00A631BB">
      <w:pPr>
        <w:pStyle w:val="24"/>
        <w:numPr>
          <w:ilvl w:val="1"/>
          <w:numId w:val="42"/>
        </w:numPr>
        <w:shd w:val="clear" w:color="auto" w:fill="auto"/>
        <w:tabs>
          <w:tab w:val="left" w:pos="676"/>
        </w:tabs>
        <w:spacing w:before="0" w:after="0" w:line="240" w:lineRule="auto"/>
        <w:ind w:left="20" w:firstLine="200"/>
        <w:jc w:val="both"/>
        <w:rPr>
          <w:rStyle w:val="7065B5D7-2C29-45A6-9C92-3EA230B2860F"/>
          <w:rFonts w:eastAsia="Batang"/>
          <w:sz w:val="28"/>
          <w:szCs w:val="28"/>
          <w:shd w:val="clear" w:color="auto" w:fill="auto"/>
        </w:rPr>
      </w:pPr>
      <w:r w:rsidRPr="00A631BB">
        <w:rPr>
          <w:rStyle w:val="7065B5D7-2C29-45A6-9C92-3EA230B2860F"/>
          <w:rFonts w:eastAsia="Trebuchet MS"/>
          <w:sz w:val="28"/>
          <w:szCs w:val="28"/>
        </w:rPr>
        <w:t>В тканевой жидкости, окружающей клетки, повысилась концентрация ионов натрия. Как это скажется к на значении ПП этих клеток и поче</w:t>
      </w:r>
      <w:r w:rsidRPr="00A631BB">
        <w:rPr>
          <w:rStyle w:val="7065B5D7-2C29-45A6-9C92-3EA230B2860F"/>
          <w:rFonts w:eastAsia="Trebuchet MS"/>
          <w:sz w:val="28"/>
          <w:szCs w:val="28"/>
        </w:rPr>
        <w:softHyphen/>
        <w:t>му?</w:t>
      </w:r>
    </w:p>
    <w:p w:rsidR="00A631BB" w:rsidRDefault="00405F52" w:rsidP="00A631BB">
      <w:pPr>
        <w:pStyle w:val="24"/>
        <w:numPr>
          <w:ilvl w:val="1"/>
          <w:numId w:val="42"/>
        </w:numPr>
        <w:shd w:val="clear" w:color="auto" w:fill="auto"/>
        <w:tabs>
          <w:tab w:val="left" w:pos="676"/>
        </w:tabs>
        <w:spacing w:before="0" w:after="0" w:line="240" w:lineRule="auto"/>
        <w:ind w:left="20" w:firstLine="200"/>
        <w:jc w:val="both"/>
        <w:rPr>
          <w:rStyle w:val="7065B5D7-2C29-45A6-9C92-3EA230B2860F"/>
          <w:rFonts w:eastAsia="Batang"/>
          <w:sz w:val="28"/>
          <w:szCs w:val="28"/>
          <w:shd w:val="clear" w:color="auto" w:fill="auto"/>
        </w:rPr>
      </w:pPr>
      <w:r w:rsidRPr="00A631BB">
        <w:rPr>
          <w:rStyle w:val="7065B5D7-2C29-45A6-9C92-3EA230B2860F"/>
          <w:rFonts w:eastAsia="Trebuchet MS"/>
          <w:sz w:val="28"/>
          <w:szCs w:val="28"/>
        </w:rPr>
        <w:t>У одной ткани абсолютная рефрактерная фаза равна 1 м/сек., относительная рефрактерная фаза — 3 м/сек.; для другой, соответственно 3 м/сек. и 8 м/сек. Назовите эти тка</w:t>
      </w:r>
      <w:r w:rsidRPr="00A631BB">
        <w:rPr>
          <w:rStyle w:val="7065B5D7-2C29-45A6-9C92-3EA230B2860F"/>
          <w:rFonts w:eastAsia="Trebuchet MS"/>
          <w:sz w:val="28"/>
          <w:szCs w:val="28"/>
        </w:rPr>
        <w:softHyphen/>
        <w:t>ни и рассчитайте их лабильность.</w:t>
      </w:r>
    </w:p>
    <w:p w:rsidR="00A631BB" w:rsidRPr="00A631BB" w:rsidRDefault="00405F52" w:rsidP="00A631BB">
      <w:pPr>
        <w:pStyle w:val="24"/>
        <w:numPr>
          <w:ilvl w:val="1"/>
          <w:numId w:val="42"/>
        </w:numPr>
        <w:shd w:val="clear" w:color="auto" w:fill="auto"/>
        <w:tabs>
          <w:tab w:val="left" w:pos="676"/>
        </w:tabs>
        <w:spacing w:before="0" w:after="0" w:line="240" w:lineRule="auto"/>
        <w:ind w:left="20" w:firstLine="200"/>
        <w:jc w:val="both"/>
        <w:rPr>
          <w:rStyle w:val="7065B5D7-2C29-45A6-9C92-3EA230B2860F"/>
          <w:rFonts w:eastAsia="Batang"/>
          <w:sz w:val="28"/>
          <w:szCs w:val="28"/>
          <w:shd w:val="clear" w:color="auto" w:fill="auto"/>
        </w:rPr>
      </w:pPr>
      <w:r w:rsidRPr="00A631BB">
        <w:rPr>
          <w:rStyle w:val="7065B5D7-2C29-45A6-9C92-3EA230B2860F"/>
          <w:rFonts w:eastAsia="Trebuchet MS"/>
          <w:sz w:val="28"/>
          <w:szCs w:val="28"/>
        </w:rPr>
        <w:t xml:space="preserve">Как можно нарушить физиологическую целостность нерва, </w:t>
      </w:r>
      <w:proofErr w:type="spellStart"/>
      <w:r w:rsidRPr="00A631BB">
        <w:rPr>
          <w:rStyle w:val="7065B5D7-2C29-45A6-9C92-3EA230B2860F"/>
          <w:rFonts w:eastAsia="Trebuchet MS"/>
          <w:sz w:val="28"/>
          <w:szCs w:val="28"/>
        </w:rPr>
        <w:t>неперерывая</w:t>
      </w:r>
      <w:proofErr w:type="spellEnd"/>
      <w:r w:rsidRPr="00A631BB">
        <w:rPr>
          <w:rStyle w:val="7065B5D7-2C29-45A6-9C92-3EA230B2860F"/>
          <w:rFonts w:eastAsia="Trebuchet MS"/>
          <w:sz w:val="28"/>
          <w:szCs w:val="28"/>
        </w:rPr>
        <w:t xml:space="preserve"> его?</w:t>
      </w:r>
    </w:p>
    <w:p w:rsidR="00A631BB" w:rsidRPr="00A631BB" w:rsidRDefault="00405F52" w:rsidP="00A631BB">
      <w:pPr>
        <w:pStyle w:val="24"/>
        <w:numPr>
          <w:ilvl w:val="1"/>
          <w:numId w:val="42"/>
        </w:numPr>
        <w:shd w:val="clear" w:color="auto" w:fill="auto"/>
        <w:tabs>
          <w:tab w:val="left" w:pos="676"/>
        </w:tabs>
        <w:spacing w:before="0" w:after="0" w:line="240" w:lineRule="auto"/>
        <w:ind w:left="20" w:firstLine="200"/>
        <w:jc w:val="both"/>
        <w:rPr>
          <w:rStyle w:val="7065B5D7-2C29-45A6-9C92-3EA230B2860F"/>
          <w:rFonts w:eastAsia="Batang"/>
          <w:sz w:val="28"/>
          <w:szCs w:val="28"/>
          <w:shd w:val="clear" w:color="auto" w:fill="auto"/>
        </w:rPr>
      </w:pPr>
      <w:r w:rsidRPr="00A631BB">
        <w:rPr>
          <w:rStyle w:val="7065B5D7-2C29-45A6-9C92-3EA230B2860F"/>
          <w:rFonts w:eastAsia="Trebuchet MS"/>
          <w:sz w:val="28"/>
          <w:szCs w:val="28"/>
        </w:rPr>
        <w:t>Опишите схему опыта, позволяющего определить скорость про</w:t>
      </w:r>
      <w:r w:rsidRPr="00A631BB">
        <w:rPr>
          <w:rStyle w:val="7065B5D7-2C29-45A6-9C92-3EA230B2860F"/>
          <w:rFonts w:eastAsia="Trebuchet MS"/>
          <w:sz w:val="28"/>
          <w:szCs w:val="28"/>
        </w:rPr>
        <w:softHyphen/>
        <w:t>ведения возбуждения по нерву.</w:t>
      </w:r>
    </w:p>
    <w:p w:rsidR="00A631BB" w:rsidRPr="00A631BB" w:rsidRDefault="00405F52" w:rsidP="00A631BB">
      <w:pPr>
        <w:pStyle w:val="24"/>
        <w:numPr>
          <w:ilvl w:val="1"/>
          <w:numId w:val="42"/>
        </w:numPr>
        <w:shd w:val="clear" w:color="auto" w:fill="auto"/>
        <w:tabs>
          <w:tab w:val="left" w:pos="676"/>
        </w:tabs>
        <w:spacing w:before="0" w:after="0" w:line="240" w:lineRule="auto"/>
        <w:ind w:left="20" w:firstLine="200"/>
        <w:jc w:val="both"/>
        <w:rPr>
          <w:rStyle w:val="7065B5D7-2C29-45A6-9C92-3EA230B2860F"/>
          <w:rFonts w:eastAsia="Batang"/>
          <w:sz w:val="28"/>
          <w:szCs w:val="28"/>
          <w:shd w:val="clear" w:color="auto" w:fill="auto"/>
        </w:rPr>
      </w:pPr>
      <w:r w:rsidRPr="00A631BB">
        <w:rPr>
          <w:rStyle w:val="7065B5D7-2C29-45A6-9C92-3EA230B2860F"/>
          <w:rFonts w:eastAsia="Trebuchet MS"/>
          <w:sz w:val="28"/>
          <w:szCs w:val="28"/>
        </w:rPr>
        <w:t xml:space="preserve">Опишите схему опыта, доказывающего практически полную </w:t>
      </w:r>
      <w:proofErr w:type="spellStart"/>
      <w:r w:rsidRPr="00A631BB">
        <w:rPr>
          <w:rStyle w:val="7065B5D7-2C29-45A6-9C92-3EA230B2860F"/>
          <w:rFonts w:eastAsia="Trebuchet MS"/>
          <w:sz w:val="28"/>
          <w:szCs w:val="28"/>
        </w:rPr>
        <w:t>неутом</w:t>
      </w:r>
      <w:r w:rsidRPr="00A631BB">
        <w:rPr>
          <w:rStyle w:val="7065B5D7-2C29-45A6-9C92-3EA230B2860F"/>
          <w:rFonts w:eastAsia="Trebuchet MS"/>
          <w:sz w:val="28"/>
          <w:szCs w:val="28"/>
        </w:rPr>
        <w:softHyphen/>
        <w:t>ляемость</w:t>
      </w:r>
      <w:proofErr w:type="spellEnd"/>
      <w:r w:rsidRPr="00A631BB">
        <w:rPr>
          <w:rStyle w:val="7065B5D7-2C29-45A6-9C92-3EA230B2860F"/>
          <w:rFonts w:eastAsia="Trebuchet MS"/>
          <w:sz w:val="28"/>
          <w:szCs w:val="28"/>
        </w:rPr>
        <w:t xml:space="preserve"> нерва.</w:t>
      </w:r>
    </w:p>
    <w:p w:rsidR="00A631BB" w:rsidRPr="00A631BB" w:rsidRDefault="00405F52" w:rsidP="00A631BB">
      <w:pPr>
        <w:pStyle w:val="24"/>
        <w:numPr>
          <w:ilvl w:val="1"/>
          <w:numId w:val="42"/>
        </w:numPr>
        <w:shd w:val="clear" w:color="auto" w:fill="auto"/>
        <w:tabs>
          <w:tab w:val="left" w:pos="676"/>
        </w:tabs>
        <w:spacing w:before="0" w:after="0" w:line="240" w:lineRule="auto"/>
        <w:ind w:left="20" w:firstLine="200"/>
        <w:jc w:val="both"/>
        <w:rPr>
          <w:rStyle w:val="7065B5D7-2C29-45A6-9C92-3EA230B2860F"/>
          <w:rFonts w:eastAsia="Batang"/>
          <w:sz w:val="28"/>
          <w:szCs w:val="28"/>
          <w:shd w:val="clear" w:color="auto" w:fill="auto"/>
        </w:rPr>
      </w:pPr>
      <w:r w:rsidRPr="00A631BB">
        <w:rPr>
          <w:rStyle w:val="7065B5D7-2C29-45A6-9C92-3EA230B2860F"/>
          <w:rFonts w:eastAsia="Trebuchet MS"/>
          <w:sz w:val="28"/>
          <w:szCs w:val="28"/>
        </w:rPr>
        <w:t>Опишите схему опыта, доказывающего локализацию утомления в мионевральном синапсе при непрямом раздражении мышцы.</w:t>
      </w:r>
    </w:p>
    <w:p w:rsidR="00A631BB" w:rsidRPr="00A631BB" w:rsidRDefault="00405F52" w:rsidP="00A631BB">
      <w:pPr>
        <w:pStyle w:val="24"/>
        <w:numPr>
          <w:ilvl w:val="1"/>
          <w:numId w:val="42"/>
        </w:numPr>
        <w:shd w:val="clear" w:color="auto" w:fill="auto"/>
        <w:tabs>
          <w:tab w:val="left" w:pos="676"/>
        </w:tabs>
        <w:spacing w:before="0" w:after="0" w:line="240" w:lineRule="auto"/>
        <w:ind w:left="20" w:firstLine="200"/>
        <w:jc w:val="both"/>
        <w:rPr>
          <w:rStyle w:val="7065B5D7-2C29-45A6-9C92-3EA230B2860F"/>
          <w:rFonts w:eastAsia="Batang"/>
          <w:sz w:val="28"/>
          <w:szCs w:val="28"/>
          <w:shd w:val="clear" w:color="auto" w:fill="auto"/>
        </w:rPr>
      </w:pPr>
      <w:r w:rsidRPr="00A631BB">
        <w:rPr>
          <w:rStyle w:val="7065B5D7-2C29-45A6-9C92-3EA230B2860F"/>
          <w:rFonts w:eastAsia="Trebuchet MS"/>
          <w:sz w:val="28"/>
          <w:szCs w:val="28"/>
        </w:rPr>
        <w:t>В результате развития утомления объекта его предельный ритм возбуждения снизился в 2 раза. Как изменится при этом длительность абсолютной рефракторной фазы?</w:t>
      </w:r>
    </w:p>
    <w:p w:rsidR="00A631BB" w:rsidRDefault="00405F52" w:rsidP="00A631BB">
      <w:pPr>
        <w:pStyle w:val="24"/>
        <w:numPr>
          <w:ilvl w:val="1"/>
          <w:numId w:val="42"/>
        </w:numPr>
        <w:shd w:val="clear" w:color="auto" w:fill="auto"/>
        <w:tabs>
          <w:tab w:val="left" w:pos="681"/>
        </w:tabs>
        <w:spacing w:before="0" w:after="0" w:line="240" w:lineRule="auto"/>
        <w:ind w:left="20" w:firstLine="200"/>
        <w:jc w:val="both"/>
        <w:rPr>
          <w:rFonts w:ascii="Times New Roman" w:hAnsi="Times New Roman" w:cs="Times New Roman"/>
          <w:sz w:val="28"/>
          <w:szCs w:val="28"/>
        </w:rPr>
      </w:pPr>
      <w:r w:rsidRPr="00A631BB">
        <w:rPr>
          <w:rStyle w:val="2MicrosoftSansSerif9pt1"/>
          <w:rFonts w:ascii="Times New Roman" w:hAnsi="Times New Roman" w:cs="Times New Roman"/>
          <w:sz w:val="28"/>
          <w:szCs w:val="28"/>
        </w:rPr>
        <w:t>Центральное время рефлекса равно 5 м/сек. Сколько синапсов входит в состав центральной части рефлекторного пути?</w:t>
      </w:r>
    </w:p>
    <w:p w:rsidR="00405F52" w:rsidRPr="00A631BB" w:rsidRDefault="00405F52" w:rsidP="00A631BB">
      <w:pPr>
        <w:pStyle w:val="24"/>
        <w:numPr>
          <w:ilvl w:val="1"/>
          <w:numId w:val="42"/>
        </w:numPr>
        <w:shd w:val="clear" w:color="auto" w:fill="auto"/>
        <w:tabs>
          <w:tab w:val="left" w:pos="681"/>
        </w:tabs>
        <w:spacing w:before="0" w:after="0" w:line="240" w:lineRule="auto"/>
        <w:ind w:left="20" w:firstLine="200"/>
        <w:jc w:val="both"/>
        <w:rPr>
          <w:rFonts w:ascii="Times New Roman" w:hAnsi="Times New Roman" w:cs="Times New Roman"/>
          <w:sz w:val="28"/>
          <w:szCs w:val="28"/>
        </w:rPr>
      </w:pPr>
      <w:r w:rsidRPr="00A631BB">
        <w:rPr>
          <w:rStyle w:val="2MicrosoftSansSerif9pt1"/>
          <w:rFonts w:ascii="Times New Roman" w:hAnsi="Times New Roman" w:cs="Times New Roman"/>
          <w:sz w:val="28"/>
          <w:szCs w:val="28"/>
        </w:rPr>
        <w:t>Как изменится передача импульса в нервно-мышечном соедине</w:t>
      </w:r>
      <w:r w:rsidRPr="00A631BB">
        <w:rPr>
          <w:rStyle w:val="2MicrosoftSansSerif9pt1"/>
          <w:rFonts w:ascii="Times New Roman" w:hAnsi="Times New Roman" w:cs="Times New Roman"/>
          <w:sz w:val="28"/>
          <w:szCs w:val="28"/>
        </w:rPr>
        <w:softHyphen/>
        <w:t>нии (синапсе), если применять веще</w:t>
      </w:r>
      <w:r w:rsidRPr="00A631BB">
        <w:rPr>
          <w:rStyle w:val="2MicrosoftSansSerif9pt1"/>
          <w:rFonts w:ascii="Times New Roman" w:hAnsi="Times New Roman" w:cs="Times New Roman"/>
          <w:sz w:val="28"/>
          <w:szCs w:val="28"/>
        </w:rPr>
        <w:softHyphen/>
        <w:t xml:space="preserve">ство, прекращающее освобождение медиатора ацетилхолина </w:t>
      </w:r>
      <w:proofErr w:type="spellStart"/>
      <w:r w:rsidRPr="00A631BB">
        <w:rPr>
          <w:rStyle w:val="2MicrosoftSansSerif9pt1"/>
          <w:rFonts w:ascii="Times New Roman" w:hAnsi="Times New Roman" w:cs="Times New Roman"/>
          <w:sz w:val="28"/>
          <w:szCs w:val="28"/>
        </w:rPr>
        <w:t>пресинаптическим</w:t>
      </w:r>
      <w:proofErr w:type="spellEnd"/>
      <w:r w:rsidRPr="00A631BB">
        <w:rPr>
          <w:rStyle w:val="2MicrosoftSansSerif9pt1"/>
          <w:rFonts w:ascii="Times New Roman" w:hAnsi="Times New Roman" w:cs="Times New Roman"/>
          <w:sz w:val="28"/>
          <w:szCs w:val="28"/>
        </w:rPr>
        <w:t xml:space="preserve"> окончанием; обладающее антихолинэстеразным действием; вызы</w:t>
      </w:r>
      <w:r w:rsidRPr="00A631BB">
        <w:rPr>
          <w:rStyle w:val="2MicrosoftSansSerif9pt1"/>
          <w:rFonts w:ascii="Times New Roman" w:hAnsi="Times New Roman" w:cs="Times New Roman"/>
          <w:sz w:val="28"/>
          <w:szCs w:val="28"/>
        </w:rPr>
        <w:softHyphen/>
        <w:t>вающее стойкую деполяризацию?</w:t>
      </w:r>
    </w:p>
    <w:p w:rsidR="00405F52" w:rsidRDefault="00405F52" w:rsidP="0030721F">
      <w:pPr>
        <w:pStyle w:val="a3"/>
        <w:widowControl/>
        <w:autoSpaceDE/>
        <w:autoSpaceDN/>
        <w:adjustRightInd/>
        <w:spacing w:after="200" w:line="276" w:lineRule="auto"/>
        <w:ind w:left="-142" w:firstLine="0"/>
        <w:jc w:val="center"/>
        <w:rPr>
          <w:rFonts w:ascii="Times New Roman" w:hAnsi="Times New Roman"/>
          <w:sz w:val="28"/>
          <w:szCs w:val="28"/>
          <w:u w:val="single"/>
        </w:rPr>
      </w:pPr>
    </w:p>
    <w:p w:rsidR="00E87A69" w:rsidRPr="001E165C" w:rsidRDefault="00155279" w:rsidP="0030721F">
      <w:pPr>
        <w:pStyle w:val="a3"/>
        <w:widowControl/>
        <w:autoSpaceDE/>
        <w:autoSpaceDN/>
        <w:adjustRightInd/>
        <w:spacing w:after="200" w:line="276" w:lineRule="auto"/>
        <w:ind w:left="-142" w:firstLine="0"/>
        <w:jc w:val="center"/>
        <w:rPr>
          <w:rFonts w:ascii="Times New Roman" w:hAnsi="Times New Roman"/>
          <w:sz w:val="28"/>
          <w:szCs w:val="28"/>
          <w:u w:val="single"/>
        </w:rPr>
      </w:pPr>
      <w:r w:rsidRPr="001E165C">
        <w:rPr>
          <w:rFonts w:ascii="Times New Roman" w:hAnsi="Times New Roman"/>
          <w:sz w:val="28"/>
          <w:szCs w:val="28"/>
          <w:u w:val="single"/>
        </w:rPr>
        <w:t>Тестирование</w:t>
      </w:r>
    </w:p>
    <w:p w:rsidR="00AF109A" w:rsidRPr="007D2CF1" w:rsidRDefault="00AF109A" w:rsidP="00E652D8">
      <w:pPr>
        <w:pStyle w:val="a3"/>
        <w:tabs>
          <w:tab w:val="left" w:pos="720"/>
          <w:tab w:val="left" w:pos="864"/>
          <w:tab w:val="left" w:pos="1008"/>
          <w:tab w:val="left" w:pos="1152"/>
          <w:tab w:val="left" w:pos="1296"/>
          <w:tab w:val="left" w:pos="4608"/>
        </w:tabs>
        <w:ind w:left="-142" w:firstLine="0"/>
        <w:rPr>
          <w:rFonts w:ascii="Times New Roman" w:hAnsi="Times New Roman"/>
          <w:snapToGrid w:val="0"/>
          <w:sz w:val="24"/>
          <w:szCs w:val="24"/>
        </w:rPr>
      </w:pPr>
      <w:r>
        <w:rPr>
          <w:rFonts w:ascii="Times New Roman" w:hAnsi="Times New Roman"/>
          <w:b/>
          <w:snapToGrid w:val="0"/>
          <w:sz w:val="24"/>
          <w:szCs w:val="24"/>
        </w:rPr>
        <w:t xml:space="preserve">1.  </w:t>
      </w:r>
      <w:r w:rsidRPr="007D2CF1">
        <w:rPr>
          <w:rFonts w:ascii="Times New Roman" w:hAnsi="Times New Roman"/>
          <w:b/>
          <w:snapToGrid w:val="0"/>
          <w:sz w:val="24"/>
          <w:szCs w:val="24"/>
        </w:rPr>
        <w:t>Возбудимость - это: (ВЫБРАТЬ НАИБОЛЕЕ ПРАВИЛЬНЫЙ ОТВЕТ):</w:t>
      </w:r>
    </w:p>
    <w:p w:rsidR="00AF109A" w:rsidRPr="007D2CF1" w:rsidRDefault="00AF109A" w:rsidP="00E652D8">
      <w:pPr>
        <w:pStyle w:val="a3"/>
        <w:tabs>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1. ответная реакция возбудимой ткани на действие раздражителя</w:t>
      </w:r>
    </w:p>
    <w:p w:rsidR="00AF109A" w:rsidRPr="007D2CF1" w:rsidRDefault="00AF109A" w:rsidP="00E652D8">
      <w:pPr>
        <w:pStyle w:val="a3"/>
        <w:tabs>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 xml:space="preserve">2. способность высокодифференцированной ткани к раздражению </w:t>
      </w:r>
    </w:p>
    <w:p w:rsidR="00AF109A" w:rsidRPr="007D2CF1" w:rsidRDefault="00AF109A" w:rsidP="00E652D8">
      <w:pPr>
        <w:pStyle w:val="a3"/>
        <w:tabs>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3. способность высокодифференцированной ткани отвечать на действие раздражителей</w:t>
      </w:r>
    </w:p>
    <w:p w:rsidR="00AF109A" w:rsidRPr="00F842E9" w:rsidRDefault="00AF109A" w:rsidP="00E652D8">
      <w:pPr>
        <w:pStyle w:val="a3"/>
        <w:tabs>
          <w:tab w:val="left" w:pos="864"/>
          <w:tab w:val="left" w:pos="1008"/>
          <w:tab w:val="left" w:pos="1152"/>
          <w:tab w:val="left" w:pos="1296"/>
          <w:tab w:val="left" w:pos="4608"/>
        </w:tabs>
        <w:ind w:left="-142" w:firstLine="0"/>
        <w:rPr>
          <w:rFonts w:ascii="Times New Roman" w:hAnsi="Times New Roman"/>
          <w:snapToGrid w:val="0"/>
          <w:sz w:val="24"/>
          <w:szCs w:val="24"/>
        </w:rPr>
      </w:pPr>
      <w:r w:rsidRPr="00F842E9">
        <w:rPr>
          <w:rFonts w:ascii="Times New Roman" w:hAnsi="Times New Roman"/>
          <w:snapToGrid w:val="0"/>
          <w:sz w:val="24"/>
          <w:szCs w:val="24"/>
        </w:rPr>
        <w:t>4. способность высокодифференцированной ткани отвечать на действие раздражителя процессом возбуждения</w:t>
      </w:r>
    </w:p>
    <w:p w:rsidR="00AF109A" w:rsidRPr="007D2CF1" w:rsidRDefault="00AF109A" w:rsidP="00E652D8">
      <w:pPr>
        <w:pStyle w:val="a3"/>
        <w:numPr>
          <w:ilvl w:val="0"/>
          <w:numId w:val="6"/>
        </w:numPr>
        <w:tabs>
          <w:tab w:val="left" w:pos="0"/>
          <w:tab w:val="left" w:pos="567"/>
          <w:tab w:val="left" w:pos="1008"/>
          <w:tab w:val="left" w:pos="1152"/>
          <w:tab w:val="left" w:pos="1296"/>
          <w:tab w:val="left" w:pos="4608"/>
        </w:tabs>
        <w:autoSpaceDE/>
        <w:autoSpaceDN/>
        <w:adjustRightInd/>
        <w:spacing w:after="200" w:line="276" w:lineRule="auto"/>
        <w:ind w:left="-142" w:firstLine="0"/>
        <w:jc w:val="left"/>
        <w:rPr>
          <w:rFonts w:ascii="Times New Roman" w:hAnsi="Times New Roman"/>
          <w:b/>
          <w:snapToGrid w:val="0"/>
          <w:sz w:val="24"/>
          <w:szCs w:val="24"/>
        </w:rPr>
      </w:pPr>
      <w:r w:rsidRPr="007D2CF1">
        <w:rPr>
          <w:rFonts w:ascii="Times New Roman" w:hAnsi="Times New Roman"/>
          <w:b/>
          <w:snapToGrid w:val="0"/>
          <w:sz w:val="24"/>
          <w:szCs w:val="24"/>
        </w:rPr>
        <w:t>Разность потенциалов между цитоплазмой и окружающей клетку межтканевой жидкостью называется:</w:t>
      </w:r>
    </w:p>
    <w:p w:rsidR="00AF109A" w:rsidRPr="007D2CF1" w:rsidRDefault="00AF109A" w:rsidP="00E652D8">
      <w:pPr>
        <w:pStyle w:val="a3"/>
        <w:tabs>
          <w:tab w:val="left" w:pos="567"/>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 xml:space="preserve">1. </w:t>
      </w:r>
      <w:proofErr w:type="spellStart"/>
      <w:r w:rsidRPr="007D2CF1">
        <w:rPr>
          <w:rFonts w:ascii="Times New Roman" w:hAnsi="Times New Roman"/>
          <w:snapToGrid w:val="0"/>
          <w:sz w:val="24"/>
          <w:szCs w:val="24"/>
        </w:rPr>
        <w:t>гиперполяризацией</w:t>
      </w:r>
      <w:proofErr w:type="spellEnd"/>
    </w:p>
    <w:p w:rsidR="00AF109A" w:rsidRPr="004725FB" w:rsidRDefault="00AF109A" w:rsidP="00E652D8">
      <w:pPr>
        <w:pStyle w:val="a3"/>
        <w:tabs>
          <w:tab w:val="left" w:pos="567"/>
          <w:tab w:val="left" w:pos="1152"/>
          <w:tab w:val="left" w:pos="1296"/>
          <w:tab w:val="left" w:pos="4608"/>
        </w:tabs>
        <w:ind w:left="-142" w:firstLine="0"/>
        <w:rPr>
          <w:rFonts w:ascii="Times New Roman" w:hAnsi="Times New Roman"/>
          <w:snapToGrid w:val="0"/>
          <w:sz w:val="24"/>
          <w:szCs w:val="24"/>
        </w:rPr>
      </w:pPr>
      <w:r w:rsidRPr="004725FB">
        <w:rPr>
          <w:rFonts w:ascii="Times New Roman" w:hAnsi="Times New Roman"/>
          <w:snapToGrid w:val="0"/>
          <w:sz w:val="24"/>
          <w:szCs w:val="24"/>
        </w:rPr>
        <w:t>2. потенциалом покоя</w:t>
      </w:r>
    </w:p>
    <w:p w:rsidR="00AF109A" w:rsidRPr="007D2CF1" w:rsidRDefault="00AF109A" w:rsidP="00E652D8">
      <w:pPr>
        <w:pStyle w:val="a3"/>
        <w:tabs>
          <w:tab w:val="left" w:pos="567"/>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3. реверсией</w:t>
      </w:r>
    </w:p>
    <w:p w:rsidR="00AF109A" w:rsidRPr="007D2CF1" w:rsidRDefault="00AF109A" w:rsidP="00E652D8">
      <w:pPr>
        <w:pStyle w:val="a3"/>
        <w:tabs>
          <w:tab w:val="left" w:pos="567"/>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4. потенциалом действия</w:t>
      </w:r>
    </w:p>
    <w:p w:rsidR="00AF109A" w:rsidRPr="007D2CF1" w:rsidRDefault="00AF109A" w:rsidP="00E652D8">
      <w:pPr>
        <w:pStyle w:val="a3"/>
        <w:numPr>
          <w:ilvl w:val="0"/>
          <w:numId w:val="6"/>
        </w:numPr>
        <w:tabs>
          <w:tab w:val="left" w:pos="0"/>
          <w:tab w:val="left" w:pos="567"/>
          <w:tab w:val="left" w:pos="1008"/>
          <w:tab w:val="left" w:pos="1152"/>
          <w:tab w:val="left" w:pos="1296"/>
          <w:tab w:val="left" w:pos="4608"/>
        </w:tabs>
        <w:autoSpaceDE/>
        <w:autoSpaceDN/>
        <w:adjustRightInd/>
        <w:spacing w:after="200" w:line="276" w:lineRule="auto"/>
        <w:ind w:left="-142" w:firstLine="0"/>
        <w:jc w:val="left"/>
        <w:rPr>
          <w:rFonts w:ascii="Times New Roman" w:hAnsi="Times New Roman"/>
          <w:b/>
          <w:snapToGrid w:val="0"/>
          <w:sz w:val="24"/>
          <w:szCs w:val="24"/>
        </w:rPr>
      </w:pPr>
      <w:r w:rsidRPr="007D2CF1">
        <w:rPr>
          <w:rFonts w:ascii="Times New Roman" w:hAnsi="Times New Roman"/>
          <w:b/>
          <w:snapToGrid w:val="0"/>
          <w:sz w:val="24"/>
          <w:szCs w:val="24"/>
        </w:rPr>
        <w:t>Внутренняя поверхность мембраны возбудимой клетки по отношению к наружной в состоянии физиологического покоя заряжена:</w:t>
      </w:r>
    </w:p>
    <w:p w:rsidR="00AF109A" w:rsidRPr="007D2CF1" w:rsidRDefault="00AF109A" w:rsidP="00E652D8">
      <w:pPr>
        <w:pStyle w:val="a3"/>
        <w:tabs>
          <w:tab w:val="left" w:pos="567"/>
          <w:tab w:val="left" w:pos="993"/>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1. нейтрально</w:t>
      </w:r>
    </w:p>
    <w:p w:rsidR="00AF109A" w:rsidRPr="004725FB" w:rsidRDefault="00AF109A" w:rsidP="00E652D8">
      <w:pPr>
        <w:pStyle w:val="a3"/>
        <w:tabs>
          <w:tab w:val="left" w:pos="567"/>
          <w:tab w:val="left" w:pos="993"/>
          <w:tab w:val="left" w:pos="1152"/>
          <w:tab w:val="left" w:pos="1296"/>
          <w:tab w:val="left" w:pos="4608"/>
        </w:tabs>
        <w:ind w:left="-142" w:firstLine="0"/>
        <w:rPr>
          <w:rFonts w:ascii="Times New Roman" w:hAnsi="Times New Roman"/>
          <w:snapToGrid w:val="0"/>
          <w:sz w:val="24"/>
          <w:szCs w:val="24"/>
        </w:rPr>
      </w:pPr>
      <w:r w:rsidRPr="004725FB">
        <w:rPr>
          <w:rFonts w:ascii="Times New Roman" w:hAnsi="Times New Roman"/>
          <w:snapToGrid w:val="0"/>
          <w:sz w:val="24"/>
          <w:szCs w:val="24"/>
        </w:rPr>
        <w:t>2. отрицательно</w:t>
      </w:r>
    </w:p>
    <w:p w:rsidR="00AF109A" w:rsidRPr="007D2CF1" w:rsidRDefault="00AF109A" w:rsidP="00E652D8">
      <w:pPr>
        <w:pStyle w:val="a3"/>
        <w:tabs>
          <w:tab w:val="left" w:pos="567"/>
          <w:tab w:val="left" w:pos="993"/>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3. положительно</w:t>
      </w:r>
    </w:p>
    <w:p w:rsidR="00AF109A" w:rsidRPr="007D2CF1" w:rsidRDefault="00AF109A" w:rsidP="00E652D8">
      <w:pPr>
        <w:pStyle w:val="a3"/>
        <w:tabs>
          <w:tab w:val="left" w:pos="567"/>
          <w:tab w:val="left" w:pos="993"/>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4. нет правильного ответа</w:t>
      </w:r>
    </w:p>
    <w:p w:rsidR="00AF109A" w:rsidRPr="007D2CF1" w:rsidRDefault="00AF109A" w:rsidP="00E652D8">
      <w:pPr>
        <w:pStyle w:val="a3"/>
        <w:numPr>
          <w:ilvl w:val="0"/>
          <w:numId w:val="6"/>
        </w:numPr>
        <w:tabs>
          <w:tab w:val="left" w:pos="0"/>
          <w:tab w:val="left" w:pos="567"/>
          <w:tab w:val="left" w:pos="1008"/>
          <w:tab w:val="left" w:pos="1152"/>
          <w:tab w:val="left" w:pos="1296"/>
          <w:tab w:val="left" w:pos="4608"/>
        </w:tabs>
        <w:autoSpaceDE/>
        <w:autoSpaceDN/>
        <w:adjustRightInd/>
        <w:spacing w:after="200" w:line="276" w:lineRule="auto"/>
        <w:ind w:left="-142" w:firstLine="0"/>
        <w:jc w:val="left"/>
        <w:rPr>
          <w:rFonts w:ascii="Times New Roman" w:hAnsi="Times New Roman"/>
          <w:b/>
          <w:snapToGrid w:val="0"/>
          <w:sz w:val="24"/>
          <w:szCs w:val="24"/>
        </w:rPr>
      </w:pPr>
      <w:r w:rsidRPr="007D2CF1">
        <w:rPr>
          <w:rFonts w:ascii="Times New Roman" w:hAnsi="Times New Roman"/>
          <w:b/>
          <w:snapToGrid w:val="0"/>
          <w:sz w:val="24"/>
          <w:szCs w:val="24"/>
        </w:rPr>
        <w:t>Увеличение мембранного потенциала называют:</w:t>
      </w:r>
    </w:p>
    <w:p w:rsidR="00AF109A" w:rsidRPr="007D2CF1" w:rsidRDefault="00AF109A" w:rsidP="00E652D8">
      <w:pPr>
        <w:pStyle w:val="a3"/>
        <w:numPr>
          <w:ilvl w:val="0"/>
          <w:numId w:val="5"/>
        </w:numPr>
        <w:tabs>
          <w:tab w:val="left" w:pos="567"/>
          <w:tab w:val="left" w:pos="1296"/>
        </w:tabs>
        <w:autoSpaceDE/>
        <w:autoSpaceDN/>
        <w:adjustRightInd/>
        <w:spacing w:after="200" w:line="276" w:lineRule="auto"/>
        <w:ind w:left="-142" w:firstLine="0"/>
        <w:jc w:val="left"/>
        <w:rPr>
          <w:rFonts w:ascii="Times New Roman" w:hAnsi="Times New Roman"/>
          <w:snapToGrid w:val="0"/>
          <w:sz w:val="24"/>
          <w:szCs w:val="24"/>
        </w:rPr>
      </w:pPr>
      <w:r w:rsidRPr="007D2CF1">
        <w:rPr>
          <w:rFonts w:ascii="Times New Roman" w:hAnsi="Times New Roman"/>
          <w:snapToGrid w:val="0"/>
          <w:sz w:val="24"/>
          <w:szCs w:val="24"/>
        </w:rPr>
        <w:lastRenderedPageBreak/>
        <w:t>Деполяризацией</w:t>
      </w:r>
    </w:p>
    <w:p w:rsidR="00AF109A" w:rsidRPr="004725FB" w:rsidRDefault="00AF109A" w:rsidP="00E652D8">
      <w:pPr>
        <w:pStyle w:val="a3"/>
        <w:numPr>
          <w:ilvl w:val="0"/>
          <w:numId w:val="5"/>
        </w:numPr>
        <w:tabs>
          <w:tab w:val="left" w:pos="567"/>
          <w:tab w:val="left" w:pos="1296"/>
        </w:tabs>
        <w:autoSpaceDE/>
        <w:autoSpaceDN/>
        <w:adjustRightInd/>
        <w:spacing w:after="200" w:line="276" w:lineRule="auto"/>
        <w:ind w:left="-142" w:firstLine="0"/>
        <w:jc w:val="left"/>
        <w:rPr>
          <w:rFonts w:ascii="Times New Roman" w:hAnsi="Times New Roman"/>
          <w:snapToGrid w:val="0"/>
          <w:sz w:val="24"/>
          <w:szCs w:val="24"/>
        </w:rPr>
      </w:pPr>
      <w:proofErr w:type="spellStart"/>
      <w:r w:rsidRPr="004725FB">
        <w:rPr>
          <w:rFonts w:ascii="Times New Roman" w:hAnsi="Times New Roman"/>
          <w:snapToGrid w:val="0"/>
          <w:sz w:val="24"/>
          <w:szCs w:val="24"/>
        </w:rPr>
        <w:t>Гиперполяризацией</w:t>
      </w:r>
      <w:proofErr w:type="spellEnd"/>
    </w:p>
    <w:p w:rsidR="00AF109A" w:rsidRPr="007D2CF1" w:rsidRDefault="00AF109A" w:rsidP="00E652D8">
      <w:pPr>
        <w:pStyle w:val="a3"/>
        <w:numPr>
          <w:ilvl w:val="0"/>
          <w:numId w:val="5"/>
        </w:numPr>
        <w:tabs>
          <w:tab w:val="left" w:pos="567"/>
          <w:tab w:val="left" w:pos="1296"/>
        </w:tabs>
        <w:autoSpaceDE/>
        <w:autoSpaceDN/>
        <w:adjustRightInd/>
        <w:spacing w:after="200" w:line="276" w:lineRule="auto"/>
        <w:ind w:left="-142" w:firstLine="0"/>
        <w:jc w:val="left"/>
        <w:rPr>
          <w:rFonts w:ascii="Times New Roman" w:hAnsi="Times New Roman"/>
          <w:snapToGrid w:val="0"/>
          <w:sz w:val="24"/>
          <w:szCs w:val="24"/>
        </w:rPr>
      </w:pPr>
      <w:proofErr w:type="spellStart"/>
      <w:r w:rsidRPr="007D2CF1">
        <w:rPr>
          <w:rFonts w:ascii="Times New Roman" w:hAnsi="Times New Roman"/>
          <w:snapToGrid w:val="0"/>
          <w:sz w:val="24"/>
          <w:szCs w:val="24"/>
        </w:rPr>
        <w:t>Реполяризацией</w:t>
      </w:r>
      <w:proofErr w:type="spellEnd"/>
    </w:p>
    <w:p w:rsidR="00AF109A" w:rsidRPr="007D2CF1" w:rsidRDefault="00AF109A" w:rsidP="00E652D8">
      <w:pPr>
        <w:pStyle w:val="a3"/>
        <w:numPr>
          <w:ilvl w:val="0"/>
          <w:numId w:val="5"/>
        </w:numPr>
        <w:tabs>
          <w:tab w:val="left" w:pos="567"/>
          <w:tab w:val="left" w:pos="1296"/>
        </w:tabs>
        <w:autoSpaceDE/>
        <w:autoSpaceDN/>
        <w:adjustRightInd/>
        <w:spacing w:after="200" w:line="276" w:lineRule="auto"/>
        <w:ind w:left="-142" w:firstLine="0"/>
        <w:jc w:val="left"/>
        <w:rPr>
          <w:rFonts w:ascii="Times New Roman" w:hAnsi="Times New Roman"/>
          <w:snapToGrid w:val="0"/>
          <w:sz w:val="24"/>
          <w:szCs w:val="24"/>
        </w:rPr>
      </w:pPr>
      <w:r w:rsidRPr="007D2CF1">
        <w:rPr>
          <w:rFonts w:ascii="Times New Roman" w:hAnsi="Times New Roman"/>
          <w:snapToGrid w:val="0"/>
          <w:sz w:val="24"/>
          <w:szCs w:val="24"/>
        </w:rPr>
        <w:t>Стойкой деполяризацией</w:t>
      </w:r>
    </w:p>
    <w:p w:rsidR="00AF109A" w:rsidRPr="007D2CF1" w:rsidRDefault="00AF109A" w:rsidP="00E652D8">
      <w:pPr>
        <w:pStyle w:val="a3"/>
        <w:numPr>
          <w:ilvl w:val="0"/>
          <w:numId w:val="5"/>
        </w:numPr>
        <w:tabs>
          <w:tab w:val="left" w:pos="567"/>
          <w:tab w:val="left" w:pos="1296"/>
        </w:tabs>
        <w:autoSpaceDE/>
        <w:autoSpaceDN/>
        <w:adjustRightInd/>
        <w:spacing w:after="200" w:line="276" w:lineRule="auto"/>
        <w:ind w:left="-142" w:firstLine="0"/>
        <w:jc w:val="left"/>
        <w:rPr>
          <w:rFonts w:ascii="Times New Roman" w:hAnsi="Times New Roman"/>
          <w:snapToGrid w:val="0"/>
          <w:sz w:val="24"/>
          <w:szCs w:val="24"/>
        </w:rPr>
      </w:pPr>
      <w:r w:rsidRPr="007D2CF1">
        <w:rPr>
          <w:rFonts w:ascii="Times New Roman" w:hAnsi="Times New Roman"/>
          <w:snapToGrid w:val="0"/>
          <w:sz w:val="24"/>
          <w:szCs w:val="24"/>
        </w:rPr>
        <w:t>Все ответы не верны</w:t>
      </w:r>
    </w:p>
    <w:p w:rsidR="00AF109A" w:rsidRPr="007D2CF1" w:rsidRDefault="00AF109A" w:rsidP="00E652D8">
      <w:pPr>
        <w:pStyle w:val="a3"/>
        <w:numPr>
          <w:ilvl w:val="0"/>
          <w:numId w:val="6"/>
        </w:numPr>
        <w:tabs>
          <w:tab w:val="left" w:pos="0"/>
          <w:tab w:val="left" w:pos="426"/>
          <w:tab w:val="left" w:pos="1008"/>
          <w:tab w:val="left" w:pos="1152"/>
          <w:tab w:val="left" w:pos="1296"/>
          <w:tab w:val="left" w:pos="4608"/>
        </w:tabs>
        <w:autoSpaceDE/>
        <w:autoSpaceDN/>
        <w:adjustRightInd/>
        <w:spacing w:after="200" w:line="276" w:lineRule="auto"/>
        <w:ind w:left="-142" w:firstLine="0"/>
        <w:jc w:val="left"/>
        <w:rPr>
          <w:rFonts w:ascii="Times New Roman" w:hAnsi="Times New Roman"/>
          <w:b/>
          <w:snapToGrid w:val="0"/>
          <w:sz w:val="24"/>
          <w:szCs w:val="24"/>
        </w:rPr>
      </w:pPr>
      <w:r w:rsidRPr="007D2CF1">
        <w:rPr>
          <w:rFonts w:ascii="Times New Roman" w:hAnsi="Times New Roman"/>
          <w:b/>
          <w:snapToGrid w:val="0"/>
          <w:sz w:val="24"/>
          <w:szCs w:val="24"/>
        </w:rPr>
        <w:t>Раздражитель не способный вызвать возбуждение называется:</w:t>
      </w:r>
    </w:p>
    <w:p w:rsidR="00AF109A" w:rsidRPr="007D2CF1" w:rsidRDefault="00AF109A" w:rsidP="00E652D8">
      <w:pPr>
        <w:pStyle w:val="a3"/>
        <w:tabs>
          <w:tab w:val="left" w:pos="426"/>
          <w:tab w:val="left" w:pos="993"/>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 xml:space="preserve">1. </w:t>
      </w:r>
      <w:proofErr w:type="spellStart"/>
      <w:r w:rsidRPr="007D2CF1">
        <w:rPr>
          <w:rFonts w:ascii="Times New Roman" w:hAnsi="Times New Roman"/>
          <w:snapToGrid w:val="0"/>
          <w:sz w:val="24"/>
          <w:szCs w:val="24"/>
        </w:rPr>
        <w:t>свехпороговым</w:t>
      </w:r>
      <w:proofErr w:type="spellEnd"/>
    </w:p>
    <w:p w:rsidR="00AF109A" w:rsidRPr="004725FB" w:rsidRDefault="00AF109A" w:rsidP="00E652D8">
      <w:pPr>
        <w:pStyle w:val="a3"/>
        <w:tabs>
          <w:tab w:val="left" w:pos="426"/>
          <w:tab w:val="left" w:pos="993"/>
          <w:tab w:val="left" w:pos="1152"/>
          <w:tab w:val="left" w:pos="1296"/>
          <w:tab w:val="left" w:pos="4608"/>
        </w:tabs>
        <w:ind w:left="-142" w:firstLine="0"/>
        <w:rPr>
          <w:rFonts w:ascii="Times New Roman" w:hAnsi="Times New Roman"/>
          <w:snapToGrid w:val="0"/>
          <w:sz w:val="24"/>
          <w:szCs w:val="24"/>
        </w:rPr>
      </w:pPr>
      <w:r w:rsidRPr="004725FB">
        <w:rPr>
          <w:rFonts w:ascii="Times New Roman" w:hAnsi="Times New Roman"/>
          <w:snapToGrid w:val="0"/>
          <w:sz w:val="24"/>
          <w:szCs w:val="24"/>
        </w:rPr>
        <w:t>2. подпороговым</w:t>
      </w:r>
    </w:p>
    <w:p w:rsidR="00AF109A" w:rsidRPr="007D2CF1" w:rsidRDefault="00AF109A" w:rsidP="00E652D8">
      <w:pPr>
        <w:pStyle w:val="a3"/>
        <w:tabs>
          <w:tab w:val="left" w:pos="426"/>
          <w:tab w:val="left" w:pos="993"/>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3. пороговым</w:t>
      </w:r>
    </w:p>
    <w:p w:rsidR="00AF109A" w:rsidRPr="007D2CF1" w:rsidRDefault="00AF109A" w:rsidP="00E652D8">
      <w:pPr>
        <w:pStyle w:val="a3"/>
        <w:tabs>
          <w:tab w:val="left" w:pos="426"/>
          <w:tab w:val="left" w:pos="993"/>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4. адекватным</w:t>
      </w:r>
    </w:p>
    <w:p w:rsidR="00AF109A" w:rsidRPr="007D2CF1" w:rsidRDefault="00AF109A" w:rsidP="00E652D8">
      <w:pPr>
        <w:pStyle w:val="a3"/>
        <w:numPr>
          <w:ilvl w:val="0"/>
          <w:numId w:val="6"/>
        </w:numPr>
        <w:tabs>
          <w:tab w:val="left" w:pos="0"/>
          <w:tab w:val="left" w:pos="426"/>
          <w:tab w:val="left" w:pos="1008"/>
          <w:tab w:val="left" w:pos="1152"/>
          <w:tab w:val="left" w:pos="1296"/>
          <w:tab w:val="left" w:pos="4608"/>
        </w:tabs>
        <w:autoSpaceDE/>
        <w:autoSpaceDN/>
        <w:adjustRightInd/>
        <w:spacing w:after="200" w:line="276" w:lineRule="auto"/>
        <w:ind w:left="-142" w:firstLine="0"/>
        <w:jc w:val="left"/>
        <w:rPr>
          <w:rFonts w:ascii="Times New Roman" w:hAnsi="Times New Roman"/>
          <w:b/>
          <w:snapToGrid w:val="0"/>
          <w:sz w:val="24"/>
          <w:szCs w:val="24"/>
        </w:rPr>
      </w:pPr>
      <w:r w:rsidRPr="007D2CF1">
        <w:rPr>
          <w:rFonts w:ascii="Times New Roman" w:hAnsi="Times New Roman"/>
          <w:b/>
          <w:snapToGrid w:val="0"/>
          <w:sz w:val="24"/>
          <w:szCs w:val="24"/>
        </w:rPr>
        <w:t>Локальный ответ обладает следующими свойствами:</w:t>
      </w:r>
    </w:p>
    <w:p w:rsidR="00AF109A" w:rsidRPr="007D2CF1" w:rsidRDefault="00AF109A" w:rsidP="00E652D8">
      <w:pPr>
        <w:pStyle w:val="a3"/>
        <w:tabs>
          <w:tab w:val="left" w:pos="42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1. Не распространяется</w:t>
      </w:r>
    </w:p>
    <w:p w:rsidR="00AF109A" w:rsidRPr="007D2CF1" w:rsidRDefault="00AF109A" w:rsidP="00E652D8">
      <w:pPr>
        <w:pStyle w:val="a3"/>
        <w:tabs>
          <w:tab w:val="left" w:pos="42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2. Суммируется</w:t>
      </w:r>
    </w:p>
    <w:p w:rsidR="00AF109A" w:rsidRPr="007D2CF1" w:rsidRDefault="00AF109A" w:rsidP="00E652D8">
      <w:pPr>
        <w:pStyle w:val="a3"/>
        <w:tabs>
          <w:tab w:val="left" w:pos="42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 xml:space="preserve">3. </w:t>
      </w:r>
      <w:proofErr w:type="spellStart"/>
      <w:r w:rsidRPr="007D2CF1">
        <w:rPr>
          <w:rFonts w:ascii="Times New Roman" w:hAnsi="Times New Roman"/>
          <w:snapToGrid w:val="0"/>
          <w:sz w:val="24"/>
          <w:szCs w:val="24"/>
        </w:rPr>
        <w:t>Градуален</w:t>
      </w:r>
      <w:proofErr w:type="spellEnd"/>
    </w:p>
    <w:p w:rsidR="00AF109A" w:rsidRPr="004725FB" w:rsidRDefault="00AF109A" w:rsidP="00E652D8">
      <w:pPr>
        <w:pStyle w:val="a3"/>
        <w:tabs>
          <w:tab w:val="left" w:pos="426"/>
          <w:tab w:val="left" w:pos="4608"/>
        </w:tabs>
        <w:ind w:left="-142" w:firstLine="0"/>
        <w:rPr>
          <w:rFonts w:ascii="Times New Roman" w:hAnsi="Times New Roman"/>
          <w:snapToGrid w:val="0"/>
          <w:sz w:val="24"/>
          <w:szCs w:val="24"/>
        </w:rPr>
      </w:pPr>
      <w:r w:rsidRPr="004725FB">
        <w:rPr>
          <w:rFonts w:ascii="Times New Roman" w:hAnsi="Times New Roman"/>
          <w:snapToGrid w:val="0"/>
          <w:sz w:val="24"/>
          <w:szCs w:val="24"/>
        </w:rPr>
        <w:t>4. Все ответы верны</w:t>
      </w:r>
    </w:p>
    <w:p w:rsidR="00AF109A" w:rsidRPr="007D2CF1" w:rsidRDefault="00AF109A" w:rsidP="00E652D8">
      <w:pPr>
        <w:pStyle w:val="a3"/>
        <w:numPr>
          <w:ilvl w:val="0"/>
          <w:numId w:val="6"/>
        </w:numPr>
        <w:tabs>
          <w:tab w:val="left" w:pos="0"/>
          <w:tab w:val="left" w:pos="426"/>
          <w:tab w:val="left" w:pos="1008"/>
          <w:tab w:val="left" w:pos="1152"/>
          <w:tab w:val="left" w:pos="1296"/>
          <w:tab w:val="left" w:pos="4608"/>
        </w:tabs>
        <w:autoSpaceDE/>
        <w:autoSpaceDN/>
        <w:adjustRightInd/>
        <w:spacing w:after="200" w:line="276" w:lineRule="auto"/>
        <w:ind w:left="-142" w:firstLine="0"/>
        <w:jc w:val="left"/>
        <w:rPr>
          <w:rFonts w:ascii="Times New Roman" w:hAnsi="Times New Roman"/>
          <w:b/>
          <w:snapToGrid w:val="0"/>
          <w:sz w:val="24"/>
          <w:szCs w:val="24"/>
        </w:rPr>
      </w:pPr>
      <w:r w:rsidRPr="007D2CF1">
        <w:rPr>
          <w:rFonts w:ascii="Times New Roman" w:hAnsi="Times New Roman"/>
          <w:b/>
          <w:snapToGrid w:val="0"/>
          <w:sz w:val="24"/>
          <w:szCs w:val="24"/>
        </w:rPr>
        <w:t>Ритмический раздражитель подпороговой силы, действующий с частотой достаточной для суммации способен вызывать:</w:t>
      </w:r>
    </w:p>
    <w:p w:rsidR="00AF109A" w:rsidRPr="004725FB" w:rsidRDefault="00AF109A" w:rsidP="00E652D8">
      <w:pPr>
        <w:pStyle w:val="a3"/>
        <w:tabs>
          <w:tab w:val="left" w:pos="426"/>
          <w:tab w:val="left" w:pos="1152"/>
          <w:tab w:val="left" w:pos="1296"/>
          <w:tab w:val="left" w:pos="4608"/>
        </w:tabs>
        <w:ind w:left="-142" w:firstLine="0"/>
        <w:rPr>
          <w:rFonts w:ascii="Times New Roman" w:hAnsi="Times New Roman"/>
          <w:snapToGrid w:val="0"/>
          <w:sz w:val="24"/>
          <w:szCs w:val="24"/>
        </w:rPr>
      </w:pPr>
      <w:r w:rsidRPr="004725FB">
        <w:rPr>
          <w:rFonts w:ascii="Times New Roman" w:hAnsi="Times New Roman"/>
          <w:snapToGrid w:val="0"/>
          <w:sz w:val="24"/>
          <w:szCs w:val="24"/>
        </w:rPr>
        <w:t>1. формирование потенциала действия</w:t>
      </w:r>
    </w:p>
    <w:p w:rsidR="00AF109A" w:rsidRPr="007D2CF1" w:rsidRDefault="00AF109A" w:rsidP="00E652D8">
      <w:pPr>
        <w:pStyle w:val="a3"/>
        <w:tabs>
          <w:tab w:val="left" w:pos="426"/>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2. формирование стойкой деполяризации</w:t>
      </w:r>
    </w:p>
    <w:p w:rsidR="00AF109A" w:rsidRPr="007D2CF1" w:rsidRDefault="00AF109A" w:rsidP="00E652D8">
      <w:pPr>
        <w:pStyle w:val="a3"/>
        <w:tabs>
          <w:tab w:val="left" w:pos="426"/>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 xml:space="preserve">3. формирование </w:t>
      </w:r>
      <w:proofErr w:type="spellStart"/>
      <w:r w:rsidRPr="007D2CF1">
        <w:rPr>
          <w:rFonts w:ascii="Times New Roman" w:hAnsi="Times New Roman"/>
          <w:snapToGrid w:val="0"/>
          <w:sz w:val="24"/>
          <w:szCs w:val="24"/>
        </w:rPr>
        <w:t>гиперполяризации</w:t>
      </w:r>
      <w:proofErr w:type="spellEnd"/>
    </w:p>
    <w:p w:rsidR="00AF109A" w:rsidRPr="007D2CF1" w:rsidRDefault="00AF109A" w:rsidP="00E652D8">
      <w:pPr>
        <w:pStyle w:val="a3"/>
        <w:tabs>
          <w:tab w:val="left" w:pos="426"/>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4. формирование ВПСП</w:t>
      </w:r>
    </w:p>
    <w:p w:rsidR="00AF109A" w:rsidRPr="007D2CF1" w:rsidRDefault="00AF109A" w:rsidP="00E652D8">
      <w:pPr>
        <w:pStyle w:val="a3"/>
        <w:tabs>
          <w:tab w:val="left" w:pos="426"/>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5. формирование ТПСП</w:t>
      </w:r>
    </w:p>
    <w:p w:rsidR="00AF109A" w:rsidRPr="007D2CF1" w:rsidRDefault="00AF109A" w:rsidP="00E652D8">
      <w:pPr>
        <w:pStyle w:val="a3"/>
        <w:numPr>
          <w:ilvl w:val="0"/>
          <w:numId w:val="6"/>
        </w:numPr>
        <w:tabs>
          <w:tab w:val="left" w:pos="0"/>
          <w:tab w:val="left" w:pos="567"/>
          <w:tab w:val="left" w:pos="1008"/>
          <w:tab w:val="left" w:pos="1152"/>
          <w:tab w:val="left" w:pos="1296"/>
          <w:tab w:val="left" w:pos="4608"/>
        </w:tabs>
        <w:autoSpaceDE/>
        <w:autoSpaceDN/>
        <w:adjustRightInd/>
        <w:spacing w:after="200" w:line="276" w:lineRule="auto"/>
        <w:ind w:left="-142" w:firstLine="0"/>
        <w:jc w:val="left"/>
        <w:rPr>
          <w:rFonts w:ascii="Times New Roman" w:hAnsi="Times New Roman"/>
          <w:b/>
          <w:snapToGrid w:val="0"/>
          <w:sz w:val="24"/>
          <w:szCs w:val="24"/>
        </w:rPr>
      </w:pPr>
      <w:r w:rsidRPr="007D2CF1">
        <w:rPr>
          <w:rFonts w:ascii="Times New Roman" w:hAnsi="Times New Roman"/>
          <w:b/>
          <w:snapToGrid w:val="0"/>
          <w:sz w:val="24"/>
          <w:szCs w:val="24"/>
        </w:rPr>
        <w:t>Электрофизиологической мерой возбудимости является:</w:t>
      </w:r>
    </w:p>
    <w:p w:rsidR="00AF109A" w:rsidRPr="007D2CF1" w:rsidRDefault="00AF109A" w:rsidP="00E652D8">
      <w:pPr>
        <w:pStyle w:val="a3"/>
        <w:tabs>
          <w:tab w:val="left" w:pos="0"/>
          <w:tab w:val="left" w:pos="567"/>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 xml:space="preserve">1. хронаксия </w:t>
      </w:r>
    </w:p>
    <w:p w:rsidR="00AF109A" w:rsidRPr="007D2CF1" w:rsidRDefault="00AF109A" w:rsidP="00E652D8">
      <w:pPr>
        <w:pStyle w:val="a3"/>
        <w:tabs>
          <w:tab w:val="left" w:pos="0"/>
          <w:tab w:val="left" w:pos="567"/>
          <w:tab w:val="left" w:pos="1008"/>
          <w:tab w:val="left" w:pos="1152"/>
          <w:tab w:val="left" w:pos="1296"/>
          <w:tab w:val="left" w:pos="4608"/>
        </w:tabs>
        <w:ind w:left="-142" w:firstLine="0"/>
        <w:rPr>
          <w:rFonts w:ascii="Times New Roman" w:hAnsi="Times New Roman"/>
          <w:b/>
          <w:snapToGrid w:val="0"/>
          <w:sz w:val="24"/>
          <w:szCs w:val="24"/>
        </w:rPr>
      </w:pPr>
      <w:r w:rsidRPr="004725FB">
        <w:rPr>
          <w:rFonts w:ascii="Times New Roman" w:hAnsi="Times New Roman"/>
          <w:snapToGrid w:val="0"/>
          <w:sz w:val="24"/>
          <w:szCs w:val="24"/>
        </w:rPr>
        <w:t>2. пороговый потенциал</w:t>
      </w:r>
    </w:p>
    <w:p w:rsidR="00AF109A" w:rsidRPr="007D2CF1" w:rsidRDefault="00AF109A" w:rsidP="00E652D8">
      <w:pPr>
        <w:pStyle w:val="a3"/>
        <w:tabs>
          <w:tab w:val="left" w:pos="0"/>
          <w:tab w:val="left" w:pos="567"/>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3. порог времени</w:t>
      </w:r>
    </w:p>
    <w:p w:rsidR="00AF109A" w:rsidRPr="007D2CF1" w:rsidRDefault="00AF109A" w:rsidP="00E652D8">
      <w:pPr>
        <w:pStyle w:val="a3"/>
        <w:tabs>
          <w:tab w:val="left" w:pos="0"/>
          <w:tab w:val="left" w:pos="567"/>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 xml:space="preserve">4. локальный ответ </w:t>
      </w:r>
    </w:p>
    <w:p w:rsidR="00AF109A" w:rsidRPr="007D2CF1" w:rsidRDefault="00AF109A" w:rsidP="00E652D8">
      <w:pPr>
        <w:pStyle w:val="a3"/>
        <w:tabs>
          <w:tab w:val="left" w:pos="0"/>
          <w:tab w:val="left" w:pos="567"/>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5. потенциал действия</w:t>
      </w:r>
    </w:p>
    <w:p w:rsidR="00AF109A" w:rsidRPr="007D2CF1" w:rsidRDefault="00AF109A" w:rsidP="00E652D8">
      <w:pPr>
        <w:pStyle w:val="a3"/>
        <w:tabs>
          <w:tab w:val="left" w:pos="0"/>
          <w:tab w:val="left" w:pos="567"/>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6. лабильность</w:t>
      </w:r>
    </w:p>
    <w:p w:rsidR="00AF109A" w:rsidRPr="007D2CF1" w:rsidRDefault="00AF109A" w:rsidP="00E652D8">
      <w:pPr>
        <w:pStyle w:val="a3"/>
        <w:numPr>
          <w:ilvl w:val="0"/>
          <w:numId w:val="6"/>
        </w:numPr>
        <w:tabs>
          <w:tab w:val="left" w:pos="0"/>
          <w:tab w:val="left" w:pos="426"/>
          <w:tab w:val="left" w:pos="1008"/>
          <w:tab w:val="left" w:pos="1152"/>
          <w:tab w:val="left" w:pos="1296"/>
          <w:tab w:val="left" w:pos="4608"/>
        </w:tabs>
        <w:autoSpaceDE/>
        <w:autoSpaceDN/>
        <w:adjustRightInd/>
        <w:spacing w:after="200" w:line="276" w:lineRule="auto"/>
        <w:ind w:left="-142" w:firstLine="0"/>
        <w:jc w:val="left"/>
        <w:rPr>
          <w:rFonts w:ascii="Times New Roman" w:hAnsi="Times New Roman"/>
          <w:b/>
          <w:snapToGrid w:val="0"/>
          <w:sz w:val="24"/>
          <w:szCs w:val="24"/>
        </w:rPr>
      </w:pPr>
      <w:r w:rsidRPr="007D2CF1">
        <w:rPr>
          <w:rFonts w:ascii="Times New Roman" w:hAnsi="Times New Roman"/>
          <w:b/>
          <w:snapToGrid w:val="0"/>
          <w:sz w:val="24"/>
          <w:szCs w:val="24"/>
        </w:rPr>
        <w:t>Нероны обладают следующими физиологическими свойствами:</w:t>
      </w:r>
    </w:p>
    <w:p w:rsidR="00AF109A" w:rsidRPr="007D2CF1" w:rsidRDefault="00AF109A" w:rsidP="00E652D8">
      <w:pPr>
        <w:pStyle w:val="a3"/>
        <w:tabs>
          <w:tab w:val="left" w:pos="0"/>
          <w:tab w:val="left" w:pos="426"/>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1. возбудимость</w:t>
      </w:r>
    </w:p>
    <w:p w:rsidR="00AF109A" w:rsidRPr="007D2CF1" w:rsidRDefault="00AF109A" w:rsidP="00E652D8">
      <w:pPr>
        <w:pStyle w:val="a3"/>
        <w:tabs>
          <w:tab w:val="left" w:pos="0"/>
          <w:tab w:val="left" w:pos="426"/>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2. лабильность</w:t>
      </w:r>
    </w:p>
    <w:p w:rsidR="00AF109A" w:rsidRPr="007D2CF1" w:rsidRDefault="00AF109A" w:rsidP="00E652D8">
      <w:pPr>
        <w:pStyle w:val="a3"/>
        <w:tabs>
          <w:tab w:val="left" w:pos="0"/>
          <w:tab w:val="left" w:pos="426"/>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3. проводимость</w:t>
      </w:r>
    </w:p>
    <w:p w:rsidR="00AF109A" w:rsidRPr="007D2CF1" w:rsidRDefault="00AF109A" w:rsidP="00E652D8">
      <w:pPr>
        <w:pStyle w:val="a3"/>
        <w:tabs>
          <w:tab w:val="left" w:pos="0"/>
          <w:tab w:val="left" w:pos="426"/>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4. нейросекреция</w:t>
      </w:r>
    </w:p>
    <w:p w:rsidR="00AF109A" w:rsidRPr="004725FB" w:rsidRDefault="00AF109A" w:rsidP="00E652D8">
      <w:pPr>
        <w:pStyle w:val="a3"/>
        <w:tabs>
          <w:tab w:val="left" w:pos="0"/>
          <w:tab w:val="left" w:pos="426"/>
          <w:tab w:val="left" w:pos="1008"/>
          <w:tab w:val="left" w:pos="1152"/>
          <w:tab w:val="left" w:pos="1296"/>
          <w:tab w:val="left" w:pos="4608"/>
        </w:tabs>
        <w:ind w:left="-142" w:firstLine="0"/>
        <w:rPr>
          <w:rFonts w:ascii="Times New Roman" w:hAnsi="Times New Roman"/>
          <w:snapToGrid w:val="0"/>
          <w:sz w:val="24"/>
          <w:szCs w:val="24"/>
        </w:rPr>
      </w:pPr>
      <w:r w:rsidRPr="004725FB">
        <w:rPr>
          <w:rFonts w:ascii="Times New Roman" w:hAnsi="Times New Roman"/>
          <w:snapToGrid w:val="0"/>
          <w:sz w:val="24"/>
          <w:szCs w:val="24"/>
        </w:rPr>
        <w:t xml:space="preserve">5. все ответы верны </w:t>
      </w:r>
    </w:p>
    <w:p w:rsidR="00AF109A" w:rsidRPr="007D2CF1" w:rsidRDefault="00AF109A" w:rsidP="00E652D8">
      <w:pPr>
        <w:pStyle w:val="a3"/>
        <w:numPr>
          <w:ilvl w:val="0"/>
          <w:numId w:val="6"/>
        </w:numPr>
        <w:tabs>
          <w:tab w:val="left" w:pos="0"/>
          <w:tab w:val="left" w:pos="426"/>
          <w:tab w:val="left" w:pos="1008"/>
          <w:tab w:val="left" w:pos="1152"/>
          <w:tab w:val="left" w:pos="1296"/>
          <w:tab w:val="left" w:pos="4608"/>
        </w:tabs>
        <w:autoSpaceDE/>
        <w:autoSpaceDN/>
        <w:adjustRightInd/>
        <w:spacing w:after="200" w:line="276" w:lineRule="auto"/>
        <w:ind w:left="-142" w:firstLine="0"/>
        <w:jc w:val="left"/>
        <w:rPr>
          <w:rFonts w:ascii="Times New Roman" w:hAnsi="Times New Roman"/>
          <w:b/>
          <w:snapToGrid w:val="0"/>
          <w:sz w:val="24"/>
          <w:szCs w:val="24"/>
        </w:rPr>
      </w:pPr>
      <w:r w:rsidRPr="007D2CF1">
        <w:rPr>
          <w:rFonts w:ascii="Times New Roman" w:hAnsi="Times New Roman"/>
          <w:b/>
          <w:snapToGrid w:val="0"/>
          <w:sz w:val="24"/>
          <w:szCs w:val="24"/>
        </w:rPr>
        <w:t>Нейроны, обеспечивающие проведение возбуждения от ЦНС к рабочим органам называют:</w:t>
      </w:r>
    </w:p>
    <w:p w:rsidR="00AF109A" w:rsidRPr="007D2CF1" w:rsidRDefault="00AF109A"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1. афферентными</w:t>
      </w:r>
    </w:p>
    <w:p w:rsidR="00AF109A" w:rsidRPr="004725FB" w:rsidRDefault="00AF109A"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4725FB">
        <w:rPr>
          <w:rFonts w:ascii="Times New Roman" w:hAnsi="Times New Roman"/>
          <w:snapToGrid w:val="0"/>
          <w:sz w:val="24"/>
          <w:szCs w:val="24"/>
        </w:rPr>
        <w:t>2. эфферентными</w:t>
      </w:r>
    </w:p>
    <w:p w:rsidR="00AF109A" w:rsidRPr="007D2CF1" w:rsidRDefault="00AF109A"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3. вставочными</w:t>
      </w:r>
    </w:p>
    <w:p w:rsidR="00AF109A" w:rsidRPr="007D2CF1" w:rsidRDefault="00AF109A"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4. все ответы не верны</w:t>
      </w:r>
    </w:p>
    <w:p w:rsidR="00AF109A" w:rsidRPr="007D2CF1" w:rsidRDefault="00AF109A" w:rsidP="00E652D8">
      <w:pPr>
        <w:pStyle w:val="a3"/>
        <w:numPr>
          <w:ilvl w:val="0"/>
          <w:numId w:val="6"/>
        </w:numPr>
        <w:tabs>
          <w:tab w:val="left" w:pos="0"/>
          <w:tab w:val="left" w:pos="284"/>
          <w:tab w:val="left" w:pos="426"/>
          <w:tab w:val="left" w:pos="1152"/>
          <w:tab w:val="left" w:pos="1296"/>
          <w:tab w:val="left" w:pos="4608"/>
        </w:tabs>
        <w:autoSpaceDE/>
        <w:autoSpaceDN/>
        <w:adjustRightInd/>
        <w:spacing w:after="200" w:line="276" w:lineRule="auto"/>
        <w:ind w:left="-142" w:firstLine="0"/>
        <w:jc w:val="left"/>
        <w:rPr>
          <w:rFonts w:ascii="Times New Roman" w:hAnsi="Times New Roman"/>
          <w:b/>
          <w:snapToGrid w:val="0"/>
          <w:sz w:val="24"/>
          <w:szCs w:val="24"/>
        </w:rPr>
      </w:pPr>
      <w:proofErr w:type="spellStart"/>
      <w:r w:rsidRPr="007D2CF1">
        <w:rPr>
          <w:rFonts w:ascii="Times New Roman" w:hAnsi="Times New Roman"/>
          <w:b/>
          <w:snapToGrid w:val="0"/>
          <w:sz w:val="24"/>
          <w:szCs w:val="24"/>
        </w:rPr>
        <w:t>Сальтаторно</w:t>
      </w:r>
      <w:proofErr w:type="spellEnd"/>
      <w:r w:rsidRPr="007D2CF1">
        <w:rPr>
          <w:rFonts w:ascii="Times New Roman" w:hAnsi="Times New Roman"/>
          <w:b/>
          <w:snapToGrid w:val="0"/>
          <w:sz w:val="24"/>
          <w:szCs w:val="24"/>
        </w:rPr>
        <w:t xml:space="preserve"> (скачкообразно) возбуждение проводится по:</w:t>
      </w:r>
    </w:p>
    <w:p w:rsidR="00AF109A" w:rsidRPr="004725FB" w:rsidRDefault="00AF109A" w:rsidP="00E652D8">
      <w:pPr>
        <w:pStyle w:val="a3"/>
        <w:tabs>
          <w:tab w:val="left" w:pos="0"/>
          <w:tab w:val="left" w:pos="284"/>
          <w:tab w:val="left" w:pos="426"/>
          <w:tab w:val="left" w:pos="1152"/>
          <w:tab w:val="left" w:pos="1296"/>
          <w:tab w:val="left" w:pos="4608"/>
        </w:tabs>
        <w:ind w:left="-142" w:firstLine="0"/>
        <w:rPr>
          <w:rFonts w:ascii="Times New Roman" w:hAnsi="Times New Roman"/>
          <w:snapToGrid w:val="0"/>
          <w:sz w:val="24"/>
          <w:szCs w:val="24"/>
        </w:rPr>
      </w:pPr>
      <w:r w:rsidRPr="004725FB">
        <w:rPr>
          <w:rFonts w:ascii="Times New Roman" w:hAnsi="Times New Roman"/>
          <w:snapToGrid w:val="0"/>
          <w:sz w:val="24"/>
          <w:szCs w:val="24"/>
        </w:rPr>
        <w:t>1. миелиновым волокнам</w:t>
      </w:r>
    </w:p>
    <w:p w:rsidR="00AF109A" w:rsidRPr="007D2CF1" w:rsidRDefault="00AF109A" w:rsidP="00E652D8">
      <w:pPr>
        <w:pStyle w:val="a3"/>
        <w:tabs>
          <w:tab w:val="left" w:pos="0"/>
          <w:tab w:val="left" w:pos="284"/>
          <w:tab w:val="left" w:pos="426"/>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2. только по волокнам типа А</w:t>
      </w:r>
    </w:p>
    <w:p w:rsidR="00AF109A" w:rsidRPr="007D2CF1" w:rsidRDefault="00AF109A" w:rsidP="00E652D8">
      <w:pPr>
        <w:pStyle w:val="a3"/>
        <w:tabs>
          <w:tab w:val="left" w:pos="0"/>
          <w:tab w:val="left" w:pos="284"/>
          <w:tab w:val="left" w:pos="426"/>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 xml:space="preserve">3. </w:t>
      </w:r>
      <w:proofErr w:type="spellStart"/>
      <w:r w:rsidRPr="007D2CF1">
        <w:rPr>
          <w:rFonts w:ascii="Times New Roman" w:hAnsi="Times New Roman"/>
          <w:snapToGrid w:val="0"/>
          <w:sz w:val="24"/>
          <w:szCs w:val="24"/>
        </w:rPr>
        <w:t>безмиелиновым</w:t>
      </w:r>
      <w:proofErr w:type="spellEnd"/>
      <w:r w:rsidRPr="007D2CF1">
        <w:rPr>
          <w:rFonts w:ascii="Times New Roman" w:hAnsi="Times New Roman"/>
          <w:snapToGrid w:val="0"/>
          <w:sz w:val="24"/>
          <w:szCs w:val="24"/>
        </w:rPr>
        <w:t xml:space="preserve"> волокнам</w:t>
      </w:r>
    </w:p>
    <w:p w:rsidR="00AF109A" w:rsidRPr="007D2CF1" w:rsidRDefault="00AF109A" w:rsidP="00E652D8">
      <w:pPr>
        <w:pStyle w:val="a3"/>
        <w:tabs>
          <w:tab w:val="left" w:pos="0"/>
          <w:tab w:val="left" w:pos="284"/>
          <w:tab w:val="left" w:pos="426"/>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4. только по волокнам типа С</w:t>
      </w:r>
    </w:p>
    <w:p w:rsidR="001E165C" w:rsidRPr="007D2CF1" w:rsidRDefault="003E6B9B" w:rsidP="00E652D8">
      <w:pPr>
        <w:pStyle w:val="a3"/>
        <w:tabs>
          <w:tab w:val="left" w:pos="0"/>
          <w:tab w:val="left" w:pos="864"/>
          <w:tab w:val="left" w:pos="1008"/>
          <w:tab w:val="left" w:pos="1152"/>
          <w:tab w:val="left" w:pos="1296"/>
          <w:tab w:val="left" w:pos="4608"/>
        </w:tabs>
        <w:ind w:left="-142" w:firstLine="0"/>
        <w:rPr>
          <w:rFonts w:ascii="Times New Roman" w:hAnsi="Times New Roman"/>
          <w:b/>
          <w:snapToGrid w:val="0"/>
          <w:sz w:val="24"/>
          <w:szCs w:val="24"/>
        </w:rPr>
      </w:pPr>
      <w:r>
        <w:rPr>
          <w:rFonts w:ascii="Times New Roman" w:hAnsi="Times New Roman"/>
          <w:b/>
          <w:snapToGrid w:val="0"/>
          <w:sz w:val="24"/>
          <w:szCs w:val="24"/>
        </w:rPr>
        <w:t>12</w:t>
      </w:r>
      <w:r w:rsidR="001E165C" w:rsidRPr="007D2CF1">
        <w:rPr>
          <w:rFonts w:ascii="Times New Roman" w:hAnsi="Times New Roman"/>
          <w:b/>
          <w:snapToGrid w:val="0"/>
          <w:sz w:val="24"/>
          <w:szCs w:val="24"/>
        </w:rPr>
        <w:t>. Мышечные клетки обладают следующими свойствами:</w:t>
      </w:r>
    </w:p>
    <w:p w:rsidR="001E165C"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1. возбудимость</w:t>
      </w:r>
    </w:p>
    <w:p w:rsidR="001E165C"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2. проводимость</w:t>
      </w:r>
    </w:p>
    <w:p w:rsidR="001E165C"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3. сократимость</w:t>
      </w:r>
    </w:p>
    <w:p w:rsidR="001E165C"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lastRenderedPageBreak/>
        <w:t>4. лабильность</w:t>
      </w:r>
    </w:p>
    <w:p w:rsidR="001E165C" w:rsidRPr="004725FB"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4725FB">
        <w:rPr>
          <w:rFonts w:ascii="Times New Roman" w:hAnsi="Times New Roman"/>
          <w:snapToGrid w:val="0"/>
          <w:sz w:val="24"/>
          <w:szCs w:val="24"/>
        </w:rPr>
        <w:t>5. все ответы верны</w:t>
      </w:r>
    </w:p>
    <w:p w:rsidR="001E165C" w:rsidRPr="007D2CF1" w:rsidRDefault="003E6B9B" w:rsidP="00E652D8">
      <w:pPr>
        <w:pStyle w:val="a3"/>
        <w:tabs>
          <w:tab w:val="left" w:pos="0"/>
          <w:tab w:val="left" w:pos="864"/>
          <w:tab w:val="left" w:pos="1008"/>
          <w:tab w:val="left" w:pos="1152"/>
          <w:tab w:val="left" w:pos="1296"/>
          <w:tab w:val="left" w:pos="4608"/>
        </w:tabs>
        <w:ind w:left="-142" w:firstLine="0"/>
        <w:rPr>
          <w:rFonts w:ascii="Times New Roman" w:hAnsi="Times New Roman"/>
          <w:b/>
          <w:snapToGrid w:val="0"/>
          <w:sz w:val="24"/>
          <w:szCs w:val="24"/>
        </w:rPr>
      </w:pPr>
      <w:r>
        <w:rPr>
          <w:rFonts w:ascii="Times New Roman" w:hAnsi="Times New Roman"/>
          <w:b/>
          <w:snapToGrid w:val="0"/>
          <w:sz w:val="24"/>
          <w:szCs w:val="24"/>
        </w:rPr>
        <w:t>13</w:t>
      </w:r>
      <w:r w:rsidR="001E165C" w:rsidRPr="007D2CF1">
        <w:rPr>
          <w:rFonts w:ascii="Times New Roman" w:hAnsi="Times New Roman"/>
          <w:b/>
          <w:snapToGrid w:val="0"/>
          <w:sz w:val="24"/>
          <w:szCs w:val="24"/>
        </w:rPr>
        <w:t>. Существуют следующие виды мышечных сокращений:</w:t>
      </w:r>
    </w:p>
    <w:p w:rsidR="001E165C"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1. одиночное</w:t>
      </w:r>
    </w:p>
    <w:p w:rsidR="001E165C"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2. тетаническое</w:t>
      </w:r>
    </w:p>
    <w:p w:rsidR="001E165C"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3. тоническое</w:t>
      </w:r>
    </w:p>
    <w:p w:rsidR="001E165C"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A76428">
        <w:rPr>
          <w:rFonts w:ascii="Times New Roman" w:hAnsi="Times New Roman"/>
          <w:snapToGrid w:val="0"/>
          <w:sz w:val="24"/>
          <w:szCs w:val="24"/>
        </w:rPr>
        <w:t xml:space="preserve">4. </w:t>
      </w:r>
      <w:r>
        <w:rPr>
          <w:rFonts w:ascii="Times New Roman" w:hAnsi="Times New Roman"/>
          <w:snapToGrid w:val="0"/>
          <w:sz w:val="24"/>
          <w:szCs w:val="24"/>
        </w:rPr>
        <w:t>изометрическое</w:t>
      </w:r>
    </w:p>
    <w:p w:rsidR="001E165C"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Pr>
          <w:rFonts w:ascii="Times New Roman" w:hAnsi="Times New Roman"/>
          <w:snapToGrid w:val="0"/>
          <w:sz w:val="24"/>
          <w:szCs w:val="24"/>
        </w:rPr>
        <w:t>5. правильные ответы 1, 2, 3</w:t>
      </w:r>
    </w:p>
    <w:p w:rsidR="001E165C" w:rsidRPr="00A76428"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Pr>
          <w:rFonts w:ascii="Times New Roman" w:hAnsi="Times New Roman"/>
          <w:snapToGrid w:val="0"/>
          <w:sz w:val="24"/>
          <w:szCs w:val="24"/>
        </w:rPr>
        <w:t>6 правильные ответы 1, 3, 4</w:t>
      </w:r>
    </w:p>
    <w:p w:rsidR="001E165C" w:rsidRPr="007D2CF1" w:rsidRDefault="003E6B9B" w:rsidP="00E652D8">
      <w:pPr>
        <w:pStyle w:val="a3"/>
        <w:tabs>
          <w:tab w:val="left" w:pos="0"/>
          <w:tab w:val="left" w:pos="864"/>
          <w:tab w:val="left" w:pos="1008"/>
          <w:tab w:val="left" w:pos="1152"/>
          <w:tab w:val="left" w:pos="1296"/>
          <w:tab w:val="left" w:pos="4608"/>
        </w:tabs>
        <w:ind w:left="-142" w:firstLine="0"/>
        <w:rPr>
          <w:rFonts w:ascii="Times New Roman" w:hAnsi="Times New Roman"/>
          <w:b/>
          <w:snapToGrid w:val="0"/>
          <w:sz w:val="24"/>
          <w:szCs w:val="24"/>
        </w:rPr>
      </w:pPr>
      <w:r>
        <w:rPr>
          <w:rFonts w:ascii="Times New Roman" w:hAnsi="Times New Roman"/>
          <w:b/>
          <w:snapToGrid w:val="0"/>
          <w:sz w:val="24"/>
          <w:szCs w:val="24"/>
        </w:rPr>
        <w:t>14</w:t>
      </w:r>
      <w:r w:rsidR="001E165C" w:rsidRPr="007D2CF1">
        <w:rPr>
          <w:rFonts w:ascii="Times New Roman" w:hAnsi="Times New Roman"/>
          <w:b/>
          <w:snapToGrid w:val="0"/>
          <w:sz w:val="24"/>
          <w:szCs w:val="24"/>
        </w:rPr>
        <w:t xml:space="preserve">. Тонический вид мышечных сокращений характерен </w:t>
      </w:r>
      <w:proofErr w:type="gramStart"/>
      <w:r w:rsidR="001E165C" w:rsidRPr="007D2CF1">
        <w:rPr>
          <w:rFonts w:ascii="Times New Roman" w:hAnsi="Times New Roman"/>
          <w:b/>
          <w:snapToGrid w:val="0"/>
          <w:sz w:val="24"/>
          <w:szCs w:val="24"/>
        </w:rPr>
        <w:t>для :</w:t>
      </w:r>
      <w:proofErr w:type="gramEnd"/>
    </w:p>
    <w:p w:rsidR="001E165C"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1. сердечной мышцы</w:t>
      </w:r>
    </w:p>
    <w:p w:rsidR="001E165C"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2. скелетной мышцы</w:t>
      </w:r>
    </w:p>
    <w:p w:rsidR="001E165C" w:rsidRPr="00A76428"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A76428">
        <w:rPr>
          <w:rFonts w:ascii="Times New Roman" w:hAnsi="Times New Roman"/>
          <w:snapToGrid w:val="0"/>
          <w:sz w:val="24"/>
          <w:szCs w:val="24"/>
        </w:rPr>
        <w:t>3. гладкой мышцы</w:t>
      </w:r>
    </w:p>
    <w:p w:rsidR="001E165C" w:rsidRPr="007D2CF1" w:rsidRDefault="003E6B9B" w:rsidP="00E652D8">
      <w:pPr>
        <w:pStyle w:val="a3"/>
        <w:tabs>
          <w:tab w:val="left" w:pos="0"/>
          <w:tab w:val="left" w:pos="864"/>
          <w:tab w:val="left" w:pos="1008"/>
          <w:tab w:val="left" w:pos="1152"/>
          <w:tab w:val="left" w:pos="1296"/>
          <w:tab w:val="left" w:pos="4608"/>
        </w:tabs>
        <w:ind w:left="-142" w:firstLine="0"/>
        <w:rPr>
          <w:rFonts w:ascii="Times New Roman" w:hAnsi="Times New Roman"/>
          <w:b/>
          <w:snapToGrid w:val="0"/>
          <w:sz w:val="24"/>
          <w:szCs w:val="24"/>
        </w:rPr>
      </w:pPr>
      <w:r>
        <w:rPr>
          <w:rFonts w:ascii="Times New Roman" w:hAnsi="Times New Roman"/>
          <w:b/>
          <w:snapToGrid w:val="0"/>
          <w:sz w:val="24"/>
          <w:szCs w:val="24"/>
        </w:rPr>
        <w:t>15</w:t>
      </w:r>
      <w:r w:rsidR="001E165C" w:rsidRPr="007D2CF1">
        <w:rPr>
          <w:rFonts w:ascii="Times New Roman" w:hAnsi="Times New Roman"/>
          <w:b/>
          <w:snapToGrid w:val="0"/>
          <w:sz w:val="24"/>
          <w:szCs w:val="24"/>
        </w:rPr>
        <w:t>. Существуют следующие виды тетануса:</w:t>
      </w:r>
    </w:p>
    <w:p w:rsidR="001E165C"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1. гладкий</w:t>
      </w:r>
    </w:p>
    <w:p w:rsidR="001E165C"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2. зубчатый</w:t>
      </w:r>
    </w:p>
    <w:p w:rsidR="001E165C"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3. оптимальный</w:t>
      </w:r>
    </w:p>
    <w:p w:rsidR="001E165C"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 xml:space="preserve">4. </w:t>
      </w:r>
      <w:proofErr w:type="spellStart"/>
      <w:r w:rsidRPr="007D2CF1">
        <w:rPr>
          <w:rFonts w:ascii="Times New Roman" w:hAnsi="Times New Roman"/>
          <w:snapToGrid w:val="0"/>
          <w:sz w:val="24"/>
          <w:szCs w:val="24"/>
        </w:rPr>
        <w:t>пессимальный</w:t>
      </w:r>
      <w:proofErr w:type="spellEnd"/>
    </w:p>
    <w:p w:rsidR="001E165C" w:rsidRPr="00A76428"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A76428">
        <w:rPr>
          <w:rFonts w:ascii="Times New Roman" w:hAnsi="Times New Roman"/>
          <w:snapToGrid w:val="0"/>
          <w:sz w:val="24"/>
          <w:szCs w:val="24"/>
        </w:rPr>
        <w:t>5. все ответы верны</w:t>
      </w:r>
    </w:p>
    <w:p w:rsidR="001E165C" w:rsidRPr="007D2CF1" w:rsidRDefault="003E6B9B" w:rsidP="00E652D8">
      <w:pPr>
        <w:pStyle w:val="a3"/>
        <w:tabs>
          <w:tab w:val="left" w:pos="0"/>
          <w:tab w:val="left" w:pos="864"/>
          <w:tab w:val="left" w:pos="1008"/>
          <w:tab w:val="left" w:pos="1152"/>
          <w:tab w:val="left" w:pos="1296"/>
          <w:tab w:val="left" w:pos="4608"/>
        </w:tabs>
        <w:ind w:left="-142" w:firstLine="0"/>
        <w:rPr>
          <w:rFonts w:ascii="Times New Roman" w:hAnsi="Times New Roman"/>
          <w:b/>
          <w:snapToGrid w:val="0"/>
          <w:sz w:val="24"/>
          <w:szCs w:val="24"/>
        </w:rPr>
      </w:pPr>
      <w:r>
        <w:rPr>
          <w:rFonts w:ascii="Times New Roman" w:hAnsi="Times New Roman"/>
          <w:b/>
          <w:snapToGrid w:val="0"/>
          <w:sz w:val="24"/>
          <w:szCs w:val="24"/>
        </w:rPr>
        <w:t>16</w:t>
      </w:r>
      <w:r w:rsidR="001E165C" w:rsidRPr="007D2CF1">
        <w:rPr>
          <w:rFonts w:ascii="Times New Roman" w:hAnsi="Times New Roman"/>
          <w:b/>
          <w:snapToGrid w:val="0"/>
          <w:sz w:val="24"/>
          <w:szCs w:val="24"/>
        </w:rPr>
        <w:t>. Актин и миозин относятся к следующей группе белков:</w:t>
      </w:r>
    </w:p>
    <w:p w:rsidR="001E165C"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1. рецепторных</w:t>
      </w:r>
    </w:p>
    <w:p w:rsidR="001E165C" w:rsidRPr="00A76428"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A76428">
        <w:rPr>
          <w:rFonts w:ascii="Times New Roman" w:hAnsi="Times New Roman"/>
          <w:snapToGrid w:val="0"/>
          <w:sz w:val="24"/>
          <w:szCs w:val="24"/>
        </w:rPr>
        <w:t>2. сократительных</w:t>
      </w:r>
    </w:p>
    <w:p w:rsidR="001E165C"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3. ферментам</w:t>
      </w:r>
    </w:p>
    <w:p w:rsidR="001E165C"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4. все ответы не верны</w:t>
      </w:r>
    </w:p>
    <w:p w:rsidR="001E165C"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b/>
          <w:snapToGrid w:val="0"/>
          <w:sz w:val="24"/>
          <w:szCs w:val="24"/>
        </w:rPr>
      </w:pPr>
      <w:r>
        <w:rPr>
          <w:rFonts w:ascii="Times New Roman" w:hAnsi="Times New Roman"/>
          <w:b/>
          <w:snapToGrid w:val="0"/>
          <w:sz w:val="24"/>
          <w:szCs w:val="24"/>
        </w:rPr>
        <w:t>17</w:t>
      </w:r>
      <w:r w:rsidRPr="007D2CF1">
        <w:rPr>
          <w:rFonts w:ascii="Times New Roman" w:hAnsi="Times New Roman"/>
          <w:b/>
          <w:snapToGrid w:val="0"/>
          <w:sz w:val="24"/>
          <w:szCs w:val="24"/>
        </w:rPr>
        <w:t>. Укажите особенности строения и функционирования мышечной ткани скелетной мускулатуры:</w:t>
      </w:r>
    </w:p>
    <w:p w:rsidR="001E165C"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1. имеет клеточное строение</w:t>
      </w:r>
    </w:p>
    <w:p w:rsidR="001E165C"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 xml:space="preserve">2. характеризуется </w:t>
      </w:r>
      <w:proofErr w:type="spellStart"/>
      <w:r w:rsidRPr="007D2CF1">
        <w:rPr>
          <w:rFonts w:ascii="Times New Roman" w:hAnsi="Times New Roman"/>
          <w:snapToGrid w:val="0"/>
          <w:sz w:val="24"/>
          <w:szCs w:val="24"/>
        </w:rPr>
        <w:t>многоядерностью</w:t>
      </w:r>
      <w:proofErr w:type="spellEnd"/>
    </w:p>
    <w:p w:rsidR="001E165C"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3. имеет хорошо развитую ЭПР</w:t>
      </w:r>
    </w:p>
    <w:p w:rsidR="001E165C" w:rsidRPr="00A76428"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A76428">
        <w:rPr>
          <w:rFonts w:ascii="Times New Roman" w:hAnsi="Times New Roman"/>
          <w:snapToGrid w:val="0"/>
          <w:sz w:val="24"/>
          <w:szCs w:val="24"/>
        </w:rPr>
        <w:t>4. обладает тетаническим видом сокращений</w:t>
      </w:r>
    </w:p>
    <w:p w:rsidR="001E165C" w:rsidRPr="00A76428"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A76428">
        <w:rPr>
          <w:rFonts w:ascii="Times New Roman" w:hAnsi="Times New Roman"/>
          <w:snapToGrid w:val="0"/>
          <w:sz w:val="24"/>
          <w:szCs w:val="24"/>
        </w:rPr>
        <w:t>5. все ответы верны</w:t>
      </w:r>
    </w:p>
    <w:p w:rsidR="001E165C"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b/>
          <w:snapToGrid w:val="0"/>
          <w:sz w:val="24"/>
          <w:szCs w:val="24"/>
        </w:rPr>
      </w:pPr>
      <w:r>
        <w:rPr>
          <w:rFonts w:ascii="Times New Roman" w:hAnsi="Times New Roman"/>
          <w:b/>
          <w:snapToGrid w:val="0"/>
          <w:sz w:val="24"/>
          <w:szCs w:val="24"/>
        </w:rPr>
        <w:t>18</w:t>
      </w:r>
      <w:r w:rsidRPr="007D2CF1">
        <w:rPr>
          <w:rFonts w:ascii="Times New Roman" w:hAnsi="Times New Roman"/>
          <w:b/>
          <w:snapToGrid w:val="0"/>
          <w:sz w:val="24"/>
          <w:szCs w:val="24"/>
        </w:rPr>
        <w:t>. Гладкие мышцы обладают следующими физиологическими свойствами:</w:t>
      </w:r>
    </w:p>
    <w:p w:rsidR="001E165C"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1. возбудимость</w:t>
      </w:r>
    </w:p>
    <w:p w:rsidR="001E165C"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2. сократимость</w:t>
      </w:r>
    </w:p>
    <w:p w:rsidR="001E165C"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 xml:space="preserve">3. </w:t>
      </w:r>
      <w:proofErr w:type="spellStart"/>
      <w:r w:rsidRPr="007D2CF1">
        <w:rPr>
          <w:rFonts w:ascii="Times New Roman" w:hAnsi="Times New Roman"/>
          <w:snapToGrid w:val="0"/>
          <w:sz w:val="24"/>
          <w:szCs w:val="24"/>
        </w:rPr>
        <w:t>автоматия</w:t>
      </w:r>
      <w:proofErr w:type="spellEnd"/>
    </w:p>
    <w:p w:rsidR="001E165C"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4. лабильность</w:t>
      </w:r>
    </w:p>
    <w:p w:rsidR="001E165C" w:rsidRPr="001157A9"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1157A9">
        <w:rPr>
          <w:rFonts w:ascii="Times New Roman" w:hAnsi="Times New Roman"/>
          <w:snapToGrid w:val="0"/>
          <w:sz w:val="24"/>
          <w:szCs w:val="24"/>
        </w:rPr>
        <w:t>5. все ответы верны</w:t>
      </w:r>
    </w:p>
    <w:p w:rsidR="001E165C"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b/>
          <w:snapToGrid w:val="0"/>
          <w:sz w:val="24"/>
          <w:szCs w:val="24"/>
        </w:rPr>
      </w:pPr>
      <w:r>
        <w:rPr>
          <w:rFonts w:ascii="Times New Roman" w:hAnsi="Times New Roman"/>
          <w:b/>
          <w:snapToGrid w:val="0"/>
          <w:sz w:val="24"/>
          <w:szCs w:val="24"/>
        </w:rPr>
        <w:t>19</w:t>
      </w:r>
      <w:r w:rsidRPr="007D2CF1">
        <w:rPr>
          <w:rFonts w:ascii="Times New Roman" w:hAnsi="Times New Roman"/>
          <w:b/>
          <w:snapToGrid w:val="0"/>
          <w:sz w:val="24"/>
          <w:szCs w:val="24"/>
        </w:rPr>
        <w:t>. Укажите особенности строения и функционирования гладких мышц:</w:t>
      </w:r>
    </w:p>
    <w:p w:rsidR="001E165C"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1. клетки значительных размеров, многоядерные</w:t>
      </w:r>
    </w:p>
    <w:p w:rsidR="001E165C"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2. характеризуются отсутствием сарколеммы и обильным развитием эластических волокон</w:t>
      </w:r>
    </w:p>
    <w:p w:rsidR="001E165C"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3. имеют хорошо развитый ЭПР</w:t>
      </w:r>
    </w:p>
    <w:p w:rsidR="001E165C" w:rsidRPr="001157A9"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1157A9">
        <w:rPr>
          <w:rFonts w:ascii="Times New Roman" w:hAnsi="Times New Roman"/>
          <w:snapToGrid w:val="0"/>
          <w:sz w:val="24"/>
          <w:szCs w:val="24"/>
        </w:rPr>
        <w:t>4. обладают тонусом</w:t>
      </w:r>
    </w:p>
    <w:p w:rsidR="001E165C"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5. правильные ответы 2 и 4</w:t>
      </w:r>
    </w:p>
    <w:p w:rsidR="001E165C"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b/>
          <w:snapToGrid w:val="0"/>
          <w:sz w:val="24"/>
          <w:szCs w:val="24"/>
        </w:rPr>
      </w:pPr>
      <w:r>
        <w:rPr>
          <w:rFonts w:ascii="Times New Roman" w:hAnsi="Times New Roman"/>
          <w:b/>
          <w:snapToGrid w:val="0"/>
          <w:sz w:val="24"/>
          <w:szCs w:val="24"/>
        </w:rPr>
        <w:t>20</w:t>
      </w:r>
      <w:r w:rsidRPr="007D2CF1">
        <w:rPr>
          <w:rFonts w:ascii="Times New Roman" w:hAnsi="Times New Roman"/>
          <w:b/>
          <w:snapToGrid w:val="0"/>
          <w:sz w:val="24"/>
          <w:szCs w:val="24"/>
        </w:rPr>
        <w:t xml:space="preserve">. Гладкомышечные клетки обладающие максимальной </w:t>
      </w:r>
      <w:proofErr w:type="spellStart"/>
      <w:r w:rsidRPr="007D2CF1">
        <w:rPr>
          <w:rFonts w:ascii="Times New Roman" w:hAnsi="Times New Roman"/>
          <w:b/>
          <w:snapToGrid w:val="0"/>
          <w:sz w:val="24"/>
          <w:szCs w:val="24"/>
        </w:rPr>
        <w:t>автоматией</w:t>
      </w:r>
      <w:proofErr w:type="spellEnd"/>
      <w:r w:rsidRPr="007D2CF1">
        <w:rPr>
          <w:rFonts w:ascii="Times New Roman" w:hAnsi="Times New Roman"/>
          <w:b/>
          <w:snapToGrid w:val="0"/>
          <w:sz w:val="24"/>
          <w:szCs w:val="24"/>
        </w:rPr>
        <w:t xml:space="preserve"> называют:</w:t>
      </w:r>
    </w:p>
    <w:p w:rsidR="001E165C"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1. Р-клетками</w:t>
      </w:r>
    </w:p>
    <w:p w:rsidR="001E165C"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 xml:space="preserve">2. </w:t>
      </w:r>
      <w:proofErr w:type="spellStart"/>
      <w:r w:rsidRPr="007D2CF1">
        <w:rPr>
          <w:rFonts w:ascii="Times New Roman" w:hAnsi="Times New Roman"/>
          <w:snapToGrid w:val="0"/>
          <w:sz w:val="24"/>
          <w:szCs w:val="24"/>
        </w:rPr>
        <w:t>пейсмеккернымиклеткаим</w:t>
      </w:r>
      <w:proofErr w:type="spellEnd"/>
    </w:p>
    <w:p w:rsidR="001E165C"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3. водителями ритма</w:t>
      </w:r>
    </w:p>
    <w:p w:rsidR="00AF109A" w:rsidRPr="00AF109A" w:rsidRDefault="001E165C" w:rsidP="00E652D8">
      <w:pPr>
        <w:pStyle w:val="a3"/>
        <w:widowControl/>
        <w:autoSpaceDE/>
        <w:autoSpaceDN/>
        <w:adjustRightInd/>
        <w:spacing w:after="200" w:line="276" w:lineRule="auto"/>
        <w:ind w:left="-142" w:firstLine="0"/>
        <w:rPr>
          <w:rFonts w:ascii="Times New Roman" w:hAnsi="Times New Roman"/>
          <w:color w:val="FF0000"/>
          <w:sz w:val="28"/>
          <w:szCs w:val="28"/>
          <w:u w:val="single"/>
        </w:rPr>
      </w:pPr>
      <w:r w:rsidRPr="001157A9">
        <w:rPr>
          <w:rFonts w:ascii="Times New Roman" w:hAnsi="Times New Roman"/>
          <w:snapToGrid w:val="0"/>
          <w:sz w:val="24"/>
          <w:szCs w:val="24"/>
        </w:rPr>
        <w:t>4. все ответы верны</w:t>
      </w:r>
    </w:p>
    <w:p w:rsidR="00BB2882" w:rsidRPr="002E0EDF" w:rsidRDefault="00BB2882" w:rsidP="00E652D8">
      <w:pPr>
        <w:pStyle w:val="1"/>
        <w:ind w:left="-142"/>
        <w:jc w:val="center"/>
        <w:rPr>
          <w:b/>
          <w:sz w:val="28"/>
          <w:szCs w:val="28"/>
        </w:rPr>
      </w:pPr>
    </w:p>
    <w:p w:rsidR="00B630FF" w:rsidRDefault="00B630FF" w:rsidP="00E652D8">
      <w:pPr>
        <w:pStyle w:val="1"/>
        <w:ind w:left="-142"/>
        <w:jc w:val="center"/>
        <w:rPr>
          <w:rFonts w:eastAsia="Times New Roman"/>
          <w:b/>
          <w:sz w:val="28"/>
        </w:rPr>
      </w:pPr>
      <w:r w:rsidRPr="00B630FF">
        <w:rPr>
          <w:b/>
          <w:sz w:val="28"/>
          <w:szCs w:val="28"/>
        </w:rPr>
        <w:t xml:space="preserve">Модуль 2. </w:t>
      </w:r>
      <w:r w:rsidR="00923B63">
        <w:rPr>
          <w:rFonts w:eastAsia="Times New Roman"/>
          <w:b/>
          <w:sz w:val="28"/>
        </w:rPr>
        <w:t>Молекулярные механизмы межклеточного взаимодействия.</w:t>
      </w:r>
    </w:p>
    <w:p w:rsidR="00B630FF" w:rsidRDefault="00B630FF" w:rsidP="00E652D8">
      <w:pPr>
        <w:ind w:left="-142"/>
      </w:pPr>
    </w:p>
    <w:p w:rsidR="00B630FF" w:rsidRDefault="00B630FF" w:rsidP="00E652D8">
      <w:pPr>
        <w:ind w:left="-142"/>
        <w:jc w:val="both"/>
        <w:rPr>
          <w:b/>
          <w:color w:val="000000"/>
          <w:sz w:val="28"/>
          <w:szCs w:val="28"/>
        </w:rPr>
      </w:pPr>
      <w:r>
        <w:rPr>
          <w:b/>
          <w:color w:val="000000"/>
          <w:sz w:val="28"/>
          <w:szCs w:val="28"/>
        </w:rPr>
        <w:t>Форм</w:t>
      </w:r>
      <w:r w:rsidRPr="00E836D2">
        <w:rPr>
          <w:b/>
          <w:color w:val="000000"/>
          <w:sz w:val="28"/>
          <w:szCs w:val="28"/>
        </w:rPr>
        <w:t>ы текущего контроляуспеваемости</w:t>
      </w:r>
      <w:r>
        <w:rPr>
          <w:b/>
          <w:color w:val="000000"/>
          <w:sz w:val="28"/>
          <w:szCs w:val="28"/>
        </w:rPr>
        <w:t>:</w:t>
      </w:r>
    </w:p>
    <w:p w:rsidR="00B630FF" w:rsidRDefault="00B630FF" w:rsidP="00E652D8">
      <w:pPr>
        <w:ind w:left="-142"/>
        <w:jc w:val="both"/>
        <w:rPr>
          <w:i/>
          <w:color w:val="000000"/>
          <w:sz w:val="28"/>
          <w:szCs w:val="28"/>
        </w:rPr>
      </w:pPr>
      <w:r>
        <w:rPr>
          <w:i/>
          <w:color w:val="000000"/>
          <w:sz w:val="28"/>
          <w:szCs w:val="28"/>
        </w:rPr>
        <w:t>- тестирование,</w:t>
      </w:r>
    </w:p>
    <w:p w:rsidR="00B630FF" w:rsidRDefault="00B630FF" w:rsidP="00E652D8">
      <w:pPr>
        <w:ind w:left="-142"/>
        <w:jc w:val="both"/>
        <w:rPr>
          <w:i/>
          <w:color w:val="000000"/>
          <w:sz w:val="28"/>
          <w:szCs w:val="28"/>
        </w:rPr>
      </w:pPr>
      <w:r>
        <w:rPr>
          <w:i/>
          <w:color w:val="000000"/>
          <w:sz w:val="28"/>
          <w:szCs w:val="28"/>
        </w:rPr>
        <w:t>- письменн</w:t>
      </w:r>
      <w:r w:rsidR="0030721F">
        <w:rPr>
          <w:i/>
          <w:color w:val="000000"/>
          <w:sz w:val="28"/>
          <w:szCs w:val="28"/>
        </w:rPr>
        <w:t>ый опрос</w:t>
      </w:r>
      <w:r>
        <w:rPr>
          <w:i/>
          <w:color w:val="000000"/>
          <w:sz w:val="28"/>
          <w:szCs w:val="28"/>
        </w:rPr>
        <w:t xml:space="preserve">, </w:t>
      </w:r>
    </w:p>
    <w:p w:rsidR="00B630FF" w:rsidRPr="000863C4" w:rsidRDefault="002C26BB" w:rsidP="00E652D8">
      <w:pPr>
        <w:ind w:left="-142"/>
        <w:jc w:val="both"/>
        <w:rPr>
          <w:i/>
          <w:color w:val="000000"/>
          <w:sz w:val="28"/>
          <w:szCs w:val="28"/>
        </w:rPr>
      </w:pPr>
      <w:r>
        <w:rPr>
          <w:i/>
          <w:color w:val="000000"/>
          <w:sz w:val="28"/>
          <w:szCs w:val="28"/>
        </w:rPr>
        <w:t>- устный опрос</w:t>
      </w:r>
      <w:r w:rsidR="000863C4">
        <w:rPr>
          <w:i/>
          <w:color w:val="000000"/>
          <w:sz w:val="28"/>
          <w:szCs w:val="28"/>
        </w:rPr>
        <w:t>.</w:t>
      </w:r>
    </w:p>
    <w:p w:rsidR="000863C4" w:rsidRDefault="000863C4" w:rsidP="0030721F">
      <w:pPr>
        <w:ind w:left="-142"/>
        <w:jc w:val="center"/>
        <w:rPr>
          <w:color w:val="000000"/>
          <w:sz w:val="28"/>
          <w:szCs w:val="28"/>
          <w:u w:val="single"/>
        </w:rPr>
      </w:pPr>
    </w:p>
    <w:p w:rsidR="00B630FF" w:rsidRDefault="00B630FF" w:rsidP="0030721F">
      <w:pPr>
        <w:ind w:left="-142"/>
        <w:jc w:val="center"/>
        <w:rPr>
          <w:i/>
          <w:color w:val="000000"/>
          <w:sz w:val="28"/>
          <w:szCs w:val="28"/>
        </w:rPr>
      </w:pPr>
      <w:r w:rsidRPr="003370CA">
        <w:rPr>
          <w:color w:val="000000"/>
          <w:sz w:val="28"/>
          <w:szCs w:val="28"/>
          <w:u w:val="single"/>
        </w:rPr>
        <w:t>Вопросы письменно</w:t>
      </w:r>
      <w:r w:rsidR="0030721F">
        <w:rPr>
          <w:color w:val="000000"/>
          <w:sz w:val="28"/>
          <w:szCs w:val="28"/>
          <w:u w:val="single"/>
        </w:rPr>
        <w:t>го опроса</w:t>
      </w:r>
      <w:r w:rsidRPr="003370CA">
        <w:rPr>
          <w:i/>
          <w:color w:val="000000"/>
          <w:sz w:val="28"/>
          <w:szCs w:val="28"/>
        </w:rPr>
        <w:t>:</w:t>
      </w:r>
    </w:p>
    <w:p w:rsidR="00B630FF" w:rsidRPr="00B630FF" w:rsidRDefault="00B630FF" w:rsidP="00E652D8">
      <w:pPr>
        <w:ind w:left="-142" w:right="-1"/>
        <w:jc w:val="both"/>
        <w:rPr>
          <w:rFonts w:eastAsiaTheme="minorHAnsi"/>
          <w:sz w:val="28"/>
          <w:szCs w:val="28"/>
          <w:lang w:eastAsia="en-US"/>
        </w:rPr>
      </w:pPr>
      <w:r w:rsidRPr="00B630FF">
        <w:rPr>
          <w:rFonts w:eastAsiaTheme="minorHAnsi"/>
          <w:sz w:val="28"/>
          <w:szCs w:val="28"/>
          <w:lang w:eastAsia="en-US"/>
        </w:rPr>
        <w:t>1. Дать определение понятия регуляции функции.</w:t>
      </w:r>
    </w:p>
    <w:p w:rsidR="00B630FF" w:rsidRPr="00B630FF" w:rsidRDefault="00B630FF" w:rsidP="00E652D8">
      <w:pPr>
        <w:ind w:left="-142" w:right="-1"/>
        <w:jc w:val="both"/>
        <w:rPr>
          <w:rFonts w:eastAsiaTheme="minorHAnsi"/>
          <w:sz w:val="28"/>
          <w:szCs w:val="28"/>
          <w:lang w:eastAsia="en-US"/>
        </w:rPr>
      </w:pPr>
      <w:r w:rsidRPr="00B630FF">
        <w:rPr>
          <w:rFonts w:eastAsiaTheme="minorHAnsi"/>
          <w:sz w:val="28"/>
          <w:szCs w:val="28"/>
          <w:lang w:eastAsia="en-US"/>
        </w:rPr>
        <w:t>2. Перечислите основные механизмы регуляции функции.</w:t>
      </w:r>
    </w:p>
    <w:p w:rsidR="00B630FF" w:rsidRPr="00B630FF" w:rsidRDefault="00B630FF" w:rsidP="00E652D8">
      <w:pPr>
        <w:ind w:left="-142" w:right="-1"/>
        <w:jc w:val="both"/>
        <w:rPr>
          <w:rFonts w:eastAsiaTheme="minorHAnsi"/>
          <w:sz w:val="28"/>
          <w:szCs w:val="28"/>
          <w:lang w:eastAsia="en-US"/>
        </w:rPr>
      </w:pPr>
      <w:r w:rsidRPr="00B630FF">
        <w:rPr>
          <w:rFonts w:eastAsiaTheme="minorHAnsi"/>
          <w:sz w:val="28"/>
          <w:szCs w:val="28"/>
          <w:lang w:eastAsia="en-US"/>
        </w:rPr>
        <w:t>3. Дать определение гуморального механизма регуляции.</w:t>
      </w:r>
    </w:p>
    <w:p w:rsidR="00B630FF" w:rsidRPr="00B630FF" w:rsidRDefault="00B630FF" w:rsidP="00E652D8">
      <w:pPr>
        <w:ind w:left="-142" w:right="-1"/>
        <w:jc w:val="both"/>
        <w:rPr>
          <w:rFonts w:eastAsiaTheme="minorHAnsi"/>
          <w:sz w:val="28"/>
          <w:szCs w:val="28"/>
          <w:lang w:eastAsia="en-US"/>
        </w:rPr>
      </w:pPr>
      <w:r w:rsidRPr="00B630FF">
        <w:rPr>
          <w:rFonts w:eastAsiaTheme="minorHAnsi"/>
          <w:sz w:val="28"/>
          <w:szCs w:val="28"/>
          <w:lang w:eastAsia="en-US"/>
        </w:rPr>
        <w:t>4. Дать сравнительную характеристику нервного и гуморального механизмов регуляции</w:t>
      </w:r>
    </w:p>
    <w:p w:rsidR="00B630FF" w:rsidRPr="00B630FF" w:rsidRDefault="00B630FF" w:rsidP="00E652D8">
      <w:pPr>
        <w:ind w:left="-142" w:right="-1"/>
        <w:jc w:val="both"/>
        <w:rPr>
          <w:rFonts w:eastAsiaTheme="minorHAnsi"/>
          <w:sz w:val="28"/>
          <w:szCs w:val="28"/>
          <w:lang w:eastAsia="en-US"/>
        </w:rPr>
      </w:pPr>
      <w:r w:rsidRPr="00B630FF">
        <w:rPr>
          <w:rFonts w:eastAsiaTheme="minorHAnsi"/>
          <w:sz w:val="28"/>
          <w:szCs w:val="28"/>
          <w:lang w:eastAsia="en-US"/>
        </w:rPr>
        <w:t>5. Перечислите основные группы факторов гуморальной регуляции</w:t>
      </w:r>
    </w:p>
    <w:p w:rsidR="00B630FF" w:rsidRPr="00B630FF" w:rsidRDefault="00B630FF" w:rsidP="00E652D8">
      <w:pPr>
        <w:ind w:left="-142" w:right="-1"/>
        <w:jc w:val="both"/>
        <w:rPr>
          <w:rFonts w:eastAsiaTheme="minorHAnsi"/>
          <w:sz w:val="28"/>
          <w:szCs w:val="28"/>
          <w:lang w:eastAsia="en-US"/>
        </w:rPr>
      </w:pPr>
      <w:r>
        <w:rPr>
          <w:rFonts w:eastAsiaTheme="minorHAnsi"/>
          <w:sz w:val="28"/>
          <w:szCs w:val="28"/>
          <w:lang w:eastAsia="en-US"/>
        </w:rPr>
        <w:t>6.</w:t>
      </w:r>
      <w:r w:rsidRPr="00B630FF">
        <w:rPr>
          <w:rFonts w:eastAsiaTheme="minorHAnsi"/>
          <w:sz w:val="28"/>
          <w:szCs w:val="28"/>
          <w:lang w:eastAsia="en-US"/>
        </w:rPr>
        <w:t xml:space="preserve">Дать определение понятия сигнальной молекулы, </w:t>
      </w:r>
      <w:r>
        <w:rPr>
          <w:rFonts w:eastAsiaTheme="minorHAnsi"/>
          <w:sz w:val="28"/>
          <w:szCs w:val="28"/>
          <w:lang w:eastAsia="en-US"/>
        </w:rPr>
        <w:t xml:space="preserve">ее значение для </w:t>
      </w:r>
      <w:r w:rsidRPr="00B630FF">
        <w:rPr>
          <w:rFonts w:eastAsiaTheme="minorHAnsi"/>
          <w:sz w:val="28"/>
          <w:szCs w:val="28"/>
          <w:lang w:eastAsia="en-US"/>
        </w:rPr>
        <w:t xml:space="preserve">деятельности многоклеточных организмов. </w:t>
      </w:r>
    </w:p>
    <w:p w:rsidR="00B630FF" w:rsidRPr="00B630FF" w:rsidRDefault="00B630FF" w:rsidP="00E652D8">
      <w:pPr>
        <w:ind w:left="-142" w:right="-1"/>
        <w:jc w:val="both"/>
        <w:rPr>
          <w:rFonts w:eastAsiaTheme="minorHAnsi"/>
          <w:sz w:val="28"/>
          <w:szCs w:val="28"/>
          <w:lang w:eastAsia="en-US"/>
        </w:rPr>
      </w:pPr>
      <w:r w:rsidRPr="00B630FF">
        <w:rPr>
          <w:rFonts w:eastAsiaTheme="minorHAnsi"/>
          <w:sz w:val="28"/>
          <w:szCs w:val="28"/>
          <w:lang w:eastAsia="en-US"/>
        </w:rPr>
        <w:t>7. Дать определение первичного посреднике.</w:t>
      </w:r>
    </w:p>
    <w:p w:rsidR="00B630FF" w:rsidRPr="00B630FF" w:rsidRDefault="00B630FF" w:rsidP="00E652D8">
      <w:pPr>
        <w:ind w:left="-142" w:right="-1"/>
        <w:jc w:val="both"/>
        <w:rPr>
          <w:rFonts w:eastAsiaTheme="minorHAnsi"/>
          <w:sz w:val="28"/>
          <w:szCs w:val="28"/>
          <w:lang w:eastAsia="en-US"/>
        </w:rPr>
      </w:pPr>
      <w:r w:rsidRPr="00B630FF">
        <w:rPr>
          <w:rFonts w:eastAsiaTheme="minorHAnsi"/>
          <w:sz w:val="28"/>
          <w:szCs w:val="28"/>
          <w:lang w:eastAsia="en-US"/>
        </w:rPr>
        <w:t>8. Дать определение понятия клетки-мишени.</w:t>
      </w:r>
    </w:p>
    <w:p w:rsidR="00B630FF" w:rsidRPr="00B630FF" w:rsidRDefault="00B630FF" w:rsidP="00E652D8">
      <w:pPr>
        <w:ind w:left="-142" w:right="-1"/>
        <w:jc w:val="both"/>
        <w:rPr>
          <w:rFonts w:eastAsiaTheme="minorHAnsi"/>
          <w:sz w:val="28"/>
          <w:szCs w:val="28"/>
          <w:lang w:eastAsia="en-US"/>
        </w:rPr>
      </w:pPr>
      <w:r w:rsidRPr="00B630FF">
        <w:rPr>
          <w:rFonts w:eastAsiaTheme="minorHAnsi"/>
          <w:sz w:val="28"/>
          <w:szCs w:val="28"/>
          <w:lang w:eastAsia="en-US"/>
        </w:rPr>
        <w:t>9. Перечислите механизмы воздействия сигнальных молекул на клетки-мишени. Дайте их краткую характеристику.</w:t>
      </w:r>
    </w:p>
    <w:p w:rsidR="00B630FF" w:rsidRPr="00B630FF" w:rsidRDefault="00B630FF" w:rsidP="00E652D8">
      <w:pPr>
        <w:ind w:left="-142" w:right="-1"/>
        <w:jc w:val="both"/>
        <w:rPr>
          <w:rFonts w:eastAsiaTheme="minorHAnsi"/>
          <w:sz w:val="28"/>
          <w:szCs w:val="28"/>
          <w:lang w:eastAsia="en-US"/>
        </w:rPr>
      </w:pPr>
      <w:r w:rsidRPr="00B630FF">
        <w:rPr>
          <w:rFonts w:eastAsiaTheme="minorHAnsi"/>
          <w:sz w:val="28"/>
          <w:szCs w:val="28"/>
          <w:lang w:eastAsia="en-US"/>
        </w:rPr>
        <w:t xml:space="preserve">10. Дать определение понятия </w:t>
      </w:r>
      <w:proofErr w:type="spellStart"/>
      <w:r w:rsidRPr="00B630FF">
        <w:rPr>
          <w:rFonts w:eastAsiaTheme="minorHAnsi"/>
          <w:sz w:val="28"/>
          <w:szCs w:val="28"/>
          <w:lang w:eastAsia="en-US"/>
        </w:rPr>
        <w:t>фармакорецептор</w:t>
      </w:r>
      <w:proofErr w:type="spellEnd"/>
      <w:r w:rsidRPr="00B630FF">
        <w:rPr>
          <w:rFonts w:eastAsiaTheme="minorHAnsi"/>
          <w:sz w:val="28"/>
          <w:szCs w:val="28"/>
          <w:lang w:eastAsia="en-US"/>
        </w:rPr>
        <w:t>.</w:t>
      </w:r>
    </w:p>
    <w:p w:rsidR="00B630FF" w:rsidRPr="00B630FF" w:rsidRDefault="00B630FF" w:rsidP="00E652D8">
      <w:pPr>
        <w:ind w:left="-142" w:right="-1"/>
        <w:jc w:val="both"/>
        <w:rPr>
          <w:rFonts w:eastAsiaTheme="minorHAnsi"/>
          <w:sz w:val="28"/>
          <w:szCs w:val="28"/>
          <w:lang w:eastAsia="en-US"/>
        </w:rPr>
      </w:pPr>
      <w:r w:rsidRPr="00B630FF">
        <w:rPr>
          <w:rFonts w:eastAsiaTheme="minorHAnsi"/>
          <w:sz w:val="28"/>
          <w:szCs w:val="28"/>
          <w:lang w:eastAsia="en-US"/>
        </w:rPr>
        <w:t>11. Классификации фармакорецепторов по локализации и эффектам.</w:t>
      </w:r>
    </w:p>
    <w:p w:rsidR="00B630FF" w:rsidRPr="00B630FF" w:rsidRDefault="00B630FF" w:rsidP="00E652D8">
      <w:pPr>
        <w:ind w:left="-142" w:right="-1"/>
        <w:jc w:val="both"/>
        <w:rPr>
          <w:rFonts w:eastAsiaTheme="minorHAnsi"/>
          <w:sz w:val="28"/>
          <w:szCs w:val="28"/>
          <w:lang w:val="en-US" w:eastAsia="en-US"/>
        </w:rPr>
      </w:pPr>
      <w:r w:rsidRPr="00B630FF">
        <w:rPr>
          <w:rFonts w:eastAsiaTheme="minorHAnsi"/>
          <w:sz w:val="28"/>
          <w:szCs w:val="28"/>
          <w:lang w:val="en-US" w:eastAsia="en-US"/>
        </w:rPr>
        <w:t xml:space="preserve">12. </w:t>
      </w:r>
      <w:proofErr w:type="spellStart"/>
      <w:r w:rsidRPr="00B630FF">
        <w:rPr>
          <w:rFonts w:eastAsiaTheme="minorHAnsi"/>
          <w:sz w:val="28"/>
          <w:szCs w:val="28"/>
          <w:lang w:eastAsia="en-US"/>
        </w:rPr>
        <w:t>Понятиео</w:t>
      </w:r>
      <w:proofErr w:type="spellEnd"/>
      <w:r w:rsidRPr="00B630FF">
        <w:rPr>
          <w:rFonts w:eastAsiaTheme="minorHAnsi"/>
          <w:sz w:val="28"/>
          <w:szCs w:val="28"/>
          <w:lang w:val="en-US" w:eastAsia="en-US"/>
        </w:rPr>
        <w:t xml:space="preserve"> down-regulation </w:t>
      </w:r>
      <w:r w:rsidRPr="00B630FF">
        <w:rPr>
          <w:rFonts w:eastAsiaTheme="minorHAnsi"/>
          <w:sz w:val="28"/>
          <w:szCs w:val="28"/>
          <w:lang w:eastAsia="en-US"/>
        </w:rPr>
        <w:t>и</w:t>
      </w:r>
      <w:r w:rsidRPr="00B630FF">
        <w:rPr>
          <w:rFonts w:eastAsiaTheme="minorHAnsi"/>
          <w:sz w:val="28"/>
          <w:szCs w:val="28"/>
          <w:lang w:val="en-US" w:eastAsia="en-US"/>
        </w:rPr>
        <w:t xml:space="preserve"> up-regulation.</w:t>
      </w:r>
    </w:p>
    <w:p w:rsidR="00B630FF" w:rsidRPr="00B630FF" w:rsidRDefault="00B630FF" w:rsidP="00E652D8">
      <w:pPr>
        <w:ind w:left="-142" w:right="-1"/>
        <w:jc w:val="both"/>
        <w:rPr>
          <w:rFonts w:eastAsiaTheme="minorHAnsi"/>
          <w:sz w:val="28"/>
          <w:szCs w:val="28"/>
          <w:lang w:eastAsia="en-US"/>
        </w:rPr>
      </w:pPr>
      <w:r w:rsidRPr="00B630FF">
        <w:rPr>
          <w:rFonts w:eastAsiaTheme="minorHAnsi"/>
          <w:sz w:val="28"/>
          <w:szCs w:val="28"/>
          <w:lang w:eastAsia="en-US"/>
        </w:rPr>
        <w:t>13. Дать определение понятия трансдукции.</w:t>
      </w:r>
    </w:p>
    <w:p w:rsidR="00B630FF" w:rsidRPr="00B630FF" w:rsidRDefault="00B630FF" w:rsidP="00E652D8">
      <w:pPr>
        <w:ind w:left="-142" w:right="-1"/>
        <w:jc w:val="both"/>
        <w:rPr>
          <w:rFonts w:eastAsiaTheme="minorHAnsi"/>
          <w:sz w:val="28"/>
          <w:szCs w:val="28"/>
          <w:lang w:eastAsia="en-US"/>
        </w:rPr>
      </w:pPr>
      <w:r w:rsidRPr="00B630FF">
        <w:rPr>
          <w:rFonts w:eastAsiaTheme="minorHAnsi"/>
          <w:sz w:val="28"/>
          <w:szCs w:val="28"/>
          <w:lang w:eastAsia="en-US"/>
        </w:rPr>
        <w:t>14. Дать определение понятия вторичного посредника</w:t>
      </w:r>
    </w:p>
    <w:p w:rsidR="00B630FF" w:rsidRPr="00B630FF" w:rsidRDefault="00B630FF" w:rsidP="00E652D8">
      <w:pPr>
        <w:ind w:left="-142" w:right="-1"/>
        <w:jc w:val="both"/>
        <w:rPr>
          <w:rFonts w:eastAsiaTheme="minorHAnsi"/>
          <w:sz w:val="28"/>
          <w:szCs w:val="28"/>
          <w:lang w:eastAsia="en-US"/>
        </w:rPr>
      </w:pPr>
      <w:r w:rsidRPr="00B630FF">
        <w:rPr>
          <w:rFonts w:eastAsiaTheme="minorHAnsi"/>
          <w:sz w:val="28"/>
          <w:szCs w:val="28"/>
          <w:lang w:eastAsia="en-US"/>
        </w:rPr>
        <w:t>15. Перечислите основные системы вторичных посредников</w:t>
      </w:r>
    </w:p>
    <w:p w:rsidR="00B630FF" w:rsidRPr="00B630FF" w:rsidRDefault="00B630FF" w:rsidP="00E652D8">
      <w:pPr>
        <w:ind w:left="-142" w:right="-1"/>
        <w:jc w:val="both"/>
        <w:rPr>
          <w:rFonts w:eastAsiaTheme="minorHAnsi"/>
          <w:sz w:val="28"/>
          <w:szCs w:val="28"/>
          <w:lang w:eastAsia="en-US"/>
        </w:rPr>
      </w:pPr>
      <w:r w:rsidRPr="00B630FF">
        <w:rPr>
          <w:rFonts w:eastAsiaTheme="minorHAnsi"/>
          <w:sz w:val="28"/>
          <w:szCs w:val="28"/>
          <w:lang w:eastAsia="en-US"/>
        </w:rPr>
        <w:t>16. Понятие о каскадном механизме усиления.</w:t>
      </w:r>
    </w:p>
    <w:p w:rsidR="00B630FF" w:rsidRPr="00B630FF" w:rsidRDefault="00B630FF" w:rsidP="00E652D8">
      <w:pPr>
        <w:ind w:left="-142" w:right="-1"/>
        <w:jc w:val="both"/>
        <w:rPr>
          <w:rFonts w:eastAsiaTheme="minorHAnsi"/>
          <w:sz w:val="28"/>
          <w:szCs w:val="28"/>
          <w:lang w:eastAsia="en-US"/>
        </w:rPr>
      </w:pPr>
      <w:r w:rsidRPr="00B630FF">
        <w:rPr>
          <w:rFonts w:eastAsiaTheme="minorHAnsi"/>
          <w:sz w:val="28"/>
          <w:szCs w:val="28"/>
          <w:lang w:eastAsia="en-US"/>
        </w:rPr>
        <w:t>17. Перечислите способы доставки сигнальных молекул к клетке-мишени при гуморальном механизме регуляции.</w:t>
      </w:r>
    </w:p>
    <w:p w:rsidR="00B630FF" w:rsidRPr="00B630FF" w:rsidRDefault="00B630FF" w:rsidP="00E652D8">
      <w:pPr>
        <w:ind w:left="-142" w:right="-1"/>
        <w:jc w:val="both"/>
        <w:rPr>
          <w:rFonts w:eastAsiaTheme="minorHAnsi"/>
          <w:sz w:val="28"/>
          <w:szCs w:val="28"/>
          <w:lang w:eastAsia="en-US"/>
        </w:rPr>
      </w:pPr>
      <w:r w:rsidRPr="00B630FF">
        <w:rPr>
          <w:rFonts w:eastAsiaTheme="minorHAnsi"/>
          <w:sz w:val="28"/>
          <w:szCs w:val="28"/>
          <w:lang w:eastAsia="en-US"/>
        </w:rPr>
        <w:t xml:space="preserve">18. Понятие об </w:t>
      </w:r>
      <w:proofErr w:type="spellStart"/>
      <w:r w:rsidRPr="00B630FF">
        <w:rPr>
          <w:rFonts w:eastAsiaTheme="minorHAnsi"/>
          <w:sz w:val="28"/>
          <w:szCs w:val="28"/>
          <w:lang w:eastAsia="en-US"/>
        </w:rPr>
        <w:t>аутокринном</w:t>
      </w:r>
      <w:proofErr w:type="spellEnd"/>
      <w:r w:rsidRPr="00B630FF">
        <w:rPr>
          <w:rFonts w:eastAsiaTheme="minorHAnsi"/>
          <w:sz w:val="28"/>
          <w:szCs w:val="28"/>
          <w:lang w:eastAsia="en-US"/>
        </w:rPr>
        <w:t xml:space="preserve"> способе передачи сигнальных молекул.</w:t>
      </w:r>
    </w:p>
    <w:p w:rsidR="00B630FF" w:rsidRPr="00B630FF" w:rsidRDefault="00B630FF" w:rsidP="00E652D8">
      <w:pPr>
        <w:ind w:left="-142" w:right="-1"/>
        <w:jc w:val="both"/>
        <w:rPr>
          <w:rFonts w:eastAsiaTheme="minorHAnsi"/>
          <w:sz w:val="28"/>
          <w:szCs w:val="28"/>
          <w:lang w:eastAsia="en-US"/>
        </w:rPr>
      </w:pPr>
      <w:r w:rsidRPr="00B630FF">
        <w:rPr>
          <w:rFonts w:eastAsiaTheme="minorHAnsi"/>
          <w:sz w:val="28"/>
          <w:szCs w:val="28"/>
          <w:lang w:eastAsia="en-US"/>
        </w:rPr>
        <w:t xml:space="preserve">19. Понятие о </w:t>
      </w:r>
      <w:proofErr w:type="spellStart"/>
      <w:r w:rsidRPr="00B630FF">
        <w:rPr>
          <w:rFonts w:eastAsiaTheme="minorHAnsi"/>
          <w:sz w:val="28"/>
          <w:szCs w:val="28"/>
          <w:lang w:eastAsia="en-US"/>
        </w:rPr>
        <w:t>паракринном</w:t>
      </w:r>
      <w:proofErr w:type="spellEnd"/>
      <w:r w:rsidRPr="00B630FF">
        <w:rPr>
          <w:rFonts w:eastAsiaTheme="minorHAnsi"/>
          <w:sz w:val="28"/>
          <w:szCs w:val="28"/>
          <w:lang w:eastAsia="en-US"/>
        </w:rPr>
        <w:t xml:space="preserve"> способе передачи сигнальных молекул.</w:t>
      </w:r>
    </w:p>
    <w:p w:rsidR="00B630FF" w:rsidRPr="00B630FF" w:rsidRDefault="00B630FF" w:rsidP="00E652D8">
      <w:pPr>
        <w:ind w:left="-142" w:right="-1"/>
        <w:jc w:val="both"/>
        <w:rPr>
          <w:rFonts w:eastAsiaTheme="minorHAnsi"/>
          <w:sz w:val="28"/>
          <w:szCs w:val="28"/>
          <w:lang w:eastAsia="en-US"/>
        </w:rPr>
      </w:pPr>
      <w:r w:rsidRPr="00B630FF">
        <w:rPr>
          <w:rFonts w:eastAsiaTheme="minorHAnsi"/>
          <w:sz w:val="28"/>
          <w:szCs w:val="28"/>
          <w:lang w:eastAsia="en-US"/>
        </w:rPr>
        <w:t xml:space="preserve">20. Понятие о </w:t>
      </w:r>
      <w:proofErr w:type="spellStart"/>
      <w:r w:rsidRPr="00B630FF">
        <w:rPr>
          <w:rFonts w:eastAsiaTheme="minorHAnsi"/>
          <w:sz w:val="28"/>
          <w:szCs w:val="28"/>
          <w:lang w:eastAsia="en-US"/>
        </w:rPr>
        <w:t>телекринном</w:t>
      </w:r>
      <w:proofErr w:type="spellEnd"/>
      <w:r w:rsidRPr="00B630FF">
        <w:rPr>
          <w:rFonts w:eastAsiaTheme="minorHAnsi"/>
          <w:sz w:val="28"/>
          <w:szCs w:val="28"/>
          <w:lang w:eastAsia="en-US"/>
        </w:rPr>
        <w:t xml:space="preserve"> способе передачи сигнальных молекул.</w:t>
      </w:r>
    </w:p>
    <w:p w:rsidR="00B630FF" w:rsidRPr="00B630FF" w:rsidRDefault="00B630FF" w:rsidP="00E652D8">
      <w:pPr>
        <w:ind w:left="-142" w:right="-1"/>
        <w:jc w:val="both"/>
        <w:rPr>
          <w:rFonts w:eastAsiaTheme="minorHAnsi"/>
          <w:sz w:val="28"/>
          <w:szCs w:val="28"/>
          <w:lang w:eastAsia="en-US"/>
        </w:rPr>
      </w:pPr>
      <w:r w:rsidRPr="00B630FF">
        <w:rPr>
          <w:rFonts w:eastAsiaTheme="minorHAnsi"/>
          <w:sz w:val="28"/>
          <w:szCs w:val="28"/>
          <w:lang w:eastAsia="en-US"/>
        </w:rPr>
        <w:t>21. Дать определение понятия синапс.</w:t>
      </w:r>
    </w:p>
    <w:p w:rsidR="00B630FF" w:rsidRPr="00B630FF" w:rsidRDefault="00B630FF" w:rsidP="00E652D8">
      <w:pPr>
        <w:ind w:left="-142" w:right="-1"/>
        <w:jc w:val="both"/>
        <w:rPr>
          <w:rFonts w:eastAsiaTheme="minorHAnsi"/>
          <w:sz w:val="28"/>
          <w:szCs w:val="28"/>
          <w:lang w:eastAsia="en-US"/>
        </w:rPr>
      </w:pPr>
      <w:r w:rsidRPr="00B630FF">
        <w:rPr>
          <w:rFonts w:eastAsiaTheme="minorHAnsi"/>
          <w:sz w:val="28"/>
          <w:szCs w:val="28"/>
          <w:lang w:eastAsia="en-US"/>
        </w:rPr>
        <w:t xml:space="preserve">22. Классификация синапсов по локализации, механизму передачи информации, эффекту, </w:t>
      </w:r>
      <w:proofErr w:type="spellStart"/>
      <w:r w:rsidRPr="00B630FF">
        <w:rPr>
          <w:rFonts w:eastAsiaTheme="minorHAnsi"/>
          <w:sz w:val="28"/>
          <w:szCs w:val="28"/>
          <w:lang w:eastAsia="en-US"/>
        </w:rPr>
        <w:t>эргичности</w:t>
      </w:r>
      <w:proofErr w:type="spellEnd"/>
      <w:r w:rsidRPr="00B630FF">
        <w:rPr>
          <w:rFonts w:eastAsiaTheme="minorHAnsi"/>
          <w:sz w:val="28"/>
          <w:szCs w:val="28"/>
          <w:lang w:eastAsia="en-US"/>
        </w:rPr>
        <w:t>.</w:t>
      </w:r>
    </w:p>
    <w:p w:rsidR="00B630FF" w:rsidRPr="00B630FF" w:rsidRDefault="00B630FF" w:rsidP="00E652D8">
      <w:pPr>
        <w:ind w:left="-142" w:right="-1"/>
        <w:jc w:val="both"/>
        <w:rPr>
          <w:rFonts w:eastAsiaTheme="minorHAnsi"/>
          <w:sz w:val="28"/>
          <w:szCs w:val="28"/>
          <w:lang w:eastAsia="en-US"/>
        </w:rPr>
      </w:pPr>
      <w:r w:rsidRPr="00B630FF">
        <w:rPr>
          <w:rFonts w:eastAsiaTheme="minorHAnsi"/>
          <w:sz w:val="28"/>
          <w:szCs w:val="28"/>
          <w:lang w:eastAsia="en-US"/>
        </w:rPr>
        <w:t>23. Схематично изобразить химический синапс, указать его основные элементы.</w:t>
      </w:r>
    </w:p>
    <w:p w:rsidR="00B630FF" w:rsidRPr="00B630FF" w:rsidRDefault="00B630FF" w:rsidP="00E652D8">
      <w:pPr>
        <w:ind w:left="-142" w:right="-1"/>
        <w:jc w:val="both"/>
        <w:rPr>
          <w:rFonts w:eastAsiaTheme="minorHAnsi"/>
          <w:sz w:val="28"/>
          <w:szCs w:val="28"/>
          <w:lang w:eastAsia="en-US"/>
        </w:rPr>
      </w:pPr>
      <w:r w:rsidRPr="00B630FF">
        <w:rPr>
          <w:rFonts w:eastAsiaTheme="minorHAnsi"/>
          <w:sz w:val="28"/>
          <w:szCs w:val="28"/>
          <w:lang w:eastAsia="en-US"/>
        </w:rPr>
        <w:t>24. Перечислите особенности передачи информации в химическом синапсе.</w:t>
      </w:r>
    </w:p>
    <w:p w:rsidR="00B630FF" w:rsidRPr="00B630FF" w:rsidRDefault="00B630FF" w:rsidP="00E652D8">
      <w:pPr>
        <w:ind w:left="-142" w:right="-1"/>
        <w:jc w:val="both"/>
        <w:rPr>
          <w:rFonts w:eastAsiaTheme="minorHAnsi"/>
          <w:sz w:val="28"/>
          <w:szCs w:val="28"/>
          <w:lang w:eastAsia="en-US"/>
        </w:rPr>
      </w:pPr>
      <w:r w:rsidRPr="00B630FF">
        <w:rPr>
          <w:rFonts w:eastAsiaTheme="minorHAnsi"/>
          <w:sz w:val="28"/>
          <w:szCs w:val="28"/>
          <w:lang w:eastAsia="en-US"/>
        </w:rPr>
        <w:t>25. Перечислите этапы синаптической передачи в химическом синапсе.</w:t>
      </w:r>
    </w:p>
    <w:p w:rsidR="00B630FF" w:rsidRPr="00B630FF" w:rsidRDefault="00B630FF" w:rsidP="00E652D8">
      <w:pPr>
        <w:ind w:left="-142" w:right="-1"/>
        <w:jc w:val="both"/>
        <w:rPr>
          <w:rFonts w:eastAsiaTheme="minorHAnsi"/>
          <w:sz w:val="28"/>
          <w:szCs w:val="28"/>
          <w:lang w:eastAsia="en-US"/>
        </w:rPr>
      </w:pPr>
      <w:r w:rsidRPr="00B630FF">
        <w:rPr>
          <w:rFonts w:eastAsiaTheme="minorHAnsi"/>
          <w:sz w:val="28"/>
          <w:szCs w:val="28"/>
          <w:lang w:eastAsia="en-US"/>
        </w:rPr>
        <w:t>26. Графически изобразить ТПСП и ВПСП, указать их основные свойства.</w:t>
      </w:r>
    </w:p>
    <w:p w:rsidR="00B630FF" w:rsidRPr="00B630FF" w:rsidRDefault="00B630FF" w:rsidP="00E652D8">
      <w:pPr>
        <w:ind w:left="-142" w:right="-1"/>
        <w:jc w:val="both"/>
        <w:rPr>
          <w:rFonts w:eastAsiaTheme="minorHAnsi"/>
          <w:sz w:val="28"/>
          <w:szCs w:val="28"/>
          <w:lang w:eastAsia="en-US"/>
        </w:rPr>
      </w:pPr>
      <w:r w:rsidRPr="00B630FF">
        <w:rPr>
          <w:rFonts w:eastAsiaTheme="minorHAnsi"/>
          <w:sz w:val="28"/>
          <w:szCs w:val="28"/>
          <w:lang w:eastAsia="en-US"/>
        </w:rPr>
        <w:t>27. Понятие о медиаторе, классификация медиаторов.</w:t>
      </w:r>
    </w:p>
    <w:p w:rsidR="00B630FF" w:rsidRPr="00B630FF" w:rsidRDefault="00B630FF" w:rsidP="00E652D8">
      <w:pPr>
        <w:ind w:left="-142" w:right="-1"/>
        <w:jc w:val="both"/>
        <w:rPr>
          <w:rFonts w:eastAsiaTheme="minorHAnsi"/>
          <w:sz w:val="28"/>
          <w:szCs w:val="28"/>
          <w:lang w:eastAsia="en-US"/>
        </w:rPr>
      </w:pPr>
      <w:r w:rsidRPr="00B630FF">
        <w:rPr>
          <w:rFonts w:eastAsiaTheme="minorHAnsi"/>
          <w:sz w:val="28"/>
          <w:szCs w:val="28"/>
          <w:lang w:eastAsia="en-US"/>
        </w:rPr>
        <w:t>28. Понятие о веществах агонистах.</w:t>
      </w:r>
    </w:p>
    <w:p w:rsidR="00B630FF" w:rsidRPr="00B630FF" w:rsidRDefault="00B630FF" w:rsidP="00E652D8">
      <w:pPr>
        <w:ind w:left="-142" w:right="-1"/>
        <w:jc w:val="both"/>
        <w:rPr>
          <w:rFonts w:eastAsiaTheme="minorHAnsi"/>
          <w:sz w:val="28"/>
          <w:szCs w:val="28"/>
          <w:lang w:eastAsia="en-US"/>
        </w:rPr>
      </w:pPr>
      <w:r w:rsidRPr="00B630FF">
        <w:rPr>
          <w:rFonts w:eastAsiaTheme="minorHAnsi"/>
          <w:sz w:val="28"/>
          <w:szCs w:val="28"/>
          <w:lang w:eastAsia="en-US"/>
        </w:rPr>
        <w:t>29. Понятие о веществах антагонистах.</w:t>
      </w:r>
    </w:p>
    <w:p w:rsidR="00B630FF" w:rsidRPr="00B630FF" w:rsidRDefault="00B630FF" w:rsidP="00E652D8">
      <w:pPr>
        <w:ind w:left="-142" w:right="-1"/>
        <w:jc w:val="both"/>
        <w:rPr>
          <w:rFonts w:eastAsiaTheme="minorHAnsi"/>
          <w:sz w:val="28"/>
          <w:szCs w:val="28"/>
          <w:lang w:eastAsia="en-US"/>
        </w:rPr>
      </w:pPr>
      <w:r w:rsidRPr="00B630FF">
        <w:rPr>
          <w:rFonts w:eastAsiaTheme="minorHAnsi"/>
          <w:sz w:val="28"/>
          <w:szCs w:val="28"/>
          <w:lang w:eastAsia="en-US"/>
        </w:rPr>
        <w:t>30. Перечислите принципы регуляции функции.</w:t>
      </w:r>
    </w:p>
    <w:p w:rsidR="00B630FF" w:rsidRPr="00B630FF" w:rsidRDefault="00B630FF" w:rsidP="00E652D8">
      <w:pPr>
        <w:ind w:left="-142" w:right="-1"/>
        <w:jc w:val="both"/>
        <w:rPr>
          <w:rFonts w:eastAsiaTheme="minorHAnsi"/>
          <w:sz w:val="28"/>
          <w:szCs w:val="28"/>
          <w:lang w:eastAsia="en-US"/>
        </w:rPr>
      </w:pPr>
      <w:r w:rsidRPr="00B630FF">
        <w:rPr>
          <w:rFonts w:eastAsiaTheme="minorHAnsi"/>
          <w:sz w:val="28"/>
          <w:szCs w:val="28"/>
          <w:lang w:eastAsia="en-US"/>
        </w:rPr>
        <w:lastRenderedPageBreak/>
        <w:t>31. Дайте определение обратной связи.</w:t>
      </w:r>
    </w:p>
    <w:p w:rsidR="00B630FF" w:rsidRPr="00B630FF" w:rsidRDefault="00B630FF" w:rsidP="00E652D8">
      <w:pPr>
        <w:ind w:left="-142" w:right="-1"/>
        <w:jc w:val="both"/>
        <w:rPr>
          <w:rFonts w:eastAsiaTheme="minorHAnsi"/>
          <w:sz w:val="28"/>
          <w:szCs w:val="28"/>
          <w:lang w:eastAsia="en-US"/>
        </w:rPr>
      </w:pPr>
      <w:r w:rsidRPr="00B630FF">
        <w:rPr>
          <w:rFonts w:eastAsiaTheme="minorHAnsi"/>
          <w:sz w:val="28"/>
          <w:szCs w:val="28"/>
          <w:lang w:eastAsia="en-US"/>
        </w:rPr>
        <w:t>32. Дать определение понятия положительной обратной связи.</w:t>
      </w:r>
    </w:p>
    <w:p w:rsidR="00B630FF" w:rsidRPr="00B630FF" w:rsidRDefault="00B630FF" w:rsidP="00E652D8">
      <w:pPr>
        <w:ind w:left="-142" w:right="-1"/>
        <w:jc w:val="both"/>
        <w:rPr>
          <w:rFonts w:eastAsiaTheme="minorHAnsi"/>
          <w:sz w:val="28"/>
          <w:szCs w:val="28"/>
          <w:lang w:eastAsia="en-US"/>
        </w:rPr>
      </w:pPr>
      <w:r w:rsidRPr="00B630FF">
        <w:rPr>
          <w:rFonts w:eastAsiaTheme="minorHAnsi"/>
          <w:sz w:val="28"/>
          <w:szCs w:val="28"/>
          <w:lang w:eastAsia="en-US"/>
        </w:rPr>
        <w:t>33. Дать определение понятия отрицательной обратной связи.</w:t>
      </w:r>
    </w:p>
    <w:p w:rsidR="00B630FF" w:rsidRPr="00B630FF" w:rsidRDefault="00B630FF" w:rsidP="00E652D8">
      <w:pPr>
        <w:ind w:left="-142" w:right="-1"/>
        <w:jc w:val="both"/>
        <w:rPr>
          <w:rFonts w:eastAsiaTheme="minorHAnsi"/>
          <w:sz w:val="28"/>
          <w:szCs w:val="28"/>
          <w:lang w:eastAsia="en-US"/>
        </w:rPr>
      </w:pPr>
      <w:r w:rsidRPr="00B630FF">
        <w:rPr>
          <w:rFonts w:eastAsiaTheme="minorHAnsi"/>
          <w:sz w:val="28"/>
          <w:szCs w:val="28"/>
          <w:lang w:eastAsia="en-US"/>
        </w:rPr>
        <w:t>34. Дать определение понятия гормон.</w:t>
      </w:r>
    </w:p>
    <w:p w:rsidR="00B630FF" w:rsidRPr="00B630FF" w:rsidRDefault="00B630FF" w:rsidP="00E652D8">
      <w:pPr>
        <w:ind w:left="-142" w:right="-1"/>
        <w:jc w:val="both"/>
        <w:rPr>
          <w:rFonts w:eastAsiaTheme="minorHAnsi"/>
          <w:sz w:val="28"/>
          <w:szCs w:val="28"/>
          <w:lang w:eastAsia="en-US"/>
        </w:rPr>
      </w:pPr>
      <w:r w:rsidRPr="00B630FF">
        <w:rPr>
          <w:rFonts w:eastAsiaTheme="minorHAnsi"/>
          <w:sz w:val="28"/>
          <w:szCs w:val="28"/>
          <w:lang w:eastAsia="en-US"/>
        </w:rPr>
        <w:t>35. Классификация гормонов.</w:t>
      </w:r>
    </w:p>
    <w:p w:rsidR="00B630FF" w:rsidRPr="00B630FF" w:rsidRDefault="00B630FF" w:rsidP="00E652D8">
      <w:pPr>
        <w:ind w:left="-142" w:right="-1"/>
        <w:jc w:val="both"/>
        <w:rPr>
          <w:rFonts w:eastAsiaTheme="minorHAnsi"/>
          <w:sz w:val="28"/>
          <w:szCs w:val="28"/>
          <w:lang w:eastAsia="en-US"/>
        </w:rPr>
      </w:pPr>
      <w:r w:rsidRPr="00B630FF">
        <w:rPr>
          <w:rFonts w:eastAsiaTheme="minorHAnsi"/>
          <w:sz w:val="28"/>
          <w:szCs w:val="28"/>
          <w:lang w:eastAsia="en-US"/>
        </w:rPr>
        <w:t>36. Основные свойства гормонов.</w:t>
      </w:r>
    </w:p>
    <w:p w:rsidR="0002714F" w:rsidRDefault="0002714F" w:rsidP="00E652D8">
      <w:pPr>
        <w:ind w:left="-142"/>
        <w:jc w:val="both"/>
        <w:rPr>
          <w:color w:val="000000"/>
          <w:sz w:val="28"/>
          <w:szCs w:val="28"/>
        </w:rPr>
      </w:pPr>
    </w:p>
    <w:p w:rsidR="00B630FF" w:rsidRPr="00B630FF" w:rsidRDefault="00B630FF" w:rsidP="0030721F">
      <w:pPr>
        <w:ind w:left="-142"/>
        <w:jc w:val="center"/>
        <w:rPr>
          <w:color w:val="000000"/>
          <w:sz w:val="28"/>
          <w:szCs w:val="28"/>
          <w:u w:val="single"/>
        </w:rPr>
      </w:pPr>
      <w:r w:rsidRPr="00B630FF">
        <w:rPr>
          <w:color w:val="000000"/>
          <w:sz w:val="28"/>
          <w:szCs w:val="28"/>
          <w:u w:val="single"/>
        </w:rPr>
        <w:t>Вопросы для устно</w:t>
      </w:r>
      <w:r w:rsidR="0030721F">
        <w:rPr>
          <w:color w:val="000000"/>
          <w:sz w:val="28"/>
          <w:szCs w:val="28"/>
          <w:u w:val="single"/>
        </w:rPr>
        <w:t>го</w:t>
      </w:r>
      <w:r w:rsidRPr="00B630FF">
        <w:rPr>
          <w:color w:val="000000"/>
          <w:sz w:val="28"/>
          <w:szCs w:val="28"/>
          <w:u w:val="single"/>
        </w:rPr>
        <w:t xml:space="preserve"> опроса:</w:t>
      </w:r>
    </w:p>
    <w:p w:rsidR="00B630FF" w:rsidRPr="00B630FF" w:rsidRDefault="00B630FF" w:rsidP="0030721F">
      <w:pPr>
        <w:numPr>
          <w:ilvl w:val="0"/>
          <w:numId w:val="12"/>
        </w:numPr>
        <w:ind w:leftChars="-60" w:left="282" w:right="-380" w:hangingChars="152" w:hanging="426"/>
        <w:contextualSpacing/>
        <w:jc w:val="both"/>
        <w:rPr>
          <w:rFonts w:eastAsiaTheme="minorHAnsi"/>
          <w:sz w:val="28"/>
          <w:szCs w:val="28"/>
          <w:lang w:eastAsia="en-US"/>
        </w:rPr>
      </w:pPr>
      <w:r w:rsidRPr="00B630FF">
        <w:rPr>
          <w:rFonts w:eastAsiaTheme="minorHAnsi"/>
          <w:sz w:val="28"/>
          <w:szCs w:val="28"/>
          <w:lang w:eastAsia="en-US"/>
        </w:rPr>
        <w:t>Понятие о сигнальной молекуле, ее значение для деятельности многоклеточных организмов. Понятие о первичном посреднике.</w:t>
      </w:r>
    </w:p>
    <w:p w:rsidR="00B630FF" w:rsidRPr="00B630FF" w:rsidRDefault="00B630FF" w:rsidP="0030721F">
      <w:pPr>
        <w:numPr>
          <w:ilvl w:val="0"/>
          <w:numId w:val="12"/>
        </w:numPr>
        <w:ind w:leftChars="-60" w:left="282" w:right="-380" w:hangingChars="152" w:hanging="426"/>
        <w:contextualSpacing/>
        <w:jc w:val="both"/>
        <w:rPr>
          <w:rFonts w:eastAsiaTheme="minorHAnsi"/>
          <w:sz w:val="28"/>
          <w:szCs w:val="28"/>
          <w:lang w:eastAsia="en-US"/>
        </w:rPr>
      </w:pPr>
      <w:r w:rsidRPr="00B630FF">
        <w:rPr>
          <w:rFonts w:eastAsiaTheme="minorHAnsi"/>
          <w:sz w:val="28"/>
          <w:szCs w:val="28"/>
          <w:lang w:eastAsia="en-US"/>
        </w:rPr>
        <w:t xml:space="preserve"> Понятие о клетке-мишени, способы (механизмы) воздействия сигнальных молекул на клетки-мишени. Понятие о </w:t>
      </w:r>
      <w:proofErr w:type="spellStart"/>
      <w:r w:rsidRPr="00B630FF">
        <w:rPr>
          <w:rFonts w:eastAsiaTheme="minorHAnsi"/>
          <w:sz w:val="28"/>
          <w:szCs w:val="28"/>
          <w:lang w:eastAsia="en-US"/>
        </w:rPr>
        <w:t>фармакорецепторе</w:t>
      </w:r>
      <w:proofErr w:type="spellEnd"/>
      <w:r w:rsidRPr="00B630FF">
        <w:rPr>
          <w:rFonts w:eastAsiaTheme="minorHAnsi"/>
          <w:sz w:val="28"/>
          <w:szCs w:val="28"/>
          <w:lang w:eastAsia="en-US"/>
        </w:rPr>
        <w:t xml:space="preserve">, его свойства, </w:t>
      </w:r>
      <w:proofErr w:type="gramStart"/>
      <w:r w:rsidRPr="00B630FF">
        <w:rPr>
          <w:rFonts w:eastAsiaTheme="minorHAnsi"/>
          <w:sz w:val="28"/>
          <w:szCs w:val="28"/>
          <w:lang w:eastAsia="en-US"/>
        </w:rPr>
        <w:t>морфо-функциональная</w:t>
      </w:r>
      <w:proofErr w:type="gramEnd"/>
      <w:r w:rsidRPr="00B630FF">
        <w:rPr>
          <w:rFonts w:eastAsiaTheme="minorHAnsi"/>
          <w:sz w:val="28"/>
          <w:szCs w:val="28"/>
          <w:lang w:eastAsia="en-US"/>
        </w:rPr>
        <w:t xml:space="preserve"> характеристика, основные классификации фармакорецепторов. Понятие о </w:t>
      </w:r>
      <w:r w:rsidRPr="00B630FF">
        <w:rPr>
          <w:rFonts w:eastAsiaTheme="minorHAnsi"/>
          <w:sz w:val="28"/>
          <w:szCs w:val="28"/>
          <w:lang w:val="en-US" w:eastAsia="en-US"/>
        </w:rPr>
        <w:t>down</w:t>
      </w:r>
      <w:r w:rsidRPr="00B630FF">
        <w:rPr>
          <w:rFonts w:eastAsiaTheme="minorHAnsi"/>
          <w:sz w:val="28"/>
          <w:szCs w:val="28"/>
          <w:lang w:eastAsia="en-US"/>
        </w:rPr>
        <w:t>-</w:t>
      </w:r>
      <w:r w:rsidRPr="00B630FF">
        <w:rPr>
          <w:rFonts w:eastAsiaTheme="minorHAnsi"/>
          <w:sz w:val="28"/>
          <w:szCs w:val="28"/>
          <w:lang w:val="en-US" w:eastAsia="en-US"/>
        </w:rPr>
        <w:t>regulation</w:t>
      </w:r>
      <w:r w:rsidRPr="00B630FF">
        <w:rPr>
          <w:rFonts w:eastAsiaTheme="minorHAnsi"/>
          <w:sz w:val="28"/>
          <w:szCs w:val="28"/>
          <w:lang w:eastAsia="en-US"/>
        </w:rPr>
        <w:t xml:space="preserve"> и </w:t>
      </w:r>
      <w:r w:rsidRPr="00B630FF">
        <w:rPr>
          <w:rFonts w:eastAsiaTheme="minorHAnsi"/>
          <w:sz w:val="28"/>
          <w:szCs w:val="28"/>
          <w:lang w:val="en-US" w:eastAsia="en-US"/>
        </w:rPr>
        <w:t>up</w:t>
      </w:r>
      <w:r w:rsidRPr="00B630FF">
        <w:rPr>
          <w:rFonts w:eastAsiaTheme="minorHAnsi"/>
          <w:sz w:val="28"/>
          <w:szCs w:val="28"/>
          <w:lang w:eastAsia="en-US"/>
        </w:rPr>
        <w:t>-</w:t>
      </w:r>
      <w:r w:rsidRPr="00B630FF">
        <w:rPr>
          <w:rFonts w:eastAsiaTheme="minorHAnsi"/>
          <w:sz w:val="28"/>
          <w:szCs w:val="28"/>
          <w:lang w:val="en-US" w:eastAsia="en-US"/>
        </w:rPr>
        <w:t>regulation</w:t>
      </w:r>
      <w:r w:rsidRPr="00B630FF">
        <w:rPr>
          <w:rFonts w:eastAsiaTheme="minorHAnsi"/>
          <w:sz w:val="28"/>
          <w:szCs w:val="28"/>
          <w:lang w:eastAsia="en-US"/>
        </w:rPr>
        <w:t>.</w:t>
      </w:r>
    </w:p>
    <w:p w:rsidR="00B630FF" w:rsidRPr="00B630FF" w:rsidRDefault="00B630FF" w:rsidP="0030721F">
      <w:pPr>
        <w:numPr>
          <w:ilvl w:val="0"/>
          <w:numId w:val="12"/>
        </w:numPr>
        <w:ind w:leftChars="-60" w:left="282" w:right="-380" w:hangingChars="152" w:hanging="426"/>
        <w:contextualSpacing/>
        <w:jc w:val="both"/>
        <w:rPr>
          <w:rFonts w:eastAsiaTheme="minorHAnsi"/>
          <w:sz w:val="28"/>
          <w:szCs w:val="28"/>
          <w:lang w:eastAsia="en-US"/>
        </w:rPr>
      </w:pPr>
      <w:r w:rsidRPr="00B630FF">
        <w:rPr>
          <w:rFonts w:eastAsiaTheme="minorHAnsi"/>
          <w:sz w:val="28"/>
          <w:szCs w:val="28"/>
          <w:lang w:eastAsia="en-US"/>
        </w:rPr>
        <w:t xml:space="preserve"> Понятие о </w:t>
      </w:r>
      <w:proofErr w:type="spellStart"/>
      <w:r w:rsidRPr="00B630FF">
        <w:rPr>
          <w:rFonts w:eastAsiaTheme="minorHAnsi"/>
          <w:sz w:val="28"/>
          <w:szCs w:val="28"/>
          <w:lang w:eastAsia="en-US"/>
        </w:rPr>
        <w:t>цитозольном</w:t>
      </w:r>
      <w:proofErr w:type="spellEnd"/>
      <w:r w:rsidRPr="00B630FF">
        <w:rPr>
          <w:rFonts w:eastAsiaTheme="minorHAnsi"/>
          <w:sz w:val="28"/>
          <w:szCs w:val="28"/>
          <w:lang w:eastAsia="en-US"/>
        </w:rPr>
        <w:t xml:space="preserve"> и мембранно-внутриклеточном механизме воздействия сигнальных молекул на клетку-мишень. Характеристики каждого механизма. Понятие о вторичных посредниках, основные системы вторичных посредников. Понятие о каскадном механизме усиления.</w:t>
      </w:r>
    </w:p>
    <w:p w:rsidR="00B630FF" w:rsidRPr="00B630FF" w:rsidRDefault="00B630FF" w:rsidP="0030721F">
      <w:pPr>
        <w:numPr>
          <w:ilvl w:val="0"/>
          <w:numId w:val="12"/>
        </w:numPr>
        <w:ind w:leftChars="-60" w:left="282" w:right="-380" w:hangingChars="152" w:hanging="426"/>
        <w:contextualSpacing/>
        <w:jc w:val="both"/>
        <w:rPr>
          <w:rFonts w:eastAsiaTheme="minorHAnsi"/>
          <w:sz w:val="28"/>
          <w:szCs w:val="28"/>
          <w:lang w:eastAsia="en-US"/>
        </w:rPr>
      </w:pPr>
      <w:r w:rsidRPr="00B630FF">
        <w:rPr>
          <w:rFonts w:eastAsiaTheme="minorHAnsi"/>
          <w:sz w:val="28"/>
          <w:szCs w:val="28"/>
          <w:lang w:eastAsia="en-US"/>
        </w:rPr>
        <w:t xml:space="preserve"> Способы доставки сигнальных молекул к клетке-мишени при гуморальном механизме регуляции.</w:t>
      </w:r>
    </w:p>
    <w:p w:rsidR="00B630FF" w:rsidRPr="00B630FF" w:rsidRDefault="00B630FF" w:rsidP="0030721F">
      <w:pPr>
        <w:numPr>
          <w:ilvl w:val="0"/>
          <w:numId w:val="12"/>
        </w:numPr>
        <w:ind w:leftChars="-60" w:left="282" w:right="-381" w:hangingChars="152" w:hanging="426"/>
        <w:contextualSpacing/>
        <w:jc w:val="both"/>
        <w:rPr>
          <w:rFonts w:eastAsiaTheme="minorHAnsi"/>
          <w:sz w:val="28"/>
          <w:szCs w:val="28"/>
          <w:lang w:eastAsia="en-US"/>
        </w:rPr>
      </w:pPr>
      <w:r w:rsidRPr="00B630FF">
        <w:rPr>
          <w:rFonts w:eastAsiaTheme="minorHAnsi"/>
          <w:sz w:val="28"/>
          <w:szCs w:val="28"/>
          <w:lang w:eastAsia="en-US"/>
        </w:rPr>
        <w:t xml:space="preserve"> Синапс - понятие, морфофункциональная характеристика. Классификация. Основные свойства синапсов. Сравнительная характеристика химических и электрических синапсов. Морфофункциональная организация химического синапса. Структура пре- и постсинаптической мембран. Понятие о медиаторах, </w:t>
      </w:r>
      <w:proofErr w:type="spellStart"/>
      <w:r w:rsidRPr="00B630FF">
        <w:rPr>
          <w:rFonts w:eastAsiaTheme="minorHAnsi"/>
          <w:sz w:val="28"/>
          <w:szCs w:val="28"/>
          <w:lang w:eastAsia="en-US"/>
        </w:rPr>
        <w:t>фармакорецепторах</w:t>
      </w:r>
      <w:proofErr w:type="spellEnd"/>
      <w:r w:rsidRPr="00B630FF">
        <w:rPr>
          <w:rFonts w:eastAsiaTheme="minorHAnsi"/>
          <w:sz w:val="28"/>
          <w:szCs w:val="28"/>
          <w:lang w:eastAsia="en-US"/>
        </w:rPr>
        <w:t>. Классификация медиаторов.</w:t>
      </w:r>
    </w:p>
    <w:p w:rsidR="00B630FF" w:rsidRPr="00B630FF" w:rsidRDefault="00B630FF" w:rsidP="0030721F">
      <w:pPr>
        <w:numPr>
          <w:ilvl w:val="0"/>
          <w:numId w:val="12"/>
        </w:numPr>
        <w:ind w:leftChars="-60" w:left="282" w:right="-381" w:hangingChars="152" w:hanging="426"/>
        <w:contextualSpacing/>
        <w:jc w:val="both"/>
        <w:rPr>
          <w:rFonts w:eastAsiaTheme="minorHAnsi"/>
          <w:sz w:val="28"/>
          <w:szCs w:val="28"/>
          <w:lang w:eastAsia="en-US"/>
        </w:rPr>
      </w:pPr>
      <w:r w:rsidRPr="00B630FF">
        <w:rPr>
          <w:rFonts w:eastAsiaTheme="minorHAnsi"/>
          <w:sz w:val="28"/>
          <w:szCs w:val="28"/>
          <w:lang w:eastAsia="en-US"/>
        </w:rPr>
        <w:t>Основные этапы и особенности передачи возбуждения в химическом синапсе. Понятие о возбуждающем и тормозном постсинаптическом потенциале (ВПСП и ТПСП). Свойства ВПСП и ТПСП.</w:t>
      </w:r>
    </w:p>
    <w:p w:rsidR="00B630FF" w:rsidRPr="00B630FF" w:rsidRDefault="00B630FF" w:rsidP="0030721F">
      <w:pPr>
        <w:numPr>
          <w:ilvl w:val="0"/>
          <w:numId w:val="12"/>
        </w:numPr>
        <w:ind w:leftChars="-60" w:left="282" w:right="-381" w:hangingChars="152" w:hanging="426"/>
        <w:contextualSpacing/>
        <w:jc w:val="both"/>
        <w:rPr>
          <w:rFonts w:eastAsiaTheme="minorHAnsi"/>
          <w:sz w:val="28"/>
          <w:szCs w:val="28"/>
          <w:lang w:eastAsia="en-US"/>
        </w:rPr>
      </w:pPr>
      <w:r w:rsidRPr="00B630FF">
        <w:rPr>
          <w:rFonts w:eastAsiaTheme="minorHAnsi"/>
          <w:sz w:val="28"/>
          <w:szCs w:val="28"/>
          <w:lang w:eastAsia="en-US"/>
        </w:rPr>
        <w:t xml:space="preserve"> Понятие о модуляции синаптической передачи. Современные представление о механизмах модуляции синаптической передачи. Вещества модуляторы синаптической передачи. Понятие о </w:t>
      </w:r>
      <w:proofErr w:type="spellStart"/>
      <w:r w:rsidRPr="00B630FF">
        <w:rPr>
          <w:rFonts w:eastAsiaTheme="minorHAnsi"/>
          <w:sz w:val="28"/>
          <w:szCs w:val="28"/>
          <w:lang w:eastAsia="en-US"/>
        </w:rPr>
        <w:t>литиках</w:t>
      </w:r>
      <w:proofErr w:type="spellEnd"/>
      <w:r w:rsidRPr="00B630FF">
        <w:rPr>
          <w:rFonts w:eastAsiaTheme="minorHAnsi"/>
          <w:sz w:val="28"/>
          <w:szCs w:val="28"/>
          <w:lang w:eastAsia="en-US"/>
        </w:rPr>
        <w:t>, миметиках, блокаторах, агонистах и антагонистах.</w:t>
      </w:r>
    </w:p>
    <w:p w:rsidR="00B630FF" w:rsidRPr="00B630FF" w:rsidRDefault="00B630FF" w:rsidP="0030721F">
      <w:pPr>
        <w:numPr>
          <w:ilvl w:val="0"/>
          <w:numId w:val="12"/>
        </w:numPr>
        <w:ind w:leftChars="-60" w:left="282" w:right="-381" w:hangingChars="152" w:hanging="426"/>
        <w:contextualSpacing/>
        <w:jc w:val="both"/>
        <w:rPr>
          <w:rFonts w:eastAsiaTheme="minorHAnsi"/>
          <w:sz w:val="28"/>
          <w:szCs w:val="28"/>
          <w:lang w:eastAsia="en-US"/>
        </w:rPr>
      </w:pPr>
      <w:r w:rsidRPr="00B630FF">
        <w:rPr>
          <w:rFonts w:eastAsiaTheme="minorHAnsi"/>
          <w:sz w:val="28"/>
          <w:szCs w:val="28"/>
          <w:lang w:eastAsia="en-US"/>
        </w:rPr>
        <w:t xml:space="preserve"> Понятие о регуляции функции, ее значение для адаптации. Понятие о механизме регуляции функции. Основные механизмы регуляции с краткой сравнительной характеристикой.</w:t>
      </w:r>
    </w:p>
    <w:p w:rsidR="00B630FF" w:rsidRPr="00B630FF" w:rsidRDefault="00B630FF" w:rsidP="0030721F">
      <w:pPr>
        <w:numPr>
          <w:ilvl w:val="0"/>
          <w:numId w:val="12"/>
        </w:numPr>
        <w:ind w:leftChars="-60" w:left="282" w:right="-381" w:hangingChars="152" w:hanging="426"/>
        <w:contextualSpacing/>
        <w:jc w:val="both"/>
        <w:rPr>
          <w:rFonts w:eastAsiaTheme="minorHAnsi"/>
          <w:sz w:val="28"/>
          <w:szCs w:val="28"/>
          <w:lang w:eastAsia="en-US"/>
        </w:rPr>
      </w:pPr>
      <w:r w:rsidRPr="00B630FF">
        <w:rPr>
          <w:rFonts w:eastAsiaTheme="minorHAnsi"/>
          <w:sz w:val="28"/>
          <w:szCs w:val="28"/>
          <w:lang w:eastAsia="en-US"/>
        </w:rPr>
        <w:t xml:space="preserve"> Понятие о гуморальном механизме регуляции, основные факторы гуморальной регуляции.</w:t>
      </w:r>
    </w:p>
    <w:p w:rsidR="00B630FF" w:rsidRPr="00B630FF" w:rsidRDefault="00B630FF" w:rsidP="0030721F">
      <w:pPr>
        <w:numPr>
          <w:ilvl w:val="0"/>
          <w:numId w:val="12"/>
        </w:numPr>
        <w:ind w:leftChars="-60" w:left="282" w:right="-381" w:hangingChars="152" w:hanging="426"/>
        <w:contextualSpacing/>
        <w:jc w:val="both"/>
        <w:rPr>
          <w:rFonts w:eastAsiaTheme="minorHAnsi"/>
          <w:sz w:val="28"/>
          <w:szCs w:val="28"/>
          <w:lang w:eastAsia="en-US"/>
        </w:rPr>
      </w:pPr>
      <w:r w:rsidRPr="00B630FF">
        <w:rPr>
          <w:rFonts w:eastAsiaTheme="minorHAnsi"/>
          <w:sz w:val="28"/>
          <w:szCs w:val="28"/>
          <w:lang w:eastAsia="en-US"/>
        </w:rPr>
        <w:t xml:space="preserve"> Понятие о гормональной регуляции. Понятие гормона, их биологическое значение. Классификация и основные свойства гормонов. Секреция, транспорт, </w:t>
      </w:r>
      <w:proofErr w:type="spellStart"/>
      <w:r w:rsidRPr="00B630FF">
        <w:rPr>
          <w:rFonts w:eastAsiaTheme="minorHAnsi"/>
          <w:sz w:val="28"/>
          <w:szCs w:val="28"/>
          <w:lang w:eastAsia="en-US"/>
        </w:rPr>
        <w:t>инактивация</w:t>
      </w:r>
      <w:proofErr w:type="spellEnd"/>
      <w:r w:rsidRPr="00B630FF">
        <w:rPr>
          <w:rFonts w:eastAsiaTheme="minorHAnsi"/>
          <w:sz w:val="28"/>
          <w:szCs w:val="28"/>
          <w:lang w:eastAsia="en-US"/>
        </w:rPr>
        <w:t xml:space="preserve"> гормонов.</w:t>
      </w:r>
    </w:p>
    <w:p w:rsidR="00B630FF" w:rsidRPr="00B630FF" w:rsidRDefault="00B630FF" w:rsidP="0030721F">
      <w:pPr>
        <w:numPr>
          <w:ilvl w:val="0"/>
          <w:numId w:val="12"/>
        </w:numPr>
        <w:ind w:leftChars="-60" w:left="282" w:right="-381" w:hangingChars="152" w:hanging="426"/>
        <w:contextualSpacing/>
        <w:jc w:val="both"/>
        <w:rPr>
          <w:rFonts w:eastAsiaTheme="minorHAnsi"/>
          <w:sz w:val="28"/>
          <w:szCs w:val="28"/>
          <w:lang w:eastAsia="en-US"/>
        </w:rPr>
      </w:pPr>
      <w:r w:rsidRPr="00B630FF">
        <w:rPr>
          <w:rFonts w:eastAsiaTheme="minorHAnsi"/>
          <w:sz w:val="28"/>
          <w:szCs w:val="28"/>
          <w:lang w:eastAsia="en-US"/>
        </w:rPr>
        <w:t xml:space="preserve"> Основные принципы регуляции функции.</w:t>
      </w:r>
    </w:p>
    <w:p w:rsidR="00B630FF" w:rsidRPr="00B630FF" w:rsidRDefault="00B630FF" w:rsidP="0030721F">
      <w:pPr>
        <w:numPr>
          <w:ilvl w:val="0"/>
          <w:numId w:val="12"/>
        </w:numPr>
        <w:ind w:leftChars="-60" w:left="282" w:right="-381" w:hangingChars="152" w:hanging="426"/>
        <w:contextualSpacing/>
        <w:jc w:val="both"/>
        <w:rPr>
          <w:rFonts w:eastAsiaTheme="minorHAnsi"/>
          <w:sz w:val="28"/>
          <w:szCs w:val="28"/>
          <w:lang w:eastAsia="en-US"/>
        </w:rPr>
      </w:pPr>
      <w:r w:rsidRPr="00B630FF">
        <w:rPr>
          <w:rFonts w:eastAsiaTheme="minorHAnsi"/>
          <w:sz w:val="28"/>
          <w:szCs w:val="28"/>
          <w:lang w:eastAsia="en-US"/>
        </w:rPr>
        <w:t xml:space="preserve"> Понятие обратной связи. Положительная и отрицательная обратная связь.</w:t>
      </w:r>
    </w:p>
    <w:p w:rsidR="001E165C" w:rsidRDefault="001E165C" w:rsidP="00E652D8">
      <w:pPr>
        <w:ind w:left="-142"/>
        <w:jc w:val="both"/>
        <w:rPr>
          <w:color w:val="FF0000"/>
          <w:sz w:val="28"/>
          <w:szCs w:val="28"/>
          <w:u w:val="single"/>
        </w:rPr>
      </w:pPr>
    </w:p>
    <w:p w:rsidR="00B630FF" w:rsidRDefault="00155279" w:rsidP="0030721F">
      <w:pPr>
        <w:ind w:left="-142"/>
        <w:jc w:val="center"/>
        <w:rPr>
          <w:sz w:val="28"/>
          <w:szCs w:val="28"/>
          <w:u w:val="single"/>
        </w:rPr>
      </w:pPr>
      <w:r w:rsidRPr="001E165C">
        <w:rPr>
          <w:sz w:val="28"/>
          <w:szCs w:val="28"/>
          <w:u w:val="single"/>
        </w:rPr>
        <w:t>Тестирование</w:t>
      </w:r>
    </w:p>
    <w:p w:rsidR="00230E4D" w:rsidRPr="00230E4D" w:rsidRDefault="00230E4D" w:rsidP="00E652D8">
      <w:pPr>
        <w:widowControl w:val="0"/>
        <w:tabs>
          <w:tab w:val="left" w:pos="864"/>
          <w:tab w:val="left" w:pos="1008"/>
          <w:tab w:val="left" w:pos="1152"/>
          <w:tab w:val="left" w:pos="1296"/>
          <w:tab w:val="left" w:pos="4608"/>
        </w:tabs>
        <w:ind w:left="-142"/>
        <w:jc w:val="both"/>
        <w:rPr>
          <w:rFonts w:eastAsiaTheme="minorHAnsi"/>
          <w:b/>
          <w:snapToGrid w:val="0"/>
          <w:lang w:eastAsia="en-US"/>
        </w:rPr>
      </w:pPr>
      <w:r w:rsidRPr="00537179">
        <w:rPr>
          <w:rFonts w:eastAsiaTheme="minorHAnsi"/>
          <w:b/>
          <w:snapToGrid w:val="0"/>
          <w:lang w:eastAsia="en-US"/>
        </w:rPr>
        <w:t>1</w:t>
      </w:r>
      <w:r w:rsidRPr="00230E4D">
        <w:rPr>
          <w:rFonts w:eastAsiaTheme="minorHAnsi"/>
          <w:b/>
          <w:snapToGrid w:val="0"/>
          <w:lang w:eastAsia="en-US"/>
        </w:rPr>
        <w:t xml:space="preserve">. Клетка, имеющая рецепторы к данной сигнальной молекуле и меняющая под ее </w:t>
      </w:r>
      <w:r w:rsidRPr="00230E4D">
        <w:rPr>
          <w:rFonts w:eastAsiaTheme="minorHAnsi"/>
          <w:b/>
          <w:snapToGrid w:val="0"/>
          <w:lang w:eastAsia="en-US"/>
        </w:rPr>
        <w:lastRenderedPageBreak/>
        <w:t>действием метаболизм и активность называется:</w:t>
      </w:r>
    </w:p>
    <w:p w:rsidR="00230E4D" w:rsidRPr="00230E4D" w:rsidRDefault="00230E4D" w:rsidP="00E652D8">
      <w:pPr>
        <w:tabs>
          <w:tab w:val="left" w:pos="1080"/>
        </w:tabs>
        <w:ind w:left="-142"/>
        <w:rPr>
          <w:rFonts w:eastAsiaTheme="minorHAnsi"/>
          <w:lang w:eastAsia="en-US"/>
        </w:rPr>
      </w:pPr>
      <w:r w:rsidRPr="00230E4D">
        <w:rPr>
          <w:rFonts w:eastAsiaTheme="minorHAnsi"/>
          <w:lang w:eastAsia="en-US"/>
        </w:rPr>
        <w:t>1. афферентной</w:t>
      </w:r>
    </w:p>
    <w:p w:rsidR="00230E4D" w:rsidRPr="00230E4D" w:rsidRDefault="00230E4D" w:rsidP="00E652D8">
      <w:pPr>
        <w:tabs>
          <w:tab w:val="left" w:pos="1080"/>
        </w:tabs>
        <w:ind w:left="-142"/>
        <w:rPr>
          <w:rFonts w:eastAsiaTheme="minorHAnsi"/>
          <w:lang w:eastAsia="en-US"/>
        </w:rPr>
      </w:pPr>
      <w:r w:rsidRPr="00230E4D">
        <w:rPr>
          <w:rFonts w:eastAsiaTheme="minorHAnsi"/>
          <w:lang w:eastAsia="en-US"/>
        </w:rPr>
        <w:t>2. эфферентной</w:t>
      </w:r>
    </w:p>
    <w:p w:rsidR="00230E4D" w:rsidRPr="00230E4D" w:rsidRDefault="00230E4D" w:rsidP="00E652D8">
      <w:pPr>
        <w:tabs>
          <w:tab w:val="left" w:pos="1080"/>
        </w:tabs>
        <w:ind w:left="-142"/>
        <w:rPr>
          <w:rFonts w:eastAsiaTheme="minorHAnsi"/>
          <w:b/>
          <w:lang w:eastAsia="en-US"/>
        </w:rPr>
      </w:pPr>
      <w:r w:rsidRPr="00230E4D">
        <w:rPr>
          <w:rFonts w:eastAsiaTheme="minorHAnsi"/>
          <w:b/>
          <w:lang w:eastAsia="en-US"/>
        </w:rPr>
        <w:t>3. мишенью</w:t>
      </w:r>
    </w:p>
    <w:p w:rsidR="00230E4D" w:rsidRPr="00230E4D" w:rsidRDefault="00230E4D" w:rsidP="00E652D8">
      <w:pPr>
        <w:tabs>
          <w:tab w:val="left" w:pos="1080"/>
        </w:tabs>
        <w:ind w:left="-142"/>
        <w:rPr>
          <w:rFonts w:eastAsiaTheme="minorHAnsi"/>
          <w:lang w:eastAsia="en-US"/>
        </w:rPr>
      </w:pPr>
      <w:r w:rsidRPr="00230E4D">
        <w:rPr>
          <w:rFonts w:eastAsiaTheme="minorHAnsi"/>
          <w:lang w:eastAsia="en-US"/>
        </w:rPr>
        <w:t>4. все ответы верны</w:t>
      </w:r>
    </w:p>
    <w:p w:rsidR="00230E4D" w:rsidRPr="00230E4D" w:rsidRDefault="00230E4D" w:rsidP="00E652D8">
      <w:pPr>
        <w:keepNext/>
        <w:ind w:left="-142"/>
        <w:jc w:val="both"/>
        <w:outlineLvl w:val="0"/>
        <w:rPr>
          <w:b/>
        </w:rPr>
      </w:pPr>
      <w:r w:rsidRPr="00537179">
        <w:rPr>
          <w:b/>
        </w:rPr>
        <w:t>2</w:t>
      </w:r>
      <w:r w:rsidRPr="00230E4D">
        <w:rPr>
          <w:b/>
        </w:rPr>
        <w:t xml:space="preserve">. </w:t>
      </w:r>
      <w:proofErr w:type="spellStart"/>
      <w:r w:rsidRPr="00230E4D">
        <w:rPr>
          <w:b/>
        </w:rPr>
        <w:t>Цитозольный</w:t>
      </w:r>
      <w:proofErr w:type="spellEnd"/>
      <w:r w:rsidRPr="00230E4D">
        <w:rPr>
          <w:b/>
        </w:rPr>
        <w:t xml:space="preserve"> механизм действия характерен для:</w:t>
      </w:r>
    </w:p>
    <w:p w:rsidR="00230E4D" w:rsidRPr="00230E4D" w:rsidRDefault="00230E4D" w:rsidP="00E652D8">
      <w:pPr>
        <w:tabs>
          <w:tab w:val="left" w:pos="1080"/>
        </w:tabs>
        <w:ind w:left="-142"/>
        <w:rPr>
          <w:rFonts w:eastAsiaTheme="minorHAnsi"/>
          <w:lang w:eastAsia="en-US"/>
        </w:rPr>
      </w:pPr>
      <w:r w:rsidRPr="00230E4D">
        <w:rPr>
          <w:rFonts w:eastAsiaTheme="minorHAnsi"/>
          <w:lang w:eastAsia="en-US"/>
        </w:rPr>
        <w:t xml:space="preserve">1. </w:t>
      </w:r>
      <w:proofErr w:type="spellStart"/>
      <w:r w:rsidRPr="00230E4D">
        <w:rPr>
          <w:rFonts w:eastAsiaTheme="minorHAnsi"/>
          <w:lang w:eastAsia="en-US"/>
        </w:rPr>
        <w:t>липофильных</w:t>
      </w:r>
      <w:proofErr w:type="spellEnd"/>
      <w:r w:rsidRPr="00230E4D">
        <w:rPr>
          <w:rFonts w:eastAsiaTheme="minorHAnsi"/>
          <w:lang w:eastAsia="en-US"/>
        </w:rPr>
        <w:t xml:space="preserve"> молекул</w:t>
      </w:r>
    </w:p>
    <w:p w:rsidR="00230E4D" w:rsidRPr="00230E4D" w:rsidRDefault="00230E4D" w:rsidP="00E652D8">
      <w:pPr>
        <w:tabs>
          <w:tab w:val="left" w:pos="1080"/>
        </w:tabs>
        <w:ind w:left="-142"/>
        <w:rPr>
          <w:rFonts w:eastAsiaTheme="minorHAnsi"/>
          <w:lang w:eastAsia="en-US"/>
        </w:rPr>
      </w:pPr>
      <w:r w:rsidRPr="00230E4D">
        <w:rPr>
          <w:rFonts w:eastAsiaTheme="minorHAnsi"/>
          <w:lang w:eastAsia="en-US"/>
        </w:rPr>
        <w:t xml:space="preserve">2. </w:t>
      </w:r>
      <w:proofErr w:type="spellStart"/>
      <w:r w:rsidRPr="00230E4D">
        <w:rPr>
          <w:rFonts w:eastAsiaTheme="minorHAnsi"/>
          <w:lang w:eastAsia="en-US"/>
        </w:rPr>
        <w:t>липофобных</w:t>
      </w:r>
      <w:proofErr w:type="spellEnd"/>
      <w:r w:rsidRPr="00230E4D">
        <w:rPr>
          <w:rFonts w:eastAsiaTheme="minorHAnsi"/>
          <w:lang w:eastAsia="en-US"/>
        </w:rPr>
        <w:t xml:space="preserve"> молекул</w:t>
      </w:r>
    </w:p>
    <w:p w:rsidR="00230E4D" w:rsidRPr="00230E4D" w:rsidRDefault="00230E4D" w:rsidP="00E652D8">
      <w:pPr>
        <w:tabs>
          <w:tab w:val="left" w:pos="1080"/>
        </w:tabs>
        <w:ind w:left="-142"/>
        <w:rPr>
          <w:rFonts w:eastAsiaTheme="minorHAnsi"/>
          <w:lang w:eastAsia="en-US"/>
        </w:rPr>
      </w:pPr>
      <w:r w:rsidRPr="00230E4D">
        <w:rPr>
          <w:rFonts w:eastAsiaTheme="minorHAnsi"/>
          <w:lang w:eastAsia="en-US"/>
        </w:rPr>
        <w:t>3. гидрофильных молекул</w:t>
      </w:r>
    </w:p>
    <w:p w:rsidR="00230E4D" w:rsidRPr="00230E4D" w:rsidRDefault="00230E4D" w:rsidP="00E652D8">
      <w:pPr>
        <w:tabs>
          <w:tab w:val="left" w:pos="1080"/>
        </w:tabs>
        <w:ind w:left="-142"/>
        <w:rPr>
          <w:rFonts w:eastAsiaTheme="minorHAnsi"/>
          <w:lang w:eastAsia="en-US"/>
        </w:rPr>
      </w:pPr>
      <w:r w:rsidRPr="00230E4D">
        <w:rPr>
          <w:rFonts w:eastAsiaTheme="minorHAnsi"/>
          <w:lang w:eastAsia="en-US"/>
        </w:rPr>
        <w:t>4. не зависит от природы сигнальной молекулы</w:t>
      </w:r>
    </w:p>
    <w:p w:rsidR="00230E4D" w:rsidRPr="00230E4D" w:rsidRDefault="00230E4D" w:rsidP="00E652D8">
      <w:pPr>
        <w:keepNext/>
        <w:ind w:left="-142"/>
        <w:jc w:val="both"/>
        <w:outlineLvl w:val="0"/>
        <w:rPr>
          <w:b/>
        </w:rPr>
      </w:pPr>
      <w:r w:rsidRPr="00537179">
        <w:rPr>
          <w:b/>
        </w:rPr>
        <w:t>3</w:t>
      </w:r>
      <w:r w:rsidRPr="00230E4D">
        <w:rPr>
          <w:b/>
        </w:rPr>
        <w:t>. Через гистогематический барьер могут проходить сигнальные молекулы:</w:t>
      </w:r>
    </w:p>
    <w:p w:rsidR="00230E4D" w:rsidRPr="00230E4D" w:rsidRDefault="00230E4D" w:rsidP="00E652D8">
      <w:pPr>
        <w:tabs>
          <w:tab w:val="left" w:pos="1080"/>
        </w:tabs>
        <w:ind w:left="-142"/>
        <w:rPr>
          <w:rFonts w:eastAsiaTheme="minorHAnsi"/>
          <w:lang w:eastAsia="en-US"/>
        </w:rPr>
      </w:pPr>
      <w:r w:rsidRPr="00230E4D">
        <w:rPr>
          <w:rFonts w:eastAsiaTheme="minorHAnsi"/>
          <w:lang w:eastAsia="en-US"/>
        </w:rPr>
        <w:t>1. свободной фракции</w:t>
      </w:r>
    </w:p>
    <w:p w:rsidR="00230E4D" w:rsidRPr="00230E4D" w:rsidRDefault="00230E4D" w:rsidP="00E652D8">
      <w:pPr>
        <w:tabs>
          <w:tab w:val="left" w:pos="1080"/>
        </w:tabs>
        <w:ind w:left="-142"/>
        <w:rPr>
          <w:rFonts w:eastAsiaTheme="minorHAnsi"/>
          <w:lang w:eastAsia="en-US"/>
        </w:rPr>
      </w:pPr>
      <w:r w:rsidRPr="00230E4D">
        <w:rPr>
          <w:rFonts w:eastAsiaTheme="minorHAnsi"/>
          <w:lang w:eastAsia="en-US"/>
        </w:rPr>
        <w:t>2. связанной фракции</w:t>
      </w:r>
    </w:p>
    <w:p w:rsidR="00230E4D" w:rsidRPr="00230E4D" w:rsidRDefault="00230E4D" w:rsidP="00E652D8">
      <w:pPr>
        <w:tabs>
          <w:tab w:val="left" w:pos="1080"/>
        </w:tabs>
        <w:ind w:left="-142"/>
        <w:rPr>
          <w:rFonts w:eastAsiaTheme="minorHAnsi"/>
          <w:lang w:eastAsia="en-US"/>
        </w:rPr>
      </w:pPr>
      <w:r w:rsidRPr="00230E4D">
        <w:rPr>
          <w:rFonts w:eastAsiaTheme="minorHAnsi"/>
          <w:lang w:eastAsia="en-US"/>
        </w:rPr>
        <w:t>3. все молекулы общей фракции</w:t>
      </w:r>
    </w:p>
    <w:p w:rsidR="00230E4D" w:rsidRPr="00230E4D" w:rsidRDefault="00230E4D" w:rsidP="00E652D8">
      <w:pPr>
        <w:widowControl w:val="0"/>
        <w:tabs>
          <w:tab w:val="left" w:pos="864"/>
          <w:tab w:val="left" w:pos="1008"/>
          <w:tab w:val="left" w:pos="1152"/>
          <w:tab w:val="left" w:pos="1296"/>
          <w:tab w:val="left" w:pos="4608"/>
        </w:tabs>
        <w:ind w:left="-142"/>
        <w:jc w:val="both"/>
        <w:rPr>
          <w:rFonts w:eastAsiaTheme="minorHAnsi"/>
          <w:b/>
          <w:snapToGrid w:val="0"/>
          <w:lang w:eastAsia="en-US"/>
        </w:rPr>
      </w:pPr>
      <w:r w:rsidRPr="00537179">
        <w:rPr>
          <w:rFonts w:eastAsiaTheme="minorHAnsi"/>
          <w:b/>
          <w:snapToGrid w:val="0"/>
          <w:lang w:eastAsia="en-US"/>
        </w:rPr>
        <w:t>4</w:t>
      </w:r>
      <w:r w:rsidRPr="00230E4D">
        <w:rPr>
          <w:rFonts w:eastAsiaTheme="minorHAnsi"/>
          <w:b/>
          <w:snapToGrid w:val="0"/>
          <w:lang w:eastAsia="en-US"/>
        </w:rPr>
        <w:t xml:space="preserve">. При </w:t>
      </w:r>
      <w:proofErr w:type="spellStart"/>
      <w:r w:rsidRPr="00230E4D">
        <w:rPr>
          <w:rFonts w:eastAsiaTheme="minorHAnsi"/>
          <w:b/>
          <w:snapToGrid w:val="0"/>
          <w:lang w:eastAsia="en-US"/>
        </w:rPr>
        <w:t>пермиссивном</w:t>
      </w:r>
      <w:proofErr w:type="spellEnd"/>
      <w:r w:rsidRPr="00230E4D">
        <w:rPr>
          <w:rFonts w:eastAsiaTheme="minorHAnsi"/>
          <w:b/>
          <w:snapToGrid w:val="0"/>
          <w:lang w:eastAsia="en-US"/>
        </w:rPr>
        <w:t xml:space="preserve"> эффекте:</w:t>
      </w:r>
    </w:p>
    <w:p w:rsidR="00230E4D" w:rsidRPr="00230E4D" w:rsidRDefault="00230E4D" w:rsidP="00E652D8">
      <w:pPr>
        <w:tabs>
          <w:tab w:val="left" w:pos="1080"/>
        </w:tabs>
        <w:ind w:left="-142"/>
        <w:rPr>
          <w:rFonts w:eastAsiaTheme="minorHAnsi"/>
          <w:lang w:eastAsia="en-US"/>
        </w:rPr>
      </w:pPr>
      <w:r w:rsidRPr="00230E4D">
        <w:rPr>
          <w:rFonts w:eastAsiaTheme="minorHAnsi"/>
          <w:lang w:eastAsia="en-US"/>
        </w:rPr>
        <w:t>1. действие одной вида сигнальных молекул блок</w:t>
      </w:r>
      <w:r w:rsidR="00537179">
        <w:rPr>
          <w:rFonts w:eastAsiaTheme="minorHAnsi"/>
          <w:lang w:eastAsia="en-US"/>
        </w:rPr>
        <w:t xml:space="preserve">ирует действие на клетку-мишень </w:t>
      </w:r>
      <w:r w:rsidRPr="00230E4D">
        <w:rPr>
          <w:rFonts w:eastAsiaTheme="minorHAnsi"/>
          <w:lang w:eastAsia="en-US"/>
        </w:rPr>
        <w:t>другого вида сигнальных молекул</w:t>
      </w:r>
    </w:p>
    <w:p w:rsidR="00230E4D" w:rsidRPr="00230E4D" w:rsidRDefault="00230E4D" w:rsidP="00E652D8">
      <w:pPr>
        <w:tabs>
          <w:tab w:val="left" w:pos="1080"/>
        </w:tabs>
        <w:ind w:left="-142"/>
        <w:rPr>
          <w:rFonts w:eastAsiaTheme="minorHAnsi"/>
          <w:lang w:eastAsia="en-US"/>
        </w:rPr>
      </w:pPr>
      <w:r w:rsidRPr="00230E4D">
        <w:rPr>
          <w:rFonts w:eastAsiaTheme="minorHAnsi"/>
          <w:lang w:eastAsia="en-US"/>
        </w:rPr>
        <w:t>2. действие одного вида сигнальных молекул на клетку-мишень усиливается в присутствии другого вида сигнальных молекул</w:t>
      </w:r>
    </w:p>
    <w:p w:rsidR="00230E4D" w:rsidRPr="00230E4D" w:rsidRDefault="00230E4D" w:rsidP="00E652D8">
      <w:pPr>
        <w:tabs>
          <w:tab w:val="left" w:pos="1080"/>
        </w:tabs>
        <w:ind w:left="-142"/>
        <w:rPr>
          <w:rFonts w:eastAsiaTheme="minorHAnsi"/>
          <w:lang w:eastAsia="en-US"/>
        </w:rPr>
      </w:pPr>
      <w:r w:rsidRPr="00230E4D">
        <w:rPr>
          <w:rFonts w:eastAsiaTheme="minorHAnsi"/>
          <w:lang w:eastAsia="en-US"/>
        </w:rPr>
        <w:t>3. сигнальная молекула одного вида оказывает на клетку-мишень эффект подобный другому виду сигнальной молекулы</w:t>
      </w:r>
    </w:p>
    <w:p w:rsidR="00230E4D" w:rsidRPr="00230E4D" w:rsidRDefault="00230E4D" w:rsidP="00E652D8">
      <w:pPr>
        <w:tabs>
          <w:tab w:val="left" w:pos="1080"/>
        </w:tabs>
        <w:ind w:left="-142"/>
        <w:rPr>
          <w:rFonts w:eastAsiaTheme="minorHAnsi"/>
          <w:lang w:eastAsia="en-US"/>
        </w:rPr>
      </w:pPr>
      <w:r w:rsidRPr="00230E4D">
        <w:rPr>
          <w:rFonts w:eastAsiaTheme="minorHAnsi"/>
          <w:lang w:eastAsia="en-US"/>
        </w:rPr>
        <w:t xml:space="preserve">4. сигнальная молекула одного вида оказывает на клетку-мишень эффект противоположный эффекту другого вида сигнальных молекул </w:t>
      </w:r>
    </w:p>
    <w:p w:rsidR="00230E4D" w:rsidRPr="00230E4D" w:rsidRDefault="00541BEE" w:rsidP="00E652D8">
      <w:pPr>
        <w:tabs>
          <w:tab w:val="left" w:pos="1080"/>
        </w:tabs>
        <w:ind w:left="-142"/>
        <w:rPr>
          <w:rFonts w:eastAsiaTheme="minorHAnsi"/>
          <w:b/>
          <w:lang w:eastAsia="en-US"/>
        </w:rPr>
      </w:pPr>
      <w:r w:rsidRPr="00537179">
        <w:rPr>
          <w:rFonts w:eastAsiaTheme="minorHAnsi"/>
          <w:b/>
          <w:lang w:eastAsia="en-US"/>
        </w:rPr>
        <w:t xml:space="preserve">5. </w:t>
      </w:r>
      <w:r w:rsidR="00230E4D" w:rsidRPr="00230E4D">
        <w:rPr>
          <w:rFonts w:eastAsiaTheme="minorHAnsi"/>
          <w:b/>
          <w:lang w:eastAsia="en-US"/>
        </w:rPr>
        <w:t>В холинергических синапсах медиатором является:</w:t>
      </w:r>
    </w:p>
    <w:p w:rsidR="00230E4D" w:rsidRPr="00230E4D" w:rsidRDefault="00230E4D" w:rsidP="00E652D8">
      <w:pPr>
        <w:tabs>
          <w:tab w:val="num" w:pos="720"/>
          <w:tab w:val="left" w:pos="1080"/>
        </w:tabs>
        <w:ind w:left="-142"/>
        <w:rPr>
          <w:rFonts w:eastAsiaTheme="minorHAnsi"/>
          <w:lang w:eastAsia="en-US"/>
        </w:rPr>
      </w:pPr>
      <w:r w:rsidRPr="00230E4D">
        <w:rPr>
          <w:rFonts w:eastAsiaTheme="minorHAnsi"/>
          <w:lang w:eastAsia="en-US"/>
        </w:rPr>
        <w:t>норадреналин</w:t>
      </w:r>
    </w:p>
    <w:p w:rsidR="00230E4D" w:rsidRPr="00230E4D" w:rsidRDefault="00230E4D" w:rsidP="00E652D8">
      <w:pPr>
        <w:tabs>
          <w:tab w:val="num" w:pos="720"/>
          <w:tab w:val="left" w:pos="1080"/>
        </w:tabs>
        <w:ind w:left="-142"/>
        <w:rPr>
          <w:rFonts w:eastAsiaTheme="minorHAnsi"/>
          <w:lang w:eastAsia="en-US"/>
        </w:rPr>
      </w:pPr>
      <w:r w:rsidRPr="00230E4D">
        <w:rPr>
          <w:rFonts w:eastAsiaTheme="minorHAnsi"/>
          <w:lang w:eastAsia="en-US"/>
        </w:rPr>
        <w:t>ГАМК</w:t>
      </w:r>
    </w:p>
    <w:p w:rsidR="00230E4D" w:rsidRPr="00230E4D" w:rsidRDefault="00230E4D" w:rsidP="00E652D8">
      <w:pPr>
        <w:tabs>
          <w:tab w:val="num" w:pos="720"/>
          <w:tab w:val="left" w:pos="1080"/>
        </w:tabs>
        <w:ind w:left="-142"/>
        <w:rPr>
          <w:rFonts w:eastAsiaTheme="minorHAnsi"/>
          <w:lang w:eastAsia="en-US"/>
        </w:rPr>
      </w:pPr>
      <w:r w:rsidRPr="00230E4D">
        <w:rPr>
          <w:rFonts w:eastAsiaTheme="minorHAnsi"/>
          <w:lang w:eastAsia="en-US"/>
        </w:rPr>
        <w:t>холин</w:t>
      </w:r>
    </w:p>
    <w:p w:rsidR="00230E4D" w:rsidRPr="00230E4D" w:rsidRDefault="00230E4D" w:rsidP="00E652D8">
      <w:pPr>
        <w:tabs>
          <w:tab w:val="num" w:pos="720"/>
          <w:tab w:val="left" w:pos="1080"/>
        </w:tabs>
        <w:ind w:left="-142"/>
        <w:rPr>
          <w:rFonts w:eastAsiaTheme="minorHAnsi"/>
          <w:lang w:eastAsia="en-US"/>
        </w:rPr>
      </w:pPr>
      <w:r w:rsidRPr="00230E4D">
        <w:rPr>
          <w:rFonts w:eastAsiaTheme="minorHAnsi"/>
          <w:lang w:eastAsia="en-US"/>
        </w:rPr>
        <w:t>ацетилхолин</w:t>
      </w:r>
    </w:p>
    <w:p w:rsidR="00230E4D" w:rsidRPr="00230E4D" w:rsidRDefault="00230E4D" w:rsidP="00E652D8">
      <w:pPr>
        <w:tabs>
          <w:tab w:val="num" w:pos="720"/>
          <w:tab w:val="left" w:pos="1080"/>
        </w:tabs>
        <w:ind w:left="-142"/>
        <w:rPr>
          <w:rFonts w:eastAsiaTheme="minorHAnsi"/>
          <w:lang w:eastAsia="en-US"/>
        </w:rPr>
      </w:pPr>
      <w:r w:rsidRPr="00230E4D">
        <w:rPr>
          <w:rFonts w:eastAsiaTheme="minorHAnsi"/>
          <w:lang w:eastAsia="en-US"/>
        </w:rPr>
        <w:t>все ответы не верны</w:t>
      </w:r>
    </w:p>
    <w:p w:rsidR="00230E4D" w:rsidRPr="00230E4D" w:rsidRDefault="00230E4D" w:rsidP="00E652D8">
      <w:pPr>
        <w:tabs>
          <w:tab w:val="left" w:pos="1080"/>
        </w:tabs>
        <w:ind w:left="-142"/>
        <w:rPr>
          <w:rFonts w:eastAsiaTheme="minorHAnsi"/>
          <w:b/>
          <w:lang w:eastAsia="en-US"/>
        </w:rPr>
      </w:pPr>
      <w:r w:rsidRPr="00230E4D">
        <w:rPr>
          <w:rFonts w:eastAsiaTheme="minorHAnsi"/>
          <w:b/>
          <w:lang w:eastAsia="en-US"/>
        </w:rPr>
        <w:t>6. В адренергическом синапсе медиатором является:</w:t>
      </w:r>
    </w:p>
    <w:p w:rsidR="00230E4D" w:rsidRPr="00230E4D" w:rsidRDefault="00230E4D" w:rsidP="00E652D8">
      <w:pPr>
        <w:tabs>
          <w:tab w:val="num" w:pos="720"/>
          <w:tab w:val="left" w:pos="1080"/>
        </w:tabs>
        <w:ind w:left="-142"/>
        <w:rPr>
          <w:rFonts w:eastAsiaTheme="minorHAnsi"/>
          <w:lang w:eastAsia="en-US"/>
        </w:rPr>
      </w:pPr>
      <w:r w:rsidRPr="00230E4D">
        <w:rPr>
          <w:rFonts w:eastAsiaTheme="minorHAnsi"/>
          <w:lang w:eastAsia="en-US"/>
        </w:rPr>
        <w:t>адреналин</w:t>
      </w:r>
    </w:p>
    <w:p w:rsidR="00230E4D" w:rsidRPr="00230E4D" w:rsidRDefault="00230E4D" w:rsidP="00E652D8">
      <w:pPr>
        <w:tabs>
          <w:tab w:val="num" w:pos="720"/>
          <w:tab w:val="left" w:pos="1080"/>
        </w:tabs>
        <w:ind w:left="-142"/>
        <w:rPr>
          <w:rFonts w:eastAsiaTheme="minorHAnsi"/>
          <w:lang w:eastAsia="en-US"/>
        </w:rPr>
      </w:pPr>
      <w:r w:rsidRPr="00230E4D">
        <w:rPr>
          <w:rFonts w:eastAsiaTheme="minorHAnsi"/>
          <w:lang w:eastAsia="en-US"/>
        </w:rPr>
        <w:t>норадреналин</w:t>
      </w:r>
    </w:p>
    <w:p w:rsidR="00230E4D" w:rsidRPr="00230E4D" w:rsidRDefault="00230E4D" w:rsidP="00E652D8">
      <w:pPr>
        <w:tabs>
          <w:tab w:val="num" w:pos="720"/>
          <w:tab w:val="left" w:pos="1080"/>
        </w:tabs>
        <w:ind w:left="-142"/>
        <w:rPr>
          <w:rFonts w:eastAsiaTheme="minorHAnsi"/>
          <w:lang w:eastAsia="en-US"/>
        </w:rPr>
      </w:pPr>
      <w:r w:rsidRPr="00230E4D">
        <w:rPr>
          <w:rFonts w:eastAsiaTheme="minorHAnsi"/>
          <w:lang w:eastAsia="en-US"/>
        </w:rPr>
        <w:t>ацетилхолин</w:t>
      </w:r>
    </w:p>
    <w:p w:rsidR="00230E4D" w:rsidRPr="00230E4D" w:rsidRDefault="00230E4D" w:rsidP="00E652D8">
      <w:pPr>
        <w:tabs>
          <w:tab w:val="num" w:pos="720"/>
          <w:tab w:val="left" w:pos="1080"/>
        </w:tabs>
        <w:ind w:left="-142"/>
        <w:rPr>
          <w:rFonts w:eastAsiaTheme="minorHAnsi"/>
          <w:lang w:eastAsia="en-US"/>
        </w:rPr>
      </w:pPr>
      <w:r w:rsidRPr="00230E4D">
        <w:rPr>
          <w:rFonts w:eastAsiaTheme="minorHAnsi"/>
          <w:lang w:eastAsia="en-US"/>
        </w:rPr>
        <w:t>глицин</w:t>
      </w:r>
    </w:p>
    <w:p w:rsidR="00230E4D" w:rsidRPr="00230E4D" w:rsidRDefault="00230E4D" w:rsidP="00E652D8">
      <w:pPr>
        <w:tabs>
          <w:tab w:val="num" w:pos="720"/>
          <w:tab w:val="left" w:pos="1080"/>
        </w:tabs>
        <w:ind w:left="-142"/>
        <w:rPr>
          <w:rFonts w:eastAsiaTheme="minorHAnsi"/>
          <w:lang w:eastAsia="en-US"/>
        </w:rPr>
      </w:pPr>
      <w:r w:rsidRPr="00230E4D">
        <w:rPr>
          <w:rFonts w:eastAsiaTheme="minorHAnsi"/>
          <w:lang w:eastAsia="en-US"/>
        </w:rPr>
        <w:t>ГАМК</w:t>
      </w:r>
    </w:p>
    <w:p w:rsidR="00230E4D" w:rsidRPr="00230E4D" w:rsidRDefault="00230E4D" w:rsidP="00E652D8">
      <w:pPr>
        <w:widowControl w:val="0"/>
        <w:tabs>
          <w:tab w:val="left" w:pos="864"/>
          <w:tab w:val="left" w:pos="1008"/>
          <w:tab w:val="left" w:pos="1152"/>
          <w:tab w:val="left" w:pos="1296"/>
          <w:tab w:val="left" w:pos="4608"/>
        </w:tabs>
        <w:ind w:left="-142"/>
        <w:jc w:val="both"/>
        <w:rPr>
          <w:rFonts w:eastAsiaTheme="minorHAnsi"/>
          <w:b/>
          <w:snapToGrid w:val="0"/>
          <w:lang w:eastAsia="en-US"/>
        </w:rPr>
      </w:pPr>
      <w:r w:rsidRPr="00230E4D">
        <w:rPr>
          <w:rFonts w:eastAsiaTheme="minorHAnsi"/>
          <w:b/>
          <w:snapToGrid w:val="0"/>
          <w:lang w:eastAsia="en-US"/>
        </w:rPr>
        <w:t xml:space="preserve">7. </w:t>
      </w:r>
      <w:proofErr w:type="spellStart"/>
      <w:r w:rsidRPr="00230E4D">
        <w:rPr>
          <w:rFonts w:eastAsiaTheme="minorHAnsi"/>
          <w:b/>
          <w:snapToGrid w:val="0"/>
          <w:lang w:eastAsia="en-US"/>
        </w:rPr>
        <w:t>Вглицинергических</w:t>
      </w:r>
      <w:proofErr w:type="spellEnd"/>
      <w:r w:rsidRPr="00230E4D">
        <w:rPr>
          <w:rFonts w:eastAsiaTheme="minorHAnsi"/>
          <w:b/>
          <w:snapToGrid w:val="0"/>
          <w:lang w:eastAsia="en-US"/>
        </w:rPr>
        <w:t xml:space="preserve"> синапсах медиатором является:</w:t>
      </w:r>
    </w:p>
    <w:p w:rsidR="00230E4D" w:rsidRPr="00230E4D" w:rsidRDefault="00230E4D" w:rsidP="00E652D8">
      <w:pPr>
        <w:tabs>
          <w:tab w:val="left" w:pos="1080"/>
        </w:tabs>
        <w:ind w:left="-142"/>
        <w:rPr>
          <w:rFonts w:eastAsiaTheme="minorHAnsi"/>
          <w:lang w:eastAsia="en-US"/>
        </w:rPr>
      </w:pPr>
      <w:r w:rsidRPr="00230E4D">
        <w:rPr>
          <w:rFonts w:eastAsiaTheme="minorHAnsi"/>
          <w:lang w:eastAsia="en-US"/>
        </w:rPr>
        <w:t>1. норадреналин</w:t>
      </w:r>
    </w:p>
    <w:p w:rsidR="00230E4D" w:rsidRPr="00230E4D" w:rsidRDefault="00230E4D" w:rsidP="00E652D8">
      <w:pPr>
        <w:tabs>
          <w:tab w:val="left" w:pos="1080"/>
        </w:tabs>
        <w:ind w:left="-142"/>
        <w:rPr>
          <w:rFonts w:eastAsiaTheme="minorHAnsi"/>
          <w:lang w:eastAsia="en-US"/>
        </w:rPr>
      </w:pPr>
      <w:r w:rsidRPr="00230E4D">
        <w:rPr>
          <w:rFonts w:eastAsiaTheme="minorHAnsi"/>
          <w:lang w:eastAsia="en-US"/>
        </w:rPr>
        <w:t>2. глицин</w:t>
      </w:r>
    </w:p>
    <w:p w:rsidR="00230E4D" w:rsidRPr="00230E4D" w:rsidRDefault="00230E4D" w:rsidP="00E652D8">
      <w:pPr>
        <w:tabs>
          <w:tab w:val="left" w:pos="1080"/>
        </w:tabs>
        <w:ind w:left="-142"/>
        <w:rPr>
          <w:rFonts w:eastAsiaTheme="minorHAnsi"/>
          <w:lang w:eastAsia="en-US"/>
        </w:rPr>
      </w:pPr>
      <w:r w:rsidRPr="00230E4D">
        <w:rPr>
          <w:rFonts w:eastAsiaTheme="minorHAnsi"/>
          <w:lang w:eastAsia="en-US"/>
        </w:rPr>
        <w:t>3. ГАМК</w:t>
      </w:r>
    </w:p>
    <w:p w:rsidR="00230E4D" w:rsidRPr="00230E4D" w:rsidRDefault="00230E4D" w:rsidP="00E652D8">
      <w:pPr>
        <w:tabs>
          <w:tab w:val="left" w:pos="1080"/>
        </w:tabs>
        <w:ind w:left="-142"/>
        <w:rPr>
          <w:rFonts w:eastAsiaTheme="minorHAnsi"/>
          <w:lang w:eastAsia="en-US"/>
        </w:rPr>
      </w:pPr>
      <w:r w:rsidRPr="00230E4D">
        <w:rPr>
          <w:rFonts w:eastAsiaTheme="minorHAnsi"/>
          <w:lang w:eastAsia="en-US"/>
        </w:rPr>
        <w:t>4. дофамин</w:t>
      </w:r>
    </w:p>
    <w:p w:rsidR="00230E4D" w:rsidRPr="00230E4D" w:rsidRDefault="00230E4D" w:rsidP="00E652D8">
      <w:pPr>
        <w:tabs>
          <w:tab w:val="left" w:pos="1080"/>
        </w:tabs>
        <w:ind w:left="-142"/>
        <w:rPr>
          <w:rFonts w:eastAsiaTheme="minorHAnsi"/>
          <w:lang w:eastAsia="en-US"/>
        </w:rPr>
      </w:pPr>
      <w:r w:rsidRPr="00230E4D">
        <w:rPr>
          <w:rFonts w:eastAsiaTheme="minorHAnsi"/>
          <w:lang w:eastAsia="en-US"/>
        </w:rPr>
        <w:t>5. ацетилхолин</w:t>
      </w:r>
    </w:p>
    <w:p w:rsidR="00230E4D" w:rsidRPr="00230E4D" w:rsidRDefault="00230E4D" w:rsidP="00E652D8">
      <w:pPr>
        <w:widowControl w:val="0"/>
        <w:tabs>
          <w:tab w:val="left" w:pos="864"/>
          <w:tab w:val="left" w:pos="1008"/>
          <w:tab w:val="left" w:pos="1152"/>
          <w:tab w:val="left" w:pos="1296"/>
          <w:tab w:val="left" w:pos="4608"/>
        </w:tabs>
        <w:ind w:left="-142"/>
        <w:jc w:val="both"/>
        <w:rPr>
          <w:rFonts w:eastAsiaTheme="minorHAnsi"/>
          <w:b/>
          <w:snapToGrid w:val="0"/>
          <w:lang w:eastAsia="en-US"/>
        </w:rPr>
      </w:pPr>
      <w:r w:rsidRPr="00230E4D">
        <w:rPr>
          <w:rFonts w:eastAsiaTheme="minorHAnsi"/>
          <w:b/>
          <w:snapToGrid w:val="0"/>
          <w:lang w:eastAsia="en-US"/>
        </w:rPr>
        <w:t xml:space="preserve">8. </w:t>
      </w:r>
      <w:proofErr w:type="spellStart"/>
      <w:r w:rsidRPr="00230E4D">
        <w:rPr>
          <w:rFonts w:eastAsiaTheme="minorHAnsi"/>
          <w:b/>
          <w:snapToGrid w:val="0"/>
          <w:lang w:eastAsia="en-US"/>
        </w:rPr>
        <w:t>ВГАМКергических</w:t>
      </w:r>
      <w:proofErr w:type="spellEnd"/>
      <w:r w:rsidRPr="00230E4D">
        <w:rPr>
          <w:rFonts w:eastAsiaTheme="minorHAnsi"/>
          <w:b/>
          <w:snapToGrid w:val="0"/>
          <w:lang w:eastAsia="en-US"/>
        </w:rPr>
        <w:t xml:space="preserve"> синапсах медиатором является:</w:t>
      </w:r>
    </w:p>
    <w:p w:rsidR="00230E4D" w:rsidRPr="00230E4D" w:rsidRDefault="00230E4D" w:rsidP="00E652D8">
      <w:pPr>
        <w:tabs>
          <w:tab w:val="left" w:pos="1080"/>
        </w:tabs>
        <w:ind w:left="-142"/>
        <w:rPr>
          <w:rFonts w:eastAsiaTheme="minorHAnsi"/>
          <w:lang w:eastAsia="en-US"/>
        </w:rPr>
      </w:pPr>
      <w:r w:rsidRPr="00230E4D">
        <w:rPr>
          <w:rFonts w:eastAsiaTheme="minorHAnsi"/>
          <w:lang w:eastAsia="en-US"/>
        </w:rPr>
        <w:t>1. норадреналин</w:t>
      </w:r>
    </w:p>
    <w:p w:rsidR="00230E4D" w:rsidRPr="00230E4D" w:rsidRDefault="00230E4D" w:rsidP="00E652D8">
      <w:pPr>
        <w:tabs>
          <w:tab w:val="left" w:pos="1080"/>
        </w:tabs>
        <w:ind w:left="-142"/>
        <w:rPr>
          <w:rFonts w:eastAsiaTheme="minorHAnsi"/>
          <w:lang w:eastAsia="en-US"/>
        </w:rPr>
      </w:pPr>
      <w:r w:rsidRPr="00230E4D">
        <w:rPr>
          <w:rFonts w:eastAsiaTheme="minorHAnsi"/>
          <w:lang w:eastAsia="en-US"/>
        </w:rPr>
        <w:t>2. глицин</w:t>
      </w:r>
    </w:p>
    <w:p w:rsidR="00230E4D" w:rsidRPr="00230E4D" w:rsidRDefault="00230E4D" w:rsidP="00E652D8">
      <w:pPr>
        <w:tabs>
          <w:tab w:val="left" w:pos="1080"/>
        </w:tabs>
        <w:ind w:left="-142"/>
        <w:rPr>
          <w:rFonts w:eastAsiaTheme="minorHAnsi"/>
          <w:lang w:eastAsia="en-US"/>
        </w:rPr>
      </w:pPr>
      <w:r w:rsidRPr="00230E4D">
        <w:rPr>
          <w:rFonts w:eastAsiaTheme="minorHAnsi"/>
          <w:lang w:eastAsia="en-US"/>
        </w:rPr>
        <w:t>3. ГАМК</w:t>
      </w:r>
    </w:p>
    <w:p w:rsidR="00230E4D" w:rsidRPr="00230E4D" w:rsidRDefault="00230E4D" w:rsidP="00E652D8">
      <w:pPr>
        <w:tabs>
          <w:tab w:val="left" w:pos="1080"/>
        </w:tabs>
        <w:ind w:left="-142"/>
        <w:rPr>
          <w:rFonts w:eastAsiaTheme="minorHAnsi"/>
          <w:lang w:eastAsia="en-US"/>
        </w:rPr>
      </w:pPr>
      <w:r w:rsidRPr="00230E4D">
        <w:rPr>
          <w:rFonts w:eastAsiaTheme="minorHAnsi"/>
          <w:lang w:eastAsia="en-US"/>
        </w:rPr>
        <w:t>4. дофамин</w:t>
      </w:r>
    </w:p>
    <w:p w:rsidR="00230E4D" w:rsidRPr="00230E4D" w:rsidRDefault="00230E4D" w:rsidP="00E652D8">
      <w:pPr>
        <w:tabs>
          <w:tab w:val="left" w:pos="1080"/>
        </w:tabs>
        <w:ind w:left="-142"/>
        <w:rPr>
          <w:rFonts w:eastAsiaTheme="minorHAnsi"/>
          <w:lang w:eastAsia="en-US"/>
        </w:rPr>
      </w:pPr>
      <w:r w:rsidRPr="00230E4D">
        <w:rPr>
          <w:rFonts w:eastAsiaTheme="minorHAnsi"/>
          <w:lang w:eastAsia="en-US"/>
        </w:rPr>
        <w:t>5. ацетилхолин</w:t>
      </w:r>
    </w:p>
    <w:p w:rsidR="00230E4D" w:rsidRPr="00230E4D" w:rsidRDefault="00541BEE" w:rsidP="00E652D8">
      <w:pPr>
        <w:widowControl w:val="0"/>
        <w:tabs>
          <w:tab w:val="left" w:pos="864"/>
          <w:tab w:val="left" w:pos="1008"/>
          <w:tab w:val="left" w:pos="1152"/>
          <w:tab w:val="left" w:pos="1296"/>
          <w:tab w:val="left" w:pos="4608"/>
        </w:tabs>
        <w:ind w:left="-142"/>
        <w:jc w:val="both"/>
        <w:rPr>
          <w:rFonts w:eastAsiaTheme="minorHAnsi"/>
          <w:b/>
          <w:snapToGrid w:val="0"/>
          <w:lang w:eastAsia="en-US"/>
        </w:rPr>
      </w:pPr>
      <w:r w:rsidRPr="00537179">
        <w:rPr>
          <w:rFonts w:eastAsiaTheme="minorHAnsi"/>
          <w:b/>
          <w:snapToGrid w:val="0"/>
          <w:lang w:eastAsia="en-US"/>
        </w:rPr>
        <w:t>9</w:t>
      </w:r>
      <w:r w:rsidR="00230E4D" w:rsidRPr="00230E4D">
        <w:rPr>
          <w:rFonts w:eastAsiaTheme="minorHAnsi"/>
          <w:b/>
          <w:snapToGrid w:val="0"/>
          <w:lang w:eastAsia="en-US"/>
        </w:rPr>
        <w:t xml:space="preserve">. </w:t>
      </w:r>
      <w:proofErr w:type="spellStart"/>
      <w:r w:rsidR="00230E4D" w:rsidRPr="00230E4D">
        <w:rPr>
          <w:rFonts w:eastAsiaTheme="minorHAnsi"/>
          <w:b/>
          <w:snapToGrid w:val="0"/>
          <w:lang w:eastAsia="en-US"/>
        </w:rPr>
        <w:t>Фармакорецепторырасположены</w:t>
      </w:r>
      <w:proofErr w:type="spellEnd"/>
      <w:r w:rsidR="00230E4D" w:rsidRPr="00230E4D">
        <w:rPr>
          <w:rFonts w:eastAsiaTheme="minorHAnsi"/>
          <w:b/>
          <w:snapToGrid w:val="0"/>
          <w:lang w:eastAsia="en-US"/>
        </w:rPr>
        <w:t xml:space="preserve"> в основном на:</w:t>
      </w:r>
    </w:p>
    <w:p w:rsidR="00230E4D" w:rsidRPr="00230E4D" w:rsidRDefault="00230E4D" w:rsidP="00E652D8">
      <w:pPr>
        <w:numPr>
          <w:ilvl w:val="0"/>
          <w:numId w:val="23"/>
        </w:numPr>
        <w:tabs>
          <w:tab w:val="clear" w:pos="500"/>
          <w:tab w:val="num" w:pos="142"/>
          <w:tab w:val="left" w:pos="567"/>
        </w:tabs>
        <w:ind w:left="-142" w:firstLine="0"/>
        <w:rPr>
          <w:rFonts w:eastAsiaTheme="minorHAnsi"/>
          <w:lang w:eastAsia="en-US"/>
        </w:rPr>
      </w:pPr>
      <w:proofErr w:type="spellStart"/>
      <w:r w:rsidRPr="00230E4D">
        <w:rPr>
          <w:rFonts w:eastAsiaTheme="minorHAnsi"/>
          <w:lang w:eastAsia="en-US"/>
        </w:rPr>
        <w:t>пресинаптической</w:t>
      </w:r>
      <w:proofErr w:type="spellEnd"/>
      <w:r w:rsidRPr="00230E4D">
        <w:rPr>
          <w:rFonts w:eastAsiaTheme="minorHAnsi"/>
          <w:lang w:eastAsia="en-US"/>
        </w:rPr>
        <w:t xml:space="preserve"> мембране</w:t>
      </w:r>
    </w:p>
    <w:p w:rsidR="00230E4D" w:rsidRPr="00230E4D" w:rsidRDefault="00230E4D" w:rsidP="00E652D8">
      <w:pPr>
        <w:numPr>
          <w:ilvl w:val="0"/>
          <w:numId w:val="23"/>
        </w:numPr>
        <w:tabs>
          <w:tab w:val="clear" w:pos="500"/>
          <w:tab w:val="num" w:pos="142"/>
          <w:tab w:val="left" w:pos="567"/>
        </w:tabs>
        <w:ind w:left="-142" w:firstLine="0"/>
        <w:rPr>
          <w:rFonts w:eastAsiaTheme="minorHAnsi"/>
          <w:lang w:eastAsia="en-US"/>
        </w:rPr>
      </w:pPr>
      <w:r w:rsidRPr="00230E4D">
        <w:rPr>
          <w:rFonts w:eastAsiaTheme="minorHAnsi"/>
          <w:lang w:eastAsia="en-US"/>
        </w:rPr>
        <w:t>постсинаптической мембране</w:t>
      </w:r>
    </w:p>
    <w:p w:rsidR="00230E4D" w:rsidRPr="00230E4D" w:rsidRDefault="00230E4D" w:rsidP="00E652D8">
      <w:pPr>
        <w:numPr>
          <w:ilvl w:val="0"/>
          <w:numId w:val="23"/>
        </w:numPr>
        <w:tabs>
          <w:tab w:val="clear" w:pos="500"/>
          <w:tab w:val="num" w:pos="142"/>
          <w:tab w:val="left" w:pos="567"/>
        </w:tabs>
        <w:ind w:left="-142" w:firstLine="0"/>
        <w:rPr>
          <w:rFonts w:eastAsiaTheme="minorHAnsi"/>
          <w:lang w:eastAsia="en-US"/>
        </w:rPr>
      </w:pPr>
      <w:r w:rsidRPr="00230E4D">
        <w:rPr>
          <w:rFonts w:eastAsiaTheme="minorHAnsi"/>
          <w:lang w:eastAsia="en-US"/>
        </w:rPr>
        <w:t>синаптической щели</w:t>
      </w:r>
    </w:p>
    <w:p w:rsidR="00230E4D" w:rsidRPr="00230E4D" w:rsidRDefault="00230E4D" w:rsidP="00E652D8">
      <w:pPr>
        <w:numPr>
          <w:ilvl w:val="0"/>
          <w:numId w:val="23"/>
        </w:numPr>
        <w:tabs>
          <w:tab w:val="clear" w:pos="500"/>
          <w:tab w:val="num" w:pos="142"/>
          <w:tab w:val="left" w:pos="567"/>
        </w:tabs>
        <w:ind w:left="-142" w:firstLine="0"/>
        <w:rPr>
          <w:rFonts w:eastAsiaTheme="minorHAnsi"/>
          <w:lang w:eastAsia="en-US"/>
        </w:rPr>
      </w:pPr>
      <w:r w:rsidRPr="00230E4D">
        <w:rPr>
          <w:rFonts w:eastAsiaTheme="minorHAnsi"/>
          <w:lang w:eastAsia="en-US"/>
        </w:rPr>
        <w:t>на пре- и постсинаптических мембранах в равной степени</w:t>
      </w:r>
    </w:p>
    <w:p w:rsidR="00230E4D" w:rsidRPr="00230E4D" w:rsidRDefault="00B12B1C" w:rsidP="00E652D8">
      <w:pPr>
        <w:widowControl w:val="0"/>
        <w:tabs>
          <w:tab w:val="left" w:pos="864"/>
          <w:tab w:val="left" w:pos="1008"/>
          <w:tab w:val="left" w:pos="1152"/>
          <w:tab w:val="left" w:pos="1296"/>
          <w:tab w:val="left" w:pos="4608"/>
        </w:tabs>
        <w:ind w:left="-142"/>
        <w:jc w:val="both"/>
        <w:rPr>
          <w:rFonts w:eastAsiaTheme="minorHAnsi"/>
          <w:b/>
          <w:snapToGrid w:val="0"/>
          <w:lang w:eastAsia="en-US"/>
        </w:rPr>
      </w:pPr>
      <w:r w:rsidRPr="00537179">
        <w:rPr>
          <w:rFonts w:eastAsiaTheme="minorHAnsi"/>
          <w:b/>
          <w:snapToGrid w:val="0"/>
          <w:lang w:eastAsia="en-US"/>
        </w:rPr>
        <w:lastRenderedPageBreak/>
        <w:t>10</w:t>
      </w:r>
      <w:r w:rsidR="00230E4D" w:rsidRPr="00230E4D">
        <w:rPr>
          <w:rFonts w:eastAsiaTheme="minorHAnsi"/>
          <w:b/>
          <w:snapToGrid w:val="0"/>
          <w:lang w:eastAsia="en-US"/>
        </w:rPr>
        <w:t>. Выброс медиатора осуществляется по механизму:</w:t>
      </w:r>
    </w:p>
    <w:p w:rsidR="00230E4D" w:rsidRPr="00230E4D" w:rsidRDefault="00230E4D" w:rsidP="00E652D8">
      <w:pPr>
        <w:tabs>
          <w:tab w:val="left" w:pos="1080"/>
        </w:tabs>
        <w:ind w:left="-142"/>
        <w:rPr>
          <w:rFonts w:eastAsiaTheme="minorHAnsi"/>
          <w:lang w:eastAsia="en-US"/>
        </w:rPr>
      </w:pPr>
      <w:r w:rsidRPr="00230E4D">
        <w:rPr>
          <w:rFonts w:eastAsiaTheme="minorHAnsi"/>
          <w:lang w:eastAsia="en-US"/>
        </w:rPr>
        <w:t>1. активного транспорта</w:t>
      </w:r>
    </w:p>
    <w:p w:rsidR="00230E4D" w:rsidRPr="00230E4D" w:rsidRDefault="00230E4D" w:rsidP="00E652D8">
      <w:pPr>
        <w:tabs>
          <w:tab w:val="left" w:pos="1080"/>
        </w:tabs>
        <w:ind w:left="-142"/>
        <w:rPr>
          <w:rFonts w:eastAsiaTheme="minorHAnsi"/>
          <w:lang w:eastAsia="en-US"/>
        </w:rPr>
      </w:pPr>
      <w:r w:rsidRPr="00230E4D">
        <w:rPr>
          <w:rFonts w:eastAsiaTheme="minorHAnsi"/>
          <w:lang w:eastAsia="en-US"/>
        </w:rPr>
        <w:t xml:space="preserve">2. </w:t>
      </w:r>
      <w:proofErr w:type="spellStart"/>
      <w:r w:rsidRPr="00230E4D">
        <w:rPr>
          <w:rFonts w:eastAsiaTheme="minorHAnsi"/>
          <w:lang w:eastAsia="en-US"/>
        </w:rPr>
        <w:t>экзоцитоза</w:t>
      </w:r>
      <w:proofErr w:type="spellEnd"/>
    </w:p>
    <w:p w:rsidR="00230E4D" w:rsidRPr="00230E4D" w:rsidRDefault="00230E4D" w:rsidP="00E652D8">
      <w:pPr>
        <w:tabs>
          <w:tab w:val="left" w:pos="1080"/>
        </w:tabs>
        <w:ind w:left="-142"/>
        <w:rPr>
          <w:rFonts w:eastAsiaTheme="minorHAnsi"/>
          <w:lang w:eastAsia="en-US"/>
        </w:rPr>
      </w:pPr>
      <w:r w:rsidRPr="00230E4D">
        <w:rPr>
          <w:rFonts w:eastAsiaTheme="minorHAnsi"/>
          <w:lang w:eastAsia="en-US"/>
        </w:rPr>
        <w:t>3. простой диффузии</w:t>
      </w:r>
    </w:p>
    <w:p w:rsidR="00230E4D" w:rsidRPr="00230E4D" w:rsidRDefault="00230E4D" w:rsidP="00E652D8">
      <w:pPr>
        <w:tabs>
          <w:tab w:val="left" w:pos="1080"/>
        </w:tabs>
        <w:ind w:left="-142"/>
        <w:rPr>
          <w:rFonts w:eastAsiaTheme="minorHAnsi"/>
          <w:lang w:eastAsia="en-US"/>
        </w:rPr>
      </w:pPr>
      <w:r w:rsidRPr="00230E4D">
        <w:rPr>
          <w:rFonts w:eastAsiaTheme="minorHAnsi"/>
          <w:lang w:eastAsia="en-US"/>
        </w:rPr>
        <w:t xml:space="preserve">4. </w:t>
      </w:r>
      <w:proofErr w:type="spellStart"/>
      <w:r w:rsidRPr="00230E4D">
        <w:rPr>
          <w:rFonts w:eastAsiaTheme="minorHAnsi"/>
          <w:lang w:eastAsia="en-US"/>
        </w:rPr>
        <w:t>пиноцитоза</w:t>
      </w:r>
      <w:proofErr w:type="spellEnd"/>
    </w:p>
    <w:p w:rsidR="00230E4D" w:rsidRPr="00230E4D" w:rsidRDefault="00230E4D" w:rsidP="00E652D8">
      <w:pPr>
        <w:tabs>
          <w:tab w:val="left" w:pos="1080"/>
        </w:tabs>
        <w:ind w:left="-142"/>
        <w:rPr>
          <w:rFonts w:eastAsiaTheme="minorHAnsi"/>
          <w:lang w:eastAsia="en-US"/>
        </w:rPr>
      </w:pPr>
      <w:r w:rsidRPr="00230E4D">
        <w:rPr>
          <w:rFonts w:eastAsiaTheme="minorHAnsi"/>
          <w:lang w:eastAsia="en-US"/>
        </w:rPr>
        <w:t>5. облегченной диффузии</w:t>
      </w:r>
    </w:p>
    <w:p w:rsidR="00230E4D" w:rsidRPr="00230E4D" w:rsidRDefault="00B12B1C" w:rsidP="00E652D8">
      <w:pPr>
        <w:widowControl w:val="0"/>
        <w:tabs>
          <w:tab w:val="left" w:pos="864"/>
          <w:tab w:val="left" w:pos="1008"/>
          <w:tab w:val="left" w:pos="1152"/>
          <w:tab w:val="left" w:pos="1296"/>
          <w:tab w:val="left" w:pos="4608"/>
        </w:tabs>
        <w:ind w:left="-142"/>
        <w:jc w:val="both"/>
        <w:rPr>
          <w:rFonts w:eastAsiaTheme="minorHAnsi"/>
          <w:b/>
          <w:snapToGrid w:val="0"/>
          <w:lang w:eastAsia="en-US"/>
        </w:rPr>
      </w:pPr>
      <w:r w:rsidRPr="00537179">
        <w:rPr>
          <w:rFonts w:eastAsiaTheme="minorHAnsi"/>
          <w:b/>
          <w:snapToGrid w:val="0"/>
          <w:lang w:eastAsia="en-US"/>
        </w:rPr>
        <w:t>11</w:t>
      </w:r>
      <w:r w:rsidR="00230E4D" w:rsidRPr="00230E4D">
        <w:rPr>
          <w:rFonts w:eastAsiaTheme="minorHAnsi"/>
          <w:b/>
          <w:snapToGrid w:val="0"/>
          <w:lang w:eastAsia="en-US"/>
        </w:rPr>
        <w:t>. Низкая лабильность характерна для:</w:t>
      </w:r>
    </w:p>
    <w:p w:rsidR="00230E4D" w:rsidRPr="00230E4D" w:rsidRDefault="00230E4D" w:rsidP="00E652D8">
      <w:pPr>
        <w:tabs>
          <w:tab w:val="left" w:pos="1080"/>
        </w:tabs>
        <w:ind w:left="-142"/>
        <w:rPr>
          <w:rFonts w:eastAsiaTheme="minorHAnsi"/>
          <w:lang w:eastAsia="en-US"/>
        </w:rPr>
      </w:pPr>
      <w:r w:rsidRPr="00230E4D">
        <w:rPr>
          <w:rFonts w:eastAsiaTheme="minorHAnsi"/>
          <w:lang w:eastAsia="en-US"/>
        </w:rPr>
        <w:t>1. электрических синапсов</w:t>
      </w:r>
    </w:p>
    <w:p w:rsidR="00230E4D" w:rsidRPr="00230E4D" w:rsidRDefault="00230E4D" w:rsidP="00E652D8">
      <w:pPr>
        <w:tabs>
          <w:tab w:val="left" w:pos="1080"/>
        </w:tabs>
        <w:ind w:left="-142"/>
        <w:rPr>
          <w:rFonts w:eastAsiaTheme="minorHAnsi"/>
          <w:lang w:eastAsia="en-US"/>
        </w:rPr>
      </w:pPr>
      <w:r w:rsidRPr="00230E4D">
        <w:rPr>
          <w:rFonts w:eastAsiaTheme="minorHAnsi"/>
          <w:lang w:eastAsia="en-US"/>
        </w:rPr>
        <w:t>2. химических синапсов</w:t>
      </w:r>
    </w:p>
    <w:p w:rsidR="00230E4D" w:rsidRPr="00230E4D" w:rsidRDefault="00230E4D" w:rsidP="00E652D8">
      <w:pPr>
        <w:tabs>
          <w:tab w:val="left" w:pos="1080"/>
        </w:tabs>
        <w:ind w:left="-142"/>
        <w:rPr>
          <w:rFonts w:eastAsiaTheme="minorHAnsi"/>
          <w:lang w:eastAsia="en-US"/>
        </w:rPr>
      </w:pPr>
      <w:r w:rsidRPr="00230E4D">
        <w:rPr>
          <w:rFonts w:eastAsiaTheme="minorHAnsi"/>
          <w:lang w:eastAsia="en-US"/>
        </w:rPr>
        <w:t>3. смешанных синапсов</w:t>
      </w:r>
    </w:p>
    <w:p w:rsidR="00230E4D" w:rsidRPr="00230E4D" w:rsidRDefault="00230E4D" w:rsidP="00E652D8">
      <w:pPr>
        <w:tabs>
          <w:tab w:val="left" w:pos="1080"/>
        </w:tabs>
        <w:ind w:left="-142"/>
        <w:rPr>
          <w:rFonts w:eastAsiaTheme="minorHAnsi"/>
          <w:lang w:eastAsia="en-US"/>
        </w:rPr>
      </w:pPr>
      <w:r w:rsidRPr="00230E4D">
        <w:rPr>
          <w:rFonts w:eastAsiaTheme="minorHAnsi"/>
          <w:lang w:eastAsia="en-US"/>
        </w:rPr>
        <w:t>4. не зависит от способа передачи информации в синапсе</w:t>
      </w:r>
    </w:p>
    <w:p w:rsidR="00230E4D" w:rsidRPr="00230E4D" w:rsidRDefault="00B12B1C" w:rsidP="00E652D8">
      <w:pPr>
        <w:widowControl w:val="0"/>
        <w:tabs>
          <w:tab w:val="left" w:pos="864"/>
          <w:tab w:val="left" w:pos="1008"/>
          <w:tab w:val="left" w:pos="1152"/>
          <w:tab w:val="left" w:pos="1296"/>
          <w:tab w:val="left" w:pos="4608"/>
        </w:tabs>
        <w:ind w:left="-142"/>
        <w:jc w:val="both"/>
        <w:rPr>
          <w:rFonts w:eastAsiaTheme="minorHAnsi"/>
          <w:b/>
          <w:snapToGrid w:val="0"/>
          <w:lang w:eastAsia="en-US"/>
        </w:rPr>
      </w:pPr>
      <w:r w:rsidRPr="00537179">
        <w:rPr>
          <w:rFonts w:eastAsiaTheme="minorHAnsi"/>
          <w:b/>
          <w:snapToGrid w:val="0"/>
          <w:lang w:eastAsia="en-US"/>
        </w:rPr>
        <w:t>12</w:t>
      </w:r>
      <w:r w:rsidR="00230E4D" w:rsidRPr="00230E4D">
        <w:rPr>
          <w:rFonts w:eastAsiaTheme="minorHAnsi"/>
          <w:b/>
          <w:snapToGrid w:val="0"/>
          <w:lang w:eastAsia="en-US"/>
        </w:rPr>
        <w:t>. Для химического синапса характерна:</w:t>
      </w:r>
    </w:p>
    <w:p w:rsidR="00230E4D" w:rsidRPr="00230E4D" w:rsidRDefault="00230E4D" w:rsidP="00E652D8">
      <w:pPr>
        <w:tabs>
          <w:tab w:val="left" w:pos="1080"/>
        </w:tabs>
        <w:ind w:left="-142"/>
        <w:rPr>
          <w:rFonts w:eastAsiaTheme="minorHAnsi"/>
          <w:lang w:eastAsia="en-US"/>
        </w:rPr>
      </w:pPr>
      <w:r w:rsidRPr="00230E4D">
        <w:rPr>
          <w:rFonts w:eastAsiaTheme="minorHAnsi"/>
          <w:lang w:eastAsia="en-US"/>
        </w:rPr>
        <w:t>1. односторонность передачи информации</w:t>
      </w:r>
    </w:p>
    <w:p w:rsidR="00230E4D" w:rsidRPr="00230E4D" w:rsidRDefault="00230E4D" w:rsidP="00E652D8">
      <w:pPr>
        <w:tabs>
          <w:tab w:val="left" w:pos="1080"/>
        </w:tabs>
        <w:ind w:left="-142"/>
        <w:rPr>
          <w:rFonts w:eastAsiaTheme="minorHAnsi"/>
          <w:lang w:eastAsia="en-US"/>
        </w:rPr>
      </w:pPr>
      <w:r w:rsidRPr="00230E4D">
        <w:rPr>
          <w:rFonts w:eastAsiaTheme="minorHAnsi"/>
          <w:lang w:eastAsia="en-US"/>
        </w:rPr>
        <w:t>2. низкая лабильность</w:t>
      </w:r>
    </w:p>
    <w:p w:rsidR="00230E4D" w:rsidRPr="00230E4D" w:rsidRDefault="00230E4D" w:rsidP="00E652D8">
      <w:pPr>
        <w:tabs>
          <w:tab w:val="left" w:pos="1080"/>
        </w:tabs>
        <w:ind w:left="-142"/>
        <w:rPr>
          <w:rFonts w:eastAsiaTheme="minorHAnsi"/>
          <w:lang w:eastAsia="en-US"/>
        </w:rPr>
      </w:pPr>
      <w:r w:rsidRPr="00230E4D">
        <w:rPr>
          <w:rFonts w:eastAsiaTheme="minorHAnsi"/>
          <w:lang w:eastAsia="en-US"/>
        </w:rPr>
        <w:t xml:space="preserve">3. </w:t>
      </w:r>
      <w:proofErr w:type="spellStart"/>
      <w:r w:rsidRPr="00230E4D">
        <w:rPr>
          <w:rFonts w:eastAsiaTheme="minorHAnsi"/>
          <w:lang w:eastAsia="en-US"/>
        </w:rPr>
        <w:t>синаптическая</w:t>
      </w:r>
      <w:proofErr w:type="spellEnd"/>
      <w:r w:rsidRPr="00230E4D">
        <w:rPr>
          <w:rFonts w:eastAsiaTheme="minorHAnsi"/>
          <w:lang w:eastAsia="en-US"/>
        </w:rPr>
        <w:t xml:space="preserve"> задержка</w:t>
      </w:r>
    </w:p>
    <w:p w:rsidR="00230E4D" w:rsidRPr="00230E4D" w:rsidRDefault="00230E4D" w:rsidP="00E652D8">
      <w:pPr>
        <w:tabs>
          <w:tab w:val="left" w:pos="1080"/>
        </w:tabs>
        <w:ind w:left="-142"/>
        <w:rPr>
          <w:rFonts w:eastAsiaTheme="minorHAnsi"/>
          <w:lang w:eastAsia="en-US"/>
        </w:rPr>
      </w:pPr>
      <w:r w:rsidRPr="00230E4D">
        <w:rPr>
          <w:rFonts w:eastAsiaTheme="minorHAnsi"/>
          <w:lang w:eastAsia="en-US"/>
        </w:rPr>
        <w:t>4. утомляемость</w:t>
      </w:r>
    </w:p>
    <w:p w:rsidR="00230E4D" w:rsidRPr="00230E4D" w:rsidRDefault="00230E4D" w:rsidP="00E652D8">
      <w:pPr>
        <w:tabs>
          <w:tab w:val="left" w:pos="1080"/>
        </w:tabs>
        <w:ind w:left="-142"/>
        <w:rPr>
          <w:rFonts w:eastAsiaTheme="minorHAnsi"/>
          <w:lang w:eastAsia="en-US"/>
        </w:rPr>
      </w:pPr>
      <w:r w:rsidRPr="00230E4D">
        <w:rPr>
          <w:rFonts w:eastAsiaTheme="minorHAnsi"/>
          <w:lang w:eastAsia="en-US"/>
        </w:rPr>
        <w:t>5. все ответы верны</w:t>
      </w:r>
    </w:p>
    <w:p w:rsidR="00230E4D" w:rsidRPr="00230E4D" w:rsidRDefault="00B12B1C" w:rsidP="00E652D8">
      <w:pPr>
        <w:widowControl w:val="0"/>
        <w:tabs>
          <w:tab w:val="left" w:pos="864"/>
          <w:tab w:val="left" w:pos="1008"/>
          <w:tab w:val="left" w:pos="1152"/>
          <w:tab w:val="left" w:pos="1296"/>
          <w:tab w:val="left" w:pos="4608"/>
        </w:tabs>
        <w:ind w:left="-142"/>
        <w:jc w:val="both"/>
        <w:rPr>
          <w:rFonts w:eastAsiaTheme="minorHAnsi"/>
          <w:b/>
          <w:snapToGrid w:val="0"/>
          <w:lang w:eastAsia="en-US"/>
        </w:rPr>
      </w:pPr>
      <w:r w:rsidRPr="00537179">
        <w:rPr>
          <w:rFonts w:eastAsiaTheme="minorHAnsi"/>
          <w:b/>
          <w:snapToGrid w:val="0"/>
          <w:lang w:eastAsia="en-US"/>
        </w:rPr>
        <w:t>13</w:t>
      </w:r>
      <w:r w:rsidR="00230E4D" w:rsidRPr="00230E4D">
        <w:rPr>
          <w:rFonts w:eastAsiaTheme="minorHAnsi"/>
          <w:b/>
          <w:snapToGrid w:val="0"/>
          <w:lang w:eastAsia="en-US"/>
        </w:rPr>
        <w:t>. Минимальная длительность синаптической задержки в:</w:t>
      </w:r>
    </w:p>
    <w:p w:rsidR="00230E4D" w:rsidRPr="00230E4D" w:rsidRDefault="00230E4D" w:rsidP="00E652D8">
      <w:pPr>
        <w:tabs>
          <w:tab w:val="left" w:pos="1080"/>
        </w:tabs>
        <w:ind w:left="-142"/>
        <w:rPr>
          <w:rFonts w:eastAsiaTheme="minorHAnsi"/>
          <w:lang w:eastAsia="en-US"/>
        </w:rPr>
      </w:pPr>
      <w:r w:rsidRPr="00230E4D">
        <w:rPr>
          <w:rFonts w:eastAsiaTheme="minorHAnsi"/>
          <w:lang w:eastAsia="en-US"/>
        </w:rPr>
        <w:t>1. электрических синапсах</w:t>
      </w:r>
    </w:p>
    <w:p w:rsidR="00230E4D" w:rsidRPr="00230E4D" w:rsidRDefault="00230E4D" w:rsidP="00E652D8">
      <w:pPr>
        <w:tabs>
          <w:tab w:val="left" w:pos="1080"/>
        </w:tabs>
        <w:ind w:left="-142"/>
        <w:rPr>
          <w:rFonts w:eastAsiaTheme="minorHAnsi"/>
          <w:lang w:eastAsia="en-US"/>
        </w:rPr>
      </w:pPr>
      <w:r w:rsidRPr="00230E4D">
        <w:rPr>
          <w:rFonts w:eastAsiaTheme="minorHAnsi"/>
          <w:lang w:eastAsia="en-US"/>
        </w:rPr>
        <w:t>2. химических синапсах</w:t>
      </w:r>
    </w:p>
    <w:p w:rsidR="00230E4D" w:rsidRPr="00230E4D" w:rsidRDefault="00230E4D" w:rsidP="00E652D8">
      <w:pPr>
        <w:tabs>
          <w:tab w:val="left" w:pos="1080"/>
        </w:tabs>
        <w:ind w:left="-142"/>
        <w:rPr>
          <w:rFonts w:eastAsiaTheme="minorHAnsi"/>
          <w:lang w:eastAsia="en-US"/>
        </w:rPr>
      </w:pPr>
      <w:r w:rsidRPr="00230E4D">
        <w:rPr>
          <w:rFonts w:eastAsiaTheme="minorHAnsi"/>
          <w:lang w:eastAsia="en-US"/>
        </w:rPr>
        <w:t>3. смешанных синапсах</w:t>
      </w:r>
    </w:p>
    <w:p w:rsidR="00230E4D" w:rsidRPr="00230E4D" w:rsidRDefault="00230E4D" w:rsidP="00E652D8">
      <w:pPr>
        <w:tabs>
          <w:tab w:val="left" w:pos="1080"/>
        </w:tabs>
        <w:ind w:left="-142"/>
        <w:rPr>
          <w:rFonts w:eastAsiaTheme="minorHAnsi"/>
          <w:lang w:eastAsia="en-US"/>
        </w:rPr>
      </w:pPr>
      <w:r w:rsidRPr="00230E4D">
        <w:rPr>
          <w:rFonts w:eastAsiaTheme="minorHAnsi"/>
          <w:lang w:eastAsia="en-US"/>
        </w:rPr>
        <w:t>4. ее длительность одинакова во всех синапсах</w:t>
      </w:r>
    </w:p>
    <w:p w:rsidR="00230E4D" w:rsidRPr="00230E4D" w:rsidRDefault="00B12B1C" w:rsidP="00E652D8">
      <w:pPr>
        <w:widowControl w:val="0"/>
        <w:tabs>
          <w:tab w:val="left" w:pos="864"/>
          <w:tab w:val="left" w:pos="1008"/>
          <w:tab w:val="left" w:pos="1152"/>
          <w:tab w:val="left" w:pos="1296"/>
          <w:tab w:val="left" w:pos="4608"/>
        </w:tabs>
        <w:ind w:left="-142"/>
        <w:jc w:val="both"/>
        <w:rPr>
          <w:rFonts w:eastAsiaTheme="minorHAnsi"/>
          <w:b/>
          <w:snapToGrid w:val="0"/>
          <w:lang w:eastAsia="en-US"/>
        </w:rPr>
      </w:pPr>
      <w:r w:rsidRPr="00537179">
        <w:rPr>
          <w:rFonts w:eastAsiaTheme="minorHAnsi"/>
          <w:b/>
          <w:snapToGrid w:val="0"/>
          <w:lang w:eastAsia="en-US"/>
        </w:rPr>
        <w:t>14</w:t>
      </w:r>
      <w:r w:rsidR="00230E4D" w:rsidRPr="00230E4D">
        <w:rPr>
          <w:rFonts w:eastAsiaTheme="minorHAnsi"/>
          <w:b/>
          <w:snapToGrid w:val="0"/>
          <w:lang w:eastAsia="en-US"/>
        </w:rPr>
        <w:t>. Электрическим процессом, лежащим в основе формирования ВПСП, является:</w:t>
      </w:r>
    </w:p>
    <w:p w:rsidR="00230E4D" w:rsidRPr="00230E4D" w:rsidRDefault="00230E4D" w:rsidP="00E652D8">
      <w:pPr>
        <w:tabs>
          <w:tab w:val="left" w:pos="900"/>
        </w:tabs>
        <w:ind w:left="-142"/>
        <w:rPr>
          <w:rFonts w:eastAsiaTheme="minorHAnsi"/>
          <w:lang w:eastAsia="en-US"/>
        </w:rPr>
      </w:pPr>
      <w:r w:rsidRPr="00230E4D">
        <w:rPr>
          <w:rFonts w:eastAsiaTheme="minorHAnsi"/>
          <w:lang w:eastAsia="en-US"/>
        </w:rPr>
        <w:t xml:space="preserve">1. деполяризация </w:t>
      </w:r>
      <w:proofErr w:type="spellStart"/>
      <w:r w:rsidRPr="00230E4D">
        <w:rPr>
          <w:rFonts w:eastAsiaTheme="minorHAnsi"/>
          <w:lang w:eastAsia="en-US"/>
        </w:rPr>
        <w:t>пресинаптической</w:t>
      </w:r>
      <w:proofErr w:type="spellEnd"/>
      <w:r w:rsidRPr="00230E4D">
        <w:rPr>
          <w:rFonts w:eastAsiaTheme="minorHAnsi"/>
          <w:lang w:eastAsia="en-US"/>
        </w:rPr>
        <w:t xml:space="preserve"> мембраны</w:t>
      </w:r>
    </w:p>
    <w:p w:rsidR="00230E4D" w:rsidRPr="00230E4D" w:rsidRDefault="00230E4D" w:rsidP="00E652D8">
      <w:pPr>
        <w:tabs>
          <w:tab w:val="left" w:pos="900"/>
        </w:tabs>
        <w:ind w:left="-142"/>
        <w:rPr>
          <w:rFonts w:eastAsiaTheme="minorHAnsi"/>
          <w:lang w:eastAsia="en-US"/>
        </w:rPr>
      </w:pPr>
      <w:r w:rsidRPr="00230E4D">
        <w:rPr>
          <w:rFonts w:eastAsiaTheme="minorHAnsi"/>
          <w:lang w:eastAsia="en-US"/>
        </w:rPr>
        <w:t xml:space="preserve">2. </w:t>
      </w:r>
      <w:proofErr w:type="spellStart"/>
      <w:r w:rsidRPr="00230E4D">
        <w:rPr>
          <w:rFonts w:eastAsiaTheme="minorHAnsi"/>
          <w:lang w:eastAsia="en-US"/>
        </w:rPr>
        <w:t>гиперполяризация</w:t>
      </w:r>
      <w:proofErr w:type="spellEnd"/>
      <w:r w:rsidRPr="00230E4D">
        <w:rPr>
          <w:rFonts w:eastAsiaTheme="minorHAnsi"/>
          <w:lang w:eastAsia="en-US"/>
        </w:rPr>
        <w:t xml:space="preserve"> постсинаптической мембраны</w:t>
      </w:r>
    </w:p>
    <w:p w:rsidR="00230E4D" w:rsidRPr="00230E4D" w:rsidRDefault="00230E4D" w:rsidP="00E652D8">
      <w:pPr>
        <w:tabs>
          <w:tab w:val="left" w:pos="900"/>
        </w:tabs>
        <w:ind w:left="-142"/>
        <w:rPr>
          <w:rFonts w:eastAsiaTheme="minorHAnsi"/>
          <w:lang w:eastAsia="en-US"/>
        </w:rPr>
      </w:pPr>
      <w:r w:rsidRPr="00230E4D">
        <w:rPr>
          <w:rFonts w:eastAsiaTheme="minorHAnsi"/>
          <w:lang w:eastAsia="en-US"/>
        </w:rPr>
        <w:t>3. деполяризация постсинаптической мембраны</w:t>
      </w:r>
    </w:p>
    <w:p w:rsidR="00230E4D" w:rsidRPr="00230E4D" w:rsidRDefault="00230E4D" w:rsidP="00E652D8">
      <w:pPr>
        <w:tabs>
          <w:tab w:val="left" w:pos="900"/>
        </w:tabs>
        <w:ind w:left="-142"/>
        <w:rPr>
          <w:rFonts w:eastAsiaTheme="minorHAnsi"/>
          <w:lang w:eastAsia="en-US"/>
        </w:rPr>
      </w:pPr>
      <w:r w:rsidRPr="00230E4D">
        <w:rPr>
          <w:rFonts w:eastAsiaTheme="minorHAnsi"/>
          <w:lang w:eastAsia="en-US"/>
        </w:rPr>
        <w:t>4. все ответы верны</w:t>
      </w:r>
    </w:p>
    <w:p w:rsidR="00230E4D" w:rsidRPr="00230E4D" w:rsidRDefault="00B12B1C" w:rsidP="00E652D8">
      <w:pPr>
        <w:widowControl w:val="0"/>
        <w:tabs>
          <w:tab w:val="left" w:pos="864"/>
          <w:tab w:val="left" w:pos="1008"/>
          <w:tab w:val="left" w:pos="1152"/>
          <w:tab w:val="left" w:pos="1296"/>
          <w:tab w:val="left" w:pos="4608"/>
        </w:tabs>
        <w:ind w:left="-142"/>
        <w:jc w:val="both"/>
        <w:rPr>
          <w:rFonts w:eastAsiaTheme="minorHAnsi"/>
          <w:b/>
          <w:snapToGrid w:val="0"/>
          <w:lang w:eastAsia="en-US"/>
        </w:rPr>
      </w:pPr>
      <w:r w:rsidRPr="00537179">
        <w:rPr>
          <w:rFonts w:eastAsiaTheme="minorHAnsi"/>
          <w:b/>
          <w:snapToGrid w:val="0"/>
          <w:lang w:eastAsia="en-US"/>
        </w:rPr>
        <w:t>15</w:t>
      </w:r>
      <w:r w:rsidR="00230E4D" w:rsidRPr="00230E4D">
        <w:rPr>
          <w:rFonts w:eastAsiaTheme="minorHAnsi"/>
          <w:b/>
          <w:snapToGrid w:val="0"/>
          <w:lang w:eastAsia="en-US"/>
        </w:rPr>
        <w:t>. Какое из перечисленных ниже образований обладает меньшей лабильностью:</w:t>
      </w:r>
    </w:p>
    <w:p w:rsidR="00230E4D" w:rsidRPr="00230E4D" w:rsidRDefault="00230E4D" w:rsidP="00E652D8">
      <w:pPr>
        <w:tabs>
          <w:tab w:val="left" w:pos="900"/>
        </w:tabs>
        <w:ind w:left="-142"/>
        <w:rPr>
          <w:rFonts w:eastAsiaTheme="minorHAnsi"/>
          <w:lang w:eastAsia="en-US"/>
        </w:rPr>
      </w:pPr>
      <w:r w:rsidRPr="00230E4D">
        <w:rPr>
          <w:rFonts w:eastAsiaTheme="minorHAnsi"/>
          <w:lang w:eastAsia="en-US"/>
        </w:rPr>
        <w:t>1. мышечное волокно</w:t>
      </w:r>
    </w:p>
    <w:p w:rsidR="00230E4D" w:rsidRPr="00230E4D" w:rsidRDefault="00230E4D" w:rsidP="00E652D8">
      <w:pPr>
        <w:tabs>
          <w:tab w:val="left" w:pos="900"/>
        </w:tabs>
        <w:ind w:left="-142"/>
        <w:rPr>
          <w:rFonts w:eastAsiaTheme="minorHAnsi"/>
          <w:lang w:eastAsia="en-US"/>
        </w:rPr>
      </w:pPr>
      <w:r w:rsidRPr="00230E4D">
        <w:rPr>
          <w:rFonts w:eastAsiaTheme="minorHAnsi"/>
          <w:lang w:eastAsia="en-US"/>
        </w:rPr>
        <w:t>2. синапс</w:t>
      </w:r>
    </w:p>
    <w:p w:rsidR="00230E4D" w:rsidRPr="00230E4D" w:rsidRDefault="00230E4D" w:rsidP="00E652D8">
      <w:pPr>
        <w:tabs>
          <w:tab w:val="left" w:pos="900"/>
        </w:tabs>
        <w:ind w:left="-142"/>
        <w:rPr>
          <w:rFonts w:eastAsiaTheme="minorHAnsi"/>
          <w:lang w:eastAsia="en-US"/>
        </w:rPr>
      </w:pPr>
      <w:r w:rsidRPr="00230E4D">
        <w:rPr>
          <w:rFonts w:eastAsiaTheme="minorHAnsi"/>
          <w:lang w:eastAsia="en-US"/>
        </w:rPr>
        <w:t>3. двигательное нервное волокно</w:t>
      </w:r>
    </w:p>
    <w:p w:rsidR="00230E4D" w:rsidRPr="00230E4D" w:rsidRDefault="00230E4D" w:rsidP="00E652D8">
      <w:pPr>
        <w:tabs>
          <w:tab w:val="left" w:pos="900"/>
        </w:tabs>
        <w:ind w:left="-142"/>
        <w:rPr>
          <w:rFonts w:eastAsiaTheme="minorHAnsi"/>
          <w:lang w:eastAsia="en-US"/>
        </w:rPr>
      </w:pPr>
      <w:r w:rsidRPr="00230E4D">
        <w:rPr>
          <w:rFonts w:eastAsiaTheme="minorHAnsi"/>
          <w:lang w:eastAsia="en-US"/>
        </w:rPr>
        <w:t>4. нервные волокна типа С</w:t>
      </w:r>
    </w:p>
    <w:p w:rsidR="00B12B1C" w:rsidRPr="00B12B1C" w:rsidRDefault="00B12B1C" w:rsidP="00E652D8">
      <w:pPr>
        <w:keepNext/>
        <w:ind w:left="-142"/>
        <w:jc w:val="both"/>
        <w:outlineLvl w:val="0"/>
        <w:rPr>
          <w:b/>
        </w:rPr>
      </w:pPr>
      <w:r w:rsidRPr="00537179">
        <w:rPr>
          <w:b/>
        </w:rPr>
        <w:t>16.</w:t>
      </w:r>
      <w:r w:rsidRPr="00B12B1C">
        <w:rPr>
          <w:b/>
        </w:rPr>
        <w:t xml:space="preserve"> Существуют следующие механизмы регуляции функции:</w:t>
      </w:r>
    </w:p>
    <w:p w:rsidR="00B12B1C" w:rsidRPr="00B12B1C" w:rsidRDefault="00B12B1C" w:rsidP="00E652D8">
      <w:pPr>
        <w:tabs>
          <w:tab w:val="left" w:pos="1080"/>
        </w:tabs>
        <w:ind w:left="-142"/>
        <w:rPr>
          <w:rFonts w:eastAsiaTheme="minorHAnsi"/>
          <w:lang w:eastAsia="en-US"/>
        </w:rPr>
      </w:pPr>
      <w:r w:rsidRPr="00B12B1C">
        <w:rPr>
          <w:rFonts w:eastAsiaTheme="minorHAnsi"/>
          <w:lang w:eastAsia="en-US"/>
        </w:rPr>
        <w:t>1. гуморальный</w:t>
      </w:r>
    </w:p>
    <w:p w:rsidR="00B12B1C" w:rsidRPr="00B12B1C" w:rsidRDefault="00B12B1C" w:rsidP="00E652D8">
      <w:pPr>
        <w:tabs>
          <w:tab w:val="left" w:pos="1080"/>
        </w:tabs>
        <w:ind w:left="-142"/>
        <w:rPr>
          <w:rFonts w:eastAsiaTheme="minorHAnsi"/>
          <w:lang w:eastAsia="en-US"/>
        </w:rPr>
      </w:pPr>
      <w:r w:rsidRPr="00B12B1C">
        <w:rPr>
          <w:rFonts w:eastAsiaTheme="minorHAnsi"/>
          <w:lang w:eastAsia="en-US"/>
        </w:rPr>
        <w:t>2. нервный</w:t>
      </w:r>
    </w:p>
    <w:p w:rsidR="00B12B1C" w:rsidRPr="00B12B1C" w:rsidRDefault="00B12B1C" w:rsidP="00E652D8">
      <w:pPr>
        <w:tabs>
          <w:tab w:val="left" w:pos="1080"/>
        </w:tabs>
        <w:ind w:left="-142"/>
        <w:rPr>
          <w:rFonts w:eastAsiaTheme="minorHAnsi"/>
          <w:lang w:eastAsia="en-US"/>
        </w:rPr>
      </w:pPr>
      <w:r w:rsidRPr="00B12B1C">
        <w:rPr>
          <w:rFonts w:eastAsiaTheme="minorHAnsi"/>
          <w:lang w:eastAsia="en-US"/>
        </w:rPr>
        <w:t xml:space="preserve">3. </w:t>
      </w:r>
      <w:proofErr w:type="spellStart"/>
      <w:proofErr w:type="gramStart"/>
      <w:r w:rsidRPr="00B12B1C">
        <w:rPr>
          <w:rFonts w:eastAsiaTheme="minorHAnsi"/>
          <w:lang w:eastAsia="en-US"/>
        </w:rPr>
        <w:t>нейро</w:t>
      </w:r>
      <w:proofErr w:type="spellEnd"/>
      <w:r w:rsidRPr="00B12B1C">
        <w:rPr>
          <w:rFonts w:eastAsiaTheme="minorHAnsi"/>
          <w:lang w:eastAsia="en-US"/>
        </w:rPr>
        <w:t>-гуморальный</w:t>
      </w:r>
      <w:proofErr w:type="gramEnd"/>
    </w:p>
    <w:p w:rsidR="00B12B1C" w:rsidRPr="00B12B1C" w:rsidRDefault="00B12B1C" w:rsidP="00E652D8">
      <w:pPr>
        <w:tabs>
          <w:tab w:val="left" w:pos="1080"/>
        </w:tabs>
        <w:ind w:left="-142"/>
        <w:rPr>
          <w:rFonts w:eastAsiaTheme="minorHAnsi"/>
          <w:lang w:eastAsia="en-US"/>
        </w:rPr>
      </w:pPr>
      <w:r w:rsidRPr="00B12B1C">
        <w:rPr>
          <w:rFonts w:eastAsiaTheme="minorHAnsi"/>
          <w:lang w:eastAsia="en-US"/>
        </w:rPr>
        <w:t>4. миогенный</w:t>
      </w:r>
    </w:p>
    <w:p w:rsidR="00B12B1C" w:rsidRPr="00B12B1C" w:rsidRDefault="00B12B1C" w:rsidP="00E652D8">
      <w:pPr>
        <w:tabs>
          <w:tab w:val="left" w:pos="1080"/>
        </w:tabs>
        <w:ind w:left="-142"/>
        <w:rPr>
          <w:rFonts w:eastAsiaTheme="minorHAnsi"/>
          <w:lang w:eastAsia="en-US"/>
        </w:rPr>
      </w:pPr>
      <w:r w:rsidRPr="00B12B1C">
        <w:rPr>
          <w:rFonts w:eastAsiaTheme="minorHAnsi"/>
          <w:lang w:eastAsia="en-US"/>
        </w:rPr>
        <w:t>5. все ответы верны</w:t>
      </w:r>
    </w:p>
    <w:p w:rsidR="00B12B1C" w:rsidRPr="00B12B1C" w:rsidRDefault="00537179" w:rsidP="00E652D8">
      <w:pPr>
        <w:keepNext/>
        <w:ind w:left="-142"/>
        <w:jc w:val="both"/>
        <w:outlineLvl w:val="0"/>
        <w:rPr>
          <w:b/>
        </w:rPr>
      </w:pPr>
      <w:r w:rsidRPr="00537179">
        <w:rPr>
          <w:b/>
        </w:rPr>
        <w:t>1</w:t>
      </w:r>
      <w:r w:rsidR="00B12B1C" w:rsidRPr="00B12B1C">
        <w:rPr>
          <w:b/>
        </w:rPr>
        <w:t>7. Гуморальная регуляция обладает следующими характеристиками:</w:t>
      </w:r>
    </w:p>
    <w:p w:rsidR="00B12B1C" w:rsidRPr="00B12B1C" w:rsidRDefault="00B12B1C" w:rsidP="00E652D8">
      <w:pPr>
        <w:tabs>
          <w:tab w:val="left" w:pos="1080"/>
        </w:tabs>
        <w:ind w:left="-142"/>
        <w:rPr>
          <w:rFonts w:eastAsiaTheme="minorHAnsi"/>
          <w:lang w:eastAsia="en-US"/>
        </w:rPr>
      </w:pPr>
      <w:r w:rsidRPr="00B12B1C">
        <w:rPr>
          <w:rFonts w:eastAsiaTheme="minorHAnsi"/>
          <w:lang w:eastAsia="en-US"/>
        </w:rPr>
        <w:t>1. быстрая, длительная, с точным адресом</w:t>
      </w:r>
    </w:p>
    <w:p w:rsidR="00B12B1C" w:rsidRPr="00B12B1C" w:rsidRDefault="00B12B1C" w:rsidP="00E652D8">
      <w:pPr>
        <w:tabs>
          <w:tab w:val="left" w:pos="1080"/>
        </w:tabs>
        <w:ind w:left="-142"/>
        <w:rPr>
          <w:rFonts w:eastAsiaTheme="minorHAnsi"/>
          <w:lang w:eastAsia="en-US"/>
        </w:rPr>
      </w:pPr>
      <w:r w:rsidRPr="00B12B1C">
        <w:rPr>
          <w:rFonts w:eastAsiaTheme="minorHAnsi"/>
          <w:lang w:eastAsia="en-US"/>
        </w:rPr>
        <w:t>2. медленная, длительная, диффузная</w:t>
      </w:r>
    </w:p>
    <w:p w:rsidR="00B12B1C" w:rsidRPr="00B12B1C" w:rsidRDefault="00B12B1C" w:rsidP="00E652D8">
      <w:pPr>
        <w:tabs>
          <w:tab w:val="left" w:pos="1080"/>
        </w:tabs>
        <w:ind w:left="-142"/>
        <w:rPr>
          <w:rFonts w:eastAsiaTheme="minorHAnsi"/>
          <w:lang w:eastAsia="en-US"/>
        </w:rPr>
      </w:pPr>
      <w:r w:rsidRPr="00B12B1C">
        <w:rPr>
          <w:rFonts w:eastAsiaTheme="minorHAnsi"/>
          <w:lang w:eastAsia="en-US"/>
        </w:rPr>
        <w:t>3. быстрая, кратковременная, с точным адресом</w:t>
      </w:r>
    </w:p>
    <w:p w:rsidR="00B12B1C" w:rsidRPr="00B12B1C" w:rsidRDefault="00B12B1C" w:rsidP="00E652D8">
      <w:pPr>
        <w:tabs>
          <w:tab w:val="left" w:pos="1080"/>
        </w:tabs>
        <w:ind w:left="-142"/>
        <w:rPr>
          <w:rFonts w:eastAsiaTheme="minorHAnsi"/>
          <w:lang w:eastAsia="en-US"/>
        </w:rPr>
      </w:pPr>
      <w:r w:rsidRPr="00B12B1C">
        <w:rPr>
          <w:rFonts w:eastAsiaTheme="minorHAnsi"/>
          <w:lang w:eastAsia="en-US"/>
        </w:rPr>
        <w:t>4. кратковременная, медленная, диффузная</w:t>
      </w:r>
    </w:p>
    <w:p w:rsidR="00B12B1C" w:rsidRPr="00B12B1C" w:rsidRDefault="00B12B1C" w:rsidP="00E652D8">
      <w:pPr>
        <w:tabs>
          <w:tab w:val="left" w:pos="1080"/>
        </w:tabs>
        <w:ind w:left="-142"/>
        <w:rPr>
          <w:rFonts w:eastAsiaTheme="minorHAnsi"/>
          <w:lang w:eastAsia="en-US"/>
        </w:rPr>
      </w:pPr>
      <w:r w:rsidRPr="00B12B1C">
        <w:rPr>
          <w:rFonts w:eastAsiaTheme="minorHAnsi"/>
          <w:lang w:eastAsia="en-US"/>
        </w:rPr>
        <w:t>5. все ответы неверны</w:t>
      </w:r>
    </w:p>
    <w:p w:rsidR="00B12B1C" w:rsidRPr="00B12B1C" w:rsidRDefault="00537179" w:rsidP="00E652D8">
      <w:pPr>
        <w:keepNext/>
        <w:ind w:left="-142"/>
        <w:jc w:val="both"/>
        <w:outlineLvl w:val="0"/>
        <w:rPr>
          <w:b/>
        </w:rPr>
      </w:pPr>
      <w:r w:rsidRPr="00537179">
        <w:rPr>
          <w:b/>
        </w:rPr>
        <w:t>1</w:t>
      </w:r>
      <w:r w:rsidR="00B12B1C" w:rsidRPr="00B12B1C">
        <w:rPr>
          <w:b/>
        </w:rPr>
        <w:t>8. Гормоны синтезируются:</w:t>
      </w:r>
    </w:p>
    <w:p w:rsidR="00B12B1C" w:rsidRPr="00B12B1C" w:rsidRDefault="00B12B1C" w:rsidP="00E652D8">
      <w:pPr>
        <w:tabs>
          <w:tab w:val="left" w:pos="1080"/>
        </w:tabs>
        <w:ind w:left="-142"/>
        <w:rPr>
          <w:rFonts w:eastAsiaTheme="minorHAnsi"/>
          <w:lang w:eastAsia="en-US"/>
        </w:rPr>
      </w:pPr>
      <w:r w:rsidRPr="00B12B1C">
        <w:rPr>
          <w:rFonts w:eastAsiaTheme="minorHAnsi"/>
          <w:lang w:eastAsia="en-US"/>
        </w:rPr>
        <w:t>1. Тучными клетками</w:t>
      </w:r>
    </w:p>
    <w:p w:rsidR="00B12B1C" w:rsidRPr="00B12B1C" w:rsidRDefault="00B12B1C" w:rsidP="00E652D8">
      <w:pPr>
        <w:tabs>
          <w:tab w:val="left" w:pos="1080"/>
        </w:tabs>
        <w:ind w:left="-142"/>
        <w:rPr>
          <w:rFonts w:eastAsiaTheme="minorHAnsi"/>
          <w:lang w:eastAsia="en-US"/>
        </w:rPr>
      </w:pPr>
      <w:r w:rsidRPr="00B12B1C">
        <w:rPr>
          <w:rFonts w:eastAsiaTheme="minorHAnsi"/>
          <w:lang w:eastAsia="en-US"/>
        </w:rPr>
        <w:t>2. базофилами</w:t>
      </w:r>
    </w:p>
    <w:p w:rsidR="00B12B1C" w:rsidRPr="00B12B1C" w:rsidRDefault="00B12B1C" w:rsidP="00E652D8">
      <w:pPr>
        <w:tabs>
          <w:tab w:val="left" w:pos="1080"/>
        </w:tabs>
        <w:ind w:left="-142"/>
        <w:rPr>
          <w:rFonts w:eastAsiaTheme="minorHAnsi"/>
          <w:lang w:eastAsia="en-US"/>
        </w:rPr>
      </w:pPr>
      <w:r w:rsidRPr="00B12B1C">
        <w:rPr>
          <w:rFonts w:eastAsiaTheme="minorHAnsi"/>
          <w:lang w:eastAsia="en-US"/>
        </w:rPr>
        <w:t>3. клетками ЖВС</w:t>
      </w:r>
    </w:p>
    <w:p w:rsidR="00B12B1C" w:rsidRPr="00B12B1C" w:rsidRDefault="00B12B1C" w:rsidP="00E652D8">
      <w:pPr>
        <w:tabs>
          <w:tab w:val="left" w:pos="1080"/>
        </w:tabs>
        <w:ind w:left="-142"/>
        <w:rPr>
          <w:rFonts w:eastAsiaTheme="minorHAnsi"/>
          <w:lang w:eastAsia="en-US"/>
        </w:rPr>
      </w:pPr>
      <w:r w:rsidRPr="00B12B1C">
        <w:rPr>
          <w:rFonts w:eastAsiaTheme="minorHAnsi"/>
          <w:lang w:eastAsia="en-US"/>
        </w:rPr>
        <w:t>4. клетками стенки сосудов</w:t>
      </w:r>
    </w:p>
    <w:p w:rsidR="00B12B1C" w:rsidRPr="00B12B1C" w:rsidRDefault="00B12B1C" w:rsidP="00E652D8">
      <w:pPr>
        <w:tabs>
          <w:tab w:val="left" w:pos="1080"/>
        </w:tabs>
        <w:ind w:left="-142"/>
        <w:rPr>
          <w:rFonts w:eastAsiaTheme="minorHAnsi"/>
          <w:lang w:eastAsia="en-US"/>
        </w:rPr>
      </w:pPr>
      <w:r w:rsidRPr="00B12B1C">
        <w:rPr>
          <w:rFonts w:eastAsiaTheme="minorHAnsi"/>
          <w:lang w:eastAsia="en-US"/>
        </w:rPr>
        <w:t>5. все ответы не верны</w:t>
      </w:r>
    </w:p>
    <w:p w:rsidR="00B12B1C" w:rsidRPr="00B12B1C" w:rsidRDefault="00537179" w:rsidP="00E652D8">
      <w:pPr>
        <w:keepNext/>
        <w:ind w:left="-142"/>
        <w:jc w:val="both"/>
        <w:outlineLvl w:val="0"/>
        <w:rPr>
          <w:b/>
        </w:rPr>
      </w:pPr>
      <w:r w:rsidRPr="00537179">
        <w:rPr>
          <w:b/>
        </w:rPr>
        <w:t>19</w:t>
      </w:r>
      <w:r w:rsidR="00B12B1C" w:rsidRPr="00B12B1C">
        <w:rPr>
          <w:b/>
        </w:rPr>
        <w:t xml:space="preserve">. Гистамин синтезируется и </w:t>
      </w:r>
      <w:proofErr w:type="spellStart"/>
      <w:r w:rsidR="00B12B1C" w:rsidRPr="00B12B1C">
        <w:rPr>
          <w:b/>
        </w:rPr>
        <w:t>инкретируется</w:t>
      </w:r>
      <w:proofErr w:type="spellEnd"/>
      <w:r w:rsidR="00B12B1C" w:rsidRPr="00B12B1C">
        <w:rPr>
          <w:b/>
        </w:rPr>
        <w:t xml:space="preserve"> в основном:</w:t>
      </w:r>
    </w:p>
    <w:p w:rsidR="00B12B1C" w:rsidRPr="00B12B1C" w:rsidRDefault="00B12B1C" w:rsidP="00E652D8">
      <w:pPr>
        <w:numPr>
          <w:ilvl w:val="0"/>
          <w:numId w:val="26"/>
        </w:numPr>
        <w:tabs>
          <w:tab w:val="left" w:pos="284"/>
          <w:tab w:val="left" w:pos="426"/>
        </w:tabs>
        <w:spacing w:after="200" w:line="276" w:lineRule="auto"/>
        <w:ind w:left="-142" w:firstLine="0"/>
        <w:contextualSpacing/>
        <w:rPr>
          <w:rFonts w:eastAsiaTheme="minorHAnsi"/>
          <w:lang w:eastAsia="en-US"/>
        </w:rPr>
      </w:pPr>
      <w:r w:rsidRPr="00B12B1C">
        <w:rPr>
          <w:rFonts w:eastAsiaTheme="minorHAnsi"/>
          <w:lang w:eastAsia="en-US"/>
        </w:rPr>
        <w:t>нейтрофилами</w:t>
      </w:r>
    </w:p>
    <w:p w:rsidR="00B12B1C" w:rsidRPr="00B12B1C" w:rsidRDefault="00B12B1C" w:rsidP="00E652D8">
      <w:pPr>
        <w:numPr>
          <w:ilvl w:val="0"/>
          <w:numId w:val="26"/>
        </w:numPr>
        <w:tabs>
          <w:tab w:val="left" w:pos="284"/>
          <w:tab w:val="left" w:pos="426"/>
        </w:tabs>
        <w:spacing w:after="200" w:line="276" w:lineRule="auto"/>
        <w:ind w:left="-142" w:firstLine="0"/>
        <w:contextualSpacing/>
        <w:rPr>
          <w:rFonts w:eastAsiaTheme="minorHAnsi"/>
          <w:lang w:eastAsia="en-US"/>
        </w:rPr>
      </w:pPr>
      <w:r w:rsidRPr="00B12B1C">
        <w:rPr>
          <w:rFonts w:eastAsiaTheme="minorHAnsi"/>
          <w:lang w:eastAsia="en-US"/>
        </w:rPr>
        <w:lastRenderedPageBreak/>
        <w:t>тучными клетками</w:t>
      </w:r>
    </w:p>
    <w:p w:rsidR="00B12B1C" w:rsidRPr="00B12B1C" w:rsidRDefault="00B12B1C" w:rsidP="00E652D8">
      <w:pPr>
        <w:numPr>
          <w:ilvl w:val="0"/>
          <w:numId w:val="26"/>
        </w:numPr>
        <w:tabs>
          <w:tab w:val="left" w:pos="284"/>
          <w:tab w:val="left" w:pos="426"/>
        </w:tabs>
        <w:spacing w:after="200" w:line="276" w:lineRule="auto"/>
        <w:ind w:left="-142" w:firstLine="0"/>
        <w:contextualSpacing/>
        <w:rPr>
          <w:rFonts w:eastAsiaTheme="minorHAnsi"/>
          <w:lang w:eastAsia="en-US"/>
        </w:rPr>
      </w:pPr>
      <w:r w:rsidRPr="00B12B1C">
        <w:rPr>
          <w:rFonts w:eastAsiaTheme="minorHAnsi"/>
          <w:lang w:eastAsia="en-US"/>
        </w:rPr>
        <w:t>нейронами гипоталамуса</w:t>
      </w:r>
    </w:p>
    <w:p w:rsidR="00B12B1C" w:rsidRPr="00B12B1C" w:rsidRDefault="00B12B1C" w:rsidP="00E652D8">
      <w:pPr>
        <w:numPr>
          <w:ilvl w:val="0"/>
          <w:numId w:val="26"/>
        </w:numPr>
        <w:tabs>
          <w:tab w:val="left" w:pos="284"/>
          <w:tab w:val="left" w:pos="426"/>
        </w:tabs>
        <w:spacing w:after="200" w:line="276" w:lineRule="auto"/>
        <w:ind w:left="-142" w:firstLine="0"/>
        <w:contextualSpacing/>
        <w:rPr>
          <w:rFonts w:eastAsiaTheme="minorHAnsi"/>
          <w:lang w:eastAsia="en-US"/>
        </w:rPr>
      </w:pPr>
      <w:r w:rsidRPr="00B12B1C">
        <w:rPr>
          <w:rFonts w:eastAsiaTheme="minorHAnsi"/>
          <w:lang w:eastAsia="en-US"/>
        </w:rPr>
        <w:t>эндотелием сосудов</w:t>
      </w:r>
    </w:p>
    <w:p w:rsidR="00B12B1C" w:rsidRPr="00B12B1C" w:rsidRDefault="00B12B1C" w:rsidP="00E652D8">
      <w:pPr>
        <w:numPr>
          <w:ilvl w:val="0"/>
          <w:numId w:val="26"/>
        </w:numPr>
        <w:tabs>
          <w:tab w:val="left" w:pos="284"/>
          <w:tab w:val="left" w:pos="426"/>
        </w:tabs>
        <w:spacing w:after="200" w:line="276" w:lineRule="auto"/>
        <w:ind w:left="-142" w:firstLine="0"/>
        <w:contextualSpacing/>
        <w:rPr>
          <w:rFonts w:eastAsiaTheme="minorHAnsi"/>
          <w:lang w:eastAsia="en-US"/>
        </w:rPr>
      </w:pPr>
      <w:r w:rsidRPr="00B12B1C">
        <w:rPr>
          <w:rFonts w:eastAsiaTheme="minorHAnsi"/>
          <w:lang w:eastAsia="en-US"/>
        </w:rPr>
        <w:t>все ответы не верны</w:t>
      </w:r>
    </w:p>
    <w:p w:rsidR="00B12B1C" w:rsidRPr="00B12B1C" w:rsidRDefault="00537179" w:rsidP="00E652D8">
      <w:pPr>
        <w:keepNext/>
        <w:ind w:left="-142"/>
        <w:jc w:val="both"/>
        <w:outlineLvl w:val="0"/>
        <w:rPr>
          <w:b/>
        </w:rPr>
      </w:pPr>
      <w:r w:rsidRPr="00537179">
        <w:rPr>
          <w:b/>
        </w:rPr>
        <w:t>2</w:t>
      </w:r>
      <w:r w:rsidR="00B12B1C" w:rsidRPr="00B12B1C">
        <w:rPr>
          <w:b/>
        </w:rPr>
        <w:t>0. Возвращение регулируемого параметра в границы нормы обеспечивает:</w:t>
      </w:r>
    </w:p>
    <w:p w:rsidR="00B12B1C" w:rsidRPr="00B12B1C" w:rsidRDefault="00B12B1C" w:rsidP="00E652D8">
      <w:pPr>
        <w:numPr>
          <w:ilvl w:val="0"/>
          <w:numId w:val="21"/>
        </w:numPr>
        <w:tabs>
          <w:tab w:val="left" w:pos="426"/>
        </w:tabs>
        <w:spacing w:after="200" w:line="276" w:lineRule="auto"/>
        <w:ind w:left="-142" w:firstLine="0"/>
        <w:contextualSpacing/>
        <w:rPr>
          <w:rFonts w:eastAsiaTheme="minorHAnsi"/>
          <w:lang w:eastAsia="en-US"/>
        </w:rPr>
      </w:pPr>
      <w:r w:rsidRPr="00B12B1C">
        <w:rPr>
          <w:rFonts w:eastAsiaTheme="minorHAnsi"/>
          <w:lang w:eastAsia="en-US"/>
        </w:rPr>
        <w:t>Положительная обратная связь</w:t>
      </w:r>
    </w:p>
    <w:p w:rsidR="00B12B1C" w:rsidRPr="00B12B1C" w:rsidRDefault="00B12B1C" w:rsidP="00E652D8">
      <w:pPr>
        <w:numPr>
          <w:ilvl w:val="0"/>
          <w:numId w:val="21"/>
        </w:numPr>
        <w:tabs>
          <w:tab w:val="left" w:pos="426"/>
        </w:tabs>
        <w:spacing w:after="200" w:line="276" w:lineRule="auto"/>
        <w:ind w:left="-142" w:firstLine="0"/>
        <w:contextualSpacing/>
        <w:rPr>
          <w:rFonts w:eastAsiaTheme="minorHAnsi"/>
          <w:lang w:eastAsia="en-US"/>
        </w:rPr>
      </w:pPr>
      <w:r w:rsidRPr="00B12B1C">
        <w:rPr>
          <w:rFonts w:eastAsiaTheme="minorHAnsi"/>
          <w:lang w:eastAsia="en-US"/>
        </w:rPr>
        <w:t>Отрицательная обратная связь</w:t>
      </w:r>
    </w:p>
    <w:p w:rsidR="00B12B1C" w:rsidRPr="00B12B1C" w:rsidRDefault="00B12B1C" w:rsidP="00E652D8">
      <w:pPr>
        <w:numPr>
          <w:ilvl w:val="0"/>
          <w:numId w:val="21"/>
        </w:numPr>
        <w:tabs>
          <w:tab w:val="left" w:pos="426"/>
        </w:tabs>
        <w:spacing w:after="200" w:line="276" w:lineRule="auto"/>
        <w:ind w:left="-142" w:firstLine="0"/>
        <w:contextualSpacing/>
        <w:rPr>
          <w:rFonts w:eastAsiaTheme="minorHAnsi"/>
          <w:lang w:eastAsia="en-US"/>
        </w:rPr>
      </w:pPr>
      <w:r w:rsidRPr="00B12B1C">
        <w:rPr>
          <w:rFonts w:eastAsiaTheme="minorHAnsi"/>
          <w:lang w:eastAsia="en-US"/>
        </w:rPr>
        <w:t>Оба вида обратной связи</w:t>
      </w:r>
    </w:p>
    <w:p w:rsidR="00B12B1C" w:rsidRPr="00B12B1C" w:rsidRDefault="00B12B1C" w:rsidP="00E652D8">
      <w:pPr>
        <w:numPr>
          <w:ilvl w:val="0"/>
          <w:numId w:val="21"/>
        </w:numPr>
        <w:tabs>
          <w:tab w:val="left" w:pos="426"/>
        </w:tabs>
        <w:spacing w:after="200" w:line="276" w:lineRule="auto"/>
        <w:ind w:left="-142" w:firstLine="0"/>
        <w:contextualSpacing/>
        <w:rPr>
          <w:rFonts w:eastAsiaTheme="minorHAnsi"/>
          <w:lang w:eastAsia="en-US"/>
        </w:rPr>
      </w:pPr>
      <w:r w:rsidRPr="00B12B1C">
        <w:rPr>
          <w:rFonts w:eastAsiaTheme="minorHAnsi"/>
          <w:lang w:eastAsia="en-US"/>
        </w:rPr>
        <w:t>Обратная связь только при патологии</w:t>
      </w:r>
    </w:p>
    <w:p w:rsidR="00F15E59" w:rsidRDefault="00F15E59" w:rsidP="00E652D8">
      <w:pPr>
        <w:ind w:left="-142"/>
        <w:jc w:val="both"/>
        <w:rPr>
          <w:sz w:val="28"/>
          <w:szCs w:val="28"/>
          <w:u w:val="single"/>
        </w:rPr>
      </w:pPr>
    </w:p>
    <w:p w:rsidR="00B630FF" w:rsidRPr="0002714F" w:rsidRDefault="00B630FF" w:rsidP="00E652D8">
      <w:pPr>
        <w:ind w:left="-142"/>
        <w:jc w:val="both"/>
        <w:rPr>
          <w:color w:val="000000"/>
          <w:sz w:val="28"/>
          <w:szCs w:val="28"/>
        </w:rPr>
      </w:pPr>
    </w:p>
    <w:p w:rsidR="00AC61F3" w:rsidRDefault="00DD3B7C" w:rsidP="00E652D8">
      <w:pPr>
        <w:ind w:left="-142"/>
        <w:jc w:val="center"/>
        <w:rPr>
          <w:b/>
          <w:sz w:val="28"/>
          <w:szCs w:val="28"/>
        </w:rPr>
      </w:pPr>
      <w:r w:rsidRPr="00DD3B7C">
        <w:rPr>
          <w:b/>
          <w:sz w:val="28"/>
          <w:szCs w:val="28"/>
        </w:rPr>
        <w:t>Оценочные материалы по каждой теме дисциплины</w:t>
      </w:r>
    </w:p>
    <w:p w:rsidR="00766395" w:rsidRDefault="00766395" w:rsidP="00E652D8">
      <w:pPr>
        <w:ind w:left="-142"/>
        <w:jc w:val="center"/>
        <w:rPr>
          <w:b/>
          <w:sz w:val="28"/>
          <w:szCs w:val="28"/>
        </w:rPr>
      </w:pPr>
    </w:p>
    <w:p w:rsidR="005D0791" w:rsidRDefault="009241C3" w:rsidP="00E652D8">
      <w:pPr>
        <w:ind w:left="-142"/>
        <w:jc w:val="both"/>
        <w:rPr>
          <w:rFonts w:eastAsiaTheme="minorHAnsi" w:cstheme="minorBidi"/>
          <w:color w:val="000000"/>
          <w:sz w:val="28"/>
          <w:szCs w:val="28"/>
          <w:lang w:eastAsia="en-US"/>
        </w:rPr>
      </w:pPr>
      <w:r w:rsidRPr="009241C3">
        <w:rPr>
          <w:rFonts w:eastAsiaTheme="minorHAnsi" w:cstheme="minorBidi"/>
          <w:b/>
          <w:color w:val="000000"/>
          <w:sz w:val="28"/>
          <w:szCs w:val="28"/>
          <w:lang w:eastAsia="en-US"/>
        </w:rPr>
        <w:t xml:space="preserve">Модуль </w:t>
      </w:r>
      <w:r w:rsidR="00155279">
        <w:rPr>
          <w:rFonts w:eastAsiaTheme="minorHAnsi" w:cstheme="minorBidi"/>
          <w:b/>
          <w:color w:val="000000"/>
          <w:sz w:val="28"/>
          <w:szCs w:val="28"/>
          <w:lang w:eastAsia="en-US"/>
        </w:rPr>
        <w:t>1</w:t>
      </w:r>
      <w:r w:rsidRPr="009241C3">
        <w:rPr>
          <w:rFonts w:eastAsiaTheme="minorHAnsi" w:cstheme="minorBidi"/>
          <w:b/>
          <w:color w:val="000000"/>
          <w:sz w:val="28"/>
          <w:szCs w:val="28"/>
          <w:lang w:eastAsia="en-US"/>
        </w:rPr>
        <w:t>.</w:t>
      </w:r>
      <w:r w:rsidRPr="00155279">
        <w:rPr>
          <w:rFonts w:eastAsiaTheme="minorHAnsi" w:cstheme="minorBidi"/>
          <w:b/>
          <w:color w:val="000000"/>
          <w:sz w:val="28"/>
          <w:szCs w:val="28"/>
          <w:lang w:eastAsia="en-US"/>
        </w:rPr>
        <w:t>Физиология возбудимых клеток.</w:t>
      </w:r>
    </w:p>
    <w:p w:rsidR="009241C3" w:rsidRPr="005D0791" w:rsidRDefault="009241C3" w:rsidP="00E652D8">
      <w:pPr>
        <w:ind w:left="-142"/>
        <w:jc w:val="both"/>
        <w:rPr>
          <w:rFonts w:eastAsiaTheme="minorHAnsi" w:cstheme="minorBidi"/>
          <w:color w:val="000000"/>
          <w:sz w:val="28"/>
          <w:szCs w:val="28"/>
          <w:lang w:eastAsia="en-US"/>
        </w:rPr>
      </w:pPr>
    </w:p>
    <w:p w:rsidR="005D0791" w:rsidRPr="0030721F" w:rsidRDefault="009241C3" w:rsidP="0030721F">
      <w:pPr>
        <w:ind w:left="-142"/>
        <w:jc w:val="both"/>
        <w:rPr>
          <w:sz w:val="28"/>
          <w:szCs w:val="28"/>
        </w:rPr>
      </w:pPr>
      <w:r w:rsidRPr="0030721F">
        <w:rPr>
          <w:b/>
          <w:sz w:val="28"/>
          <w:szCs w:val="28"/>
        </w:rPr>
        <w:t>Тема 1.</w:t>
      </w:r>
      <w:r w:rsidRPr="0030721F">
        <w:rPr>
          <w:sz w:val="28"/>
          <w:szCs w:val="28"/>
        </w:rPr>
        <w:t xml:space="preserve"> Общая физиология возбудимых клеток. Морфофункциональная характеристика нервных клеток.</w:t>
      </w:r>
    </w:p>
    <w:p w:rsidR="009241C3" w:rsidRDefault="009241C3" w:rsidP="00E652D8">
      <w:pPr>
        <w:ind w:left="-142"/>
        <w:jc w:val="both"/>
        <w:rPr>
          <w:b/>
          <w:color w:val="000000"/>
          <w:sz w:val="28"/>
          <w:szCs w:val="28"/>
        </w:rPr>
      </w:pPr>
    </w:p>
    <w:p w:rsidR="009241C3" w:rsidRDefault="009241C3" w:rsidP="00E652D8">
      <w:pPr>
        <w:ind w:left="-142"/>
        <w:jc w:val="both"/>
        <w:rPr>
          <w:b/>
          <w:color w:val="000000"/>
          <w:sz w:val="28"/>
          <w:szCs w:val="28"/>
        </w:rPr>
      </w:pPr>
      <w:r>
        <w:rPr>
          <w:b/>
          <w:color w:val="000000"/>
          <w:sz w:val="28"/>
          <w:szCs w:val="28"/>
        </w:rPr>
        <w:t>Форм</w:t>
      </w:r>
      <w:r w:rsidRPr="00E836D2">
        <w:rPr>
          <w:b/>
          <w:color w:val="000000"/>
          <w:sz w:val="28"/>
          <w:szCs w:val="28"/>
        </w:rPr>
        <w:t>ы текущего контроляуспеваемости</w:t>
      </w:r>
      <w:r>
        <w:rPr>
          <w:b/>
          <w:color w:val="000000"/>
          <w:sz w:val="28"/>
          <w:szCs w:val="28"/>
        </w:rPr>
        <w:t>:</w:t>
      </w:r>
    </w:p>
    <w:p w:rsidR="009241C3" w:rsidRDefault="009241C3" w:rsidP="00E652D8">
      <w:pPr>
        <w:ind w:left="-142"/>
        <w:jc w:val="both"/>
        <w:rPr>
          <w:i/>
          <w:color w:val="000000"/>
          <w:sz w:val="28"/>
          <w:szCs w:val="28"/>
        </w:rPr>
      </w:pPr>
      <w:r>
        <w:rPr>
          <w:i/>
          <w:color w:val="000000"/>
          <w:sz w:val="28"/>
          <w:szCs w:val="28"/>
        </w:rPr>
        <w:t>- тестирование,</w:t>
      </w:r>
    </w:p>
    <w:p w:rsidR="009241C3" w:rsidRDefault="009241C3" w:rsidP="00E652D8">
      <w:pPr>
        <w:ind w:left="-142"/>
        <w:jc w:val="both"/>
        <w:rPr>
          <w:i/>
          <w:color w:val="000000"/>
          <w:sz w:val="28"/>
          <w:szCs w:val="28"/>
        </w:rPr>
      </w:pPr>
      <w:r>
        <w:rPr>
          <w:i/>
          <w:color w:val="000000"/>
          <w:sz w:val="28"/>
          <w:szCs w:val="28"/>
        </w:rPr>
        <w:t xml:space="preserve">- </w:t>
      </w:r>
      <w:r w:rsidR="00FF264F" w:rsidRPr="00FF264F">
        <w:rPr>
          <w:i/>
          <w:color w:val="000000"/>
          <w:sz w:val="28"/>
          <w:szCs w:val="28"/>
        </w:rPr>
        <w:t>контроль выполнения заданий в рабочей тетради,</w:t>
      </w:r>
    </w:p>
    <w:p w:rsidR="00843B70" w:rsidRDefault="009241C3" w:rsidP="00E652D8">
      <w:pPr>
        <w:ind w:left="-142"/>
        <w:jc w:val="both"/>
        <w:rPr>
          <w:i/>
          <w:color w:val="000000"/>
          <w:sz w:val="28"/>
          <w:szCs w:val="28"/>
        </w:rPr>
      </w:pPr>
      <w:r>
        <w:rPr>
          <w:i/>
          <w:color w:val="000000"/>
          <w:sz w:val="28"/>
          <w:szCs w:val="28"/>
        </w:rPr>
        <w:t>- устный опрос,</w:t>
      </w:r>
    </w:p>
    <w:p w:rsidR="009241C3" w:rsidRPr="006D1AC8" w:rsidRDefault="00843B70" w:rsidP="00E652D8">
      <w:pPr>
        <w:ind w:left="-142"/>
        <w:jc w:val="both"/>
        <w:rPr>
          <w:i/>
          <w:sz w:val="28"/>
          <w:szCs w:val="28"/>
        </w:rPr>
      </w:pPr>
      <w:r w:rsidRPr="006D1AC8">
        <w:rPr>
          <w:i/>
          <w:sz w:val="28"/>
          <w:szCs w:val="28"/>
        </w:rPr>
        <w:t>- решение ситуационных задач,</w:t>
      </w:r>
    </w:p>
    <w:p w:rsidR="009241C3" w:rsidRPr="003370CA" w:rsidRDefault="009241C3" w:rsidP="00E652D8">
      <w:pPr>
        <w:ind w:left="-142"/>
        <w:rPr>
          <w:i/>
          <w:color w:val="000000"/>
          <w:sz w:val="28"/>
          <w:szCs w:val="28"/>
        </w:rPr>
      </w:pPr>
      <w:r>
        <w:rPr>
          <w:i/>
          <w:color w:val="000000"/>
          <w:sz w:val="28"/>
          <w:szCs w:val="28"/>
        </w:rPr>
        <w:t xml:space="preserve">- </w:t>
      </w:r>
      <w:r w:rsidRPr="003370CA">
        <w:rPr>
          <w:i/>
          <w:color w:val="000000"/>
          <w:sz w:val="28"/>
          <w:szCs w:val="28"/>
        </w:rPr>
        <w:t>выполнение практических работ с проверкой протоколов и обсуждением результатов</w:t>
      </w:r>
      <w:r>
        <w:rPr>
          <w:i/>
          <w:color w:val="000000"/>
          <w:sz w:val="28"/>
          <w:szCs w:val="28"/>
        </w:rPr>
        <w:t>.</w:t>
      </w:r>
    </w:p>
    <w:p w:rsidR="009241C3" w:rsidRDefault="009241C3" w:rsidP="00E652D8">
      <w:pPr>
        <w:ind w:left="-142"/>
        <w:jc w:val="both"/>
        <w:rPr>
          <w:i/>
          <w:color w:val="000000"/>
          <w:sz w:val="28"/>
          <w:szCs w:val="28"/>
        </w:rPr>
      </w:pPr>
    </w:p>
    <w:p w:rsidR="009241C3" w:rsidRDefault="009241C3" w:rsidP="00E652D8">
      <w:pPr>
        <w:ind w:left="-142"/>
        <w:jc w:val="both"/>
        <w:rPr>
          <w:b/>
          <w:color w:val="000000"/>
          <w:sz w:val="28"/>
          <w:szCs w:val="28"/>
        </w:rPr>
      </w:pPr>
      <w:r w:rsidRPr="00E836D2">
        <w:rPr>
          <w:b/>
          <w:color w:val="000000"/>
          <w:sz w:val="28"/>
          <w:szCs w:val="28"/>
        </w:rPr>
        <w:t>Оценочные материалы текущего контроля успеваемости</w:t>
      </w:r>
    </w:p>
    <w:p w:rsidR="00155279" w:rsidRDefault="00155279" w:rsidP="00E652D8">
      <w:pPr>
        <w:ind w:left="-142"/>
        <w:jc w:val="both"/>
        <w:rPr>
          <w:color w:val="000000"/>
          <w:sz w:val="28"/>
          <w:szCs w:val="28"/>
          <w:u w:val="single"/>
        </w:rPr>
      </w:pPr>
    </w:p>
    <w:p w:rsidR="009241C3" w:rsidRPr="003370CA" w:rsidRDefault="009241C3" w:rsidP="0030721F">
      <w:pPr>
        <w:ind w:left="-142"/>
        <w:jc w:val="center"/>
        <w:rPr>
          <w:i/>
          <w:color w:val="000000"/>
          <w:sz w:val="28"/>
          <w:szCs w:val="28"/>
        </w:rPr>
      </w:pPr>
      <w:r w:rsidRPr="003370CA">
        <w:rPr>
          <w:color w:val="000000"/>
          <w:sz w:val="28"/>
          <w:szCs w:val="28"/>
          <w:u w:val="single"/>
        </w:rPr>
        <w:t xml:space="preserve">Вопросы </w:t>
      </w:r>
      <w:r w:rsidR="00FF264F">
        <w:rPr>
          <w:color w:val="000000"/>
          <w:sz w:val="28"/>
          <w:szCs w:val="28"/>
          <w:u w:val="single"/>
        </w:rPr>
        <w:t>задания в рабочей тетради</w:t>
      </w:r>
      <w:r w:rsidRPr="003370CA">
        <w:rPr>
          <w:i/>
          <w:color w:val="000000"/>
          <w:sz w:val="28"/>
          <w:szCs w:val="28"/>
        </w:rPr>
        <w:t>:</w:t>
      </w:r>
    </w:p>
    <w:p w:rsidR="002728F7" w:rsidRPr="002728F7" w:rsidRDefault="002728F7" w:rsidP="00E652D8">
      <w:pPr>
        <w:numPr>
          <w:ilvl w:val="0"/>
          <w:numId w:val="4"/>
        </w:numPr>
        <w:tabs>
          <w:tab w:val="clear" w:pos="720"/>
          <w:tab w:val="num" w:pos="284"/>
        </w:tabs>
        <w:ind w:left="-142" w:right="-381" w:firstLine="0"/>
        <w:jc w:val="both"/>
        <w:rPr>
          <w:sz w:val="28"/>
          <w:szCs w:val="28"/>
        </w:rPr>
      </w:pPr>
      <w:r w:rsidRPr="002728F7">
        <w:rPr>
          <w:sz w:val="28"/>
          <w:szCs w:val="28"/>
        </w:rPr>
        <w:t>Изобразить структуру биологической мембраны. Перечислить свойства мембран возбудимых тканей.</w:t>
      </w:r>
    </w:p>
    <w:p w:rsidR="002728F7" w:rsidRPr="002728F7" w:rsidRDefault="002728F7" w:rsidP="00E652D8">
      <w:pPr>
        <w:numPr>
          <w:ilvl w:val="0"/>
          <w:numId w:val="4"/>
        </w:numPr>
        <w:tabs>
          <w:tab w:val="clear" w:pos="720"/>
          <w:tab w:val="num" w:pos="284"/>
        </w:tabs>
        <w:ind w:left="-142" w:right="-381" w:firstLine="0"/>
        <w:jc w:val="both"/>
        <w:rPr>
          <w:sz w:val="28"/>
          <w:szCs w:val="28"/>
        </w:rPr>
      </w:pPr>
      <w:r w:rsidRPr="002728F7">
        <w:rPr>
          <w:sz w:val="28"/>
          <w:szCs w:val="28"/>
        </w:rPr>
        <w:t>Указать концентрационные градиенты основных ионов (К</w:t>
      </w:r>
      <w:r w:rsidRPr="002728F7">
        <w:rPr>
          <w:sz w:val="28"/>
          <w:szCs w:val="28"/>
          <w:vertAlign w:val="superscript"/>
        </w:rPr>
        <w:t>+</w:t>
      </w:r>
      <w:r w:rsidRPr="002728F7">
        <w:rPr>
          <w:sz w:val="28"/>
          <w:szCs w:val="28"/>
        </w:rPr>
        <w:t xml:space="preserve">, </w:t>
      </w:r>
      <w:proofErr w:type="spellStart"/>
      <w:r w:rsidRPr="002728F7">
        <w:rPr>
          <w:sz w:val="28"/>
          <w:szCs w:val="28"/>
        </w:rPr>
        <w:t>Na</w:t>
      </w:r>
      <w:proofErr w:type="spellEnd"/>
      <w:r w:rsidRPr="002728F7">
        <w:rPr>
          <w:sz w:val="28"/>
          <w:szCs w:val="28"/>
          <w:vertAlign w:val="superscript"/>
        </w:rPr>
        <w:t>+</w:t>
      </w:r>
      <w:r w:rsidRPr="002728F7">
        <w:rPr>
          <w:sz w:val="28"/>
          <w:szCs w:val="28"/>
        </w:rPr>
        <w:t xml:space="preserve">, </w:t>
      </w:r>
      <w:proofErr w:type="spellStart"/>
      <w:r w:rsidRPr="002728F7">
        <w:rPr>
          <w:sz w:val="28"/>
          <w:szCs w:val="28"/>
        </w:rPr>
        <w:t>Cl</w:t>
      </w:r>
      <w:proofErr w:type="spellEnd"/>
      <w:r w:rsidRPr="002728F7">
        <w:rPr>
          <w:sz w:val="28"/>
          <w:szCs w:val="28"/>
          <w:vertAlign w:val="superscript"/>
        </w:rPr>
        <w:t>-</w:t>
      </w:r>
      <w:r w:rsidRPr="002728F7">
        <w:rPr>
          <w:sz w:val="28"/>
          <w:szCs w:val="28"/>
        </w:rPr>
        <w:t>) по отношению к мембране возбудимых тканей. Написать уравнение Нернста.</w:t>
      </w:r>
    </w:p>
    <w:p w:rsidR="002728F7" w:rsidRPr="002728F7" w:rsidRDefault="002728F7" w:rsidP="00E652D8">
      <w:pPr>
        <w:numPr>
          <w:ilvl w:val="0"/>
          <w:numId w:val="4"/>
        </w:numPr>
        <w:tabs>
          <w:tab w:val="clear" w:pos="720"/>
          <w:tab w:val="num" w:pos="284"/>
        </w:tabs>
        <w:ind w:left="-142" w:right="-381" w:firstLine="0"/>
        <w:jc w:val="both"/>
        <w:rPr>
          <w:sz w:val="28"/>
          <w:szCs w:val="28"/>
        </w:rPr>
      </w:pPr>
      <w:r w:rsidRPr="002728F7">
        <w:rPr>
          <w:sz w:val="28"/>
          <w:szCs w:val="28"/>
        </w:rPr>
        <w:t xml:space="preserve">Дать определение понятиям «возбудимость» и «возбуждение». </w:t>
      </w:r>
    </w:p>
    <w:p w:rsidR="002728F7" w:rsidRPr="002728F7" w:rsidRDefault="002728F7" w:rsidP="00E652D8">
      <w:pPr>
        <w:numPr>
          <w:ilvl w:val="0"/>
          <w:numId w:val="4"/>
        </w:numPr>
        <w:tabs>
          <w:tab w:val="clear" w:pos="720"/>
          <w:tab w:val="num" w:pos="284"/>
        </w:tabs>
        <w:ind w:left="-142" w:right="-381" w:firstLine="0"/>
        <w:jc w:val="both"/>
        <w:rPr>
          <w:sz w:val="28"/>
          <w:szCs w:val="28"/>
        </w:rPr>
      </w:pPr>
      <w:r w:rsidRPr="002728F7">
        <w:rPr>
          <w:sz w:val="28"/>
          <w:szCs w:val="28"/>
        </w:rPr>
        <w:t>Перечислить возбудимые ткани.</w:t>
      </w:r>
    </w:p>
    <w:p w:rsidR="002728F7" w:rsidRPr="002728F7" w:rsidRDefault="002728F7" w:rsidP="00E652D8">
      <w:pPr>
        <w:numPr>
          <w:ilvl w:val="0"/>
          <w:numId w:val="4"/>
        </w:numPr>
        <w:tabs>
          <w:tab w:val="clear" w:pos="720"/>
          <w:tab w:val="num" w:pos="284"/>
        </w:tabs>
        <w:ind w:left="-142" w:right="-381" w:firstLine="0"/>
        <w:jc w:val="both"/>
        <w:rPr>
          <w:sz w:val="28"/>
          <w:szCs w:val="28"/>
        </w:rPr>
      </w:pPr>
      <w:r w:rsidRPr="002728F7">
        <w:rPr>
          <w:sz w:val="28"/>
          <w:szCs w:val="28"/>
        </w:rPr>
        <w:t>Перечислить меры возбудимости и дать определение каждой меры.</w:t>
      </w:r>
    </w:p>
    <w:p w:rsidR="002728F7" w:rsidRPr="002728F7" w:rsidRDefault="002728F7" w:rsidP="00E652D8">
      <w:pPr>
        <w:numPr>
          <w:ilvl w:val="0"/>
          <w:numId w:val="4"/>
        </w:numPr>
        <w:tabs>
          <w:tab w:val="clear" w:pos="720"/>
          <w:tab w:val="num" w:pos="284"/>
        </w:tabs>
        <w:ind w:left="-142" w:right="-381" w:firstLine="0"/>
        <w:jc w:val="both"/>
        <w:rPr>
          <w:sz w:val="28"/>
          <w:szCs w:val="28"/>
        </w:rPr>
      </w:pPr>
      <w:r w:rsidRPr="002728F7">
        <w:rPr>
          <w:sz w:val="28"/>
          <w:szCs w:val="28"/>
        </w:rPr>
        <w:t>Изобразить график потенциала действия (ПД). Указать фазы ПД и ход ионов в каждую фазу</w:t>
      </w:r>
    </w:p>
    <w:p w:rsidR="002728F7" w:rsidRPr="002728F7" w:rsidRDefault="002728F7" w:rsidP="00E652D8">
      <w:pPr>
        <w:numPr>
          <w:ilvl w:val="0"/>
          <w:numId w:val="4"/>
        </w:numPr>
        <w:tabs>
          <w:tab w:val="clear" w:pos="720"/>
          <w:tab w:val="num" w:pos="284"/>
        </w:tabs>
        <w:ind w:left="-142" w:right="-381" w:firstLine="0"/>
        <w:jc w:val="both"/>
        <w:rPr>
          <w:sz w:val="28"/>
          <w:szCs w:val="28"/>
        </w:rPr>
      </w:pPr>
      <w:r w:rsidRPr="002728F7">
        <w:rPr>
          <w:sz w:val="28"/>
          <w:szCs w:val="28"/>
        </w:rPr>
        <w:t>Дать определение понятия лабильность и указать меру измерения.</w:t>
      </w:r>
    </w:p>
    <w:p w:rsidR="002728F7" w:rsidRPr="002728F7" w:rsidRDefault="002728F7" w:rsidP="00E652D8">
      <w:pPr>
        <w:numPr>
          <w:ilvl w:val="0"/>
          <w:numId w:val="4"/>
        </w:numPr>
        <w:tabs>
          <w:tab w:val="clear" w:pos="720"/>
          <w:tab w:val="num" w:pos="284"/>
        </w:tabs>
        <w:ind w:left="-142" w:firstLine="0"/>
        <w:jc w:val="both"/>
        <w:rPr>
          <w:sz w:val="28"/>
          <w:szCs w:val="28"/>
        </w:rPr>
      </w:pPr>
      <w:r w:rsidRPr="002728F7">
        <w:rPr>
          <w:sz w:val="28"/>
          <w:szCs w:val="28"/>
        </w:rPr>
        <w:t xml:space="preserve">Схематически изобразить нейрон, указать его основные структурные элементы, перечислить физиологические свойства нейрона. </w:t>
      </w:r>
    </w:p>
    <w:p w:rsidR="002728F7" w:rsidRPr="002728F7" w:rsidRDefault="002728F7" w:rsidP="00E652D8">
      <w:pPr>
        <w:numPr>
          <w:ilvl w:val="0"/>
          <w:numId w:val="4"/>
        </w:numPr>
        <w:tabs>
          <w:tab w:val="clear" w:pos="720"/>
          <w:tab w:val="num" w:pos="284"/>
        </w:tabs>
        <w:ind w:left="-142" w:firstLine="0"/>
        <w:jc w:val="both"/>
        <w:rPr>
          <w:sz w:val="28"/>
          <w:szCs w:val="28"/>
        </w:rPr>
      </w:pPr>
      <w:r w:rsidRPr="002728F7">
        <w:rPr>
          <w:sz w:val="28"/>
          <w:szCs w:val="28"/>
        </w:rPr>
        <w:t>Дайте классификацию нейронов в зависимости от строения (количества отростков) и функции.</w:t>
      </w:r>
    </w:p>
    <w:p w:rsidR="002728F7" w:rsidRPr="002728F7" w:rsidRDefault="002728F7" w:rsidP="00E652D8">
      <w:pPr>
        <w:numPr>
          <w:ilvl w:val="0"/>
          <w:numId w:val="4"/>
        </w:numPr>
        <w:tabs>
          <w:tab w:val="clear" w:pos="720"/>
          <w:tab w:val="num" w:pos="284"/>
        </w:tabs>
        <w:ind w:left="-142" w:firstLine="0"/>
        <w:jc w:val="both"/>
        <w:rPr>
          <w:sz w:val="28"/>
          <w:szCs w:val="28"/>
        </w:rPr>
      </w:pPr>
      <w:r w:rsidRPr="002728F7">
        <w:rPr>
          <w:sz w:val="28"/>
          <w:szCs w:val="28"/>
        </w:rPr>
        <w:t>Перечислить законы проведения возбуждения по нервным проводникам.</w:t>
      </w:r>
    </w:p>
    <w:p w:rsidR="009241C3" w:rsidRPr="002728F7" w:rsidRDefault="009241C3" w:rsidP="00E652D8">
      <w:pPr>
        <w:ind w:left="-142"/>
        <w:rPr>
          <w:sz w:val="28"/>
          <w:szCs w:val="28"/>
        </w:rPr>
      </w:pPr>
    </w:p>
    <w:p w:rsidR="009241C3" w:rsidRDefault="002728F7" w:rsidP="0030721F">
      <w:pPr>
        <w:ind w:left="-142"/>
        <w:jc w:val="center"/>
        <w:rPr>
          <w:sz w:val="28"/>
          <w:szCs w:val="28"/>
          <w:u w:val="single"/>
        </w:rPr>
      </w:pPr>
      <w:r w:rsidRPr="002728F7">
        <w:rPr>
          <w:sz w:val="28"/>
          <w:szCs w:val="28"/>
          <w:u w:val="single"/>
        </w:rPr>
        <w:lastRenderedPageBreak/>
        <w:t>Вопросы для устного опроса:</w:t>
      </w:r>
    </w:p>
    <w:p w:rsidR="002728F7" w:rsidRPr="002728F7" w:rsidRDefault="002728F7" w:rsidP="00E652D8">
      <w:pPr>
        <w:ind w:left="-142" w:right="-381"/>
        <w:jc w:val="both"/>
        <w:rPr>
          <w:sz w:val="28"/>
          <w:szCs w:val="28"/>
        </w:rPr>
      </w:pPr>
      <w:r w:rsidRPr="002728F7">
        <w:rPr>
          <w:sz w:val="28"/>
          <w:szCs w:val="28"/>
        </w:rPr>
        <w:t xml:space="preserve">1. Понятие о мембранном потенциале покоя. Механизм формирования МП (мембранного потенциала), величина. </w:t>
      </w:r>
    </w:p>
    <w:p w:rsidR="002728F7" w:rsidRPr="002728F7" w:rsidRDefault="002728F7" w:rsidP="00E652D8">
      <w:pPr>
        <w:ind w:left="-142" w:right="-381"/>
        <w:jc w:val="both"/>
        <w:rPr>
          <w:sz w:val="28"/>
          <w:szCs w:val="28"/>
        </w:rPr>
      </w:pPr>
      <w:r w:rsidRPr="002728F7">
        <w:rPr>
          <w:sz w:val="28"/>
          <w:szCs w:val="28"/>
        </w:rPr>
        <w:t>2. Раздражимость как фундаментальное свойство живых систем. Раздражители - понятие, виды, характеристика.</w:t>
      </w:r>
    </w:p>
    <w:p w:rsidR="002728F7" w:rsidRPr="002728F7" w:rsidRDefault="002728F7" w:rsidP="00E652D8">
      <w:pPr>
        <w:ind w:left="-142" w:right="-381"/>
        <w:jc w:val="both"/>
        <w:rPr>
          <w:sz w:val="28"/>
          <w:szCs w:val="28"/>
        </w:rPr>
      </w:pPr>
      <w:r w:rsidRPr="002728F7">
        <w:rPr>
          <w:sz w:val="28"/>
          <w:szCs w:val="28"/>
        </w:rPr>
        <w:t xml:space="preserve">3. Понятие о возбудимости, возбудимость как частный случай раздражимости. Меры возбудимости, электрофизиологические критерии возбудимости. Значение возбудимости. </w:t>
      </w:r>
    </w:p>
    <w:p w:rsidR="002728F7" w:rsidRPr="002728F7" w:rsidRDefault="002728F7" w:rsidP="00E652D8">
      <w:pPr>
        <w:ind w:left="-142" w:right="-381"/>
        <w:jc w:val="both"/>
        <w:rPr>
          <w:sz w:val="28"/>
          <w:szCs w:val="28"/>
        </w:rPr>
      </w:pPr>
      <w:r w:rsidRPr="002728F7">
        <w:rPr>
          <w:sz w:val="28"/>
          <w:szCs w:val="28"/>
        </w:rPr>
        <w:t xml:space="preserve">4. Возбуждение, определение понятия, условия возникновения. ПД (потенциал действия) – определение, свойства и значение, фазы, движение ионов в каждую из фаз. </w:t>
      </w:r>
    </w:p>
    <w:p w:rsidR="002728F7" w:rsidRPr="002728F7" w:rsidRDefault="002728F7" w:rsidP="00E652D8">
      <w:pPr>
        <w:ind w:left="-142" w:right="-381"/>
        <w:jc w:val="both"/>
        <w:rPr>
          <w:sz w:val="28"/>
          <w:szCs w:val="28"/>
        </w:rPr>
      </w:pPr>
      <w:r w:rsidRPr="002728F7">
        <w:rPr>
          <w:sz w:val="28"/>
          <w:szCs w:val="28"/>
        </w:rPr>
        <w:t>5. Особенности биоэлектрического ответа в зависимости от силы действующего раздражителя (локальный ответ, ПД). Сравнительная характеристика свойств ПД и локального ответа, явление суммации.</w:t>
      </w:r>
    </w:p>
    <w:p w:rsidR="002728F7" w:rsidRPr="002728F7" w:rsidRDefault="002728F7" w:rsidP="00E652D8">
      <w:pPr>
        <w:ind w:left="-142" w:right="-381"/>
        <w:jc w:val="both"/>
        <w:rPr>
          <w:sz w:val="28"/>
          <w:szCs w:val="28"/>
        </w:rPr>
      </w:pPr>
      <w:r w:rsidRPr="002728F7">
        <w:rPr>
          <w:sz w:val="28"/>
          <w:szCs w:val="28"/>
        </w:rPr>
        <w:t>6. Ритмическое возбуждение. Лабильность, определение понятия. Мера лабильности. Взаимосвязь между динамикой фаз ПД и лабильностью.</w:t>
      </w:r>
    </w:p>
    <w:p w:rsidR="002728F7" w:rsidRPr="002728F7" w:rsidRDefault="002728F7" w:rsidP="00E652D8">
      <w:pPr>
        <w:ind w:left="-142" w:right="-381"/>
        <w:jc w:val="both"/>
        <w:rPr>
          <w:sz w:val="28"/>
          <w:szCs w:val="28"/>
        </w:rPr>
      </w:pPr>
      <w:r w:rsidRPr="002728F7">
        <w:rPr>
          <w:sz w:val="28"/>
          <w:szCs w:val="28"/>
        </w:rPr>
        <w:t>7. Оптимум и пессимум частоты раздражителя.</w:t>
      </w:r>
    </w:p>
    <w:p w:rsidR="002728F7" w:rsidRPr="002728F7" w:rsidRDefault="002728F7" w:rsidP="00E652D8">
      <w:pPr>
        <w:pStyle w:val="a3"/>
        <w:ind w:left="-142" w:right="-1" w:firstLine="0"/>
        <w:rPr>
          <w:rFonts w:ascii="Times New Roman" w:hAnsi="Times New Roman"/>
          <w:sz w:val="28"/>
          <w:szCs w:val="28"/>
        </w:rPr>
      </w:pPr>
      <w:r w:rsidRPr="002728F7">
        <w:rPr>
          <w:rFonts w:ascii="Times New Roman" w:hAnsi="Times New Roman"/>
          <w:sz w:val="28"/>
          <w:szCs w:val="28"/>
        </w:rPr>
        <w:t xml:space="preserve">8. Морфофункциональная характеристика нервной клетки. </w:t>
      </w:r>
    </w:p>
    <w:p w:rsidR="002728F7" w:rsidRPr="002728F7" w:rsidRDefault="002728F7" w:rsidP="00E652D8">
      <w:pPr>
        <w:pStyle w:val="a3"/>
        <w:ind w:left="-142" w:right="-1" w:firstLine="0"/>
        <w:rPr>
          <w:rFonts w:ascii="Times New Roman" w:hAnsi="Times New Roman"/>
          <w:sz w:val="28"/>
          <w:szCs w:val="28"/>
        </w:rPr>
      </w:pPr>
      <w:r w:rsidRPr="002728F7">
        <w:rPr>
          <w:rFonts w:ascii="Times New Roman" w:hAnsi="Times New Roman"/>
          <w:sz w:val="28"/>
          <w:szCs w:val="28"/>
        </w:rPr>
        <w:t>9. Классификация нейронов.</w:t>
      </w:r>
    </w:p>
    <w:p w:rsidR="002728F7" w:rsidRPr="002728F7" w:rsidRDefault="002728F7" w:rsidP="00E652D8">
      <w:pPr>
        <w:pStyle w:val="a3"/>
        <w:ind w:left="-142" w:right="-1" w:firstLine="0"/>
        <w:rPr>
          <w:rFonts w:ascii="Times New Roman" w:hAnsi="Times New Roman"/>
          <w:sz w:val="28"/>
          <w:szCs w:val="28"/>
        </w:rPr>
      </w:pPr>
      <w:r w:rsidRPr="002728F7">
        <w:rPr>
          <w:rFonts w:ascii="Times New Roman" w:hAnsi="Times New Roman"/>
          <w:sz w:val="28"/>
          <w:szCs w:val="28"/>
        </w:rPr>
        <w:t>10. Классификация нервных проводников. Физиологические свойства нерва.</w:t>
      </w:r>
    </w:p>
    <w:p w:rsidR="002728F7" w:rsidRPr="002728F7" w:rsidRDefault="002728F7" w:rsidP="00E652D8">
      <w:pPr>
        <w:pStyle w:val="a3"/>
        <w:ind w:left="-142" w:right="-1" w:firstLine="0"/>
        <w:rPr>
          <w:rFonts w:ascii="Times New Roman" w:hAnsi="Times New Roman"/>
          <w:sz w:val="28"/>
          <w:szCs w:val="28"/>
        </w:rPr>
      </w:pPr>
      <w:r w:rsidRPr="002728F7">
        <w:rPr>
          <w:rFonts w:ascii="Times New Roman" w:hAnsi="Times New Roman"/>
          <w:sz w:val="28"/>
          <w:szCs w:val="28"/>
        </w:rPr>
        <w:t>11. Законы проведения возбуждения по нервным волокнам.</w:t>
      </w:r>
    </w:p>
    <w:p w:rsidR="002728F7" w:rsidRPr="002728F7" w:rsidRDefault="002728F7" w:rsidP="00E652D8">
      <w:pPr>
        <w:pStyle w:val="a3"/>
        <w:ind w:left="-142" w:right="-1" w:firstLine="0"/>
        <w:rPr>
          <w:rFonts w:ascii="Times New Roman" w:hAnsi="Times New Roman"/>
          <w:sz w:val="28"/>
          <w:szCs w:val="28"/>
        </w:rPr>
      </w:pPr>
      <w:r w:rsidRPr="002728F7">
        <w:rPr>
          <w:rFonts w:ascii="Times New Roman" w:hAnsi="Times New Roman"/>
          <w:sz w:val="28"/>
          <w:szCs w:val="28"/>
        </w:rPr>
        <w:t xml:space="preserve">12. Механизм проведения возбуждения по миелинизированным и </w:t>
      </w:r>
      <w:proofErr w:type="spellStart"/>
      <w:r w:rsidRPr="002728F7">
        <w:rPr>
          <w:rFonts w:ascii="Times New Roman" w:hAnsi="Times New Roman"/>
          <w:sz w:val="28"/>
          <w:szCs w:val="28"/>
        </w:rPr>
        <w:t>безмиелиновым</w:t>
      </w:r>
      <w:proofErr w:type="spellEnd"/>
      <w:r w:rsidRPr="002728F7">
        <w:rPr>
          <w:rFonts w:ascii="Times New Roman" w:hAnsi="Times New Roman"/>
          <w:sz w:val="28"/>
          <w:szCs w:val="28"/>
        </w:rPr>
        <w:t xml:space="preserve"> волокнам. Понятие о токах действия. </w:t>
      </w:r>
    </w:p>
    <w:p w:rsidR="002728F7" w:rsidRDefault="002728F7" w:rsidP="00E652D8">
      <w:pPr>
        <w:ind w:left="-142"/>
        <w:rPr>
          <w:sz w:val="28"/>
          <w:szCs w:val="28"/>
          <w:u w:val="single"/>
        </w:rPr>
      </w:pPr>
    </w:p>
    <w:p w:rsidR="000863C4" w:rsidRDefault="000863C4" w:rsidP="000863C4">
      <w:pPr>
        <w:ind w:left="-142"/>
        <w:jc w:val="center"/>
        <w:rPr>
          <w:sz w:val="28"/>
          <w:szCs w:val="28"/>
          <w:u w:val="single"/>
        </w:rPr>
      </w:pPr>
      <w:r>
        <w:rPr>
          <w:sz w:val="28"/>
          <w:szCs w:val="28"/>
          <w:u w:val="single"/>
        </w:rPr>
        <w:t>Ситуационные задачи</w:t>
      </w:r>
    </w:p>
    <w:p w:rsidR="000863C4" w:rsidRPr="000863C4" w:rsidRDefault="000863C4" w:rsidP="000863C4">
      <w:pPr>
        <w:pStyle w:val="a3"/>
        <w:numPr>
          <w:ilvl w:val="0"/>
          <w:numId w:val="43"/>
        </w:numPr>
        <w:tabs>
          <w:tab w:val="left" w:pos="142"/>
        </w:tabs>
        <w:ind w:left="-142" w:firstLine="0"/>
        <w:rPr>
          <w:rStyle w:val="2MicrosoftSansSerif9pt"/>
          <w:rFonts w:ascii="Arial" w:eastAsia="Times New Roman" w:hAnsi="Arial" w:cs="Times New Roman"/>
          <w:sz w:val="28"/>
          <w:szCs w:val="28"/>
          <w:u w:val="single"/>
          <w:shd w:val="clear" w:color="auto" w:fill="auto"/>
        </w:rPr>
      </w:pPr>
      <w:r w:rsidRPr="000863C4">
        <w:rPr>
          <w:rStyle w:val="2MicrosoftSansSerif9pt"/>
          <w:rFonts w:ascii="Times New Roman" w:hAnsi="Times New Roman" w:cs="Times New Roman"/>
          <w:sz w:val="28"/>
          <w:szCs w:val="28"/>
        </w:rPr>
        <w:t>При раздражении нерва нервно-мышечн</w:t>
      </w:r>
      <w:r>
        <w:rPr>
          <w:rStyle w:val="2MicrosoftSansSerif9pt"/>
          <w:rFonts w:ascii="Times New Roman" w:hAnsi="Times New Roman" w:cs="Times New Roman"/>
          <w:sz w:val="28"/>
          <w:szCs w:val="28"/>
        </w:rPr>
        <w:t xml:space="preserve">ого препарата мышца доведена до </w:t>
      </w:r>
      <w:r w:rsidRPr="000863C4">
        <w:rPr>
          <w:rStyle w:val="2MicrosoftSansSerif9pt"/>
          <w:rFonts w:ascii="Times New Roman" w:hAnsi="Times New Roman" w:cs="Times New Roman"/>
          <w:sz w:val="28"/>
          <w:szCs w:val="28"/>
        </w:rPr>
        <w:t>утомления. Что произойдет, если в это время подключить пря</w:t>
      </w:r>
      <w:r w:rsidRPr="000863C4">
        <w:rPr>
          <w:rStyle w:val="2MicrosoftSansSerif9pt"/>
          <w:rFonts w:ascii="Times New Roman" w:hAnsi="Times New Roman" w:cs="Times New Roman"/>
          <w:sz w:val="28"/>
          <w:szCs w:val="28"/>
        </w:rPr>
        <w:softHyphen/>
        <w:t>мое раздражение мышцы?</w:t>
      </w:r>
    </w:p>
    <w:p w:rsidR="000863C4" w:rsidRPr="000863C4" w:rsidRDefault="000863C4" w:rsidP="000863C4">
      <w:pPr>
        <w:pStyle w:val="a3"/>
        <w:numPr>
          <w:ilvl w:val="0"/>
          <w:numId w:val="43"/>
        </w:numPr>
        <w:tabs>
          <w:tab w:val="left" w:pos="142"/>
        </w:tabs>
        <w:ind w:left="-142" w:firstLine="0"/>
        <w:rPr>
          <w:rStyle w:val="2MicrosoftSansSerif9pt"/>
          <w:rFonts w:ascii="Arial" w:eastAsia="Times New Roman" w:hAnsi="Arial" w:cs="Times New Roman"/>
          <w:sz w:val="28"/>
          <w:szCs w:val="28"/>
          <w:u w:val="single"/>
          <w:shd w:val="clear" w:color="auto" w:fill="auto"/>
        </w:rPr>
      </w:pPr>
      <w:r w:rsidRPr="000863C4">
        <w:rPr>
          <w:rStyle w:val="2MicrosoftSansSerif9pt"/>
          <w:rFonts w:ascii="Times New Roman" w:hAnsi="Times New Roman" w:cs="Times New Roman"/>
          <w:sz w:val="28"/>
          <w:szCs w:val="28"/>
        </w:rPr>
        <w:t xml:space="preserve">Нормальные величины хронаксии 0,0016 </w:t>
      </w:r>
      <w:proofErr w:type="spellStart"/>
      <w:r w:rsidRPr="000863C4">
        <w:rPr>
          <w:rStyle w:val="2MicrosoftSansSerif9pt"/>
          <w:rFonts w:ascii="Times New Roman" w:hAnsi="Times New Roman" w:cs="Times New Roman"/>
          <w:sz w:val="28"/>
          <w:szCs w:val="28"/>
        </w:rPr>
        <w:t>сдля</w:t>
      </w:r>
      <w:proofErr w:type="spellEnd"/>
      <w:r w:rsidRPr="000863C4">
        <w:rPr>
          <w:rStyle w:val="2MicrosoftSansSerif9pt"/>
          <w:rFonts w:ascii="Times New Roman" w:hAnsi="Times New Roman" w:cs="Times New Roman"/>
          <w:sz w:val="28"/>
          <w:szCs w:val="28"/>
        </w:rPr>
        <w:t xml:space="preserve"> двуглавой мышцы плеча и 0,0032 с. для трехглавой мышцы плеча. У испытуемого эти по</w:t>
      </w:r>
      <w:r w:rsidRPr="000863C4">
        <w:rPr>
          <w:rStyle w:val="2MicrosoftSansSerif9pt"/>
          <w:rFonts w:ascii="Times New Roman" w:hAnsi="Times New Roman" w:cs="Times New Roman"/>
          <w:sz w:val="28"/>
          <w:szCs w:val="28"/>
        </w:rPr>
        <w:softHyphen/>
        <w:t>казатели составляют 0,0020 с и 0,0040 с соответственно. Дайте оценку этим результатам.</w:t>
      </w:r>
    </w:p>
    <w:p w:rsidR="000863C4" w:rsidRPr="000863C4" w:rsidRDefault="000863C4" w:rsidP="000863C4">
      <w:pPr>
        <w:pStyle w:val="a3"/>
        <w:numPr>
          <w:ilvl w:val="0"/>
          <w:numId w:val="43"/>
        </w:numPr>
        <w:tabs>
          <w:tab w:val="left" w:pos="142"/>
        </w:tabs>
        <w:ind w:left="-142" w:firstLine="0"/>
        <w:rPr>
          <w:sz w:val="28"/>
          <w:szCs w:val="28"/>
          <w:u w:val="single"/>
        </w:rPr>
      </w:pPr>
      <w:r w:rsidRPr="000863C4">
        <w:rPr>
          <w:rStyle w:val="2MicrosoftSansSerif9pt"/>
          <w:rFonts w:ascii="Times New Roman" w:hAnsi="Times New Roman" w:cs="Times New Roman"/>
          <w:sz w:val="28"/>
          <w:szCs w:val="28"/>
        </w:rPr>
        <w:t>Как и почему изменится величина мембранного потенциала (МП), если увеличить концентрацию ионов</w:t>
      </w:r>
    </w:p>
    <w:p w:rsidR="000863C4" w:rsidRDefault="000863C4" w:rsidP="000863C4">
      <w:pPr>
        <w:pStyle w:val="24"/>
        <w:shd w:val="clear" w:color="auto" w:fill="auto"/>
        <w:spacing w:before="0" w:after="0" w:line="240" w:lineRule="auto"/>
        <w:ind w:left="20"/>
        <w:jc w:val="both"/>
        <w:rPr>
          <w:rFonts w:ascii="Times New Roman" w:hAnsi="Times New Roman" w:cs="Times New Roman"/>
          <w:sz w:val="28"/>
          <w:szCs w:val="28"/>
        </w:rPr>
      </w:pPr>
      <w:r w:rsidRPr="000863C4">
        <w:rPr>
          <w:rStyle w:val="2MicrosoftSansSerif9pt"/>
          <w:rFonts w:ascii="Times New Roman" w:hAnsi="Times New Roman" w:cs="Times New Roman"/>
          <w:sz w:val="28"/>
          <w:szCs w:val="28"/>
        </w:rPr>
        <w:t>калия внутри клетки?</w:t>
      </w:r>
    </w:p>
    <w:p w:rsidR="000863C4" w:rsidRDefault="000863C4" w:rsidP="000863C4">
      <w:pPr>
        <w:pStyle w:val="24"/>
        <w:numPr>
          <w:ilvl w:val="0"/>
          <w:numId w:val="43"/>
        </w:numPr>
        <w:shd w:val="clear" w:color="auto" w:fill="auto"/>
        <w:spacing w:before="0" w:after="0" w:line="240" w:lineRule="auto"/>
        <w:ind w:left="20" w:hanging="142"/>
        <w:jc w:val="both"/>
        <w:rPr>
          <w:rFonts w:ascii="Times New Roman" w:hAnsi="Times New Roman" w:cs="Times New Roman"/>
          <w:sz w:val="28"/>
          <w:szCs w:val="28"/>
        </w:rPr>
      </w:pPr>
      <w:r w:rsidRPr="000863C4">
        <w:rPr>
          <w:rStyle w:val="2MicrosoftSansSerif9pt"/>
          <w:rFonts w:ascii="Times New Roman" w:hAnsi="Times New Roman" w:cs="Times New Roman"/>
          <w:sz w:val="28"/>
          <w:szCs w:val="28"/>
        </w:rPr>
        <w:t xml:space="preserve">Критический уровень деполяризации нерва равен 60 </w:t>
      </w:r>
      <w:proofErr w:type="spellStart"/>
      <w:r w:rsidRPr="000863C4">
        <w:rPr>
          <w:rStyle w:val="2MicrosoftSansSerif9pt"/>
          <w:rFonts w:ascii="Times New Roman" w:hAnsi="Times New Roman" w:cs="Times New Roman"/>
          <w:sz w:val="28"/>
          <w:szCs w:val="28"/>
        </w:rPr>
        <w:t>мВ.порого</w:t>
      </w:r>
      <w:r w:rsidRPr="000863C4">
        <w:rPr>
          <w:rStyle w:val="2MicrosoftSansSerif9pt"/>
          <w:rFonts w:ascii="Times New Roman" w:hAnsi="Times New Roman" w:cs="Times New Roman"/>
          <w:sz w:val="28"/>
          <w:szCs w:val="28"/>
        </w:rPr>
        <w:softHyphen/>
        <w:t>вый</w:t>
      </w:r>
      <w:proofErr w:type="spellEnd"/>
      <w:r w:rsidRPr="000863C4">
        <w:rPr>
          <w:rStyle w:val="2MicrosoftSansSerif9pt"/>
          <w:rFonts w:ascii="Times New Roman" w:hAnsi="Times New Roman" w:cs="Times New Roman"/>
          <w:sz w:val="28"/>
          <w:szCs w:val="28"/>
        </w:rPr>
        <w:t xml:space="preserve"> потенциал — 15 мВ. Определитевеличину МП.</w:t>
      </w:r>
      <w:r w:rsidRPr="000863C4">
        <w:rPr>
          <w:rStyle w:val="2MicrosoftSansSerif9pt2"/>
          <w:rFonts w:ascii="Times New Roman" w:hAnsi="Times New Roman" w:cs="Times New Roman"/>
          <w:sz w:val="28"/>
          <w:szCs w:val="28"/>
        </w:rPr>
        <w:t>Если абсолютный рефрактер</w:t>
      </w:r>
      <w:r w:rsidRPr="000863C4">
        <w:rPr>
          <w:rStyle w:val="2MicrosoftSansSerif9pt2"/>
          <w:rFonts w:ascii="Times New Roman" w:hAnsi="Times New Roman" w:cs="Times New Roman"/>
          <w:sz w:val="28"/>
          <w:szCs w:val="28"/>
        </w:rPr>
        <w:softHyphen/>
        <w:t xml:space="preserve">ный период нервного волокна равен 1 мс, то какова при этом может быть максимальная частота </w:t>
      </w:r>
      <w:proofErr w:type="spellStart"/>
      <w:r w:rsidRPr="000863C4">
        <w:rPr>
          <w:rStyle w:val="2MicrosoftSansSerif9pt2"/>
          <w:rFonts w:ascii="Times New Roman" w:hAnsi="Times New Roman" w:cs="Times New Roman"/>
          <w:sz w:val="28"/>
          <w:szCs w:val="28"/>
        </w:rPr>
        <w:t>импульсации</w:t>
      </w:r>
      <w:proofErr w:type="spellEnd"/>
      <w:r w:rsidRPr="000863C4">
        <w:rPr>
          <w:rStyle w:val="2MicrosoftSansSerif9pt2"/>
          <w:rFonts w:ascii="Times New Roman" w:hAnsi="Times New Roman" w:cs="Times New Roman"/>
          <w:sz w:val="28"/>
          <w:szCs w:val="28"/>
        </w:rPr>
        <w:t>?</w:t>
      </w:r>
    </w:p>
    <w:p w:rsidR="000863C4" w:rsidRDefault="000863C4" w:rsidP="000863C4">
      <w:pPr>
        <w:pStyle w:val="24"/>
        <w:numPr>
          <w:ilvl w:val="0"/>
          <w:numId w:val="43"/>
        </w:numPr>
        <w:shd w:val="clear" w:color="auto" w:fill="auto"/>
        <w:spacing w:before="0" w:after="0" w:line="240" w:lineRule="auto"/>
        <w:ind w:left="20" w:hanging="142"/>
        <w:jc w:val="both"/>
        <w:rPr>
          <w:rFonts w:ascii="Times New Roman" w:hAnsi="Times New Roman" w:cs="Times New Roman"/>
          <w:sz w:val="28"/>
          <w:szCs w:val="28"/>
        </w:rPr>
      </w:pPr>
      <w:r w:rsidRPr="000863C4">
        <w:rPr>
          <w:rStyle w:val="2MicrosoftSansSerif9pt2"/>
          <w:rFonts w:ascii="Times New Roman" w:hAnsi="Times New Roman" w:cs="Times New Roman"/>
          <w:sz w:val="28"/>
          <w:szCs w:val="28"/>
        </w:rPr>
        <w:t>Как изменится возбудимость ткани, если мембранный потенциал возрос на 20%, а критический уро</w:t>
      </w:r>
      <w:r w:rsidRPr="000863C4">
        <w:rPr>
          <w:rStyle w:val="2MicrosoftSansSerif9pt2"/>
          <w:rFonts w:ascii="Times New Roman" w:hAnsi="Times New Roman" w:cs="Times New Roman"/>
          <w:sz w:val="28"/>
          <w:szCs w:val="28"/>
        </w:rPr>
        <w:softHyphen/>
        <w:t>вень деполяризации на 30%. Исход</w:t>
      </w:r>
      <w:r w:rsidRPr="000863C4">
        <w:rPr>
          <w:rStyle w:val="2MicrosoftSansSerif9pt2"/>
          <w:rFonts w:ascii="Times New Roman" w:hAnsi="Times New Roman" w:cs="Times New Roman"/>
          <w:sz w:val="28"/>
          <w:szCs w:val="28"/>
        </w:rPr>
        <w:softHyphen/>
        <w:t xml:space="preserve">ные величины </w:t>
      </w:r>
      <w:proofErr w:type="spellStart"/>
      <w:r w:rsidRPr="000863C4">
        <w:rPr>
          <w:rStyle w:val="2MicrosoftSansSerif9pt2"/>
          <w:rFonts w:ascii="Times New Roman" w:hAnsi="Times New Roman" w:cs="Times New Roman"/>
          <w:sz w:val="28"/>
          <w:szCs w:val="28"/>
        </w:rPr>
        <w:t>Ео</w:t>
      </w:r>
      <w:proofErr w:type="spellEnd"/>
      <w:r w:rsidRPr="000863C4">
        <w:rPr>
          <w:rStyle w:val="2MicrosoftSansSerif9pt2"/>
          <w:rFonts w:ascii="Times New Roman" w:hAnsi="Times New Roman" w:cs="Times New Roman"/>
          <w:sz w:val="28"/>
          <w:szCs w:val="28"/>
        </w:rPr>
        <w:t xml:space="preserve"> = 90 </w:t>
      </w:r>
      <w:proofErr w:type="spellStart"/>
      <w:r w:rsidRPr="000863C4">
        <w:rPr>
          <w:rStyle w:val="2MicrosoftSansSerif9pt2"/>
          <w:rFonts w:ascii="Times New Roman" w:hAnsi="Times New Roman" w:cs="Times New Roman"/>
          <w:sz w:val="28"/>
          <w:szCs w:val="28"/>
        </w:rPr>
        <w:t>мв</w:t>
      </w:r>
      <w:proofErr w:type="spellEnd"/>
      <w:r w:rsidRPr="000863C4">
        <w:rPr>
          <w:rStyle w:val="2MicrosoftSansSerif9pt2"/>
          <w:rFonts w:ascii="Times New Roman" w:hAnsi="Times New Roman" w:cs="Times New Roman"/>
          <w:sz w:val="28"/>
          <w:szCs w:val="28"/>
        </w:rPr>
        <w:t>, Ек=60мв?</w:t>
      </w:r>
    </w:p>
    <w:p w:rsidR="000863C4" w:rsidRDefault="000863C4" w:rsidP="000863C4">
      <w:pPr>
        <w:pStyle w:val="24"/>
        <w:numPr>
          <w:ilvl w:val="0"/>
          <w:numId w:val="43"/>
        </w:numPr>
        <w:shd w:val="clear" w:color="auto" w:fill="auto"/>
        <w:spacing w:before="0" w:after="0" w:line="240" w:lineRule="auto"/>
        <w:ind w:left="20" w:hanging="142"/>
        <w:jc w:val="both"/>
        <w:rPr>
          <w:rFonts w:ascii="Times New Roman" w:hAnsi="Times New Roman" w:cs="Times New Roman"/>
          <w:sz w:val="28"/>
          <w:szCs w:val="28"/>
        </w:rPr>
      </w:pPr>
      <w:r w:rsidRPr="000863C4">
        <w:rPr>
          <w:rStyle w:val="2MicrosoftSansSerif9pt2"/>
          <w:rFonts w:ascii="Times New Roman" w:hAnsi="Times New Roman" w:cs="Times New Roman"/>
          <w:sz w:val="28"/>
          <w:szCs w:val="28"/>
        </w:rPr>
        <w:t>Какими данными нужно распо</w:t>
      </w:r>
      <w:r w:rsidRPr="000863C4">
        <w:rPr>
          <w:rStyle w:val="2MicrosoftSansSerif9pt2"/>
          <w:rFonts w:ascii="Times New Roman" w:hAnsi="Times New Roman" w:cs="Times New Roman"/>
          <w:sz w:val="28"/>
          <w:szCs w:val="28"/>
        </w:rPr>
        <w:softHyphen/>
        <w:t>лагать, чтобы сделать заключение об уровне лабильности возбудимых тка</w:t>
      </w:r>
      <w:r w:rsidRPr="000863C4">
        <w:rPr>
          <w:rStyle w:val="2MicrosoftSansSerif9pt2"/>
          <w:rFonts w:ascii="Times New Roman" w:hAnsi="Times New Roman" w:cs="Times New Roman"/>
          <w:sz w:val="28"/>
          <w:szCs w:val="28"/>
        </w:rPr>
        <w:softHyphen/>
        <w:t xml:space="preserve">ней? </w:t>
      </w:r>
    </w:p>
    <w:p w:rsidR="000863C4" w:rsidRPr="000863C4" w:rsidRDefault="000863C4" w:rsidP="000863C4">
      <w:pPr>
        <w:pStyle w:val="24"/>
        <w:numPr>
          <w:ilvl w:val="0"/>
          <w:numId w:val="43"/>
        </w:numPr>
        <w:shd w:val="clear" w:color="auto" w:fill="auto"/>
        <w:spacing w:before="0" w:after="0" w:line="240" w:lineRule="auto"/>
        <w:ind w:left="20" w:hanging="142"/>
        <w:jc w:val="both"/>
        <w:rPr>
          <w:rFonts w:ascii="Times New Roman" w:hAnsi="Times New Roman" w:cs="Times New Roman"/>
          <w:sz w:val="28"/>
          <w:szCs w:val="28"/>
        </w:rPr>
      </w:pPr>
      <w:r w:rsidRPr="000863C4">
        <w:rPr>
          <w:rStyle w:val="2MicrosoftSansSerif9pt2"/>
          <w:rFonts w:ascii="Times New Roman" w:hAnsi="Times New Roman" w:cs="Times New Roman"/>
          <w:sz w:val="28"/>
          <w:szCs w:val="28"/>
        </w:rPr>
        <w:lastRenderedPageBreak/>
        <w:t>Постройте кривую силы — длительности по следующим данным: 0,5 в — 1000 м/сек.; 1 в — 80 м/сек.; 1</w:t>
      </w:r>
      <w:r w:rsidRPr="000863C4">
        <w:rPr>
          <w:rStyle w:val="2TrebuchetMS9pt"/>
          <w:rFonts w:ascii="Times New Roman" w:hAnsi="Times New Roman" w:cs="Times New Roman"/>
          <w:sz w:val="28"/>
          <w:szCs w:val="28"/>
        </w:rPr>
        <w:t>,2</w:t>
      </w:r>
      <w:r w:rsidRPr="000863C4">
        <w:rPr>
          <w:rStyle w:val="2MicrosoftSansSerif9pt2"/>
          <w:rFonts w:ascii="Times New Roman" w:hAnsi="Times New Roman" w:cs="Times New Roman"/>
          <w:sz w:val="28"/>
          <w:szCs w:val="28"/>
        </w:rPr>
        <w:t xml:space="preserve"> в — 40 м/сек.; в — 25 м/сек.; 3 в— 10 м/сек.; 4 в — 9 м/сек. Определите ориентировочно параметры возбуди</w:t>
      </w:r>
      <w:r w:rsidRPr="000863C4">
        <w:rPr>
          <w:rStyle w:val="2MicrosoftSansSerif9pt2"/>
          <w:rFonts w:ascii="Times New Roman" w:hAnsi="Times New Roman" w:cs="Times New Roman"/>
          <w:sz w:val="28"/>
          <w:szCs w:val="28"/>
        </w:rPr>
        <w:softHyphen/>
        <w:t>мости данной ткани.</w:t>
      </w:r>
    </w:p>
    <w:p w:rsidR="000863C4" w:rsidRDefault="000863C4" w:rsidP="000863C4">
      <w:pPr>
        <w:ind w:left="-142"/>
        <w:jc w:val="center"/>
        <w:rPr>
          <w:sz w:val="28"/>
          <w:szCs w:val="28"/>
          <w:u w:val="single"/>
        </w:rPr>
      </w:pPr>
    </w:p>
    <w:p w:rsidR="002728F7" w:rsidRDefault="002728F7" w:rsidP="0030721F">
      <w:pPr>
        <w:ind w:left="-142"/>
        <w:jc w:val="center"/>
        <w:rPr>
          <w:sz w:val="28"/>
          <w:szCs w:val="28"/>
          <w:u w:val="single"/>
        </w:rPr>
      </w:pPr>
      <w:r>
        <w:rPr>
          <w:sz w:val="28"/>
          <w:szCs w:val="28"/>
          <w:u w:val="single"/>
        </w:rPr>
        <w:t>Тестирование</w:t>
      </w:r>
    </w:p>
    <w:p w:rsidR="002728F7" w:rsidRPr="007D2CF1" w:rsidRDefault="002728F7" w:rsidP="00E652D8">
      <w:pPr>
        <w:pStyle w:val="a3"/>
        <w:tabs>
          <w:tab w:val="left" w:pos="720"/>
          <w:tab w:val="left" w:pos="864"/>
          <w:tab w:val="left" w:pos="1008"/>
          <w:tab w:val="left" w:pos="1152"/>
          <w:tab w:val="left" w:pos="1296"/>
          <w:tab w:val="left" w:pos="4608"/>
        </w:tabs>
        <w:ind w:left="-142" w:firstLine="0"/>
        <w:rPr>
          <w:rFonts w:ascii="Times New Roman" w:hAnsi="Times New Roman"/>
          <w:snapToGrid w:val="0"/>
          <w:sz w:val="24"/>
          <w:szCs w:val="24"/>
        </w:rPr>
      </w:pPr>
      <w:r>
        <w:rPr>
          <w:rFonts w:ascii="Times New Roman" w:hAnsi="Times New Roman"/>
          <w:b/>
          <w:snapToGrid w:val="0"/>
          <w:sz w:val="24"/>
          <w:szCs w:val="24"/>
        </w:rPr>
        <w:t xml:space="preserve">1.  </w:t>
      </w:r>
      <w:r w:rsidRPr="007D2CF1">
        <w:rPr>
          <w:rFonts w:ascii="Times New Roman" w:hAnsi="Times New Roman"/>
          <w:b/>
          <w:snapToGrid w:val="0"/>
          <w:sz w:val="24"/>
          <w:szCs w:val="24"/>
        </w:rPr>
        <w:t>Возбудимость - это: (ВЫБРАТЬ НАИБОЛЕЕ ПРАВИЛЬНЫЙ ОТВЕТ):</w:t>
      </w:r>
    </w:p>
    <w:p w:rsidR="002728F7" w:rsidRPr="007D2CF1" w:rsidRDefault="002728F7" w:rsidP="00E652D8">
      <w:pPr>
        <w:pStyle w:val="a3"/>
        <w:tabs>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1. ответная реакция возбудимой ткани на действие раздражителя</w:t>
      </w:r>
    </w:p>
    <w:p w:rsidR="002728F7" w:rsidRPr="007D2CF1" w:rsidRDefault="002728F7" w:rsidP="00E652D8">
      <w:pPr>
        <w:pStyle w:val="a3"/>
        <w:tabs>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 xml:space="preserve">2. способность высокодифференцированной ткани к раздражению </w:t>
      </w:r>
    </w:p>
    <w:p w:rsidR="002728F7" w:rsidRPr="007D2CF1" w:rsidRDefault="002728F7" w:rsidP="00E652D8">
      <w:pPr>
        <w:pStyle w:val="a3"/>
        <w:tabs>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3. способность высокодифференцированной ткани отвечать на действие раздражителей</w:t>
      </w:r>
    </w:p>
    <w:p w:rsidR="002728F7" w:rsidRPr="00F842E9" w:rsidRDefault="002728F7" w:rsidP="00E652D8">
      <w:pPr>
        <w:pStyle w:val="a3"/>
        <w:tabs>
          <w:tab w:val="left" w:pos="864"/>
          <w:tab w:val="left" w:pos="1008"/>
          <w:tab w:val="left" w:pos="1152"/>
          <w:tab w:val="left" w:pos="1296"/>
          <w:tab w:val="left" w:pos="4608"/>
        </w:tabs>
        <w:ind w:left="-142" w:firstLine="0"/>
        <w:rPr>
          <w:rFonts w:ascii="Times New Roman" w:hAnsi="Times New Roman"/>
          <w:snapToGrid w:val="0"/>
          <w:sz w:val="24"/>
          <w:szCs w:val="24"/>
        </w:rPr>
      </w:pPr>
      <w:r w:rsidRPr="00F842E9">
        <w:rPr>
          <w:rFonts w:ascii="Times New Roman" w:hAnsi="Times New Roman"/>
          <w:snapToGrid w:val="0"/>
          <w:sz w:val="24"/>
          <w:szCs w:val="24"/>
        </w:rPr>
        <w:t>4. способность высокодифференцированной ткани отвечать на действие раздражителя процессом возбуждения</w:t>
      </w:r>
    </w:p>
    <w:p w:rsidR="002728F7" w:rsidRPr="00AF109A" w:rsidRDefault="00AF109A" w:rsidP="00E652D8">
      <w:pPr>
        <w:tabs>
          <w:tab w:val="left" w:pos="0"/>
          <w:tab w:val="left" w:pos="426"/>
          <w:tab w:val="left" w:pos="851"/>
          <w:tab w:val="left" w:pos="4608"/>
        </w:tabs>
        <w:spacing w:line="276" w:lineRule="auto"/>
        <w:ind w:left="-142"/>
        <w:rPr>
          <w:b/>
          <w:snapToGrid w:val="0"/>
        </w:rPr>
      </w:pPr>
      <w:r>
        <w:rPr>
          <w:b/>
          <w:snapToGrid w:val="0"/>
        </w:rPr>
        <w:t xml:space="preserve">2. </w:t>
      </w:r>
      <w:r w:rsidR="002728F7" w:rsidRPr="00AF109A">
        <w:rPr>
          <w:b/>
          <w:snapToGrid w:val="0"/>
        </w:rPr>
        <w:t>К возбудимым тканям относятся:</w:t>
      </w:r>
    </w:p>
    <w:p w:rsidR="002728F7" w:rsidRPr="007D2CF1" w:rsidRDefault="002728F7" w:rsidP="00E652D8">
      <w:pPr>
        <w:pStyle w:val="a3"/>
        <w:tabs>
          <w:tab w:val="left" w:pos="426"/>
          <w:tab w:val="left" w:pos="851"/>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1. эритроциты и нервная ткань</w:t>
      </w:r>
    </w:p>
    <w:p w:rsidR="002728F7" w:rsidRPr="007D2CF1" w:rsidRDefault="002728F7" w:rsidP="00E652D8">
      <w:pPr>
        <w:pStyle w:val="a3"/>
        <w:tabs>
          <w:tab w:val="left" w:pos="426"/>
          <w:tab w:val="left" w:pos="851"/>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2. нервная и соединительная</w:t>
      </w:r>
    </w:p>
    <w:p w:rsidR="002728F7" w:rsidRPr="007D2CF1" w:rsidRDefault="002728F7" w:rsidP="00E652D8">
      <w:pPr>
        <w:pStyle w:val="a3"/>
        <w:tabs>
          <w:tab w:val="left" w:pos="426"/>
          <w:tab w:val="left" w:pos="851"/>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3. все ткани организма</w:t>
      </w:r>
    </w:p>
    <w:p w:rsidR="002728F7" w:rsidRPr="007D2CF1" w:rsidRDefault="002728F7" w:rsidP="00E652D8">
      <w:pPr>
        <w:pStyle w:val="a3"/>
        <w:tabs>
          <w:tab w:val="left" w:pos="426"/>
          <w:tab w:val="left" w:pos="851"/>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4. только нервная и железистая</w:t>
      </w:r>
    </w:p>
    <w:p w:rsidR="002728F7" w:rsidRPr="007D2CF1" w:rsidRDefault="002728F7" w:rsidP="00E652D8">
      <w:pPr>
        <w:pStyle w:val="a3"/>
        <w:tabs>
          <w:tab w:val="left" w:pos="426"/>
          <w:tab w:val="left" w:pos="851"/>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5. только мышечная и нервная</w:t>
      </w:r>
    </w:p>
    <w:p w:rsidR="002728F7" w:rsidRPr="004725FB" w:rsidRDefault="002728F7" w:rsidP="00E652D8">
      <w:pPr>
        <w:pStyle w:val="a3"/>
        <w:tabs>
          <w:tab w:val="left" w:pos="426"/>
          <w:tab w:val="left" w:pos="851"/>
          <w:tab w:val="left" w:pos="4608"/>
        </w:tabs>
        <w:ind w:left="-142" w:firstLine="0"/>
        <w:rPr>
          <w:rFonts w:ascii="Times New Roman" w:hAnsi="Times New Roman"/>
          <w:snapToGrid w:val="0"/>
          <w:sz w:val="24"/>
          <w:szCs w:val="24"/>
        </w:rPr>
      </w:pPr>
      <w:r w:rsidRPr="004725FB">
        <w:rPr>
          <w:rFonts w:ascii="Times New Roman" w:hAnsi="Times New Roman"/>
          <w:snapToGrid w:val="0"/>
          <w:sz w:val="24"/>
          <w:szCs w:val="24"/>
        </w:rPr>
        <w:t>6. все ответы неверны</w:t>
      </w:r>
    </w:p>
    <w:p w:rsidR="002728F7" w:rsidRPr="00AF109A" w:rsidRDefault="00AF109A" w:rsidP="00E652D8">
      <w:pPr>
        <w:tabs>
          <w:tab w:val="left" w:pos="0"/>
          <w:tab w:val="left" w:pos="567"/>
          <w:tab w:val="left" w:pos="1008"/>
          <w:tab w:val="left" w:pos="1152"/>
          <w:tab w:val="left" w:pos="1296"/>
          <w:tab w:val="left" w:pos="4608"/>
        </w:tabs>
        <w:spacing w:line="276" w:lineRule="auto"/>
        <w:ind w:left="-142"/>
        <w:rPr>
          <w:b/>
          <w:snapToGrid w:val="0"/>
        </w:rPr>
      </w:pPr>
      <w:r>
        <w:rPr>
          <w:b/>
          <w:snapToGrid w:val="0"/>
        </w:rPr>
        <w:t xml:space="preserve">3. </w:t>
      </w:r>
      <w:r w:rsidR="002728F7" w:rsidRPr="00AF109A">
        <w:rPr>
          <w:b/>
          <w:snapToGrid w:val="0"/>
        </w:rPr>
        <w:t>В покое мембраны возбудимых тканей проницаемы для ионов:</w:t>
      </w:r>
    </w:p>
    <w:p w:rsidR="002728F7" w:rsidRPr="007D2CF1" w:rsidRDefault="002728F7" w:rsidP="00E652D8">
      <w:pPr>
        <w:pStyle w:val="a3"/>
        <w:tabs>
          <w:tab w:val="left" w:pos="567"/>
          <w:tab w:val="left" w:pos="1152"/>
          <w:tab w:val="left" w:pos="1296"/>
          <w:tab w:val="left" w:pos="4608"/>
        </w:tabs>
        <w:ind w:left="-142" w:firstLine="0"/>
        <w:rPr>
          <w:rFonts w:ascii="Times New Roman" w:hAnsi="Times New Roman"/>
          <w:snapToGrid w:val="0"/>
          <w:sz w:val="24"/>
          <w:szCs w:val="24"/>
        </w:rPr>
      </w:pPr>
      <w:r>
        <w:rPr>
          <w:rFonts w:ascii="Times New Roman" w:hAnsi="Times New Roman"/>
          <w:snapToGrid w:val="0"/>
          <w:sz w:val="24"/>
          <w:szCs w:val="24"/>
        </w:rPr>
        <w:t xml:space="preserve">1. </w:t>
      </w:r>
      <w:r w:rsidRPr="007D2CF1">
        <w:rPr>
          <w:rFonts w:ascii="Times New Roman" w:hAnsi="Times New Roman"/>
          <w:snapToGrid w:val="0"/>
          <w:sz w:val="24"/>
          <w:szCs w:val="24"/>
        </w:rPr>
        <w:t>натрия</w:t>
      </w:r>
    </w:p>
    <w:p w:rsidR="002728F7" w:rsidRPr="007D2CF1" w:rsidRDefault="002728F7" w:rsidP="00E652D8">
      <w:pPr>
        <w:pStyle w:val="a3"/>
        <w:tabs>
          <w:tab w:val="left" w:pos="567"/>
          <w:tab w:val="left" w:pos="1152"/>
          <w:tab w:val="left" w:pos="1296"/>
          <w:tab w:val="left" w:pos="4608"/>
        </w:tabs>
        <w:ind w:left="-142" w:firstLine="0"/>
        <w:rPr>
          <w:rFonts w:ascii="Times New Roman" w:hAnsi="Times New Roman"/>
          <w:snapToGrid w:val="0"/>
          <w:sz w:val="24"/>
          <w:szCs w:val="24"/>
        </w:rPr>
      </w:pPr>
      <w:r>
        <w:rPr>
          <w:rFonts w:ascii="Times New Roman" w:hAnsi="Times New Roman"/>
          <w:snapToGrid w:val="0"/>
          <w:sz w:val="24"/>
          <w:szCs w:val="24"/>
        </w:rPr>
        <w:t xml:space="preserve">2. </w:t>
      </w:r>
      <w:r w:rsidRPr="007D2CF1">
        <w:rPr>
          <w:rFonts w:ascii="Times New Roman" w:hAnsi="Times New Roman"/>
          <w:snapToGrid w:val="0"/>
          <w:sz w:val="24"/>
          <w:szCs w:val="24"/>
        </w:rPr>
        <w:t>хлора</w:t>
      </w:r>
    </w:p>
    <w:p w:rsidR="002728F7" w:rsidRPr="007D2CF1" w:rsidRDefault="002728F7" w:rsidP="00E652D8">
      <w:pPr>
        <w:pStyle w:val="a3"/>
        <w:tabs>
          <w:tab w:val="left" w:pos="567"/>
          <w:tab w:val="left" w:pos="1152"/>
          <w:tab w:val="left" w:pos="1296"/>
          <w:tab w:val="left" w:pos="4608"/>
        </w:tabs>
        <w:ind w:left="-142" w:firstLine="0"/>
        <w:rPr>
          <w:rFonts w:ascii="Times New Roman" w:hAnsi="Times New Roman"/>
          <w:snapToGrid w:val="0"/>
          <w:sz w:val="24"/>
          <w:szCs w:val="24"/>
        </w:rPr>
      </w:pPr>
      <w:r>
        <w:rPr>
          <w:rFonts w:ascii="Times New Roman" w:hAnsi="Times New Roman"/>
          <w:snapToGrid w:val="0"/>
          <w:sz w:val="24"/>
          <w:szCs w:val="24"/>
        </w:rPr>
        <w:t xml:space="preserve">3. </w:t>
      </w:r>
      <w:r w:rsidRPr="007D2CF1">
        <w:rPr>
          <w:rFonts w:ascii="Times New Roman" w:hAnsi="Times New Roman"/>
          <w:snapToGrid w:val="0"/>
          <w:sz w:val="24"/>
          <w:szCs w:val="24"/>
        </w:rPr>
        <w:t>калия</w:t>
      </w:r>
    </w:p>
    <w:p w:rsidR="002728F7" w:rsidRPr="007D2CF1" w:rsidRDefault="002728F7" w:rsidP="00E652D8">
      <w:pPr>
        <w:pStyle w:val="a3"/>
        <w:tabs>
          <w:tab w:val="left" w:pos="567"/>
          <w:tab w:val="left" w:pos="1152"/>
          <w:tab w:val="left" w:pos="1296"/>
          <w:tab w:val="left" w:pos="4608"/>
        </w:tabs>
        <w:ind w:left="-142" w:firstLine="0"/>
        <w:rPr>
          <w:rFonts w:ascii="Times New Roman" w:hAnsi="Times New Roman"/>
          <w:snapToGrid w:val="0"/>
          <w:sz w:val="24"/>
          <w:szCs w:val="24"/>
        </w:rPr>
      </w:pPr>
      <w:r>
        <w:rPr>
          <w:rFonts w:ascii="Times New Roman" w:hAnsi="Times New Roman"/>
          <w:snapToGrid w:val="0"/>
          <w:sz w:val="24"/>
          <w:szCs w:val="24"/>
        </w:rPr>
        <w:t xml:space="preserve">4. </w:t>
      </w:r>
      <w:r w:rsidRPr="007D2CF1">
        <w:rPr>
          <w:rFonts w:ascii="Times New Roman" w:hAnsi="Times New Roman"/>
          <w:snapToGrid w:val="0"/>
          <w:sz w:val="24"/>
          <w:szCs w:val="24"/>
        </w:rPr>
        <w:t>все ответы верны</w:t>
      </w:r>
    </w:p>
    <w:p w:rsidR="002728F7" w:rsidRPr="00AF109A" w:rsidRDefault="00AF109A" w:rsidP="00E652D8">
      <w:pPr>
        <w:tabs>
          <w:tab w:val="left" w:pos="0"/>
          <w:tab w:val="left" w:pos="567"/>
          <w:tab w:val="left" w:pos="1008"/>
          <w:tab w:val="left" w:pos="1152"/>
          <w:tab w:val="left" w:pos="1296"/>
          <w:tab w:val="left" w:pos="4608"/>
        </w:tabs>
        <w:ind w:left="-142"/>
        <w:rPr>
          <w:b/>
          <w:snapToGrid w:val="0"/>
        </w:rPr>
      </w:pPr>
      <w:r>
        <w:rPr>
          <w:b/>
          <w:snapToGrid w:val="0"/>
        </w:rPr>
        <w:t xml:space="preserve">4. </w:t>
      </w:r>
      <w:r w:rsidR="002728F7" w:rsidRPr="00AF109A">
        <w:rPr>
          <w:b/>
          <w:snapToGrid w:val="0"/>
        </w:rPr>
        <w:t xml:space="preserve">Белковый молекулярный механизм, обеспечивающий выведение из цитоплазмы ионов </w:t>
      </w:r>
      <w:proofErr w:type="spellStart"/>
      <w:r w:rsidR="002728F7" w:rsidRPr="00AF109A">
        <w:rPr>
          <w:b/>
          <w:snapToGrid w:val="0"/>
        </w:rPr>
        <w:t>Na</w:t>
      </w:r>
      <w:proofErr w:type="spellEnd"/>
      <w:r w:rsidR="002728F7" w:rsidRPr="00AF109A">
        <w:rPr>
          <w:b/>
          <w:snapToGrid w:val="0"/>
        </w:rPr>
        <w:t>+ и введение в цитоплазму ионов К+, называется:</w:t>
      </w:r>
    </w:p>
    <w:p w:rsidR="002728F7" w:rsidRPr="007D2CF1" w:rsidRDefault="002728F7" w:rsidP="00E652D8">
      <w:pPr>
        <w:pStyle w:val="a3"/>
        <w:tabs>
          <w:tab w:val="left" w:pos="567"/>
          <w:tab w:val="left" w:pos="993"/>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 xml:space="preserve">1. </w:t>
      </w:r>
      <w:proofErr w:type="spellStart"/>
      <w:r w:rsidRPr="007D2CF1">
        <w:rPr>
          <w:rFonts w:ascii="Times New Roman" w:hAnsi="Times New Roman"/>
          <w:snapToGrid w:val="0"/>
          <w:sz w:val="24"/>
          <w:szCs w:val="24"/>
        </w:rPr>
        <w:t>потенциалзависимый</w:t>
      </w:r>
      <w:proofErr w:type="spellEnd"/>
      <w:r w:rsidRPr="007D2CF1">
        <w:rPr>
          <w:rFonts w:ascii="Times New Roman" w:hAnsi="Times New Roman"/>
          <w:snapToGrid w:val="0"/>
          <w:sz w:val="24"/>
          <w:szCs w:val="24"/>
        </w:rPr>
        <w:t xml:space="preserve"> ионный канал</w:t>
      </w:r>
    </w:p>
    <w:p w:rsidR="002728F7" w:rsidRPr="007D2CF1" w:rsidRDefault="002728F7" w:rsidP="00E652D8">
      <w:pPr>
        <w:pStyle w:val="a3"/>
        <w:tabs>
          <w:tab w:val="left" w:pos="567"/>
          <w:tab w:val="left" w:pos="993"/>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 xml:space="preserve">2. неспецифический </w:t>
      </w:r>
      <w:proofErr w:type="spellStart"/>
      <w:r w:rsidRPr="007D2CF1">
        <w:rPr>
          <w:rFonts w:ascii="Times New Roman" w:hAnsi="Times New Roman"/>
          <w:snapToGrid w:val="0"/>
          <w:sz w:val="24"/>
          <w:szCs w:val="24"/>
        </w:rPr>
        <w:t>Na</w:t>
      </w:r>
      <w:proofErr w:type="spellEnd"/>
      <w:r w:rsidRPr="007D2CF1">
        <w:rPr>
          <w:rFonts w:ascii="Times New Roman" w:hAnsi="Times New Roman"/>
          <w:snapToGrid w:val="0"/>
          <w:sz w:val="24"/>
          <w:szCs w:val="24"/>
        </w:rPr>
        <w:t>+-К+ канал</w:t>
      </w:r>
    </w:p>
    <w:p w:rsidR="002728F7" w:rsidRPr="004725FB" w:rsidRDefault="002728F7" w:rsidP="00E652D8">
      <w:pPr>
        <w:pStyle w:val="a3"/>
        <w:tabs>
          <w:tab w:val="left" w:pos="567"/>
          <w:tab w:val="left" w:pos="993"/>
          <w:tab w:val="left" w:pos="1152"/>
          <w:tab w:val="left" w:pos="1296"/>
          <w:tab w:val="left" w:pos="4608"/>
        </w:tabs>
        <w:ind w:left="-142" w:firstLine="0"/>
        <w:rPr>
          <w:rFonts w:ascii="Times New Roman" w:hAnsi="Times New Roman"/>
          <w:snapToGrid w:val="0"/>
          <w:sz w:val="24"/>
          <w:szCs w:val="24"/>
        </w:rPr>
      </w:pPr>
      <w:r w:rsidRPr="004725FB">
        <w:rPr>
          <w:rFonts w:ascii="Times New Roman" w:hAnsi="Times New Roman"/>
          <w:snapToGrid w:val="0"/>
          <w:sz w:val="24"/>
          <w:szCs w:val="24"/>
        </w:rPr>
        <w:t xml:space="preserve">3. </w:t>
      </w:r>
      <w:proofErr w:type="spellStart"/>
      <w:r w:rsidRPr="004725FB">
        <w:rPr>
          <w:rFonts w:ascii="Times New Roman" w:hAnsi="Times New Roman"/>
          <w:snapToGrid w:val="0"/>
          <w:sz w:val="24"/>
          <w:szCs w:val="24"/>
        </w:rPr>
        <w:t>Na</w:t>
      </w:r>
      <w:proofErr w:type="spellEnd"/>
      <w:r w:rsidRPr="004725FB">
        <w:rPr>
          <w:rFonts w:ascii="Times New Roman" w:hAnsi="Times New Roman"/>
          <w:snapToGrid w:val="0"/>
          <w:sz w:val="24"/>
          <w:szCs w:val="24"/>
        </w:rPr>
        <w:t>+-K+ насос</w:t>
      </w:r>
    </w:p>
    <w:p w:rsidR="002728F7" w:rsidRPr="007D2CF1" w:rsidRDefault="002728F7" w:rsidP="00E652D8">
      <w:pPr>
        <w:pStyle w:val="a3"/>
        <w:tabs>
          <w:tab w:val="left" w:pos="567"/>
          <w:tab w:val="left" w:pos="993"/>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 xml:space="preserve">4. </w:t>
      </w:r>
      <w:proofErr w:type="spellStart"/>
      <w:r w:rsidRPr="007D2CF1">
        <w:rPr>
          <w:rFonts w:ascii="Times New Roman" w:hAnsi="Times New Roman"/>
          <w:snapToGrid w:val="0"/>
          <w:sz w:val="24"/>
          <w:szCs w:val="24"/>
        </w:rPr>
        <w:t>хемозависимыйNa</w:t>
      </w:r>
      <w:proofErr w:type="spellEnd"/>
      <w:r w:rsidRPr="007D2CF1">
        <w:rPr>
          <w:rFonts w:ascii="Times New Roman" w:hAnsi="Times New Roman"/>
          <w:snapToGrid w:val="0"/>
          <w:sz w:val="24"/>
          <w:szCs w:val="24"/>
        </w:rPr>
        <w:t>+ канал</w:t>
      </w:r>
    </w:p>
    <w:p w:rsidR="002728F7" w:rsidRPr="007D2CF1" w:rsidRDefault="002728F7" w:rsidP="00E652D8">
      <w:pPr>
        <w:pStyle w:val="a3"/>
        <w:tabs>
          <w:tab w:val="left" w:pos="567"/>
          <w:tab w:val="left" w:pos="993"/>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5. канал "утечки"</w:t>
      </w:r>
    </w:p>
    <w:p w:rsidR="002728F7" w:rsidRPr="00AF109A" w:rsidRDefault="00AF109A" w:rsidP="00E652D8">
      <w:pPr>
        <w:tabs>
          <w:tab w:val="left" w:pos="0"/>
          <w:tab w:val="left" w:pos="567"/>
          <w:tab w:val="left" w:pos="1008"/>
          <w:tab w:val="left" w:pos="1152"/>
          <w:tab w:val="left" w:pos="1296"/>
          <w:tab w:val="left" w:pos="4608"/>
        </w:tabs>
        <w:ind w:left="-142"/>
        <w:rPr>
          <w:b/>
          <w:snapToGrid w:val="0"/>
        </w:rPr>
      </w:pPr>
      <w:r>
        <w:rPr>
          <w:b/>
          <w:snapToGrid w:val="0"/>
        </w:rPr>
        <w:t xml:space="preserve">5. </w:t>
      </w:r>
      <w:r w:rsidR="002728F7" w:rsidRPr="00AF109A">
        <w:rPr>
          <w:b/>
          <w:snapToGrid w:val="0"/>
        </w:rPr>
        <w:t>Разность потенциалов между цитоплазмой и окружающей клетку межтканевой жидкостью называется:</w:t>
      </w:r>
    </w:p>
    <w:p w:rsidR="002728F7" w:rsidRPr="007D2CF1" w:rsidRDefault="002728F7" w:rsidP="00E652D8">
      <w:pPr>
        <w:pStyle w:val="a3"/>
        <w:tabs>
          <w:tab w:val="left" w:pos="567"/>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 xml:space="preserve">1. </w:t>
      </w:r>
      <w:proofErr w:type="spellStart"/>
      <w:r w:rsidRPr="007D2CF1">
        <w:rPr>
          <w:rFonts w:ascii="Times New Roman" w:hAnsi="Times New Roman"/>
          <w:snapToGrid w:val="0"/>
          <w:sz w:val="24"/>
          <w:szCs w:val="24"/>
        </w:rPr>
        <w:t>гиперполяризацией</w:t>
      </w:r>
      <w:proofErr w:type="spellEnd"/>
    </w:p>
    <w:p w:rsidR="002728F7" w:rsidRPr="004725FB" w:rsidRDefault="002728F7" w:rsidP="00E652D8">
      <w:pPr>
        <w:pStyle w:val="a3"/>
        <w:tabs>
          <w:tab w:val="left" w:pos="567"/>
          <w:tab w:val="left" w:pos="1152"/>
          <w:tab w:val="left" w:pos="1296"/>
          <w:tab w:val="left" w:pos="4608"/>
        </w:tabs>
        <w:ind w:left="-142" w:firstLine="0"/>
        <w:rPr>
          <w:rFonts w:ascii="Times New Roman" w:hAnsi="Times New Roman"/>
          <w:snapToGrid w:val="0"/>
          <w:sz w:val="24"/>
          <w:szCs w:val="24"/>
        </w:rPr>
      </w:pPr>
      <w:r w:rsidRPr="004725FB">
        <w:rPr>
          <w:rFonts w:ascii="Times New Roman" w:hAnsi="Times New Roman"/>
          <w:snapToGrid w:val="0"/>
          <w:sz w:val="24"/>
          <w:szCs w:val="24"/>
        </w:rPr>
        <w:t>2. потенциалом покоя</w:t>
      </w:r>
    </w:p>
    <w:p w:rsidR="002728F7" w:rsidRPr="007D2CF1" w:rsidRDefault="002728F7" w:rsidP="00E652D8">
      <w:pPr>
        <w:pStyle w:val="a3"/>
        <w:tabs>
          <w:tab w:val="left" w:pos="567"/>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3. реверсией</w:t>
      </w:r>
    </w:p>
    <w:p w:rsidR="002728F7" w:rsidRPr="007D2CF1" w:rsidRDefault="002728F7" w:rsidP="00E652D8">
      <w:pPr>
        <w:pStyle w:val="a3"/>
        <w:tabs>
          <w:tab w:val="left" w:pos="567"/>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4. потенциалом действия</w:t>
      </w:r>
    </w:p>
    <w:p w:rsidR="002728F7" w:rsidRPr="00AF109A" w:rsidRDefault="00AF109A" w:rsidP="00E652D8">
      <w:pPr>
        <w:tabs>
          <w:tab w:val="left" w:pos="0"/>
          <w:tab w:val="left" w:pos="567"/>
          <w:tab w:val="left" w:pos="1008"/>
          <w:tab w:val="left" w:pos="1152"/>
          <w:tab w:val="left" w:pos="1296"/>
          <w:tab w:val="left" w:pos="4608"/>
        </w:tabs>
        <w:ind w:left="-142"/>
        <w:rPr>
          <w:b/>
          <w:snapToGrid w:val="0"/>
        </w:rPr>
      </w:pPr>
      <w:r>
        <w:rPr>
          <w:b/>
          <w:snapToGrid w:val="0"/>
        </w:rPr>
        <w:t xml:space="preserve">6. </w:t>
      </w:r>
      <w:r w:rsidR="002728F7" w:rsidRPr="00AF109A">
        <w:rPr>
          <w:b/>
          <w:snapToGrid w:val="0"/>
        </w:rPr>
        <w:t>Внутренняя поверхность мембраны возбудимой клетки по отношению к наружной в состоянии физиологического покоя заряжена:</w:t>
      </w:r>
    </w:p>
    <w:p w:rsidR="002728F7" w:rsidRPr="007D2CF1" w:rsidRDefault="002728F7" w:rsidP="00E652D8">
      <w:pPr>
        <w:pStyle w:val="a3"/>
        <w:tabs>
          <w:tab w:val="left" w:pos="567"/>
          <w:tab w:val="left" w:pos="993"/>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1. нейтрально</w:t>
      </w:r>
    </w:p>
    <w:p w:rsidR="002728F7" w:rsidRPr="004725FB" w:rsidRDefault="002728F7" w:rsidP="00E652D8">
      <w:pPr>
        <w:pStyle w:val="a3"/>
        <w:tabs>
          <w:tab w:val="left" w:pos="567"/>
          <w:tab w:val="left" w:pos="993"/>
          <w:tab w:val="left" w:pos="1152"/>
          <w:tab w:val="left" w:pos="1296"/>
          <w:tab w:val="left" w:pos="4608"/>
        </w:tabs>
        <w:ind w:left="-142" w:firstLine="0"/>
        <w:rPr>
          <w:rFonts w:ascii="Times New Roman" w:hAnsi="Times New Roman"/>
          <w:snapToGrid w:val="0"/>
          <w:sz w:val="24"/>
          <w:szCs w:val="24"/>
        </w:rPr>
      </w:pPr>
      <w:r w:rsidRPr="004725FB">
        <w:rPr>
          <w:rFonts w:ascii="Times New Roman" w:hAnsi="Times New Roman"/>
          <w:snapToGrid w:val="0"/>
          <w:sz w:val="24"/>
          <w:szCs w:val="24"/>
        </w:rPr>
        <w:t>2. отрицательно</w:t>
      </w:r>
    </w:p>
    <w:p w:rsidR="002728F7" w:rsidRPr="007D2CF1" w:rsidRDefault="002728F7" w:rsidP="00E652D8">
      <w:pPr>
        <w:pStyle w:val="a3"/>
        <w:tabs>
          <w:tab w:val="left" w:pos="567"/>
          <w:tab w:val="left" w:pos="993"/>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3. положительно</w:t>
      </w:r>
    </w:p>
    <w:p w:rsidR="002728F7" w:rsidRPr="007D2CF1" w:rsidRDefault="002728F7" w:rsidP="00E652D8">
      <w:pPr>
        <w:pStyle w:val="a3"/>
        <w:tabs>
          <w:tab w:val="left" w:pos="567"/>
          <w:tab w:val="left" w:pos="993"/>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4. нет правильного ответа</w:t>
      </w:r>
    </w:p>
    <w:p w:rsidR="00AF109A" w:rsidRDefault="00AF109A" w:rsidP="00E652D8">
      <w:pPr>
        <w:tabs>
          <w:tab w:val="left" w:pos="0"/>
          <w:tab w:val="left" w:pos="567"/>
          <w:tab w:val="left" w:pos="1008"/>
          <w:tab w:val="left" w:pos="1152"/>
          <w:tab w:val="left" w:pos="1296"/>
          <w:tab w:val="left" w:pos="4608"/>
        </w:tabs>
        <w:ind w:left="-142"/>
        <w:rPr>
          <w:b/>
          <w:snapToGrid w:val="0"/>
        </w:rPr>
      </w:pPr>
      <w:r>
        <w:rPr>
          <w:b/>
          <w:snapToGrid w:val="0"/>
        </w:rPr>
        <w:t xml:space="preserve">7. </w:t>
      </w:r>
      <w:r w:rsidR="002728F7" w:rsidRPr="00AF109A">
        <w:rPr>
          <w:b/>
          <w:snapToGrid w:val="0"/>
        </w:rPr>
        <w:t>Увеличение мембранного потенциала называют:</w:t>
      </w:r>
    </w:p>
    <w:p w:rsidR="00AF109A" w:rsidRDefault="00AF109A" w:rsidP="00E652D8">
      <w:pPr>
        <w:tabs>
          <w:tab w:val="left" w:pos="0"/>
          <w:tab w:val="left" w:pos="567"/>
          <w:tab w:val="left" w:pos="1008"/>
          <w:tab w:val="left" w:pos="1152"/>
          <w:tab w:val="left" w:pos="1296"/>
          <w:tab w:val="left" w:pos="4608"/>
        </w:tabs>
        <w:ind w:left="-142"/>
        <w:rPr>
          <w:snapToGrid w:val="0"/>
        </w:rPr>
      </w:pPr>
      <w:r w:rsidRPr="00AF109A">
        <w:rPr>
          <w:snapToGrid w:val="0"/>
        </w:rPr>
        <w:t xml:space="preserve">1. </w:t>
      </w:r>
      <w:r w:rsidR="002728F7" w:rsidRPr="00AF109A">
        <w:rPr>
          <w:snapToGrid w:val="0"/>
        </w:rPr>
        <w:t>Деполяризацией</w:t>
      </w:r>
    </w:p>
    <w:p w:rsidR="002728F7" w:rsidRPr="00AF109A" w:rsidRDefault="00AF109A" w:rsidP="00E652D8">
      <w:pPr>
        <w:tabs>
          <w:tab w:val="left" w:pos="0"/>
          <w:tab w:val="left" w:pos="567"/>
          <w:tab w:val="left" w:pos="1008"/>
          <w:tab w:val="left" w:pos="1152"/>
          <w:tab w:val="left" w:pos="1296"/>
          <w:tab w:val="left" w:pos="4608"/>
        </w:tabs>
        <w:ind w:left="-142"/>
        <w:rPr>
          <w:snapToGrid w:val="0"/>
        </w:rPr>
      </w:pPr>
      <w:r>
        <w:rPr>
          <w:snapToGrid w:val="0"/>
        </w:rPr>
        <w:t xml:space="preserve">2. </w:t>
      </w:r>
      <w:proofErr w:type="spellStart"/>
      <w:r w:rsidR="002728F7" w:rsidRPr="00AF109A">
        <w:rPr>
          <w:snapToGrid w:val="0"/>
        </w:rPr>
        <w:t>Гиперполяризацией</w:t>
      </w:r>
      <w:proofErr w:type="spellEnd"/>
    </w:p>
    <w:p w:rsidR="002728F7" w:rsidRPr="00AF109A" w:rsidRDefault="00AF109A" w:rsidP="00E652D8">
      <w:pPr>
        <w:tabs>
          <w:tab w:val="left" w:pos="567"/>
          <w:tab w:val="left" w:pos="1296"/>
        </w:tabs>
        <w:ind w:left="-142"/>
        <w:rPr>
          <w:snapToGrid w:val="0"/>
        </w:rPr>
      </w:pPr>
      <w:r>
        <w:rPr>
          <w:snapToGrid w:val="0"/>
        </w:rPr>
        <w:t xml:space="preserve">3. </w:t>
      </w:r>
      <w:proofErr w:type="spellStart"/>
      <w:r w:rsidR="002728F7" w:rsidRPr="00AF109A">
        <w:rPr>
          <w:snapToGrid w:val="0"/>
        </w:rPr>
        <w:t>Реполяризацией</w:t>
      </w:r>
      <w:proofErr w:type="spellEnd"/>
    </w:p>
    <w:p w:rsidR="002728F7" w:rsidRPr="00AF109A" w:rsidRDefault="00AF109A" w:rsidP="00E652D8">
      <w:pPr>
        <w:tabs>
          <w:tab w:val="left" w:pos="567"/>
          <w:tab w:val="left" w:pos="1296"/>
        </w:tabs>
        <w:ind w:left="-142"/>
        <w:rPr>
          <w:snapToGrid w:val="0"/>
        </w:rPr>
      </w:pPr>
      <w:r w:rsidRPr="00AF109A">
        <w:rPr>
          <w:snapToGrid w:val="0"/>
        </w:rPr>
        <w:t xml:space="preserve">4. </w:t>
      </w:r>
      <w:r w:rsidR="002728F7" w:rsidRPr="00AF109A">
        <w:rPr>
          <w:snapToGrid w:val="0"/>
        </w:rPr>
        <w:t>Стойкой деполяризацией</w:t>
      </w:r>
    </w:p>
    <w:p w:rsidR="002728F7" w:rsidRPr="00AF109A" w:rsidRDefault="00AF109A" w:rsidP="00E652D8">
      <w:pPr>
        <w:tabs>
          <w:tab w:val="left" w:pos="567"/>
          <w:tab w:val="left" w:pos="1296"/>
        </w:tabs>
        <w:ind w:left="-142"/>
        <w:rPr>
          <w:snapToGrid w:val="0"/>
        </w:rPr>
      </w:pPr>
      <w:r>
        <w:rPr>
          <w:snapToGrid w:val="0"/>
        </w:rPr>
        <w:t xml:space="preserve">5. </w:t>
      </w:r>
      <w:r w:rsidR="002728F7" w:rsidRPr="00AF109A">
        <w:rPr>
          <w:snapToGrid w:val="0"/>
        </w:rPr>
        <w:t>Все ответы не верны</w:t>
      </w:r>
    </w:p>
    <w:p w:rsidR="002728F7" w:rsidRPr="00AF109A" w:rsidRDefault="00AF109A" w:rsidP="00E652D8">
      <w:pPr>
        <w:tabs>
          <w:tab w:val="left" w:pos="0"/>
          <w:tab w:val="left" w:pos="426"/>
          <w:tab w:val="left" w:pos="1008"/>
          <w:tab w:val="left" w:pos="1152"/>
          <w:tab w:val="left" w:pos="1296"/>
          <w:tab w:val="left" w:pos="4608"/>
        </w:tabs>
        <w:ind w:left="-142"/>
        <w:rPr>
          <w:b/>
          <w:snapToGrid w:val="0"/>
        </w:rPr>
      </w:pPr>
      <w:r>
        <w:rPr>
          <w:b/>
          <w:snapToGrid w:val="0"/>
        </w:rPr>
        <w:t xml:space="preserve">8. </w:t>
      </w:r>
      <w:r w:rsidR="002728F7" w:rsidRPr="00AF109A">
        <w:rPr>
          <w:b/>
          <w:snapToGrid w:val="0"/>
        </w:rPr>
        <w:t>Одиночный раздражитель сверхпороговой силы вызывает в возбудимой клетке формирование:</w:t>
      </w:r>
    </w:p>
    <w:p w:rsidR="002728F7" w:rsidRPr="004725FB" w:rsidRDefault="002728F7" w:rsidP="00E652D8">
      <w:pPr>
        <w:pStyle w:val="a3"/>
        <w:tabs>
          <w:tab w:val="left" w:pos="426"/>
          <w:tab w:val="left" w:pos="993"/>
          <w:tab w:val="left" w:pos="1152"/>
          <w:tab w:val="left" w:pos="1296"/>
          <w:tab w:val="left" w:pos="4608"/>
        </w:tabs>
        <w:ind w:left="-142" w:firstLine="0"/>
        <w:rPr>
          <w:rFonts w:ascii="Times New Roman" w:hAnsi="Times New Roman"/>
          <w:snapToGrid w:val="0"/>
          <w:sz w:val="24"/>
          <w:szCs w:val="24"/>
        </w:rPr>
      </w:pPr>
      <w:r w:rsidRPr="004725FB">
        <w:rPr>
          <w:rFonts w:ascii="Times New Roman" w:hAnsi="Times New Roman"/>
          <w:snapToGrid w:val="0"/>
          <w:sz w:val="24"/>
          <w:szCs w:val="24"/>
        </w:rPr>
        <w:lastRenderedPageBreak/>
        <w:t>1. потенциала действия</w:t>
      </w:r>
    </w:p>
    <w:p w:rsidR="002728F7" w:rsidRPr="007D2CF1" w:rsidRDefault="002728F7" w:rsidP="00E652D8">
      <w:pPr>
        <w:pStyle w:val="a3"/>
        <w:tabs>
          <w:tab w:val="left" w:pos="426"/>
          <w:tab w:val="left" w:pos="993"/>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2. стойкой деполяризации</w:t>
      </w:r>
    </w:p>
    <w:p w:rsidR="002728F7" w:rsidRPr="007D2CF1" w:rsidRDefault="002728F7" w:rsidP="00E652D8">
      <w:pPr>
        <w:pStyle w:val="a3"/>
        <w:tabs>
          <w:tab w:val="left" w:pos="426"/>
          <w:tab w:val="left" w:pos="993"/>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3. локального ответа</w:t>
      </w:r>
    </w:p>
    <w:p w:rsidR="002728F7" w:rsidRPr="007D2CF1" w:rsidRDefault="002728F7" w:rsidP="00E652D8">
      <w:pPr>
        <w:pStyle w:val="a3"/>
        <w:tabs>
          <w:tab w:val="left" w:pos="426"/>
          <w:tab w:val="left" w:pos="993"/>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4. все ответы не верны</w:t>
      </w:r>
    </w:p>
    <w:p w:rsidR="002728F7" w:rsidRPr="00AF109A" w:rsidRDefault="00AF109A" w:rsidP="00E652D8">
      <w:pPr>
        <w:tabs>
          <w:tab w:val="left" w:pos="0"/>
          <w:tab w:val="left" w:pos="426"/>
          <w:tab w:val="left" w:pos="1008"/>
          <w:tab w:val="left" w:pos="1152"/>
          <w:tab w:val="left" w:pos="1296"/>
          <w:tab w:val="left" w:pos="4608"/>
        </w:tabs>
        <w:ind w:left="-142"/>
        <w:rPr>
          <w:b/>
          <w:snapToGrid w:val="0"/>
        </w:rPr>
      </w:pPr>
      <w:r>
        <w:rPr>
          <w:b/>
          <w:snapToGrid w:val="0"/>
        </w:rPr>
        <w:t xml:space="preserve">9. </w:t>
      </w:r>
      <w:r w:rsidR="002728F7" w:rsidRPr="00AF109A">
        <w:rPr>
          <w:b/>
          <w:snapToGrid w:val="0"/>
        </w:rPr>
        <w:t>Раздражитель не способный вызвать возбуждение называется:</w:t>
      </w:r>
    </w:p>
    <w:p w:rsidR="002728F7" w:rsidRPr="007D2CF1" w:rsidRDefault="002728F7" w:rsidP="00E652D8">
      <w:pPr>
        <w:pStyle w:val="a3"/>
        <w:tabs>
          <w:tab w:val="left" w:pos="426"/>
          <w:tab w:val="left" w:pos="993"/>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 xml:space="preserve">1. </w:t>
      </w:r>
      <w:proofErr w:type="spellStart"/>
      <w:r w:rsidRPr="007D2CF1">
        <w:rPr>
          <w:rFonts w:ascii="Times New Roman" w:hAnsi="Times New Roman"/>
          <w:snapToGrid w:val="0"/>
          <w:sz w:val="24"/>
          <w:szCs w:val="24"/>
        </w:rPr>
        <w:t>свехпороговым</w:t>
      </w:r>
      <w:proofErr w:type="spellEnd"/>
    </w:p>
    <w:p w:rsidR="002728F7" w:rsidRPr="004725FB" w:rsidRDefault="002728F7" w:rsidP="00E652D8">
      <w:pPr>
        <w:pStyle w:val="a3"/>
        <w:tabs>
          <w:tab w:val="left" w:pos="426"/>
          <w:tab w:val="left" w:pos="993"/>
          <w:tab w:val="left" w:pos="1152"/>
          <w:tab w:val="left" w:pos="1296"/>
          <w:tab w:val="left" w:pos="4608"/>
        </w:tabs>
        <w:ind w:left="-142" w:firstLine="0"/>
        <w:rPr>
          <w:rFonts w:ascii="Times New Roman" w:hAnsi="Times New Roman"/>
          <w:snapToGrid w:val="0"/>
          <w:sz w:val="24"/>
          <w:szCs w:val="24"/>
        </w:rPr>
      </w:pPr>
      <w:r w:rsidRPr="004725FB">
        <w:rPr>
          <w:rFonts w:ascii="Times New Roman" w:hAnsi="Times New Roman"/>
          <w:snapToGrid w:val="0"/>
          <w:sz w:val="24"/>
          <w:szCs w:val="24"/>
        </w:rPr>
        <w:t>2. подпороговым</w:t>
      </w:r>
    </w:p>
    <w:p w:rsidR="002728F7" w:rsidRPr="007D2CF1" w:rsidRDefault="002728F7" w:rsidP="00E652D8">
      <w:pPr>
        <w:pStyle w:val="a3"/>
        <w:tabs>
          <w:tab w:val="left" w:pos="426"/>
          <w:tab w:val="left" w:pos="993"/>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3. пороговым</w:t>
      </w:r>
    </w:p>
    <w:p w:rsidR="002728F7" w:rsidRPr="007D2CF1" w:rsidRDefault="002728F7" w:rsidP="00E652D8">
      <w:pPr>
        <w:pStyle w:val="a3"/>
        <w:tabs>
          <w:tab w:val="left" w:pos="426"/>
          <w:tab w:val="left" w:pos="993"/>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4. адекватным</w:t>
      </w:r>
    </w:p>
    <w:p w:rsidR="002728F7" w:rsidRPr="00AF109A" w:rsidRDefault="00AF109A" w:rsidP="00E652D8">
      <w:pPr>
        <w:tabs>
          <w:tab w:val="left" w:pos="0"/>
          <w:tab w:val="left" w:pos="426"/>
          <w:tab w:val="left" w:pos="1008"/>
          <w:tab w:val="left" w:pos="1152"/>
          <w:tab w:val="left" w:pos="1296"/>
          <w:tab w:val="left" w:pos="4608"/>
        </w:tabs>
        <w:ind w:left="-142"/>
        <w:rPr>
          <w:b/>
          <w:snapToGrid w:val="0"/>
        </w:rPr>
      </w:pPr>
      <w:r>
        <w:rPr>
          <w:b/>
          <w:snapToGrid w:val="0"/>
        </w:rPr>
        <w:t xml:space="preserve">10. </w:t>
      </w:r>
      <w:r w:rsidR="002728F7" w:rsidRPr="00AF109A">
        <w:rPr>
          <w:b/>
          <w:snapToGrid w:val="0"/>
        </w:rPr>
        <w:t>Локальный ответ обладает следующими свойствами:</w:t>
      </w:r>
    </w:p>
    <w:p w:rsidR="002728F7" w:rsidRPr="007D2CF1" w:rsidRDefault="002728F7" w:rsidP="00E652D8">
      <w:pPr>
        <w:pStyle w:val="a3"/>
        <w:tabs>
          <w:tab w:val="left" w:pos="42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1. Не распространяется</w:t>
      </w:r>
    </w:p>
    <w:p w:rsidR="002728F7" w:rsidRPr="007D2CF1" w:rsidRDefault="002728F7" w:rsidP="00E652D8">
      <w:pPr>
        <w:pStyle w:val="a3"/>
        <w:tabs>
          <w:tab w:val="left" w:pos="42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2. Суммируется</w:t>
      </w:r>
    </w:p>
    <w:p w:rsidR="002728F7" w:rsidRPr="007D2CF1" w:rsidRDefault="002728F7" w:rsidP="00E652D8">
      <w:pPr>
        <w:pStyle w:val="a3"/>
        <w:tabs>
          <w:tab w:val="left" w:pos="42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 xml:space="preserve">3. </w:t>
      </w:r>
      <w:proofErr w:type="spellStart"/>
      <w:r w:rsidRPr="007D2CF1">
        <w:rPr>
          <w:rFonts w:ascii="Times New Roman" w:hAnsi="Times New Roman"/>
          <w:snapToGrid w:val="0"/>
          <w:sz w:val="24"/>
          <w:szCs w:val="24"/>
        </w:rPr>
        <w:t>Градуален</w:t>
      </w:r>
      <w:proofErr w:type="spellEnd"/>
    </w:p>
    <w:p w:rsidR="002728F7" w:rsidRPr="004725FB" w:rsidRDefault="002728F7" w:rsidP="00E652D8">
      <w:pPr>
        <w:pStyle w:val="a3"/>
        <w:tabs>
          <w:tab w:val="left" w:pos="426"/>
          <w:tab w:val="left" w:pos="4608"/>
        </w:tabs>
        <w:ind w:left="-142" w:firstLine="0"/>
        <w:rPr>
          <w:rFonts w:ascii="Times New Roman" w:hAnsi="Times New Roman"/>
          <w:snapToGrid w:val="0"/>
          <w:sz w:val="24"/>
          <w:szCs w:val="24"/>
        </w:rPr>
      </w:pPr>
      <w:r w:rsidRPr="004725FB">
        <w:rPr>
          <w:rFonts w:ascii="Times New Roman" w:hAnsi="Times New Roman"/>
          <w:snapToGrid w:val="0"/>
          <w:sz w:val="24"/>
          <w:szCs w:val="24"/>
        </w:rPr>
        <w:t>4. Все ответы верны</w:t>
      </w:r>
    </w:p>
    <w:p w:rsidR="002728F7" w:rsidRPr="00AF109A" w:rsidRDefault="00AF109A" w:rsidP="00E652D8">
      <w:pPr>
        <w:tabs>
          <w:tab w:val="left" w:pos="0"/>
          <w:tab w:val="left" w:pos="426"/>
          <w:tab w:val="left" w:pos="1008"/>
          <w:tab w:val="left" w:pos="1152"/>
          <w:tab w:val="left" w:pos="1296"/>
          <w:tab w:val="left" w:pos="4608"/>
        </w:tabs>
        <w:ind w:left="-142"/>
        <w:rPr>
          <w:b/>
          <w:snapToGrid w:val="0"/>
        </w:rPr>
      </w:pPr>
      <w:r>
        <w:rPr>
          <w:b/>
          <w:snapToGrid w:val="0"/>
        </w:rPr>
        <w:t xml:space="preserve">11. </w:t>
      </w:r>
      <w:r w:rsidR="002728F7" w:rsidRPr="00AF109A">
        <w:rPr>
          <w:b/>
          <w:snapToGrid w:val="0"/>
        </w:rPr>
        <w:t>Ритмический раздражитель подпороговой силы, действующий с частотой достаточной для суммации способен вызывать:</w:t>
      </w:r>
    </w:p>
    <w:p w:rsidR="002728F7" w:rsidRPr="004725FB" w:rsidRDefault="002728F7" w:rsidP="00E652D8">
      <w:pPr>
        <w:pStyle w:val="a3"/>
        <w:tabs>
          <w:tab w:val="left" w:pos="426"/>
          <w:tab w:val="left" w:pos="1152"/>
          <w:tab w:val="left" w:pos="1296"/>
          <w:tab w:val="left" w:pos="4608"/>
        </w:tabs>
        <w:ind w:left="-142" w:firstLine="0"/>
        <w:rPr>
          <w:rFonts w:ascii="Times New Roman" w:hAnsi="Times New Roman"/>
          <w:snapToGrid w:val="0"/>
          <w:sz w:val="24"/>
          <w:szCs w:val="24"/>
        </w:rPr>
      </w:pPr>
      <w:r w:rsidRPr="004725FB">
        <w:rPr>
          <w:rFonts w:ascii="Times New Roman" w:hAnsi="Times New Roman"/>
          <w:snapToGrid w:val="0"/>
          <w:sz w:val="24"/>
          <w:szCs w:val="24"/>
        </w:rPr>
        <w:t>1. формирование потенциала действия</w:t>
      </w:r>
    </w:p>
    <w:p w:rsidR="002728F7" w:rsidRPr="007D2CF1" w:rsidRDefault="002728F7" w:rsidP="00E652D8">
      <w:pPr>
        <w:pStyle w:val="a3"/>
        <w:tabs>
          <w:tab w:val="left" w:pos="426"/>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2. формирование стойкой деполяризации</w:t>
      </w:r>
    </w:p>
    <w:p w:rsidR="002728F7" w:rsidRPr="007D2CF1" w:rsidRDefault="002728F7" w:rsidP="00E652D8">
      <w:pPr>
        <w:pStyle w:val="a3"/>
        <w:tabs>
          <w:tab w:val="left" w:pos="426"/>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 xml:space="preserve">3. формирование </w:t>
      </w:r>
      <w:proofErr w:type="spellStart"/>
      <w:r w:rsidRPr="007D2CF1">
        <w:rPr>
          <w:rFonts w:ascii="Times New Roman" w:hAnsi="Times New Roman"/>
          <w:snapToGrid w:val="0"/>
          <w:sz w:val="24"/>
          <w:szCs w:val="24"/>
        </w:rPr>
        <w:t>гиперполяризации</w:t>
      </w:r>
      <w:proofErr w:type="spellEnd"/>
    </w:p>
    <w:p w:rsidR="002728F7" w:rsidRPr="007D2CF1" w:rsidRDefault="002728F7" w:rsidP="00E652D8">
      <w:pPr>
        <w:pStyle w:val="a3"/>
        <w:tabs>
          <w:tab w:val="left" w:pos="426"/>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4. формирование ВПСП</w:t>
      </w:r>
    </w:p>
    <w:p w:rsidR="002728F7" w:rsidRPr="007D2CF1" w:rsidRDefault="002728F7" w:rsidP="00E652D8">
      <w:pPr>
        <w:pStyle w:val="a3"/>
        <w:tabs>
          <w:tab w:val="left" w:pos="426"/>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5. формирование ТПСП</w:t>
      </w:r>
    </w:p>
    <w:p w:rsidR="002728F7" w:rsidRPr="00AF109A" w:rsidRDefault="00AF109A" w:rsidP="00E652D8">
      <w:pPr>
        <w:tabs>
          <w:tab w:val="left" w:pos="0"/>
          <w:tab w:val="left" w:pos="567"/>
          <w:tab w:val="left" w:pos="1008"/>
          <w:tab w:val="left" w:pos="1152"/>
          <w:tab w:val="left" w:pos="1296"/>
          <w:tab w:val="left" w:pos="4608"/>
        </w:tabs>
        <w:ind w:left="-142"/>
        <w:rPr>
          <w:b/>
          <w:snapToGrid w:val="0"/>
        </w:rPr>
      </w:pPr>
      <w:r>
        <w:rPr>
          <w:b/>
          <w:snapToGrid w:val="0"/>
        </w:rPr>
        <w:t xml:space="preserve">12. </w:t>
      </w:r>
      <w:r w:rsidR="002728F7" w:rsidRPr="00AF109A">
        <w:rPr>
          <w:b/>
          <w:snapToGrid w:val="0"/>
        </w:rPr>
        <w:t>Быстрое, фазовое колебание величины мембранного потенциала, возникающее при действии раздражителя пороговой или сверхпороговой силы и способное к проведению называют:</w:t>
      </w:r>
    </w:p>
    <w:p w:rsidR="002728F7" w:rsidRPr="007D2CF1" w:rsidRDefault="002728F7" w:rsidP="00E652D8">
      <w:pPr>
        <w:pStyle w:val="a3"/>
        <w:tabs>
          <w:tab w:val="left" w:pos="0"/>
          <w:tab w:val="left" w:pos="426"/>
          <w:tab w:val="left" w:pos="567"/>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 xml:space="preserve">1.  </w:t>
      </w:r>
      <w:proofErr w:type="spellStart"/>
      <w:r w:rsidRPr="007D2CF1">
        <w:rPr>
          <w:rFonts w:ascii="Times New Roman" w:hAnsi="Times New Roman"/>
          <w:snapToGrid w:val="0"/>
          <w:sz w:val="24"/>
          <w:szCs w:val="24"/>
        </w:rPr>
        <w:t>гиперполяризацией</w:t>
      </w:r>
      <w:proofErr w:type="spellEnd"/>
    </w:p>
    <w:p w:rsidR="002728F7" w:rsidRPr="007D2CF1" w:rsidRDefault="002728F7" w:rsidP="00E652D8">
      <w:pPr>
        <w:pStyle w:val="a3"/>
        <w:tabs>
          <w:tab w:val="left" w:pos="0"/>
          <w:tab w:val="left" w:pos="426"/>
          <w:tab w:val="left" w:pos="567"/>
          <w:tab w:val="left" w:pos="1152"/>
          <w:tab w:val="left" w:pos="1296"/>
          <w:tab w:val="left" w:pos="4608"/>
        </w:tabs>
        <w:ind w:left="-142" w:firstLine="0"/>
        <w:rPr>
          <w:rFonts w:ascii="Times New Roman" w:hAnsi="Times New Roman"/>
          <w:b/>
          <w:snapToGrid w:val="0"/>
          <w:sz w:val="24"/>
          <w:szCs w:val="24"/>
        </w:rPr>
      </w:pPr>
      <w:r w:rsidRPr="007D2CF1">
        <w:rPr>
          <w:rFonts w:ascii="Times New Roman" w:hAnsi="Times New Roman"/>
          <w:snapToGrid w:val="0"/>
          <w:sz w:val="24"/>
          <w:szCs w:val="24"/>
        </w:rPr>
        <w:t>2. локальным ответом</w:t>
      </w:r>
    </w:p>
    <w:p w:rsidR="002728F7" w:rsidRPr="004725FB" w:rsidRDefault="002728F7" w:rsidP="00E652D8">
      <w:pPr>
        <w:pStyle w:val="a3"/>
        <w:tabs>
          <w:tab w:val="left" w:pos="0"/>
          <w:tab w:val="left" w:pos="426"/>
          <w:tab w:val="left" w:pos="567"/>
          <w:tab w:val="left" w:pos="1152"/>
          <w:tab w:val="left" w:pos="1296"/>
          <w:tab w:val="left" w:pos="4608"/>
        </w:tabs>
        <w:ind w:left="-142" w:firstLine="0"/>
        <w:rPr>
          <w:rFonts w:ascii="Times New Roman" w:hAnsi="Times New Roman"/>
          <w:snapToGrid w:val="0"/>
          <w:sz w:val="24"/>
          <w:szCs w:val="24"/>
        </w:rPr>
      </w:pPr>
      <w:r w:rsidRPr="004725FB">
        <w:rPr>
          <w:rFonts w:ascii="Times New Roman" w:hAnsi="Times New Roman"/>
          <w:snapToGrid w:val="0"/>
          <w:sz w:val="24"/>
          <w:szCs w:val="24"/>
        </w:rPr>
        <w:t>3. потенциалом действия</w:t>
      </w:r>
    </w:p>
    <w:p w:rsidR="002728F7" w:rsidRPr="007D2CF1" w:rsidRDefault="002728F7" w:rsidP="00E652D8">
      <w:pPr>
        <w:pStyle w:val="a3"/>
        <w:tabs>
          <w:tab w:val="left" w:pos="0"/>
          <w:tab w:val="left" w:pos="426"/>
          <w:tab w:val="left" w:pos="567"/>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4.деполяризацией</w:t>
      </w:r>
    </w:p>
    <w:p w:rsidR="002728F7" w:rsidRPr="00AF109A" w:rsidRDefault="00AF109A" w:rsidP="00E652D8">
      <w:pPr>
        <w:tabs>
          <w:tab w:val="left" w:pos="0"/>
          <w:tab w:val="left" w:pos="567"/>
          <w:tab w:val="left" w:pos="1008"/>
          <w:tab w:val="left" w:pos="1152"/>
          <w:tab w:val="left" w:pos="1296"/>
          <w:tab w:val="left" w:pos="4608"/>
        </w:tabs>
        <w:ind w:left="-142"/>
        <w:rPr>
          <w:b/>
          <w:snapToGrid w:val="0"/>
        </w:rPr>
      </w:pPr>
      <w:r>
        <w:rPr>
          <w:b/>
          <w:snapToGrid w:val="0"/>
        </w:rPr>
        <w:t xml:space="preserve">13. </w:t>
      </w:r>
      <w:r w:rsidR="002728F7" w:rsidRPr="00AF109A">
        <w:rPr>
          <w:b/>
          <w:snapToGrid w:val="0"/>
        </w:rPr>
        <w:t>Электрофизиологической мерой возбудимости является:</w:t>
      </w:r>
    </w:p>
    <w:p w:rsidR="002728F7" w:rsidRPr="007D2CF1" w:rsidRDefault="002728F7" w:rsidP="00E652D8">
      <w:pPr>
        <w:pStyle w:val="a3"/>
        <w:tabs>
          <w:tab w:val="left" w:pos="0"/>
          <w:tab w:val="left" w:pos="567"/>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 xml:space="preserve">1. хронаксия </w:t>
      </w:r>
    </w:p>
    <w:p w:rsidR="002728F7" w:rsidRPr="007D2CF1" w:rsidRDefault="002728F7" w:rsidP="00E652D8">
      <w:pPr>
        <w:pStyle w:val="a3"/>
        <w:tabs>
          <w:tab w:val="left" w:pos="0"/>
          <w:tab w:val="left" w:pos="567"/>
          <w:tab w:val="left" w:pos="1008"/>
          <w:tab w:val="left" w:pos="1152"/>
          <w:tab w:val="left" w:pos="1296"/>
          <w:tab w:val="left" w:pos="4608"/>
        </w:tabs>
        <w:ind w:left="-142" w:firstLine="0"/>
        <w:rPr>
          <w:rFonts w:ascii="Times New Roman" w:hAnsi="Times New Roman"/>
          <w:b/>
          <w:snapToGrid w:val="0"/>
          <w:sz w:val="24"/>
          <w:szCs w:val="24"/>
        </w:rPr>
      </w:pPr>
      <w:r w:rsidRPr="004725FB">
        <w:rPr>
          <w:rFonts w:ascii="Times New Roman" w:hAnsi="Times New Roman"/>
          <w:snapToGrid w:val="0"/>
          <w:sz w:val="24"/>
          <w:szCs w:val="24"/>
        </w:rPr>
        <w:t>2. пороговый потенциал</w:t>
      </w:r>
    </w:p>
    <w:p w:rsidR="002728F7" w:rsidRPr="007D2CF1" w:rsidRDefault="002728F7" w:rsidP="00E652D8">
      <w:pPr>
        <w:pStyle w:val="a3"/>
        <w:tabs>
          <w:tab w:val="left" w:pos="0"/>
          <w:tab w:val="left" w:pos="567"/>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3. порог времени</w:t>
      </w:r>
    </w:p>
    <w:p w:rsidR="002728F7" w:rsidRPr="007D2CF1" w:rsidRDefault="002728F7" w:rsidP="00E652D8">
      <w:pPr>
        <w:pStyle w:val="a3"/>
        <w:tabs>
          <w:tab w:val="left" w:pos="0"/>
          <w:tab w:val="left" w:pos="567"/>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 xml:space="preserve">4. локальный ответ </w:t>
      </w:r>
    </w:p>
    <w:p w:rsidR="002728F7" w:rsidRPr="007D2CF1" w:rsidRDefault="002728F7" w:rsidP="00E652D8">
      <w:pPr>
        <w:pStyle w:val="a3"/>
        <w:tabs>
          <w:tab w:val="left" w:pos="0"/>
          <w:tab w:val="left" w:pos="567"/>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5. потенциал действия</w:t>
      </w:r>
    </w:p>
    <w:p w:rsidR="002728F7" w:rsidRPr="007D2CF1" w:rsidRDefault="002728F7" w:rsidP="00E652D8">
      <w:pPr>
        <w:pStyle w:val="a3"/>
        <w:tabs>
          <w:tab w:val="left" w:pos="0"/>
          <w:tab w:val="left" w:pos="567"/>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6. лабильность</w:t>
      </w:r>
    </w:p>
    <w:p w:rsidR="002728F7" w:rsidRPr="00AF109A" w:rsidRDefault="00AF109A" w:rsidP="00E652D8">
      <w:pPr>
        <w:tabs>
          <w:tab w:val="left" w:pos="0"/>
          <w:tab w:val="left" w:pos="426"/>
          <w:tab w:val="left" w:pos="1008"/>
          <w:tab w:val="left" w:pos="1152"/>
          <w:tab w:val="left" w:pos="1296"/>
          <w:tab w:val="left" w:pos="4608"/>
        </w:tabs>
        <w:ind w:left="-142"/>
        <w:rPr>
          <w:b/>
          <w:snapToGrid w:val="0"/>
        </w:rPr>
      </w:pPr>
      <w:r>
        <w:rPr>
          <w:b/>
          <w:snapToGrid w:val="0"/>
        </w:rPr>
        <w:t xml:space="preserve">14. </w:t>
      </w:r>
      <w:r w:rsidR="002728F7" w:rsidRPr="00AF109A">
        <w:rPr>
          <w:b/>
          <w:snapToGrid w:val="0"/>
        </w:rPr>
        <w:t>Нероны обладают следующими физиологическими свойствами:</w:t>
      </w:r>
    </w:p>
    <w:p w:rsidR="002728F7" w:rsidRPr="007D2CF1" w:rsidRDefault="002728F7" w:rsidP="00E652D8">
      <w:pPr>
        <w:pStyle w:val="a3"/>
        <w:tabs>
          <w:tab w:val="left" w:pos="0"/>
          <w:tab w:val="left" w:pos="426"/>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1. возбудимость</w:t>
      </w:r>
    </w:p>
    <w:p w:rsidR="002728F7" w:rsidRPr="007D2CF1" w:rsidRDefault="002728F7" w:rsidP="00E652D8">
      <w:pPr>
        <w:pStyle w:val="a3"/>
        <w:tabs>
          <w:tab w:val="left" w:pos="0"/>
          <w:tab w:val="left" w:pos="426"/>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2. лабильность</w:t>
      </w:r>
    </w:p>
    <w:p w:rsidR="002728F7" w:rsidRPr="007D2CF1" w:rsidRDefault="002728F7" w:rsidP="00E652D8">
      <w:pPr>
        <w:pStyle w:val="a3"/>
        <w:tabs>
          <w:tab w:val="left" w:pos="0"/>
          <w:tab w:val="left" w:pos="426"/>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3. проводимость</w:t>
      </w:r>
    </w:p>
    <w:p w:rsidR="002728F7" w:rsidRPr="007D2CF1" w:rsidRDefault="002728F7" w:rsidP="00E652D8">
      <w:pPr>
        <w:pStyle w:val="a3"/>
        <w:tabs>
          <w:tab w:val="left" w:pos="0"/>
          <w:tab w:val="left" w:pos="426"/>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4. нейросекреция</w:t>
      </w:r>
    </w:p>
    <w:p w:rsidR="002728F7" w:rsidRPr="004725FB" w:rsidRDefault="002728F7" w:rsidP="00E652D8">
      <w:pPr>
        <w:pStyle w:val="a3"/>
        <w:tabs>
          <w:tab w:val="left" w:pos="0"/>
          <w:tab w:val="left" w:pos="426"/>
          <w:tab w:val="left" w:pos="1008"/>
          <w:tab w:val="left" w:pos="1152"/>
          <w:tab w:val="left" w:pos="1296"/>
          <w:tab w:val="left" w:pos="4608"/>
        </w:tabs>
        <w:ind w:left="-142" w:firstLine="0"/>
        <w:rPr>
          <w:rFonts w:ascii="Times New Roman" w:hAnsi="Times New Roman"/>
          <w:snapToGrid w:val="0"/>
          <w:sz w:val="24"/>
          <w:szCs w:val="24"/>
        </w:rPr>
      </w:pPr>
      <w:r w:rsidRPr="004725FB">
        <w:rPr>
          <w:rFonts w:ascii="Times New Roman" w:hAnsi="Times New Roman"/>
          <w:snapToGrid w:val="0"/>
          <w:sz w:val="24"/>
          <w:szCs w:val="24"/>
        </w:rPr>
        <w:t xml:space="preserve">5. все ответы верны </w:t>
      </w:r>
    </w:p>
    <w:p w:rsidR="002728F7" w:rsidRPr="00AF109A" w:rsidRDefault="00AF109A" w:rsidP="00E652D8">
      <w:pPr>
        <w:tabs>
          <w:tab w:val="left" w:pos="0"/>
          <w:tab w:val="left" w:pos="426"/>
          <w:tab w:val="left" w:pos="1008"/>
          <w:tab w:val="left" w:pos="1152"/>
          <w:tab w:val="left" w:pos="1296"/>
          <w:tab w:val="left" w:pos="4608"/>
        </w:tabs>
        <w:ind w:left="-142"/>
        <w:rPr>
          <w:b/>
          <w:snapToGrid w:val="0"/>
        </w:rPr>
      </w:pPr>
      <w:r>
        <w:rPr>
          <w:b/>
          <w:snapToGrid w:val="0"/>
        </w:rPr>
        <w:t xml:space="preserve">15. </w:t>
      </w:r>
      <w:r w:rsidR="002728F7" w:rsidRPr="00AF109A">
        <w:rPr>
          <w:b/>
          <w:snapToGrid w:val="0"/>
        </w:rPr>
        <w:t>Нейроны, обеспечивающие проведение возбуждения от рецепторов  в ЦНС называют:</w:t>
      </w:r>
    </w:p>
    <w:p w:rsidR="002728F7" w:rsidRPr="007D2CF1" w:rsidRDefault="002728F7" w:rsidP="00E652D8">
      <w:pPr>
        <w:pStyle w:val="a3"/>
        <w:tabs>
          <w:tab w:val="left" w:pos="0"/>
          <w:tab w:val="left" w:pos="426"/>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1. афферентными</w:t>
      </w:r>
    </w:p>
    <w:p w:rsidR="002728F7" w:rsidRPr="007D2CF1" w:rsidRDefault="002728F7" w:rsidP="00E652D8">
      <w:pPr>
        <w:pStyle w:val="a3"/>
        <w:tabs>
          <w:tab w:val="left" w:pos="0"/>
          <w:tab w:val="left" w:pos="426"/>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2. эфферентными</w:t>
      </w:r>
    </w:p>
    <w:p w:rsidR="002728F7" w:rsidRPr="007D2CF1" w:rsidRDefault="002728F7" w:rsidP="00E652D8">
      <w:pPr>
        <w:pStyle w:val="a3"/>
        <w:tabs>
          <w:tab w:val="left" w:pos="0"/>
          <w:tab w:val="left" w:pos="426"/>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3. вставочными</w:t>
      </w:r>
    </w:p>
    <w:p w:rsidR="002728F7" w:rsidRPr="007D2CF1" w:rsidRDefault="002728F7" w:rsidP="00E652D8">
      <w:pPr>
        <w:pStyle w:val="a3"/>
        <w:tabs>
          <w:tab w:val="left" w:pos="0"/>
          <w:tab w:val="left" w:pos="426"/>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4. все ответы не верны</w:t>
      </w:r>
    </w:p>
    <w:p w:rsidR="002728F7" w:rsidRPr="00AF109A" w:rsidRDefault="00AF109A" w:rsidP="00E652D8">
      <w:pPr>
        <w:tabs>
          <w:tab w:val="left" w:pos="0"/>
          <w:tab w:val="left" w:pos="426"/>
          <w:tab w:val="left" w:pos="1008"/>
          <w:tab w:val="left" w:pos="1152"/>
          <w:tab w:val="left" w:pos="1296"/>
          <w:tab w:val="left" w:pos="4608"/>
        </w:tabs>
        <w:ind w:left="-142"/>
        <w:rPr>
          <w:b/>
          <w:snapToGrid w:val="0"/>
        </w:rPr>
      </w:pPr>
      <w:r>
        <w:rPr>
          <w:b/>
          <w:snapToGrid w:val="0"/>
        </w:rPr>
        <w:t xml:space="preserve">16. </w:t>
      </w:r>
      <w:r w:rsidR="002728F7" w:rsidRPr="00AF109A">
        <w:rPr>
          <w:b/>
          <w:snapToGrid w:val="0"/>
        </w:rPr>
        <w:t>Нейроны, обеспечивающие проведение возбуждения от ЦНС к рабочим органам называют:</w:t>
      </w:r>
    </w:p>
    <w:p w:rsidR="002728F7" w:rsidRPr="007D2CF1" w:rsidRDefault="002728F7"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1. афферентными</w:t>
      </w:r>
    </w:p>
    <w:p w:rsidR="002728F7" w:rsidRPr="004725FB" w:rsidRDefault="002728F7"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4725FB">
        <w:rPr>
          <w:rFonts w:ascii="Times New Roman" w:hAnsi="Times New Roman"/>
          <w:snapToGrid w:val="0"/>
          <w:sz w:val="24"/>
          <w:szCs w:val="24"/>
        </w:rPr>
        <w:t>2. эфферентными</w:t>
      </w:r>
    </w:p>
    <w:p w:rsidR="002728F7" w:rsidRPr="007D2CF1" w:rsidRDefault="002728F7"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3. вставочными</w:t>
      </w:r>
    </w:p>
    <w:p w:rsidR="002728F7" w:rsidRPr="007D2CF1" w:rsidRDefault="002728F7"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lastRenderedPageBreak/>
        <w:t>4. все ответы не верны</w:t>
      </w:r>
    </w:p>
    <w:p w:rsidR="002728F7" w:rsidRPr="00AF109A" w:rsidRDefault="00AF109A" w:rsidP="00E652D8">
      <w:pPr>
        <w:tabs>
          <w:tab w:val="left" w:pos="0"/>
          <w:tab w:val="left" w:pos="284"/>
          <w:tab w:val="left" w:pos="426"/>
          <w:tab w:val="left" w:pos="1152"/>
          <w:tab w:val="left" w:pos="1296"/>
          <w:tab w:val="left" w:pos="4608"/>
        </w:tabs>
        <w:ind w:left="-142"/>
        <w:rPr>
          <w:b/>
          <w:snapToGrid w:val="0"/>
        </w:rPr>
      </w:pPr>
      <w:r>
        <w:rPr>
          <w:b/>
          <w:snapToGrid w:val="0"/>
        </w:rPr>
        <w:t xml:space="preserve">17. </w:t>
      </w:r>
      <w:proofErr w:type="spellStart"/>
      <w:r w:rsidR="002728F7" w:rsidRPr="00AF109A">
        <w:rPr>
          <w:b/>
          <w:snapToGrid w:val="0"/>
        </w:rPr>
        <w:t>Сальтаторно</w:t>
      </w:r>
      <w:proofErr w:type="spellEnd"/>
      <w:r w:rsidR="002728F7" w:rsidRPr="00AF109A">
        <w:rPr>
          <w:b/>
          <w:snapToGrid w:val="0"/>
        </w:rPr>
        <w:t xml:space="preserve"> (скачкообразно) возбуждение проводится по:</w:t>
      </w:r>
    </w:p>
    <w:p w:rsidR="002728F7" w:rsidRPr="004725FB" w:rsidRDefault="002728F7" w:rsidP="00E652D8">
      <w:pPr>
        <w:pStyle w:val="a3"/>
        <w:tabs>
          <w:tab w:val="left" w:pos="0"/>
          <w:tab w:val="left" w:pos="284"/>
          <w:tab w:val="left" w:pos="426"/>
          <w:tab w:val="left" w:pos="1152"/>
          <w:tab w:val="left" w:pos="1296"/>
          <w:tab w:val="left" w:pos="4608"/>
        </w:tabs>
        <w:ind w:left="-142" w:firstLine="0"/>
        <w:rPr>
          <w:rFonts w:ascii="Times New Roman" w:hAnsi="Times New Roman"/>
          <w:snapToGrid w:val="0"/>
          <w:sz w:val="24"/>
          <w:szCs w:val="24"/>
        </w:rPr>
      </w:pPr>
      <w:r w:rsidRPr="004725FB">
        <w:rPr>
          <w:rFonts w:ascii="Times New Roman" w:hAnsi="Times New Roman"/>
          <w:snapToGrid w:val="0"/>
          <w:sz w:val="24"/>
          <w:szCs w:val="24"/>
        </w:rPr>
        <w:t>1. миелиновым волокнам</w:t>
      </w:r>
    </w:p>
    <w:p w:rsidR="002728F7" w:rsidRPr="007D2CF1" w:rsidRDefault="002728F7" w:rsidP="00E652D8">
      <w:pPr>
        <w:pStyle w:val="a3"/>
        <w:tabs>
          <w:tab w:val="left" w:pos="0"/>
          <w:tab w:val="left" w:pos="284"/>
          <w:tab w:val="left" w:pos="426"/>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2. только по волокнам типа А</w:t>
      </w:r>
    </w:p>
    <w:p w:rsidR="002728F7" w:rsidRPr="007D2CF1" w:rsidRDefault="002728F7" w:rsidP="00E652D8">
      <w:pPr>
        <w:pStyle w:val="a3"/>
        <w:tabs>
          <w:tab w:val="left" w:pos="0"/>
          <w:tab w:val="left" w:pos="284"/>
          <w:tab w:val="left" w:pos="426"/>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 xml:space="preserve">3. </w:t>
      </w:r>
      <w:proofErr w:type="spellStart"/>
      <w:r w:rsidRPr="007D2CF1">
        <w:rPr>
          <w:rFonts w:ascii="Times New Roman" w:hAnsi="Times New Roman"/>
          <w:snapToGrid w:val="0"/>
          <w:sz w:val="24"/>
          <w:szCs w:val="24"/>
        </w:rPr>
        <w:t>безмиелиновым</w:t>
      </w:r>
      <w:proofErr w:type="spellEnd"/>
      <w:r w:rsidRPr="007D2CF1">
        <w:rPr>
          <w:rFonts w:ascii="Times New Roman" w:hAnsi="Times New Roman"/>
          <w:snapToGrid w:val="0"/>
          <w:sz w:val="24"/>
          <w:szCs w:val="24"/>
        </w:rPr>
        <w:t xml:space="preserve"> волокнам</w:t>
      </w:r>
    </w:p>
    <w:p w:rsidR="002728F7" w:rsidRPr="007D2CF1" w:rsidRDefault="002728F7" w:rsidP="00E652D8">
      <w:pPr>
        <w:pStyle w:val="a3"/>
        <w:tabs>
          <w:tab w:val="left" w:pos="0"/>
          <w:tab w:val="left" w:pos="284"/>
          <w:tab w:val="left" w:pos="426"/>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4. только по волокнам типа С</w:t>
      </w:r>
    </w:p>
    <w:p w:rsidR="002728F7" w:rsidRPr="00AF109A" w:rsidRDefault="00AF109A" w:rsidP="00E652D8">
      <w:pPr>
        <w:tabs>
          <w:tab w:val="left" w:pos="0"/>
          <w:tab w:val="left" w:pos="284"/>
          <w:tab w:val="left" w:pos="426"/>
          <w:tab w:val="left" w:pos="1152"/>
          <w:tab w:val="left" w:pos="1296"/>
          <w:tab w:val="left" w:pos="4608"/>
        </w:tabs>
        <w:ind w:left="-142"/>
        <w:rPr>
          <w:b/>
          <w:snapToGrid w:val="0"/>
        </w:rPr>
      </w:pPr>
      <w:r>
        <w:rPr>
          <w:b/>
          <w:snapToGrid w:val="0"/>
        </w:rPr>
        <w:t xml:space="preserve">18. </w:t>
      </w:r>
      <w:r w:rsidR="002728F7" w:rsidRPr="00AF109A">
        <w:rPr>
          <w:b/>
          <w:snapToGrid w:val="0"/>
        </w:rPr>
        <w:t>Миелиновую оболочку образуют:</w:t>
      </w:r>
    </w:p>
    <w:p w:rsidR="002728F7" w:rsidRPr="007D2CF1" w:rsidRDefault="002728F7"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 xml:space="preserve">1. </w:t>
      </w:r>
      <w:proofErr w:type="spellStart"/>
      <w:r w:rsidRPr="007D2CF1">
        <w:rPr>
          <w:rFonts w:ascii="Times New Roman" w:hAnsi="Times New Roman"/>
          <w:snapToGrid w:val="0"/>
          <w:sz w:val="24"/>
          <w:szCs w:val="24"/>
        </w:rPr>
        <w:t>нейроциты</w:t>
      </w:r>
      <w:proofErr w:type="spellEnd"/>
    </w:p>
    <w:p w:rsidR="002728F7" w:rsidRPr="007D2CF1" w:rsidRDefault="002728F7"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2. все глиальные клетки</w:t>
      </w:r>
    </w:p>
    <w:p w:rsidR="002728F7" w:rsidRPr="004725FB" w:rsidRDefault="002728F7"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4725FB">
        <w:rPr>
          <w:rFonts w:ascii="Times New Roman" w:hAnsi="Times New Roman"/>
          <w:snapToGrid w:val="0"/>
          <w:sz w:val="24"/>
          <w:szCs w:val="24"/>
        </w:rPr>
        <w:t xml:space="preserve">3. </w:t>
      </w:r>
      <w:proofErr w:type="spellStart"/>
      <w:r w:rsidRPr="004725FB">
        <w:rPr>
          <w:rFonts w:ascii="Times New Roman" w:hAnsi="Times New Roman"/>
          <w:snapToGrid w:val="0"/>
          <w:sz w:val="24"/>
          <w:szCs w:val="24"/>
        </w:rPr>
        <w:t>шванновские</w:t>
      </w:r>
      <w:proofErr w:type="spellEnd"/>
      <w:r w:rsidRPr="004725FB">
        <w:rPr>
          <w:rFonts w:ascii="Times New Roman" w:hAnsi="Times New Roman"/>
          <w:snapToGrid w:val="0"/>
          <w:sz w:val="24"/>
          <w:szCs w:val="24"/>
        </w:rPr>
        <w:t xml:space="preserve"> клетки</w:t>
      </w:r>
    </w:p>
    <w:p w:rsidR="002728F7" w:rsidRPr="007D2CF1" w:rsidRDefault="002728F7"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 xml:space="preserve">4. клетки </w:t>
      </w:r>
      <w:proofErr w:type="spellStart"/>
      <w:r w:rsidRPr="007D2CF1">
        <w:rPr>
          <w:rFonts w:ascii="Times New Roman" w:hAnsi="Times New Roman"/>
          <w:snapToGrid w:val="0"/>
          <w:sz w:val="24"/>
          <w:szCs w:val="24"/>
        </w:rPr>
        <w:t>Беца</w:t>
      </w:r>
      <w:proofErr w:type="spellEnd"/>
    </w:p>
    <w:p w:rsidR="002728F7" w:rsidRPr="007D2CF1" w:rsidRDefault="002728F7"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5. все ответы не верны</w:t>
      </w:r>
    </w:p>
    <w:p w:rsidR="002728F7" w:rsidRPr="00AF109A" w:rsidRDefault="00AF109A" w:rsidP="00E652D8">
      <w:pPr>
        <w:tabs>
          <w:tab w:val="left" w:pos="0"/>
          <w:tab w:val="left" w:pos="426"/>
          <w:tab w:val="left" w:pos="1008"/>
          <w:tab w:val="left" w:pos="1152"/>
          <w:tab w:val="left" w:pos="1296"/>
          <w:tab w:val="left" w:pos="4608"/>
        </w:tabs>
        <w:ind w:left="-142"/>
        <w:rPr>
          <w:b/>
          <w:snapToGrid w:val="0"/>
        </w:rPr>
      </w:pPr>
      <w:r>
        <w:rPr>
          <w:b/>
          <w:snapToGrid w:val="0"/>
        </w:rPr>
        <w:t xml:space="preserve">19. </w:t>
      </w:r>
      <w:r w:rsidR="002728F7" w:rsidRPr="00AF109A">
        <w:rPr>
          <w:b/>
          <w:snapToGrid w:val="0"/>
        </w:rPr>
        <w:t>Скорость проведения возбуждения по миелиновым волокнам:</w:t>
      </w:r>
    </w:p>
    <w:p w:rsidR="002728F7" w:rsidRPr="004725FB" w:rsidRDefault="002728F7" w:rsidP="00E652D8">
      <w:pPr>
        <w:pStyle w:val="a3"/>
        <w:tabs>
          <w:tab w:val="left" w:pos="0"/>
          <w:tab w:val="left" w:pos="426"/>
          <w:tab w:val="left" w:pos="1008"/>
          <w:tab w:val="left" w:pos="1152"/>
          <w:tab w:val="left" w:pos="1296"/>
          <w:tab w:val="left" w:pos="4608"/>
        </w:tabs>
        <w:ind w:left="-142" w:firstLine="0"/>
        <w:rPr>
          <w:rFonts w:ascii="Times New Roman" w:hAnsi="Times New Roman"/>
          <w:snapToGrid w:val="0"/>
          <w:sz w:val="24"/>
          <w:szCs w:val="24"/>
        </w:rPr>
      </w:pPr>
      <w:r w:rsidRPr="004725FB">
        <w:rPr>
          <w:rFonts w:ascii="Times New Roman" w:hAnsi="Times New Roman"/>
          <w:snapToGrid w:val="0"/>
          <w:sz w:val="24"/>
          <w:szCs w:val="24"/>
        </w:rPr>
        <w:t>1. выше</w:t>
      </w:r>
      <w:r>
        <w:rPr>
          <w:rFonts w:ascii="Times New Roman" w:hAnsi="Times New Roman"/>
          <w:snapToGrid w:val="0"/>
          <w:sz w:val="24"/>
          <w:szCs w:val="24"/>
        </w:rPr>
        <w:t>,</w:t>
      </w:r>
      <w:r w:rsidRPr="004725FB">
        <w:rPr>
          <w:rFonts w:ascii="Times New Roman" w:hAnsi="Times New Roman"/>
          <w:snapToGrid w:val="0"/>
          <w:sz w:val="24"/>
          <w:szCs w:val="24"/>
        </w:rPr>
        <w:t xml:space="preserve"> чем по </w:t>
      </w:r>
      <w:proofErr w:type="spellStart"/>
      <w:r w:rsidRPr="004725FB">
        <w:rPr>
          <w:rFonts w:ascii="Times New Roman" w:hAnsi="Times New Roman"/>
          <w:snapToGrid w:val="0"/>
          <w:sz w:val="24"/>
          <w:szCs w:val="24"/>
        </w:rPr>
        <w:t>безмиелиновым</w:t>
      </w:r>
      <w:proofErr w:type="spellEnd"/>
    </w:p>
    <w:p w:rsidR="002728F7" w:rsidRPr="007D2CF1" w:rsidRDefault="002728F7" w:rsidP="00E652D8">
      <w:pPr>
        <w:pStyle w:val="a3"/>
        <w:tabs>
          <w:tab w:val="left" w:pos="0"/>
          <w:tab w:val="left" w:pos="426"/>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2. ниже</w:t>
      </w:r>
      <w:r>
        <w:rPr>
          <w:rFonts w:ascii="Times New Roman" w:hAnsi="Times New Roman"/>
          <w:snapToGrid w:val="0"/>
          <w:sz w:val="24"/>
          <w:szCs w:val="24"/>
        </w:rPr>
        <w:t>,</w:t>
      </w:r>
      <w:r w:rsidRPr="007D2CF1">
        <w:rPr>
          <w:rFonts w:ascii="Times New Roman" w:hAnsi="Times New Roman"/>
          <w:snapToGrid w:val="0"/>
          <w:sz w:val="24"/>
          <w:szCs w:val="24"/>
        </w:rPr>
        <w:t xml:space="preserve"> чем по </w:t>
      </w:r>
      <w:proofErr w:type="spellStart"/>
      <w:r w:rsidRPr="007D2CF1">
        <w:rPr>
          <w:rFonts w:ascii="Times New Roman" w:hAnsi="Times New Roman"/>
          <w:snapToGrid w:val="0"/>
          <w:sz w:val="24"/>
          <w:szCs w:val="24"/>
        </w:rPr>
        <w:t>безмиелиновым</w:t>
      </w:r>
      <w:proofErr w:type="spellEnd"/>
    </w:p>
    <w:p w:rsidR="002728F7" w:rsidRPr="007D2CF1" w:rsidRDefault="002728F7" w:rsidP="00E652D8">
      <w:pPr>
        <w:pStyle w:val="a3"/>
        <w:tabs>
          <w:tab w:val="left" w:pos="0"/>
          <w:tab w:val="left" w:pos="426"/>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 xml:space="preserve">3. равна скорости проведения по </w:t>
      </w:r>
      <w:proofErr w:type="spellStart"/>
      <w:r w:rsidRPr="007D2CF1">
        <w:rPr>
          <w:rFonts w:ascii="Times New Roman" w:hAnsi="Times New Roman"/>
          <w:snapToGrid w:val="0"/>
          <w:sz w:val="24"/>
          <w:szCs w:val="24"/>
        </w:rPr>
        <w:t>безмиелиновым</w:t>
      </w:r>
      <w:proofErr w:type="spellEnd"/>
      <w:r w:rsidRPr="007D2CF1">
        <w:rPr>
          <w:rFonts w:ascii="Times New Roman" w:hAnsi="Times New Roman"/>
          <w:snapToGrid w:val="0"/>
          <w:sz w:val="24"/>
          <w:szCs w:val="24"/>
        </w:rPr>
        <w:t xml:space="preserve"> волокнам</w:t>
      </w:r>
    </w:p>
    <w:p w:rsidR="002728F7" w:rsidRPr="00AF109A" w:rsidRDefault="00AF109A" w:rsidP="00E652D8">
      <w:pPr>
        <w:tabs>
          <w:tab w:val="left" w:pos="0"/>
          <w:tab w:val="left" w:pos="426"/>
          <w:tab w:val="left" w:pos="1008"/>
          <w:tab w:val="left" w:pos="1152"/>
          <w:tab w:val="left" w:pos="1296"/>
          <w:tab w:val="left" w:pos="4608"/>
        </w:tabs>
        <w:ind w:left="-142"/>
        <w:rPr>
          <w:b/>
          <w:snapToGrid w:val="0"/>
        </w:rPr>
      </w:pPr>
      <w:r>
        <w:rPr>
          <w:b/>
          <w:snapToGrid w:val="0"/>
        </w:rPr>
        <w:t xml:space="preserve">20. </w:t>
      </w:r>
      <w:r w:rsidR="002728F7" w:rsidRPr="00AF109A">
        <w:rPr>
          <w:b/>
          <w:snapToGrid w:val="0"/>
        </w:rPr>
        <w:t xml:space="preserve">Скорость проведения возбуждения по </w:t>
      </w:r>
      <w:proofErr w:type="spellStart"/>
      <w:r w:rsidR="002728F7" w:rsidRPr="00AF109A">
        <w:rPr>
          <w:b/>
          <w:snapToGrid w:val="0"/>
        </w:rPr>
        <w:t>безмиелиновым</w:t>
      </w:r>
      <w:proofErr w:type="spellEnd"/>
      <w:r w:rsidR="002728F7" w:rsidRPr="00AF109A">
        <w:rPr>
          <w:b/>
          <w:snapToGrid w:val="0"/>
        </w:rPr>
        <w:t xml:space="preserve"> волокнам:</w:t>
      </w:r>
    </w:p>
    <w:p w:rsidR="002728F7" w:rsidRPr="007D2CF1" w:rsidRDefault="002728F7" w:rsidP="00E652D8">
      <w:pPr>
        <w:pStyle w:val="a3"/>
        <w:tabs>
          <w:tab w:val="left" w:pos="0"/>
          <w:tab w:val="left" w:pos="426"/>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1. выше</w:t>
      </w:r>
      <w:r>
        <w:rPr>
          <w:rFonts w:ascii="Times New Roman" w:hAnsi="Times New Roman"/>
          <w:snapToGrid w:val="0"/>
          <w:sz w:val="24"/>
          <w:szCs w:val="24"/>
        </w:rPr>
        <w:t>,</w:t>
      </w:r>
      <w:r w:rsidRPr="007D2CF1">
        <w:rPr>
          <w:rFonts w:ascii="Times New Roman" w:hAnsi="Times New Roman"/>
          <w:snapToGrid w:val="0"/>
          <w:sz w:val="24"/>
          <w:szCs w:val="24"/>
        </w:rPr>
        <w:t xml:space="preserve"> чем по миелиновым</w:t>
      </w:r>
    </w:p>
    <w:p w:rsidR="002728F7" w:rsidRPr="004725FB" w:rsidRDefault="002728F7" w:rsidP="00E652D8">
      <w:pPr>
        <w:pStyle w:val="a3"/>
        <w:tabs>
          <w:tab w:val="left" w:pos="0"/>
          <w:tab w:val="left" w:pos="426"/>
          <w:tab w:val="left" w:pos="1008"/>
          <w:tab w:val="left" w:pos="1152"/>
          <w:tab w:val="left" w:pos="1296"/>
          <w:tab w:val="left" w:pos="4608"/>
        </w:tabs>
        <w:ind w:left="-142" w:firstLine="0"/>
        <w:rPr>
          <w:rFonts w:ascii="Times New Roman" w:hAnsi="Times New Roman"/>
          <w:snapToGrid w:val="0"/>
          <w:sz w:val="24"/>
          <w:szCs w:val="24"/>
        </w:rPr>
      </w:pPr>
      <w:r w:rsidRPr="004725FB">
        <w:rPr>
          <w:rFonts w:ascii="Times New Roman" w:hAnsi="Times New Roman"/>
          <w:snapToGrid w:val="0"/>
          <w:sz w:val="24"/>
          <w:szCs w:val="24"/>
        </w:rPr>
        <w:t>2. ниже</w:t>
      </w:r>
      <w:r>
        <w:rPr>
          <w:rFonts w:ascii="Times New Roman" w:hAnsi="Times New Roman"/>
          <w:snapToGrid w:val="0"/>
          <w:sz w:val="24"/>
          <w:szCs w:val="24"/>
        </w:rPr>
        <w:t>,</w:t>
      </w:r>
      <w:r w:rsidRPr="004725FB">
        <w:rPr>
          <w:rFonts w:ascii="Times New Roman" w:hAnsi="Times New Roman"/>
          <w:snapToGrid w:val="0"/>
          <w:sz w:val="24"/>
          <w:szCs w:val="24"/>
        </w:rPr>
        <w:t xml:space="preserve"> чем по миелиновым</w:t>
      </w:r>
    </w:p>
    <w:p w:rsidR="002728F7" w:rsidRPr="007D2CF1" w:rsidRDefault="002728F7"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3. равна скорости про</w:t>
      </w:r>
      <w:r w:rsidR="00AF109A">
        <w:rPr>
          <w:rFonts w:ascii="Times New Roman" w:hAnsi="Times New Roman"/>
          <w:snapToGrid w:val="0"/>
          <w:sz w:val="24"/>
          <w:szCs w:val="24"/>
        </w:rPr>
        <w:t>ведения по миелиновым волокнам.</w:t>
      </w:r>
    </w:p>
    <w:p w:rsidR="007E725A" w:rsidRDefault="007E725A" w:rsidP="00E652D8">
      <w:pPr>
        <w:ind w:left="-142"/>
        <w:rPr>
          <w:sz w:val="28"/>
          <w:szCs w:val="28"/>
          <w:u w:val="single"/>
        </w:rPr>
      </w:pPr>
    </w:p>
    <w:p w:rsidR="002728F7" w:rsidRPr="00EA690D" w:rsidRDefault="007E725A" w:rsidP="0030721F">
      <w:pPr>
        <w:ind w:left="-142"/>
        <w:jc w:val="center"/>
        <w:rPr>
          <w:sz w:val="28"/>
          <w:szCs w:val="28"/>
          <w:u w:val="single"/>
        </w:rPr>
      </w:pPr>
      <w:r w:rsidRPr="00EA690D">
        <w:rPr>
          <w:sz w:val="28"/>
          <w:szCs w:val="28"/>
          <w:u w:val="single"/>
        </w:rPr>
        <w:t>Практические работы</w:t>
      </w:r>
    </w:p>
    <w:p w:rsidR="00315F1D" w:rsidRPr="00F30C19" w:rsidRDefault="00315F1D" w:rsidP="00315F1D">
      <w:pPr>
        <w:ind w:left="-142"/>
        <w:jc w:val="both"/>
        <w:rPr>
          <w:sz w:val="28"/>
          <w:szCs w:val="28"/>
        </w:rPr>
      </w:pPr>
      <w:r w:rsidRPr="00F30C19">
        <w:rPr>
          <w:sz w:val="28"/>
          <w:szCs w:val="28"/>
        </w:rPr>
        <w:t>Студенты заполняют рабочую тетрадь (протоколы практических работ</w:t>
      </w:r>
      <w:r>
        <w:rPr>
          <w:sz w:val="28"/>
          <w:szCs w:val="28"/>
        </w:rPr>
        <w:t xml:space="preserve">). </w:t>
      </w:r>
      <w:r w:rsidRPr="00F30C19">
        <w:rPr>
          <w:sz w:val="28"/>
          <w:szCs w:val="28"/>
        </w:rPr>
        <w:t>Преподаватели контролируют ход выполнения студентами практической работы,качество оформления результатов работы и выводов.</w:t>
      </w:r>
    </w:p>
    <w:p w:rsidR="007E725A" w:rsidRDefault="007E725A" w:rsidP="00E652D8">
      <w:pPr>
        <w:ind w:left="-142"/>
        <w:rPr>
          <w:color w:val="FF0000"/>
          <w:sz w:val="28"/>
          <w:szCs w:val="28"/>
          <w:u w:val="single"/>
        </w:rPr>
      </w:pPr>
    </w:p>
    <w:p w:rsidR="00315F1D" w:rsidRDefault="007E725A" w:rsidP="00E652D8">
      <w:pPr>
        <w:ind w:left="-142"/>
        <w:rPr>
          <w:b/>
          <w:sz w:val="28"/>
          <w:szCs w:val="28"/>
        </w:rPr>
      </w:pPr>
      <w:r w:rsidRPr="00315F1D">
        <w:rPr>
          <w:b/>
          <w:sz w:val="28"/>
          <w:szCs w:val="28"/>
        </w:rPr>
        <w:t>1.</w:t>
      </w:r>
      <w:r w:rsidR="00315F1D" w:rsidRPr="00315F1D">
        <w:rPr>
          <w:b/>
          <w:sz w:val="28"/>
          <w:szCs w:val="28"/>
        </w:rPr>
        <w:t xml:space="preserve"> Приготовление нервно-мышечного препарата.</w:t>
      </w:r>
    </w:p>
    <w:p w:rsidR="00315F1D" w:rsidRDefault="00315F1D" w:rsidP="00315F1D">
      <w:pPr>
        <w:ind w:left="-142"/>
        <w:jc w:val="both"/>
      </w:pPr>
      <w:r w:rsidRPr="00315F1D">
        <w:t>Для изучения физиологических свойств мышц и нервов часто используют нервно-мышечный препарат, приготовленный из задних лапок лягушки. Классическим нервно-мышечным препаратом считают икроножную мышцу и седалищный нерв, который ее иннервирует.</w:t>
      </w:r>
    </w:p>
    <w:p w:rsidR="00E328CA" w:rsidRPr="00E328CA" w:rsidRDefault="00315F1D" w:rsidP="00E328CA">
      <w:pPr>
        <w:pStyle w:val="1"/>
        <w:ind w:left="-142"/>
        <w:rPr>
          <w:sz w:val="24"/>
          <w:szCs w:val="24"/>
        </w:rPr>
      </w:pPr>
      <w:r w:rsidRPr="00E328CA">
        <w:rPr>
          <w:sz w:val="24"/>
          <w:szCs w:val="24"/>
          <w:u w:val="single"/>
        </w:rPr>
        <w:lastRenderedPageBreak/>
        <w:t>Ход работы.</w:t>
      </w:r>
      <w:r w:rsidR="00E328CA" w:rsidRPr="00E328CA">
        <w:rPr>
          <w:rFonts w:eastAsia="Times New Roman"/>
          <w:sz w:val="24"/>
          <w:szCs w:val="24"/>
        </w:rPr>
        <w:t xml:space="preserve">Обездвиживают лягушку, затем берут ее за заднюю часть туловища и большими ножницами </w:t>
      </w:r>
      <w:r w:rsidR="00E328CA" w:rsidRPr="00E328CA">
        <w:rPr>
          <w:rStyle w:val="10"/>
          <w:sz w:val="24"/>
          <w:szCs w:val="24"/>
        </w:rPr>
        <w:t>перерезают позвоночник на один сантиметр выше проксимального конца копчика. Далее, держа лягушку за задние лапки, ножницами разрезают кожу, мышцы, внутренности и удаляют вместе с передним отделом туловища. Снимают кожу с задних лапок. Для этого берут две марлевые салфетки, одной удерживают остаток позвоночника, другой захватывают кожу и быстрым движением руки удаляют ее с лапок. Получают препарат</w:t>
      </w:r>
      <w:r w:rsidR="00E328CA" w:rsidRPr="00E328CA">
        <w:rPr>
          <w:rFonts w:eastAsia="Times New Roman"/>
          <w:sz w:val="24"/>
          <w:szCs w:val="24"/>
        </w:rPr>
        <w:t xml:space="preserve"> задних лапок лягушки, который используется в некоторых экспериментах.</w:t>
      </w:r>
    </w:p>
    <w:p w:rsidR="00E328CA" w:rsidRPr="00E328CA" w:rsidRDefault="00E328CA" w:rsidP="00E328CA">
      <w:pPr>
        <w:pStyle w:val="1"/>
        <w:ind w:left="-142"/>
        <w:rPr>
          <w:rFonts w:eastAsia="Times New Roman"/>
          <w:sz w:val="24"/>
          <w:szCs w:val="24"/>
        </w:rPr>
      </w:pPr>
      <w:r w:rsidRPr="00E328CA">
        <w:rPr>
          <w:rFonts w:eastAsia="Times New Roman"/>
          <w:sz w:val="24"/>
          <w:szCs w:val="24"/>
        </w:rPr>
        <w:t>Препарат задних лапок берут в левую руку за остаток позвоночни</w:t>
      </w:r>
      <w:r>
        <w:rPr>
          <w:rFonts w:eastAsia="Times New Roman"/>
          <w:sz w:val="24"/>
          <w:szCs w:val="24"/>
        </w:rPr>
        <w:t xml:space="preserve">ка так, чтобы хвостовая кость </w:t>
      </w:r>
      <w:r w:rsidRPr="00E328CA">
        <w:rPr>
          <w:rFonts w:eastAsia="Times New Roman"/>
          <w:sz w:val="24"/>
          <w:szCs w:val="24"/>
        </w:rPr>
        <w:t xml:space="preserve">выдавалась вверх, срезают ее ножницами. Переворачивают препарат на вентральную поверхность и под контролем зрения, чтобы не повредить нервные стволы крестцового сплетения, разрезают позвоночник и лонное сращение на две половины и получают препараты двух задних лапок. Один препарат помещают в стаканчик с раствором </w:t>
      </w:r>
      <w:proofErr w:type="spellStart"/>
      <w:r w:rsidRPr="00E328CA">
        <w:rPr>
          <w:rFonts w:eastAsia="Times New Roman"/>
          <w:sz w:val="24"/>
          <w:szCs w:val="24"/>
        </w:rPr>
        <w:t>Рингера</w:t>
      </w:r>
      <w:proofErr w:type="spellEnd"/>
      <w:r w:rsidRPr="00E328CA">
        <w:rPr>
          <w:rFonts w:eastAsia="Times New Roman"/>
          <w:sz w:val="24"/>
          <w:szCs w:val="24"/>
        </w:rPr>
        <w:t>, а другой используют для приготовления нервно-мышечного препарата.</w:t>
      </w:r>
    </w:p>
    <w:p w:rsidR="00E328CA" w:rsidRPr="00E328CA" w:rsidRDefault="00E328CA" w:rsidP="00E328CA">
      <w:pPr>
        <w:pStyle w:val="1"/>
        <w:ind w:left="-142"/>
        <w:rPr>
          <w:rFonts w:eastAsia="Times New Roman"/>
          <w:sz w:val="24"/>
          <w:szCs w:val="24"/>
        </w:rPr>
      </w:pPr>
      <w:proofErr w:type="spellStart"/>
      <w:r w:rsidRPr="00E328CA">
        <w:rPr>
          <w:rFonts w:eastAsia="Times New Roman"/>
          <w:sz w:val="24"/>
          <w:szCs w:val="24"/>
        </w:rPr>
        <w:t>Препаровку</w:t>
      </w:r>
      <w:proofErr w:type="spellEnd"/>
      <w:r w:rsidRPr="00E328CA">
        <w:rPr>
          <w:rFonts w:eastAsia="Times New Roman"/>
          <w:sz w:val="24"/>
          <w:szCs w:val="24"/>
        </w:rPr>
        <w:t xml:space="preserve"> икроножной мышцы начинают с области пяточного (ахиллова) сухожилия. Под сухожилие подводят </w:t>
      </w:r>
      <w:proofErr w:type="spellStart"/>
      <w:r w:rsidRPr="00E328CA">
        <w:rPr>
          <w:rFonts w:eastAsia="Times New Roman"/>
          <w:sz w:val="24"/>
          <w:szCs w:val="24"/>
        </w:rPr>
        <w:t>браншу</w:t>
      </w:r>
      <w:proofErr w:type="spellEnd"/>
      <w:r w:rsidRPr="00E328CA">
        <w:rPr>
          <w:rFonts w:eastAsia="Times New Roman"/>
          <w:sz w:val="24"/>
          <w:szCs w:val="24"/>
        </w:rPr>
        <w:t xml:space="preserve"> ножниц, отделяют его по всей длине и перерезают ниже </w:t>
      </w:r>
      <w:proofErr w:type="spellStart"/>
      <w:r w:rsidRPr="00E328CA">
        <w:rPr>
          <w:rFonts w:eastAsia="Times New Roman"/>
          <w:sz w:val="24"/>
          <w:szCs w:val="24"/>
        </w:rPr>
        <w:t>сесамовидной</w:t>
      </w:r>
      <w:proofErr w:type="spellEnd"/>
      <w:r w:rsidRPr="00E328CA">
        <w:rPr>
          <w:rFonts w:eastAsia="Times New Roman"/>
          <w:sz w:val="24"/>
          <w:szCs w:val="24"/>
        </w:rPr>
        <w:t xml:space="preserve"> косточки. Захватив конец пяточного сухожилия пинцетом, отводят икроножную мышцу в сторону, разрывая фасции, соединяющие ее с другими тканями.</w:t>
      </w:r>
    </w:p>
    <w:p w:rsidR="00E328CA" w:rsidRPr="00E328CA" w:rsidRDefault="00E328CA" w:rsidP="00E328CA">
      <w:pPr>
        <w:pStyle w:val="1"/>
        <w:ind w:left="-142"/>
        <w:rPr>
          <w:rFonts w:eastAsia="Times New Roman"/>
          <w:sz w:val="24"/>
          <w:szCs w:val="24"/>
        </w:rPr>
      </w:pPr>
      <w:r w:rsidRPr="00E328CA">
        <w:rPr>
          <w:rFonts w:eastAsia="Times New Roman"/>
          <w:sz w:val="24"/>
          <w:szCs w:val="24"/>
        </w:rPr>
        <w:t xml:space="preserve">При </w:t>
      </w:r>
      <w:proofErr w:type="spellStart"/>
      <w:r w:rsidRPr="00E328CA">
        <w:rPr>
          <w:rFonts w:eastAsia="Times New Roman"/>
          <w:sz w:val="24"/>
          <w:szCs w:val="24"/>
        </w:rPr>
        <w:t>препаровке</w:t>
      </w:r>
      <w:proofErr w:type="spellEnd"/>
      <w:r w:rsidRPr="00E328CA">
        <w:rPr>
          <w:rFonts w:eastAsia="Times New Roman"/>
          <w:sz w:val="24"/>
          <w:szCs w:val="24"/>
        </w:rPr>
        <w:t xml:space="preserve"> нерва переворачивают препарат дорсальной поверхностью кверху. Двумя большими пальцами рук раздвигают мышцы бедра и обнажают лежащий в глубине седалищный нерв. С помощью стеклянных крючков препарируют нерв на всем протяжении до коленного сустава. Затем берут кусочек Позвоночника, отрезают его от тазовой кости и ножницами подрезают все веточки седалищного нерва. </w:t>
      </w:r>
      <w:proofErr w:type="spellStart"/>
      <w:r w:rsidRPr="00E328CA">
        <w:rPr>
          <w:rFonts w:eastAsia="Times New Roman"/>
          <w:sz w:val="24"/>
          <w:szCs w:val="24"/>
        </w:rPr>
        <w:t>Отпрепарировав</w:t>
      </w:r>
      <w:proofErr w:type="spellEnd"/>
      <w:r w:rsidRPr="00E328CA">
        <w:rPr>
          <w:rFonts w:eastAsia="Times New Roman"/>
          <w:sz w:val="24"/>
          <w:szCs w:val="24"/>
        </w:rPr>
        <w:t xml:space="preserve"> нерв до коленного сустава, перерезают конечность выше и ниже коленного сустава и получают нервно-мышечный препарат. Для приготовления препарата изолированной мышцы от нервно-мышечного препарата отсекают нерв.</w:t>
      </w:r>
    </w:p>
    <w:p w:rsidR="00E328CA" w:rsidRDefault="00E328CA" w:rsidP="00E328CA">
      <w:pPr>
        <w:pStyle w:val="1"/>
        <w:ind w:left="-142"/>
        <w:rPr>
          <w:b/>
          <w:sz w:val="24"/>
          <w:szCs w:val="24"/>
          <w:lang w:eastAsia="en-US"/>
        </w:rPr>
      </w:pPr>
      <w:r w:rsidRPr="00E328CA">
        <w:rPr>
          <w:b/>
          <w:sz w:val="24"/>
          <w:szCs w:val="24"/>
          <w:lang w:eastAsia="en-US"/>
        </w:rPr>
        <w:t>Зарисуйте нервно-мышечный препарат, обозначьте его части.</w:t>
      </w:r>
    </w:p>
    <w:p w:rsidR="00843B70" w:rsidRDefault="00E328CA" w:rsidP="00843B70">
      <w:pPr>
        <w:ind w:left="-142"/>
        <w:rPr>
          <w:rFonts w:eastAsiaTheme="minorHAnsi"/>
          <w:b/>
          <w:lang w:eastAsia="en-US"/>
        </w:rPr>
      </w:pPr>
      <w:r w:rsidRPr="00E328CA">
        <w:rPr>
          <w:rFonts w:eastAsiaTheme="minorHAnsi"/>
          <w:b/>
          <w:lang w:eastAsia="en-US"/>
        </w:rPr>
        <w:t>Сделать вывод.</w:t>
      </w:r>
    </w:p>
    <w:p w:rsidR="007E725A" w:rsidRPr="00843B70" w:rsidRDefault="007E725A" w:rsidP="00315F1D">
      <w:pPr>
        <w:rPr>
          <w:b/>
          <w:sz w:val="28"/>
          <w:szCs w:val="28"/>
        </w:rPr>
      </w:pPr>
    </w:p>
    <w:p w:rsidR="00EA690D" w:rsidRDefault="00EA690D" w:rsidP="00E652D8">
      <w:pPr>
        <w:ind w:left="-142"/>
        <w:rPr>
          <w:sz w:val="28"/>
          <w:szCs w:val="28"/>
        </w:rPr>
      </w:pPr>
    </w:p>
    <w:p w:rsidR="007E725A" w:rsidRPr="007E725A" w:rsidRDefault="007E725A" w:rsidP="00E652D8">
      <w:pPr>
        <w:ind w:left="-142"/>
        <w:rPr>
          <w:sz w:val="28"/>
          <w:szCs w:val="28"/>
        </w:rPr>
      </w:pPr>
    </w:p>
    <w:p w:rsidR="00D878BC" w:rsidRDefault="00D878BC" w:rsidP="00E652D8">
      <w:pPr>
        <w:ind w:left="-142"/>
        <w:rPr>
          <w:sz w:val="28"/>
          <w:szCs w:val="28"/>
          <w:u w:val="single"/>
        </w:rPr>
      </w:pPr>
    </w:p>
    <w:p w:rsidR="002728F7" w:rsidRPr="0030721F" w:rsidRDefault="002728F7" w:rsidP="00E652D8">
      <w:pPr>
        <w:ind w:left="-142"/>
        <w:jc w:val="both"/>
        <w:rPr>
          <w:sz w:val="28"/>
          <w:szCs w:val="28"/>
        </w:rPr>
      </w:pPr>
      <w:r w:rsidRPr="0030721F">
        <w:rPr>
          <w:b/>
          <w:sz w:val="28"/>
          <w:szCs w:val="28"/>
        </w:rPr>
        <w:t xml:space="preserve">Тема </w:t>
      </w:r>
      <w:r w:rsidR="00EA3254" w:rsidRPr="0030721F">
        <w:rPr>
          <w:b/>
          <w:sz w:val="28"/>
          <w:szCs w:val="28"/>
        </w:rPr>
        <w:t>2.</w:t>
      </w:r>
      <w:r w:rsidR="00EA3254" w:rsidRPr="0030721F">
        <w:rPr>
          <w:sz w:val="28"/>
          <w:szCs w:val="28"/>
        </w:rPr>
        <w:t xml:space="preserve"> Морфофункциональная характеристика мышечных клеток. Механизм мышечного сокращения.</w:t>
      </w:r>
    </w:p>
    <w:p w:rsidR="0030721F" w:rsidRDefault="0030721F" w:rsidP="00E652D8">
      <w:pPr>
        <w:ind w:left="-142"/>
        <w:jc w:val="both"/>
        <w:rPr>
          <w:b/>
          <w:color w:val="000000"/>
          <w:sz w:val="28"/>
          <w:szCs w:val="28"/>
        </w:rPr>
      </w:pPr>
    </w:p>
    <w:p w:rsidR="00EA3254" w:rsidRDefault="00EA3254" w:rsidP="00E652D8">
      <w:pPr>
        <w:ind w:left="-142"/>
        <w:jc w:val="both"/>
        <w:rPr>
          <w:b/>
          <w:color w:val="000000"/>
          <w:sz w:val="28"/>
          <w:szCs w:val="28"/>
        </w:rPr>
      </w:pPr>
      <w:r>
        <w:rPr>
          <w:b/>
          <w:color w:val="000000"/>
          <w:sz w:val="28"/>
          <w:szCs w:val="28"/>
        </w:rPr>
        <w:t>Форм</w:t>
      </w:r>
      <w:r w:rsidRPr="00E836D2">
        <w:rPr>
          <w:b/>
          <w:color w:val="000000"/>
          <w:sz w:val="28"/>
          <w:szCs w:val="28"/>
        </w:rPr>
        <w:t>ы текущего контроляуспеваемости</w:t>
      </w:r>
      <w:r>
        <w:rPr>
          <w:b/>
          <w:color w:val="000000"/>
          <w:sz w:val="28"/>
          <w:szCs w:val="28"/>
        </w:rPr>
        <w:t>:</w:t>
      </w:r>
    </w:p>
    <w:p w:rsidR="00EA3254" w:rsidRDefault="00EA3254" w:rsidP="00E652D8">
      <w:pPr>
        <w:ind w:left="-142"/>
        <w:jc w:val="both"/>
        <w:rPr>
          <w:i/>
          <w:color w:val="000000"/>
          <w:sz w:val="28"/>
          <w:szCs w:val="28"/>
        </w:rPr>
      </w:pPr>
      <w:r>
        <w:rPr>
          <w:i/>
          <w:color w:val="000000"/>
          <w:sz w:val="28"/>
          <w:szCs w:val="28"/>
        </w:rPr>
        <w:t>- тестирование,</w:t>
      </w:r>
    </w:p>
    <w:p w:rsidR="00EA3254" w:rsidRDefault="00EA3254" w:rsidP="00E652D8">
      <w:pPr>
        <w:ind w:left="-142"/>
        <w:jc w:val="both"/>
        <w:rPr>
          <w:i/>
          <w:color w:val="000000"/>
          <w:sz w:val="28"/>
          <w:szCs w:val="28"/>
        </w:rPr>
      </w:pPr>
      <w:r>
        <w:rPr>
          <w:i/>
          <w:color w:val="000000"/>
          <w:sz w:val="28"/>
          <w:szCs w:val="28"/>
        </w:rPr>
        <w:t xml:space="preserve">- </w:t>
      </w:r>
      <w:r w:rsidR="00FF264F" w:rsidRPr="00FF264F">
        <w:rPr>
          <w:i/>
          <w:color w:val="000000"/>
          <w:sz w:val="28"/>
          <w:szCs w:val="28"/>
        </w:rPr>
        <w:t>контроль выполнения заданий в рабочей тетради</w:t>
      </w:r>
      <w:r>
        <w:rPr>
          <w:i/>
          <w:color w:val="000000"/>
          <w:sz w:val="28"/>
          <w:szCs w:val="28"/>
        </w:rPr>
        <w:t xml:space="preserve">, </w:t>
      </w:r>
    </w:p>
    <w:p w:rsidR="00843B70" w:rsidRDefault="00EA3254" w:rsidP="00E652D8">
      <w:pPr>
        <w:ind w:left="-142"/>
        <w:jc w:val="both"/>
        <w:rPr>
          <w:i/>
          <w:color w:val="000000"/>
          <w:sz w:val="28"/>
          <w:szCs w:val="28"/>
        </w:rPr>
      </w:pPr>
      <w:r>
        <w:rPr>
          <w:i/>
          <w:color w:val="000000"/>
          <w:sz w:val="28"/>
          <w:szCs w:val="28"/>
        </w:rPr>
        <w:t>- устный опрос,</w:t>
      </w:r>
    </w:p>
    <w:p w:rsidR="00EA3254" w:rsidRPr="006D1AC8" w:rsidRDefault="00843B70" w:rsidP="00E652D8">
      <w:pPr>
        <w:ind w:left="-142"/>
        <w:jc w:val="both"/>
        <w:rPr>
          <w:i/>
          <w:sz w:val="28"/>
          <w:szCs w:val="28"/>
        </w:rPr>
      </w:pPr>
      <w:r w:rsidRPr="006D1AC8">
        <w:rPr>
          <w:i/>
          <w:sz w:val="28"/>
          <w:szCs w:val="28"/>
        </w:rPr>
        <w:t>- решение ситуационных задач,</w:t>
      </w:r>
    </w:p>
    <w:p w:rsidR="00EA3254" w:rsidRPr="003370CA" w:rsidRDefault="00EA3254" w:rsidP="00E652D8">
      <w:pPr>
        <w:ind w:left="-142"/>
        <w:rPr>
          <w:i/>
          <w:color w:val="000000"/>
          <w:sz w:val="28"/>
          <w:szCs w:val="28"/>
        </w:rPr>
      </w:pPr>
      <w:r>
        <w:rPr>
          <w:i/>
          <w:color w:val="000000"/>
          <w:sz w:val="28"/>
          <w:szCs w:val="28"/>
        </w:rPr>
        <w:t xml:space="preserve">- </w:t>
      </w:r>
      <w:r w:rsidRPr="003370CA">
        <w:rPr>
          <w:i/>
          <w:color w:val="000000"/>
          <w:sz w:val="28"/>
          <w:szCs w:val="28"/>
        </w:rPr>
        <w:t>выполнение практических работ с проверкой протоколов и обсуждением результатов</w:t>
      </w:r>
      <w:r>
        <w:rPr>
          <w:i/>
          <w:color w:val="000000"/>
          <w:sz w:val="28"/>
          <w:szCs w:val="28"/>
        </w:rPr>
        <w:t>.</w:t>
      </w:r>
    </w:p>
    <w:p w:rsidR="00EA3254" w:rsidRDefault="00EA3254" w:rsidP="00E652D8">
      <w:pPr>
        <w:ind w:left="-142"/>
        <w:jc w:val="both"/>
        <w:rPr>
          <w:i/>
          <w:color w:val="000000"/>
          <w:sz w:val="28"/>
          <w:szCs w:val="28"/>
        </w:rPr>
      </w:pPr>
    </w:p>
    <w:p w:rsidR="00EA3254" w:rsidRDefault="00EA3254" w:rsidP="00843B70">
      <w:pPr>
        <w:ind w:left="-142"/>
        <w:jc w:val="center"/>
        <w:rPr>
          <w:b/>
          <w:color w:val="000000"/>
          <w:sz w:val="28"/>
          <w:szCs w:val="28"/>
        </w:rPr>
      </w:pPr>
      <w:r w:rsidRPr="00E836D2">
        <w:rPr>
          <w:b/>
          <w:color w:val="000000"/>
          <w:sz w:val="28"/>
          <w:szCs w:val="28"/>
        </w:rPr>
        <w:t>Оценочные материалы текущего контроля успеваемости</w:t>
      </w:r>
    </w:p>
    <w:p w:rsidR="00EA3254" w:rsidRDefault="00EA3254" w:rsidP="00E652D8">
      <w:pPr>
        <w:ind w:left="-142"/>
        <w:jc w:val="both"/>
        <w:rPr>
          <w:color w:val="000000"/>
          <w:sz w:val="28"/>
          <w:szCs w:val="28"/>
          <w:u w:val="single"/>
        </w:rPr>
      </w:pPr>
    </w:p>
    <w:p w:rsidR="00FF264F" w:rsidRPr="003370CA" w:rsidRDefault="00FF264F" w:rsidP="00FF264F">
      <w:pPr>
        <w:ind w:left="-142"/>
        <w:jc w:val="center"/>
        <w:rPr>
          <w:i/>
          <w:color w:val="000000"/>
          <w:sz w:val="28"/>
          <w:szCs w:val="28"/>
        </w:rPr>
      </w:pPr>
      <w:r w:rsidRPr="003370CA">
        <w:rPr>
          <w:color w:val="000000"/>
          <w:sz w:val="28"/>
          <w:szCs w:val="28"/>
          <w:u w:val="single"/>
        </w:rPr>
        <w:t xml:space="preserve">Вопросы </w:t>
      </w:r>
      <w:r>
        <w:rPr>
          <w:color w:val="000000"/>
          <w:sz w:val="28"/>
          <w:szCs w:val="28"/>
          <w:u w:val="single"/>
        </w:rPr>
        <w:t>задания в рабочей тетради</w:t>
      </w:r>
      <w:r w:rsidRPr="003370CA">
        <w:rPr>
          <w:i/>
          <w:color w:val="000000"/>
          <w:sz w:val="28"/>
          <w:szCs w:val="28"/>
        </w:rPr>
        <w:t>:</w:t>
      </w:r>
    </w:p>
    <w:p w:rsidR="00EA3254" w:rsidRPr="00EA3254" w:rsidRDefault="00EA3254" w:rsidP="00E652D8">
      <w:pPr>
        <w:numPr>
          <w:ilvl w:val="0"/>
          <w:numId w:val="7"/>
        </w:numPr>
        <w:ind w:left="-142" w:firstLine="0"/>
        <w:rPr>
          <w:sz w:val="28"/>
          <w:szCs w:val="28"/>
        </w:rPr>
      </w:pPr>
      <w:r w:rsidRPr="00EA3254">
        <w:rPr>
          <w:sz w:val="28"/>
          <w:szCs w:val="28"/>
        </w:rPr>
        <w:t>Дать классификацию мышц. Укажите локализацию этих мышц. Значение различных видов мышц в организме.</w:t>
      </w:r>
    </w:p>
    <w:p w:rsidR="00EA3254" w:rsidRPr="00EA3254" w:rsidRDefault="00EA3254" w:rsidP="00E652D8">
      <w:pPr>
        <w:numPr>
          <w:ilvl w:val="0"/>
          <w:numId w:val="7"/>
        </w:numPr>
        <w:ind w:left="-142" w:firstLine="0"/>
        <w:rPr>
          <w:sz w:val="28"/>
          <w:szCs w:val="28"/>
        </w:rPr>
      </w:pPr>
      <w:r w:rsidRPr="00EA3254">
        <w:rPr>
          <w:sz w:val="28"/>
          <w:szCs w:val="28"/>
        </w:rPr>
        <w:lastRenderedPageBreak/>
        <w:t xml:space="preserve">Нарисовать </w:t>
      </w:r>
      <w:proofErr w:type="spellStart"/>
      <w:r w:rsidRPr="00EA3254">
        <w:rPr>
          <w:sz w:val="28"/>
          <w:szCs w:val="28"/>
        </w:rPr>
        <w:t>саркомер</w:t>
      </w:r>
      <w:proofErr w:type="spellEnd"/>
      <w:r w:rsidRPr="00EA3254">
        <w:rPr>
          <w:sz w:val="28"/>
          <w:szCs w:val="28"/>
        </w:rPr>
        <w:t xml:space="preserve">, указать его основные элементы. Перечислите этапы мышечного сокращения. Укажите роль кальция в мышечном сокращении. </w:t>
      </w:r>
    </w:p>
    <w:p w:rsidR="00EA3254" w:rsidRPr="00EA3254" w:rsidRDefault="00EA3254" w:rsidP="00E652D8">
      <w:pPr>
        <w:numPr>
          <w:ilvl w:val="0"/>
          <w:numId w:val="7"/>
        </w:numPr>
        <w:ind w:left="-142" w:firstLine="0"/>
        <w:rPr>
          <w:sz w:val="28"/>
          <w:szCs w:val="28"/>
        </w:rPr>
      </w:pPr>
      <w:r w:rsidRPr="00EA3254">
        <w:rPr>
          <w:sz w:val="28"/>
          <w:szCs w:val="28"/>
        </w:rPr>
        <w:t>Изобразите синхронные графики потенциала действия, динамики возбудимости и одиночного мышечного сокращения.</w:t>
      </w:r>
    </w:p>
    <w:p w:rsidR="00EA3254" w:rsidRPr="00EA3254" w:rsidRDefault="00EA3254" w:rsidP="00E652D8">
      <w:pPr>
        <w:numPr>
          <w:ilvl w:val="0"/>
          <w:numId w:val="7"/>
        </w:numPr>
        <w:ind w:left="-142" w:right="-1" w:firstLine="0"/>
        <w:jc w:val="both"/>
        <w:rPr>
          <w:sz w:val="28"/>
          <w:szCs w:val="28"/>
        </w:rPr>
      </w:pPr>
      <w:r w:rsidRPr="00EA3254">
        <w:rPr>
          <w:sz w:val="28"/>
          <w:szCs w:val="28"/>
        </w:rPr>
        <w:t xml:space="preserve">Указать виды мышечного сокращения. </w:t>
      </w:r>
    </w:p>
    <w:p w:rsidR="00EA3254" w:rsidRPr="00EA3254" w:rsidRDefault="00EA3254" w:rsidP="00E652D8">
      <w:pPr>
        <w:numPr>
          <w:ilvl w:val="0"/>
          <w:numId w:val="7"/>
        </w:numPr>
        <w:ind w:left="-142" w:right="-1" w:firstLine="0"/>
        <w:jc w:val="both"/>
        <w:rPr>
          <w:sz w:val="28"/>
          <w:szCs w:val="28"/>
        </w:rPr>
      </w:pPr>
      <w:r w:rsidRPr="00EA3254">
        <w:rPr>
          <w:sz w:val="28"/>
          <w:szCs w:val="28"/>
        </w:rPr>
        <w:t>Перечислить режимы сокращения скелетных мышц.</w:t>
      </w:r>
    </w:p>
    <w:p w:rsidR="00EA3254" w:rsidRPr="00EA3254" w:rsidRDefault="00EA3254" w:rsidP="00E652D8">
      <w:pPr>
        <w:numPr>
          <w:ilvl w:val="0"/>
          <w:numId w:val="7"/>
        </w:numPr>
        <w:ind w:left="-142" w:right="-1" w:firstLine="0"/>
        <w:jc w:val="both"/>
        <w:rPr>
          <w:sz w:val="28"/>
          <w:szCs w:val="28"/>
        </w:rPr>
      </w:pPr>
      <w:r w:rsidRPr="00EA3254">
        <w:rPr>
          <w:sz w:val="28"/>
          <w:szCs w:val="28"/>
        </w:rPr>
        <w:t>Изометрический режим сокращения – это</w:t>
      </w:r>
    </w:p>
    <w:p w:rsidR="00EA3254" w:rsidRPr="00EA3254" w:rsidRDefault="00EA3254" w:rsidP="00E652D8">
      <w:pPr>
        <w:numPr>
          <w:ilvl w:val="0"/>
          <w:numId w:val="7"/>
        </w:numPr>
        <w:ind w:left="-142" w:right="-1" w:firstLine="0"/>
        <w:jc w:val="both"/>
        <w:rPr>
          <w:sz w:val="28"/>
          <w:szCs w:val="28"/>
        </w:rPr>
      </w:pPr>
      <w:proofErr w:type="spellStart"/>
      <w:r w:rsidRPr="00EA3254">
        <w:rPr>
          <w:sz w:val="28"/>
          <w:szCs w:val="28"/>
        </w:rPr>
        <w:t>Ауксометрический</w:t>
      </w:r>
      <w:proofErr w:type="spellEnd"/>
      <w:r w:rsidRPr="00EA3254">
        <w:rPr>
          <w:sz w:val="28"/>
          <w:szCs w:val="28"/>
        </w:rPr>
        <w:t xml:space="preserve"> режим сокращения – это</w:t>
      </w:r>
    </w:p>
    <w:p w:rsidR="00EA3254" w:rsidRPr="00EA3254" w:rsidRDefault="00EA3254" w:rsidP="00E652D8">
      <w:pPr>
        <w:numPr>
          <w:ilvl w:val="0"/>
          <w:numId w:val="7"/>
        </w:numPr>
        <w:ind w:left="-142" w:right="-1" w:firstLine="0"/>
        <w:jc w:val="both"/>
        <w:rPr>
          <w:sz w:val="28"/>
          <w:szCs w:val="28"/>
        </w:rPr>
      </w:pPr>
      <w:r w:rsidRPr="00EA3254">
        <w:rPr>
          <w:sz w:val="28"/>
          <w:szCs w:val="28"/>
        </w:rPr>
        <w:t xml:space="preserve">Укажите условия получения гладкого </w:t>
      </w:r>
      <w:proofErr w:type="spellStart"/>
      <w:r w:rsidRPr="00EA3254">
        <w:rPr>
          <w:sz w:val="28"/>
          <w:szCs w:val="28"/>
        </w:rPr>
        <w:t>пессимального</w:t>
      </w:r>
      <w:proofErr w:type="spellEnd"/>
      <w:r w:rsidRPr="00EA3254">
        <w:rPr>
          <w:sz w:val="28"/>
          <w:szCs w:val="28"/>
        </w:rPr>
        <w:t xml:space="preserve"> тетануса.</w:t>
      </w:r>
    </w:p>
    <w:p w:rsidR="00EA3254" w:rsidRPr="00EA3254" w:rsidRDefault="00EA3254" w:rsidP="00E652D8">
      <w:pPr>
        <w:numPr>
          <w:ilvl w:val="0"/>
          <w:numId w:val="7"/>
        </w:numPr>
        <w:ind w:left="-142" w:right="-1" w:firstLine="0"/>
        <w:jc w:val="both"/>
        <w:rPr>
          <w:sz w:val="28"/>
          <w:szCs w:val="28"/>
        </w:rPr>
      </w:pPr>
      <w:r w:rsidRPr="00EA3254">
        <w:rPr>
          <w:sz w:val="28"/>
          <w:szCs w:val="28"/>
        </w:rPr>
        <w:t>Укажите условия получения зубчатого тетануса.</w:t>
      </w:r>
    </w:p>
    <w:p w:rsidR="00EA3254" w:rsidRDefault="00EA3254" w:rsidP="00E652D8">
      <w:pPr>
        <w:numPr>
          <w:ilvl w:val="0"/>
          <w:numId w:val="7"/>
        </w:numPr>
        <w:ind w:left="-142" w:right="-1" w:firstLine="0"/>
        <w:jc w:val="both"/>
        <w:rPr>
          <w:sz w:val="28"/>
          <w:szCs w:val="28"/>
        </w:rPr>
      </w:pPr>
      <w:r w:rsidRPr="00EA3254">
        <w:rPr>
          <w:sz w:val="28"/>
          <w:szCs w:val="28"/>
        </w:rPr>
        <w:t>Укажите условия получения гладкого оптимального тетануса.</w:t>
      </w:r>
    </w:p>
    <w:p w:rsidR="000F5AAB" w:rsidRDefault="000F5AAB" w:rsidP="006D1AC8">
      <w:pPr>
        <w:ind w:left="-142" w:right="-1"/>
        <w:jc w:val="center"/>
        <w:rPr>
          <w:sz w:val="28"/>
          <w:szCs w:val="28"/>
        </w:rPr>
      </w:pPr>
    </w:p>
    <w:p w:rsidR="000F5AAB" w:rsidRDefault="000F5AAB" w:rsidP="00FF264F">
      <w:pPr>
        <w:ind w:left="-142" w:right="-1"/>
        <w:jc w:val="center"/>
        <w:rPr>
          <w:sz w:val="28"/>
          <w:szCs w:val="28"/>
          <w:u w:val="single"/>
        </w:rPr>
      </w:pPr>
      <w:r w:rsidRPr="000F5AAB">
        <w:rPr>
          <w:sz w:val="28"/>
          <w:szCs w:val="28"/>
          <w:u w:val="single"/>
        </w:rPr>
        <w:t>Вопросы для устного опроса:</w:t>
      </w:r>
    </w:p>
    <w:p w:rsidR="000F5AAB" w:rsidRPr="000F5AAB" w:rsidRDefault="000F5AAB" w:rsidP="00E652D8">
      <w:pPr>
        <w:ind w:left="-142" w:right="-1"/>
        <w:jc w:val="both"/>
        <w:rPr>
          <w:sz w:val="28"/>
          <w:szCs w:val="28"/>
        </w:rPr>
      </w:pPr>
      <w:r w:rsidRPr="000F5AAB">
        <w:rPr>
          <w:sz w:val="28"/>
          <w:szCs w:val="28"/>
        </w:rPr>
        <w:t xml:space="preserve">1. Виды мышц в организме, Физиологические свойства мышечной ткани. </w:t>
      </w:r>
    </w:p>
    <w:p w:rsidR="000F5AAB" w:rsidRPr="000F5AAB" w:rsidRDefault="000F5AAB" w:rsidP="00E652D8">
      <w:pPr>
        <w:ind w:left="-142" w:right="-1"/>
        <w:jc w:val="both"/>
        <w:rPr>
          <w:sz w:val="28"/>
          <w:szCs w:val="28"/>
        </w:rPr>
      </w:pPr>
      <w:r w:rsidRPr="000F5AAB">
        <w:rPr>
          <w:sz w:val="28"/>
          <w:szCs w:val="28"/>
        </w:rPr>
        <w:t xml:space="preserve">2. </w:t>
      </w:r>
      <w:proofErr w:type="gramStart"/>
      <w:r w:rsidRPr="000F5AAB">
        <w:rPr>
          <w:sz w:val="28"/>
          <w:szCs w:val="28"/>
        </w:rPr>
        <w:t>Морфо-функциональная</w:t>
      </w:r>
      <w:proofErr w:type="gramEnd"/>
      <w:r w:rsidRPr="000F5AAB">
        <w:rPr>
          <w:sz w:val="28"/>
          <w:szCs w:val="28"/>
        </w:rPr>
        <w:t xml:space="preserve"> характеристика скелетных мышц. </w:t>
      </w:r>
    </w:p>
    <w:p w:rsidR="000F5AAB" w:rsidRPr="000F5AAB" w:rsidRDefault="000F5AAB" w:rsidP="00E652D8">
      <w:pPr>
        <w:ind w:left="-142" w:right="-1"/>
        <w:jc w:val="both"/>
        <w:rPr>
          <w:sz w:val="28"/>
          <w:szCs w:val="28"/>
        </w:rPr>
      </w:pPr>
      <w:r w:rsidRPr="000F5AAB">
        <w:rPr>
          <w:sz w:val="28"/>
          <w:szCs w:val="28"/>
        </w:rPr>
        <w:t>3. Механизм мышечного сокращения. Роль кальция в мышечном сокращении.</w:t>
      </w:r>
    </w:p>
    <w:p w:rsidR="000F5AAB" w:rsidRPr="000F5AAB" w:rsidRDefault="000F5AAB" w:rsidP="00E652D8">
      <w:pPr>
        <w:ind w:left="-142" w:right="-1"/>
        <w:jc w:val="both"/>
        <w:rPr>
          <w:sz w:val="28"/>
          <w:szCs w:val="28"/>
        </w:rPr>
      </w:pPr>
      <w:r w:rsidRPr="000F5AAB">
        <w:rPr>
          <w:sz w:val="28"/>
          <w:szCs w:val="28"/>
        </w:rPr>
        <w:t>4. Виды и режимы мышечных сокращений.</w:t>
      </w:r>
    </w:p>
    <w:p w:rsidR="000F5AAB" w:rsidRPr="000F5AAB" w:rsidRDefault="000F5AAB" w:rsidP="00E652D8">
      <w:pPr>
        <w:ind w:left="-142" w:right="-1"/>
        <w:jc w:val="both"/>
        <w:rPr>
          <w:sz w:val="28"/>
          <w:szCs w:val="28"/>
        </w:rPr>
      </w:pPr>
      <w:r w:rsidRPr="000F5AAB">
        <w:rPr>
          <w:sz w:val="28"/>
          <w:szCs w:val="28"/>
        </w:rPr>
        <w:t>5. Одиночное мышечное сокращение скелетной мышцы, условия получения, фазы. Временные соотношения возбуждения и сокращения в мышцах разных видов.</w:t>
      </w:r>
    </w:p>
    <w:p w:rsidR="000F5AAB" w:rsidRPr="000F5AAB" w:rsidRDefault="000F5AAB" w:rsidP="00E652D8">
      <w:pPr>
        <w:ind w:left="-142" w:right="-1"/>
        <w:jc w:val="both"/>
        <w:rPr>
          <w:sz w:val="28"/>
          <w:szCs w:val="28"/>
        </w:rPr>
      </w:pPr>
      <w:r w:rsidRPr="000F5AAB">
        <w:rPr>
          <w:sz w:val="28"/>
          <w:szCs w:val="28"/>
        </w:rPr>
        <w:t>6. Тетаническое сокращение. Условия получения различных видов тетануса.</w:t>
      </w:r>
    </w:p>
    <w:p w:rsidR="000F5AAB" w:rsidRPr="000F5AAB" w:rsidRDefault="000F5AAB" w:rsidP="00E652D8">
      <w:pPr>
        <w:ind w:left="-142" w:right="-1"/>
        <w:jc w:val="both"/>
        <w:rPr>
          <w:sz w:val="28"/>
          <w:szCs w:val="28"/>
        </w:rPr>
      </w:pPr>
      <w:r>
        <w:rPr>
          <w:sz w:val="28"/>
          <w:szCs w:val="28"/>
        </w:rPr>
        <w:t>7.</w:t>
      </w:r>
      <w:r w:rsidRPr="000F5AAB">
        <w:rPr>
          <w:sz w:val="28"/>
          <w:szCs w:val="28"/>
        </w:rPr>
        <w:t xml:space="preserve">Особенности строения и физиологических свойств гладкой мышцы. Автоматия, определение понятия, значение. </w:t>
      </w:r>
    </w:p>
    <w:p w:rsidR="00EA3254" w:rsidRDefault="00EA3254" w:rsidP="00E652D8">
      <w:pPr>
        <w:ind w:left="-142" w:right="-1"/>
        <w:jc w:val="both"/>
        <w:rPr>
          <w:sz w:val="28"/>
          <w:szCs w:val="28"/>
        </w:rPr>
      </w:pPr>
    </w:p>
    <w:p w:rsidR="006D1AC8" w:rsidRDefault="006D1AC8" w:rsidP="006D1AC8">
      <w:pPr>
        <w:ind w:left="-142" w:right="-1"/>
        <w:jc w:val="center"/>
        <w:rPr>
          <w:sz w:val="28"/>
          <w:szCs w:val="28"/>
          <w:u w:val="single"/>
        </w:rPr>
      </w:pPr>
      <w:r w:rsidRPr="006D1AC8">
        <w:rPr>
          <w:sz w:val="28"/>
          <w:szCs w:val="28"/>
          <w:u w:val="single"/>
        </w:rPr>
        <w:t>Ситуационные задачи</w:t>
      </w:r>
    </w:p>
    <w:p w:rsidR="00EE0D2D" w:rsidRDefault="006D1AC8" w:rsidP="006D1AC8">
      <w:pPr>
        <w:pStyle w:val="a3"/>
        <w:numPr>
          <w:ilvl w:val="0"/>
          <w:numId w:val="46"/>
        </w:numPr>
        <w:ind w:left="-142" w:right="-1" w:firstLine="0"/>
        <w:rPr>
          <w:rFonts w:ascii="Times New Roman" w:hAnsi="Times New Roman"/>
          <w:sz w:val="28"/>
          <w:szCs w:val="28"/>
        </w:rPr>
      </w:pPr>
      <w:r w:rsidRPr="00EE0D2D">
        <w:rPr>
          <w:rFonts w:ascii="Times New Roman" w:hAnsi="Times New Roman"/>
          <w:sz w:val="28"/>
          <w:szCs w:val="28"/>
        </w:rPr>
        <w:t xml:space="preserve">Длительность </w:t>
      </w:r>
      <w:proofErr w:type="spellStart"/>
      <w:r w:rsidRPr="00EE0D2D">
        <w:rPr>
          <w:rFonts w:ascii="Times New Roman" w:hAnsi="Times New Roman"/>
          <w:sz w:val="28"/>
          <w:szCs w:val="28"/>
        </w:rPr>
        <w:t>рефрактерности</w:t>
      </w:r>
      <w:proofErr w:type="spellEnd"/>
      <w:r w:rsidRPr="00EE0D2D">
        <w:rPr>
          <w:rFonts w:ascii="Times New Roman" w:hAnsi="Times New Roman"/>
          <w:sz w:val="28"/>
          <w:szCs w:val="28"/>
        </w:rPr>
        <w:t xml:space="preserve"> мышцы 10 м/сек., длительность одиночного сокращения — 200 м/сек. На</w:t>
      </w:r>
      <w:r w:rsidRPr="00EE0D2D">
        <w:rPr>
          <w:rFonts w:ascii="Times New Roman" w:hAnsi="Times New Roman"/>
          <w:sz w:val="28"/>
          <w:szCs w:val="28"/>
        </w:rPr>
        <w:softHyphen/>
        <w:t>звать интервал частот раздражения, при которых возникает суммация со</w:t>
      </w:r>
      <w:r w:rsidRPr="00EE0D2D">
        <w:rPr>
          <w:rFonts w:ascii="Times New Roman" w:hAnsi="Times New Roman"/>
          <w:sz w:val="28"/>
          <w:szCs w:val="28"/>
        </w:rPr>
        <w:softHyphen/>
        <w:t>кращений.</w:t>
      </w:r>
    </w:p>
    <w:p w:rsidR="00EE0D2D" w:rsidRDefault="006D1AC8" w:rsidP="006D1AC8">
      <w:pPr>
        <w:pStyle w:val="a3"/>
        <w:numPr>
          <w:ilvl w:val="0"/>
          <w:numId w:val="46"/>
        </w:numPr>
        <w:ind w:left="-142" w:right="-1" w:firstLine="0"/>
        <w:rPr>
          <w:rFonts w:ascii="Times New Roman" w:hAnsi="Times New Roman"/>
          <w:sz w:val="28"/>
          <w:szCs w:val="28"/>
        </w:rPr>
      </w:pPr>
      <w:r w:rsidRPr="00EE0D2D">
        <w:rPr>
          <w:rFonts w:ascii="Times New Roman" w:hAnsi="Times New Roman"/>
          <w:sz w:val="28"/>
          <w:szCs w:val="28"/>
        </w:rPr>
        <w:t>Проведена анестезия кожи конечности новокаином. Будет ли осуществляться с этого участка двига</w:t>
      </w:r>
      <w:r w:rsidRPr="00EE0D2D">
        <w:rPr>
          <w:rFonts w:ascii="Times New Roman" w:hAnsi="Times New Roman"/>
          <w:sz w:val="28"/>
          <w:szCs w:val="28"/>
        </w:rPr>
        <w:softHyphen/>
        <w:t>тельный рефлекс на болевое раздра</w:t>
      </w:r>
      <w:r w:rsidRPr="00EE0D2D">
        <w:rPr>
          <w:rFonts w:ascii="Times New Roman" w:hAnsi="Times New Roman"/>
          <w:sz w:val="28"/>
          <w:szCs w:val="28"/>
        </w:rPr>
        <w:softHyphen/>
        <w:t>жение?</w:t>
      </w:r>
    </w:p>
    <w:p w:rsidR="00EE0D2D" w:rsidRDefault="006D1AC8" w:rsidP="006D1AC8">
      <w:pPr>
        <w:pStyle w:val="a3"/>
        <w:numPr>
          <w:ilvl w:val="0"/>
          <w:numId w:val="46"/>
        </w:numPr>
        <w:ind w:left="-142" w:right="-1" w:firstLine="0"/>
        <w:rPr>
          <w:rFonts w:ascii="Times New Roman" w:hAnsi="Times New Roman"/>
          <w:sz w:val="28"/>
          <w:szCs w:val="28"/>
        </w:rPr>
      </w:pPr>
      <w:r w:rsidRPr="00EE0D2D">
        <w:rPr>
          <w:rFonts w:ascii="Times New Roman" w:hAnsi="Times New Roman"/>
          <w:sz w:val="28"/>
          <w:szCs w:val="28"/>
        </w:rPr>
        <w:t>При увеличении концентрации ионов кальция в межклеточной жидкости, окружающей мышечные во</w:t>
      </w:r>
      <w:r w:rsidRPr="00EE0D2D">
        <w:rPr>
          <w:rFonts w:ascii="Times New Roman" w:hAnsi="Times New Roman"/>
          <w:sz w:val="28"/>
          <w:szCs w:val="28"/>
        </w:rPr>
        <w:softHyphen/>
        <w:t>локна, эти ионы, диффундируя в ци</w:t>
      </w:r>
      <w:r w:rsidRPr="00EE0D2D">
        <w:rPr>
          <w:rFonts w:ascii="Times New Roman" w:hAnsi="Times New Roman"/>
          <w:sz w:val="28"/>
          <w:szCs w:val="28"/>
        </w:rPr>
        <w:softHyphen/>
        <w:t>топлазму волокон, вызывают повы</w:t>
      </w:r>
      <w:r w:rsidRPr="00EE0D2D">
        <w:rPr>
          <w:rFonts w:ascii="Times New Roman" w:hAnsi="Times New Roman"/>
          <w:sz w:val="28"/>
          <w:szCs w:val="28"/>
        </w:rPr>
        <w:softHyphen/>
        <w:t>шение критического уровня деполя</w:t>
      </w:r>
      <w:r w:rsidRPr="00EE0D2D">
        <w:rPr>
          <w:rFonts w:ascii="Times New Roman" w:hAnsi="Times New Roman"/>
          <w:sz w:val="28"/>
          <w:szCs w:val="28"/>
        </w:rPr>
        <w:softHyphen/>
        <w:t xml:space="preserve">ризации клеточной мембраны и ее </w:t>
      </w:r>
      <w:proofErr w:type="spellStart"/>
      <w:r w:rsidRPr="00EE0D2D">
        <w:rPr>
          <w:rFonts w:ascii="Times New Roman" w:hAnsi="Times New Roman"/>
          <w:sz w:val="28"/>
          <w:szCs w:val="28"/>
        </w:rPr>
        <w:t>гиперполяризацию</w:t>
      </w:r>
      <w:proofErr w:type="spellEnd"/>
      <w:r w:rsidRPr="00EE0D2D">
        <w:rPr>
          <w:rFonts w:ascii="Times New Roman" w:hAnsi="Times New Roman"/>
          <w:sz w:val="28"/>
          <w:szCs w:val="28"/>
        </w:rPr>
        <w:t>. Как это скажется на скорости распространения по мы</w:t>
      </w:r>
      <w:r w:rsidRPr="00EE0D2D">
        <w:rPr>
          <w:rFonts w:ascii="Times New Roman" w:hAnsi="Times New Roman"/>
          <w:sz w:val="28"/>
          <w:szCs w:val="28"/>
        </w:rPr>
        <w:softHyphen/>
        <w:t>шечным волокнам?</w:t>
      </w:r>
    </w:p>
    <w:p w:rsidR="00EE0D2D" w:rsidRDefault="006D1AC8" w:rsidP="006D1AC8">
      <w:pPr>
        <w:pStyle w:val="a3"/>
        <w:numPr>
          <w:ilvl w:val="0"/>
          <w:numId w:val="46"/>
        </w:numPr>
        <w:ind w:left="-142" w:right="-1" w:firstLine="0"/>
        <w:rPr>
          <w:rFonts w:ascii="Times New Roman" w:hAnsi="Times New Roman"/>
          <w:sz w:val="28"/>
          <w:szCs w:val="28"/>
        </w:rPr>
      </w:pPr>
      <w:r w:rsidRPr="00EE0D2D">
        <w:rPr>
          <w:rFonts w:ascii="Times New Roman" w:hAnsi="Times New Roman"/>
          <w:sz w:val="28"/>
          <w:szCs w:val="28"/>
        </w:rPr>
        <w:t>Ацетилхолин, действуя на клетки, повышает проницаемость их мембраны для ионов калия. Как и поче</w:t>
      </w:r>
      <w:r w:rsidRPr="00EE0D2D">
        <w:rPr>
          <w:rFonts w:ascii="Times New Roman" w:hAnsi="Times New Roman"/>
          <w:sz w:val="28"/>
          <w:szCs w:val="28"/>
        </w:rPr>
        <w:softHyphen/>
        <w:t>му под влиянием ацетилхолина изме</w:t>
      </w:r>
      <w:r w:rsidRPr="00EE0D2D">
        <w:rPr>
          <w:rFonts w:ascii="Times New Roman" w:hAnsi="Times New Roman"/>
          <w:sz w:val="28"/>
          <w:szCs w:val="28"/>
        </w:rPr>
        <w:softHyphen/>
        <w:t>нится возбудимость клетки?</w:t>
      </w:r>
    </w:p>
    <w:p w:rsidR="00EE0D2D" w:rsidRDefault="006D1AC8" w:rsidP="006D1AC8">
      <w:pPr>
        <w:pStyle w:val="a3"/>
        <w:numPr>
          <w:ilvl w:val="0"/>
          <w:numId w:val="46"/>
        </w:numPr>
        <w:ind w:left="-142" w:right="-1" w:firstLine="0"/>
        <w:rPr>
          <w:rFonts w:ascii="Times New Roman" w:hAnsi="Times New Roman"/>
          <w:sz w:val="28"/>
          <w:szCs w:val="28"/>
        </w:rPr>
      </w:pPr>
      <w:r w:rsidRPr="00EE0D2D">
        <w:rPr>
          <w:rFonts w:ascii="Times New Roman" w:hAnsi="Times New Roman"/>
          <w:sz w:val="28"/>
          <w:szCs w:val="28"/>
        </w:rPr>
        <w:t xml:space="preserve"> В результате утомления в волокнах мышцы уменьшилось содержание АТФ. Как и почему это ска</w:t>
      </w:r>
      <w:r w:rsidRPr="00EE0D2D">
        <w:rPr>
          <w:rFonts w:ascii="Times New Roman" w:hAnsi="Times New Roman"/>
          <w:sz w:val="28"/>
          <w:szCs w:val="28"/>
        </w:rPr>
        <w:softHyphen/>
        <w:t>жется на длительности и амплитуде одиночных сокращений мышцы?</w:t>
      </w:r>
    </w:p>
    <w:p w:rsidR="00EE0D2D" w:rsidRPr="00EE0D2D" w:rsidRDefault="006D1AC8" w:rsidP="006D1AC8">
      <w:pPr>
        <w:pStyle w:val="a3"/>
        <w:numPr>
          <w:ilvl w:val="0"/>
          <w:numId w:val="46"/>
        </w:numPr>
        <w:ind w:left="-142" w:right="-1" w:firstLine="0"/>
        <w:rPr>
          <w:sz w:val="28"/>
          <w:szCs w:val="28"/>
        </w:rPr>
      </w:pPr>
      <w:r w:rsidRPr="00EE0D2D">
        <w:rPr>
          <w:rFonts w:ascii="Times New Roman" w:hAnsi="Times New Roman"/>
          <w:sz w:val="28"/>
          <w:szCs w:val="28"/>
        </w:rPr>
        <w:t xml:space="preserve"> При ухудшении кровоснабжения миокарда в межклеточной </w:t>
      </w:r>
      <w:r w:rsidRPr="00EE0D2D">
        <w:rPr>
          <w:rFonts w:ascii="Times New Roman" w:hAnsi="Times New Roman"/>
          <w:sz w:val="28"/>
          <w:szCs w:val="28"/>
        </w:rPr>
        <w:lastRenderedPageBreak/>
        <w:t>жидкости повышается концентрация ионов калия. Как и почему это ска</w:t>
      </w:r>
      <w:r w:rsidRPr="00EE0D2D">
        <w:rPr>
          <w:rFonts w:ascii="Times New Roman" w:hAnsi="Times New Roman"/>
          <w:sz w:val="28"/>
          <w:szCs w:val="28"/>
        </w:rPr>
        <w:softHyphen/>
        <w:t>жется на генерации ПД в волокнах миокарда?</w:t>
      </w:r>
    </w:p>
    <w:p w:rsidR="00EE0D2D" w:rsidRDefault="006D1AC8" w:rsidP="006D1AC8">
      <w:pPr>
        <w:pStyle w:val="a3"/>
        <w:numPr>
          <w:ilvl w:val="0"/>
          <w:numId w:val="46"/>
        </w:numPr>
        <w:ind w:left="-142" w:right="-1" w:firstLine="0"/>
        <w:rPr>
          <w:rFonts w:ascii="Times New Roman" w:hAnsi="Times New Roman"/>
          <w:sz w:val="28"/>
          <w:szCs w:val="28"/>
        </w:rPr>
      </w:pPr>
      <w:r w:rsidRPr="00EE0D2D">
        <w:rPr>
          <w:rFonts w:ascii="Times New Roman" w:hAnsi="Times New Roman"/>
          <w:sz w:val="28"/>
          <w:szCs w:val="28"/>
        </w:rPr>
        <w:t>Мышцу нервно-мышечного препарата через нерв раздражают постоянным током средней силы. При каких условиях мышцы будут сокра</w:t>
      </w:r>
      <w:r w:rsidRPr="00EE0D2D">
        <w:rPr>
          <w:rFonts w:ascii="Times New Roman" w:hAnsi="Times New Roman"/>
          <w:sz w:val="28"/>
          <w:szCs w:val="28"/>
        </w:rPr>
        <w:softHyphen/>
        <w:t>щаться?</w:t>
      </w:r>
    </w:p>
    <w:p w:rsidR="00EE0D2D" w:rsidRDefault="006D1AC8" w:rsidP="006D1AC8">
      <w:pPr>
        <w:pStyle w:val="a3"/>
        <w:numPr>
          <w:ilvl w:val="0"/>
          <w:numId w:val="46"/>
        </w:numPr>
        <w:ind w:left="-142" w:right="-1" w:firstLine="0"/>
        <w:rPr>
          <w:rFonts w:ascii="Times New Roman" w:hAnsi="Times New Roman"/>
          <w:sz w:val="28"/>
          <w:szCs w:val="28"/>
        </w:rPr>
      </w:pPr>
      <w:r w:rsidRPr="00EE0D2D">
        <w:rPr>
          <w:rFonts w:ascii="Times New Roman" w:hAnsi="Times New Roman"/>
          <w:sz w:val="28"/>
          <w:szCs w:val="28"/>
        </w:rPr>
        <w:t xml:space="preserve">В мышце длительность фазы абсолютной </w:t>
      </w:r>
      <w:proofErr w:type="spellStart"/>
      <w:r w:rsidRPr="00EE0D2D">
        <w:rPr>
          <w:rFonts w:ascii="Times New Roman" w:hAnsi="Times New Roman"/>
          <w:sz w:val="28"/>
          <w:szCs w:val="28"/>
        </w:rPr>
        <w:t>рефрактерности</w:t>
      </w:r>
      <w:proofErr w:type="spellEnd"/>
      <w:r w:rsidRPr="00EE0D2D">
        <w:rPr>
          <w:rFonts w:ascii="Times New Roman" w:hAnsi="Times New Roman"/>
          <w:sz w:val="28"/>
          <w:szCs w:val="28"/>
        </w:rPr>
        <w:t xml:space="preserve"> равна 3 м/</w:t>
      </w:r>
      <w:proofErr w:type="gramStart"/>
      <w:r w:rsidRPr="00EE0D2D">
        <w:rPr>
          <w:rFonts w:ascii="Times New Roman" w:hAnsi="Times New Roman"/>
          <w:sz w:val="28"/>
          <w:szCs w:val="28"/>
        </w:rPr>
        <w:t>сек.( относительно</w:t>
      </w:r>
      <w:proofErr w:type="gramEnd"/>
      <w:r w:rsidRPr="00EE0D2D">
        <w:rPr>
          <w:rFonts w:ascii="Times New Roman" w:hAnsi="Times New Roman"/>
          <w:sz w:val="28"/>
          <w:szCs w:val="28"/>
        </w:rPr>
        <w:t xml:space="preserve"> </w:t>
      </w:r>
      <w:proofErr w:type="spellStart"/>
      <w:r w:rsidRPr="00EE0D2D">
        <w:rPr>
          <w:rFonts w:ascii="Times New Roman" w:hAnsi="Times New Roman"/>
          <w:sz w:val="28"/>
          <w:szCs w:val="28"/>
        </w:rPr>
        <w:t>рефрактер</w:t>
      </w:r>
      <w:r w:rsidRPr="00EE0D2D">
        <w:rPr>
          <w:rFonts w:ascii="Times New Roman" w:hAnsi="Times New Roman"/>
          <w:sz w:val="28"/>
          <w:szCs w:val="28"/>
        </w:rPr>
        <w:softHyphen/>
        <w:t>ности</w:t>
      </w:r>
      <w:proofErr w:type="spellEnd"/>
      <w:r w:rsidRPr="00EE0D2D">
        <w:rPr>
          <w:rFonts w:ascii="Times New Roman" w:hAnsi="Times New Roman"/>
          <w:sz w:val="28"/>
          <w:szCs w:val="28"/>
        </w:rPr>
        <w:t xml:space="preserve"> — 7 м/сек. С какой пример</w:t>
      </w:r>
      <w:r w:rsidRPr="00EE0D2D">
        <w:rPr>
          <w:rFonts w:ascii="Times New Roman" w:hAnsi="Times New Roman"/>
          <w:sz w:val="28"/>
          <w:szCs w:val="28"/>
        </w:rPr>
        <w:softHyphen/>
        <w:t>ной частотой необходимо раздражать эту мышцу для получения оптималь</w:t>
      </w:r>
      <w:r w:rsidRPr="00EE0D2D">
        <w:rPr>
          <w:rFonts w:ascii="Times New Roman" w:hAnsi="Times New Roman"/>
          <w:sz w:val="28"/>
          <w:szCs w:val="28"/>
        </w:rPr>
        <w:softHyphen/>
        <w:t>ной реакции?</w:t>
      </w:r>
    </w:p>
    <w:p w:rsidR="006D1AC8" w:rsidRPr="00EE0D2D" w:rsidRDefault="006D1AC8" w:rsidP="00EE0D2D">
      <w:pPr>
        <w:pStyle w:val="a3"/>
        <w:numPr>
          <w:ilvl w:val="0"/>
          <w:numId w:val="46"/>
        </w:numPr>
        <w:tabs>
          <w:tab w:val="left" w:pos="284"/>
          <w:tab w:val="left" w:pos="426"/>
        </w:tabs>
        <w:ind w:left="-142" w:right="-1" w:firstLine="0"/>
        <w:rPr>
          <w:rFonts w:ascii="Times New Roman" w:hAnsi="Times New Roman"/>
          <w:sz w:val="28"/>
          <w:szCs w:val="28"/>
        </w:rPr>
      </w:pPr>
      <w:r w:rsidRPr="00EE0D2D">
        <w:rPr>
          <w:rFonts w:ascii="Times New Roman" w:hAnsi="Times New Roman"/>
          <w:sz w:val="28"/>
          <w:szCs w:val="28"/>
        </w:rPr>
        <w:t>Длительность периода укороче</w:t>
      </w:r>
      <w:r w:rsidRPr="00EE0D2D">
        <w:rPr>
          <w:rFonts w:ascii="Times New Roman" w:hAnsi="Times New Roman"/>
          <w:sz w:val="28"/>
          <w:szCs w:val="28"/>
        </w:rPr>
        <w:softHyphen/>
        <w:t>ния мышцы равна 20 м/сек. С какой частотой необходимо ее раздражать для получения гладкого тетанического сокращения?</w:t>
      </w:r>
    </w:p>
    <w:p w:rsidR="006D1AC8" w:rsidRPr="00EA3254" w:rsidRDefault="006D1AC8" w:rsidP="00E652D8">
      <w:pPr>
        <w:ind w:left="-142" w:right="-1"/>
        <w:jc w:val="both"/>
        <w:rPr>
          <w:sz w:val="28"/>
          <w:szCs w:val="28"/>
        </w:rPr>
      </w:pPr>
    </w:p>
    <w:p w:rsidR="00EA3254" w:rsidRDefault="000F5AAB" w:rsidP="00EE0D2D">
      <w:pPr>
        <w:ind w:left="-142"/>
        <w:jc w:val="center"/>
        <w:rPr>
          <w:sz w:val="28"/>
          <w:szCs w:val="28"/>
          <w:u w:val="single"/>
        </w:rPr>
      </w:pPr>
      <w:r w:rsidRPr="000F5AAB">
        <w:rPr>
          <w:sz w:val="28"/>
          <w:szCs w:val="28"/>
          <w:u w:val="single"/>
        </w:rPr>
        <w:t>Тестирование:</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b/>
          <w:snapToGrid w:val="0"/>
          <w:sz w:val="24"/>
          <w:szCs w:val="24"/>
        </w:rPr>
      </w:pPr>
      <w:r w:rsidRPr="007D2CF1">
        <w:rPr>
          <w:rFonts w:ascii="Times New Roman" w:hAnsi="Times New Roman"/>
          <w:b/>
          <w:snapToGrid w:val="0"/>
          <w:sz w:val="24"/>
          <w:szCs w:val="24"/>
        </w:rPr>
        <w:t>1.  Во внутренних органах преобладают:</w:t>
      </w:r>
    </w:p>
    <w:p w:rsidR="000F5AAB" w:rsidRPr="004725FB"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4725FB">
        <w:rPr>
          <w:rFonts w:ascii="Times New Roman" w:hAnsi="Times New Roman"/>
          <w:snapToGrid w:val="0"/>
          <w:sz w:val="24"/>
          <w:szCs w:val="24"/>
        </w:rPr>
        <w:t>1. гладкие мышцы</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2. скелетные мышцы</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3. все виды мышц в равной пропорции</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b/>
          <w:snapToGrid w:val="0"/>
          <w:sz w:val="24"/>
          <w:szCs w:val="24"/>
        </w:rPr>
      </w:pPr>
      <w:r w:rsidRPr="007D2CF1">
        <w:rPr>
          <w:rFonts w:ascii="Times New Roman" w:hAnsi="Times New Roman"/>
          <w:b/>
          <w:snapToGrid w:val="0"/>
          <w:sz w:val="24"/>
          <w:szCs w:val="24"/>
        </w:rPr>
        <w:t>2. Мышечные клетки обладают следующими свойствами:</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1. возбудимость</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2. проводимость</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3. сократимость</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4. лабильность</w:t>
      </w:r>
    </w:p>
    <w:p w:rsidR="000F5AAB" w:rsidRPr="004725FB"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4725FB">
        <w:rPr>
          <w:rFonts w:ascii="Times New Roman" w:hAnsi="Times New Roman"/>
          <w:snapToGrid w:val="0"/>
          <w:sz w:val="24"/>
          <w:szCs w:val="24"/>
        </w:rPr>
        <w:t>5. все ответы верны</w:t>
      </w:r>
    </w:p>
    <w:p w:rsidR="000F5AAB"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b/>
          <w:snapToGrid w:val="0"/>
          <w:sz w:val="24"/>
          <w:szCs w:val="24"/>
        </w:rPr>
      </w:pPr>
      <w:r>
        <w:rPr>
          <w:rFonts w:ascii="Times New Roman" w:hAnsi="Times New Roman"/>
          <w:b/>
          <w:snapToGrid w:val="0"/>
          <w:sz w:val="24"/>
          <w:szCs w:val="24"/>
        </w:rPr>
        <w:t>3</w:t>
      </w:r>
      <w:r w:rsidR="000F5AAB" w:rsidRPr="007D2CF1">
        <w:rPr>
          <w:rFonts w:ascii="Times New Roman" w:hAnsi="Times New Roman"/>
          <w:b/>
          <w:snapToGrid w:val="0"/>
          <w:sz w:val="24"/>
          <w:szCs w:val="24"/>
        </w:rPr>
        <w:t>. К непроизвольным мышцам относятся:</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1. сердечная</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2. скелетные</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3. гладкие</w:t>
      </w:r>
    </w:p>
    <w:p w:rsidR="000F5AAB" w:rsidRPr="004725FB"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4725FB">
        <w:rPr>
          <w:rFonts w:ascii="Times New Roman" w:hAnsi="Times New Roman"/>
          <w:snapToGrid w:val="0"/>
          <w:sz w:val="24"/>
          <w:szCs w:val="24"/>
        </w:rPr>
        <w:t>4. правильные ответы 1 и 3</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5. правильные ответы 1 и 2</w:t>
      </w:r>
    </w:p>
    <w:p w:rsidR="000F5AAB"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b/>
          <w:snapToGrid w:val="0"/>
          <w:sz w:val="24"/>
          <w:szCs w:val="24"/>
        </w:rPr>
      </w:pPr>
      <w:r>
        <w:rPr>
          <w:rFonts w:ascii="Times New Roman" w:hAnsi="Times New Roman"/>
          <w:b/>
          <w:snapToGrid w:val="0"/>
          <w:sz w:val="24"/>
          <w:szCs w:val="24"/>
        </w:rPr>
        <w:t>4</w:t>
      </w:r>
      <w:r w:rsidR="000F5AAB" w:rsidRPr="007D2CF1">
        <w:rPr>
          <w:rFonts w:ascii="Times New Roman" w:hAnsi="Times New Roman"/>
          <w:b/>
          <w:snapToGrid w:val="0"/>
          <w:sz w:val="24"/>
          <w:szCs w:val="24"/>
        </w:rPr>
        <w:t>. Функциональной и морфологической единицей скелетных мышц является:</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1. миофибрилла</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2. сухожилие</w:t>
      </w:r>
    </w:p>
    <w:p w:rsidR="000F5AAB" w:rsidRPr="00A76428"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A76428">
        <w:rPr>
          <w:rFonts w:ascii="Times New Roman" w:hAnsi="Times New Roman"/>
          <w:snapToGrid w:val="0"/>
          <w:sz w:val="24"/>
          <w:szCs w:val="24"/>
        </w:rPr>
        <w:t xml:space="preserve">3. </w:t>
      </w:r>
      <w:proofErr w:type="spellStart"/>
      <w:r w:rsidRPr="00A76428">
        <w:rPr>
          <w:rFonts w:ascii="Times New Roman" w:hAnsi="Times New Roman"/>
          <w:snapToGrid w:val="0"/>
          <w:sz w:val="24"/>
          <w:szCs w:val="24"/>
        </w:rPr>
        <w:t>саркомер</w:t>
      </w:r>
      <w:proofErr w:type="spellEnd"/>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4. актин и миозин</w:t>
      </w:r>
    </w:p>
    <w:p w:rsidR="000F5AAB"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b/>
          <w:snapToGrid w:val="0"/>
          <w:sz w:val="24"/>
          <w:szCs w:val="24"/>
        </w:rPr>
      </w:pPr>
      <w:r>
        <w:rPr>
          <w:rFonts w:ascii="Times New Roman" w:hAnsi="Times New Roman"/>
          <w:b/>
          <w:snapToGrid w:val="0"/>
          <w:sz w:val="24"/>
          <w:szCs w:val="24"/>
        </w:rPr>
        <w:t>5</w:t>
      </w:r>
      <w:r w:rsidR="000F5AAB" w:rsidRPr="007D2CF1">
        <w:rPr>
          <w:rFonts w:ascii="Times New Roman" w:hAnsi="Times New Roman"/>
          <w:b/>
          <w:snapToGrid w:val="0"/>
          <w:sz w:val="24"/>
          <w:szCs w:val="24"/>
        </w:rPr>
        <w:t>. Существуют следующие виды мышечных сокращений:</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1. одиночное</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2. тетаническое</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3. тоническое</w:t>
      </w:r>
    </w:p>
    <w:p w:rsidR="000F5AAB"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A76428">
        <w:rPr>
          <w:rFonts w:ascii="Times New Roman" w:hAnsi="Times New Roman"/>
          <w:snapToGrid w:val="0"/>
          <w:sz w:val="24"/>
          <w:szCs w:val="24"/>
        </w:rPr>
        <w:t xml:space="preserve">4. </w:t>
      </w:r>
      <w:r>
        <w:rPr>
          <w:rFonts w:ascii="Times New Roman" w:hAnsi="Times New Roman"/>
          <w:snapToGrid w:val="0"/>
          <w:sz w:val="24"/>
          <w:szCs w:val="24"/>
        </w:rPr>
        <w:t>изометрическое</w:t>
      </w:r>
    </w:p>
    <w:p w:rsidR="000F5AAB"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Pr>
          <w:rFonts w:ascii="Times New Roman" w:hAnsi="Times New Roman"/>
          <w:snapToGrid w:val="0"/>
          <w:sz w:val="24"/>
          <w:szCs w:val="24"/>
        </w:rPr>
        <w:t>5. правильные ответы 1, 2, 3</w:t>
      </w:r>
    </w:p>
    <w:p w:rsidR="000F5AAB" w:rsidRPr="00A76428"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Pr>
          <w:rFonts w:ascii="Times New Roman" w:hAnsi="Times New Roman"/>
          <w:snapToGrid w:val="0"/>
          <w:sz w:val="24"/>
          <w:szCs w:val="24"/>
        </w:rPr>
        <w:t>6 правильные ответы 1, 3, 4</w:t>
      </w:r>
    </w:p>
    <w:p w:rsidR="000F5AAB"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b/>
          <w:snapToGrid w:val="0"/>
          <w:sz w:val="24"/>
          <w:szCs w:val="24"/>
        </w:rPr>
      </w:pPr>
      <w:r>
        <w:rPr>
          <w:rFonts w:ascii="Times New Roman" w:hAnsi="Times New Roman"/>
          <w:b/>
          <w:snapToGrid w:val="0"/>
          <w:sz w:val="24"/>
          <w:szCs w:val="24"/>
        </w:rPr>
        <w:t>6.</w:t>
      </w:r>
      <w:r w:rsidR="000F5AAB" w:rsidRPr="007D2CF1">
        <w:rPr>
          <w:rFonts w:ascii="Times New Roman" w:hAnsi="Times New Roman"/>
          <w:b/>
          <w:snapToGrid w:val="0"/>
          <w:sz w:val="24"/>
          <w:szCs w:val="24"/>
        </w:rPr>
        <w:t xml:space="preserve"> Для клеток миокарда характерен следующий вид сокращений:</w:t>
      </w:r>
    </w:p>
    <w:p w:rsidR="000F5AAB" w:rsidRPr="00A76428"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A76428">
        <w:rPr>
          <w:rFonts w:ascii="Times New Roman" w:hAnsi="Times New Roman"/>
          <w:snapToGrid w:val="0"/>
          <w:sz w:val="24"/>
          <w:szCs w:val="24"/>
        </w:rPr>
        <w:t>1. одиночное</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2. тетаническое</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3. тоническое</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4. все ответы верны</w:t>
      </w:r>
    </w:p>
    <w:p w:rsidR="000F5AAB"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b/>
          <w:snapToGrid w:val="0"/>
          <w:sz w:val="24"/>
          <w:szCs w:val="24"/>
        </w:rPr>
      </w:pPr>
      <w:r>
        <w:rPr>
          <w:rFonts w:ascii="Times New Roman" w:hAnsi="Times New Roman"/>
          <w:b/>
          <w:snapToGrid w:val="0"/>
          <w:sz w:val="24"/>
          <w:szCs w:val="24"/>
        </w:rPr>
        <w:t>7</w:t>
      </w:r>
      <w:r w:rsidR="000F5AAB" w:rsidRPr="007D2CF1">
        <w:rPr>
          <w:rFonts w:ascii="Times New Roman" w:hAnsi="Times New Roman"/>
          <w:b/>
          <w:snapToGrid w:val="0"/>
          <w:sz w:val="24"/>
          <w:szCs w:val="24"/>
        </w:rPr>
        <w:t>. Для гладкомышечных клеток характерен следующий вид сокращений:</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1. одиночное</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2. тетаническое</w:t>
      </w:r>
    </w:p>
    <w:p w:rsidR="000F5AAB" w:rsidRPr="00A76428"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A76428">
        <w:rPr>
          <w:rFonts w:ascii="Times New Roman" w:hAnsi="Times New Roman"/>
          <w:snapToGrid w:val="0"/>
          <w:sz w:val="24"/>
          <w:szCs w:val="24"/>
        </w:rPr>
        <w:lastRenderedPageBreak/>
        <w:t>3. тоническое</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4. все ответы верны</w:t>
      </w:r>
    </w:p>
    <w:p w:rsidR="000F5AAB"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b/>
          <w:snapToGrid w:val="0"/>
          <w:sz w:val="24"/>
          <w:szCs w:val="24"/>
        </w:rPr>
      </w:pPr>
      <w:r>
        <w:rPr>
          <w:rFonts w:ascii="Times New Roman" w:hAnsi="Times New Roman"/>
          <w:b/>
          <w:snapToGrid w:val="0"/>
          <w:sz w:val="24"/>
          <w:szCs w:val="24"/>
        </w:rPr>
        <w:t>8</w:t>
      </w:r>
      <w:r w:rsidR="000F5AAB" w:rsidRPr="007D2CF1">
        <w:rPr>
          <w:rFonts w:ascii="Times New Roman" w:hAnsi="Times New Roman"/>
          <w:b/>
          <w:snapToGrid w:val="0"/>
          <w:sz w:val="24"/>
          <w:szCs w:val="24"/>
        </w:rPr>
        <w:t>. Для скелетных мышц характерен следующий вид сокращений:</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1. одиночное</w:t>
      </w:r>
    </w:p>
    <w:p w:rsidR="000F5AAB" w:rsidRPr="00A76428"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A76428">
        <w:rPr>
          <w:rFonts w:ascii="Times New Roman" w:hAnsi="Times New Roman"/>
          <w:snapToGrid w:val="0"/>
          <w:sz w:val="24"/>
          <w:szCs w:val="24"/>
        </w:rPr>
        <w:t>2. тетаническое</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3. тоническое</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4. все ответы верны</w:t>
      </w:r>
    </w:p>
    <w:p w:rsidR="000F5AAB"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b/>
          <w:snapToGrid w:val="0"/>
          <w:sz w:val="24"/>
          <w:szCs w:val="24"/>
        </w:rPr>
      </w:pPr>
      <w:r>
        <w:rPr>
          <w:rFonts w:ascii="Times New Roman" w:hAnsi="Times New Roman"/>
          <w:b/>
          <w:snapToGrid w:val="0"/>
          <w:sz w:val="24"/>
          <w:szCs w:val="24"/>
        </w:rPr>
        <w:t>9</w:t>
      </w:r>
      <w:r w:rsidR="000F5AAB" w:rsidRPr="007D2CF1">
        <w:rPr>
          <w:rFonts w:ascii="Times New Roman" w:hAnsi="Times New Roman"/>
          <w:b/>
          <w:snapToGrid w:val="0"/>
          <w:sz w:val="24"/>
          <w:szCs w:val="24"/>
        </w:rPr>
        <w:t xml:space="preserve">. Одиночный вид мышечных сокращений характерен </w:t>
      </w:r>
      <w:proofErr w:type="gramStart"/>
      <w:r w:rsidR="000F5AAB" w:rsidRPr="007D2CF1">
        <w:rPr>
          <w:rFonts w:ascii="Times New Roman" w:hAnsi="Times New Roman"/>
          <w:b/>
          <w:snapToGrid w:val="0"/>
          <w:sz w:val="24"/>
          <w:szCs w:val="24"/>
        </w:rPr>
        <w:t>для :</w:t>
      </w:r>
      <w:proofErr w:type="gramEnd"/>
    </w:p>
    <w:p w:rsidR="000F5AAB" w:rsidRPr="00A76428"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A76428">
        <w:rPr>
          <w:rFonts w:ascii="Times New Roman" w:hAnsi="Times New Roman"/>
          <w:snapToGrid w:val="0"/>
          <w:sz w:val="24"/>
          <w:szCs w:val="24"/>
        </w:rPr>
        <w:t>1. сердечной мышцы</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2. скелетной мышцы</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3. гладкой мышцы</w:t>
      </w:r>
    </w:p>
    <w:p w:rsidR="000F5AAB"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b/>
          <w:snapToGrid w:val="0"/>
          <w:sz w:val="24"/>
          <w:szCs w:val="24"/>
        </w:rPr>
      </w:pPr>
      <w:r>
        <w:rPr>
          <w:rFonts w:ascii="Times New Roman" w:hAnsi="Times New Roman"/>
          <w:b/>
          <w:snapToGrid w:val="0"/>
          <w:sz w:val="24"/>
          <w:szCs w:val="24"/>
        </w:rPr>
        <w:t>10</w:t>
      </w:r>
      <w:r w:rsidR="000F5AAB" w:rsidRPr="007D2CF1">
        <w:rPr>
          <w:rFonts w:ascii="Times New Roman" w:hAnsi="Times New Roman"/>
          <w:b/>
          <w:snapToGrid w:val="0"/>
          <w:sz w:val="24"/>
          <w:szCs w:val="24"/>
        </w:rPr>
        <w:t xml:space="preserve">. Тетанический вид мышечных сокращений характерен </w:t>
      </w:r>
      <w:proofErr w:type="gramStart"/>
      <w:r w:rsidR="000F5AAB" w:rsidRPr="007D2CF1">
        <w:rPr>
          <w:rFonts w:ascii="Times New Roman" w:hAnsi="Times New Roman"/>
          <w:b/>
          <w:snapToGrid w:val="0"/>
          <w:sz w:val="24"/>
          <w:szCs w:val="24"/>
        </w:rPr>
        <w:t>для :</w:t>
      </w:r>
      <w:proofErr w:type="gramEnd"/>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1. сердечной мышцы</w:t>
      </w:r>
    </w:p>
    <w:p w:rsidR="000F5AAB" w:rsidRPr="00A76428"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A76428">
        <w:rPr>
          <w:rFonts w:ascii="Times New Roman" w:hAnsi="Times New Roman"/>
          <w:snapToGrid w:val="0"/>
          <w:sz w:val="24"/>
          <w:szCs w:val="24"/>
        </w:rPr>
        <w:t>2. скелетной мышцы</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3. гладкой мышцы</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b/>
          <w:snapToGrid w:val="0"/>
          <w:sz w:val="24"/>
          <w:szCs w:val="24"/>
        </w:rPr>
      </w:pPr>
      <w:r w:rsidRPr="007D2CF1">
        <w:rPr>
          <w:rFonts w:ascii="Times New Roman" w:hAnsi="Times New Roman"/>
          <w:b/>
          <w:snapToGrid w:val="0"/>
          <w:sz w:val="24"/>
          <w:szCs w:val="24"/>
        </w:rPr>
        <w:t>1</w:t>
      </w:r>
      <w:r w:rsidR="001E165C">
        <w:rPr>
          <w:rFonts w:ascii="Times New Roman" w:hAnsi="Times New Roman"/>
          <w:b/>
          <w:snapToGrid w:val="0"/>
          <w:sz w:val="24"/>
          <w:szCs w:val="24"/>
        </w:rPr>
        <w:t>1</w:t>
      </w:r>
      <w:r w:rsidRPr="007D2CF1">
        <w:rPr>
          <w:rFonts w:ascii="Times New Roman" w:hAnsi="Times New Roman"/>
          <w:b/>
          <w:snapToGrid w:val="0"/>
          <w:sz w:val="24"/>
          <w:szCs w:val="24"/>
        </w:rPr>
        <w:t xml:space="preserve">. Тонический вид мышечных сокращений характерен </w:t>
      </w:r>
      <w:proofErr w:type="gramStart"/>
      <w:r w:rsidRPr="007D2CF1">
        <w:rPr>
          <w:rFonts w:ascii="Times New Roman" w:hAnsi="Times New Roman"/>
          <w:b/>
          <w:snapToGrid w:val="0"/>
          <w:sz w:val="24"/>
          <w:szCs w:val="24"/>
        </w:rPr>
        <w:t>для :</w:t>
      </w:r>
      <w:proofErr w:type="gramEnd"/>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1. сердечной мышцы</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2. скелетной мышцы</w:t>
      </w:r>
    </w:p>
    <w:p w:rsidR="000F5AAB" w:rsidRPr="00A76428"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A76428">
        <w:rPr>
          <w:rFonts w:ascii="Times New Roman" w:hAnsi="Times New Roman"/>
          <w:snapToGrid w:val="0"/>
          <w:sz w:val="24"/>
          <w:szCs w:val="24"/>
        </w:rPr>
        <w:t>3. гладкой мышцы</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b/>
          <w:snapToGrid w:val="0"/>
          <w:sz w:val="24"/>
          <w:szCs w:val="24"/>
        </w:rPr>
      </w:pPr>
      <w:r w:rsidRPr="007D2CF1">
        <w:rPr>
          <w:rFonts w:ascii="Times New Roman" w:hAnsi="Times New Roman"/>
          <w:b/>
          <w:snapToGrid w:val="0"/>
          <w:sz w:val="24"/>
          <w:szCs w:val="24"/>
        </w:rPr>
        <w:t>1</w:t>
      </w:r>
      <w:r w:rsidR="001E165C">
        <w:rPr>
          <w:rFonts w:ascii="Times New Roman" w:hAnsi="Times New Roman"/>
          <w:b/>
          <w:snapToGrid w:val="0"/>
          <w:sz w:val="24"/>
          <w:szCs w:val="24"/>
        </w:rPr>
        <w:t>2</w:t>
      </w:r>
      <w:r w:rsidRPr="007D2CF1">
        <w:rPr>
          <w:rFonts w:ascii="Times New Roman" w:hAnsi="Times New Roman"/>
          <w:b/>
          <w:snapToGrid w:val="0"/>
          <w:sz w:val="24"/>
          <w:szCs w:val="24"/>
        </w:rPr>
        <w:t>. Существуют следующие виды тетануса:</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1. гладкий</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2. зубчатый</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3. оптимальный</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 xml:space="preserve">4. </w:t>
      </w:r>
      <w:proofErr w:type="spellStart"/>
      <w:r w:rsidRPr="007D2CF1">
        <w:rPr>
          <w:rFonts w:ascii="Times New Roman" w:hAnsi="Times New Roman"/>
          <w:snapToGrid w:val="0"/>
          <w:sz w:val="24"/>
          <w:szCs w:val="24"/>
        </w:rPr>
        <w:t>пессимальный</w:t>
      </w:r>
      <w:proofErr w:type="spellEnd"/>
    </w:p>
    <w:p w:rsidR="000F5AAB" w:rsidRPr="00A76428"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A76428">
        <w:rPr>
          <w:rFonts w:ascii="Times New Roman" w:hAnsi="Times New Roman"/>
          <w:snapToGrid w:val="0"/>
          <w:sz w:val="24"/>
          <w:szCs w:val="24"/>
        </w:rPr>
        <w:t>5. все ответы верны</w:t>
      </w:r>
    </w:p>
    <w:p w:rsidR="000F5AAB"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b/>
          <w:snapToGrid w:val="0"/>
          <w:sz w:val="24"/>
          <w:szCs w:val="24"/>
        </w:rPr>
      </w:pPr>
      <w:r>
        <w:rPr>
          <w:rFonts w:ascii="Times New Roman" w:hAnsi="Times New Roman"/>
          <w:b/>
          <w:snapToGrid w:val="0"/>
          <w:sz w:val="24"/>
          <w:szCs w:val="24"/>
        </w:rPr>
        <w:t>13</w:t>
      </w:r>
      <w:r w:rsidR="000F5AAB" w:rsidRPr="007D2CF1">
        <w:rPr>
          <w:rFonts w:ascii="Times New Roman" w:hAnsi="Times New Roman"/>
          <w:b/>
          <w:snapToGrid w:val="0"/>
          <w:sz w:val="24"/>
          <w:szCs w:val="24"/>
        </w:rPr>
        <w:t>. Укажите правильную последовательность фаз одиночного сокращения:</w:t>
      </w:r>
    </w:p>
    <w:p w:rsidR="000F5AAB" w:rsidRPr="00A76428"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A76428">
        <w:rPr>
          <w:rFonts w:ascii="Times New Roman" w:hAnsi="Times New Roman"/>
          <w:snapToGrid w:val="0"/>
          <w:sz w:val="24"/>
          <w:szCs w:val="24"/>
        </w:rPr>
        <w:t>1. латентный период, период укорочения, период расслабления</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2. период укорочения, период расслабления, латентный период</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3. латентный период, период сокращения, период расслабления</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 xml:space="preserve">4. латентный период, период расслабления, период сокращения </w:t>
      </w:r>
    </w:p>
    <w:p w:rsidR="000F5AAB"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b/>
          <w:snapToGrid w:val="0"/>
          <w:sz w:val="24"/>
          <w:szCs w:val="24"/>
        </w:rPr>
      </w:pPr>
      <w:r>
        <w:rPr>
          <w:rFonts w:ascii="Times New Roman" w:hAnsi="Times New Roman"/>
          <w:b/>
          <w:snapToGrid w:val="0"/>
          <w:sz w:val="24"/>
          <w:szCs w:val="24"/>
        </w:rPr>
        <w:t>14</w:t>
      </w:r>
      <w:r w:rsidR="000F5AAB" w:rsidRPr="007D2CF1">
        <w:rPr>
          <w:rFonts w:ascii="Times New Roman" w:hAnsi="Times New Roman"/>
          <w:b/>
          <w:snapToGrid w:val="0"/>
          <w:sz w:val="24"/>
          <w:szCs w:val="24"/>
        </w:rPr>
        <w:t>. Существуют следующие режимы сокращения:</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1. изотонический</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2. изометрический</w:t>
      </w:r>
    </w:p>
    <w:p w:rsidR="000F5AAB"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 xml:space="preserve">3. </w:t>
      </w:r>
      <w:proofErr w:type="spellStart"/>
      <w:r w:rsidRPr="007D2CF1">
        <w:rPr>
          <w:rFonts w:ascii="Times New Roman" w:hAnsi="Times New Roman"/>
          <w:snapToGrid w:val="0"/>
          <w:sz w:val="24"/>
          <w:szCs w:val="24"/>
        </w:rPr>
        <w:t>ауксометрический</w:t>
      </w:r>
      <w:proofErr w:type="spellEnd"/>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Pr>
          <w:rFonts w:ascii="Times New Roman" w:hAnsi="Times New Roman"/>
          <w:snapToGrid w:val="0"/>
          <w:sz w:val="24"/>
          <w:szCs w:val="24"/>
        </w:rPr>
        <w:t xml:space="preserve">4. одиночное </w:t>
      </w:r>
      <w:proofErr w:type="spellStart"/>
      <w:r>
        <w:rPr>
          <w:rFonts w:ascii="Times New Roman" w:hAnsi="Times New Roman"/>
          <w:snapToGrid w:val="0"/>
          <w:sz w:val="24"/>
          <w:szCs w:val="24"/>
        </w:rPr>
        <w:t>мокращение</w:t>
      </w:r>
      <w:proofErr w:type="spellEnd"/>
    </w:p>
    <w:p w:rsidR="000F5AAB" w:rsidRPr="00A76428"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A76428">
        <w:rPr>
          <w:rFonts w:ascii="Times New Roman" w:hAnsi="Times New Roman"/>
          <w:snapToGrid w:val="0"/>
          <w:sz w:val="24"/>
          <w:szCs w:val="24"/>
        </w:rPr>
        <w:t>5. правильные ответы 1, 2, 3</w:t>
      </w:r>
    </w:p>
    <w:p w:rsidR="000F5AAB" w:rsidRPr="00A76428"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A76428">
        <w:rPr>
          <w:rFonts w:ascii="Times New Roman" w:hAnsi="Times New Roman"/>
          <w:snapToGrid w:val="0"/>
          <w:sz w:val="24"/>
          <w:szCs w:val="24"/>
        </w:rPr>
        <w:t>6. правильные ответы 2, 3, 4</w:t>
      </w:r>
    </w:p>
    <w:p w:rsidR="000F5AAB"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b/>
          <w:snapToGrid w:val="0"/>
          <w:sz w:val="24"/>
          <w:szCs w:val="24"/>
        </w:rPr>
      </w:pPr>
      <w:r>
        <w:rPr>
          <w:rFonts w:ascii="Times New Roman" w:hAnsi="Times New Roman"/>
          <w:b/>
          <w:snapToGrid w:val="0"/>
          <w:sz w:val="24"/>
          <w:szCs w:val="24"/>
        </w:rPr>
        <w:t>15</w:t>
      </w:r>
      <w:r w:rsidR="000F5AAB" w:rsidRPr="007D2CF1">
        <w:rPr>
          <w:rFonts w:ascii="Times New Roman" w:hAnsi="Times New Roman"/>
          <w:b/>
          <w:snapToGrid w:val="0"/>
          <w:sz w:val="24"/>
          <w:szCs w:val="24"/>
        </w:rPr>
        <w:t>. Актин и миозин относятся к следующей группе белков:</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1. рецепторных</w:t>
      </w:r>
    </w:p>
    <w:p w:rsidR="000F5AAB" w:rsidRPr="00A76428"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A76428">
        <w:rPr>
          <w:rFonts w:ascii="Times New Roman" w:hAnsi="Times New Roman"/>
          <w:snapToGrid w:val="0"/>
          <w:sz w:val="24"/>
          <w:szCs w:val="24"/>
        </w:rPr>
        <w:t>2. сократительных</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3. ферментам</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4. все ответы не верны</w:t>
      </w:r>
    </w:p>
    <w:p w:rsidR="000F5AAB"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b/>
          <w:snapToGrid w:val="0"/>
          <w:sz w:val="24"/>
          <w:szCs w:val="24"/>
        </w:rPr>
      </w:pPr>
      <w:r>
        <w:rPr>
          <w:rFonts w:ascii="Times New Roman" w:hAnsi="Times New Roman"/>
          <w:b/>
          <w:snapToGrid w:val="0"/>
          <w:sz w:val="24"/>
          <w:szCs w:val="24"/>
        </w:rPr>
        <w:t>1</w:t>
      </w:r>
      <w:r w:rsidR="000F5AAB" w:rsidRPr="007D2CF1">
        <w:rPr>
          <w:rFonts w:ascii="Times New Roman" w:hAnsi="Times New Roman"/>
          <w:b/>
          <w:snapToGrid w:val="0"/>
          <w:sz w:val="24"/>
          <w:szCs w:val="24"/>
        </w:rPr>
        <w:t xml:space="preserve">6. Для образования </w:t>
      </w:r>
      <w:proofErr w:type="spellStart"/>
      <w:r w:rsidR="000F5AAB" w:rsidRPr="007D2CF1">
        <w:rPr>
          <w:rFonts w:ascii="Times New Roman" w:hAnsi="Times New Roman"/>
          <w:b/>
          <w:snapToGrid w:val="0"/>
          <w:sz w:val="24"/>
          <w:szCs w:val="24"/>
        </w:rPr>
        <w:t>акто-миозиновых</w:t>
      </w:r>
      <w:proofErr w:type="spellEnd"/>
      <w:r w:rsidR="000F5AAB" w:rsidRPr="007D2CF1">
        <w:rPr>
          <w:rFonts w:ascii="Times New Roman" w:hAnsi="Times New Roman"/>
          <w:b/>
          <w:snapToGrid w:val="0"/>
          <w:sz w:val="24"/>
          <w:szCs w:val="24"/>
        </w:rPr>
        <w:t xml:space="preserve"> комплексов в цитоплазме необходимо повысить концентрацию следующих ионов:</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1. калия</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2. натрия</w:t>
      </w:r>
    </w:p>
    <w:p w:rsidR="000F5AAB" w:rsidRPr="00A76428"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A76428">
        <w:rPr>
          <w:rFonts w:ascii="Times New Roman" w:hAnsi="Times New Roman"/>
          <w:snapToGrid w:val="0"/>
          <w:sz w:val="24"/>
          <w:szCs w:val="24"/>
        </w:rPr>
        <w:t>3. кальция</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4. хлора</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5. магния</w:t>
      </w:r>
    </w:p>
    <w:p w:rsidR="000F5AAB"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b/>
          <w:snapToGrid w:val="0"/>
          <w:sz w:val="24"/>
          <w:szCs w:val="24"/>
        </w:rPr>
      </w:pPr>
      <w:r>
        <w:rPr>
          <w:rFonts w:ascii="Times New Roman" w:hAnsi="Times New Roman"/>
          <w:b/>
          <w:snapToGrid w:val="0"/>
          <w:sz w:val="24"/>
          <w:szCs w:val="24"/>
        </w:rPr>
        <w:t>17</w:t>
      </w:r>
      <w:r w:rsidR="000F5AAB" w:rsidRPr="007D2CF1">
        <w:rPr>
          <w:rFonts w:ascii="Times New Roman" w:hAnsi="Times New Roman"/>
          <w:b/>
          <w:snapToGrid w:val="0"/>
          <w:sz w:val="24"/>
          <w:szCs w:val="24"/>
        </w:rPr>
        <w:t>. Укажите особенности строения и функционирования мышечной ткани скелетной мускулатуры:</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1. имеет клеточное строение</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lastRenderedPageBreak/>
        <w:t xml:space="preserve">2. характеризуется </w:t>
      </w:r>
      <w:proofErr w:type="spellStart"/>
      <w:r w:rsidRPr="007D2CF1">
        <w:rPr>
          <w:rFonts w:ascii="Times New Roman" w:hAnsi="Times New Roman"/>
          <w:snapToGrid w:val="0"/>
          <w:sz w:val="24"/>
          <w:szCs w:val="24"/>
        </w:rPr>
        <w:t>многоядерностью</w:t>
      </w:r>
      <w:proofErr w:type="spellEnd"/>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3. имеет хорошо развитую ЭПР</w:t>
      </w:r>
    </w:p>
    <w:p w:rsidR="000F5AAB" w:rsidRPr="00A76428"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A76428">
        <w:rPr>
          <w:rFonts w:ascii="Times New Roman" w:hAnsi="Times New Roman"/>
          <w:snapToGrid w:val="0"/>
          <w:sz w:val="24"/>
          <w:szCs w:val="24"/>
        </w:rPr>
        <w:t>4. обладает тетаническим видом сокращений</w:t>
      </w:r>
    </w:p>
    <w:p w:rsidR="000F5AAB" w:rsidRPr="00A76428"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A76428">
        <w:rPr>
          <w:rFonts w:ascii="Times New Roman" w:hAnsi="Times New Roman"/>
          <w:snapToGrid w:val="0"/>
          <w:sz w:val="24"/>
          <w:szCs w:val="24"/>
        </w:rPr>
        <w:t>5. все ответы верны</w:t>
      </w:r>
    </w:p>
    <w:p w:rsidR="000F5AAB"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b/>
          <w:snapToGrid w:val="0"/>
          <w:sz w:val="24"/>
          <w:szCs w:val="24"/>
        </w:rPr>
      </w:pPr>
      <w:r>
        <w:rPr>
          <w:rFonts w:ascii="Times New Roman" w:hAnsi="Times New Roman"/>
          <w:b/>
          <w:snapToGrid w:val="0"/>
          <w:sz w:val="24"/>
          <w:szCs w:val="24"/>
        </w:rPr>
        <w:t>18</w:t>
      </w:r>
      <w:r w:rsidR="000F5AAB" w:rsidRPr="007D2CF1">
        <w:rPr>
          <w:rFonts w:ascii="Times New Roman" w:hAnsi="Times New Roman"/>
          <w:b/>
          <w:snapToGrid w:val="0"/>
          <w:sz w:val="24"/>
          <w:szCs w:val="24"/>
        </w:rPr>
        <w:t>. Гладкие мышцы обладают следующими физиологическими свойствами:</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1. возбудимость</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2. сократимость</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 xml:space="preserve">3. </w:t>
      </w:r>
      <w:proofErr w:type="spellStart"/>
      <w:r w:rsidRPr="007D2CF1">
        <w:rPr>
          <w:rFonts w:ascii="Times New Roman" w:hAnsi="Times New Roman"/>
          <w:snapToGrid w:val="0"/>
          <w:sz w:val="24"/>
          <w:szCs w:val="24"/>
        </w:rPr>
        <w:t>автоматия</w:t>
      </w:r>
      <w:proofErr w:type="spellEnd"/>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4. лабильность</w:t>
      </w:r>
    </w:p>
    <w:p w:rsidR="000F5AAB" w:rsidRPr="001157A9"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1157A9">
        <w:rPr>
          <w:rFonts w:ascii="Times New Roman" w:hAnsi="Times New Roman"/>
          <w:snapToGrid w:val="0"/>
          <w:sz w:val="24"/>
          <w:szCs w:val="24"/>
        </w:rPr>
        <w:t>5. все ответы верны</w:t>
      </w:r>
    </w:p>
    <w:p w:rsidR="000F5AAB"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b/>
          <w:snapToGrid w:val="0"/>
          <w:sz w:val="24"/>
          <w:szCs w:val="24"/>
        </w:rPr>
      </w:pPr>
      <w:r>
        <w:rPr>
          <w:rFonts w:ascii="Times New Roman" w:hAnsi="Times New Roman"/>
          <w:b/>
          <w:snapToGrid w:val="0"/>
          <w:sz w:val="24"/>
          <w:szCs w:val="24"/>
        </w:rPr>
        <w:t>19</w:t>
      </w:r>
      <w:r w:rsidR="000F5AAB" w:rsidRPr="007D2CF1">
        <w:rPr>
          <w:rFonts w:ascii="Times New Roman" w:hAnsi="Times New Roman"/>
          <w:b/>
          <w:snapToGrid w:val="0"/>
          <w:sz w:val="24"/>
          <w:szCs w:val="24"/>
        </w:rPr>
        <w:t>. Укажите особенности строения и функционирования гладких мышц:</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1. клетки значительных размеров, многоядерные</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2. характеризуются отсутствием сарколеммы и обильным развитием эластических волокон</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3. имеют хорошо развитый ЭПР</w:t>
      </w:r>
    </w:p>
    <w:p w:rsidR="000F5AAB" w:rsidRPr="001157A9"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1157A9">
        <w:rPr>
          <w:rFonts w:ascii="Times New Roman" w:hAnsi="Times New Roman"/>
          <w:snapToGrid w:val="0"/>
          <w:sz w:val="24"/>
          <w:szCs w:val="24"/>
        </w:rPr>
        <w:t>4. обладают тонусом</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5. правильные ответы 2 и 4</w:t>
      </w:r>
    </w:p>
    <w:p w:rsidR="000F5AAB" w:rsidRPr="007D2CF1" w:rsidRDefault="001E165C" w:rsidP="00E652D8">
      <w:pPr>
        <w:pStyle w:val="a3"/>
        <w:tabs>
          <w:tab w:val="left" w:pos="0"/>
          <w:tab w:val="left" w:pos="864"/>
          <w:tab w:val="left" w:pos="1008"/>
          <w:tab w:val="left" w:pos="1152"/>
          <w:tab w:val="left" w:pos="1296"/>
          <w:tab w:val="left" w:pos="4608"/>
        </w:tabs>
        <w:ind w:left="-142" w:firstLine="0"/>
        <w:rPr>
          <w:rFonts w:ascii="Times New Roman" w:hAnsi="Times New Roman"/>
          <w:b/>
          <w:snapToGrid w:val="0"/>
          <w:sz w:val="24"/>
          <w:szCs w:val="24"/>
        </w:rPr>
      </w:pPr>
      <w:r>
        <w:rPr>
          <w:rFonts w:ascii="Times New Roman" w:hAnsi="Times New Roman"/>
          <w:b/>
          <w:snapToGrid w:val="0"/>
          <w:sz w:val="24"/>
          <w:szCs w:val="24"/>
        </w:rPr>
        <w:t>20</w:t>
      </w:r>
      <w:r w:rsidR="000F5AAB" w:rsidRPr="007D2CF1">
        <w:rPr>
          <w:rFonts w:ascii="Times New Roman" w:hAnsi="Times New Roman"/>
          <w:b/>
          <w:snapToGrid w:val="0"/>
          <w:sz w:val="24"/>
          <w:szCs w:val="24"/>
        </w:rPr>
        <w:t xml:space="preserve">. Гладкомышечные клетки обладающие максимальной </w:t>
      </w:r>
      <w:proofErr w:type="spellStart"/>
      <w:r w:rsidR="000F5AAB" w:rsidRPr="007D2CF1">
        <w:rPr>
          <w:rFonts w:ascii="Times New Roman" w:hAnsi="Times New Roman"/>
          <w:b/>
          <w:snapToGrid w:val="0"/>
          <w:sz w:val="24"/>
          <w:szCs w:val="24"/>
        </w:rPr>
        <w:t>автоматией</w:t>
      </w:r>
      <w:proofErr w:type="spellEnd"/>
      <w:r w:rsidR="000F5AAB" w:rsidRPr="007D2CF1">
        <w:rPr>
          <w:rFonts w:ascii="Times New Roman" w:hAnsi="Times New Roman"/>
          <w:b/>
          <w:snapToGrid w:val="0"/>
          <w:sz w:val="24"/>
          <w:szCs w:val="24"/>
        </w:rPr>
        <w:t xml:space="preserve"> называют:</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1. Р-клетками</w:t>
      </w:r>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 xml:space="preserve">2. </w:t>
      </w:r>
      <w:proofErr w:type="spellStart"/>
      <w:r w:rsidRPr="007D2CF1">
        <w:rPr>
          <w:rFonts w:ascii="Times New Roman" w:hAnsi="Times New Roman"/>
          <w:snapToGrid w:val="0"/>
          <w:sz w:val="24"/>
          <w:szCs w:val="24"/>
        </w:rPr>
        <w:t>пейсмеккернымиклеткаим</w:t>
      </w:r>
      <w:proofErr w:type="spellEnd"/>
    </w:p>
    <w:p w:rsidR="000F5AAB" w:rsidRPr="007D2CF1"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7D2CF1">
        <w:rPr>
          <w:rFonts w:ascii="Times New Roman" w:hAnsi="Times New Roman"/>
          <w:snapToGrid w:val="0"/>
          <w:sz w:val="24"/>
          <w:szCs w:val="24"/>
        </w:rPr>
        <w:t>3. водителями ритма</w:t>
      </w:r>
    </w:p>
    <w:p w:rsidR="000F5AAB" w:rsidRPr="001157A9"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r w:rsidRPr="001157A9">
        <w:rPr>
          <w:rFonts w:ascii="Times New Roman" w:hAnsi="Times New Roman"/>
          <w:snapToGrid w:val="0"/>
          <w:sz w:val="24"/>
          <w:szCs w:val="24"/>
        </w:rPr>
        <w:t>4. все ответы верны</w:t>
      </w:r>
    </w:p>
    <w:p w:rsidR="000F5AAB"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sz w:val="24"/>
          <w:szCs w:val="24"/>
        </w:rPr>
      </w:pPr>
    </w:p>
    <w:p w:rsidR="007073BF" w:rsidRDefault="007073BF" w:rsidP="00315F1D">
      <w:pPr>
        <w:ind w:left="-142"/>
        <w:jc w:val="center"/>
        <w:rPr>
          <w:sz w:val="28"/>
          <w:szCs w:val="28"/>
          <w:u w:val="single"/>
        </w:rPr>
      </w:pPr>
      <w:r w:rsidRPr="00EA690D">
        <w:rPr>
          <w:sz w:val="28"/>
          <w:szCs w:val="28"/>
          <w:u w:val="single"/>
        </w:rPr>
        <w:t>Практические</w:t>
      </w:r>
      <w:r w:rsidR="00D878BC" w:rsidRPr="00EA690D">
        <w:rPr>
          <w:sz w:val="28"/>
          <w:szCs w:val="28"/>
          <w:u w:val="single"/>
        </w:rPr>
        <w:t xml:space="preserve"> работы</w:t>
      </w:r>
    </w:p>
    <w:p w:rsidR="00315F1D" w:rsidRPr="00F30C19" w:rsidRDefault="00315F1D" w:rsidP="00315F1D">
      <w:pPr>
        <w:ind w:left="-142"/>
        <w:rPr>
          <w:sz w:val="28"/>
          <w:szCs w:val="28"/>
        </w:rPr>
      </w:pPr>
      <w:r w:rsidRPr="00F30C19">
        <w:rPr>
          <w:sz w:val="28"/>
          <w:szCs w:val="28"/>
        </w:rPr>
        <w:t>Студенты заполняют рабочую тетрадь (протоколы практических работ</w:t>
      </w:r>
      <w:r>
        <w:rPr>
          <w:sz w:val="28"/>
          <w:szCs w:val="28"/>
        </w:rPr>
        <w:t xml:space="preserve">). </w:t>
      </w:r>
      <w:r w:rsidRPr="00F30C19">
        <w:rPr>
          <w:sz w:val="28"/>
          <w:szCs w:val="28"/>
        </w:rPr>
        <w:t>Преподаватели контролируют ход выполнения студентами практической работы,качество оформления результатов работы и выводов.</w:t>
      </w:r>
    </w:p>
    <w:p w:rsidR="00315F1D" w:rsidRPr="00EA690D" w:rsidRDefault="00315F1D" w:rsidP="00315F1D">
      <w:pPr>
        <w:ind w:left="-142"/>
        <w:jc w:val="center"/>
        <w:rPr>
          <w:sz w:val="28"/>
          <w:szCs w:val="28"/>
          <w:u w:val="single"/>
        </w:rPr>
      </w:pPr>
    </w:p>
    <w:p w:rsidR="007073BF" w:rsidRPr="00315F1D" w:rsidRDefault="007073BF" w:rsidP="00E652D8">
      <w:pPr>
        <w:ind w:left="-142"/>
        <w:rPr>
          <w:b/>
          <w:sz w:val="28"/>
          <w:szCs w:val="28"/>
        </w:rPr>
      </w:pPr>
      <w:r w:rsidRPr="00315F1D">
        <w:rPr>
          <w:b/>
          <w:sz w:val="28"/>
          <w:szCs w:val="28"/>
        </w:rPr>
        <w:t>1. Динамометрия</w:t>
      </w:r>
    </w:p>
    <w:p w:rsidR="00315F1D" w:rsidRPr="00315F1D" w:rsidRDefault="00315F1D" w:rsidP="00315F1D">
      <w:pPr>
        <w:widowControl w:val="0"/>
        <w:autoSpaceDE w:val="0"/>
        <w:autoSpaceDN w:val="0"/>
        <w:adjustRightInd w:val="0"/>
        <w:spacing w:after="200" w:line="276" w:lineRule="auto"/>
        <w:ind w:left="-426" w:hanging="84"/>
        <w:contextualSpacing/>
        <w:jc w:val="both"/>
        <w:rPr>
          <w:rFonts w:eastAsia="Calibri"/>
          <w:lang w:eastAsia="en-US"/>
        </w:rPr>
      </w:pPr>
      <w:r w:rsidRPr="00315F1D">
        <w:rPr>
          <w:rFonts w:eastAsia="Calibri"/>
          <w:lang w:eastAsia="en-US"/>
        </w:rPr>
        <w:t>Одним из показателей физического развития организма служит сила мышц. В настоящее время хорошо изучена сила различных мышц. Однако чаще всего пользуются определением силы мышц кисти и становой силы, которые являются суммарными показателями силы мышц, участвующих в осуществлении движения определенного типа.</w:t>
      </w:r>
    </w:p>
    <w:p w:rsidR="00315F1D" w:rsidRPr="00315F1D" w:rsidRDefault="00315F1D" w:rsidP="00315F1D">
      <w:pPr>
        <w:widowControl w:val="0"/>
        <w:autoSpaceDE w:val="0"/>
        <w:autoSpaceDN w:val="0"/>
        <w:adjustRightInd w:val="0"/>
        <w:spacing w:after="200" w:line="276" w:lineRule="auto"/>
        <w:ind w:left="57" w:hanging="567"/>
        <w:contextualSpacing/>
        <w:jc w:val="both"/>
        <w:rPr>
          <w:rFonts w:eastAsia="Calibri"/>
          <w:i/>
          <w:lang w:eastAsia="en-US"/>
        </w:rPr>
      </w:pPr>
      <w:r w:rsidRPr="00315F1D">
        <w:rPr>
          <w:rFonts w:eastAsia="Calibri"/>
          <w:i/>
          <w:lang w:eastAsia="en-US"/>
        </w:rPr>
        <w:t xml:space="preserve">Методика выполнения работы: </w:t>
      </w:r>
    </w:p>
    <w:p w:rsidR="00315F1D" w:rsidRPr="00315F1D" w:rsidRDefault="00315F1D" w:rsidP="00315F1D">
      <w:pPr>
        <w:widowControl w:val="0"/>
        <w:autoSpaceDE w:val="0"/>
        <w:autoSpaceDN w:val="0"/>
        <w:adjustRightInd w:val="0"/>
        <w:spacing w:after="200" w:line="276" w:lineRule="auto"/>
        <w:ind w:left="57" w:hanging="567"/>
        <w:contextualSpacing/>
        <w:jc w:val="center"/>
        <w:rPr>
          <w:rFonts w:eastAsia="Calibri"/>
          <w:u w:val="single"/>
          <w:lang w:eastAsia="en-US"/>
        </w:rPr>
      </w:pPr>
      <w:r w:rsidRPr="00315F1D">
        <w:rPr>
          <w:rFonts w:eastAsia="Calibri"/>
          <w:u w:val="single"/>
          <w:lang w:eastAsia="en-US"/>
        </w:rPr>
        <w:t>1. Определение силы мышц кисти</w:t>
      </w:r>
    </w:p>
    <w:p w:rsidR="00315F1D" w:rsidRPr="00315F1D" w:rsidRDefault="00315F1D" w:rsidP="00315F1D">
      <w:pPr>
        <w:widowControl w:val="0"/>
        <w:autoSpaceDE w:val="0"/>
        <w:autoSpaceDN w:val="0"/>
        <w:adjustRightInd w:val="0"/>
        <w:spacing w:after="200" w:line="276" w:lineRule="auto"/>
        <w:ind w:left="-426" w:hanging="84"/>
        <w:contextualSpacing/>
        <w:jc w:val="both"/>
        <w:rPr>
          <w:rFonts w:eastAsia="Calibri"/>
          <w:lang w:eastAsia="en-US"/>
        </w:rPr>
      </w:pPr>
      <w:r w:rsidRPr="00315F1D">
        <w:rPr>
          <w:rFonts w:eastAsia="Calibri"/>
          <w:lang w:eastAsia="en-US"/>
        </w:rPr>
        <w:t>Рассмотрите устройство кистевого динамометра. Кистевой динамометр имеет овальную форму и представлен стальной пружиной, степень сжатия которой регистрируется стрелкой. Возьмите кистевой динамометр кистью правой руки, которую отведите от туловища до получения с ним прямого угла. Вторую руку опустите вниз вдоль туловища. Сожмите с максимальной силой пальцы правой кисти 3 раза, делая интервалы в несколько минут и каждый раз фиксируя положение стрелки. Наибольшее отклонение стрелки динамометра является показателем максимальной силы мышц кисти. Сделайте эти же определения для левой руки. Определите среднюю величину силы мышц правой и левой кисти</w:t>
      </w:r>
    </w:p>
    <w:p w:rsidR="00315F1D" w:rsidRPr="00315F1D" w:rsidRDefault="00315F1D" w:rsidP="00315F1D">
      <w:pPr>
        <w:widowControl w:val="0"/>
        <w:autoSpaceDE w:val="0"/>
        <w:autoSpaceDN w:val="0"/>
        <w:adjustRightInd w:val="0"/>
        <w:spacing w:after="200" w:line="276" w:lineRule="auto"/>
        <w:ind w:left="57" w:hanging="567"/>
        <w:contextualSpacing/>
        <w:jc w:val="center"/>
        <w:rPr>
          <w:rFonts w:eastAsia="Calibri"/>
          <w:u w:val="single"/>
          <w:lang w:eastAsia="en-US"/>
        </w:rPr>
      </w:pPr>
      <w:r w:rsidRPr="00315F1D">
        <w:rPr>
          <w:rFonts w:eastAsia="Calibri"/>
          <w:u w:val="single"/>
          <w:lang w:eastAsia="en-US"/>
        </w:rPr>
        <w:t>2. Определение становой силы.</w:t>
      </w:r>
    </w:p>
    <w:p w:rsidR="00315F1D" w:rsidRPr="00315F1D" w:rsidRDefault="00315F1D" w:rsidP="00315F1D">
      <w:pPr>
        <w:widowControl w:val="0"/>
        <w:autoSpaceDE w:val="0"/>
        <w:autoSpaceDN w:val="0"/>
        <w:adjustRightInd w:val="0"/>
        <w:spacing w:after="200" w:line="276" w:lineRule="auto"/>
        <w:ind w:left="-426" w:hanging="84"/>
        <w:contextualSpacing/>
        <w:jc w:val="both"/>
        <w:rPr>
          <w:rFonts w:eastAsia="Calibri"/>
          <w:lang w:eastAsia="en-US"/>
        </w:rPr>
      </w:pPr>
      <w:r w:rsidRPr="00315F1D">
        <w:rPr>
          <w:rFonts w:eastAsia="Calibri"/>
          <w:lang w:eastAsia="en-US"/>
        </w:rPr>
        <w:t>Становой динамометр состоит из упругого элемента, имеющего вид кольца, к которому жестко крепятся корпус с передаточным механизмом, рукоятка и крюк, надевающийся на со</w:t>
      </w:r>
      <w:r w:rsidRPr="00315F1D">
        <w:rPr>
          <w:rFonts w:eastAsia="Calibri"/>
          <w:lang w:eastAsia="en-US"/>
        </w:rPr>
        <w:softHyphen/>
        <w:t xml:space="preserve">единительную планку с подставкой для упора ног. Расположите рукоятку станового </w:t>
      </w:r>
      <w:r w:rsidRPr="00315F1D">
        <w:rPr>
          <w:rFonts w:eastAsia="Calibri"/>
          <w:lang w:eastAsia="en-US"/>
        </w:rPr>
        <w:lastRenderedPageBreak/>
        <w:t>динамометра на уровне коленных суставов. На крюк динамометра наденьте соединительную планку, один из зацепов которой (в зависимости от роста испытуемого) соедините с подставкой для упора ног. Испытуемый должен встать на подставку. Согнитесь и возьмитесь двумя руками за рукоятку. При этом руки и ноги должны быть выпрямлены. Потяните с максимальной силой рукоятку вверх, выпрямляя при этом туловище. Повторите это движение 3 раза с интервалом в несколько минут. Определите среднее значение становой силы.</w:t>
      </w:r>
    </w:p>
    <w:p w:rsidR="00315F1D" w:rsidRDefault="00315F1D" w:rsidP="00315F1D">
      <w:pPr>
        <w:widowControl w:val="0"/>
        <w:autoSpaceDE w:val="0"/>
        <w:autoSpaceDN w:val="0"/>
        <w:adjustRightInd w:val="0"/>
        <w:spacing w:after="200" w:line="276" w:lineRule="auto"/>
        <w:ind w:left="57" w:hanging="567"/>
        <w:contextualSpacing/>
        <w:jc w:val="both"/>
        <w:rPr>
          <w:rFonts w:eastAsia="Calibri"/>
          <w:lang w:eastAsia="en-US"/>
        </w:rPr>
      </w:pPr>
      <w:r w:rsidRPr="00315F1D">
        <w:rPr>
          <w:rFonts w:eastAsia="Calibri"/>
          <w:lang w:eastAsia="en-US"/>
        </w:rPr>
        <w:t>Полученные результаты заносят в таблицу, вычисляю</w:t>
      </w:r>
      <w:r>
        <w:rPr>
          <w:rFonts w:eastAsia="Calibri"/>
          <w:lang w:eastAsia="en-US"/>
        </w:rPr>
        <w:t>т средние данные, анализируют и</w:t>
      </w:r>
    </w:p>
    <w:p w:rsidR="00315F1D" w:rsidRPr="00315F1D" w:rsidRDefault="00315F1D" w:rsidP="00315F1D">
      <w:pPr>
        <w:widowControl w:val="0"/>
        <w:autoSpaceDE w:val="0"/>
        <w:autoSpaceDN w:val="0"/>
        <w:adjustRightInd w:val="0"/>
        <w:spacing w:after="200" w:line="276" w:lineRule="auto"/>
        <w:ind w:left="57" w:hanging="567"/>
        <w:contextualSpacing/>
        <w:jc w:val="both"/>
        <w:rPr>
          <w:rFonts w:eastAsia="Calibri"/>
          <w:lang w:eastAsia="en-US"/>
        </w:rPr>
      </w:pPr>
      <w:r w:rsidRPr="00315F1D">
        <w:rPr>
          <w:rFonts w:eastAsia="Calibri"/>
          <w:lang w:eastAsia="en-US"/>
        </w:rPr>
        <w:t>делают вывод:</w:t>
      </w:r>
    </w:p>
    <w:p w:rsidR="00315F1D" w:rsidRPr="00315F1D" w:rsidRDefault="00315F1D" w:rsidP="00315F1D">
      <w:pPr>
        <w:widowControl w:val="0"/>
        <w:autoSpaceDE w:val="0"/>
        <w:autoSpaceDN w:val="0"/>
        <w:adjustRightInd w:val="0"/>
        <w:spacing w:after="200" w:line="276" w:lineRule="auto"/>
        <w:ind w:left="57" w:hanging="567"/>
        <w:contextualSpacing/>
        <w:jc w:val="both"/>
        <w:rPr>
          <w:rFonts w:eastAsia="Calibri"/>
          <w:i/>
          <w:lang w:eastAsia="en-US"/>
        </w:rPr>
      </w:pPr>
      <w:r w:rsidRPr="00315F1D">
        <w:rPr>
          <w:rFonts w:eastAsia="Calibri"/>
          <w:i/>
          <w:lang w:eastAsia="en-US"/>
        </w:rPr>
        <w:t>Полученные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218"/>
        <w:gridCol w:w="1884"/>
        <w:gridCol w:w="2668"/>
      </w:tblGrid>
      <w:tr w:rsidR="00315F1D" w:rsidRPr="00315F1D" w:rsidTr="00FF264F">
        <w:trPr>
          <w:trHeight w:val="453"/>
        </w:trPr>
        <w:tc>
          <w:tcPr>
            <w:tcW w:w="1356" w:type="pct"/>
            <w:vMerge w:val="restart"/>
          </w:tcPr>
          <w:p w:rsidR="00315F1D" w:rsidRPr="00315F1D" w:rsidRDefault="00315F1D" w:rsidP="00315F1D">
            <w:pPr>
              <w:widowControl w:val="0"/>
              <w:autoSpaceDE w:val="0"/>
              <w:autoSpaceDN w:val="0"/>
              <w:adjustRightInd w:val="0"/>
              <w:spacing w:after="200" w:line="276" w:lineRule="auto"/>
              <w:ind w:hanging="567"/>
              <w:jc w:val="center"/>
              <w:rPr>
                <w:rFonts w:eastAsia="Calibri"/>
                <w:lang w:eastAsia="en-US"/>
              </w:rPr>
            </w:pPr>
            <w:r w:rsidRPr="00315F1D">
              <w:rPr>
                <w:rFonts w:eastAsia="Calibri"/>
                <w:lang w:eastAsia="en-US"/>
              </w:rPr>
              <w:t>Номер пробы</w:t>
            </w:r>
          </w:p>
        </w:tc>
        <w:tc>
          <w:tcPr>
            <w:tcW w:w="3644" w:type="pct"/>
            <w:gridSpan w:val="3"/>
          </w:tcPr>
          <w:p w:rsidR="00315F1D" w:rsidRPr="00315F1D" w:rsidRDefault="00315F1D" w:rsidP="00315F1D">
            <w:pPr>
              <w:widowControl w:val="0"/>
              <w:autoSpaceDE w:val="0"/>
              <w:autoSpaceDN w:val="0"/>
              <w:adjustRightInd w:val="0"/>
              <w:spacing w:after="200" w:line="276" w:lineRule="auto"/>
              <w:ind w:hanging="567"/>
              <w:jc w:val="center"/>
              <w:rPr>
                <w:rFonts w:eastAsia="Calibri"/>
                <w:lang w:eastAsia="en-US"/>
              </w:rPr>
            </w:pPr>
            <w:r w:rsidRPr="00315F1D">
              <w:rPr>
                <w:rFonts w:eastAsia="Calibri"/>
                <w:lang w:eastAsia="en-US"/>
              </w:rPr>
              <w:t>Мышечная сила, кг</w:t>
            </w:r>
          </w:p>
        </w:tc>
      </w:tr>
      <w:tr w:rsidR="00315F1D" w:rsidRPr="00315F1D" w:rsidTr="00FF264F">
        <w:trPr>
          <w:trHeight w:val="453"/>
        </w:trPr>
        <w:tc>
          <w:tcPr>
            <w:tcW w:w="1356" w:type="pct"/>
            <w:vMerge/>
          </w:tcPr>
          <w:p w:rsidR="00315F1D" w:rsidRPr="00315F1D" w:rsidRDefault="00315F1D" w:rsidP="00315F1D">
            <w:pPr>
              <w:widowControl w:val="0"/>
              <w:autoSpaceDE w:val="0"/>
              <w:autoSpaceDN w:val="0"/>
              <w:adjustRightInd w:val="0"/>
              <w:spacing w:after="200" w:line="276" w:lineRule="auto"/>
              <w:ind w:hanging="567"/>
              <w:rPr>
                <w:rFonts w:eastAsia="Calibri"/>
                <w:lang w:eastAsia="en-US"/>
              </w:rPr>
            </w:pPr>
          </w:p>
        </w:tc>
        <w:tc>
          <w:tcPr>
            <w:tcW w:w="1194" w:type="pct"/>
          </w:tcPr>
          <w:p w:rsidR="00315F1D" w:rsidRPr="00315F1D" w:rsidRDefault="00315F1D" w:rsidP="00315F1D">
            <w:pPr>
              <w:widowControl w:val="0"/>
              <w:autoSpaceDE w:val="0"/>
              <w:autoSpaceDN w:val="0"/>
              <w:adjustRightInd w:val="0"/>
              <w:spacing w:after="200" w:line="276" w:lineRule="auto"/>
              <w:rPr>
                <w:rFonts w:eastAsia="Calibri"/>
                <w:lang w:eastAsia="en-US"/>
              </w:rPr>
            </w:pPr>
            <w:r w:rsidRPr="00315F1D">
              <w:rPr>
                <w:rFonts w:eastAsia="Calibri"/>
                <w:lang w:eastAsia="en-US"/>
              </w:rPr>
              <w:t>Правая рука</w:t>
            </w:r>
          </w:p>
        </w:tc>
        <w:tc>
          <w:tcPr>
            <w:tcW w:w="1014" w:type="pct"/>
          </w:tcPr>
          <w:p w:rsidR="00315F1D" w:rsidRPr="00315F1D" w:rsidRDefault="00315F1D" w:rsidP="00315F1D">
            <w:pPr>
              <w:widowControl w:val="0"/>
              <w:autoSpaceDE w:val="0"/>
              <w:autoSpaceDN w:val="0"/>
              <w:adjustRightInd w:val="0"/>
              <w:spacing w:after="200" w:line="276" w:lineRule="auto"/>
              <w:rPr>
                <w:rFonts w:eastAsia="Calibri"/>
                <w:lang w:eastAsia="en-US"/>
              </w:rPr>
            </w:pPr>
            <w:r w:rsidRPr="00315F1D">
              <w:rPr>
                <w:rFonts w:eastAsia="Calibri"/>
                <w:lang w:eastAsia="en-US"/>
              </w:rPr>
              <w:t>Левая рука</w:t>
            </w:r>
          </w:p>
        </w:tc>
        <w:tc>
          <w:tcPr>
            <w:tcW w:w="1435" w:type="pct"/>
          </w:tcPr>
          <w:p w:rsidR="00315F1D" w:rsidRPr="00315F1D" w:rsidRDefault="00315F1D" w:rsidP="00315F1D">
            <w:pPr>
              <w:widowControl w:val="0"/>
              <w:autoSpaceDE w:val="0"/>
              <w:autoSpaceDN w:val="0"/>
              <w:adjustRightInd w:val="0"/>
              <w:spacing w:after="200" w:line="276" w:lineRule="auto"/>
              <w:rPr>
                <w:rFonts w:eastAsia="Calibri"/>
                <w:lang w:eastAsia="en-US"/>
              </w:rPr>
            </w:pPr>
            <w:r w:rsidRPr="00315F1D">
              <w:rPr>
                <w:rFonts w:eastAsia="Calibri"/>
                <w:lang w:eastAsia="en-US"/>
              </w:rPr>
              <w:t>Становая сила</w:t>
            </w:r>
          </w:p>
        </w:tc>
      </w:tr>
      <w:tr w:rsidR="00315F1D" w:rsidRPr="00315F1D" w:rsidTr="00FF264F">
        <w:trPr>
          <w:trHeight w:val="453"/>
        </w:trPr>
        <w:tc>
          <w:tcPr>
            <w:tcW w:w="1356" w:type="pct"/>
            <w:vAlign w:val="center"/>
          </w:tcPr>
          <w:p w:rsidR="00315F1D" w:rsidRPr="00315F1D" w:rsidRDefault="00315F1D" w:rsidP="00315F1D">
            <w:pPr>
              <w:widowControl w:val="0"/>
              <w:autoSpaceDE w:val="0"/>
              <w:autoSpaceDN w:val="0"/>
              <w:adjustRightInd w:val="0"/>
              <w:spacing w:after="200" w:line="276" w:lineRule="auto"/>
              <w:ind w:hanging="567"/>
              <w:jc w:val="center"/>
              <w:rPr>
                <w:rFonts w:eastAsia="Calibri"/>
                <w:lang w:eastAsia="en-US"/>
              </w:rPr>
            </w:pPr>
            <w:r w:rsidRPr="00315F1D">
              <w:rPr>
                <w:rFonts w:eastAsia="Calibri"/>
                <w:lang w:eastAsia="en-US"/>
              </w:rPr>
              <w:t>1</w:t>
            </w:r>
          </w:p>
        </w:tc>
        <w:tc>
          <w:tcPr>
            <w:tcW w:w="1194" w:type="pct"/>
          </w:tcPr>
          <w:p w:rsidR="00315F1D" w:rsidRPr="00315F1D" w:rsidRDefault="00315F1D" w:rsidP="00315F1D">
            <w:pPr>
              <w:widowControl w:val="0"/>
              <w:autoSpaceDE w:val="0"/>
              <w:autoSpaceDN w:val="0"/>
              <w:adjustRightInd w:val="0"/>
              <w:spacing w:after="200" w:line="276" w:lineRule="auto"/>
              <w:ind w:hanging="567"/>
              <w:rPr>
                <w:rFonts w:eastAsia="Calibri"/>
                <w:lang w:eastAsia="en-US"/>
              </w:rPr>
            </w:pPr>
          </w:p>
        </w:tc>
        <w:tc>
          <w:tcPr>
            <w:tcW w:w="1014" w:type="pct"/>
          </w:tcPr>
          <w:p w:rsidR="00315F1D" w:rsidRPr="00315F1D" w:rsidRDefault="00315F1D" w:rsidP="00315F1D">
            <w:pPr>
              <w:widowControl w:val="0"/>
              <w:autoSpaceDE w:val="0"/>
              <w:autoSpaceDN w:val="0"/>
              <w:adjustRightInd w:val="0"/>
              <w:spacing w:after="200" w:line="276" w:lineRule="auto"/>
              <w:ind w:hanging="567"/>
              <w:rPr>
                <w:rFonts w:eastAsia="Calibri"/>
                <w:lang w:eastAsia="en-US"/>
              </w:rPr>
            </w:pPr>
          </w:p>
        </w:tc>
        <w:tc>
          <w:tcPr>
            <w:tcW w:w="1435" w:type="pct"/>
          </w:tcPr>
          <w:p w:rsidR="00315F1D" w:rsidRPr="00315F1D" w:rsidRDefault="00315F1D" w:rsidP="00315F1D">
            <w:pPr>
              <w:widowControl w:val="0"/>
              <w:autoSpaceDE w:val="0"/>
              <w:autoSpaceDN w:val="0"/>
              <w:adjustRightInd w:val="0"/>
              <w:spacing w:after="200" w:line="276" w:lineRule="auto"/>
              <w:ind w:hanging="567"/>
              <w:rPr>
                <w:rFonts w:eastAsia="Calibri"/>
                <w:lang w:eastAsia="en-US"/>
              </w:rPr>
            </w:pPr>
          </w:p>
        </w:tc>
      </w:tr>
      <w:tr w:rsidR="00315F1D" w:rsidRPr="00315F1D" w:rsidTr="00FF264F">
        <w:trPr>
          <w:trHeight w:val="453"/>
        </w:trPr>
        <w:tc>
          <w:tcPr>
            <w:tcW w:w="1356" w:type="pct"/>
            <w:vAlign w:val="center"/>
          </w:tcPr>
          <w:p w:rsidR="00315F1D" w:rsidRPr="00315F1D" w:rsidRDefault="00315F1D" w:rsidP="00315F1D">
            <w:pPr>
              <w:widowControl w:val="0"/>
              <w:autoSpaceDE w:val="0"/>
              <w:autoSpaceDN w:val="0"/>
              <w:adjustRightInd w:val="0"/>
              <w:spacing w:after="200" w:line="276" w:lineRule="auto"/>
              <w:ind w:hanging="567"/>
              <w:jc w:val="center"/>
              <w:rPr>
                <w:rFonts w:eastAsia="Calibri"/>
                <w:lang w:eastAsia="en-US"/>
              </w:rPr>
            </w:pPr>
            <w:r w:rsidRPr="00315F1D">
              <w:rPr>
                <w:rFonts w:eastAsia="Calibri"/>
                <w:lang w:eastAsia="en-US"/>
              </w:rPr>
              <w:t>2</w:t>
            </w:r>
          </w:p>
        </w:tc>
        <w:tc>
          <w:tcPr>
            <w:tcW w:w="1194" w:type="pct"/>
          </w:tcPr>
          <w:p w:rsidR="00315F1D" w:rsidRPr="00315F1D" w:rsidRDefault="00315F1D" w:rsidP="00315F1D">
            <w:pPr>
              <w:widowControl w:val="0"/>
              <w:autoSpaceDE w:val="0"/>
              <w:autoSpaceDN w:val="0"/>
              <w:adjustRightInd w:val="0"/>
              <w:spacing w:after="200" w:line="276" w:lineRule="auto"/>
              <w:ind w:hanging="567"/>
              <w:rPr>
                <w:rFonts w:eastAsia="Calibri"/>
                <w:lang w:eastAsia="en-US"/>
              </w:rPr>
            </w:pPr>
          </w:p>
        </w:tc>
        <w:tc>
          <w:tcPr>
            <w:tcW w:w="1014" w:type="pct"/>
          </w:tcPr>
          <w:p w:rsidR="00315F1D" w:rsidRPr="00315F1D" w:rsidRDefault="00315F1D" w:rsidP="00315F1D">
            <w:pPr>
              <w:widowControl w:val="0"/>
              <w:autoSpaceDE w:val="0"/>
              <w:autoSpaceDN w:val="0"/>
              <w:adjustRightInd w:val="0"/>
              <w:spacing w:after="200" w:line="276" w:lineRule="auto"/>
              <w:ind w:hanging="567"/>
              <w:rPr>
                <w:rFonts w:eastAsia="Calibri"/>
                <w:lang w:eastAsia="en-US"/>
              </w:rPr>
            </w:pPr>
          </w:p>
        </w:tc>
        <w:tc>
          <w:tcPr>
            <w:tcW w:w="1435" w:type="pct"/>
          </w:tcPr>
          <w:p w:rsidR="00315F1D" w:rsidRPr="00315F1D" w:rsidRDefault="00315F1D" w:rsidP="00315F1D">
            <w:pPr>
              <w:widowControl w:val="0"/>
              <w:autoSpaceDE w:val="0"/>
              <w:autoSpaceDN w:val="0"/>
              <w:adjustRightInd w:val="0"/>
              <w:spacing w:after="200" w:line="276" w:lineRule="auto"/>
              <w:ind w:hanging="567"/>
              <w:rPr>
                <w:rFonts w:eastAsia="Calibri"/>
                <w:lang w:eastAsia="en-US"/>
              </w:rPr>
            </w:pPr>
          </w:p>
        </w:tc>
      </w:tr>
      <w:tr w:rsidR="00315F1D" w:rsidRPr="00315F1D" w:rsidTr="00FF264F">
        <w:trPr>
          <w:trHeight w:val="453"/>
        </w:trPr>
        <w:tc>
          <w:tcPr>
            <w:tcW w:w="1356" w:type="pct"/>
            <w:vAlign w:val="center"/>
          </w:tcPr>
          <w:p w:rsidR="00315F1D" w:rsidRPr="00315F1D" w:rsidRDefault="00315F1D" w:rsidP="00315F1D">
            <w:pPr>
              <w:widowControl w:val="0"/>
              <w:autoSpaceDE w:val="0"/>
              <w:autoSpaceDN w:val="0"/>
              <w:adjustRightInd w:val="0"/>
              <w:spacing w:after="200" w:line="276" w:lineRule="auto"/>
              <w:ind w:hanging="567"/>
              <w:jc w:val="center"/>
              <w:rPr>
                <w:rFonts w:eastAsia="Calibri"/>
                <w:lang w:eastAsia="en-US"/>
              </w:rPr>
            </w:pPr>
            <w:r w:rsidRPr="00315F1D">
              <w:rPr>
                <w:rFonts w:eastAsia="Calibri"/>
                <w:lang w:eastAsia="en-US"/>
              </w:rPr>
              <w:t>3</w:t>
            </w:r>
          </w:p>
        </w:tc>
        <w:tc>
          <w:tcPr>
            <w:tcW w:w="1194" w:type="pct"/>
          </w:tcPr>
          <w:p w:rsidR="00315F1D" w:rsidRPr="00315F1D" w:rsidRDefault="00315F1D" w:rsidP="00315F1D">
            <w:pPr>
              <w:widowControl w:val="0"/>
              <w:autoSpaceDE w:val="0"/>
              <w:autoSpaceDN w:val="0"/>
              <w:adjustRightInd w:val="0"/>
              <w:spacing w:after="200" w:line="276" w:lineRule="auto"/>
              <w:ind w:hanging="567"/>
              <w:rPr>
                <w:rFonts w:eastAsia="Calibri"/>
                <w:lang w:eastAsia="en-US"/>
              </w:rPr>
            </w:pPr>
          </w:p>
        </w:tc>
        <w:tc>
          <w:tcPr>
            <w:tcW w:w="1014" w:type="pct"/>
          </w:tcPr>
          <w:p w:rsidR="00315F1D" w:rsidRPr="00315F1D" w:rsidRDefault="00315F1D" w:rsidP="00315F1D">
            <w:pPr>
              <w:widowControl w:val="0"/>
              <w:autoSpaceDE w:val="0"/>
              <w:autoSpaceDN w:val="0"/>
              <w:adjustRightInd w:val="0"/>
              <w:spacing w:after="200" w:line="276" w:lineRule="auto"/>
              <w:ind w:hanging="567"/>
              <w:rPr>
                <w:rFonts w:eastAsia="Calibri"/>
                <w:lang w:eastAsia="en-US"/>
              </w:rPr>
            </w:pPr>
          </w:p>
        </w:tc>
        <w:tc>
          <w:tcPr>
            <w:tcW w:w="1435" w:type="pct"/>
          </w:tcPr>
          <w:p w:rsidR="00315F1D" w:rsidRPr="00315F1D" w:rsidRDefault="00315F1D" w:rsidP="00315F1D">
            <w:pPr>
              <w:widowControl w:val="0"/>
              <w:autoSpaceDE w:val="0"/>
              <w:autoSpaceDN w:val="0"/>
              <w:adjustRightInd w:val="0"/>
              <w:spacing w:after="200" w:line="276" w:lineRule="auto"/>
              <w:ind w:hanging="567"/>
              <w:rPr>
                <w:rFonts w:eastAsia="Calibri"/>
                <w:lang w:eastAsia="en-US"/>
              </w:rPr>
            </w:pPr>
          </w:p>
        </w:tc>
      </w:tr>
      <w:tr w:rsidR="00315F1D" w:rsidRPr="00315F1D" w:rsidTr="00FF264F">
        <w:trPr>
          <w:trHeight w:val="453"/>
        </w:trPr>
        <w:tc>
          <w:tcPr>
            <w:tcW w:w="1356" w:type="pct"/>
          </w:tcPr>
          <w:p w:rsidR="00315F1D" w:rsidRPr="00315F1D" w:rsidRDefault="00315F1D" w:rsidP="00315F1D">
            <w:pPr>
              <w:widowControl w:val="0"/>
              <w:tabs>
                <w:tab w:val="left" w:pos="416"/>
              </w:tabs>
              <w:autoSpaceDE w:val="0"/>
              <w:autoSpaceDN w:val="0"/>
              <w:adjustRightInd w:val="0"/>
              <w:spacing w:after="200" w:line="276" w:lineRule="auto"/>
              <w:ind w:hanging="567"/>
              <w:rPr>
                <w:rFonts w:eastAsia="Calibri"/>
                <w:lang w:eastAsia="en-US"/>
              </w:rPr>
            </w:pPr>
            <w:r w:rsidRPr="00315F1D">
              <w:rPr>
                <w:rFonts w:eastAsia="Calibri"/>
                <w:lang w:eastAsia="en-US"/>
              </w:rPr>
              <w:t>П</w:t>
            </w:r>
            <w:r w:rsidRPr="00315F1D">
              <w:rPr>
                <w:rFonts w:eastAsia="Calibri"/>
                <w:lang w:eastAsia="en-US"/>
              </w:rPr>
              <w:tab/>
            </w:r>
            <w:r w:rsidRPr="00315F1D">
              <w:rPr>
                <w:rFonts w:eastAsia="Calibri"/>
                <w:lang w:eastAsia="en-US"/>
              </w:rPr>
              <w:tab/>
              <w:t>Полученные результаты</w:t>
            </w:r>
          </w:p>
        </w:tc>
        <w:tc>
          <w:tcPr>
            <w:tcW w:w="1194" w:type="pct"/>
          </w:tcPr>
          <w:p w:rsidR="00315F1D" w:rsidRPr="00315F1D" w:rsidRDefault="00315F1D" w:rsidP="00315F1D">
            <w:pPr>
              <w:widowControl w:val="0"/>
              <w:autoSpaceDE w:val="0"/>
              <w:autoSpaceDN w:val="0"/>
              <w:adjustRightInd w:val="0"/>
              <w:spacing w:after="200" w:line="276" w:lineRule="auto"/>
              <w:ind w:hanging="567"/>
              <w:rPr>
                <w:rFonts w:eastAsia="Calibri"/>
                <w:lang w:eastAsia="en-US"/>
              </w:rPr>
            </w:pPr>
          </w:p>
        </w:tc>
        <w:tc>
          <w:tcPr>
            <w:tcW w:w="1014" w:type="pct"/>
          </w:tcPr>
          <w:p w:rsidR="00315F1D" w:rsidRPr="00315F1D" w:rsidRDefault="00315F1D" w:rsidP="00315F1D">
            <w:pPr>
              <w:widowControl w:val="0"/>
              <w:autoSpaceDE w:val="0"/>
              <w:autoSpaceDN w:val="0"/>
              <w:adjustRightInd w:val="0"/>
              <w:spacing w:after="200" w:line="276" w:lineRule="auto"/>
              <w:ind w:hanging="567"/>
              <w:rPr>
                <w:rFonts w:eastAsia="Calibri"/>
                <w:lang w:eastAsia="en-US"/>
              </w:rPr>
            </w:pPr>
          </w:p>
        </w:tc>
        <w:tc>
          <w:tcPr>
            <w:tcW w:w="1435" w:type="pct"/>
          </w:tcPr>
          <w:p w:rsidR="00315F1D" w:rsidRPr="00315F1D" w:rsidRDefault="00315F1D" w:rsidP="00315F1D">
            <w:pPr>
              <w:widowControl w:val="0"/>
              <w:autoSpaceDE w:val="0"/>
              <w:autoSpaceDN w:val="0"/>
              <w:adjustRightInd w:val="0"/>
              <w:spacing w:after="200" w:line="276" w:lineRule="auto"/>
              <w:ind w:hanging="567"/>
              <w:rPr>
                <w:rFonts w:eastAsia="Calibri"/>
                <w:lang w:eastAsia="en-US"/>
              </w:rPr>
            </w:pPr>
          </w:p>
        </w:tc>
      </w:tr>
    </w:tbl>
    <w:p w:rsidR="00315F1D" w:rsidRPr="00843B70" w:rsidRDefault="00315F1D" w:rsidP="00E652D8">
      <w:pPr>
        <w:ind w:left="-142"/>
        <w:rPr>
          <w:b/>
          <w:sz w:val="28"/>
          <w:szCs w:val="28"/>
        </w:rPr>
      </w:pPr>
      <w:r w:rsidRPr="00843B70">
        <w:rPr>
          <w:b/>
          <w:sz w:val="28"/>
          <w:szCs w:val="28"/>
        </w:rPr>
        <w:t>Сделать вывод.</w:t>
      </w:r>
    </w:p>
    <w:p w:rsidR="00EA690D" w:rsidRPr="00EA690D" w:rsidRDefault="00EA690D" w:rsidP="00E652D8">
      <w:pPr>
        <w:ind w:left="-142"/>
        <w:rPr>
          <w:sz w:val="28"/>
          <w:szCs w:val="28"/>
        </w:rPr>
      </w:pPr>
    </w:p>
    <w:p w:rsidR="000F5AAB" w:rsidRPr="007073BF"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napToGrid w:val="0"/>
          <w:color w:val="FF0000"/>
          <w:sz w:val="24"/>
          <w:szCs w:val="24"/>
        </w:rPr>
      </w:pPr>
    </w:p>
    <w:p w:rsidR="003E6B9B" w:rsidRDefault="003E6B9B" w:rsidP="00E652D8">
      <w:pPr>
        <w:pStyle w:val="a3"/>
        <w:tabs>
          <w:tab w:val="left" w:pos="0"/>
          <w:tab w:val="left" w:pos="864"/>
          <w:tab w:val="left" w:pos="1008"/>
          <w:tab w:val="left" w:pos="1152"/>
          <w:tab w:val="left" w:pos="1296"/>
          <w:tab w:val="left" w:pos="4608"/>
        </w:tabs>
        <w:ind w:left="-142" w:firstLine="0"/>
        <w:jc w:val="center"/>
        <w:rPr>
          <w:rFonts w:ascii="Times New Roman" w:hAnsi="Times New Roman"/>
          <w:b/>
          <w:snapToGrid w:val="0"/>
          <w:sz w:val="28"/>
          <w:szCs w:val="28"/>
        </w:rPr>
      </w:pPr>
      <w:r>
        <w:rPr>
          <w:rFonts w:ascii="Times New Roman" w:hAnsi="Times New Roman"/>
          <w:b/>
          <w:snapToGrid w:val="0"/>
          <w:sz w:val="28"/>
          <w:szCs w:val="28"/>
        </w:rPr>
        <w:t xml:space="preserve">Модуль 2. </w:t>
      </w:r>
      <w:r w:rsidR="00923B63">
        <w:rPr>
          <w:rFonts w:ascii="Times New Roman" w:hAnsi="Times New Roman"/>
          <w:b/>
          <w:snapToGrid w:val="0"/>
          <w:sz w:val="28"/>
          <w:szCs w:val="28"/>
        </w:rPr>
        <w:t>Молекулярные механизмы межклеточного взаимодействия.</w:t>
      </w:r>
    </w:p>
    <w:p w:rsidR="003E6B9B" w:rsidRDefault="003E6B9B" w:rsidP="00E652D8">
      <w:pPr>
        <w:pStyle w:val="a3"/>
        <w:tabs>
          <w:tab w:val="left" w:pos="0"/>
          <w:tab w:val="left" w:pos="864"/>
          <w:tab w:val="left" w:pos="1008"/>
          <w:tab w:val="left" w:pos="1152"/>
          <w:tab w:val="left" w:pos="1296"/>
          <w:tab w:val="left" w:pos="4608"/>
        </w:tabs>
        <w:ind w:left="-142" w:firstLine="0"/>
        <w:rPr>
          <w:rFonts w:ascii="Times New Roman" w:hAnsi="Times New Roman"/>
          <w:b/>
          <w:snapToGrid w:val="0"/>
          <w:sz w:val="28"/>
          <w:szCs w:val="28"/>
        </w:rPr>
      </w:pPr>
    </w:p>
    <w:p w:rsidR="003E6B9B" w:rsidRPr="003E6B9B" w:rsidRDefault="003E6B9B" w:rsidP="00E652D8">
      <w:pPr>
        <w:pStyle w:val="1"/>
        <w:ind w:left="-142"/>
        <w:jc w:val="center"/>
        <w:rPr>
          <w:rFonts w:eastAsia="Times New Roman"/>
          <w:sz w:val="28"/>
          <w:szCs w:val="28"/>
        </w:rPr>
      </w:pPr>
      <w:r>
        <w:rPr>
          <w:b/>
          <w:snapToGrid w:val="0"/>
          <w:sz w:val="28"/>
          <w:szCs w:val="28"/>
        </w:rPr>
        <w:t xml:space="preserve">Тема 1. </w:t>
      </w:r>
      <w:r w:rsidRPr="003E6B9B">
        <w:rPr>
          <w:rFonts w:eastAsia="Times New Roman"/>
          <w:sz w:val="28"/>
          <w:szCs w:val="28"/>
        </w:rPr>
        <w:t xml:space="preserve">Понятие о клетке-мишени и сигнальной молекуле. Способы передачи сигнальных молекул. </w:t>
      </w:r>
    </w:p>
    <w:p w:rsidR="003E6B9B" w:rsidRDefault="003E6B9B" w:rsidP="00E652D8">
      <w:pPr>
        <w:pStyle w:val="a3"/>
        <w:tabs>
          <w:tab w:val="left" w:pos="0"/>
          <w:tab w:val="left" w:pos="864"/>
          <w:tab w:val="left" w:pos="1008"/>
          <w:tab w:val="left" w:pos="1152"/>
          <w:tab w:val="left" w:pos="1296"/>
          <w:tab w:val="left" w:pos="4608"/>
        </w:tabs>
        <w:ind w:left="-142" w:firstLine="0"/>
        <w:rPr>
          <w:rFonts w:ascii="Times New Roman" w:hAnsi="Times New Roman"/>
          <w:b/>
          <w:snapToGrid w:val="0"/>
          <w:sz w:val="28"/>
          <w:szCs w:val="28"/>
        </w:rPr>
      </w:pPr>
    </w:p>
    <w:p w:rsidR="003E6B9B" w:rsidRDefault="003E6B9B" w:rsidP="00E652D8">
      <w:pPr>
        <w:ind w:left="-142"/>
        <w:jc w:val="both"/>
        <w:rPr>
          <w:b/>
          <w:color w:val="000000"/>
          <w:sz w:val="28"/>
          <w:szCs w:val="28"/>
        </w:rPr>
      </w:pPr>
      <w:r>
        <w:rPr>
          <w:b/>
          <w:color w:val="000000"/>
          <w:sz w:val="28"/>
          <w:szCs w:val="28"/>
        </w:rPr>
        <w:t>Форм</w:t>
      </w:r>
      <w:r w:rsidRPr="00E836D2">
        <w:rPr>
          <w:b/>
          <w:color w:val="000000"/>
          <w:sz w:val="28"/>
          <w:szCs w:val="28"/>
        </w:rPr>
        <w:t>ы текущего контроляуспеваемости</w:t>
      </w:r>
      <w:r>
        <w:rPr>
          <w:b/>
          <w:color w:val="000000"/>
          <w:sz w:val="28"/>
          <w:szCs w:val="28"/>
        </w:rPr>
        <w:t>:</w:t>
      </w:r>
    </w:p>
    <w:p w:rsidR="00FF264F" w:rsidRDefault="003E6B9B" w:rsidP="00FF264F">
      <w:pPr>
        <w:ind w:left="-142"/>
        <w:jc w:val="both"/>
        <w:rPr>
          <w:i/>
          <w:color w:val="000000"/>
          <w:sz w:val="28"/>
          <w:szCs w:val="28"/>
        </w:rPr>
      </w:pPr>
      <w:r>
        <w:rPr>
          <w:i/>
          <w:color w:val="000000"/>
          <w:sz w:val="28"/>
          <w:szCs w:val="28"/>
        </w:rPr>
        <w:t>- тестирование,</w:t>
      </w:r>
    </w:p>
    <w:p w:rsidR="00843B70" w:rsidRDefault="003E6B9B" w:rsidP="00FF264F">
      <w:pPr>
        <w:ind w:left="-142"/>
        <w:jc w:val="both"/>
        <w:rPr>
          <w:i/>
          <w:color w:val="000000"/>
          <w:sz w:val="28"/>
          <w:szCs w:val="28"/>
        </w:rPr>
      </w:pPr>
      <w:r>
        <w:rPr>
          <w:i/>
          <w:color w:val="000000"/>
          <w:sz w:val="28"/>
          <w:szCs w:val="28"/>
        </w:rPr>
        <w:t xml:space="preserve">- </w:t>
      </w:r>
      <w:r w:rsidR="00FF264F" w:rsidRPr="00FF264F">
        <w:rPr>
          <w:i/>
          <w:color w:val="000000"/>
          <w:sz w:val="28"/>
          <w:szCs w:val="28"/>
        </w:rPr>
        <w:t>контроль выполнения заданий в рабочей тетради</w:t>
      </w:r>
      <w:r>
        <w:rPr>
          <w:i/>
          <w:color w:val="000000"/>
          <w:sz w:val="28"/>
          <w:szCs w:val="28"/>
        </w:rPr>
        <w:t>,</w:t>
      </w:r>
    </w:p>
    <w:p w:rsidR="003E6B9B" w:rsidRPr="00EE0D2D" w:rsidRDefault="00843B70" w:rsidP="00FF264F">
      <w:pPr>
        <w:ind w:left="-142"/>
        <w:jc w:val="both"/>
        <w:rPr>
          <w:i/>
          <w:sz w:val="28"/>
          <w:szCs w:val="28"/>
        </w:rPr>
      </w:pPr>
      <w:r w:rsidRPr="00EE0D2D">
        <w:rPr>
          <w:i/>
          <w:sz w:val="28"/>
          <w:szCs w:val="28"/>
        </w:rPr>
        <w:t>-решение ситуационных задач,</w:t>
      </w:r>
    </w:p>
    <w:p w:rsidR="003E6B9B" w:rsidRDefault="007073BF" w:rsidP="00E652D8">
      <w:pPr>
        <w:ind w:left="-142"/>
        <w:jc w:val="both"/>
        <w:rPr>
          <w:i/>
          <w:color w:val="000000"/>
          <w:sz w:val="28"/>
          <w:szCs w:val="28"/>
        </w:rPr>
      </w:pPr>
      <w:r>
        <w:rPr>
          <w:i/>
          <w:color w:val="000000"/>
          <w:sz w:val="28"/>
          <w:szCs w:val="28"/>
        </w:rPr>
        <w:t>- устный опрос.</w:t>
      </w:r>
    </w:p>
    <w:p w:rsidR="003E6B9B" w:rsidRDefault="003E6B9B" w:rsidP="00E652D8">
      <w:pPr>
        <w:ind w:left="-142"/>
        <w:jc w:val="both"/>
        <w:rPr>
          <w:b/>
          <w:color w:val="000000"/>
          <w:sz w:val="28"/>
          <w:szCs w:val="28"/>
        </w:rPr>
      </w:pPr>
    </w:p>
    <w:p w:rsidR="003E6B9B" w:rsidRDefault="003E6B9B" w:rsidP="00E652D8">
      <w:pPr>
        <w:ind w:left="-142"/>
        <w:jc w:val="both"/>
        <w:rPr>
          <w:i/>
          <w:color w:val="000000"/>
          <w:sz w:val="28"/>
          <w:szCs w:val="28"/>
        </w:rPr>
      </w:pPr>
      <w:r w:rsidRPr="00E836D2">
        <w:rPr>
          <w:b/>
          <w:color w:val="000000"/>
          <w:sz w:val="28"/>
          <w:szCs w:val="28"/>
        </w:rPr>
        <w:t>Оценочные материалы текущего контроля успеваемости</w:t>
      </w:r>
    </w:p>
    <w:p w:rsidR="003E6B9B" w:rsidRPr="003E6B9B" w:rsidRDefault="003E6B9B" w:rsidP="00E652D8">
      <w:pPr>
        <w:pStyle w:val="a3"/>
        <w:tabs>
          <w:tab w:val="left" w:pos="0"/>
          <w:tab w:val="left" w:pos="864"/>
          <w:tab w:val="left" w:pos="1296"/>
          <w:tab w:val="left" w:pos="4608"/>
        </w:tabs>
        <w:ind w:left="-142" w:firstLine="0"/>
        <w:rPr>
          <w:rFonts w:ascii="Times New Roman" w:hAnsi="Times New Roman"/>
          <w:i/>
          <w:color w:val="000000"/>
          <w:sz w:val="28"/>
          <w:szCs w:val="28"/>
        </w:rPr>
      </w:pPr>
    </w:p>
    <w:p w:rsidR="00FF264F" w:rsidRPr="003370CA" w:rsidRDefault="00FF264F" w:rsidP="00FF264F">
      <w:pPr>
        <w:ind w:left="-142"/>
        <w:jc w:val="center"/>
        <w:rPr>
          <w:i/>
          <w:color w:val="000000"/>
          <w:sz w:val="28"/>
          <w:szCs w:val="28"/>
        </w:rPr>
      </w:pPr>
      <w:r w:rsidRPr="003370CA">
        <w:rPr>
          <w:color w:val="000000"/>
          <w:sz w:val="28"/>
          <w:szCs w:val="28"/>
          <w:u w:val="single"/>
        </w:rPr>
        <w:t xml:space="preserve">Вопросы </w:t>
      </w:r>
      <w:r>
        <w:rPr>
          <w:color w:val="000000"/>
          <w:sz w:val="28"/>
          <w:szCs w:val="28"/>
          <w:u w:val="single"/>
        </w:rPr>
        <w:t>задания в рабочей тетради</w:t>
      </w:r>
      <w:r w:rsidRPr="003370CA">
        <w:rPr>
          <w:i/>
          <w:color w:val="000000"/>
          <w:sz w:val="28"/>
          <w:szCs w:val="28"/>
        </w:rPr>
        <w:t>:</w:t>
      </w:r>
    </w:p>
    <w:p w:rsidR="002D211C" w:rsidRDefault="002D211C" w:rsidP="00E652D8">
      <w:pPr>
        <w:numPr>
          <w:ilvl w:val="0"/>
          <w:numId w:val="13"/>
        </w:numPr>
        <w:tabs>
          <w:tab w:val="clear" w:pos="927"/>
          <w:tab w:val="num" w:pos="426"/>
        </w:tabs>
        <w:ind w:left="-142" w:firstLine="0"/>
        <w:jc w:val="both"/>
        <w:rPr>
          <w:rFonts w:eastAsiaTheme="minorHAnsi"/>
          <w:sz w:val="28"/>
          <w:szCs w:val="28"/>
          <w:lang w:eastAsia="en-US"/>
        </w:rPr>
      </w:pPr>
      <w:r w:rsidRPr="002D211C">
        <w:rPr>
          <w:rFonts w:eastAsiaTheme="minorHAnsi"/>
          <w:sz w:val="28"/>
          <w:szCs w:val="28"/>
          <w:lang w:eastAsia="en-US"/>
        </w:rPr>
        <w:t>Дать определение понятия клетки-мишени.</w:t>
      </w:r>
    </w:p>
    <w:p w:rsidR="002D211C" w:rsidRDefault="002D211C" w:rsidP="00E652D8">
      <w:pPr>
        <w:numPr>
          <w:ilvl w:val="0"/>
          <w:numId w:val="13"/>
        </w:numPr>
        <w:tabs>
          <w:tab w:val="clear" w:pos="927"/>
          <w:tab w:val="num" w:pos="426"/>
        </w:tabs>
        <w:ind w:left="-142" w:firstLine="0"/>
        <w:jc w:val="both"/>
        <w:rPr>
          <w:rFonts w:eastAsiaTheme="minorHAnsi"/>
          <w:sz w:val="28"/>
          <w:szCs w:val="28"/>
          <w:lang w:eastAsia="en-US"/>
        </w:rPr>
      </w:pPr>
      <w:r w:rsidRPr="002D211C">
        <w:rPr>
          <w:rFonts w:eastAsiaTheme="minorHAnsi"/>
          <w:sz w:val="28"/>
          <w:szCs w:val="28"/>
          <w:lang w:eastAsia="en-US"/>
        </w:rPr>
        <w:t xml:space="preserve">Дать определение понятия </w:t>
      </w:r>
      <w:proofErr w:type="spellStart"/>
      <w:r w:rsidRPr="002D211C">
        <w:rPr>
          <w:rFonts w:eastAsiaTheme="minorHAnsi"/>
          <w:sz w:val="28"/>
          <w:szCs w:val="28"/>
          <w:lang w:eastAsia="en-US"/>
        </w:rPr>
        <w:t>фармакорецептор</w:t>
      </w:r>
      <w:proofErr w:type="spellEnd"/>
      <w:r w:rsidRPr="002D211C">
        <w:rPr>
          <w:rFonts w:eastAsiaTheme="minorHAnsi"/>
          <w:sz w:val="28"/>
          <w:szCs w:val="28"/>
          <w:lang w:eastAsia="en-US"/>
        </w:rPr>
        <w:t xml:space="preserve"> и дать классификацию фармакорецепторов по локализации и эффектам.</w:t>
      </w:r>
    </w:p>
    <w:p w:rsidR="002D211C" w:rsidRDefault="002D211C" w:rsidP="00E652D8">
      <w:pPr>
        <w:numPr>
          <w:ilvl w:val="0"/>
          <w:numId w:val="13"/>
        </w:numPr>
        <w:tabs>
          <w:tab w:val="clear" w:pos="927"/>
          <w:tab w:val="num" w:pos="426"/>
        </w:tabs>
        <w:ind w:left="-142" w:firstLine="0"/>
        <w:jc w:val="both"/>
        <w:rPr>
          <w:rFonts w:eastAsiaTheme="minorHAnsi"/>
          <w:sz w:val="28"/>
          <w:szCs w:val="28"/>
          <w:lang w:eastAsia="en-US"/>
        </w:rPr>
      </w:pPr>
      <w:r w:rsidRPr="002D211C">
        <w:rPr>
          <w:rFonts w:eastAsiaTheme="minorHAnsi"/>
          <w:sz w:val="28"/>
          <w:szCs w:val="28"/>
          <w:lang w:eastAsia="en-US"/>
        </w:rPr>
        <w:t>Дать определение понятия сигнальной молекулы, ее значение для деятельности многоклеточных организмов.</w:t>
      </w:r>
    </w:p>
    <w:p w:rsidR="002D211C" w:rsidRPr="002D211C" w:rsidRDefault="002D211C" w:rsidP="00E652D8">
      <w:pPr>
        <w:numPr>
          <w:ilvl w:val="0"/>
          <w:numId w:val="13"/>
        </w:numPr>
        <w:tabs>
          <w:tab w:val="clear" w:pos="927"/>
          <w:tab w:val="num" w:pos="426"/>
        </w:tabs>
        <w:ind w:left="-142" w:firstLine="0"/>
        <w:jc w:val="both"/>
        <w:rPr>
          <w:rFonts w:eastAsiaTheme="minorHAnsi"/>
          <w:sz w:val="28"/>
          <w:szCs w:val="28"/>
          <w:lang w:eastAsia="en-US"/>
        </w:rPr>
      </w:pPr>
      <w:r w:rsidRPr="002D211C">
        <w:rPr>
          <w:rFonts w:eastAsiaTheme="minorHAnsi"/>
          <w:sz w:val="28"/>
          <w:szCs w:val="28"/>
          <w:lang w:eastAsia="en-US"/>
        </w:rPr>
        <w:t xml:space="preserve">Представить в виде схемы </w:t>
      </w:r>
      <w:proofErr w:type="spellStart"/>
      <w:r w:rsidRPr="002D211C">
        <w:rPr>
          <w:rFonts w:eastAsiaTheme="minorHAnsi"/>
          <w:sz w:val="28"/>
          <w:szCs w:val="28"/>
          <w:lang w:eastAsia="en-US"/>
        </w:rPr>
        <w:t>цитозольный</w:t>
      </w:r>
      <w:proofErr w:type="spellEnd"/>
      <w:r w:rsidRPr="002D211C">
        <w:rPr>
          <w:rFonts w:eastAsiaTheme="minorHAnsi"/>
          <w:sz w:val="28"/>
          <w:szCs w:val="28"/>
          <w:lang w:eastAsia="en-US"/>
        </w:rPr>
        <w:t xml:space="preserve"> механизм регуляции.</w:t>
      </w:r>
    </w:p>
    <w:p w:rsidR="002D211C" w:rsidRPr="002D211C" w:rsidRDefault="002D211C" w:rsidP="00E652D8">
      <w:pPr>
        <w:numPr>
          <w:ilvl w:val="0"/>
          <w:numId w:val="13"/>
        </w:numPr>
        <w:tabs>
          <w:tab w:val="clear" w:pos="927"/>
          <w:tab w:val="num" w:pos="426"/>
        </w:tabs>
        <w:ind w:left="-142" w:firstLine="0"/>
        <w:jc w:val="both"/>
        <w:rPr>
          <w:rFonts w:eastAsiaTheme="minorHAnsi"/>
          <w:sz w:val="28"/>
          <w:szCs w:val="28"/>
          <w:lang w:eastAsia="en-US"/>
        </w:rPr>
      </w:pPr>
      <w:r w:rsidRPr="002D211C">
        <w:rPr>
          <w:rFonts w:eastAsiaTheme="minorHAnsi"/>
          <w:sz w:val="28"/>
          <w:szCs w:val="28"/>
          <w:lang w:eastAsia="en-US"/>
        </w:rPr>
        <w:t>Дать определение первичного посреднике.</w:t>
      </w:r>
    </w:p>
    <w:p w:rsidR="002D211C" w:rsidRPr="002D211C" w:rsidRDefault="002D211C" w:rsidP="00E652D8">
      <w:pPr>
        <w:numPr>
          <w:ilvl w:val="0"/>
          <w:numId w:val="13"/>
        </w:numPr>
        <w:tabs>
          <w:tab w:val="clear" w:pos="927"/>
          <w:tab w:val="num" w:pos="426"/>
        </w:tabs>
        <w:ind w:left="-142" w:firstLine="0"/>
        <w:jc w:val="both"/>
        <w:rPr>
          <w:rFonts w:eastAsiaTheme="minorHAnsi"/>
          <w:sz w:val="28"/>
          <w:szCs w:val="28"/>
          <w:lang w:eastAsia="en-US"/>
        </w:rPr>
      </w:pPr>
      <w:r w:rsidRPr="002D211C">
        <w:rPr>
          <w:rFonts w:eastAsiaTheme="minorHAnsi"/>
          <w:sz w:val="28"/>
          <w:szCs w:val="28"/>
          <w:lang w:eastAsia="en-US"/>
        </w:rPr>
        <w:lastRenderedPageBreak/>
        <w:t>Дать определение понятия вторичного посредника</w:t>
      </w:r>
    </w:p>
    <w:p w:rsidR="002D211C" w:rsidRPr="002D211C" w:rsidRDefault="002D211C" w:rsidP="00E652D8">
      <w:pPr>
        <w:numPr>
          <w:ilvl w:val="0"/>
          <w:numId w:val="13"/>
        </w:numPr>
        <w:tabs>
          <w:tab w:val="clear" w:pos="927"/>
          <w:tab w:val="num" w:pos="426"/>
        </w:tabs>
        <w:ind w:left="-142" w:firstLine="0"/>
        <w:jc w:val="both"/>
        <w:rPr>
          <w:rFonts w:eastAsiaTheme="minorHAnsi"/>
          <w:sz w:val="28"/>
          <w:szCs w:val="28"/>
          <w:lang w:eastAsia="en-US"/>
        </w:rPr>
      </w:pPr>
      <w:r w:rsidRPr="002D211C">
        <w:rPr>
          <w:rFonts w:eastAsiaTheme="minorHAnsi"/>
          <w:sz w:val="28"/>
          <w:szCs w:val="28"/>
          <w:lang w:eastAsia="en-US"/>
        </w:rPr>
        <w:t>Перечислите основные системы вторичных посредников</w:t>
      </w:r>
    </w:p>
    <w:p w:rsidR="002D211C" w:rsidRPr="002D211C" w:rsidRDefault="002D211C" w:rsidP="00E652D8">
      <w:pPr>
        <w:numPr>
          <w:ilvl w:val="0"/>
          <w:numId w:val="13"/>
        </w:numPr>
        <w:tabs>
          <w:tab w:val="clear" w:pos="927"/>
          <w:tab w:val="num" w:pos="426"/>
        </w:tabs>
        <w:ind w:left="-142" w:firstLine="0"/>
        <w:jc w:val="both"/>
        <w:rPr>
          <w:rFonts w:eastAsiaTheme="minorHAnsi"/>
          <w:sz w:val="28"/>
          <w:szCs w:val="28"/>
          <w:lang w:eastAsia="en-US"/>
        </w:rPr>
      </w:pPr>
      <w:r w:rsidRPr="002D211C">
        <w:rPr>
          <w:rFonts w:eastAsiaTheme="minorHAnsi"/>
          <w:sz w:val="28"/>
          <w:szCs w:val="28"/>
          <w:lang w:eastAsia="en-US"/>
        </w:rPr>
        <w:t>Перечислите способы доставки сигнальных молекул к клетке-мишени при гуморальном механизме регуляции.</w:t>
      </w:r>
    </w:p>
    <w:p w:rsidR="002D211C" w:rsidRDefault="002D211C" w:rsidP="00E652D8">
      <w:pPr>
        <w:ind w:left="-142" w:right="-1"/>
        <w:jc w:val="both"/>
        <w:rPr>
          <w:sz w:val="28"/>
          <w:szCs w:val="28"/>
          <w:u w:val="single"/>
        </w:rPr>
      </w:pPr>
    </w:p>
    <w:p w:rsidR="002D211C" w:rsidRDefault="002D211C" w:rsidP="00FF264F">
      <w:pPr>
        <w:ind w:left="-142" w:right="-1"/>
        <w:jc w:val="center"/>
        <w:rPr>
          <w:sz w:val="28"/>
          <w:szCs w:val="28"/>
          <w:u w:val="single"/>
        </w:rPr>
      </w:pPr>
      <w:r w:rsidRPr="000F5AAB">
        <w:rPr>
          <w:sz w:val="28"/>
          <w:szCs w:val="28"/>
          <w:u w:val="single"/>
        </w:rPr>
        <w:t>Вопросы для устного опроса:</w:t>
      </w:r>
    </w:p>
    <w:p w:rsidR="002D211C" w:rsidRPr="002D211C" w:rsidRDefault="002D211C" w:rsidP="00E652D8">
      <w:pPr>
        <w:ind w:left="-142" w:right="-381"/>
        <w:jc w:val="both"/>
        <w:rPr>
          <w:rFonts w:eastAsiaTheme="minorHAnsi"/>
          <w:sz w:val="28"/>
          <w:szCs w:val="28"/>
          <w:lang w:eastAsia="en-US"/>
        </w:rPr>
      </w:pPr>
      <w:r>
        <w:rPr>
          <w:rFonts w:eastAsiaTheme="minorHAnsi"/>
          <w:sz w:val="28"/>
          <w:szCs w:val="28"/>
          <w:lang w:eastAsia="en-US"/>
        </w:rPr>
        <w:t xml:space="preserve">1. </w:t>
      </w:r>
      <w:r w:rsidRPr="002D211C">
        <w:rPr>
          <w:rFonts w:eastAsiaTheme="minorHAnsi"/>
          <w:sz w:val="28"/>
          <w:szCs w:val="28"/>
          <w:lang w:eastAsia="en-US"/>
        </w:rPr>
        <w:t>Понятие о регуляции функции, ее значение для адаптации.</w:t>
      </w:r>
    </w:p>
    <w:p w:rsidR="002D211C" w:rsidRPr="002D211C" w:rsidRDefault="002D211C" w:rsidP="00E652D8">
      <w:pPr>
        <w:ind w:left="-142" w:right="-381"/>
        <w:jc w:val="both"/>
        <w:rPr>
          <w:rFonts w:eastAsiaTheme="minorHAnsi"/>
          <w:sz w:val="28"/>
          <w:szCs w:val="28"/>
          <w:lang w:eastAsia="en-US"/>
        </w:rPr>
      </w:pPr>
      <w:r w:rsidRPr="002D211C">
        <w:rPr>
          <w:rFonts w:eastAsiaTheme="minorHAnsi"/>
          <w:sz w:val="28"/>
          <w:szCs w:val="28"/>
          <w:lang w:eastAsia="en-US"/>
        </w:rPr>
        <w:t>2. Понятие о сигнальной молекуле, ее значение для деятельности многоклеточных организмов. Понятие о первичном посреднике.</w:t>
      </w:r>
    </w:p>
    <w:p w:rsidR="002D211C" w:rsidRPr="002D211C" w:rsidRDefault="002D211C" w:rsidP="00E652D8">
      <w:pPr>
        <w:ind w:left="-142" w:right="-381"/>
        <w:jc w:val="both"/>
        <w:rPr>
          <w:rFonts w:eastAsiaTheme="minorHAnsi"/>
          <w:sz w:val="28"/>
          <w:szCs w:val="28"/>
          <w:lang w:eastAsia="en-US"/>
        </w:rPr>
      </w:pPr>
      <w:r w:rsidRPr="002D211C">
        <w:rPr>
          <w:rFonts w:eastAsiaTheme="minorHAnsi"/>
          <w:sz w:val="28"/>
          <w:szCs w:val="28"/>
          <w:lang w:eastAsia="en-US"/>
        </w:rPr>
        <w:t>3. Понятие о клетке-мишени, способы (механизмы) воздействия сигнальных молекул на клетки-мишени.</w:t>
      </w:r>
    </w:p>
    <w:p w:rsidR="002D211C" w:rsidRPr="002D211C" w:rsidRDefault="002D211C" w:rsidP="00E652D8">
      <w:pPr>
        <w:ind w:left="-142" w:right="-381"/>
        <w:jc w:val="both"/>
        <w:rPr>
          <w:rFonts w:eastAsiaTheme="minorHAnsi"/>
          <w:sz w:val="28"/>
          <w:szCs w:val="28"/>
          <w:lang w:eastAsia="en-US"/>
        </w:rPr>
      </w:pPr>
      <w:r w:rsidRPr="002D211C">
        <w:rPr>
          <w:rFonts w:eastAsiaTheme="minorHAnsi"/>
          <w:sz w:val="28"/>
          <w:szCs w:val="28"/>
          <w:lang w:eastAsia="en-US"/>
        </w:rPr>
        <w:t xml:space="preserve">4. Понятие о </w:t>
      </w:r>
      <w:proofErr w:type="spellStart"/>
      <w:r w:rsidRPr="002D211C">
        <w:rPr>
          <w:rFonts w:eastAsiaTheme="minorHAnsi"/>
          <w:sz w:val="28"/>
          <w:szCs w:val="28"/>
          <w:lang w:eastAsia="en-US"/>
        </w:rPr>
        <w:t>фармакорецепторе</w:t>
      </w:r>
      <w:proofErr w:type="spellEnd"/>
      <w:r w:rsidRPr="002D211C">
        <w:rPr>
          <w:rFonts w:eastAsiaTheme="minorHAnsi"/>
          <w:sz w:val="28"/>
          <w:szCs w:val="28"/>
          <w:lang w:eastAsia="en-US"/>
        </w:rPr>
        <w:t xml:space="preserve">, его свойства, </w:t>
      </w:r>
      <w:proofErr w:type="gramStart"/>
      <w:r w:rsidRPr="002D211C">
        <w:rPr>
          <w:rFonts w:eastAsiaTheme="minorHAnsi"/>
          <w:sz w:val="28"/>
          <w:szCs w:val="28"/>
          <w:lang w:eastAsia="en-US"/>
        </w:rPr>
        <w:t>морфо-функциональная</w:t>
      </w:r>
      <w:proofErr w:type="gramEnd"/>
      <w:r w:rsidRPr="002D211C">
        <w:rPr>
          <w:rFonts w:eastAsiaTheme="minorHAnsi"/>
          <w:sz w:val="28"/>
          <w:szCs w:val="28"/>
          <w:lang w:eastAsia="en-US"/>
        </w:rPr>
        <w:t xml:space="preserve"> характеристика, основные классификации фармакорецепторов. Понятие о </w:t>
      </w:r>
      <w:r w:rsidRPr="002D211C">
        <w:rPr>
          <w:rFonts w:eastAsiaTheme="minorHAnsi"/>
          <w:sz w:val="28"/>
          <w:szCs w:val="28"/>
          <w:lang w:val="en-US" w:eastAsia="en-US"/>
        </w:rPr>
        <w:t>down</w:t>
      </w:r>
      <w:r w:rsidRPr="002D211C">
        <w:rPr>
          <w:rFonts w:eastAsiaTheme="minorHAnsi"/>
          <w:sz w:val="28"/>
          <w:szCs w:val="28"/>
          <w:lang w:eastAsia="en-US"/>
        </w:rPr>
        <w:t>-</w:t>
      </w:r>
      <w:r w:rsidRPr="002D211C">
        <w:rPr>
          <w:rFonts w:eastAsiaTheme="minorHAnsi"/>
          <w:sz w:val="28"/>
          <w:szCs w:val="28"/>
          <w:lang w:val="en-US" w:eastAsia="en-US"/>
        </w:rPr>
        <w:t>regulation</w:t>
      </w:r>
      <w:r w:rsidRPr="002D211C">
        <w:rPr>
          <w:rFonts w:eastAsiaTheme="minorHAnsi"/>
          <w:sz w:val="28"/>
          <w:szCs w:val="28"/>
          <w:lang w:eastAsia="en-US"/>
        </w:rPr>
        <w:t>и</w:t>
      </w:r>
      <w:r w:rsidRPr="002D211C">
        <w:rPr>
          <w:rFonts w:eastAsiaTheme="minorHAnsi"/>
          <w:sz w:val="28"/>
          <w:szCs w:val="28"/>
          <w:lang w:val="en-US" w:eastAsia="en-US"/>
        </w:rPr>
        <w:t>up</w:t>
      </w:r>
      <w:r w:rsidRPr="002D211C">
        <w:rPr>
          <w:rFonts w:eastAsiaTheme="minorHAnsi"/>
          <w:sz w:val="28"/>
          <w:szCs w:val="28"/>
          <w:lang w:eastAsia="en-US"/>
        </w:rPr>
        <w:t>-</w:t>
      </w:r>
      <w:r w:rsidRPr="002D211C">
        <w:rPr>
          <w:rFonts w:eastAsiaTheme="minorHAnsi"/>
          <w:sz w:val="28"/>
          <w:szCs w:val="28"/>
          <w:lang w:val="en-US" w:eastAsia="en-US"/>
        </w:rPr>
        <w:t>regulation</w:t>
      </w:r>
      <w:r w:rsidRPr="002D211C">
        <w:rPr>
          <w:rFonts w:eastAsiaTheme="minorHAnsi"/>
          <w:sz w:val="28"/>
          <w:szCs w:val="28"/>
          <w:lang w:eastAsia="en-US"/>
        </w:rPr>
        <w:t>.</w:t>
      </w:r>
    </w:p>
    <w:p w:rsidR="002D211C" w:rsidRPr="002D211C" w:rsidRDefault="002D211C" w:rsidP="00E652D8">
      <w:pPr>
        <w:ind w:left="-142" w:right="-381"/>
        <w:jc w:val="both"/>
        <w:rPr>
          <w:rFonts w:eastAsiaTheme="minorHAnsi"/>
          <w:sz w:val="28"/>
          <w:szCs w:val="28"/>
          <w:lang w:eastAsia="en-US"/>
        </w:rPr>
      </w:pPr>
      <w:r w:rsidRPr="002D211C">
        <w:rPr>
          <w:rFonts w:eastAsiaTheme="minorHAnsi"/>
          <w:sz w:val="28"/>
          <w:szCs w:val="28"/>
          <w:lang w:eastAsia="en-US"/>
        </w:rPr>
        <w:t xml:space="preserve">5. Понятие о </w:t>
      </w:r>
      <w:proofErr w:type="spellStart"/>
      <w:r w:rsidRPr="002D211C">
        <w:rPr>
          <w:rFonts w:eastAsiaTheme="minorHAnsi"/>
          <w:sz w:val="28"/>
          <w:szCs w:val="28"/>
          <w:lang w:eastAsia="en-US"/>
        </w:rPr>
        <w:t>цитозольном</w:t>
      </w:r>
      <w:proofErr w:type="spellEnd"/>
      <w:r w:rsidRPr="002D211C">
        <w:rPr>
          <w:rFonts w:eastAsiaTheme="minorHAnsi"/>
          <w:sz w:val="28"/>
          <w:szCs w:val="28"/>
          <w:lang w:eastAsia="en-US"/>
        </w:rPr>
        <w:t xml:space="preserve"> и мембранно-внутриклеточном механизме воздействия сигнальных молекул на клетку-мишень. Характеристики каждого механизма.</w:t>
      </w:r>
    </w:p>
    <w:p w:rsidR="002D211C" w:rsidRPr="002D211C" w:rsidRDefault="002D211C" w:rsidP="00E652D8">
      <w:pPr>
        <w:ind w:left="-142" w:right="-381"/>
        <w:jc w:val="both"/>
        <w:rPr>
          <w:rFonts w:eastAsiaTheme="minorHAnsi"/>
          <w:sz w:val="28"/>
          <w:szCs w:val="28"/>
          <w:lang w:eastAsia="en-US"/>
        </w:rPr>
      </w:pPr>
      <w:r w:rsidRPr="002D211C">
        <w:rPr>
          <w:rFonts w:eastAsiaTheme="minorHAnsi"/>
          <w:sz w:val="28"/>
          <w:szCs w:val="28"/>
          <w:lang w:eastAsia="en-US"/>
        </w:rPr>
        <w:t>6. Понятие о вторичных посредниках, основные системы вторичных посредников. Понятие о каскадном механизме усиления.</w:t>
      </w:r>
    </w:p>
    <w:p w:rsidR="002D211C" w:rsidRDefault="002D211C" w:rsidP="00E652D8">
      <w:pPr>
        <w:ind w:left="-142" w:right="-381"/>
        <w:jc w:val="both"/>
        <w:rPr>
          <w:rFonts w:eastAsiaTheme="minorHAnsi"/>
          <w:sz w:val="28"/>
          <w:szCs w:val="28"/>
          <w:lang w:eastAsia="en-US"/>
        </w:rPr>
      </w:pPr>
      <w:r w:rsidRPr="002D211C">
        <w:rPr>
          <w:rFonts w:eastAsiaTheme="minorHAnsi"/>
          <w:sz w:val="28"/>
          <w:szCs w:val="28"/>
          <w:lang w:eastAsia="en-US"/>
        </w:rPr>
        <w:t>7. Способы доставки сигнальных молекул к клетке-мишени при гуморальном механизме регуляции.</w:t>
      </w:r>
    </w:p>
    <w:p w:rsidR="00C6297E" w:rsidRDefault="00C6297E" w:rsidP="00E652D8">
      <w:pPr>
        <w:ind w:left="-142" w:right="-381"/>
        <w:jc w:val="both"/>
        <w:rPr>
          <w:rFonts w:eastAsiaTheme="minorHAnsi"/>
          <w:sz w:val="28"/>
          <w:szCs w:val="28"/>
          <w:u w:val="single"/>
          <w:lang w:eastAsia="en-US"/>
        </w:rPr>
      </w:pPr>
    </w:p>
    <w:p w:rsidR="00EE0D2D" w:rsidRDefault="00EE0D2D" w:rsidP="00EE0D2D">
      <w:pPr>
        <w:ind w:left="-142" w:right="-381"/>
        <w:jc w:val="center"/>
        <w:rPr>
          <w:rFonts w:eastAsiaTheme="minorHAnsi"/>
          <w:sz w:val="28"/>
          <w:szCs w:val="28"/>
          <w:u w:val="single"/>
          <w:lang w:eastAsia="en-US"/>
        </w:rPr>
      </w:pPr>
      <w:r>
        <w:rPr>
          <w:rFonts w:eastAsiaTheme="minorHAnsi"/>
          <w:sz w:val="28"/>
          <w:szCs w:val="28"/>
          <w:u w:val="single"/>
          <w:lang w:eastAsia="en-US"/>
        </w:rPr>
        <w:t>Ситуационные задачи</w:t>
      </w:r>
    </w:p>
    <w:p w:rsidR="00EE0D2D" w:rsidRDefault="00EE0D2D" w:rsidP="00EE0D2D">
      <w:pPr>
        <w:pStyle w:val="52"/>
        <w:numPr>
          <w:ilvl w:val="3"/>
          <w:numId w:val="42"/>
        </w:numPr>
        <w:shd w:val="clear" w:color="auto" w:fill="auto"/>
        <w:tabs>
          <w:tab w:val="left" w:pos="738"/>
        </w:tabs>
        <w:spacing w:line="240" w:lineRule="auto"/>
        <w:ind w:left="284" w:right="-200" w:hanging="284"/>
        <w:rPr>
          <w:rFonts w:ascii="Times New Roman" w:hAnsi="Times New Roman" w:cs="Times New Roman"/>
          <w:sz w:val="28"/>
          <w:szCs w:val="28"/>
        </w:rPr>
      </w:pPr>
      <w:r w:rsidRPr="00EE0D2D">
        <w:rPr>
          <w:rFonts w:ascii="Times New Roman" w:hAnsi="Times New Roman" w:cs="Times New Roman"/>
          <w:sz w:val="28"/>
          <w:szCs w:val="28"/>
        </w:rPr>
        <w:t>Под влиянием местного анестетика в мембране клетки увеличилось число инактивированных натриевых каналов. Как и почему это скажется на параметрах, ПД, возникающего в клетке?</w:t>
      </w:r>
    </w:p>
    <w:p w:rsidR="00EE0D2D" w:rsidRPr="00EE0D2D" w:rsidRDefault="00EE0D2D" w:rsidP="00EE0D2D">
      <w:pPr>
        <w:pStyle w:val="52"/>
        <w:numPr>
          <w:ilvl w:val="3"/>
          <w:numId w:val="42"/>
        </w:numPr>
        <w:shd w:val="clear" w:color="auto" w:fill="auto"/>
        <w:tabs>
          <w:tab w:val="left" w:pos="738"/>
        </w:tabs>
        <w:spacing w:line="240" w:lineRule="auto"/>
        <w:ind w:left="284" w:right="-200" w:hanging="284"/>
        <w:rPr>
          <w:rStyle w:val="7065B5D7-2C29-45A6-9C92-3EA230B2860F"/>
          <w:rFonts w:eastAsia="Microsoft Sans Serif"/>
          <w:sz w:val="28"/>
          <w:szCs w:val="28"/>
          <w:shd w:val="clear" w:color="auto" w:fill="auto"/>
        </w:rPr>
      </w:pPr>
      <w:r w:rsidRPr="00EE0D2D">
        <w:rPr>
          <w:rStyle w:val="7065B5D7-2C29-45A6-9C92-3EA230B2860F"/>
          <w:rFonts w:eastAsia="Trebuchet MS"/>
          <w:sz w:val="28"/>
          <w:szCs w:val="28"/>
        </w:rPr>
        <w:t>В тканевой жидкости, окружающей клетки, повысилась концентрация ионов натрия. Как это скажется к на значении ПП этих клеток и поче</w:t>
      </w:r>
      <w:r w:rsidRPr="00EE0D2D">
        <w:rPr>
          <w:rStyle w:val="7065B5D7-2C29-45A6-9C92-3EA230B2860F"/>
          <w:rFonts w:eastAsia="Trebuchet MS"/>
          <w:sz w:val="28"/>
          <w:szCs w:val="28"/>
        </w:rPr>
        <w:softHyphen/>
        <w:t>му?</w:t>
      </w:r>
    </w:p>
    <w:p w:rsidR="00E51C59" w:rsidRPr="00E51C59" w:rsidRDefault="00EE0D2D" w:rsidP="00E51C59">
      <w:pPr>
        <w:pStyle w:val="52"/>
        <w:numPr>
          <w:ilvl w:val="3"/>
          <w:numId w:val="42"/>
        </w:numPr>
        <w:shd w:val="clear" w:color="auto" w:fill="auto"/>
        <w:tabs>
          <w:tab w:val="left" w:pos="738"/>
        </w:tabs>
        <w:spacing w:line="240" w:lineRule="auto"/>
        <w:ind w:left="284" w:right="-200" w:hanging="284"/>
        <w:rPr>
          <w:rStyle w:val="29F1C59B-9E76-43AE-BD46-146B1733A39B"/>
          <w:rFonts w:eastAsia="Microsoft Sans Serif"/>
          <w:sz w:val="28"/>
          <w:szCs w:val="28"/>
          <w:shd w:val="clear" w:color="auto" w:fill="auto"/>
        </w:rPr>
      </w:pPr>
      <w:r w:rsidRPr="00EE0D2D">
        <w:rPr>
          <w:rStyle w:val="29F1C59B-9E76-43AE-BD46-146B1733A39B"/>
          <w:rFonts w:eastAsia="Batang"/>
          <w:sz w:val="28"/>
          <w:szCs w:val="28"/>
        </w:rPr>
        <w:t>Почему при отравлении кураре организм погибает от недостатка кислорода?</w:t>
      </w:r>
    </w:p>
    <w:p w:rsidR="00E51C59" w:rsidRDefault="00EE0D2D" w:rsidP="00E51C59">
      <w:pPr>
        <w:pStyle w:val="52"/>
        <w:numPr>
          <w:ilvl w:val="3"/>
          <w:numId w:val="42"/>
        </w:numPr>
        <w:shd w:val="clear" w:color="auto" w:fill="auto"/>
        <w:tabs>
          <w:tab w:val="left" w:pos="731"/>
        </w:tabs>
        <w:spacing w:line="240" w:lineRule="auto"/>
        <w:ind w:left="284" w:right="-200" w:hanging="284"/>
        <w:rPr>
          <w:rFonts w:ascii="Times New Roman" w:hAnsi="Times New Roman" w:cs="Times New Roman"/>
          <w:sz w:val="28"/>
          <w:szCs w:val="28"/>
        </w:rPr>
      </w:pPr>
      <w:r w:rsidRPr="00E51C59">
        <w:rPr>
          <w:rStyle w:val="2MicrosoftSansSerif9pt1"/>
          <w:rFonts w:ascii="Times New Roman" w:hAnsi="Times New Roman" w:cs="Times New Roman"/>
          <w:sz w:val="28"/>
          <w:szCs w:val="28"/>
        </w:rPr>
        <w:t>Как изменится передача импульса в нервно-мышечном соедине</w:t>
      </w:r>
      <w:r w:rsidRPr="00E51C59">
        <w:rPr>
          <w:rStyle w:val="2MicrosoftSansSerif9pt1"/>
          <w:rFonts w:ascii="Times New Roman" w:hAnsi="Times New Roman" w:cs="Times New Roman"/>
          <w:sz w:val="28"/>
          <w:szCs w:val="28"/>
        </w:rPr>
        <w:softHyphen/>
        <w:t>нии (синапсе), если применять веще</w:t>
      </w:r>
      <w:r w:rsidRPr="00E51C59">
        <w:rPr>
          <w:rStyle w:val="2MicrosoftSansSerif9pt1"/>
          <w:rFonts w:ascii="Times New Roman" w:hAnsi="Times New Roman" w:cs="Times New Roman"/>
          <w:sz w:val="28"/>
          <w:szCs w:val="28"/>
        </w:rPr>
        <w:softHyphen/>
        <w:t xml:space="preserve">ство, прекращающее освобождение медиатора ацетилхолина </w:t>
      </w:r>
      <w:proofErr w:type="spellStart"/>
      <w:r w:rsidRPr="00E51C59">
        <w:rPr>
          <w:rStyle w:val="2MicrosoftSansSerif9pt1"/>
          <w:rFonts w:ascii="Times New Roman" w:hAnsi="Times New Roman" w:cs="Times New Roman"/>
          <w:sz w:val="28"/>
          <w:szCs w:val="28"/>
        </w:rPr>
        <w:t>пресинаптическим</w:t>
      </w:r>
      <w:proofErr w:type="spellEnd"/>
      <w:r w:rsidRPr="00E51C59">
        <w:rPr>
          <w:rStyle w:val="2MicrosoftSansSerif9pt1"/>
          <w:rFonts w:ascii="Times New Roman" w:hAnsi="Times New Roman" w:cs="Times New Roman"/>
          <w:sz w:val="28"/>
          <w:szCs w:val="28"/>
        </w:rPr>
        <w:t xml:space="preserve"> окончанием; обладающее антихолинэстеразным действием; вызы</w:t>
      </w:r>
      <w:r w:rsidRPr="00E51C59">
        <w:rPr>
          <w:rStyle w:val="2MicrosoftSansSerif9pt1"/>
          <w:rFonts w:ascii="Times New Roman" w:hAnsi="Times New Roman" w:cs="Times New Roman"/>
          <w:sz w:val="28"/>
          <w:szCs w:val="28"/>
        </w:rPr>
        <w:softHyphen/>
        <w:t>вающее стойкую деполяризацию?</w:t>
      </w:r>
    </w:p>
    <w:p w:rsidR="00EE0D2D" w:rsidRPr="00E51C59" w:rsidRDefault="00EE0D2D" w:rsidP="00E51C59">
      <w:pPr>
        <w:pStyle w:val="52"/>
        <w:numPr>
          <w:ilvl w:val="3"/>
          <w:numId w:val="42"/>
        </w:numPr>
        <w:shd w:val="clear" w:color="auto" w:fill="auto"/>
        <w:tabs>
          <w:tab w:val="left" w:pos="731"/>
        </w:tabs>
        <w:spacing w:line="240" w:lineRule="auto"/>
        <w:ind w:left="284" w:right="-200" w:hanging="284"/>
        <w:rPr>
          <w:rFonts w:ascii="Times New Roman" w:hAnsi="Times New Roman" w:cs="Times New Roman"/>
          <w:sz w:val="28"/>
          <w:szCs w:val="28"/>
        </w:rPr>
      </w:pPr>
      <w:r w:rsidRPr="00E51C59">
        <w:rPr>
          <w:rFonts w:ascii="Times New Roman" w:hAnsi="Times New Roman" w:cs="Times New Roman"/>
          <w:sz w:val="28"/>
          <w:szCs w:val="28"/>
        </w:rPr>
        <w:t>Ацетилхолин, действуя на клетки, повышает проницаемость их мембраны для ионов калия. Как и поче</w:t>
      </w:r>
      <w:r w:rsidRPr="00E51C59">
        <w:rPr>
          <w:rFonts w:ascii="Times New Roman" w:hAnsi="Times New Roman" w:cs="Times New Roman"/>
          <w:sz w:val="28"/>
          <w:szCs w:val="28"/>
        </w:rPr>
        <w:softHyphen/>
        <w:t>му под влиянием ацетилхолина изме</w:t>
      </w:r>
      <w:r w:rsidRPr="00E51C59">
        <w:rPr>
          <w:rFonts w:ascii="Times New Roman" w:hAnsi="Times New Roman" w:cs="Times New Roman"/>
          <w:sz w:val="28"/>
          <w:szCs w:val="28"/>
        </w:rPr>
        <w:softHyphen/>
        <w:t>нится возбудимость клетки?</w:t>
      </w:r>
    </w:p>
    <w:p w:rsidR="00EE0D2D" w:rsidRPr="00EE0D2D" w:rsidRDefault="00EE0D2D" w:rsidP="00EE0D2D">
      <w:pPr>
        <w:ind w:left="-142" w:right="-381"/>
        <w:jc w:val="both"/>
        <w:rPr>
          <w:rFonts w:eastAsiaTheme="minorHAnsi"/>
          <w:sz w:val="28"/>
          <w:szCs w:val="28"/>
          <w:u w:val="single"/>
          <w:lang w:eastAsia="en-US"/>
        </w:rPr>
      </w:pPr>
    </w:p>
    <w:p w:rsidR="00C6297E" w:rsidRDefault="00C6297E" w:rsidP="00EE0D2D">
      <w:pPr>
        <w:ind w:left="-142" w:right="-381"/>
        <w:jc w:val="center"/>
        <w:rPr>
          <w:rFonts w:eastAsiaTheme="minorHAnsi"/>
          <w:sz w:val="28"/>
          <w:szCs w:val="28"/>
          <w:u w:val="single"/>
          <w:lang w:eastAsia="en-US"/>
        </w:rPr>
      </w:pPr>
      <w:r w:rsidRPr="00C6297E">
        <w:rPr>
          <w:rFonts w:eastAsiaTheme="minorHAnsi"/>
          <w:sz w:val="28"/>
          <w:szCs w:val="28"/>
          <w:u w:val="single"/>
          <w:lang w:eastAsia="en-US"/>
        </w:rPr>
        <w:t>Тестирование</w:t>
      </w:r>
    </w:p>
    <w:p w:rsidR="00C6297E" w:rsidRPr="00C6297E" w:rsidRDefault="00C6297E" w:rsidP="00E652D8">
      <w:pPr>
        <w:keepNext/>
        <w:ind w:left="-142"/>
        <w:jc w:val="both"/>
        <w:outlineLvl w:val="0"/>
        <w:rPr>
          <w:b/>
        </w:rPr>
      </w:pPr>
      <w:r w:rsidRPr="00C6297E">
        <w:rPr>
          <w:b/>
        </w:rPr>
        <w:t>1. Вещество, обеспечивающее межклеточную передачу информации называют:</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1. первичный посредник</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2. первичный мессенджер</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 xml:space="preserve">3. </w:t>
      </w:r>
      <w:proofErr w:type="spellStart"/>
      <w:r w:rsidRPr="00C6297E">
        <w:rPr>
          <w:rFonts w:eastAsiaTheme="minorHAnsi"/>
          <w:lang w:eastAsia="en-US"/>
        </w:rPr>
        <w:t>лиганд</w:t>
      </w:r>
      <w:proofErr w:type="spellEnd"/>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4. сигнальная молекула</w:t>
      </w:r>
    </w:p>
    <w:p w:rsidR="00C6297E" w:rsidRPr="00C6297E" w:rsidRDefault="00C6297E" w:rsidP="00E652D8">
      <w:pPr>
        <w:tabs>
          <w:tab w:val="left" w:pos="1080"/>
        </w:tabs>
        <w:ind w:left="-142"/>
        <w:rPr>
          <w:rFonts w:eastAsiaTheme="minorHAnsi"/>
          <w:b/>
          <w:lang w:eastAsia="en-US"/>
        </w:rPr>
      </w:pPr>
      <w:r w:rsidRPr="00C6297E">
        <w:rPr>
          <w:rFonts w:eastAsiaTheme="minorHAnsi"/>
          <w:b/>
          <w:lang w:eastAsia="en-US"/>
        </w:rPr>
        <w:t>5</w:t>
      </w:r>
      <w:r w:rsidRPr="00486EBF">
        <w:rPr>
          <w:rFonts w:eastAsiaTheme="minorHAnsi"/>
          <w:lang w:eastAsia="en-US"/>
        </w:rPr>
        <w:t>. все ответы верны</w:t>
      </w:r>
    </w:p>
    <w:p w:rsidR="00C6297E" w:rsidRPr="00C6297E" w:rsidRDefault="00C6297E" w:rsidP="00E652D8">
      <w:pPr>
        <w:widowControl w:val="0"/>
        <w:tabs>
          <w:tab w:val="left" w:pos="864"/>
          <w:tab w:val="left" w:pos="1008"/>
          <w:tab w:val="left" w:pos="1152"/>
          <w:tab w:val="left" w:pos="1296"/>
          <w:tab w:val="left" w:pos="4608"/>
        </w:tabs>
        <w:ind w:left="-142"/>
        <w:jc w:val="both"/>
        <w:rPr>
          <w:rFonts w:eastAsiaTheme="minorHAnsi"/>
          <w:b/>
          <w:snapToGrid w:val="0"/>
          <w:lang w:eastAsia="en-US"/>
        </w:rPr>
      </w:pPr>
      <w:r w:rsidRPr="00C6297E">
        <w:rPr>
          <w:rFonts w:eastAsiaTheme="minorHAnsi"/>
          <w:b/>
          <w:snapToGrid w:val="0"/>
          <w:lang w:eastAsia="en-US"/>
        </w:rPr>
        <w:t xml:space="preserve">2. Клетка, имеющая рецепторы к данной сигнальной молекуле и меняющая под ее </w:t>
      </w:r>
      <w:r w:rsidRPr="00C6297E">
        <w:rPr>
          <w:rFonts w:eastAsiaTheme="minorHAnsi"/>
          <w:b/>
          <w:snapToGrid w:val="0"/>
          <w:lang w:eastAsia="en-US"/>
        </w:rPr>
        <w:lastRenderedPageBreak/>
        <w:t>действием метаболизм и активность называется:</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1. афферентной</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2. эфферентной</w:t>
      </w:r>
    </w:p>
    <w:p w:rsidR="00C6297E" w:rsidRPr="008D6A81" w:rsidRDefault="00C6297E" w:rsidP="00E652D8">
      <w:pPr>
        <w:tabs>
          <w:tab w:val="left" w:pos="1080"/>
        </w:tabs>
        <w:ind w:left="-142"/>
        <w:rPr>
          <w:rFonts w:eastAsiaTheme="minorHAnsi"/>
          <w:lang w:eastAsia="en-US"/>
        </w:rPr>
      </w:pPr>
      <w:r w:rsidRPr="00C6297E">
        <w:rPr>
          <w:rFonts w:eastAsiaTheme="minorHAnsi"/>
          <w:lang w:eastAsia="en-US"/>
        </w:rPr>
        <w:t>3</w:t>
      </w:r>
      <w:r w:rsidRPr="00C6297E">
        <w:rPr>
          <w:rFonts w:eastAsiaTheme="minorHAnsi"/>
          <w:b/>
          <w:lang w:eastAsia="en-US"/>
        </w:rPr>
        <w:t xml:space="preserve">. </w:t>
      </w:r>
      <w:r w:rsidRPr="008D6A81">
        <w:rPr>
          <w:rFonts w:eastAsiaTheme="minorHAnsi"/>
          <w:lang w:eastAsia="en-US"/>
        </w:rPr>
        <w:t>мишенью</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4. все ответы верны</w:t>
      </w:r>
    </w:p>
    <w:p w:rsidR="00C6297E" w:rsidRPr="00C6297E" w:rsidRDefault="008D6A81" w:rsidP="00E652D8">
      <w:pPr>
        <w:widowControl w:val="0"/>
        <w:tabs>
          <w:tab w:val="left" w:pos="864"/>
          <w:tab w:val="left" w:pos="1008"/>
          <w:tab w:val="left" w:pos="1152"/>
          <w:tab w:val="left" w:pos="1296"/>
          <w:tab w:val="left" w:pos="4608"/>
        </w:tabs>
        <w:ind w:left="-142"/>
        <w:jc w:val="both"/>
        <w:rPr>
          <w:rFonts w:eastAsiaTheme="minorHAnsi"/>
          <w:b/>
          <w:snapToGrid w:val="0"/>
          <w:lang w:eastAsia="en-US"/>
        </w:rPr>
      </w:pPr>
      <w:r>
        <w:rPr>
          <w:rFonts w:eastAsiaTheme="minorHAnsi"/>
          <w:b/>
          <w:snapToGrid w:val="0"/>
          <w:lang w:eastAsia="en-US"/>
        </w:rPr>
        <w:t>3</w:t>
      </w:r>
      <w:r w:rsidR="00C6297E" w:rsidRPr="00C6297E">
        <w:rPr>
          <w:rFonts w:eastAsiaTheme="minorHAnsi"/>
          <w:b/>
          <w:snapToGrid w:val="0"/>
          <w:lang w:eastAsia="en-US"/>
        </w:rPr>
        <w:t>. Рецепторы к сигнальным молекулам расположены в клетке-мишени:</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1. только на мембране клетки</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 xml:space="preserve">2. только в </w:t>
      </w:r>
      <w:proofErr w:type="spellStart"/>
      <w:r w:rsidRPr="00C6297E">
        <w:rPr>
          <w:rFonts w:eastAsiaTheme="minorHAnsi"/>
          <w:lang w:eastAsia="en-US"/>
        </w:rPr>
        <w:t>цитозоле</w:t>
      </w:r>
      <w:proofErr w:type="spellEnd"/>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3. только в ядре клетки</w:t>
      </w:r>
    </w:p>
    <w:p w:rsidR="00C6297E" w:rsidRPr="008D6A81" w:rsidRDefault="00C6297E" w:rsidP="00E652D8">
      <w:pPr>
        <w:tabs>
          <w:tab w:val="left" w:pos="1080"/>
        </w:tabs>
        <w:ind w:left="-142"/>
        <w:rPr>
          <w:rFonts w:eastAsiaTheme="minorHAnsi"/>
          <w:lang w:eastAsia="en-US"/>
        </w:rPr>
      </w:pPr>
      <w:r w:rsidRPr="008D6A81">
        <w:rPr>
          <w:rFonts w:eastAsiaTheme="minorHAnsi"/>
          <w:lang w:eastAsia="en-US"/>
        </w:rPr>
        <w:t>4. все ответы не верны</w:t>
      </w:r>
    </w:p>
    <w:p w:rsidR="00C6297E" w:rsidRPr="00C6297E" w:rsidRDefault="008D6A81" w:rsidP="00E652D8">
      <w:pPr>
        <w:widowControl w:val="0"/>
        <w:tabs>
          <w:tab w:val="left" w:pos="864"/>
          <w:tab w:val="left" w:pos="1008"/>
          <w:tab w:val="left" w:pos="1152"/>
          <w:tab w:val="left" w:pos="1296"/>
          <w:tab w:val="left" w:pos="4608"/>
        </w:tabs>
        <w:ind w:left="-142"/>
        <w:jc w:val="both"/>
        <w:rPr>
          <w:rFonts w:eastAsiaTheme="minorHAnsi"/>
          <w:b/>
          <w:snapToGrid w:val="0"/>
          <w:lang w:eastAsia="en-US"/>
        </w:rPr>
      </w:pPr>
      <w:r>
        <w:rPr>
          <w:rFonts w:eastAsiaTheme="minorHAnsi"/>
          <w:b/>
          <w:snapToGrid w:val="0"/>
          <w:lang w:eastAsia="en-US"/>
        </w:rPr>
        <w:t>4</w:t>
      </w:r>
      <w:r w:rsidR="00C6297E" w:rsidRPr="00C6297E">
        <w:rPr>
          <w:rFonts w:eastAsiaTheme="minorHAnsi"/>
          <w:b/>
          <w:snapToGrid w:val="0"/>
          <w:lang w:eastAsia="en-US"/>
        </w:rPr>
        <w:t>. Увеличение количества рецепторов в клетке-мишени при длительном действии пониженных концентраций сигнальных молекул называют:</w:t>
      </w:r>
    </w:p>
    <w:p w:rsidR="00C6297E" w:rsidRPr="008D6A81" w:rsidRDefault="00C6297E" w:rsidP="00E652D8">
      <w:pPr>
        <w:tabs>
          <w:tab w:val="left" w:pos="1080"/>
        </w:tabs>
        <w:ind w:left="-142"/>
        <w:rPr>
          <w:rFonts w:eastAsiaTheme="minorHAnsi"/>
          <w:lang w:eastAsia="en-US"/>
        </w:rPr>
      </w:pPr>
      <w:r w:rsidRPr="008D6A81">
        <w:rPr>
          <w:rFonts w:eastAsiaTheme="minorHAnsi"/>
          <w:lang w:eastAsia="en-US"/>
        </w:rPr>
        <w:t xml:space="preserve">1. </w:t>
      </w:r>
      <w:r w:rsidRPr="008D6A81">
        <w:rPr>
          <w:rFonts w:eastAsiaTheme="minorHAnsi"/>
          <w:lang w:val="en-US" w:eastAsia="en-US"/>
        </w:rPr>
        <w:t>up</w:t>
      </w:r>
      <w:r w:rsidRPr="008D6A81">
        <w:rPr>
          <w:rFonts w:eastAsiaTheme="minorHAnsi"/>
          <w:lang w:eastAsia="en-US"/>
        </w:rPr>
        <w:t>-</w:t>
      </w:r>
      <w:r w:rsidRPr="008D6A81">
        <w:rPr>
          <w:rFonts w:eastAsiaTheme="minorHAnsi"/>
          <w:lang w:val="en-US" w:eastAsia="en-US"/>
        </w:rPr>
        <w:t>regulation</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 xml:space="preserve">2. </w:t>
      </w:r>
      <w:r w:rsidRPr="00C6297E">
        <w:rPr>
          <w:rFonts w:eastAsiaTheme="minorHAnsi"/>
          <w:lang w:val="en-US" w:eastAsia="en-US"/>
        </w:rPr>
        <w:t>down</w:t>
      </w:r>
      <w:r w:rsidRPr="00C6297E">
        <w:rPr>
          <w:rFonts w:eastAsiaTheme="minorHAnsi"/>
          <w:lang w:eastAsia="en-US"/>
        </w:rPr>
        <w:t>-</w:t>
      </w:r>
      <w:r w:rsidRPr="00C6297E">
        <w:rPr>
          <w:rFonts w:eastAsiaTheme="minorHAnsi"/>
          <w:lang w:val="en-US" w:eastAsia="en-US"/>
        </w:rPr>
        <w:t>regulation</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 xml:space="preserve">3. </w:t>
      </w:r>
      <w:proofErr w:type="spellStart"/>
      <w:r w:rsidRPr="00C6297E">
        <w:rPr>
          <w:rFonts w:eastAsiaTheme="minorHAnsi"/>
          <w:lang w:eastAsia="en-US"/>
        </w:rPr>
        <w:t>всеответыневерны</w:t>
      </w:r>
      <w:proofErr w:type="spellEnd"/>
    </w:p>
    <w:p w:rsidR="00C6297E" w:rsidRPr="00C6297E" w:rsidRDefault="008D6A81" w:rsidP="00E652D8">
      <w:pPr>
        <w:widowControl w:val="0"/>
        <w:tabs>
          <w:tab w:val="left" w:pos="864"/>
          <w:tab w:val="left" w:pos="1008"/>
          <w:tab w:val="left" w:pos="1152"/>
          <w:tab w:val="left" w:pos="1296"/>
          <w:tab w:val="left" w:pos="4608"/>
        </w:tabs>
        <w:ind w:left="-142"/>
        <w:jc w:val="both"/>
        <w:rPr>
          <w:rFonts w:eastAsiaTheme="minorHAnsi"/>
          <w:b/>
          <w:snapToGrid w:val="0"/>
          <w:lang w:eastAsia="en-US"/>
        </w:rPr>
      </w:pPr>
      <w:r>
        <w:rPr>
          <w:rFonts w:eastAsiaTheme="minorHAnsi"/>
          <w:b/>
          <w:snapToGrid w:val="0"/>
          <w:lang w:eastAsia="en-US"/>
        </w:rPr>
        <w:t>5</w:t>
      </w:r>
      <w:r w:rsidR="00C6297E" w:rsidRPr="00C6297E">
        <w:rPr>
          <w:rFonts w:eastAsiaTheme="minorHAnsi"/>
          <w:b/>
          <w:snapToGrid w:val="0"/>
          <w:lang w:eastAsia="en-US"/>
        </w:rPr>
        <w:t>. Уменьшение количества рецепторов в клетке-мишени при длительном действии высоких концентраций сигнальных молекул называют:</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 xml:space="preserve">1. </w:t>
      </w:r>
      <w:r w:rsidRPr="00C6297E">
        <w:rPr>
          <w:rFonts w:eastAsiaTheme="minorHAnsi"/>
          <w:lang w:val="en-US" w:eastAsia="en-US"/>
        </w:rPr>
        <w:t>up</w:t>
      </w:r>
      <w:r w:rsidRPr="00C6297E">
        <w:rPr>
          <w:rFonts w:eastAsiaTheme="minorHAnsi"/>
          <w:lang w:eastAsia="en-US"/>
        </w:rPr>
        <w:t>-</w:t>
      </w:r>
      <w:r w:rsidRPr="00C6297E">
        <w:rPr>
          <w:rFonts w:eastAsiaTheme="minorHAnsi"/>
          <w:lang w:val="en-US" w:eastAsia="en-US"/>
        </w:rPr>
        <w:t>regulation</w:t>
      </w:r>
    </w:p>
    <w:p w:rsidR="00C6297E" w:rsidRPr="008D6A81" w:rsidRDefault="00C6297E" w:rsidP="00E652D8">
      <w:pPr>
        <w:tabs>
          <w:tab w:val="left" w:pos="1080"/>
        </w:tabs>
        <w:ind w:left="-142"/>
        <w:rPr>
          <w:rFonts w:eastAsiaTheme="minorHAnsi"/>
          <w:lang w:eastAsia="en-US"/>
        </w:rPr>
      </w:pPr>
      <w:r w:rsidRPr="008D6A81">
        <w:rPr>
          <w:rFonts w:eastAsiaTheme="minorHAnsi"/>
          <w:lang w:eastAsia="en-US"/>
        </w:rPr>
        <w:t xml:space="preserve">2. </w:t>
      </w:r>
      <w:r w:rsidRPr="008D6A81">
        <w:rPr>
          <w:rFonts w:eastAsiaTheme="minorHAnsi"/>
          <w:lang w:val="en-US" w:eastAsia="en-US"/>
        </w:rPr>
        <w:t>down</w:t>
      </w:r>
      <w:r w:rsidRPr="008D6A81">
        <w:rPr>
          <w:rFonts w:eastAsiaTheme="minorHAnsi"/>
          <w:lang w:eastAsia="en-US"/>
        </w:rPr>
        <w:t>-</w:t>
      </w:r>
      <w:r w:rsidRPr="008D6A81">
        <w:rPr>
          <w:rFonts w:eastAsiaTheme="minorHAnsi"/>
          <w:lang w:val="en-US" w:eastAsia="en-US"/>
        </w:rPr>
        <w:t>regulation</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 xml:space="preserve">3. </w:t>
      </w:r>
      <w:proofErr w:type="spellStart"/>
      <w:r w:rsidRPr="00C6297E">
        <w:rPr>
          <w:rFonts w:eastAsiaTheme="minorHAnsi"/>
          <w:lang w:eastAsia="en-US"/>
        </w:rPr>
        <w:t>всеответыневерны</w:t>
      </w:r>
      <w:proofErr w:type="spellEnd"/>
    </w:p>
    <w:p w:rsidR="00C6297E" w:rsidRPr="00C6297E" w:rsidRDefault="008D6A81" w:rsidP="00E652D8">
      <w:pPr>
        <w:widowControl w:val="0"/>
        <w:tabs>
          <w:tab w:val="left" w:pos="864"/>
          <w:tab w:val="left" w:pos="1008"/>
          <w:tab w:val="left" w:pos="1152"/>
          <w:tab w:val="left" w:pos="1296"/>
          <w:tab w:val="left" w:pos="4608"/>
        </w:tabs>
        <w:ind w:left="-142"/>
        <w:jc w:val="both"/>
        <w:rPr>
          <w:rFonts w:eastAsiaTheme="minorHAnsi"/>
          <w:b/>
          <w:snapToGrid w:val="0"/>
          <w:lang w:eastAsia="en-US"/>
        </w:rPr>
      </w:pPr>
      <w:r>
        <w:rPr>
          <w:rFonts w:eastAsiaTheme="minorHAnsi"/>
          <w:b/>
          <w:snapToGrid w:val="0"/>
          <w:lang w:eastAsia="en-US"/>
        </w:rPr>
        <w:t>6</w:t>
      </w:r>
      <w:r w:rsidR="00C6297E" w:rsidRPr="00C6297E">
        <w:rPr>
          <w:rFonts w:eastAsiaTheme="minorHAnsi"/>
          <w:b/>
          <w:snapToGrid w:val="0"/>
          <w:lang w:eastAsia="en-US"/>
        </w:rPr>
        <w:t xml:space="preserve">. Сигнальная молекула попадая в тканевую жидкость и влияя на соседние клетки-мишени воздействует на </w:t>
      </w:r>
      <w:proofErr w:type="gramStart"/>
      <w:r w:rsidR="00C6297E" w:rsidRPr="00C6297E">
        <w:rPr>
          <w:rFonts w:eastAsiaTheme="minorHAnsi"/>
          <w:b/>
          <w:snapToGrid w:val="0"/>
          <w:lang w:eastAsia="en-US"/>
        </w:rPr>
        <w:t>них  следующим</w:t>
      </w:r>
      <w:proofErr w:type="gramEnd"/>
      <w:r w:rsidR="00C6297E" w:rsidRPr="00C6297E">
        <w:rPr>
          <w:rFonts w:eastAsiaTheme="minorHAnsi"/>
          <w:b/>
          <w:snapToGrid w:val="0"/>
          <w:lang w:eastAsia="en-US"/>
        </w:rPr>
        <w:t xml:space="preserve"> способом:</w:t>
      </w:r>
    </w:p>
    <w:p w:rsidR="00C6297E" w:rsidRPr="008D6A81" w:rsidRDefault="00C6297E" w:rsidP="00E652D8">
      <w:pPr>
        <w:tabs>
          <w:tab w:val="left" w:pos="1080"/>
        </w:tabs>
        <w:ind w:left="-142"/>
        <w:rPr>
          <w:rFonts w:eastAsiaTheme="minorHAnsi"/>
          <w:lang w:eastAsia="en-US"/>
        </w:rPr>
      </w:pPr>
      <w:r w:rsidRPr="008D6A81">
        <w:rPr>
          <w:rFonts w:eastAsiaTheme="minorHAnsi"/>
          <w:lang w:eastAsia="en-US"/>
        </w:rPr>
        <w:t xml:space="preserve">1. </w:t>
      </w:r>
      <w:proofErr w:type="spellStart"/>
      <w:r w:rsidRPr="008D6A81">
        <w:rPr>
          <w:rFonts w:eastAsiaTheme="minorHAnsi"/>
          <w:lang w:eastAsia="en-US"/>
        </w:rPr>
        <w:t>паракринным</w:t>
      </w:r>
      <w:proofErr w:type="spellEnd"/>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 xml:space="preserve">2. </w:t>
      </w:r>
      <w:proofErr w:type="spellStart"/>
      <w:r w:rsidRPr="00C6297E">
        <w:rPr>
          <w:rFonts w:eastAsiaTheme="minorHAnsi"/>
          <w:lang w:eastAsia="en-US"/>
        </w:rPr>
        <w:t>аутокринным</w:t>
      </w:r>
      <w:proofErr w:type="spellEnd"/>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 xml:space="preserve">3. </w:t>
      </w:r>
      <w:proofErr w:type="spellStart"/>
      <w:r w:rsidRPr="00C6297E">
        <w:rPr>
          <w:rFonts w:eastAsiaTheme="minorHAnsi"/>
          <w:lang w:eastAsia="en-US"/>
        </w:rPr>
        <w:t>телекринным</w:t>
      </w:r>
      <w:proofErr w:type="spellEnd"/>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4. все ответы верны</w:t>
      </w:r>
    </w:p>
    <w:p w:rsidR="00C6297E" w:rsidRPr="00C6297E" w:rsidRDefault="008D6A81" w:rsidP="00E652D8">
      <w:pPr>
        <w:widowControl w:val="0"/>
        <w:tabs>
          <w:tab w:val="left" w:pos="864"/>
          <w:tab w:val="left" w:pos="1008"/>
          <w:tab w:val="left" w:pos="1152"/>
          <w:tab w:val="left" w:pos="1296"/>
          <w:tab w:val="left" w:pos="4608"/>
        </w:tabs>
        <w:ind w:left="-142"/>
        <w:jc w:val="both"/>
        <w:rPr>
          <w:rFonts w:eastAsiaTheme="minorHAnsi"/>
          <w:b/>
          <w:snapToGrid w:val="0"/>
          <w:lang w:eastAsia="en-US"/>
        </w:rPr>
      </w:pPr>
      <w:r>
        <w:rPr>
          <w:rFonts w:eastAsiaTheme="minorHAnsi"/>
          <w:b/>
          <w:snapToGrid w:val="0"/>
          <w:lang w:eastAsia="en-US"/>
        </w:rPr>
        <w:t>7</w:t>
      </w:r>
      <w:r w:rsidR="00C6297E" w:rsidRPr="00C6297E">
        <w:rPr>
          <w:rFonts w:eastAsiaTheme="minorHAnsi"/>
          <w:b/>
          <w:snapToGrid w:val="0"/>
          <w:lang w:eastAsia="en-US"/>
        </w:rPr>
        <w:t>. Процесс трансдукции осуществляется при помощи:</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1. вторичных посредников</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 xml:space="preserve">2. </w:t>
      </w:r>
      <w:proofErr w:type="spellStart"/>
      <w:r w:rsidRPr="00C6297E">
        <w:rPr>
          <w:rFonts w:eastAsiaTheme="minorHAnsi"/>
          <w:lang w:eastAsia="en-US"/>
        </w:rPr>
        <w:t>фосфорилирования</w:t>
      </w:r>
      <w:proofErr w:type="spellEnd"/>
      <w:r w:rsidRPr="00C6297E">
        <w:rPr>
          <w:rFonts w:eastAsiaTheme="minorHAnsi"/>
          <w:lang w:eastAsia="en-US"/>
        </w:rPr>
        <w:t xml:space="preserve"> внутриклеточных белков-субстратов</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 xml:space="preserve">3. </w:t>
      </w:r>
      <w:proofErr w:type="spellStart"/>
      <w:r w:rsidRPr="00C6297E">
        <w:rPr>
          <w:rFonts w:eastAsiaTheme="minorHAnsi"/>
          <w:lang w:eastAsia="en-US"/>
        </w:rPr>
        <w:t>аутофосфорилирования</w:t>
      </w:r>
      <w:proofErr w:type="spellEnd"/>
      <w:r w:rsidRPr="00C6297E">
        <w:rPr>
          <w:rFonts w:eastAsiaTheme="minorHAnsi"/>
          <w:lang w:eastAsia="en-US"/>
        </w:rPr>
        <w:t xml:space="preserve"> рецепторов</w:t>
      </w:r>
    </w:p>
    <w:p w:rsidR="00C6297E" w:rsidRPr="008D6A81" w:rsidRDefault="00C6297E" w:rsidP="00E652D8">
      <w:pPr>
        <w:tabs>
          <w:tab w:val="left" w:pos="1080"/>
        </w:tabs>
        <w:ind w:left="-142"/>
        <w:rPr>
          <w:rFonts w:eastAsiaTheme="minorHAnsi"/>
          <w:lang w:eastAsia="en-US"/>
        </w:rPr>
      </w:pPr>
      <w:r w:rsidRPr="008D6A81">
        <w:rPr>
          <w:rFonts w:eastAsiaTheme="minorHAnsi"/>
          <w:lang w:eastAsia="en-US"/>
        </w:rPr>
        <w:t>4. все ответы верны</w:t>
      </w:r>
    </w:p>
    <w:p w:rsidR="00C6297E" w:rsidRPr="00C6297E" w:rsidRDefault="00C6297E" w:rsidP="00E652D8">
      <w:pPr>
        <w:keepNext/>
        <w:ind w:left="-142"/>
        <w:jc w:val="both"/>
        <w:outlineLvl w:val="0"/>
        <w:rPr>
          <w:b/>
        </w:rPr>
      </w:pPr>
      <w:r w:rsidRPr="00C6297E">
        <w:rPr>
          <w:b/>
        </w:rPr>
        <w:t xml:space="preserve">8. </w:t>
      </w:r>
      <w:proofErr w:type="spellStart"/>
      <w:r w:rsidRPr="00C6297E">
        <w:rPr>
          <w:b/>
        </w:rPr>
        <w:t>Цитозольный</w:t>
      </w:r>
      <w:proofErr w:type="spellEnd"/>
      <w:r w:rsidRPr="00C6297E">
        <w:rPr>
          <w:b/>
        </w:rPr>
        <w:t xml:space="preserve"> механизм действия характерен для:</w:t>
      </w:r>
    </w:p>
    <w:p w:rsidR="00C6297E" w:rsidRPr="008D6A81" w:rsidRDefault="00C6297E" w:rsidP="00E652D8">
      <w:pPr>
        <w:tabs>
          <w:tab w:val="left" w:pos="1080"/>
        </w:tabs>
        <w:ind w:left="-142"/>
        <w:rPr>
          <w:rFonts w:eastAsiaTheme="minorHAnsi"/>
          <w:lang w:eastAsia="en-US"/>
        </w:rPr>
      </w:pPr>
      <w:r w:rsidRPr="008D6A81">
        <w:rPr>
          <w:rFonts w:eastAsiaTheme="minorHAnsi"/>
          <w:lang w:eastAsia="en-US"/>
        </w:rPr>
        <w:t xml:space="preserve">1. </w:t>
      </w:r>
      <w:proofErr w:type="spellStart"/>
      <w:r w:rsidRPr="008D6A81">
        <w:rPr>
          <w:rFonts w:eastAsiaTheme="minorHAnsi"/>
          <w:lang w:eastAsia="en-US"/>
        </w:rPr>
        <w:t>липофильных</w:t>
      </w:r>
      <w:proofErr w:type="spellEnd"/>
      <w:r w:rsidRPr="008D6A81">
        <w:rPr>
          <w:rFonts w:eastAsiaTheme="minorHAnsi"/>
          <w:lang w:eastAsia="en-US"/>
        </w:rPr>
        <w:t xml:space="preserve"> молекул</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 xml:space="preserve">2. </w:t>
      </w:r>
      <w:proofErr w:type="spellStart"/>
      <w:r w:rsidRPr="00C6297E">
        <w:rPr>
          <w:rFonts w:eastAsiaTheme="minorHAnsi"/>
          <w:lang w:eastAsia="en-US"/>
        </w:rPr>
        <w:t>липофобных</w:t>
      </w:r>
      <w:proofErr w:type="spellEnd"/>
      <w:r w:rsidRPr="00C6297E">
        <w:rPr>
          <w:rFonts w:eastAsiaTheme="minorHAnsi"/>
          <w:lang w:eastAsia="en-US"/>
        </w:rPr>
        <w:t xml:space="preserve"> молекул</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3. гидрофильных молекул</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4. не зависит от природы сигнальной молекулы</w:t>
      </w:r>
    </w:p>
    <w:p w:rsidR="00C6297E" w:rsidRPr="00C6297E" w:rsidRDefault="00C6297E" w:rsidP="00E652D8">
      <w:pPr>
        <w:keepNext/>
        <w:ind w:left="-142"/>
        <w:jc w:val="both"/>
        <w:outlineLvl w:val="0"/>
        <w:rPr>
          <w:b/>
        </w:rPr>
      </w:pPr>
      <w:r w:rsidRPr="00C6297E">
        <w:rPr>
          <w:b/>
        </w:rPr>
        <w:t xml:space="preserve">9. При </w:t>
      </w:r>
      <w:proofErr w:type="spellStart"/>
      <w:r w:rsidRPr="00C6297E">
        <w:rPr>
          <w:b/>
        </w:rPr>
        <w:t>цитозольном</w:t>
      </w:r>
      <w:proofErr w:type="spellEnd"/>
      <w:r w:rsidRPr="00C6297E">
        <w:rPr>
          <w:b/>
        </w:rPr>
        <w:t xml:space="preserve"> механизме действия сигнальных молекул рецепторы расположены:</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1. на клеточной мембране</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 xml:space="preserve">2. в </w:t>
      </w:r>
      <w:proofErr w:type="spellStart"/>
      <w:r w:rsidRPr="00C6297E">
        <w:rPr>
          <w:rFonts w:eastAsiaTheme="minorHAnsi"/>
          <w:lang w:eastAsia="en-US"/>
        </w:rPr>
        <w:t>цитозоле</w:t>
      </w:r>
      <w:proofErr w:type="spellEnd"/>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3. в ядре</w:t>
      </w:r>
    </w:p>
    <w:p w:rsidR="00C6297E" w:rsidRPr="008D6A81" w:rsidRDefault="00C6297E" w:rsidP="00E652D8">
      <w:pPr>
        <w:tabs>
          <w:tab w:val="left" w:pos="1080"/>
        </w:tabs>
        <w:ind w:left="-142"/>
        <w:rPr>
          <w:rFonts w:eastAsiaTheme="minorHAnsi"/>
          <w:lang w:eastAsia="en-US"/>
        </w:rPr>
      </w:pPr>
      <w:r w:rsidRPr="008D6A81">
        <w:rPr>
          <w:rFonts w:eastAsiaTheme="minorHAnsi"/>
          <w:lang w:eastAsia="en-US"/>
        </w:rPr>
        <w:t>4. правильные ответы 2 и 3</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5. правильные ответы 1 и 2</w:t>
      </w:r>
    </w:p>
    <w:p w:rsidR="00C6297E" w:rsidRPr="00C6297E" w:rsidRDefault="008D6A81" w:rsidP="00E652D8">
      <w:pPr>
        <w:keepNext/>
        <w:ind w:left="-142"/>
        <w:jc w:val="both"/>
        <w:outlineLvl w:val="0"/>
        <w:rPr>
          <w:b/>
        </w:rPr>
      </w:pPr>
      <w:r>
        <w:rPr>
          <w:b/>
        </w:rPr>
        <w:t>1</w:t>
      </w:r>
      <w:r w:rsidR="00C6297E" w:rsidRPr="00C6297E">
        <w:rPr>
          <w:b/>
        </w:rPr>
        <w:t xml:space="preserve">0. </w:t>
      </w:r>
      <w:proofErr w:type="spellStart"/>
      <w:r w:rsidR="00C6297E" w:rsidRPr="00C6297E">
        <w:rPr>
          <w:b/>
        </w:rPr>
        <w:t>Мембрано</w:t>
      </w:r>
      <w:proofErr w:type="spellEnd"/>
      <w:r w:rsidR="00C6297E" w:rsidRPr="00C6297E">
        <w:rPr>
          <w:b/>
        </w:rPr>
        <w:t>-внутриклеточный механизм действия характерен для:</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 xml:space="preserve">1. </w:t>
      </w:r>
      <w:proofErr w:type="spellStart"/>
      <w:r w:rsidRPr="00C6297E">
        <w:rPr>
          <w:rFonts w:eastAsiaTheme="minorHAnsi"/>
          <w:lang w:eastAsia="en-US"/>
        </w:rPr>
        <w:t>липофобных</w:t>
      </w:r>
      <w:proofErr w:type="spellEnd"/>
      <w:r w:rsidRPr="00C6297E">
        <w:rPr>
          <w:rFonts w:eastAsiaTheme="minorHAnsi"/>
          <w:lang w:eastAsia="en-US"/>
        </w:rPr>
        <w:t xml:space="preserve"> молекул</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2. молекул пептидной природы</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3. молекул белковой природы</w:t>
      </w:r>
    </w:p>
    <w:p w:rsidR="00C6297E" w:rsidRPr="008D6A81" w:rsidRDefault="00C6297E" w:rsidP="00E652D8">
      <w:pPr>
        <w:tabs>
          <w:tab w:val="left" w:pos="1080"/>
        </w:tabs>
        <w:ind w:left="-142"/>
        <w:rPr>
          <w:rFonts w:eastAsiaTheme="minorHAnsi"/>
          <w:lang w:eastAsia="en-US"/>
        </w:rPr>
      </w:pPr>
      <w:r w:rsidRPr="008D6A81">
        <w:rPr>
          <w:rFonts w:eastAsiaTheme="minorHAnsi"/>
          <w:lang w:eastAsia="en-US"/>
        </w:rPr>
        <w:t xml:space="preserve">4. все ответы верны </w:t>
      </w:r>
    </w:p>
    <w:p w:rsidR="00C6297E" w:rsidRPr="00C6297E" w:rsidRDefault="008D6A81" w:rsidP="00E652D8">
      <w:pPr>
        <w:keepNext/>
        <w:ind w:left="-142"/>
        <w:jc w:val="both"/>
        <w:outlineLvl w:val="0"/>
        <w:rPr>
          <w:b/>
        </w:rPr>
      </w:pPr>
      <w:r>
        <w:rPr>
          <w:b/>
        </w:rPr>
        <w:t>11</w:t>
      </w:r>
      <w:r w:rsidR="00C6297E" w:rsidRPr="00C6297E">
        <w:rPr>
          <w:b/>
        </w:rPr>
        <w:t>. Вещества, обеспечивающие внутриклеточную передачу информации называют:</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1. вторичный посредник</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2. первичный посредник</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3. вторичный мессенджер</w:t>
      </w:r>
    </w:p>
    <w:p w:rsidR="00C6297E" w:rsidRPr="008D6A81" w:rsidRDefault="00C6297E" w:rsidP="00E652D8">
      <w:pPr>
        <w:tabs>
          <w:tab w:val="left" w:pos="1080"/>
        </w:tabs>
        <w:ind w:left="-142"/>
        <w:rPr>
          <w:rFonts w:eastAsiaTheme="minorHAnsi"/>
          <w:lang w:eastAsia="en-US"/>
        </w:rPr>
      </w:pPr>
      <w:r w:rsidRPr="008D6A81">
        <w:rPr>
          <w:rFonts w:eastAsiaTheme="minorHAnsi"/>
          <w:lang w:eastAsia="en-US"/>
        </w:rPr>
        <w:lastRenderedPageBreak/>
        <w:t>4. правильные ответы 1 и 3</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5. правильные ответы 2 и 3</w:t>
      </w:r>
    </w:p>
    <w:p w:rsidR="00C6297E" w:rsidRPr="00C6297E" w:rsidRDefault="008D6A81" w:rsidP="00E652D8">
      <w:pPr>
        <w:keepNext/>
        <w:ind w:left="-142"/>
        <w:jc w:val="both"/>
        <w:outlineLvl w:val="0"/>
        <w:rPr>
          <w:b/>
        </w:rPr>
      </w:pPr>
      <w:r>
        <w:rPr>
          <w:b/>
        </w:rPr>
        <w:t>12</w:t>
      </w:r>
      <w:r w:rsidR="00C6297E" w:rsidRPr="00C6297E">
        <w:rPr>
          <w:b/>
        </w:rPr>
        <w:t xml:space="preserve">. Под действием </w:t>
      </w:r>
      <w:proofErr w:type="spellStart"/>
      <w:r w:rsidR="00C6297E" w:rsidRPr="00C6297E">
        <w:rPr>
          <w:b/>
        </w:rPr>
        <w:t>цАМФ</w:t>
      </w:r>
      <w:proofErr w:type="spellEnd"/>
      <w:r w:rsidR="00C6297E" w:rsidRPr="00C6297E">
        <w:rPr>
          <w:b/>
        </w:rPr>
        <w:t xml:space="preserve"> происходит активация:</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 xml:space="preserve">1. </w:t>
      </w:r>
      <w:proofErr w:type="spellStart"/>
      <w:r w:rsidRPr="00C6297E">
        <w:rPr>
          <w:rFonts w:eastAsiaTheme="minorHAnsi"/>
          <w:lang w:eastAsia="en-US"/>
        </w:rPr>
        <w:t>протеинкиназы</w:t>
      </w:r>
      <w:proofErr w:type="spellEnd"/>
      <w:r w:rsidRPr="00C6297E">
        <w:rPr>
          <w:rFonts w:eastAsiaTheme="minorHAnsi"/>
          <w:lang w:eastAsia="en-US"/>
        </w:rPr>
        <w:t xml:space="preserve"> С</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2. липаз</w:t>
      </w:r>
    </w:p>
    <w:p w:rsidR="00C6297E" w:rsidRPr="008D6A81" w:rsidRDefault="00C6297E" w:rsidP="00E652D8">
      <w:pPr>
        <w:tabs>
          <w:tab w:val="left" w:pos="1080"/>
        </w:tabs>
        <w:ind w:left="-142"/>
        <w:rPr>
          <w:rFonts w:eastAsiaTheme="minorHAnsi"/>
          <w:lang w:eastAsia="en-US"/>
        </w:rPr>
      </w:pPr>
      <w:r w:rsidRPr="008D6A81">
        <w:rPr>
          <w:rFonts w:eastAsiaTheme="minorHAnsi"/>
          <w:lang w:eastAsia="en-US"/>
        </w:rPr>
        <w:t xml:space="preserve">3. </w:t>
      </w:r>
      <w:proofErr w:type="spellStart"/>
      <w:r w:rsidRPr="008D6A81">
        <w:rPr>
          <w:rFonts w:eastAsiaTheme="minorHAnsi"/>
          <w:lang w:eastAsia="en-US"/>
        </w:rPr>
        <w:t>протеинкиназы</w:t>
      </w:r>
      <w:proofErr w:type="spellEnd"/>
      <w:r w:rsidRPr="008D6A81">
        <w:rPr>
          <w:rFonts w:eastAsiaTheme="minorHAnsi"/>
          <w:lang w:eastAsia="en-US"/>
        </w:rPr>
        <w:t xml:space="preserve"> А</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 xml:space="preserve">4. </w:t>
      </w:r>
      <w:proofErr w:type="spellStart"/>
      <w:r w:rsidRPr="00C6297E">
        <w:rPr>
          <w:rFonts w:eastAsiaTheme="minorHAnsi"/>
          <w:lang w:eastAsia="en-US"/>
        </w:rPr>
        <w:t>кальмодулина</w:t>
      </w:r>
      <w:proofErr w:type="spellEnd"/>
    </w:p>
    <w:p w:rsidR="00C6297E" w:rsidRPr="00C6297E" w:rsidRDefault="008D6A81" w:rsidP="00E652D8">
      <w:pPr>
        <w:widowControl w:val="0"/>
        <w:tabs>
          <w:tab w:val="left" w:pos="864"/>
          <w:tab w:val="left" w:pos="1008"/>
          <w:tab w:val="left" w:pos="1152"/>
          <w:tab w:val="left" w:pos="1296"/>
          <w:tab w:val="left" w:pos="4608"/>
        </w:tabs>
        <w:ind w:left="-142"/>
        <w:jc w:val="both"/>
        <w:rPr>
          <w:rFonts w:eastAsiaTheme="minorHAnsi"/>
          <w:b/>
          <w:snapToGrid w:val="0"/>
          <w:lang w:eastAsia="en-US"/>
        </w:rPr>
      </w:pPr>
      <w:r>
        <w:rPr>
          <w:rFonts w:eastAsiaTheme="minorHAnsi"/>
          <w:b/>
          <w:snapToGrid w:val="0"/>
          <w:lang w:eastAsia="en-US"/>
        </w:rPr>
        <w:t>13</w:t>
      </w:r>
      <w:r w:rsidR="00C6297E" w:rsidRPr="00C6297E">
        <w:rPr>
          <w:rFonts w:eastAsiaTheme="minorHAnsi"/>
          <w:b/>
          <w:snapToGrid w:val="0"/>
          <w:lang w:eastAsia="en-US"/>
        </w:rPr>
        <w:t>. В качестве первичных посредников могут выступать:</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1. гормоны</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2. медиаторы</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3. тканевые гормоны</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4. пептиды-регуляторы</w:t>
      </w:r>
    </w:p>
    <w:p w:rsidR="00C6297E" w:rsidRPr="008D6A81" w:rsidRDefault="00C6297E" w:rsidP="00E652D8">
      <w:pPr>
        <w:tabs>
          <w:tab w:val="left" w:pos="1080"/>
        </w:tabs>
        <w:ind w:left="-142"/>
        <w:rPr>
          <w:rFonts w:eastAsiaTheme="minorHAnsi"/>
          <w:lang w:eastAsia="en-US"/>
        </w:rPr>
      </w:pPr>
      <w:r w:rsidRPr="008D6A81">
        <w:rPr>
          <w:rFonts w:eastAsiaTheme="minorHAnsi"/>
          <w:lang w:eastAsia="en-US"/>
        </w:rPr>
        <w:t>5. все ответы верны</w:t>
      </w:r>
    </w:p>
    <w:p w:rsidR="00C6297E" w:rsidRPr="00C6297E" w:rsidRDefault="008D6A81" w:rsidP="00E652D8">
      <w:pPr>
        <w:keepNext/>
        <w:ind w:left="-142"/>
        <w:jc w:val="both"/>
        <w:outlineLvl w:val="0"/>
        <w:rPr>
          <w:b/>
          <w:snapToGrid w:val="0"/>
        </w:rPr>
      </w:pPr>
      <w:r>
        <w:rPr>
          <w:b/>
        </w:rPr>
        <w:t>14</w:t>
      </w:r>
      <w:r w:rsidR="00C6297E" w:rsidRPr="00C6297E">
        <w:rPr>
          <w:b/>
        </w:rPr>
        <w:t xml:space="preserve">. </w:t>
      </w:r>
      <w:r w:rsidR="00C6297E" w:rsidRPr="00C6297E">
        <w:rPr>
          <w:b/>
          <w:snapToGrid w:val="0"/>
        </w:rPr>
        <w:t>Сигнальная молекула попадая в кровь доставляется к клетке-мишени следующим способом:</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 xml:space="preserve">1. </w:t>
      </w:r>
      <w:proofErr w:type="spellStart"/>
      <w:r w:rsidRPr="00C6297E">
        <w:rPr>
          <w:rFonts w:eastAsiaTheme="minorHAnsi"/>
          <w:lang w:eastAsia="en-US"/>
        </w:rPr>
        <w:t>паракринным</w:t>
      </w:r>
      <w:proofErr w:type="spellEnd"/>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 xml:space="preserve">2. </w:t>
      </w:r>
      <w:proofErr w:type="spellStart"/>
      <w:r w:rsidRPr="00C6297E">
        <w:rPr>
          <w:rFonts w:eastAsiaTheme="minorHAnsi"/>
          <w:lang w:eastAsia="en-US"/>
        </w:rPr>
        <w:t>аутокринным</w:t>
      </w:r>
      <w:proofErr w:type="spellEnd"/>
    </w:p>
    <w:p w:rsidR="00C6297E" w:rsidRPr="008D6A81" w:rsidRDefault="00C6297E" w:rsidP="00E652D8">
      <w:pPr>
        <w:tabs>
          <w:tab w:val="left" w:pos="1080"/>
        </w:tabs>
        <w:ind w:left="-142"/>
        <w:rPr>
          <w:rFonts w:eastAsiaTheme="minorHAnsi"/>
          <w:lang w:eastAsia="en-US"/>
        </w:rPr>
      </w:pPr>
      <w:r w:rsidRPr="008D6A81">
        <w:rPr>
          <w:rFonts w:eastAsiaTheme="minorHAnsi"/>
          <w:lang w:eastAsia="en-US"/>
        </w:rPr>
        <w:t xml:space="preserve">3. </w:t>
      </w:r>
      <w:proofErr w:type="spellStart"/>
      <w:r w:rsidRPr="008D6A81">
        <w:rPr>
          <w:rFonts w:eastAsiaTheme="minorHAnsi"/>
          <w:lang w:eastAsia="en-US"/>
        </w:rPr>
        <w:t>телекринным</w:t>
      </w:r>
      <w:proofErr w:type="spellEnd"/>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4. все ответы верны</w:t>
      </w:r>
    </w:p>
    <w:p w:rsidR="00C6297E" w:rsidRPr="00C6297E" w:rsidRDefault="008D6A81" w:rsidP="00E652D8">
      <w:pPr>
        <w:widowControl w:val="0"/>
        <w:tabs>
          <w:tab w:val="left" w:pos="864"/>
          <w:tab w:val="left" w:pos="1008"/>
          <w:tab w:val="left" w:pos="1152"/>
          <w:tab w:val="left" w:pos="1296"/>
          <w:tab w:val="left" w:pos="4608"/>
        </w:tabs>
        <w:ind w:left="-142"/>
        <w:jc w:val="both"/>
        <w:rPr>
          <w:rFonts w:eastAsiaTheme="minorHAnsi"/>
          <w:b/>
          <w:snapToGrid w:val="0"/>
          <w:lang w:eastAsia="en-US"/>
        </w:rPr>
      </w:pPr>
      <w:r>
        <w:rPr>
          <w:rFonts w:eastAsiaTheme="minorHAnsi"/>
          <w:b/>
          <w:snapToGrid w:val="0"/>
          <w:lang w:eastAsia="en-US"/>
        </w:rPr>
        <w:t>15</w:t>
      </w:r>
      <w:r w:rsidR="00C6297E" w:rsidRPr="00C6297E">
        <w:rPr>
          <w:rFonts w:eastAsiaTheme="minorHAnsi"/>
          <w:b/>
          <w:snapToGrid w:val="0"/>
          <w:lang w:eastAsia="en-US"/>
        </w:rPr>
        <w:t>. В качестве первичных посредников могут выступать:</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1. гормоны</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2. медиаторы</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3. тканевые гормоны</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4. пептиды-регуляторы</w:t>
      </w:r>
    </w:p>
    <w:p w:rsidR="00C6297E" w:rsidRPr="008D6A81" w:rsidRDefault="00C6297E" w:rsidP="00E652D8">
      <w:pPr>
        <w:tabs>
          <w:tab w:val="left" w:pos="1080"/>
        </w:tabs>
        <w:ind w:left="-142"/>
        <w:rPr>
          <w:rFonts w:eastAsiaTheme="minorHAnsi"/>
          <w:lang w:eastAsia="en-US"/>
        </w:rPr>
      </w:pPr>
      <w:r w:rsidRPr="008D6A81">
        <w:rPr>
          <w:rFonts w:eastAsiaTheme="minorHAnsi"/>
          <w:lang w:eastAsia="en-US"/>
        </w:rPr>
        <w:t>5. все ответы верны</w:t>
      </w:r>
    </w:p>
    <w:p w:rsidR="00C6297E" w:rsidRPr="00C6297E" w:rsidRDefault="008D6A81" w:rsidP="00E652D8">
      <w:pPr>
        <w:keepNext/>
        <w:ind w:left="-142"/>
        <w:jc w:val="both"/>
        <w:outlineLvl w:val="0"/>
        <w:rPr>
          <w:b/>
        </w:rPr>
      </w:pPr>
      <w:r>
        <w:rPr>
          <w:b/>
        </w:rPr>
        <w:t>16</w:t>
      </w:r>
      <w:r w:rsidR="00C6297E" w:rsidRPr="00C6297E">
        <w:rPr>
          <w:b/>
        </w:rPr>
        <w:t xml:space="preserve">. </w:t>
      </w:r>
      <w:proofErr w:type="spellStart"/>
      <w:r w:rsidR="00C6297E" w:rsidRPr="00C6297E">
        <w:rPr>
          <w:b/>
        </w:rPr>
        <w:t>Нейрокринный</w:t>
      </w:r>
      <w:proofErr w:type="spellEnd"/>
      <w:r w:rsidR="00C6297E" w:rsidRPr="00C6297E">
        <w:rPr>
          <w:b/>
        </w:rPr>
        <w:t xml:space="preserve"> способ доставки сигнальной молекулы является частным случаем:</w:t>
      </w:r>
    </w:p>
    <w:p w:rsidR="00C6297E" w:rsidRPr="008D6A81" w:rsidRDefault="00C6297E" w:rsidP="00E652D8">
      <w:pPr>
        <w:tabs>
          <w:tab w:val="left" w:pos="1080"/>
        </w:tabs>
        <w:ind w:left="-142"/>
        <w:rPr>
          <w:rFonts w:eastAsiaTheme="minorHAnsi"/>
          <w:lang w:eastAsia="en-US"/>
        </w:rPr>
      </w:pPr>
      <w:r w:rsidRPr="008D6A81">
        <w:rPr>
          <w:rFonts w:eastAsiaTheme="minorHAnsi"/>
          <w:lang w:eastAsia="en-US"/>
        </w:rPr>
        <w:t xml:space="preserve">1. </w:t>
      </w:r>
      <w:proofErr w:type="spellStart"/>
      <w:r w:rsidRPr="008D6A81">
        <w:rPr>
          <w:rFonts w:eastAsiaTheme="minorHAnsi"/>
          <w:lang w:eastAsia="en-US"/>
        </w:rPr>
        <w:t>паракринного</w:t>
      </w:r>
      <w:proofErr w:type="spellEnd"/>
      <w:r w:rsidRPr="008D6A81">
        <w:rPr>
          <w:rFonts w:eastAsiaTheme="minorHAnsi"/>
          <w:lang w:eastAsia="en-US"/>
        </w:rPr>
        <w:t xml:space="preserve"> способа</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 xml:space="preserve">2. </w:t>
      </w:r>
      <w:proofErr w:type="spellStart"/>
      <w:r w:rsidRPr="00C6297E">
        <w:rPr>
          <w:rFonts w:eastAsiaTheme="minorHAnsi"/>
          <w:lang w:eastAsia="en-US"/>
        </w:rPr>
        <w:t>аутокринного</w:t>
      </w:r>
      <w:proofErr w:type="spellEnd"/>
      <w:r w:rsidRPr="00C6297E">
        <w:rPr>
          <w:rFonts w:eastAsiaTheme="minorHAnsi"/>
          <w:lang w:eastAsia="en-US"/>
        </w:rPr>
        <w:t xml:space="preserve"> способа </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 xml:space="preserve">3. </w:t>
      </w:r>
      <w:proofErr w:type="spellStart"/>
      <w:r w:rsidRPr="00C6297E">
        <w:rPr>
          <w:rFonts w:eastAsiaTheme="minorHAnsi"/>
          <w:lang w:eastAsia="en-US"/>
        </w:rPr>
        <w:t>телекринного</w:t>
      </w:r>
      <w:proofErr w:type="spellEnd"/>
      <w:r w:rsidRPr="00C6297E">
        <w:rPr>
          <w:rFonts w:eastAsiaTheme="minorHAnsi"/>
          <w:lang w:eastAsia="en-US"/>
        </w:rPr>
        <w:t xml:space="preserve"> способа</w:t>
      </w:r>
    </w:p>
    <w:p w:rsidR="00C6297E" w:rsidRPr="00C6297E" w:rsidRDefault="008D6A81" w:rsidP="00E652D8">
      <w:pPr>
        <w:keepNext/>
        <w:ind w:left="-142"/>
        <w:jc w:val="both"/>
        <w:outlineLvl w:val="0"/>
        <w:rPr>
          <w:b/>
        </w:rPr>
      </w:pPr>
      <w:r>
        <w:rPr>
          <w:b/>
        </w:rPr>
        <w:t>17</w:t>
      </w:r>
      <w:r w:rsidR="00C6297E" w:rsidRPr="00C6297E">
        <w:rPr>
          <w:b/>
        </w:rPr>
        <w:t>. Нейроэндокринный способ доставки сигнальной молекулы является частным случаем:</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 xml:space="preserve">1. </w:t>
      </w:r>
      <w:proofErr w:type="spellStart"/>
      <w:r w:rsidRPr="00C6297E">
        <w:rPr>
          <w:rFonts w:eastAsiaTheme="minorHAnsi"/>
          <w:lang w:eastAsia="en-US"/>
        </w:rPr>
        <w:t>паракринного</w:t>
      </w:r>
      <w:proofErr w:type="spellEnd"/>
      <w:r w:rsidRPr="00C6297E">
        <w:rPr>
          <w:rFonts w:eastAsiaTheme="minorHAnsi"/>
          <w:lang w:eastAsia="en-US"/>
        </w:rPr>
        <w:t xml:space="preserve"> способа</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 xml:space="preserve">2. </w:t>
      </w:r>
      <w:proofErr w:type="spellStart"/>
      <w:r w:rsidRPr="00C6297E">
        <w:rPr>
          <w:rFonts w:eastAsiaTheme="minorHAnsi"/>
          <w:lang w:eastAsia="en-US"/>
        </w:rPr>
        <w:t>аутокринного</w:t>
      </w:r>
      <w:proofErr w:type="spellEnd"/>
      <w:r w:rsidRPr="00C6297E">
        <w:rPr>
          <w:rFonts w:eastAsiaTheme="minorHAnsi"/>
          <w:lang w:eastAsia="en-US"/>
        </w:rPr>
        <w:t xml:space="preserve"> способа </w:t>
      </w:r>
    </w:p>
    <w:p w:rsidR="00C6297E" w:rsidRPr="008D6A81" w:rsidRDefault="00C6297E" w:rsidP="00E652D8">
      <w:pPr>
        <w:tabs>
          <w:tab w:val="left" w:pos="1080"/>
        </w:tabs>
        <w:ind w:left="-142"/>
        <w:rPr>
          <w:rFonts w:eastAsiaTheme="minorHAnsi"/>
          <w:lang w:eastAsia="en-US"/>
        </w:rPr>
      </w:pPr>
      <w:r w:rsidRPr="008D6A81">
        <w:rPr>
          <w:rFonts w:eastAsiaTheme="minorHAnsi"/>
          <w:lang w:eastAsia="en-US"/>
        </w:rPr>
        <w:t xml:space="preserve">3. </w:t>
      </w:r>
      <w:proofErr w:type="spellStart"/>
      <w:r w:rsidRPr="008D6A81">
        <w:rPr>
          <w:rFonts w:eastAsiaTheme="minorHAnsi"/>
          <w:lang w:eastAsia="en-US"/>
        </w:rPr>
        <w:t>телекринного</w:t>
      </w:r>
      <w:proofErr w:type="spellEnd"/>
      <w:r w:rsidRPr="008D6A81">
        <w:rPr>
          <w:rFonts w:eastAsiaTheme="minorHAnsi"/>
          <w:lang w:eastAsia="en-US"/>
        </w:rPr>
        <w:t xml:space="preserve"> способа</w:t>
      </w:r>
    </w:p>
    <w:p w:rsidR="00C6297E" w:rsidRPr="00C6297E" w:rsidRDefault="008D6A81" w:rsidP="00E652D8">
      <w:pPr>
        <w:keepNext/>
        <w:ind w:left="-142"/>
        <w:jc w:val="both"/>
        <w:outlineLvl w:val="0"/>
        <w:rPr>
          <w:b/>
        </w:rPr>
      </w:pPr>
      <w:r>
        <w:rPr>
          <w:b/>
        </w:rPr>
        <w:t>18</w:t>
      </w:r>
      <w:r w:rsidR="00C6297E" w:rsidRPr="00C6297E">
        <w:rPr>
          <w:b/>
        </w:rPr>
        <w:t>. Эндокринный способ доставки сигнальной молекулы является частным случаем:</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 xml:space="preserve">1. </w:t>
      </w:r>
      <w:proofErr w:type="spellStart"/>
      <w:r w:rsidRPr="00C6297E">
        <w:rPr>
          <w:rFonts w:eastAsiaTheme="minorHAnsi"/>
          <w:lang w:eastAsia="en-US"/>
        </w:rPr>
        <w:t>паракринного</w:t>
      </w:r>
      <w:proofErr w:type="spellEnd"/>
      <w:r w:rsidRPr="00C6297E">
        <w:rPr>
          <w:rFonts w:eastAsiaTheme="minorHAnsi"/>
          <w:lang w:eastAsia="en-US"/>
        </w:rPr>
        <w:t xml:space="preserve"> способа</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 xml:space="preserve">2. </w:t>
      </w:r>
      <w:proofErr w:type="spellStart"/>
      <w:r w:rsidRPr="00C6297E">
        <w:rPr>
          <w:rFonts w:eastAsiaTheme="minorHAnsi"/>
          <w:lang w:eastAsia="en-US"/>
        </w:rPr>
        <w:t>аутокринного</w:t>
      </w:r>
      <w:proofErr w:type="spellEnd"/>
      <w:r w:rsidRPr="00C6297E">
        <w:rPr>
          <w:rFonts w:eastAsiaTheme="minorHAnsi"/>
          <w:lang w:eastAsia="en-US"/>
        </w:rPr>
        <w:t xml:space="preserve"> способа </w:t>
      </w:r>
    </w:p>
    <w:p w:rsidR="00C6297E" w:rsidRPr="008D6A81" w:rsidRDefault="00C6297E" w:rsidP="00E652D8">
      <w:pPr>
        <w:tabs>
          <w:tab w:val="left" w:pos="1080"/>
        </w:tabs>
        <w:ind w:left="-142"/>
        <w:rPr>
          <w:rFonts w:eastAsiaTheme="minorHAnsi"/>
          <w:lang w:eastAsia="en-US"/>
        </w:rPr>
      </w:pPr>
      <w:r w:rsidRPr="008D6A81">
        <w:rPr>
          <w:rFonts w:eastAsiaTheme="minorHAnsi"/>
          <w:lang w:eastAsia="en-US"/>
        </w:rPr>
        <w:t xml:space="preserve">3. </w:t>
      </w:r>
      <w:proofErr w:type="spellStart"/>
      <w:r w:rsidRPr="008D6A81">
        <w:rPr>
          <w:rFonts w:eastAsiaTheme="minorHAnsi"/>
          <w:lang w:eastAsia="en-US"/>
        </w:rPr>
        <w:t>телекринного</w:t>
      </w:r>
      <w:proofErr w:type="spellEnd"/>
      <w:r w:rsidRPr="008D6A81">
        <w:rPr>
          <w:rFonts w:eastAsiaTheme="minorHAnsi"/>
          <w:lang w:eastAsia="en-US"/>
        </w:rPr>
        <w:t xml:space="preserve"> способа</w:t>
      </w:r>
    </w:p>
    <w:p w:rsidR="00C6297E" w:rsidRPr="00C6297E" w:rsidRDefault="008D6A81" w:rsidP="00E652D8">
      <w:pPr>
        <w:widowControl w:val="0"/>
        <w:tabs>
          <w:tab w:val="left" w:pos="864"/>
          <w:tab w:val="left" w:pos="1008"/>
          <w:tab w:val="left" w:pos="1152"/>
          <w:tab w:val="left" w:pos="1296"/>
          <w:tab w:val="left" w:pos="4608"/>
        </w:tabs>
        <w:ind w:left="-142"/>
        <w:jc w:val="both"/>
        <w:rPr>
          <w:rFonts w:eastAsiaTheme="minorHAnsi"/>
          <w:b/>
          <w:snapToGrid w:val="0"/>
          <w:lang w:eastAsia="en-US"/>
        </w:rPr>
      </w:pPr>
      <w:r>
        <w:rPr>
          <w:rFonts w:eastAsiaTheme="minorHAnsi"/>
          <w:b/>
          <w:snapToGrid w:val="0"/>
          <w:lang w:eastAsia="en-US"/>
        </w:rPr>
        <w:t>19</w:t>
      </w:r>
      <w:r w:rsidR="00C6297E" w:rsidRPr="00C6297E">
        <w:rPr>
          <w:rFonts w:eastAsiaTheme="minorHAnsi"/>
          <w:b/>
          <w:snapToGrid w:val="0"/>
          <w:lang w:eastAsia="en-US"/>
        </w:rPr>
        <w:t>. Агонисты – это вещества:</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1. связывающиеся с рецепторами и не вызывающие реакции клетки-мишени</w:t>
      </w:r>
    </w:p>
    <w:p w:rsidR="00C6297E" w:rsidRPr="008D6A81" w:rsidRDefault="00C6297E" w:rsidP="00E652D8">
      <w:pPr>
        <w:tabs>
          <w:tab w:val="left" w:pos="1080"/>
        </w:tabs>
        <w:ind w:left="-142"/>
        <w:rPr>
          <w:rFonts w:eastAsiaTheme="minorHAnsi"/>
          <w:lang w:eastAsia="en-US"/>
        </w:rPr>
      </w:pPr>
      <w:r w:rsidRPr="008D6A81">
        <w:rPr>
          <w:rFonts w:eastAsiaTheme="minorHAnsi"/>
          <w:lang w:eastAsia="en-US"/>
        </w:rPr>
        <w:t>2. оказывающие эффекты подобные эффектам натуральной сигнальной молекулы</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3. усиливающие влияние натуральной сигнальной молекулы</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4. все ответы не верны</w:t>
      </w:r>
    </w:p>
    <w:p w:rsidR="00C6297E" w:rsidRPr="00C6297E" w:rsidRDefault="008D6A81" w:rsidP="00E652D8">
      <w:pPr>
        <w:widowControl w:val="0"/>
        <w:tabs>
          <w:tab w:val="left" w:pos="864"/>
          <w:tab w:val="left" w:pos="1008"/>
          <w:tab w:val="left" w:pos="1152"/>
          <w:tab w:val="left" w:pos="1296"/>
          <w:tab w:val="left" w:pos="4608"/>
        </w:tabs>
        <w:ind w:left="-142"/>
        <w:jc w:val="both"/>
        <w:rPr>
          <w:rFonts w:eastAsiaTheme="minorHAnsi"/>
          <w:b/>
          <w:snapToGrid w:val="0"/>
          <w:lang w:eastAsia="en-US"/>
        </w:rPr>
      </w:pPr>
      <w:r>
        <w:rPr>
          <w:rFonts w:eastAsiaTheme="minorHAnsi"/>
          <w:b/>
          <w:snapToGrid w:val="0"/>
          <w:lang w:eastAsia="en-US"/>
        </w:rPr>
        <w:t>2</w:t>
      </w:r>
      <w:r w:rsidR="00C6297E" w:rsidRPr="00C6297E">
        <w:rPr>
          <w:rFonts w:eastAsiaTheme="minorHAnsi"/>
          <w:b/>
          <w:snapToGrid w:val="0"/>
          <w:lang w:eastAsia="en-US"/>
        </w:rPr>
        <w:t>0. Антагонисты – это вещества:</w:t>
      </w:r>
    </w:p>
    <w:p w:rsidR="00C6297E" w:rsidRPr="008D6A81" w:rsidRDefault="00C6297E" w:rsidP="00E652D8">
      <w:pPr>
        <w:tabs>
          <w:tab w:val="left" w:pos="1080"/>
        </w:tabs>
        <w:ind w:left="-142"/>
        <w:rPr>
          <w:rFonts w:eastAsiaTheme="minorHAnsi"/>
          <w:lang w:eastAsia="en-US"/>
        </w:rPr>
      </w:pPr>
      <w:r w:rsidRPr="008D6A81">
        <w:rPr>
          <w:rFonts w:eastAsiaTheme="minorHAnsi"/>
          <w:lang w:eastAsia="en-US"/>
        </w:rPr>
        <w:t>1. связывающиеся с рецепторами и не вызывающие реакции клетки-мишени</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2. оказывающие эффекты подобные эффектам натуральной сигнальной молекулы</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3. усиливающие влияние натуральной сигнальной молекулы</w:t>
      </w:r>
    </w:p>
    <w:p w:rsidR="00C6297E" w:rsidRPr="00C6297E" w:rsidRDefault="00C6297E" w:rsidP="00E652D8">
      <w:pPr>
        <w:tabs>
          <w:tab w:val="left" w:pos="1080"/>
        </w:tabs>
        <w:ind w:left="-142"/>
        <w:rPr>
          <w:rFonts w:eastAsiaTheme="minorHAnsi"/>
          <w:lang w:eastAsia="en-US"/>
        </w:rPr>
      </w:pPr>
      <w:r w:rsidRPr="00C6297E">
        <w:rPr>
          <w:rFonts w:eastAsiaTheme="minorHAnsi"/>
          <w:lang w:eastAsia="en-US"/>
        </w:rPr>
        <w:t>4. все ответы не верны</w:t>
      </w:r>
    </w:p>
    <w:p w:rsidR="00D878BC" w:rsidRPr="00D878BC" w:rsidRDefault="00D878BC" w:rsidP="00E652D8">
      <w:pPr>
        <w:ind w:left="-142"/>
        <w:rPr>
          <w:color w:val="FF0000"/>
          <w:sz w:val="28"/>
          <w:szCs w:val="28"/>
          <w:u w:val="single"/>
        </w:rPr>
      </w:pPr>
    </w:p>
    <w:p w:rsidR="00C6297E" w:rsidRDefault="00C6297E" w:rsidP="00E652D8">
      <w:pPr>
        <w:ind w:left="-142" w:right="-381"/>
        <w:jc w:val="both"/>
        <w:rPr>
          <w:rFonts w:eastAsiaTheme="minorHAnsi"/>
          <w:sz w:val="28"/>
          <w:szCs w:val="28"/>
          <w:u w:val="single"/>
          <w:lang w:eastAsia="en-US"/>
        </w:rPr>
      </w:pPr>
    </w:p>
    <w:p w:rsidR="00D878BC" w:rsidRPr="002D211C" w:rsidRDefault="00D878BC" w:rsidP="00E652D8">
      <w:pPr>
        <w:ind w:left="-142" w:right="-381"/>
        <w:jc w:val="both"/>
        <w:rPr>
          <w:rFonts w:eastAsiaTheme="minorHAnsi"/>
          <w:sz w:val="28"/>
          <w:szCs w:val="28"/>
          <w:u w:val="single"/>
          <w:lang w:eastAsia="en-US"/>
        </w:rPr>
      </w:pPr>
    </w:p>
    <w:p w:rsidR="000F5AAB" w:rsidRPr="003E6B9B" w:rsidRDefault="000F5AAB" w:rsidP="00E652D8">
      <w:pPr>
        <w:tabs>
          <w:tab w:val="left" w:pos="0"/>
          <w:tab w:val="left" w:pos="864"/>
          <w:tab w:val="left" w:pos="1008"/>
          <w:tab w:val="left" w:pos="1152"/>
          <w:tab w:val="left" w:pos="1296"/>
          <w:tab w:val="left" w:pos="4608"/>
        </w:tabs>
        <w:ind w:left="-142"/>
        <w:jc w:val="both"/>
        <w:rPr>
          <w:rFonts w:eastAsia="Calibri"/>
          <w:snapToGrid w:val="0"/>
          <w:sz w:val="28"/>
          <w:szCs w:val="28"/>
        </w:rPr>
      </w:pPr>
      <w:r w:rsidRPr="003E6B9B">
        <w:rPr>
          <w:rFonts w:eastAsia="Calibri"/>
          <w:b/>
          <w:snapToGrid w:val="0"/>
          <w:sz w:val="28"/>
          <w:szCs w:val="28"/>
        </w:rPr>
        <w:t xml:space="preserve">Тема </w:t>
      </w:r>
      <w:r w:rsidR="00C6297E">
        <w:rPr>
          <w:rFonts w:eastAsia="Calibri"/>
          <w:b/>
          <w:snapToGrid w:val="0"/>
          <w:sz w:val="28"/>
          <w:szCs w:val="28"/>
        </w:rPr>
        <w:t>2</w:t>
      </w:r>
      <w:r w:rsidRPr="003E6B9B">
        <w:rPr>
          <w:rFonts w:eastAsia="Calibri"/>
          <w:b/>
          <w:snapToGrid w:val="0"/>
          <w:sz w:val="28"/>
          <w:szCs w:val="28"/>
        </w:rPr>
        <w:t xml:space="preserve">. </w:t>
      </w:r>
      <w:proofErr w:type="spellStart"/>
      <w:r w:rsidRPr="003E6B9B">
        <w:rPr>
          <w:rFonts w:eastAsia="Calibri"/>
          <w:snapToGrid w:val="0"/>
          <w:sz w:val="28"/>
          <w:szCs w:val="28"/>
        </w:rPr>
        <w:t>Морфофункциональнаяхарактеристикасинаптического</w:t>
      </w:r>
      <w:proofErr w:type="spellEnd"/>
      <w:r w:rsidRPr="003E6B9B">
        <w:rPr>
          <w:rFonts w:eastAsia="Calibri"/>
          <w:snapToGrid w:val="0"/>
          <w:sz w:val="28"/>
          <w:szCs w:val="28"/>
        </w:rPr>
        <w:t xml:space="preserve"> взаимодействия клеточных систем. Этапы синаптической передачи. </w:t>
      </w:r>
    </w:p>
    <w:p w:rsidR="000F5AAB" w:rsidRDefault="000F5AAB" w:rsidP="00E652D8">
      <w:pPr>
        <w:pStyle w:val="a3"/>
        <w:tabs>
          <w:tab w:val="left" w:pos="0"/>
          <w:tab w:val="left" w:pos="864"/>
          <w:tab w:val="left" w:pos="1008"/>
          <w:tab w:val="left" w:pos="1152"/>
          <w:tab w:val="left" w:pos="1296"/>
          <w:tab w:val="left" w:pos="4608"/>
        </w:tabs>
        <w:ind w:left="-142" w:firstLine="0"/>
        <w:rPr>
          <w:sz w:val="28"/>
          <w:szCs w:val="28"/>
        </w:rPr>
      </w:pPr>
    </w:p>
    <w:p w:rsidR="000F5AAB" w:rsidRDefault="000F5AAB" w:rsidP="00E652D8">
      <w:pPr>
        <w:ind w:left="-142"/>
        <w:jc w:val="both"/>
        <w:rPr>
          <w:b/>
          <w:color w:val="000000"/>
          <w:sz w:val="28"/>
          <w:szCs w:val="28"/>
        </w:rPr>
      </w:pPr>
      <w:r>
        <w:rPr>
          <w:b/>
          <w:color w:val="000000"/>
          <w:sz w:val="28"/>
          <w:szCs w:val="28"/>
        </w:rPr>
        <w:t>Форм</w:t>
      </w:r>
      <w:r w:rsidRPr="00E836D2">
        <w:rPr>
          <w:b/>
          <w:color w:val="000000"/>
          <w:sz w:val="28"/>
          <w:szCs w:val="28"/>
        </w:rPr>
        <w:t>ы текущего контроляуспеваемости</w:t>
      </w:r>
      <w:r>
        <w:rPr>
          <w:b/>
          <w:color w:val="000000"/>
          <w:sz w:val="28"/>
          <w:szCs w:val="28"/>
        </w:rPr>
        <w:t>:</w:t>
      </w:r>
    </w:p>
    <w:p w:rsidR="000F5AAB" w:rsidRDefault="000F5AAB" w:rsidP="00E652D8">
      <w:pPr>
        <w:ind w:left="-142"/>
        <w:jc w:val="both"/>
        <w:rPr>
          <w:i/>
          <w:color w:val="000000"/>
          <w:sz w:val="28"/>
          <w:szCs w:val="28"/>
        </w:rPr>
      </w:pPr>
      <w:r>
        <w:rPr>
          <w:i/>
          <w:color w:val="000000"/>
          <w:sz w:val="28"/>
          <w:szCs w:val="28"/>
        </w:rPr>
        <w:t>- тестирование,</w:t>
      </w:r>
    </w:p>
    <w:p w:rsidR="000F5AAB" w:rsidRDefault="000F5AAB" w:rsidP="00E652D8">
      <w:pPr>
        <w:ind w:left="-142"/>
        <w:jc w:val="both"/>
        <w:rPr>
          <w:i/>
          <w:color w:val="000000"/>
          <w:sz w:val="28"/>
          <w:szCs w:val="28"/>
        </w:rPr>
      </w:pPr>
      <w:r>
        <w:rPr>
          <w:i/>
          <w:color w:val="000000"/>
          <w:sz w:val="28"/>
          <w:szCs w:val="28"/>
        </w:rPr>
        <w:t xml:space="preserve">- </w:t>
      </w:r>
      <w:r w:rsidR="00FF264F" w:rsidRPr="00FF264F">
        <w:rPr>
          <w:i/>
          <w:color w:val="000000"/>
          <w:sz w:val="28"/>
          <w:szCs w:val="28"/>
        </w:rPr>
        <w:t>контроль выполнения заданий в рабочей тетради</w:t>
      </w:r>
      <w:r>
        <w:rPr>
          <w:i/>
          <w:color w:val="000000"/>
          <w:sz w:val="28"/>
          <w:szCs w:val="28"/>
        </w:rPr>
        <w:t xml:space="preserve">, </w:t>
      </w:r>
    </w:p>
    <w:p w:rsidR="00843B70" w:rsidRDefault="000F5AAB" w:rsidP="00E652D8">
      <w:pPr>
        <w:ind w:left="-142"/>
        <w:jc w:val="both"/>
        <w:rPr>
          <w:i/>
          <w:color w:val="000000"/>
          <w:sz w:val="28"/>
          <w:szCs w:val="28"/>
        </w:rPr>
      </w:pPr>
      <w:r>
        <w:rPr>
          <w:i/>
          <w:color w:val="000000"/>
          <w:sz w:val="28"/>
          <w:szCs w:val="28"/>
        </w:rPr>
        <w:t>- устный опрос,</w:t>
      </w:r>
    </w:p>
    <w:p w:rsidR="000F5AAB" w:rsidRPr="003370CA" w:rsidRDefault="000F5AAB" w:rsidP="00E652D8">
      <w:pPr>
        <w:ind w:left="-142"/>
        <w:rPr>
          <w:i/>
          <w:color w:val="000000"/>
          <w:sz w:val="28"/>
          <w:szCs w:val="28"/>
        </w:rPr>
      </w:pPr>
      <w:r>
        <w:rPr>
          <w:i/>
          <w:color w:val="000000"/>
          <w:sz w:val="28"/>
          <w:szCs w:val="28"/>
        </w:rPr>
        <w:t xml:space="preserve">- </w:t>
      </w:r>
      <w:r w:rsidRPr="003370CA">
        <w:rPr>
          <w:i/>
          <w:color w:val="000000"/>
          <w:sz w:val="28"/>
          <w:szCs w:val="28"/>
        </w:rPr>
        <w:t>выполнение практических работ с проверкой протоколов и обсуждением результатов</w:t>
      </w:r>
      <w:r>
        <w:rPr>
          <w:i/>
          <w:color w:val="000000"/>
          <w:sz w:val="28"/>
          <w:szCs w:val="28"/>
        </w:rPr>
        <w:t>.</w:t>
      </w:r>
    </w:p>
    <w:p w:rsidR="000F5AAB" w:rsidRDefault="000F5AAB" w:rsidP="00E652D8">
      <w:pPr>
        <w:ind w:left="-142"/>
        <w:jc w:val="both"/>
        <w:rPr>
          <w:i/>
          <w:color w:val="000000"/>
          <w:sz w:val="28"/>
          <w:szCs w:val="28"/>
        </w:rPr>
      </w:pPr>
    </w:p>
    <w:p w:rsidR="000F5AAB" w:rsidRDefault="000F5AAB" w:rsidP="00E652D8">
      <w:pPr>
        <w:ind w:left="-142"/>
        <w:jc w:val="both"/>
        <w:rPr>
          <w:i/>
          <w:color w:val="000000"/>
          <w:sz w:val="28"/>
          <w:szCs w:val="28"/>
        </w:rPr>
      </w:pPr>
      <w:r w:rsidRPr="00E836D2">
        <w:rPr>
          <w:b/>
          <w:color w:val="000000"/>
          <w:sz w:val="28"/>
          <w:szCs w:val="28"/>
        </w:rPr>
        <w:t>Оценочные материалы текущего контроля успеваемости</w:t>
      </w:r>
    </w:p>
    <w:p w:rsidR="000F5AAB" w:rsidRDefault="000F5AAB" w:rsidP="00E652D8">
      <w:pPr>
        <w:ind w:left="-142"/>
        <w:jc w:val="both"/>
        <w:rPr>
          <w:color w:val="000000"/>
          <w:sz w:val="28"/>
          <w:szCs w:val="28"/>
          <w:u w:val="single"/>
        </w:rPr>
      </w:pPr>
    </w:p>
    <w:p w:rsidR="000F5AAB" w:rsidRDefault="000F5AAB" w:rsidP="006E1FB0">
      <w:pPr>
        <w:ind w:left="-142"/>
        <w:jc w:val="center"/>
        <w:rPr>
          <w:color w:val="000000"/>
          <w:sz w:val="28"/>
          <w:szCs w:val="28"/>
          <w:u w:val="single"/>
        </w:rPr>
      </w:pPr>
      <w:r w:rsidRPr="003370CA">
        <w:rPr>
          <w:color w:val="000000"/>
          <w:sz w:val="28"/>
          <w:szCs w:val="28"/>
          <w:u w:val="single"/>
        </w:rPr>
        <w:t>Вопросы задани</w:t>
      </w:r>
      <w:r w:rsidR="00FF264F">
        <w:rPr>
          <w:color w:val="000000"/>
          <w:sz w:val="28"/>
          <w:szCs w:val="28"/>
          <w:u w:val="single"/>
        </w:rPr>
        <w:t xml:space="preserve">й </w:t>
      </w:r>
      <w:r w:rsidR="006E1FB0">
        <w:rPr>
          <w:color w:val="000000"/>
          <w:sz w:val="28"/>
          <w:szCs w:val="28"/>
          <w:u w:val="single"/>
        </w:rPr>
        <w:t xml:space="preserve">в </w:t>
      </w:r>
      <w:r w:rsidR="00FF264F">
        <w:rPr>
          <w:color w:val="000000"/>
          <w:sz w:val="28"/>
          <w:szCs w:val="28"/>
          <w:u w:val="single"/>
        </w:rPr>
        <w:t>рабочей тетради</w:t>
      </w:r>
      <w:r>
        <w:rPr>
          <w:color w:val="000000"/>
          <w:sz w:val="28"/>
          <w:szCs w:val="28"/>
          <w:u w:val="single"/>
        </w:rPr>
        <w:t>:</w:t>
      </w:r>
    </w:p>
    <w:p w:rsidR="000F5AAB" w:rsidRPr="000F5AAB" w:rsidRDefault="000F5AAB" w:rsidP="00E652D8">
      <w:pPr>
        <w:ind w:left="-142" w:right="-1"/>
        <w:jc w:val="both"/>
        <w:rPr>
          <w:sz w:val="28"/>
          <w:szCs w:val="28"/>
        </w:rPr>
      </w:pPr>
      <w:r w:rsidRPr="000F5AAB">
        <w:rPr>
          <w:sz w:val="28"/>
          <w:szCs w:val="28"/>
        </w:rPr>
        <w:t>1. Дать определение понятия синапс.</w:t>
      </w:r>
    </w:p>
    <w:p w:rsidR="000F5AAB" w:rsidRPr="000F5AAB" w:rsidRDefault="000F5AAB" w:rsidP="00E652D8">
      <w:pPr>
        <w:ind w:left="-142"/>
        <w:jc w:val="both"/>
        <w:rPr>
          <w:sz w:val="28"/>
          <w:szCs w:val="28"/>
        </w:rPr>
      </w:pPr>
      <w:r w:rsidRPr="000F5AAB">
        <w:rPr>
          <w:sz w:val="28"/>
          <w:szCs w:val="28"/>
        </w:rPr>
        <w:t xml:space="preserve">2. Классификация синапсов по локализации, механизму передачи информации, эффекту, </w:t>
      </w:r>
      <w:proofErr w:type="spellStart"/>
      <w:r w:rsidRPr="000F5AAB">
        <w:rPr>
          <w:sz w:val="28"/>
          <w:szCs w:val="28"/>
        </w:rPr>
        <w:t>эргичности</w:t>
      </w:r>
      <w:proofErr w:type="spellEnd"/>
      <w:r w:rsidRPr="000F5AAB">
        <w:rPr>
          <w:sz w:val="28"/>
          <w:szCs w:val="28"/>
        </w:rPr>
        <w:t>.</w:t>
      </w:r>
    </w:p>
    <w:p w:rsidR="000F5AAB" w:rsidRPr="000F5AAB" w:rsidRDefault="000F5AAB" w:rsidP="00E652D8">
      <w:pPr>
        <w:ind w:left="-142"/>
        <w:jc w:val="both"/>
        <w:rPr>
          <w:sz w:val="28"/>
          <w:szCs w:val="28"/>
        </w:rPr>
      </w:pPr>
      <w:r w:rsidRPr="000F5AAB">
        <w:rPr>
          <w:sz w:val="28"/>
          <w:szCs w:val="28"/>
        </w:rPr>
        <w:t>3. Схематично изобразить химический синапс, указать его основные элементы.</w:t>
      </w:r>
    </w:p>
    <w:p w:rsidR="000F5AAB" w:rsidRPr="000F5AAB" w:rsidRDefault="000F5AAB" w:rsidP="00E652D8">
      <w:pPr>
        <w:ind w:left="-142" w:right="-1"/>
        <w:jc w:val="both"/>
        <w:rPr>
          <w:sz w:val="28"/>
          <w:szCs w:val="28"/>
        </w:rPr>
      </w:pPr>
      <w:r w:rsidRPr="000F5AAB">
        <w:rPr>
          <w:sz w:val="28"/>
          <w:szCs w:val="28"/>
        </w:rPr>
        <w:t xml:space="preserve"> 4. Перечислите особенности передачи информации в химическом синапсе.</w:t>
      </w:r>
    </w:p>
    <w:p w:rsidR="000F5AAB" w:rsidRPr="000F5AAB" w:rsidRDefault="000F5AAB" w:rsidP="00E652D8">
      <w:pPr>
        <w:ind w:left="-142" w:right="-1"/>
        <w:jc w:val="both"/>
        <w:rPr>
          <w:sz w:val="28"/>
          <w:szCs w:val="28"/>
        </w:rPr>
      </w:pPr>
      <w:r w:rsidRPr="000F5AAB">
        <w:rPr>
          <w:sz w:val="28"/>
          <w:szCs w:val="28"/>
        </w:rPr>
        <w:t>5. Укажите основные элементы химического синапса. Перечислите этапы синаптической передачи в химическом синапсе.</w:t>
      </w:r>
    </w:p>
    <w:p w:rsidR="000F5AAB" w:rsidRPr="000F5AAB" w:rsidRDefault="000F5AAB" w:rsidP="00E652D8">
      <w:pPr>
        <w:ind w:left="-142"/>
        <w:jc w:val="both"/>
        <w:rPr>
          <w:sz w:val="28"/>
          <w:szCs w:val="28"/>
        </w:rPr>
      </w:pPr>
      <w:r w:rsidRPr="000F5AAB">
        <w:rPr>
          <w:sz w:val="28"/>
          <w:szCs w:val="28"/>
        </w:rPr>
        <w:t xml:space="preserve">6. Роль ферментативных систем, разрушающих медиатор связанный с </w:t>
      </w:r>
      <w:proofErr w:type="spellStart"/>
      <w:r w:rsidRPr="000F5AAB">
        <w:rPr>
          <w:sz w:val="28"/>
          <w:szCs w:val="28"/>
        </w:rPr>
        <w:t>фармакорецепторами</w:t>
      </w:r>
      <w:proofErr w:type="spellEnd"/>
      <w:r w:rsidRPr="000F5AAB">
        <w:rPr>
          <w:sz w:val="28"/>
          <w:szCs w:val="28"/>
        </w:rPr>
        <w:t xml:space="preserve"> постсинаптической мембраны</w:t>
      </w:r>
    </w:p>
    <w:p w:rsidR="000F5AAB" w:rsidRPr="000F5AAB" w:rsidRDefault="000F5AAB" w:rsidP="00E652D8">
      <w:pPr>
        <w:ind w:left="-142"/>
        <w:jc w:val="both"/>
        <w:rPr>
          <w:sz w:val="28"/>
          <w:szCs w:val="28"/>
        </w:rPr>
      </w:pPr>
      <w:r w:rsidRPr="000F5AAB">
        <w:rPr>
          <w:sz w:val="28"/>
          <w:szCs w:val="28"/>
        </w:rPr>
        <w:t>7.  Графически изобразить ТПСП и ВПСП, указать их основные свойства</w:t>
      </w:r>
    </w:p>
    <w:p w:rsidR="000F5AAB" w:rsidRPr="000F5AAB" w:rsidRDefault="000F5AAB" w:rsidP="00E652D8">
      <w:pPr>
        <w:ind w:left="-142"/>
        <w:jc w:val="both"/>
        <w:rPr>
          <w:sz w:val="28"/>
          <w:szCs w:val="28"/>
        </w:rPr>
      </w:pPr>
      <w:r w:rsidRPr="000F5AAB">
        <w:rPr>
          <w:sz w:val="28"/>
          <w:szCs w:val="28"/>
        </w:rPr>
        <w:t>8. Понятие о медиаторе, классификация медиаторов.</w:t>
      </w:r>
    </w:p>
    <w:p w:rsidR="000F5AAB" w:rsidRPr="000F5AAB" w:rsidRDefault="000F5AAB" w:rsidP="00E652D8">
      <w:pPr>
        <w:ind w:left="-142"/>
        <w:jc w:val="both"/>
        <w:rPr>
          <w:sz w:val="28"/>
          <w:szCs w:val="28"/>
        </w:rPr>
      </w:pPr>
      <w:r w:rsidRPr="000F5AAB">
        <w:rPr>
          <w:sz w:val="28"/>
          <w:szCs w:val="28"/>
        </w:rPr>
        <w:t>9. Понятие о веществах агонистах.</w:t>
      </w:r>
    </w:p>
    <w:p w:rsidR="000F5AAB" w:rsidRPr="000F5AAB" w:rsidRDefault="000F5AAB" w:rsidP="00E652D8">
      <w:pPr>
        <w:ind w:left="-142" w:right="-1"/>
        <w:jc w:val="both"/>
        <w:rPr>
          <w:sz w:val="28"/>
          <w:szCs w:val="28"/>
        </w:rPr>
      </w:pPr>
      <w:r w:rsidRPr="000F5AAB">
        <w:rPr>
          <w:sz w:val="28"/>
          <w:szCs w:val="28"/>
        </w:rPr>
        <w:t>10. Понятие о веществах антагонистах.</w:t>
      </w:r>
    </w:p>
    <w:p w:rsidR="000F5AAB" w:rsidRDefault="000F5AAB" w:rsidP="00E652D8">
      <w:pPr>
        <w:pStyle w:val="a3"/>
        <w:tabs>
          <w:tab w:val="left" w:pos="0"/>
          <w:tab w:val="left" w:pos="864"/>
          <w:tab w:val="left" w:pos="1008"/>
          <w:tab w:val="left" w:pos="1152"/>
          <w:tab w:val="left" w:pos="1296"/>
          <w:tab w:val="left" w:pos="4608"/>
        </w:tabs>
        <w:ind w:left="-142" w:firstLine="0"/>
        <w:rPr>
          <w:sz w:val="28"/>
          <w:szCs w:val="28"/>
          <w:u w:val="single"/>
        </w:rPr>
      </w:pPr>
    </w:p>
    <w:p w:rsidR="000F5AAB" w:rsidRDefault="000F5AAB" w:rsidP="006E1FB0">
      <w:pPr>
        <w:pStyle w:val="a3"/>
        <w:tabs>
          <w:tab w:val="left" w:pos="0"/>
          <w:tab w:val="left" w:pos="864"/>
          <w:tab w:val="left" w:pos="1008"/>
          <w:tab w:val="left" w:pos="1152"/>
          <w:tab w:val="left" w:pos="1296"/>
          <w:tab w:val="left" w:pos="4608"/>
        </w:tabs>
        <w:ind w:left="-142" w:firstLine="0"/>
        <w:jc w:val="center"/>
        <w:rPr>
          <w:rFonts w:ascii="Times New Roman" w:hAnsi="Times New Roman"/>
          <w:sz w:val="28"/>
          <w:szCs w:val="28"/>
          <w:u w:val="single"/>
        </w:rPr>
      </w:pPr>
      <w:r w:rsidRPr="000F5AAB">
        <w:rPr>
          <w:rFonts w:ascii="Times New Roman" w:hAnsi="Times New Roman"/>
          <w:sz w:val="28"/>
          <w:szCs w:val="28"/>
          <w:u w:val="single"/>
        </w:rPr>
        <w:t>Вопросы для устного опроса</w:t>
      </w:r>
      <w:r>
        <w:rPr>
          <w:rFonts w:ascii="Times New Roman" w:hAnsi="Times New Roman"/>
          <w:sz w:val="28"/>
          <w:szCs w:val="28"/>
          <w:u w:val="single"/>
        </w:rPr>
        <w:t>:</w:t>
      </w:r>
    </w:p>
    <w:p w:rsidR="000F5AAB" w:rsidRPr="000F5AAB" w:rsidRDefault="000F5AAB" w:rsidP="00E652D8">
      <w:pPr>
        <w:ind w:left="-142" w:right="-1"/>
        <w:jc w:val="both"/>
        <w:rPr>
          <w:sz w:val="28"/>
          <w:szCs w:val="28"/>
        </w:rPr>
      </w:pPr>
      <w:r w:rsidRPr="000F5AAB">
        <w:rPr>
          <w:sz w:val="28"/>
          <w:szCs w:val="28"/>
        </w:rPr>
        <w:t xml:space="preserve">1. Синапс - понятие, морфофункциональная характеристика. Классификация. </w:t>
      </w:r>
    </w:p>
    <w:p w:rsidR="000F5AAB" w:rsidRPr="000F5AAB" w:rsidRDefault="000F5AAB" w:rsidP="00E652D8">
      <w:pPr>
        <w:ind w:left="-142" w:right="-1"/>
        <w:jc w:val="both"/>
        <w:rPr>
          <w:sz w:val="28"/>
          <w:szCs w:val="28"/>
        </w:rPr>
      </w:pPr>
      <w:r w:rsidRPr="000F5AAB">
        <w:rPr>
          <w:sz w:val="28"/>
          <w:szCs w:val="28"/>
        </w:rPr>
        <w:t>2. Основные свойства синапсов. Сравнительная характеристика химических и электрических синапсов.</w:t>
      </w:r>
    </w:p>
    <w:p w:rsidR="000F5AAB" w:rsidRPr="000F5AAB" w:rsidRDefault="000F5AAB" w:rsidP="00E652D8">
      <w:pPr>
        <w:ind w:left="-142" w:right="-1"/>
        <w:jc w:val="both"/>
        <w:rPr>
          <w:sz w:val="28"/>
          <w:szCs w:val="28"/>
        </w:rPr>
      </w:pPr>
      <w:r w:rsidRPr="000F5AAB">
        <w:rPr>
          <w:sz w:val="28"/>
          <w:szCs w:val="28"/>
        </w:rPr>
        <w:t xml:space="preserve">3. Морфофункциональная организация химического синапса. Структура пре- и постсинаптической мембран. Понятие о медиаторах, </w:t>
      </w:r>
      <w:proofErr w:type="spellStart"/>
      <w:r w:rsidRPr="000F5AAB">
        <w:rPr>
          <w:sz w:val="28"/>
          <w:szCs w:val="28"/>
        </w:rPr>
        <w:t>фармакорецепторах</w:t>
      </w:r>
      <w:proofErr w:type="spellEnd"/>
      <w:r w:rsidRPr="000F5AAB">
        <w:rPr>
          <w:sz w:val="28"/>
          <w:szCs w:val="28"/>
        </w:rPr>
        <w:t>. Классификация медиаторов.</w:t>
      </w:r>
    </w:p>
    <w:p w:rsidR="000F5AAB" w:rsidRPr="000F5AAB" w:rsidRDefault="000F5AAB" w:rsidP="00E652D8">
      <w:pPr>
        <w:ind w:left="-142" w:right="-1"/>
        <w:jc w:val="both"/>
        <w:rPr>
          <w:sz w:val="28"/>
          <w:szCs w:val="28"/>
        </w:rPr>
      </w:pPr>
      <w:r w:rsidRPr="000F5AAB">
        <w:rPr>
          <w:sz w:val="28"/>
          <w:szCs w:val="28"/>
        </w:rPr>
        <w:t>4. Основные этапы и особенности передачи возбуждения в химическом синапсе. Понятие о возбуждающем и тормозном постсинаптическом потенциале (ВПСП и ТПСП). Свойства ВПСП и ТПСП.</w:t>
      </w:r>
    </w:p>
    <w:p w:rsidR="000F5AAB" w:rsidRPr="000F5AAB" w:rsidRDefault="000F5AAB" w:rsidP="00E652D8">
      <w:pPr>
        <w:ind w:left="-142" w:right="-1"/>
        <w:jc w:val="both"/>
        <w:rPr>
          <w:sz w:val="28"/>
          <w:szCs w:val="28"/>
        </w:rPr>
      </w:pPr>
      <w:r w:rsidRPr="000F5AAB">
        <w:rPr>
          <w:sz w:val="28"/>
          <w:szCs w:val="28"/>
        </w:rPr>
        <w:t>5. Особенности передачи информации в химическом синапсе.</w:t>
      </w:r>
    </w:p>
    <w:p w:rsidR="000F5AAB" w:rsidRPr="000F5AAB" w:rsidRDefault="000F5AAB" w:rsidP="00E652D8">
      <w:pPr>
        <w:ind w:left="-142" w:right="-1"/>
        <w:jc w:val="both"/>
        <w:rPr>
          <w:sz w:val="28"/>
          <w:szCs w:val="28"/>
        </w:rPr>
      </w:pPr>
      <w:r w:rsidRPr="000F5AAB">
        <w:rPr>
          <w:sz w:val="28"/>
          <w:szCs w:val="28"/>
        </w:rPr>
        <w:t>6. Понятие о модуляции синаптической передачи. Современные представление о механизмах модуляции синаптической передачи.</w:t>
      </w:r>
    </w:p>
    <w:p w:rsidR="000F5AAB" w:rsidRPr="000F5AAB" w:rsidRDefault="000F5AAB" w:rsidP="00E652D8">
      <w:pPr>
        <w:ind w:left="-142" w:right="-1"/>
        <w:jc w:val="both"/>
        <w:rPr>
          <w:sz w:val="28"/>
          <w:szCs w:val="28"/>
        </w:rPr>
      </w:pPr>
      <w:r w:rsidRPr="000F5AAB">
        <w:rPr>
          <w:sz w:val="28"/>
          <w:szCs w:val="28"/>
        </w:rPr>
        <w:t xml:space="preserve">7. Вещества модуляторы синаптической передачи. Понятие о </w:t>
      </w:r>
      <w:proofErr w:type="spellStart"/>
      <w:r w:rsidRPr="000F5AAB">
        <w:rPr>
          <w:sz w:val="28"/>
          <w:szCs w:val="28"/>
        </w:rPr>
        <w:t>литиках</w:t>
      </w:r>
      <w:proofErr w:type="spellEnd"/>
      <w:r w:rsidRPr="000F5AAB">
        <w:rPr>
          <w:sz w:val="28"/>
          <w:szCs w:val="28"/>
        </w:rPr>
        <w:t>, миметиках, блокаторах, агонистах и антагонистах.</w:t>
      </w:r>
    </w:p>
    <w:p w:rsidR="000F5AAB"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z w:val="28"/>
          <w:szCs w:val="28"/>
          <w:u w:val="single"/>
        </w:rPr>
      </w:pPr>
    </w:p>
    <w:p w:rsidR="000F5AAB" w:rsidRDefault="000F5AAB" w:rsidP="00E652D8">
      <w:pPr>
        <w:pStyle w:val="a3"/>
        <w:tabs>
          <w:tab w:val="left" w:pos="0"/>
          <w:tab w:val="left" w:pos="864"/>
          <w:tab w:val="left" w:pos="1008"/>
          <w:tab w:val="left" w:pos="1152"/>
          <w:tab w:val="left" w:pos="1296"/>
          <w:tab w:val="left" w:pos="4608"/>
        </w:tabs>
        <w:ind w:left="-142" w:firstLine="0"/>
        <w:rPr>
          <w:rFonts w:ascii="Times New Roman" w:hAnsi="Times New Roman"/>
          <w:sz w:val="28"/>
          <w:szCs w:val="28"/>
          <w:u w:val="single"/>
        </w:rPr>
      </w:pPr>
      <w:r>
        <w:rPr>
          <w:rFonts w:ascii="Times New Roman" w:hAnsi="Times New Roman"/>
          <w:sz w:val="28"/>
          <w:szCs w:val="28"/>
          <w:u w:val="single"/>
        </w:rPr>
        <w:t>Тестирование:</w:t>
      </w:r>
    </w:p>
    <w:p w:rsidR="000F5AAB" w:rsidRPr="007D2CF1" w:rsidRDefault="000F5AAB" w:rsidP="00E652D8">
      <w:pPr>
        <w:widowControl w:val="0"/>
        <w:tabs>
          <w:tab w:val="left" w:pos="864"/>
          <w:tab w:val="left" w:pos="1008"/>
          <w:tab w:val="left" w:pos="1152"/>
          <w:tab w:val="left" w:pos="1296"/>
          <w:tab w:val="left" w:pos="4608"/>
        </w:tabs>
        <w:ind w:left="-142"/>
        <w:jc w:val="both"/>
        <w:rPr>
          <w:b/>
          <w:snapToGrid w:val="0"/>
        </w:rPr>
      </w:pPr>
      <w:r w:rsidRPr="007D2CF1">
        <w:rPr>
          <w:b/>
          <w:snapToGrid w:val="0"/>
        </w:rPr>
        <w:t>1. Термин "синапс" ввел:</w:t>
      </w:r>
    </w:p>
    <w:p w:rsidR="000F5AAB" w:rsidRPr="007D2CF1" w:rsidRDefault="000F5AAB" w:rsidP="00E652D8">
      <w:pPr>
        <w:tabs>
          <w:tab w:val="left" w:pos="1080"/>
        </w:tabs>
        <w:ind w:left="-142"/>
      </w:pPr>
      <w:r w:rsidRPr="007D2CF1">
        <w:t xml:space="preserve">1. </w:t>
      </w:r>
      <w:proofErr w:type="spellStart"/>
      <w:r w:rsidRPr="007D2CF1">
        <w:t>Мальпигий</w:t>
      </w:r>
      <w:proofErr w:type="spellEnd"/>
    </w:p>
    <w:p w:rsidR="000F5AAB" w:rsidRPr="001157A9" w:rsidRDefault="000F5AAB" w:rsidP="00E652D8">
      <w:pPr>
        <w:tabs>
          <w:tab w:val="left" w:pos="1080"/>
        </w:tabs>
        <w:ind w:left="-142"/>
      </w:pPr>
      <w:r w:rsidRPr="001157A9">
        <w:t>2. Шеррингтон</w:t>
      </w:r>
    </w:p>
    <w:p w:rsidR="000F5AAB" w:rsidRPr="001157A9" w:rsidRDefault="000F5AAB" w:rsidP="00E652D8">
      <w:pPr>
        <w:tabs>
          <w:tab w:val="left" w:pos="1080"/>
        </w:tabs>
        <w:ind w:left="-142"/>
      </w:pPr>
      <w:r w:rsidRPr="001157A9">
        <w:t>3. Сеченов</w:t>
      </w:r>
    </w:p>
    <w:p w:rsidR="000F5AAB" w:rsidRPr="007D2CF1" w:rsidRDefault="000F5AAB" w:rsidP="00E652D8">
      <w:pPr>
        <w:tabs>
          <w:tab w:val="left" w:pos="1080"/>
        </w:tabs>
        <w:ind w:left="-142"/>
      </w:pPr>
      <w:r w:rsidRPr="007D2CF1">
        <w:t xml:space="preserve">4. </w:t>
      </w:r>
      <w:proofErr w:type="spellStart"/>
      <w:r w:rsidRPr="007D2CF1">
        <w:t>Старр</w:t>
      </w:r>
      <w:proofErr w:type="spellEnd"/>
    </w:p>
    <w:p w:rsidR="000F5AAB" w:rsidRPr="007D2CF1" w:rsidRDefault="000F5AAB" w:rsidP="00E652D8">
      <w:pPr>
        <w:widowControl w:val="0"/>
        <w:tabs>
          <w:tab w:val="left" w:pos="864"/>
          <w:tab w:val="left" w:pos="1008"/>
          <w:tab w:val="left" w:pos="1152"/>
          <w:tab w:val="left" w:pos="1296"/>
          <w:tab w:val="left" w:pos="4608"/>
        </w:tabs>
        <w:ind w:left="-142"/>
        <w:jc w:val="both"/>
        <w:rPr>
          <w:b/>
          <w:snapToGrid w:val="0"/>
        </w:rPr>
      </w:pPr>
      <w:r w:rsidRPr="007D2CF1">
        <w:rPr>
          <w:b/>
          <w:snapToGrid w:val="0"/>
        </w:rPr>
        <w:t>2. Структура, обеспечивающая взаимодействие двух клеток для передачи информации называют:</w:t>
      </w:r>
    </w:p>
    <w:p w:rsidR="000F5AAB" w:rsidRPr="007D2CF1" w:rsidRDefault="000F5AAB" w:rsidP="00E652D8">
      <w:pPr>
        <w:tabs>
          <w:tab w:val="left" w:pos="1080"/>
        </w:tabs>
        <w:ind w:left="-142"/>
      </w:pPr>
      <w:r w:rsidRPr="007D2CF1">
        <w:t xml:space="preserve">1. </w:t>
      </w:r>
      <w:proofErr w:type="spellStart"/>
      <w:r w:rsidRPr="007D2CF1">
        <w:t>конексон</w:t>
      </w:r>
      <w:proofErr w:type="spellEnd"/>
    </w:p>
    <w:p w:rsidR="000F5AAB" w:rsidRPr="007D2CF1" w:rsidRDefault="000F5AAB" w:rsidP="00E652D8">
      <w:pPr>
        <w:tabs>
          <w:tab w:val="left" w:pos="1080"/>
        </w:tabs>
        <w:ind w:left="-142"/>
      </w:pPr>
      <w:r w:rsidRPr="007D2CF1">
        <w:t>2. тканевая жидкость</w:t>
      </w:r>
    </w:p>
    <w:p w:rsidR="000F5AAB" w:rsidRPr="001157A9" w:rsidRDefault="000F5AAB" w:rsidP="00E652D8">
      <w:pPr>
        <w:tabs>
          <w:tab w:val="left" w:pos="1080"/>
        </w:tabs>
        <w:ind w:left="-142"/>
      </w:pPr>
      <w:r w:rsidRPr="001157A9">
        <w:t>3. синапс</w:t>
      </w:r>
    </w:p>
    <w:p w:rsidR="000F5AAB" w:rsidRPr="007D2CF1" w:rsidRDefault="000F5AAB" w:rsidP="00E652D8">
      <w:pPr>
        <w:tabs>
          <w:tab w:val="left" w:pos="1080"/>
        </w:tabs>
        <w:ind w:left="-142"/>
      </w:pPr>
      <w:r w:rsidRPr="007D2CF1">
        <w:t>4. реснички</w:t>
      </w:r>
    </w:p>
    <w:p w:rsidR="000F5AAB" w:rsidRPr="007D2CF1" w:rsidRDefault="000F5AAB" w:rsidP="00E652D8">
      <w:pPr>
        <w:tabs>
          <w:tab w:val="left" w:pos="1080"/>
        </w:tabs>
        <w:ind w:left="-142"/>
      </w:pPr>
      <w:r w:rsidRPr="007D2CF1">
        <w:t>5. все ответы не веры</w:t>
      </w:r>
    </w:p>
    <w:p w:rsidR="000F5AAB" w:rsidRPr="007D2CF1" w:rsidRDefault="00904858" w:rsidP="00E652D8">
      <w:pPr>
        <w:widowControl w:val="0"/>
        <w:tabs>
          <w:tab w:val="left" w:pos="864"/>
          <w:tab w:val="left" w:pos="1008"/>
          <w:tab w:val="left" w:pos="1152"/>
          <w:tab w:val="left" w:pos="1296"/>
          <w:tab w:val="left" w:pos="4608"/>
        </w:tabs>
        <w:ind w:left="-142"/>
        <w:jc w:val="both"/>
        <w:rPr>
          <w:b/>
          <w:snapToGrid w:val="0"/>
        </w:rPr>
      </w:pPr>
      <w:r>
        <w:rPr>
          <w:b/>
          <w:snapToGrid w:val="0"/>
        </w:rPr>
        <w:t>3</w:t>
      </w:r>
      <w:r w:rsidR="000F5AAB" w:rsidRPr="007D2CF1">
        <w:rPr>
          <w:b/>
          <w:snapToGrid w:val="0"/>
        </w:rPr>
        <w:t>. По способу передачи информации синапсы бывают:</w:t>
      </w:r>
    </w:p>
    <w:p w:rsidR="000F5AAB" w:rsidRPr="007D2CF1" w:rsidRDefault="000F5AAB" w:rsidP="00E652D8">
      <w:pPr>
        <w:numPr>
          <w:ilvl w:val="0"/>
          <w:numId w:val="8"/>
        </w:numPr>
        <w:tabs>
          <w:tab w:val="left" w:pos="1080"/>
        </w:tabs>
        <w:ind w:left="-142" w:firstLine="0"/>
      </w:pPr>
      <w:r w:rsidRPr="007D2CF1">
        <w:t>электрическими</w:t>
      </w:r>
    </w:p>
    <w:p w:rsidR="000F5AAB" w:rsidRPr="007D2CF1" w:rsidRDefault="000F5AAB" w:rsidP="00E652D8">
      <w:pPr>
        <w:numPr>
          <w:ilvl w:val="0"/>
          <w:numId w:val="8"/>
        </w:numPr>
        <w:tabs>
          <w:tab w:val="left" w:pos="1080"/>
        </w:tabs>
        <w:ind w:left="-142" w:firstLine="0"/>
      </w:pPr>
      <w:r w:rsidRPr="007D2CF1">
        <w:t>химическими</w:t>
      </w:r>
    </w:p>
    <w:p w:rsidR="000F5AAB" w:rsidRPr="007D2CF1" w:rsidRDefault="000F5AAB" w:rsidP="00E652D8">
      <w:pPr>
        <w:numPr>
          <w:ilvl w:val="0"/>
          <w:numId w:val="8"/>
        </w:numPr>
        <w:tabs>
          <w:tab w:val="left" w:pos="1080"/>
        </w:tabs>
        <w:ind w:left="-142" w:firstLine="0"/>
      </w:pPr>
      <w:r w:rsidRPr="007D2CF1">
        <w:t>смешанными</w:t>
      </w:r>
    </w:p>
    <w:p w:rsidR="000F5AAB" w:rsidRPr="001157A9" w:rsidRDefault="000F5AAB" w:rsidP="00E652D8">
      <w:pPr>
        <w:numPr>
          <w:ilvl w:val="0"/>
          <w:numId w:val="8"/>
        </w:numPr>
        <w:tabs>
          <w:tab w:val="left" w:pos="1080"/>
        </w:tabs>
        <w:ind w:left="-142" w:firstLine="0"/>
      </w:pPr>
      <w:r w:rsidRPr="001157A9">
        <w:t>все ответы верны</w:t>
      </w:r>
    </w:p>
    <w:p w:rsidR="000F5AAB" w:rsidRPr="007D2CF1" w:rsidRDefault="000F5AAB" w:rsidP="00E652D8">
      <w:pPr>
        <w:numPr>
          <w:ilvl w:val="0"/>
          <w:numId w:val="8"/>
        </w:numPr>
        <w:tabs>
          <w:tab w:val="left" w:pos="1080"/>
        </w:tabs>
        <w:ind w:left="-142" w:firstLine="0"/>
      </w:pPr>
      <w:r w:rsidRPr="007D2CF1">
        <w:t>все ответы не верны</w:t>
      </w:r>
    </w:p>
    <w:p w:rsidR="000F5AAB" w:rsidRPr="007D2CF1" w:rsidRDefault="00904858" w:rsidP="00E652D8">
      <w:pPr>
        <w:widowControl w:val="0"/>
        <w:tabs>
          <w:tab w:val="left" w:pos="864"/>
          <w:tab w:val="left" w:pos="1008"/>
          <w:tab w:val="left" w:pos="1152"/>
          <w:tab w:val="left" w:pos="1296"/>
          <w:tab w:val="left" w:pos="4608"/>
        </w:tabs>
        <w:ind w:left="-142"/>
        <w:jc w:val="both"/>
        <w:rPr>
          <w:b/>
          <w:snapToGrid w:val="0"/>
        </w:rPr>
      </w:pPr>
      <w:r>
        <w:rPr>
          <w:b/>
          <w:snapToGrid w:val="0"/>
        </w:rPr>
        <w:t>4</w:t>
      </w:r>
      <w:r w:rsidR="000F5AAB" w:rsidRPr="007D2CF1">
        <w:rPr>
          <w:b/>
          <w:snapToGrid w:val="0"/>
        </w:rPr>
        <w:t>. В холинергических синапсах медиатором является:</w:t>
      </w:r>
    </w:p>
    <w:p w:rsidR="000F5AAB" w:rsidRPr="007D2CF1" w:rsidRDefault="000F5AAB" w:rsidP="00E652D8">
      <w:pPr>
        <w:numPr>
          <w:ilvl w:val="0"/>
          <w:numId w:val="9"/>
        </w:numPr>
        <w:ind w:left="-142" w:firstLine="0"/>
      </w:pPr>
      <w:r w:rsidRPr="007D2CF1">
        <w:t>норадреналин</w:t>
      </w:r>
    </w:p>
    <w:p w:rsidR="000F5AAB" w:rsidRPr="007D2CF1" w:rsidRDefault="000F5AAB" w:rsidP="00E652D8">
      <w:pPr>
        <w:numPr>
          <w:ilvl w:val="0"/>
          <w:numId w:val="9"/>
        </w:numPr>
        <w:ind w:left="-142" w:firstLine="0"/>
      </w:pPr>
      <w:r w:rsidRPr="007D2CF1">
        <w:t>ГАМК</w:t>
      </w:r>
    </w:p>
    <w:p w:rsidR="000F5AAB" w:rsidRPr="007D2CF1" w:rsidRDefault="000F5AAB" w:rsidP="00E652D8">
      <w:pPr>
        <w:numPr>
          <w:ilvl w:val="0"/>
          <w:numId w:val="9"/>
        </w:numPr>
        <w:ind w:left="-142" w:firstLine="0"/>
      </w:pPr>
      <w:r w:rsidRPr="007D2CF1">
        <w:t>холин</w:t>
      </w:r>
    </w:p>
    <w:p w:rsidR="000F5AAB" w:rsidRPr="001157A9" w:rsidRDefault="000F5AAB" w:rsidP="00E652D8">
      <w:pPr>
        <w:numPr>
          <w:ilvl w:val="0"/>
          <w:numId w:val="9"/>
        </w:numPr>
        <w:ind w:left="-142" w:firstLine="0"/>
      </w:pPr>
      <w:r w:rsidRPr="001157A9">
        <w:t>ацетилхолин</w:t>
      </w:r>
    </w:p>
    <w:p w:rsidR="000F5AAB" w:rsidRPr="007D2CF1" w:rsidRDefault="000F5AAB" w:rsidP="00E652D8">
      <w:pPr>
        <w:numPr>
          <w:ilvl w:val="0"/>
          <w:numId w:val="9"/>
        </w:numPr>
        <w:ind w:left="-142" w:firstLine="0"/>
      </w:pPr>
      <w:r w:rsidRPr="007D2CF1">
        <w:t>все ответы не верны</w:t>
      </w:r>
    </w:p>
    <w:p w:rsidR="000F5AAB" w:rsidRPr="007D2CF1" w:rsidRDefault="00904858" w:rsidP="00E652D8">
      <w:pPr>
        <w:widowControl w:val="0"/>
        <w:tabs>
          <w:tab w:val="left" w:pos="864"/>
          <w:tab w:val="left" w:pos="1008"/>
          <w:tab w:val="left" w:pos="1152"/>
          <w:tab w:val="left" w:pos="1296"/>
          <w:tab w:val="left" w:pos="4608"/>
        </w:tabs>
        <w:ind w:left="-142"/>
        <w:jc w:val="both"/>
        <w:rPr>
          <w:b/>
          <w:snapToGrid w:val="0"/>
        </w:rPr>
      </w:pPr>
      <w:r>
        <w:rPr>
          <w:b/>
          <w:snapToGrid w:val="0"/>
        </w:rPr>
        <w:t>5</w:t>
      </w:r>
      <w:r w:rsidR="000F5AAB" w:rsidRPr="007D2CF1">
        <w:rPr>
          <w:b/>
          <w:snapToGrid w:val="0"/>
        </w:rPr>
        <w:t>. В адренергическом синапсе медиатором является:</w:t>
      </w:r>
    </w:p>
    <w:p w:rsidR="000F5AAB" w:rsidRPr="007D2CF1" w:rsidRDefault="000F5AAB" w:rsidP="00E652D8">
      <w:pPr>
        <w:numPr>
          <w:ilvl w:val="0"/>
          <w:numId w:val="10"/>
        </w:numPr>
        <w:ind w:left="-142" w:firstLine="0"/>
      </w:pPr>
      <w:r w:rsidRPr="007D2CF1">
        <w:t>адреналин</w:t>
      </w:r>
    </w:p>
    <w:p w:rsidR="000F5AAB" w:rsidRPr="001157A9" w:rsidRDefault="000F5AAB" w:rsidP="00E652D8">
      <w:pPr>
        <w:numPr>
          <w:ilvl w:val="0"/>
          <w:numId w:val="10"/>
        </w:numPr>
        <w:ind w:left="-142" w:firstLine="0"/>
      </w:pPr>
      <w:r w:rsidRPr="001157A9">
        <w:t>норадреналин</w:t>
      </w:r>
    </w:p>
    <w:p w:rsidR="000F5AAB" w:rsidRPr="007D2CF1" w:rsidRDefault="000F5AAB" w:rsidP="00E652D8">
      <w:pPr>
        <w:numPr>
          <w:ilvl w:val="0"/>
          <w:numId w:val="10"/>
        </w:numPr>
        <w:ind w:left="-142" w:firstLine="0"/>
      </w:pPr>
      <w:r w:rsidRPr="007D2CF1">
        <w:t>ацетилхолин</w:t>
      </w:r>
    </w:p>
    <w:p w:rsidR="000F5AAB" w:rsidRPr="007D2CF1" w:rsidRDefault="000F5AAB" w:rsidP="00E652D8">
      <w:pPr>
        <w:numPr>
          <w:ilvl w:val="0"/>
          <w:numId w:val="10"/>
        </w:numPr>
        <w:ind w:left="-142" w:firstLine="0"/>
      </w:pPr>
      <w:r w:rsidRPr="007D2CF1">
        <w:t>глицин</w:t>
      </w:r>
    </w:p>
    <w:p w:rsidR="000F5AAB" w:rsidRPr="007D2CF1" w:rsidRDefault="000F5AAB" w:rsidP="00E652D8">
      <w:pPr>
        <w:numPr>
          <w:ilvl w:val="0"/>
          <w:numId w:val="10"/>
        </w:numPr>
        <w:ind w:left="-142" w:firstLine="0"/>
      </w:pPr>
      <w:r w:rsidRPr="007D2CF1">
        <w:t>ГАМК</w:t>
      </w:r>
    </w:p>
    <w:p w:rsidR="000F5AAB" w:rsidRPr="007D2CF1" w:rsidRDefault="00904858" w:rsidP="00E652D8">
      <w:pPr>
        <w:widowControl w:val="0"/>
        <w:tabs>
          <w:tab w:val="left" w:pos="864"/>
          <w:tab w:val="left" w:pos="1008"/>
          <w:tab w:val="left" w:pos="1152"/>
          <w:tab w:val="left" w:pos="1296"/>
          <w:tab w:val="left" w:pos="4608"/>
        </w:tabs>
        <w:ind w:left="-142"/>
        <w:jc w:val="both"/>
        <w:rPr>
          <w:b/>
          <w:snapToGrid w:val="0"/>
        </w:rPr>
      </w:pPr>
      <w:r>
        <w:rPr>
          <w:b/>
          <w:snapToGrid w:val="0"/>
        </w:rPr>
        <w:t>6</w:t>
      </w:r>
      <w:r w:rsidR="000F5AAB" w:rsidRPr="007D2CF1">
        <w:rPr>
          <w:b/>
          <w:snapToGrid w:val="0"/>
        </w:rPr>
        <w:t>. Выброс медиатора осуществляется по механизму:</w:t>
      </w:r>
    </w:p>
    <w:p w:rsidR="000F5AAB" w:rsidRPr="007D2CF1" w:rsidRDefault="000F5AAB" w:rsidP="00E652D8">
      <w:pPr>
        <w:tabs>
          <w:tab w:val="left" w:pos="1080"/>
        </w:tabs>
        <w:ind w:left="-142"/>
      </w:pPr>
      <w:r w:rsidRPr="007D2CF1">
        <w:t>1. активного транспорта</w:t>
      </w:r>
    </w:p>
    <w:p w:rsidR="000F5AAB" w:rsidRPr="001157A9" w:rsidRDefault="000F5AAB" w:rsidP="00E652D8">
      <w:pPr>
        <w:tabs>
          <w:tab w:val="left" w:pos="1080"/>
        </w:tabs>
        <w:ind w:left="-142"/>
      </w:pPr>
      <w:r w:rsidRPr="001157A9">
        <w:t xml:space="preserve">2. </w:t>
      </w:r>
      <w:proofErr w:type="spellStart"/>
      <w:r w:rsidRPr="001157A9">
        <w:t>экзоцитоза</w:t>
      </w:r>
      <w:proofErr w:type="spellEnd"/>
    </w:p>
    <w:p w:rsidR="000F5AAB" w:rsidRPr="007D2CF1" w:rsidRDefault="000F5AAB" w:rsidP="00E652D8">
      <w:pPr>
        <w:tabs>
          <w:tab w:val="left" w:pos="1080"/>
        </w:tabs>
        <w:ind w:left="-142"/>
      </w:pPr>
      <w:r w:rsidRPr="007D2CF1">
        <w:t>3. простой диффузии</w:t>
      </w:r>
    </w:p>
    <w:p w:rsidR="000F5AAB" w:rsidRPr="007D2CF1" w:rsidRDefault="000F5AAB" w:rsidP="00E652D8">
      <w:pPr>
        <w:tabs>
          <w:tab w:val="left" w:pos="1080"/>
        </w:tabs>
        <w:ind w:left="-142"/>
      </w:pPr>
      <w:r w:rsidRPr="007D2CF1">
        <w:t xml:space="preserve">4. </w:t>
      </w:r>
      <w:proofErr w:type="spellStart"/>
      <w:r w:rsidRPr="007D2CF1">
        <w:t>пиноцитоза</w:t>
      </w:r>
      <w:proofErr w:type="spellEnd"/>
    </w:p>
    <w:p w:rsidR="000F5AAB" w:rsidRPr="007D2CF1" w:rsidRDefault="000F5AAB" w:rsidP="00E652D8">
      <w:pPr>
        <w:tabs>
          <w:tab w:val="left" w:pos="1080"/>
        </w:tabs>
        <w:ind w:left="-142"/>
      </w:pPr>
      <w:r w:rsidRPr="007D2CF1">
        <w:t>5. облегченной диффузии</w:t>
      </w:r>
    </w:p>
    <w:p w:rsidR="000F5AAB" w:rsidRPr="007D2CF1" w:rsidRDefault="00904858" w:rsidP="00E652D8">
      <w:pPr>
        <w:widowControl w:val="0"/>
        <w:tabs>
          <w:tab w:val="left" w:pos="864"/>
          <w:tab w:val="left" w:pos="1008"/>
          <w:tab w:val="left" w:pos="1152"/>
          <w:tab w:val="left" w:pos="1296"/>
          <w:tab w:val="left" w:pos="4608"/>
        </w:tabs>
        <w:ind w:left="-142"/>
        <w:jc w:val="both"/>
        <w:rPr>
          <w:b/>
          <w:snapToGrid w:val="0"/>
        </w:rPr>
      </w:pPr>
      <w:r>
        <w:rPr>
          <w:b/>
          <w:snapToGrid w:val="0"/>
        </w:rPr>
        <w:t>7</w:t>
      </w:r>
      <w:r w:rsidR="000F5AAB" w:rsidRPr="007D2CF1">
        <w:rPr>
          <w:b/>
          <w:snapToGrid w:val="0"/>
        </w:rPr>
        <w:t>. Для химического синапса характерна:</w:t>
      </w:r>
    </w:p>
    <w:p w:rsidR="000F5AAB" w:rsidRPr="007D2CF1" w:rsidRDefault="000F5AAB" w:rsidP="00E652D8">
      <w:pPr>
        <w:tabs>
          <w:tab w:val="left" w:pos="1080"/>
        </w:tabs>
        <w:ind w:left="-142"/>
      </w:pPr>
      <w:r w:rsidRPr="007D2CF1">
        <w:t>1. односторонность передачи информации</w:t>
      </w:r>
    </w:p>
    <w:p w:rsidR="000F5AAB" w:rsidRPr="007D2CF1" w:rsidRDefault="000F5AAB" w:rsidP="00E652D8">
      <w:pPr>
        <w:tabs>
          <w:tab w:val="left" w:pos="1080"/>
        </w:tabs>
        <w:ind w:left="-142"/>
      </w:pPr>
      <w:r w:rsidRPr="007D2CF1">
        <w:t>2. низкая лабильность</w:t>
      </w:r>
    </w:p>
    <w:p w:rsidR="000F5AAB" w:rsidRPr="007D2CF1" w:rsidRDefault="000F5AAB" w:rsidP="00E652D8">
      <w:pPr>
        <w:tabs>
          <w:tab w:val="left" w:pos="1080"/>
        </w:tabs>
        <w:ind w:left="-142"/>
      </w:pPr>
      <w:r w:rsidRPr="007D2CF1">
        <w:t xml:space="preserve">3. </w:t>
      </w:r>
      <w:proofErr w:type="spellStart"/>
      <w:r w:rsidRPr="007D2CF1">
        <w:t>синаптическая</w:t>
      </w:r>
      <w:proofErr w:type="spellEnd"/>
      <w:r w:rsidRPr="007D2CF1">
        <w:t xml:space="preserve"> задержка</w:t>
      </w:r>
    </w:p>
    <w:p w:rsidR="000F5AAB" w:rsidRPr="007D2CF1" w:rsidRDefault="000F5AAB" w:rsidP="00E652D8">
      <w:pPr>
        <w:tabs>
          <w:tab w:val="left" w:pos="1080"/>
        </w:tabs>
        <w:ind w:left="-142"/>
      </w:pPr>
      <w:r w:rsidRPr="007D2CF1">
        <w:t>4. утомляемость</w:t>
      </w:r>
    </w:p>
    <w:p w:rsidR="000F5AAB" w:rsidRPr="007D2CF1" w:rsidRDefault="000F5AAB" w:rsidP="00E652D8">
      <w:pPr>
        <w:tabs>
          <w:tab w:val="left" w:pos="1080"/>
        </w:tabs>
        <w:ind w:left="-142"/>
        <w:rPr>
          <w:b/>
        </w:rPr>
      </w:pPr>
      <w:r w:rsidRPr="007D2CF1">
        <w:rPr>
          <w:b/>
        </w:rPr>
        <w:t>5. все ответы верны</w:t>
      </w:r>
    </w:p>
    <w:p w:rsidR="000F5AAB" w:rsidRPr="007D2CF1" w:rsidRDefault="004E22F5" w:rsidP="00E652D8">
      <w:pPr>
        <w:widowControl w:val="0"/>
        <w:tabs>
          <w:tab w:val="left" w:pos="864"/>
          <w:tab w:val="left" w:pos="1008"/>
          <w:tab w:val="left" w:pos="1152"/>
          <w:tab w:val="left" w:pos="1296"/>
          <w:tab w:val="left" w:pos="4608"/>
        </w:tabs>
        <w:ind w:left="-142"/>
        <w:jc w:val="both"/>
        <w:rPr>
          <w:b/>
          <w:snapToGrid w:val="0"/>
        </w:rPr>
      </w:pPr>
      <w:r>
        <w:rPr>
          <w:b/>
          <w:snapToGrid w:val="0"/>
        </w:rPr>
        <w:t>8</w:t>
      </w:r>
      <w:r w:rsidR="000F5AAB" w:rsidRPr="007D2CF1">
        <w:rPr>
          <w:b/>
          <w:snapToGrid w:val="0"/>
        </w:rPr>
        <w:t xml:space="preserve">. </w:t>
      </w:r>
      <w:proofErr w:type="spellStart"/>
      <w:r w:rsidR="000F5AAB" w:rsidRPr="007D2CF1">
        <w:rPr>
          <w:b/>
          <w:snapToGrid w:val="0"/>
        </w:rPr>
        <w:t>Ацетилхолинэстераза</w:t>
      </w:r>
      <w:proofErr w:type="spellEnd"/>
      <w:r w:rsidR="000F5AAB" w:rsidRPr="007D2CF1">
        <w:rPr>
          <w:b/>
          <w:snapToGrid w:val="0"/>
        </w:rPr>
        <w:t xml:space="preserve"> разрушает:</w:t>
      </w:r>
    </w:p>
    <w:p w:rsidR="000F5AAB" w:rsidRPr="007D2CF1" w:rsidRDefault="000F5AAB" w:rsidP="00E652D8">
      <w:pPr>
        <w:tabs>
          <w:tab w:val="left" w:pos="1080"/>
        </w:tabs>
        <w:ind w:left="-142"/>
      </w:pPr>
      <w:r w:rsidRPr="007D2CF1">
        <w:t>1. адреналин</w:t>
      </w:r>
    </w:p>
    <w:p w:rsidR="000F5AAB" w:rsidRPr="007D2CF1" w:rsidRDefault="000F5AAB" w:rsidP="00E652D8">
      <w:pPr>
        <w:tabs>
          <w:tab w:val="left" w:pos="1080"/>
        </w:tabs>
        <w:ind w:left="-142"/>
      </w:pPr>
      <w:r w:rsidRPr="007D2CF1">
        <w:t xml:space="preserve">2. </w:t>
      </w:r>
      <w:proofErr w:type="spellStart"/>
      <w:r w:rsidRPr="007D2CF1">
        <w:t>ацетилкоэнзим</w:t>
      </w:r>
      <w:proofErr w:type="spellEnd"/>
    </w:p>
    <w:p w:rsidR="000F5AAB" w:rsidRPr="001157A9" w:rsidRDefault="000F5AAB" w:rsidP="00E652D8">
      <w:pPr>
        <w:tabs>
          <w:tab w:val="left" w:pos="1080"/>
        </w:tabs>
        <w:ind w:left="-142"/>
      </w:pPr>
      <w:r w:rsidRPr="001157A9">
        <w:t>3. ацетилхолин</w:t>
      </w:r>
    </w:p>
    <w:p w:rsidR="000F5AAB" w:rsidRPr="007D2CF1" w:rsidRDefault="000F5AAB" w:rsidP="00E652D8">
      <w:pPr>
        <w:tabs>
          <w:tab w:val="left" w:pos="1080"/>
        </w:tabs>
        <w:ind w:left="-142"/>
      </w:pPr>
      <w:r w:rsidRPr="007D2CF1">
        <w:t>4. ацетон</w:t>
      </w:r>
    </w:p>
    <w:p w:rsidR="000F5AAB" w:rsidRPr="007D2CF1" w:rsidRDefault="004E22F5" w:rsidP="00E652D8">
      <w:pPr>
        <w:widowControl w:val="0"/>
        <w:tabs>
          <w:tab w:val="left" w:pos="864"/>
          <w:tab w:val="left" w:pos="1008"/>
          <w:tab w:val="left" w:pos="1152"/>
          <w:tab w:val="left" w:pos="1296"/>
          <w:tab w:val="left" w:pos="4608"/>
        </w:tabs>
        <w:ind w:left="-142"/>
        <w:jc w:val="both"/>
        <w:rPr>
          <w:b/>
          <w:snapToGrid w:val="0"/>
        </w:rPr>
      </w:pPr>
      <w:r>
        <w:rPr>
          <w:b/>
          <w:snapToGrid w:val="0"/>
        </w:rPr>
        <w:t>9</w:t>
      </w:r>
      <w:r w:rsidR="000F5AAB" w:rsidRPr="007D2CF1">
        <w:rPr>
          <w:b/>
          <w:snapToGrid w:val="0"/>
        </w:rPr>
        <w:t xml:space="preserve">. </w:t>
      </w:r>
      <w:proofErr w:type="spellStart"/>
      <w:r w:rsidR="000F5AAB" w:rsidRPr="007D2CF1">
        <w:rPr>
          <w:b/>
          <w:snapToGrid w:val="0"/>
        </w:rPr>
        <w:t>Ацетилхолинэстераза</w:t>
      </w:r>
      <w:proofErr w:type="spellEnd"/>
      <w:r w:rsidR="000F5AAB" w:rsidRPr="007D2CF1">
        <w:rPr>
          <w:b/>
          <w:snapToGrid w:val="0"/>
        </w:rPr>
        <w:t xml:space="preserve"> в основном разрушает ацетилхолин:</w:t>
      </w:r>
    </w:p>
    <w:p w:rsidR="000F5AAB" w:rsidRPr="007D2CF1" w:rsidRDefault="000F5AAB" w:rsidP="00E652D8">
      <w:pPr>
        <w:tabs>
          <w:tab w:val="left" w:pos="1080"/>
        </w:tabs>
        <w:ind w:left="-142"/>
      </w:pPr>
      <w:r w:rsidRPr="007D2CF1">
        <w:t xml:space="preserve">1. везикул </w:t>
      </w:r>
      <w:proofErr w:type="spellStart"/>
      <w:r w:rsidRPr="007D2CF1">
        <w:t>пресинаптической</w:t>
      </w:r>
      <w:proofErr w:type="spellEnd"/>
      <w:r w:rsidRPr="007D2CF1">
        <w:t xml:space="preserve"> мембраны</w:t>
      </w:r>
    </w:p>
    <w:p w:rsidR="000F5AAB" w:rsidRPr="007D2CF1" w:rsidRDefault="000F5AAB" w:rsidP="00E652D8">
      <w:pPr>
        <w:tabs>
          <w:tab w:val="left" w:pos="1080"/>
        </w:tabs>
        <w:ind w:left="-142"/>
      </w:pPr>
      <w:r w:rsidRPr="007D2CF1">
        <w:t xml:space="preserve">2. поступивший в </w:t>
      </w:r>
      <w:proofErr w:type="spellStart"/>
      <w:r w:rsidRPr="007D2CF1">
        <w:t>синаптическую</w:t>
      </w:r>
      <w:proofErr w:type="spellEnd"/>
      <w:r w:rsidRPr="007D2CF1">
        <w:t xml:space="preserve"> щель</w:t>
      </w:r>
    </w:p>
    <w:p w:rsidR="000F5AAB" w:rsidRPr="001157A9" w:rsidRDefault="000F5AAB" w:rsidP="00E652D8">
      <w:pPr>
        <w:tabs>
          <w:tab w:val="left" w:pos="1080"/>
        </w:tabs>
        <w:ind w:left="-142"/>
      </w:pPr>
      <w:r w:rsidRPr="001157A9">
        <w:lastRenderedPageBreak/>
        <w:t xml:space="preserve">3. </w:t>
      </w:r>
      <w:proofErr w:type="spellStart"/>
      <w:r w:rsidRPr="001157A9">
        <w:t>провзаимодействовавший</w:t>
      </w:r>
      <w:proofErr w:type="spellEnd"/>
      <w:r w:rsidRPr="001157A9">
        <w:t xml:space="preserve"> с постсинаптической мембраной</w:t>
      </w:r>
    </w:p>
    <w:p w:rsidR="000F5AAB" w:rsidRPr="007D2CF1" w:rsidRDefault="000F5AAB" w:rsidP="00E652D8">
      <w:pPr>
        <w:tabs>
          <w:tab w:val="left" w:pos="1080"/>
        </w:tabs>
        <w:ind w:left="-142"/>
      </w:pPr>
      <w:r w:rsidRPr="007D2CF1">
        <w:t>4. поступивший в кровь</w:t>
      </w:r>
    </w:p>
    <w:p w:rsidR="000F5AAB" w:rsidRPr="007D2CF1" w:rsidRDefault="004E22F5" w:rsidP="00E652D8">
      <w:pPr>
        <w:widowControl w:val="0"/>
        <w:tabs>
          <w:tab w:val="left" w:pos="864"/>
          <w:tab w:val="left" w:pos="1008"/>
          <w:tab w:val="left" w:pos="1152"/>
          <w:tab w:val="left" w:pos="1296"/>
          <w:tab w:val="left" w:pos="4608"/>
        </w:tabs>
        <w:ind w:left="-142"/>
        <w:jc w:val="both"/>
        <w:rPr>
          <w:b/>
          <w:snapToGrid w:val="0"/>
        </w:rPr>
      </w:pPr>
      <w:r>
        <w:rPr>
          <w:b/>
          <w:snapToGrid w:val="0"/>
        </w:rPr>
        <w:t>10</w:t>
      </w:r>
      <w:r w:rsidR="000F5AAB" w:rsidRPr="007D2CF1">
        <w:rPr>
          <w:b/>
          <w:snapToGrid w:val="0"/>
        </w:rPr>
        <w:t>. В ЦНС человека преобладают:</w:t>
      </w:r>
    </w:p>
    <w:p w:rsidR="000F5AAB" w:rsidRPr="007D2CF1" w:rsidRDefault="000F5AAB" w:rsidP="00E652D8">
      <w:pPr>
        <w:tabs>
          <w:tab w:val="left" w:pos="1080"/>
        </w:tabs>
        <w:ind w:left="-142"/>
      </w:pPr>
      <w:r w:rsidRPr="007D2CF1">
        <w:t>1. электрические синапсы</w:t>
      </w:r>
    </w:p>
    <w:p w:rsidR="000F5AAB" w:rsidRPr="007D2CF1" w:rsidRDefault="000F5AAB" w:rsidP="00E652D8">
      <w:pPr>
        <w:tabs>
          <w:tab w:val="left" w:pos="1080"/>
        </w:tabs>
        <w:ind w:left="-142"/>
      </w:pPr>
      <w:r w:rsidRPr="007D2CF1">
        <w:t>2. химические синапсы</w:t>
      </w:r>
    </w:p>
    <w:p w:rsidR="000F5AAB" w:rsidRPr="007D2CF1" w:rsidRDefault="000F5AAB" w:rsidP="00E652D8">
      <w:pPr>
        <w:tabs>
          <w:tab w:val="left" w:pos="1080"/>
        </w:tabs>
        <w:ind w:left="-142"/>
      </w:pPr>
      <w:r w:rsidRPr="007D2CF1">
        <w:t>3. смешанные синапсы</w:t>
      </w:r>
    </w:p>
    <w:p w:rsidR="000F5AAB" w:rsidRPr="007D2CF1" w:rsidRDefault="000F5AAB" w:rsidP="00E652D8">
      <w:pPr>
        <w:tabs>
          <w:tab w:val="left" w:pos="1080"/>
        </w:tabs>
        <w:ind w:left="-142"/>
      </w:pPr>
      <w:r w:rsidRPr="007D2CF1">
        <w:t>4. все ответы не верны</w:t>
      </w:r>
    </w:p>
    <w:p w:rsidR="000F5AAB" w:rsidRPr="007D2CF1" w:rsidRDefault="004E22F5" w:rsidP="00E652D8">
      <w:pPr>
        <w:widowControl w:val="0"/>
        <w:tabs>
          <w:tab w:val="left" w:pos="864"/>
          <w:tab w:val="left" w:pos="1008"/>
          <w:tab w:val="left" w:pos="1152"/>
          <w:tab w:val="left" w:pos="1296"/>
          <w:tab w:val="left" w:pos="4608"/>
        </w:tabs>
        <w:ind w:left="-142"/>
        <w:jc w:val="both"/>
        <w:rPr>
          <w:b/>
          <w:snapToGrid w:val="0"/>
        </w:rPr>
      </w:pPr>
      <w:r>
        <w:rPr>
          <w:b/>
          <w:snapToGrid w:val="0"/>
        </w:rPr>
        <w:t>11</w:t>
      </w:r>
      <w:r w:rsidR="000F5AAB" w:rsidRPr="007D2CF1">
        <w:rPr>
          <w:b/>
          <w:snapToGrid w:val="0"/>
        </w:rPr>
        <w:t>. В качестве тормозного медиатора могут выступать:</w:t>
      </w:r>
    </w:p>
    <w:p w:rsidR="000F5AAB" w:rsidRPr="007D2CF1" w:rsidRDefault="000F5AAB" w:rsidP="00E652D8">
      <w:pPr>
        <w:numPr>
          <w:ilvl w:val="0"/>
          <w:numId w:val="11"/>
        </w:numPr>
        <w:ind w:left="-142" w:firstLine="0"/>
      </w:pPr>
      <w:r w:rsidRPr="007D2CF1">
        <w:t>глицин</w:t>
      </w:r>
    </w:p>
    <w:p w:rsidR="000F5AAB" w:rsidRPr="007D2CF1" w:rsidRDefault="000F5AAB" w:rsidP="00E652D8">
      <w:pPr>
        <w:numPr>
          <w:ilvl w:val="0"/>
          <w:numId w:val="11"/>
        </w:numPr>
        <w:ind w:left="-142" w:firstLine="0"/>
      </w:pPr>
      <w:r w:rsidRPr="007D2CF1">
        <w:t>ацетилхолин</w:t>
      </w:r>
    </w:p>
    <w:p w:rsidR="000F5AAB" w:rsidRPr="007D2CF1" w:rsidRDefault="000F5AAB" w:rsidP="00E652D8">
      <w:pPr>
        <w:numPr>
          <w:ilvl w:val="0"/>
          <w:numId w:val="11"/>
        </w:numPr>
        <w:ind w:left="-142" w:firstLine="0"/>
      </w:pPr>
      <w:r w:rsidRPr="007D2CF1">
        <w:t>ГАМК</w:t>
      </w:r>
    </w:p>
    <w:p w:rsidR="000F5AAB" w:rsidRPr="007D2CF1" w:rsidRDefault="000F5AAB" w:rsidP="00E652D8">
      <w:pPr>
        <w:numPr>
          <w:ilvl w:val="0"/>
          <w:numId w:val="11"/>
        </w:numPr>
        <w:ind w:left="-142" w:firstLine="0"/>
      </w:pPr>
      <w:r w:rsidRPr="007D2CF1">
        <w:t>норадреналин</w:t>
      </w:r>
    </w:p>
    <w:p w:rsidR="000F5AAB" w:rsidRPr="007D2CF1" w:rsidRDefault="000F5AAB" w:rsidP="00E652D8">
      <w:pPr>
        <w:numPr>
          <w:ilvl w:val="0"/>
          <w:numId w:val="11"/>
        </w:numPr>
        <w:ind w:left="-142" w:firstLine="0"/>
      </w:pPr>
      <w:r w:rsidRPr="007D2CF1">
        <w:t>все ответы верны</w:t>
      </w:r>
    </w:p>
    <w:p w:rsidR="000F5AAB" w:rsidRPr="007D2CF1" w:rsidRDefault="004E22F5" w:rsidP="00E652D8">
      <w:pPr>
        <w:widowControl w:val="0"/>
        <w:tabs>
          <w:tab w:val="left" w:pos="864"/>
          <w:tab w:val="left" w:pos="1008"/>
          <w:tab w:val="left" w:pos="1152"/>
          <w:tab w:val="left" w:pos="1296"/>
          <w:tab w:val="left" w:pos="4608"/>
        </w:tabs>
        <w:ind w:left="-142"/>
        <w:jc w:val="both"/>
        <w:rPr>
          <w:b/>
          <w:snapToGrid w:val="0"/>
        </w:rPr>
      </w:pPr>
      <w:r>
        <w:rPr>
          <w:b/>
          <w:snapToGrid w:val="0"/>
        </w:rPr>
        <w:t>12</w:t>
      </w:r>
      <w:r w:rsidR="000F5AAB" w:rsidRPr="007D2CF1">
        <w:rPr>
          <w:b/>
          <w:snapToGrid w:val="0"/>
        </w:rPr>
        <w:t>. ВПСП и ТПСП формируются:</w:t>
      </w:r>
    </w:p>
    <w:p w:rsidR="000F5AAB" w:rsidRPr="007D2CF1" w:rsidRDefault="000F5AAB" w:rsidP="00E652D8">
      <w:pPr>
        <w:tabs>
          <w:tab w:val="left" w:pos="1080"/>
        </w:tabs>
        <w:ind w:left="-142"/>
      </w:pPr>
      <w:r w:rsidRPr="007D2CF1">
        <w:t xml:space="preserve">1. на </w:t>
      </w:r>
      <w:proofErr w:type="spellStart"/>
      <w:r w:rsidRPr="007D2CF1">
        <w:t>пресинаптической</w:t>
      </w:r>
      <w:proofErr w:type="spellEnd"/>
      <w:r w:rsidRPr="007D2CF1">
        <w:t xml:space="preserve"> мембране химического синапса</w:t>
      </w:r>
    </w:p>
    <w:p w:rsidR="000F5AAB" w:rsidRPr="007D2CF1" w:rsidRDefault="000F5AAB" w:rsidP="00E652D8">
      <w:pPr>
        <w:tabs>
          <w:tab w:val="left" w:pos="1080"/>
        </w:tabs>
        <w:ind w:left="-142"/>
      </w:pPr>
      <w:r w:rsidRPr="007D2CF1">
        <w:t>2. на постсинаптической мембране химического синапса</w:t>
      </w:r>
    </w:p>
    <w:p w:rsidR="000F5AAB" w:rsidRPr="007D2CF1" w:rsidRDefault="000F5AAB" w:rsidP="00E652D8">
      <w:pPr>
        <w:tabs>
          <w:tab w:val="left" w:pos="1080"/>
        </w:tabs>
        <w:ind w:left="-142"/>
      </w:pPr>
      <w:r w:rsidRPr="007D2CF1">
        <w:t xml:space="preserve">3. на </w:t>
      </w:r>
      <w:proofErr w:type="spellStart"/>
      <w:r w:rsidRPr="007D2CF1">
        <w:t>пресинаптической</w:t>
      </w:r>
      <w:proofErr w:type="spellEnd"/>
      <w:r w:rsidRPr="007D2CF1">
        <w:t xml:space="preserve"> мембране электрического синапса</w:t>
      </w:r>
    </w:p>
    <w:p w:rsidR="000F5AAB" w:rsidRPr="007D2CF1" w:rsidRDefault="000F5AAB" w:rsidP="00E652D8">
      <w:pPr>
        <w:tabs>
          <w:tab w:val="left" w:pos="1080"/>
        </w:tabs>
        <w:ind w:left="-142"/>
      </w:pPr>
      <w:r w:rsidRPr="007D2CF1">
        <w:t>4. на постсинаптической мембране электрического синапса</w:t>
      </w:r>
    </w:p>
    <w:p w:rsidR="000F5AAB" w:rsidRPr="007D2CF1" w:rsidRDefault="004E22F5" w:rsidP="00E652D8">
      <w:pPr>
        <w:widowControl w:val="0"/>
        <w:tabs>
          <w:tab w:val="left" w:pos="864"/>
          <w:tab w:val="left" w:pos="1008"/>
          <w:tab w:val="left" w:pos="1152"/>
          <w:tab w:val="left" w:pos="1296"/>
          <w:tab w:val="left" w:pos="4608"/>
        </w:tabs>
        <w:ind w:left="-142"/>
        <w:jc w:val="both"/>
        <w:rPr>
          <w:b/>
          <w:snapToGrid w:val="0"/>
        </w:rPr>
      </w:pPr>
      <w:r>
        <w:rPr>
          <w:b/>
          <w:snapToGrid w:val="0"/>
        </w:rPr>
        <w:t>13</w:t>
      </w:r>
      <w:r w:rsidR="000F5AAB" w:rsidRPr="007D2CF1">
        <w:rPr>
          <w:b/>
          <w:snapToGrid w:val="0"/>
        </w:rPr>
        <w:t>. Для формирования ВПСП необходимо:</w:t>
      </w:r>
    </w:p>
    <w:p w:rsidR="000F5AAB" w:rsidRPr="007D2CF1" w:rsidRDefault="000F5AAB" w:rsidP="00E652D8">
      <w:pPr>
        <w:tabs>
          <w:tab w:val="left" w:pos="900"/>
        </w:tabs>
        <w:ind w:left="-142"/>
      </w:pPr>
      <w:r w:rsidRPr="007D2CF1">
        <w:t>1. Увеличить проницаемость постсинаптической мембраны для ионов калия</w:t>
      </w:r>
    </w:p>
    <w:p w:rsidR="000F5AAB" w:rsidRPr="007D2CF1" w:rsidRDefault="000F5AAB" w:rsidP="00E652D8">
      <w:pPr>
        <w:tabs>
          <w:tab w:val="left" w:pos="900"/>
        </w:tabs>
        <w:ind w:left="-142"/>
      </w:pPr>
      <w:r w:rsidRPr="007D2CF1">
        <w:t>2. Увеличить проницаемость постсинаптической мембраны для ионов хлора</w:t>
      </w:r>
    </w:p>
    <w:p w:rsidR="000F5AAB" w:rsidRPr="00C9051C" w:rsidRDefault="000F5AAB" w:rsidP="00E652D8">
      <w:pPr>
        <w:tabs>
          <w:tab w:val="left" w:pos="900"/>
        </w:tabs>
        <w:ind w:left="-142"/>
      </w:pPr>
      <w:r w:rsidRPr="00C9051C">
        <w:t>3. Увеличить проницаемость постсинаптической мембраны для ионов натрия</w:t>
      </w:r>
    </w:p>
    <w:p w:rsidR="000F5AAB" w:rsidRPr="007D2CF1" w:rsidRDefault="000F5AAB" w:rsidP="00E652D8">
      <w:pPr>
        <w:tabs>
          <w:tab w:val="left" w:pos="900"/>
        </w:tabs>
        <w:ind w:left="-142"/>
      </w:pPr>
      <w:r w:rsidRPr="007D2CF1">
        <w:t>4. Увеличить проницаемость постсинаптической мембраны для ионов кальция</w:t>
      </w:r>
    </w:p>
    <w:p w:rsidR="000F5AAB" w:rsidRPr="007D2CF1" w:rsidRDefault="004E22F5" w:rsidP="00E652D8">
      <w:pPr>
        <w:widowControl w:val="0"/>
        <w:tabs>
          <w:tab w:val="left" w:pos="864"/>
          <w:tab w:val="left" w:pos="1008"/>
          <w:tab w:val="left" w:pos="1152"/>
          <w:tab w:val="left" w:pos="1296"/>
          <w:tab w:val="left" w:pos="4608"/>
        </w:tabs>
        <w:ind w:left="-142"/>
        <w:jc w:val="both"/>
        <w:rPr>
          <w:b/>
          <w:snapToGrid w:val="0"/>
        </w:rPr>
      </w:pPr>
      <w:r>
        <w:rPr>
          <w:b/>
          <w:snapToGrid w:val="0"/>
        </w:rPr>
        <w:t>14</w:t>
      </w:r>
      <w:r w:rsidR="000F5AAB" w:rsidRPr="007D2CF1">
        <w:rPr>
          <w:b/>
          <w:snapToGrid w:val="0"/>
        </w:rPr>
        <w:t>. Для формирования ТПСП необходимо:</w:t>
      </w:r>
    </w:p>
    <w:p w:rsidR="000F5AAB" w:rsidRPr="007D2CF1" w:rsidRDefault="000F5AAB" w:rsidP="00E652D8">
      <w:pPr>
        <w:tabs>
          <w:tab w:val="left" w:pos="900"/>
        </w:tabs>
        <w:ind w:left="-142"/>
      </w:pPr>
      <w:r w:rsidRPr="007D2CF1">
        <w:t>1. Уменьшить проницаемость постсинаптической мембраны для ионов калия</w:t>
      </w:r>
    </w:p>
    <w:p w:rsidR="000F5AAB" w:rsidRPr="00C9051C" w:rsidRDefault="000F5AAB" w:rsidP="00E652D8">
      <w:pPr>
        <w:tabs>
          <w:tab w:val="left" w:pos="900"/>
        </w:tabs>
        <w:ind w:left="-142"/>
      </w:pPr>
      <w:r w:rsidRPr="00C9051C">
        <w:t>2. Увеличить проницаемость постсинаптической мембраны для ионов хлора</w:t>
      </w:r>
    </w:p>
    <w:p w:rsidR="000F5AAB" w:rsidRPr="007D2CF1" w:rsidRDefault="000F5AAB" w:rsidP="00E652D8">
      <w:pPr>
        <w:tabs>
          <w:tab w:val="left" w:pos="900"/>
        </w:tabs>
        <w:ind w:left="-142"/>
      </w:pPr>
      <w:r w:rsidRPr="007D2CF1">
        <w:t>3. Увеличить проницаемость постсинаптической мембраны для ионов натрия</w:t>
      </w:r>
    </w:p>
    <w:p w:rsidR="000F5AAB" w:rsidRPr="007D2CF1" w:rsidRDefault="000F5AAB" w:rsidP="00E652D8">
      <w:pPr>
        <w:tabs>
          <w:tab w:val="left" w:pos="900"/>
        </w:tabs>
        <w:ind w:left="-142"/>
      </w:pPr>
      <w:r w:rsidRPr="007D2CF1">
        <w:t>4. Увеличить проницаемость постсинаптической мембраны для ионов кальция</w:t>
      </w:r>
    </w:p>
    <w:p w:rsidR="000F5AAB" w:rsidRPr="007D2CF1" w:rsidRDefault="004E22F5" w:rsidP="00E652D8">
      <w:pPr>
        <w:widowControl w:val="0"/>
        <w:tabs>
          <w:tab w:val="left" w:pos="864"/>
          <w:tab w:val="left" w:pos="1008"/>
          <w:tab w:val="left" w:pos="1152"/>
          <w:tab w:val="left" w:pos="1296"/>
          <w:tab w:val="left" w:pos="4608"/>
        </w:tabs>
        <w:ind w:left="-142"/>
        <w:jc w:val="both"/>
        <w:rPr>
          <w:b/>
          <w:snapToGrid w:val="0"/>
        </w:rPr>
      </w:pPr>
      <w:r>
        <w:rPr>
          <w:b/>
          <w:snapToGrid w:val="0"/>
        </w:rPr>
        <w:t>15</w:t>
      </w:r>
      <w:r w:rsidR="000F5AAB" w:rsidRPr="007D2CF1">
        <w:rPr>
          <w:b/>
          <w:snapToGrid w:val="0"/>
        </w:rPr>
        <w:t>. В нервно-мышечных синапсах медиатором является:</w:t>
      </w:r>
    </w:p>
    <w:p w:rsidR="000F5AAB" w:rsidRPr="007D2CF1" w:rsidRDefault="000F5AAB" w:rsidP="00E652D8">
      <w:pPr>
        <w:tabs>
          <w:tab w:val="left" w:pos="900"/>
        </w:tabs>
        <w:ind w:left="-142"/>
      </w:pPr>
      <w:r w:rsidRPr="007D2CF1">
        <w:t>1. норадреналин</w:t>
      </w:r>
    </w:p>
    <w:p w:rsidR="000F5AAB" w:rsidRPr="007D2CF1" w:rsidRDefault="000F5AAB" w:rsidP="00E652D8">
      <w:pPr>
        <w:tabs>
          <w:tab w:val="left" w:pos="900"/>
        </w:tabs>
        <w:ind w:left="-142"/>
      </w:pPr>
      <w:r w:rsidRPr="007D2CF1">
        <w:t>2. серотонин</w:t>
      </w:r>
    </w:p>
    <w:p w:rsidR="000F5AAB" w:rsidRPr="00C9051C" w:rsidRDefault="000F5AAB" w:rsidP="00E652D8">
      <w:pPr>
        <w:tabs>
          <w:tab w:val="left" w:pos="900"/>
        </w:tabs>
        <w:ind w:left="-142"/>
      </w:pPr>
      <w:r w:rsidRPr="00C9051C">
        <w:t>3. ацетилхолин</w:t>
      </w:r>
    </w:p>
    <w:p w:rsidR="000F5AAB" w:rsidRPr="007D2CF1" w:rsidRDefault="000F5AAB" w:rsidP="00E652D8">
      <w:pPr>
        <w:tabs>
          <w:tab w:val="left" w:pos="900"/>
        </w:tabs>
        <w:ind w:left="-142"/>
      </w:pPr>
      <w:r w:rsidRPr="007D2CF1">
        <w:t>4. ГАМК</w:t>
      </w:r>
    </w:p>
    <w:p w:rsidR="000F5AAB" w:rsidRPr="007D2CF1" w:rsidRDefault="000F5AAB" w:rsidP="00E652D8">
      <w:pPr>
        <w:tabs>
          <w:tab w:val="left" w:pos="900"/>
        </w:tabs>
        <w:ind w:left="-142"/>
      </w:pPr>
      <w:r w:rsidRPr="007D2CF1">
        <w:t>5. все ответы неверны</w:t>
      </w:r>
    </w:p>
    <w:p w:rsidR="000F5AAB" w:rsidRPr="007D2CF1" w:rsidRDefault="004E22F5" w:rsidP="00E652D8">
      <w:pPr>
        <w:widowControl w:val="0"/>
        <w:tabs>
          <w:tab w:val="left" w:pos="864"/>
          <w:tab w:val="left" w:pos="1008"/>
          <w:tab w:val="left" w:pos="1152"/>
          <w:tab w:val="left" w:pos="1296"/>
          <w:tab w:val="left" w:pos="4608"/>
        </w:tabs>
        <w:ind w:left="-142"/>
        <w:jc w:val="both"/>
        <w:rPr>
          <w:b/>
          <w:snapToGrid w:val="0"/>
        </w:rPr>
      </w:pPr>
      <w:r>
        <w:rPr>
          <w:b/>
          <w:snapToGrid w:val="0"/>
        </w:rPr>
        <w:t>16</w:t>
      </w:r>
      <w:r w:rsidR="000F5AAB" w:rsidRPr="007D2CF1">
        <w:rPr>
          <w:b/>
          <w:snapToGrid w:val="0"/>
        </w:rPr>
        <w:t xml:space="preserve">. Вещества, блокирующие </w:t>
      </w:r>
      <w:proofErr w:type="spellStart"/>
      <w:r w:rsidR="000F5AAB" w:rsidRPr="007D2CF1">
        <w:rPr>
          <w:b/>
          <w:snapToGrid w:val="0"/>
        </w:rPr>
        <w:t>синаптическую</w:t>
      </w:r>
      <w:proofErr w:type="spellEnd"/>
      <w:r w:rsidR="000F5AAB" w:rsidRPr="007D2CF1">
        <w:rPr>
          <w:b/>
          <w:snapToGrid w:val="0"/>
        </w:rPr>
        <w:t xml:space="preserve"> передачу в холинэргических синапсах, называют:</w:t>
      </w:r>
    </w:p>
    <w:p w:rsidR="000F5AAB" w:rsidRPr="007D2CF1" w:rsidRDefault="000F5AAB" w:rsidP="00E652D8">
      <w:pPr>
        <w:tabs>
          <w:tab w:val="left" w:pos="900"/>
        </w:tabs>
        <w:ind w:left="-142"/>
      </w:pPr>
      <w:r w:rsidRPr="007D2CF1">
        <w:t xml:space="preserve">1. </w:t>
      </w:r>
      <w:proofErr w:type="spellStart"/>
      <w:r w:rsidRPr="007D2CF1">
        <w:t>адренолитики</w:t>
      </w:r>
      <w:proofErr w:type="spellEnd"/>
    </w:p>
    <w:p w:rsidR="000F5AAB" w:rsidRPr="00C9051C" w:rsidRDefault="000F5AAB" w:rsidP="00E652D8">
      <w:pPr>
        <w:tabs>
          <w:tab w:val="left" w:pos="900"/>
        </w:tabs>
        <w:ind w:left="-142"/>
      </w:pPr>
      <w:r w:rsidRPr="00C9051C">
        <w:t xml:space="preserve">2. </w:t>
      </w:r>
      <w:proofErr w:type="spellStart"/>
      <w:r w:rsidRPr="00C9051C">
        <w:t>холинолитики</w:t>
      </w:r>
      <w:proofErr w:type="spellEnd"/>
    </w:p>
    <w:p w:rsidR="000F5AAB" w:rsidRPr="007D2CF1" w:rsidRDefault="000F5AAB" w:rsidP="00E652D8">
      <w:pPr>
        <w:tabs>
          <w:tab w:val="left" w:pos="900"/>
        </w:tabs>
        <w:ind w:left="-142"/>
      </w:pPr>
      <w:r w:rsidRPr="007D2CF1">
        <w:t xml:space="preserve">3. </w:t>
      </w:r>
      <w:proofErr w:type="spellStart"/>
      <w:r w:rsidRPr="007D2CF1">
        <w:t>адреномиметики</w:t>
      </w:r>
      <w:proofErr w:type="spellEnd"/>
    </w:p>
    <w:p w:rsidR="000F5AAB" w:rsidRPr="007D2CF1" w:rsidRDefault="000F5AAB" w:rsidP="00E652D8">
      <w:pPr>
        <w:tabs>
          <w:tab w:val="left" w:pos="900"/>
        </w:tabs>
        <w:ind w:left="-142"/>
      </w:pPr>
      <w:r w:rsidRPr="007D2CF1">
        <w:t xml:space="preserve">4. </w:t>
      </w:r>
      <w:proofErr w:type="spellStart"/>
      <w:r w:rsidRPr="007D2CF1">
        <w:t>холиномиметики</w:t>
      </w:r>
      <w:proofErr w:type="spellEnd"/>
    </w:p>
    <w:p w:rsidR="000F5AAB" w:rsidRPr="007D2CF1" w:rsidRDefault="004E22F5" w:rsidP="00E652D8">
      <w:pPr>
        <w:widowControl w:val="0"/>
        <w:tabs>
          <w:tab w:val="left" w:pos="864"/>
          <w:tab w:val="left" w:pos="1008"/>
          <w:tab w:val="left" w:pos="1152"/>
          <w:tab w:val="left" w:pos="1296"/>
          <w:tab w:val="left" w:pos="4608"/>
        </w:tabs>
        <w:ind w:left="-142"/>
        <w:jc w:val="both"/>
        <w:rPr>
          <w:b/>
          <w:snapToGrid w:val="0"/>
        </w:rPr>
      </w:pPr>
      <w:r>
        <w:rPr>
          <w:b/>
          <w:snapToGrid w:val="0"/>
        </w:rPr>
        <w:t>1</w:t>
      </w:r>
      <w:r w:rsidR="000F5AAB" w:rsidRPr="007D2CF1">
        <w:rPr>
          <w:b/>
          <w:snapToGrid w:val="0"/>
        </w:rPr>
        <w:t xml:space="preserve">7. Вещества, усиливающие </w:t>
      </w:r>
      <w:proofErr w:type="spellStart"/>
      <w:r w:rsidR="000F5AAB" w:rsidRPr="007D2CF1">
        <w:rPr>
          <w:b/>
          <w:snapToGrid w:val="0"/>
        </w:rPr>
        <w:t>синаптическую</w:t>
      </w:r>
      <w:proofErr w:type="spellEnd"/>
      <w:r w:rsidR="000F5AAB" w:rsidRPr="007D2CF1">
        <w:rPr>
          <w:b/>
          <w:snapToGrid w:val="0"/>
        </w:rPr>
        <w:t xml:space="preserve"> передачу в </w:t>
      </w:r>
      <w:proofErr w:type="spellStart"/>
      <w:r w:rsidR="000F5AAB" w:rsidRPr="007D2CF1">
        <w:rPr>
          <w:b/>
          <w:snapToGrid w:val="0"/>
        </w:rPr>
        <w:t>адренэргических</w:t>
      </w:r>
      <w:proofErr w:type="spellEnd"/>
      <w:r w:rsidR="000F5AAB" w:rsidRPr="007D2CF1">
        <w:rPr>
          <w:b/>
          <w:snapToGrid w:val="0"/>
        </w:rPr>
        <w:t xml:space="preserve"> синапсах, называют:</w:t>
      </w:r>
    </w:p>
    <w:p w:rsidR="000F5AAB" w:rsidRPr="007D2CF1" w:rsidRDefault="000F5AAB" w:rsidP="00E652D8">
      <w:pPr>
        <w:tabs>
          <w:tab w:val="left" w:pos="900"/>
        </w:tabs>
        <w:ind w:left="-142"/>
      </w:pPr>
      <w:r w:rsidRPr="007D2CF1">
        <w:t xml:space="preserve">1. </w:t>
      </w:r>
      <w:proofErr w:type="spellStart"/>
      <w:r w:rsidRPr="007D2CF1">
        <w:t>адренолитики</w:t>
      </w:r>
      <w:proofErr w:type="spellEnd"/>
    </w:p>
    <w:p w:rsidR="000F5AAB" w:rsidRPr="007D2CF1" w:rsidRDefault="000F5AAB" w:rsidP="00E652D8">
      <w:pPr>
        <w:tabs>
          <w:tab w:val="left" w:pos="900"/>
        </w:tabs>
        <w:ind w:left="-142"/>
      </w:pPr>
      <w:r w:rsidRPr="007D2CF1">
        <w:t xml:space="preserve">2. </w:t>
      </w:r>
      <w:proofErr w:type="spellStart"/>
      <w:r w:rsidRPr="007D2CF1">
        <w:t>холинолитики</w:t>
      </w:r>
      <w:proofErr w:type="spellEnd"/>
    </w:p>
    <w:p w:rsidR="000F5AAB" w:rsidRPr="00C9051C" w:rsidRDefault="000F5AAB" w:rsidP="00E652D8">
      <w:pPr>
        <w:tabs>
          <w:tab w:val="left" w:pos="900"/>
        </w:tabs>
        <w:ind w:left="-142"/>
      </w:pPr>
      <w:r w:rsidRPr="00C9051C">
        <w:t xml:space="preserve">3. </w:t>
      </w:r>
      <w:proofErr w:type="spellStart"/>
      <w:r w:rsidRPr="00C9051C">
        <w:t>адреномиметики</w:t>
      </w:r>
      <w:proofErr w:type="spellEnd"/>
    </w:p>
    <w:p w:rsidR="000F5AAB" w:rsidRPr="007D2CF1" w:rsidRDefault="000F5AAB" w:rsidP="00E652D8">
      <w:pPr>
        <w:tabs>
          <w:tab w:val="left" w:pos="900"/>
        </w:tabs>
        <w:ind w:left="-142"/>
      </w:pPr>
      <w:r w:rsidRPr="007D2CF1">
        <w:t xml:space="preserve">4. </w:t>
      </w:r>
      <w:proofErr w:type="spellStart"/>
      <w:r w:rsidRPr="007D2CF1">
        <w:t>холиномиметики</w:t>
      </w:r>
      <w:proofErr w:type="spellEnd"/>
    </w:p>
    <w:p w:rsidR="000F5AAB" w:rsidRPr="007D2CF1" w:rsidRDefault="004E22F5" w:rsidP="00E652D8">
      <w:pPr>
        <w:widowControl w:val="0"/>
        <w:tabs>
          <w:tab w:val="left" w:pos="864"/>
          <w:tab w:val="left" w:pos="1008"/>
          <w:tab w:val="left" w:pos="1152"/>
          <w:tab w:val="left" w:pos="1296"/>
          <w:tab w:val="left" w:pos="4608"/>
        </w:tabs>
        <w:ind w:left="-142"/>
        <w:jc w:val="both"/>
        <w:rPr>
          <w:b/>
          <w:snapToGrid w:val="0"/>
        </w:rPr>
      </w:pPr>
      <w:r>
        <w:rPr>
          <w:b/>
          <w:snapToGrid w:val="0"/>
        </w:rPr>
        <w:t>1</w:t>
      </w:r>
      <w:r w:rsidR="000F5AAB" w:rsidRPr="007D2CF1">
        <w:rPr>
          <w:b/>
          <w:snapToGrid w:val="0"/>
        </w:rPr>
        <w:t xml:space="preserve">8. Вещества, усиливающие </w:t>
      </w:r>
      <w:proofErr w:type="spellStart"/>
      <w:r w:rsidR="000F5AAB" w:rsidRPr="007D2CF1">
        <w:rPr>
          <w:b/>
          <w:snapToGrid w:val="0"/>
        </w:rPr>
        <w:t>синаптическую</w:t>
      </w:r>
      <w:proofErr w:type="spellEnd"/>
      <w:r w:rsidR="000F5AAB" w:rsidRPr="007D2CF1">
        <w:rPr>
          <w:b/>
          <w:snapToGrid w:val="0"/>
        </w:rPr>
        <w:t xml:space="preserve"> передачу в </w:t>
      </w:r>
      <w:proofErr w:type="spellStart"/>
      <w:r w:rsidR="000F5AAB" w:rsidRPr="007D2CF1">
        <w:rPr>
          <w:b/>
          <w:snapToGrid w:val="0"/>
        </w:rPr>
        <w:t>холиноэргических</w:t>
      </w:r>
      <w:proofErr w:type="spellEnd"/>
      <w:r w:rsidR="000F5AAB" w:rsidRPr="007D2CF1">
        <w:rPr>
          <w:b/>
          <w:snapToGrid w:val="0"/>
        </w:rPr>
        <w:t xml:space="preserve"> синапсах, называют:</w:t>
      </w:r>
    </w:p>
    <w:p w:rsidR="000F5AAB" w:rsidRPr="007D2CF1" w:rsidRDefault="000F5AAB" w:rsidP="00E652D8">
      <w:pPr>
        <w:tabs>
          <w:tab w:val="left" w:pos="900"/>
        </w:tabs>
        <w:ind w:left="-142"/>
      </w:pPr>
      <w:r w:rsidRPr="007D2CF1">
        <w:t xml:space="preserve">1. </w:t>
      </w:r>
      <w:proofErr w:type="spellStart"/>
      <w:r w:rsidRPr="007D2CF1">
        <w:t>адренолитики</w:t>
      </w:r>
      <w:proofErr w:type="spellEnd"/>
    </w:p>
    <w:p w:rsidR="000F5AAB" w:rsidRPr="007D2CF1" w:rsidRDefault="000F5AAB" w:rsidP="00E652D8">
      <w:pPr>
        <w:tabs>
          <w:tab w:val="left" w:pos="900"/>
        </w:tabs>
        <w:ind w:left="-142"/>
      </w:pPr>
      <w:r w:rsidRPr="007D2CF1">
        <w:t xml:space="preserve">2. </w:t>
      </w:r>
      <w:proofErr w:type="spellStart"/>
      <w:r w:rsidRPr="007D2CF1">
        <w:t>холинолитики</w:t>
      </w:r>
      <w:proofErr w:type="spellEnd"/>
    </w:p>
    <w:p w:rsidR="000F5AAB" w:rsidRPr="007D2CF1" w:rsidRDefault="000F5AAB" w:rsidP="00E652D8">
      <w:pPr>
        <w:tabs>
          <w:tab w:val="left" w:pos="900"/>
        </w:tabs>
        <w:ind w:left="-142"/>
      </w:pPr>
      <w:r w:rsidRPr="007D2CF1">
        <w:t xml:space="preserve">3. </w:t>
      </w:r>
      <w:proofErr w:type="spellStart"/>
      <w:r w:rsidRPr="007D2CF1">
        <w:t>адреномиметики</w:t>
      </w:r>
      <w:proofErr w:type="spellEnd"/>
    </w:p>
    <w:p w:rsidR="000F5AAB" w:rsidRPr="00C9051C" w:rsidRDefault="000F5AAB" w:rsidP="00E652D8">
      <w:pPr>
        <w:tabs>
          <w:tab w:val="left" w:pos="900"/>
        </w:tabs>
        <w:ind w:left="-142"/>
      </w:pPr>
      <w:r w:rsidRPr="00C9051C">
        <w:t xml:space="preserve">4. </w:t>
      </w:r>
      <w:proofErr w:type="spellStart"/>
      <w:r w:rsidRPr="00C9051C">
        <w:t>холиномиметики</w:t>
      </w:r>
      <w:proofErr w:type="spellEnd"/>
    </w:p>
    <w:p w:rsidR="000F5AAB" w:rsidRPr="007D2CF1" w:rsidRDefault="004E22F5" w:rsidP="00E652D8">
      <w:pPr>
        <w:widowControl w:val="0"/>
        <w:tabs>
          <w:tab w:val="left" w:pos="864"/>
          <w:tab w:val="left" w:pos="1008"/>
          <w:tab w:val="left" w:pos="1152"/>
          <w:tab w:val="left" w:pos="1296"/>
          <w:tab w:val="left" w:pos="4608"/>
        </w:tabs>
        <w:ind w:left="-142"/>
        <w:jc w:val="both"/>
        <w:rPr>
          <w:b/>
          <w:snapToGrid w:val="0"/>
        </w:rPr>
      </w:pPr>
      <w:r>
        <w:rPr>
          <w:b/>
          <w:snapToGrid w:val="0"/>
        </w:rPr>
        <w:lastRenderedPageBreak/>
        <w:t>1</w:t>
      </w:r>
      <w:r w:rsidR="000F5AAB" w:rsidRPr="007D2CF1">
        <w:rPr>
          <w:b/>
          <w:snapToGrid w:val="0"/>
        </w:rPr>
        <w:t>9. Какое из перечисленных ниже образований обладает меньшей лабильностью:</w:t>
      </w:r>
    </w:p>
    <w:p w:rsidR="000F5AAB" w:rsidRPr="007D2CF1" w:rsidRDefault="000F5AAB" w:rsidP="00E652D8">
      <w:pPr>
        <w:tabs>
          <w:tab w:val="left" w:pos="900"/>
        </w:tabs>
        <w:ind w:left="-142"/>
      </w:pPr>
      <w:r w:rsidRPr="007D2CF1">
        <w:t>1. мышечное волокно</w:t>
      </w:r>
    </w:p>
    <w:p w:rsidR="000F5AAB" w:rsidRPr="00C9051C" w:rsidRDefault="000F5AAB" w:rsidP="00E652D8">
      <w:pPr>
        <w:tabs>
          <w:tab w:val="left" w:pos="900"/>
        </w:tabs>
        <w:ind w:left="-142"/>
      </w:pPr>
      <w:r w:rsidRPr="00C9051C">
        <w:t>2. синапс</w:t>
      </w:r>
    </w:p>
    <w:p w:rsidR="000F5AAB" w:rsidRPr="007D2CF1" w:rsidRDefault="000F5AAB" w:rsidP="00E652D8">
      <w:pPr>
        <w:tabs>
          <w:tab w:val="left" w:pos="900"/>
        </w:tabs>
        <w:ind w:left="-142"/>
      </w:pPr>
      <w:r w:rsidRPr="00C9051C">
        <w:t>3. двигательное</w:t>
      </w:r>
      <w:r w:rsidRPr="007D2CF1">
        <w:t xml:space="preserve"> нервное волокно</w:t>
      </w:r>
    </w:p>
    <w:p w:rsidR="000F5AAB" w:rsidRPr="007D2CF1" w:rsidRDefault="000F5AAB" w:rsidP="00E652D8">
      <w:pPr>
        <w:tabs>
          <w:tab w:val="left" w:pos="900"/>
        </w:tabs>
        <w:ind w:left="-142"/>
      </w:pPr>
      <w:r w:rsidRPr="007D2CF1">
        <w:t>4. нервные волокна типа С</w:t>
      </w:r>
    </w:p>
    <w:p w:rsidR="000F5AAB" w:rsidRPr="007D2CF1" w:rsidRDefault="004E22F5" w:rsidP="00E652D8">
      <w:pPr>
        <w:widowControl w:val="0"/>
        <w:tabs>
          <w:tab w:val="left" w:pos="864"/>
          <w:tab w:val="left" w:pos="1008"/>
          <w:tab w:val="left" w:pos="1152"/>
          <w:tab w:val="left" w:pos="1296"/>
          <w:tab w:val="left" w:pos="4608"/>
        </w:tabs>
        <w:ind w:left="-142"/>
        <w:jc w:val="both"/>
        <w:rPr>
          <w:b/>
          <w:snapToGrid w:val="0"/>
        </w:rPr>
      </w:pPr>
      <w:r>
        <w:rPr>
          <w:b/>
          <w:snapToGrid w:val="0"/>
        </w:rPr>
        <w:t>2</w:t>
      </w:r>
      <w:r w:rsidR="000F5AAB" w:rsidRPr="007D2CF1">
        <w:rPr>
          <w:b/>
          <w:snapToGrid w:val="0"/>
        </w:rPr>
        <w:t>0. Какое из перечисленных ниже образований обладает самой высокой утомляемостью:</w:t>
      </w:r>
    </w:p>
    <w:p w:rsidR="000F5AAB" w:rsidRPr="007D2CF1" w:rsidRDefault="000F5AAB" w:rsidP="00E652D8">
      <w:pPr>
        <w:tabs>
          <w:tab w:val="left" w:pos="900"/>
        </w:tabs>
        <w:ind w:left="-142"/>
      </w:pPr>
      <w:r w:rsidRPr="007D2CF1">
        <w:t>1. мышечное волокно</w:t>
      </w:r>
    </w:p>
    <w:p w:rsidR="000F5AAB" w:rsidRPr="00C9051C" w:rsidRDefault="000F5AAB" w:rsidP="00E652D8">
      <w:pPr>
        <w:tabs>
          <w:tab w:val="left" w:pos="900"/>
        </w:tabs>
        <w:ind w:left="-142"/>
      </w:pPr>
      <w:r w:rsidRPr="00C9051C">
        <w:t>2. синапс</w:t>
      </w:r>
    </w:p>
    <w:p w:rsidR="000F5AAB" w:rsidRPr="00C9051C" w:rsidRDefault="000F5AAB" w:rsidP="00E652D8">
      <w:pPr>
        <w:tabs>
          <w:tab w:val="left" w:pos="900"/>
        </w:tabs>
        <w:ind w:left="-142"/>
      </w:pPr>
      <w:r w:rsidRPr="00C9051C">
        <w:t>3. тело нейрона</w:t>
      </w:r>
    </w:p>
    <w:p w:rsidR="000F5AAB" w:rsidRDefault="000F5AAB" w:rsidP="00E652D8">
      <w:pPr>
        <w:tabs>
          <w:tab w:val="left" w:pos="900"/>
        </w:tabs>
        <w:ind w:left="-142"/>
      </w:pPr>
      <w:r w:rsidRPr="007D2CF1">
        <w:t>4. аксон</w:t>
      </w:r>
    </w:p>
    <w:p w:rsidR="00C313F7" w:rsidRDefault="00C313F7" w:rsidP="00E652D8">
      <w:pPr>
        <w:tabs>
          <w:tab w:val="left" w:pos="900"/>
        </w:tabs>
        <w:ind w:left="-142"/>
        <w:rPr>
          <w:rFonts w:eastAsiaTheme="minorHAnsi" w:cstheme="minorBidi"/>
          <w:b/>
          <w:color w:val="000000"/>
          <w:sz w:val="28"/>
          <w:szCs w:val="28"/>
          <w:lang w:eastAsia="en-US"/>
        </w:rPr>
      </w:pPr>
    </w:p>
    <w:p w:rsidR="007073BF" w:rsidRDefault="007073BF" w:rsidP="00E328CA">
      <w:pPr>
        <w:ind w:left="-142"/>
        <w:jc w:val="center"/>
        <w:rPr>
          <w:sz w:val="28"/>
          <w:szCs w:val="28"/>
          <w:u w:val="single"/>
        </w:rPr>
      </w:pPr>
      <w:r w:rsidRPr="00EA690D">
        <w:rPr>
          <w:sz w:val="28"/>
          <w:szCs w:val="28"/>
          <w:u w:val="single"/>
        </w:rPr>
        <w:t>Практические</w:t>
      </w:r>
      <w:r w:rsidR="00D878BC" w:rsidRPr="00EA690D">
        <w:rPr>
          <w:sz w:val="28"/>
          <w:szCs w:val="28"/>
          <w:u w:val="single"/>
        </w:rPr>
        <w:t xml:space="preserve"> работы</w:t>
      </w:r>
    </w:p>
    <w:p w:rsidR="00F95329" w:rsidRPr="00F30C19" w:rsidRDefault="00F95329" w:rsidP="00F95329">
      <w:pPr>
        <w:ind w:left="-142"/>
        <w:jc w:val="both"/>
        <w:rPr>
          <w:sz w:val="28"/>
          <w:szCs w:val="28"/>
        </w:rPr>
      </w:pPr>
      <w:r w:rsidRPr="00F30C19">
        <w:rPr>
          <w:sz w:val="28"/>
          <w:szCs w:val="28"/>
        </w:rPr>
        <w:t>Студенты заполняют рабочую тетрадь (протоколы практических работ</w:t>
      </w:r>
      <w:r>
        <w:rPr>
          <w:sz w:val="28"/>
          <w:szCs w:val="28"/>
        </w:rPr>
        <w:t xml:space="preserve">). </w:t>
      </w:r>
      <w:r w:rsidRPr="00F30C19">
        <w:rPr>
          <w:sz w:val="28"/>
          <w:szCs w:val="28"/>
        </w:rPr>
        <w:t>Преподаватели контролируют ход выполнения студентами практической работы,качество оформления результатов работы и выводов.</w:t>
      </w:r>
    </w:p>
    <w:p w:rsidR="005A6709" w:rsidRPr="005A6709" w:rsidRDefault="005A6709" w:rsidP="005A6709">
      <w:pPr>
        <w:pStyle w:val="1"/>
        <w:rPr>
          <w:b/>
          <w:sz w:val="28"/>
          <w:szCs w:val="28"/>
          <w:lang w:eastAsia="en-US"/>
        </w:rPr>
      </w:pPr>
      <w:r w:rsidRPr="005A6709">
        <w:rPr>
          <w:b/>
          <w:sz w:val="28"/>
          <w:szCs w:val="28"/>
          <w:lang w:eastAsia="en-US"/>
        </w:rPr>
        <w:t>Работа №1</w:t>
      </w:r>
      <w:r>
        <w:rPr>
          <w:b/>
          <w:sz w:val="28"/>
          <w:szCs w:val="28"/>
          <w:lang w:eastAsia="en-US"/>
        </w:rPr>
        <w:t>.</w:t>
      </w:r>
      <w:r w:rsidRPr="005A6709">
        <w:rPr>
          <w:b/>
          <w:sz w:val="28"/>
          <w:szCs w:val="28"/>
          <w:lang w:eastAsia="en-US"/>
        </w:rPr>
        <w:t xml:space="preserve"> Приготовление нервно-мышечного препарата</w:t>
      </w:r>
    </w:p>
    <w:p w:rsidR="005A6709" w:rsidRPr="005A6709" w:rsidRDefault="005A6709" w:rsidP="005A6709">
      <w:pPr>
        <w:pStyle w:val="1"/>
        <w:rPr>
          <w:sz w:val="28"/>
          <w:szCs w:val="28"/>
          <w:lang w:eastAsia="en-US"/>
        </w:rPr>
      </w:pPr>
      <w:r w:rsidRPr="005A6709">
        <w:rPr>
          <w:sz w:val="28"/>
          <w:szCs w:val="28"/>
          <w:lang w:eastAsia="en-US"/>
        </w:rPr>
        <w:t>Для изучения физиологических свойств мышц и нервов часто используют нервно-мышечный препарат, приготовленный из задних лапок лягушки. Классическим нервно-мышечным препаратом считают икроножную мышцу и седалищный нерв, который ее иннервирует.</w:t>
      </w:r>
    </w:p>
    <w:p w:rsidR="005A6709" w:rsidRPr="005A6709" w:rsidRDefault="005A6709" w:rsidP="005A6709">
      <w:pPr>
        <w:pStyle w:val="1"/>
        <w:rPr>
          <w:sz w:val="28"/>
          <w:szCs w:val="28"/>
          <w:lang w:eastAsia="en-US"/>
        </w:rPr>
      </w:pPr>
      <w:r w:rsidRPr="005A6709">
        <w:rPr>
          <w:i/>
          <w:sz w:val="28"/>
          <w:szCs w:val="28"/>
          <w:lang w:eastAsia="en-US"/>
        </w:rPr>
        <w:t>Цель</w:t>
      </w:r>
      <w:r w:rsidRPr="005A6709">
        <w:rPr>
          <w:sz w:val="28"/>
          <w:szCs w:val="28"/>
          <w:lang w:eastAsia="en-US"/>
        </w:rPr>
        <w:t>: ознакомиться с методикой приготовления нервно-мышечного препарата.</w:t>
      </w:r>
    </w:p>
    <w:p w:rsidR="005A6709" w:rsidRPr="005A6709" w:rsidRDefault="005A6709" w:rsidP="005A6709">
      <w:pPr>
        <w:pStyle w:val="1"/>
        <w:rPr>
          <w:sz w:val="28"/>
          <w:szCs w:val="28"/>
          <w:lang w:eastAsia="en-US"/>
        </w:rPr>
      </w:pPr>
      <w:r w:rsidRPr="005A6709">
        <w:rPr>
          <w:i/>
          <w:sz w:val="28"/>
          <w:szCs w:val="28"/>
          <w:lang w:eastAsia="en-US"/>
        </w:rPr>
        <w:t>Оборудование</w:t>
      </w:r>
      <w:r w:rsidRPr="005A6709">
        <w:rPr>
          <w:sz w:val="28"/>
          <w:szCs w:val="28"/>
          <w:lang w:eastAsia="en-US"/>
        </w:rPr>
        <w:t xml:space="preserve">: </w:t>
      </w:r>
      <w:proofErr w:type="spellStart"/>
      <w:r w:rsidRPr="005A6709">
        <w:rPr>
          <w:sz w:val="28"/>
          <w:szCs w:val="28"/>
          <w:lang w:eastAsia="en-US"/>
        </w:rPr>
        <w:t>препаровальный</w:t>
      </w:r>
      <w:proofErr w:type="spellEnd"/>
      <w:r w:rsidRPr="005A6709">
        <w:rPr>
          <w:sz w:val="28"/>
          <w:szCs w:val="28"/>
          <w:lang w:eastAsia="en-US"/>
        </w:rPr>
        <w:t xml:space="preserve"> набор инструментов, лоток, салфетки, раствор </w:t>
      </w:r>
      <w:proofErr w:type="spellStart"/>
      <w:r w:rsidRPr="005A6709">
        <w:rPr>
          <w:sz w:val="28"/>
          <w:szCs w:val="28"/>
          <w:lang w:eastAsia="en-US"/>
        </w:rPr>
        <w:t>Рингера</w:t>
      </w:r>
      <w:proofErr w:type="spellEnd"/>
      <w:r w:rsidRPr="005A6709">
        <w:rPr>
          <w:sz w:val="28"/>
          <w:szCs w:val="28"/>
          <w:lang w:eastAsia="en-US"/>
        </w:rPr>
        <w:t>.</w:t>
      </w:r>
    </w:p>
    <w:p w:rsidR="005A6709" w:rsidRPr="005A6709" w:rsidRDefault="005A6709" w:rsidP="005A6709">
      <w:pPr>
        <w:pStyle w:val="1"/>
        <w:rPr>
          <w:sz w:val="28"/>
          <w:szCs w:val="28"/>
          <w:lang w:eastAsia="en-US"/>
        </w:rPr>
      </w:pPr>
      <w:r w:rsidRPr="005A6709">
        <w:rPr>
          <w:i/>
          <w:sz w:val="28"/>
          <w:szCs w:val="28"/>
          <w:lang w:eastAsia="en-US"/>
        </w:rPr>
        <w:t>Объект исследования</w:t>
      </w:r>
      <w:r w:rsidRPr="005A6709">
        <w:rPr>
          <w:sz w:val="28"/>
          <w:szCs w:val="28"/>
          <w:lang w:eastAsia="en-US"/>
        </w:rPr>
        <w:t>: лягушка.</w:t>
      </w:r>
    </w:p>
    <w:p w:rsidR="005A6709" w:rsidRPr="005A6709" w:rsidRDefault="005A6709" w:rsidP="005A6709">
      <w:pPr>
        <w:pStyle w:val="1"/>
        <w:rPr>
          <w:sz w:val="28"/>
          <w:szCs w:val="28"/>
          <w:lang w:eastAsia="en-US"/>
        </w:rPr>
      </w:pPr>
      <w:r w:rsidRPr="005A6709">
        <w:rPr>
          <w:i/>
          <w:sz w:val="28"/>
          <w:szCs w:val="28"/>
          <w:lang w:eastAsia="en-US"/>
        </w:rPr>
        <w:t>Ход работы</w:t>
      </w:r>
      <w:r w:rsidRPr="005A6709">
        <w:rPr>
          <w:sz w:val="28"/>
          <w:szCs w:val="28"/>
          <w:lang w:eastAsia="en-US"/>
        </w:rPr>
        <w:t xml:space="preserve">. Обездвиживают лягушку, затем берут </w:t>
      </w:r>
      <w:r w:rsidRPr="005A6709">
        <w:rPr>
          <w:spacing w:val="-1"/>
          <w:sz w:val="28"/>
          <w:szCs w:val="28"/>
          <w:lang w:eastAsia="en-US"/>
        </w:rPr>
        <w:t xml:space="preserve">ее за заднюю часть туловища и большими ножницами </w:t>
      </w:r>
      <w:r w:rsidRPr="005A6709">
        <w:rPr>
          <w:spacing w:val="-3"/>
          <w:sz w:val="28"/>
          <w:szCs w:val="28"/>
          <w:lang w:eastAsia="en-US"/>
        </w:rPr>
        <w:t>перерезают позвоночник на один сантиметр выше прокси</w:t>
      </w:r>
      <w:r w:rsidRPr="005A6709">
        <w:rPr>
          <w:spacing w:val="-1"/>
          <w:sz w:val="28"/>
          <w:szCs w:val="28"/>
          <w:lang w:eastAsia="en-US"/>
        </w:rPr>
        <w:t xml:space="preserve">мального конца копчика. Далее, держа лягушку за задние лапки, ножницами разрезают кожу, мышцы, </w:t>
      </w:r>
      <w:r w:rsidRPr="005A6709">
        <w:rPr>
          <w:spacing w:val="-2"/>
          <w:sz w:val="28"/>
          <w:szCs w:val="28"/>
          <w:lang w:eastAsia="en-US"/>
        </w:rPr>
        <w:t>внутренности и удаляют вместе с передним отделом туло</w:t>
      </w:r>
      <w:r w:rsidRPr="005A6709">
        <w:rPr>
          <w:sz w:val="28"/>
          <w:szCs w:val="28"/>
          <w:lang w:eastAsia="en-US"/>
        </w:rPr>
        <w:t>вища. Снимают кожу с задних лапок. Для этого берут две марлевые салфетки, одной удерживают остаток позво</w:t>
      </w:r>
      <w:r w:rsidRPr="005A6709">
        <w:rPr>
          <w:spacing w:val="-2"/>
          <w:sz w:val="28"/>
          <w:szCs w:val="28"/>
          <w:lang w:eastAsia="en-US"/>
        </w:rPr>
        <w:t xml:space="preserve">ночника, другой захватывают кожу и быстрым движением </w:t>
      </w:r>
      <w:r w:rsidRPr="005A6709">
        <w:rPr>
          <w:sz w:val="28"/>
          <w:szCs w:val="28"/>
          <w:lang w:eastAsia="en-US"/>
        </w:rPr>
        <w:t>руки удаляют ее с лапок. Получают препарат задних</w:t>
      </w:r>
      <w:r w:rsidRPr="005A6709">
        <w:rPr>
          <w:spacing w:val="-1"/>
          <w:sz w:val="28"/>
          <w:szCs w:val="28"/>
          <w:lang w:eastAsia="en-US"/>
        </w:rPr>
        <w:t xml:space="preserve"> лапок лягушки, который используется в некоторых экспе</w:t>
      </w:r>
      <w:r w:rsidRPr="005A6709">
        <w:rPr>
          <w:sz w:val="28"/>
          <w:szCs w:val="28"/>
          <w:lang w:eastAsia="en-US"/>
        </w:rPr>
        <w:t>риментах.</w:t>
      </w:r>
    </w:p>
    <w:p w:rsidR="005A6709" w:rsidRPr="005A6709" w:rsidRDefault="005A6709" w:rsidP="005A6709">
      <w:pPr>
        <w:pStyle w:val="1"/>
        <w:rPr>
          <w:sz w:val="28"/>
          <w:szCs w:val="28"/>
          <w:lang w:eastAsia="en-US"/>
        </w:rPr>
      </w:pPr>
      <w:r w:rsidRPr="005A6709">
        <w:rPr>
          <w:spacing w:val="-1"/>
          <w:sz w:val="28"/>
          <w:szCs w:val="28"/>
          <w:lang w:eastAsia="en-US"/>
        </w:rPr>
        <w:t>Препарат задних лапок берут в левую руку за остаток позвоночника так, чтобы хвостовая кость (</w:t>
      </w:r>
      <w:proofErr w:type="spellStart"/>
      <w:r w:rsidRPr="005A6709">
        <w:rPr>
          <w:spacing w:val="-1"/>
          <w:sz w:val="28"/>
          <w:szCs w:val="28"/>
          <w:lang w:eastAsia="en-US"/>
        </w:rPr>
        <w:t>уростиль</w:t>
      </w:r>
      <w:proofErr w:type="spellEnd"/>
      <w:r w:rsidRPr="005A6709">
        <w:rPr>
          <w:spacing w:val="-1"/>
          <w:sz w:val="28"/>
          <w:szCs w:val="28"/>
          <w:lang w:eastAsia="en-US"/>
        </w:rPr>
        <w:t>) вы</w:t>
      </w:r>
      <w:r w:rsidRPr="005A6709">
        <w:rPr>
          <w:sz w:val="28"/>
          <w:szCs w:val="28"/>
          <w:lang w:eastAsia="en-US"/>
        </w:rPr>
        <w:t>давалась вверх, срезают ее ножницами. Пе</w:t>
      </w:r>
      <w:r w:rsidRPr="005A6709">
        <w:rPr>
          <w:spacing w:val="-2"/>
          <w:sz w:val="28"/>
          <w:szCs w:val="28"/>
          <w:lang w:eastAsia="en-US"/>
        </w:rPr>
        <w:t xml:space="preserve">реворачивают препарат на вентральную поверхность и под контролем зрения, чтобы не повредить нервные стволы </w:t>
      </w:r>
      <w:r w:rsidRPr="005A6709">
        <w:rPr>
          <w:spacing w:val="-1"/>
          <w:sz w:val="28"/>
          <w:szCs w:val="28"/>
          <w:lang w:eastAsia="en-US"/>
        </w:rPr>
        <w:t xml:space="preserve">крестцового сплетения, разрезают позвоночник и лонное </w:t>
      </w:r>
      <w:r w:rsidRPr="005A6709">
        <w:rPr>
          <w:sz w:val="28"/>
          <w:szCs w:val="28"/>
          <w:lang w:eastAsia="en-US"/>
        </w:rPr>
        <w:t xml:space="preserve">сращение на две половины и получают препараты двух задних лапок. Один препарат помещают </w:t>
      </w:r>
      <w:r w:rsidRPr="005A6709">
        <w:rPr>
          <w:spacing w:val="-1"/>
          <w:sz w:val="28"/>
          <w:szCs w:val="28"/>
          <w:lang w:eastAsia="en-US"/>
        </w:rPr>
        <w:t xml:space="preserve">в стаканчик с раствором </w:t>
      </w:r>
      <w:proofErr w:type="spellStart"/>
      <w:r w:rsidRPr="005A6709">
        <w:rPr>
          <w:spacing w:val="-1"/>
          <w:sz w:val="28"/>
          <w:szCs w:val="28"/>
          <w:lang w:eastAsia="en-US"/>
        </w:rPr>
        <w:t>Рингера</w:t>
      </w:r>
      <w:proofErr w:type="spellEnd"/>
      <w:r w:rsidRPr="005A6709">
        <w:rPr>
          <w:spacing w:val="-1"/>
          <w:sz w:val="28"/>
          <w:szCs w:val="28"/>
          <w:lang w:eastAsia="en-US"/>
        </w:rPr>
        <w:t>, а другой используют для приготовления нервно-мышечного препарата.</w:t>
      </w:r>
    </w:p>
    <w:p w:rsidR="005A6709" w:rsidRPr="005A6709" w:rsidRDefault="005A6709" w:rsidP="005A6709">
      <w:pPr>
        <w:pStyle w:val="1"/>
        <w:rPr>
          <w:sz w:val="28"/>
          <w:szCs w:val="28"/>
          <w:lang w:eastAsia="en-US"/>
        </w:rPr>
      </w:pPr>
      <w:proofErr w:type="spellStart"/>
      <w:r w:rsidRPr="005A6709">
        <w:rPr>
          <w:spacing w:val="-2"/>
          <w:sz w:val="28"/>
          <w:szCs w:val="28"/>
          <w:lang w:eastAsia="en-US"/>
        </w:rPr>
        <w:t>Препаровку</w:t>
      </w:r>
      <w:proofErr w:type="spellEnd"/>
      <w:r w:rsidRPr="005A6709">
        <w:rPr>
          <w:spacing w:val="-2"/>
          <w:sz w:val="28"/>
          <w:szCs w:val="28"/>
          <w:lang w:eastAsia="en-US"/>
        </w:rPr>
        <w:t xml:space="preserve"> икроножной мышцы начинают с области </w:t>
      </w:r>
      <w:r w:rsidRPr="005A6709">
        <w:rPr>
          <w:spacing w:val="-1"/>
          <w:sz w:val="28"/>
          <w:szCs w:val="28"/>
          <w:lang w:eastAsia="en-US"/>
        </w:rPr>
        <w:t xml:space="preserve">пяточного (ахиллова) сухожилия. Под сухожилие подводят </w:t>
      </w:r>
      <w:proofErr w:type="spellStart"/>
      <w:r w:rsidRPr="005A6709">
        <w:rPr>
          <w:spacing w:val="-1"/>
          <w:sz w:val="28"/>
          <w:szCs w:val="28"/>
          <w:lang w:eastAsia="en-US"/>
        </w:rPr>
        <w:t>браншу</w:t>
      </w:r>
      <w:proofErr w:type="spellEnd"/>
      <w:r w:rsidRPr="005A6709">
        <w:rPr>
          <w:spacing w:val="-1"/>
          <w:sz w:val="28"/>
          <w:szCs w:val="28"/>
          <w:lang w:eastAsia="en-US"/>
        </w:rPr>
        <w:t xml:space="preserve"> ножниц, отделяют его по всей длине и перерезают ниже </w:t>
      </w:r>
      <w:proofErr w:type="spellStart"/>
      <w:r w:rsidRPr="005A6709">
        <w:rPr>
          <w:spacing w:val="-1"/>
          <w:sz w:val="28"/>
          <w:szCs w:val="28"/>
          <w:lang w:eastAsia="en-US"/>
        </w:rPr>
        <w:t>сесамовидной</w:t>
      </w:r>
      <w:proofErr w:type="spellEnd"/>
      <w:r w:rsidRPr="005A6709">
        <w:rPr>
          <w:spacing w:val="-1"/>
          <w:sz w:val="28"/>
          <w:szCs w:val="28"/>
          <w:lang w:eastAsia="en-US"/>
        </w:rPr>
        <w:t xml:space="preserve"> косточки. Захватив конец </w:t>
      </w:r>
      <w:r w:rsidRPr="005A6709">
        <w:rPr>
          <w:spacing w:val="-1"/>
          <w:sz w:val="28"/>
          <w:szCs w:val="28"/>
          <w:lang w:eastAsia="en-US"/>
        </w:rPr>
        <w:lastRenderedPageBreak/>
        <w:t xml:space="preserve">пяточного </w:t>
      </w:r>
      <w:r w:rsidRPr="005A6709">
        <w:rPr>
          <w:spacing w:val="-2"/>
          <w:sz w:val="28"/>
          <w:szCs w:val="28"/>
          <w:lang w:eastAsia="en-US"/>
        </w:rPr>
        <w:t>сухожилия пинцетом, отводят икроножную мышцу в сторо</w:t>
      </w:r>
      <w:r w:rsidRPr="005A6709">
        <w:rPr>
          <w:sz w:val="28"/>
          <w:szCs w:val="28"/>
          <w:lang w:eastAsia="en-US"/>
        </w:rPr>
        <w:t>ну, разрывая фасции, соединяющие ее с другими тканями.</w:t>
      </w:r>
    </w:p>
    <w:p w:rsidR="005A6709" w:rsidRPr="005A6709" w:rsidRDefault="005A6709" w:rsidP="005A6709">
      <w:pPr>
        <w:pStyle w:val="1"/>
        <w:rPr>
          <w:sz w:val="28"/>
          <w:szCs w:val="28"/>
          <w:lang w:eastAsia="en-US"/>
        </w:rPr>
      </w:pPr>
      <w:r w:rsidRPr="005A6709">
        <w:rPr>
          <w:spacing w:val="-2"/>
          <w:sz w:val="28"/>
          <w:szCs w:val="28"/>
          <w:lang w:eastAsia="en-US"/>
        </w:rPr>
        <w:t xml:space="preserve">При </w:t>
      </w:r>
      <w:proofErr w:type="spellStart"/>
      <w:r w:rsidRPr="005A6709">
        <w:rPr>
          <w:spacing w:val="-2"/>
          <w:sz w:val="28"/>
          <w:szCs w:val="28"/>
          <w:lang w:eastAsia="en-US"/>
        </w:rPr>
        <w:t>препаровке</w:t>
      </w:r>
      <w:proofErr w:type="spellEnd"/>
      <w:r w:rsidRPr="005A6709">
        <w:rPr>
          <w:spacing w:val="-2"/>
          <w:sz w:val="28"/>
          <w:szCs w:val="28"/>
          <w:lang w:eastAsia="en-US"/>
        </w:rPr>
        <w:t xml:space="preserve"> нерва переворачивают препарат дорсальной поверхностью кверху. Двумя большими пальцами </w:t>
      </w:r>
      <w:r w:rsidRPr="005A6709">
        <w:rPr>
          <w:sz w:val="28"/>
          <w:szCs w:val="28"/>
          <w:lang w:eastAsia="en-US"/>
        </w:rPr>
        <w:t xml:space="preserve">рук раздвигают мышцы бедра и обнажают лежащий в </w:t>
      </w:r>
      <w:r w:rsidRPr="005A6709">
        <w:rPr>
          <w:spacing w:val="-3"/>
          <w:sz w:val="28"/>
          <w:szCs w:val="28"/>
          <w:lang w:eastAsia="en-US"/>
        </w:rPr>
        <w:t xml:space="preserve">глубине седалищный нерв. С помощью стеклянных крючков </w:t>
      </w:r>
      <w:r w:rsidRPr="005A6709">
        <w:rPr>
          <w:spacing w:val="-2"/>
          <w:sz w:val="28"/>
          <w:szCs w:val="28"/>
          <w:lang w:eastAsia="en-US"/>
        </w:rPr>
        <w:t>препарируют нерв на всем протяжении до коленного суста</w:t>
      </w:r>
      <w:r w:rsidRPr="005A6709">
        <w:rPr>
          <w:sz w:val="28"/>
          <w:szCs w:val="28"/>
          <w:lang w:eastAsia="en-US"/>
        </w:rPr>
        <w:t xml:space="preserve">ва. Затем берут кусочек Позвоночника, отрезают его от </w:t>
      </w:r>
      <w:r w:rsidRPr="005A6709">
        <w:rPr>
          <w:spacing w:val="-1"/>
          <w:sz w:val="28"/>
          <w:szCs w:val="28"/>
          <w:lang w:eastAsia="en-US"/>
        </w:rPr>
        <w:t>тазовой кости и ножницами подрезают все веточки седа</w:t>
      </w:r>
      <w:r w:rsidRPr="005A6709">
        <w:rPr>
          <w:spacing w:val="-3"/>
          <w:sz w:val="28"/>
          <w:szCs w:val="28"/>
          <w:lang w:eastAsia="en-US"/>
        </w:rPr>
        <w:t xml:space="preserve">лищного нерва. </w:t>
      </w:r>
      <w:proofErr w:type="spellStart"/>
      <w:r w:rsidRPr="005A6709">
        <w:rPr>
          <w:spacing w:val="-3"/>
          <w:sz w:val="28"/>
          <w:szCs w:val="28"/>
          <w:lang w:eastAsia="en-US"/>
        </w:rPr>
        <w:t>Отпрепарировав</w:t>
      </w:r>
      <w:proofErr w:type="spellEnd"/>
      <w:r w:rsidRPr="005A6709">
        <w:rPr>
          <w:spacing w:val="-3"/>
          <w:sz w:val="28"/>
          <w:szCs w:val="28"/>
          <w:lang w:eastAsia="en-US"/>
        </w:rPr>
        <w:t xml:space="preserve"> нерв до коленного сустава, </w:t>
      </w:r>
      <w:r w:rsidRPr="005A6709">
        <w:rPr>
          <w:sz w:val="28"/>
          <w:szCs w:val="28"/>
          <w:lang w:eastAsia="en-US"/>
        </w:rPr>
        <w:t>перерезают конечность выше и ниже коленного сустава</w:t>
      </w:r>
      <w:r w:rsidRPr="005A6709">
        <w:rPr>
          <w:spacing w:val="-2"/>
          <w:sz w:val="28"/>
          <w:szCs w:val="28"/>
          <w:lang w:eastAsia="en-US"/>
        </w:rPr>
        <w:t xml:space="preserve"> и получают нервно-мышечный препарат. Для приготовления препарата изолированной мышцы </w:t>
      </w:r>
      <w:r w:rsidRPr="005A6709">
        <w:rPr>
          <w:spacing w:val="-1"/>
          <w:sz w:val="28"/>
          <w:szCs w:val="28"/>
          <w:lang w:eastAsia="en-US"/>
        </w:rPr>
        <w:t>от нервно-мышечного препарата отсекают нерв.</w:t>
      </w:r>
    </w:p>
    <w:p w:rsidR="00F95329" w:rsidRPr="00EA690D" w:rsidRDefault="00F95329" w:rsidP="00F95329">
      <w:pPr>
        <w:ind w:left="-142"/>
        <w:jc w:val="both"/>
        <w:rPr>
          <w:sz w:val="28"/>
          <w:szCs w:val="28"/>
          <w:u w:val="single"/>
        </w:rPr>
      </w:pPr>
    </w:p>
    <w:p w:rsidR="005A6709" w:rsidRDefault="005A6709" w:rsidP="005A6709">
      <w:pPr>
        <w:ind w:left="-142"/>
        <w:rPr>
          <w:rFonts w:eastAsiaTheme="minorHAnsi"/>
          <w:b/>
          <w:sz w:val="28"/>
          <w:szCs w:val="28"/>
          <w:lang w:eastAsia="en-US"/>
        </w:rPr>
      </w:pPr>
      <w:r>
        <w:rPr>
          <w:rFonts w:eastAsiaTheme="minorHAnsi"/>
          <w:b/>
          <w:sz w:val="28"/>
          <w:szCs w:val="28"/>
          <w:lang w:eastAsia="en-US"/>
        </w:rPr>
        <w:t xml:space="preserve">Работа №2. </w:t>
      </w:r>
      <w:r w:rsidR="007073BF" w:rsidRPr="00E328CA">
        <w:rPr>
          <w:rFonts w:eastAsiaTheme="minorHAnsi"/>
          <w:b/>
          <w:sz w:val="28"/>
          <w:szCs w:val="28"/>
          <w:lang w:eastAsia="en-US"/>
        </w:rPr>
        <w:t>Локализация утомления в нервно-мышечном препарате.</w:t>
      </w:r>
    </w:p>
    <w:p w:rsidR="005A6709" w:rsidRPr="005A6709" w:rsidRDefault="00E328CA" w:rsidP="005A6709">
      <w:pPr>
        <w:ind w:left="-142"/>
        <w:jc w:val="both"/>
        <w:rPr>
          <w:rFonts w:eastAsia="Calibri"/>
          <w:spacing w:val="-1"/>
          <w:sz w:val="28"/>
          <w:szCs w:val="28"/>
          <w:lang w:eastAsia="en-US"/>
        </w:rPr>
      </w:pPr>
      <w:r w:rsidRPr="005A6709">
        <w:rPr>
          <w:rFonts w:eastAsia="Calibri"/>
          <w:spacing w:val="-1"/>
          <w:sz w:val="28"/>
          <w:szCs w:val="28"/>
          <w:lang w:eastAsia="en-US"/>
        </w:rPr>
        <w:t>Утомление характеризуется снижением или полной утратой способности ткани или целого организма адек</w:t>
      </w:r>
      <w:r w:rsidRPr="005A6709">
        <w:rPr>
          <w:rFonts w:eastAsia="Calibri"/>
          <w:spacing w:val="-1"/>
          <w:sz w:val="28"/>
          <w:szCs w:val="28"/>
          <w:lang w:eastAsia="en-US"/>
        </w:rPr>
        <w:softHyphen/>
        <w:t>ватно реагировать на раздражение. В системе: нерв — синапс — мышца утомление развивается раньше всего в синапсе.</w:t>
      </w:r>
    </w:p>
    <w:p w:rsidR="00E328CA" w:rsidRPr="005A6709" w:rsidRDefault="00E328CA" w:rsidP="005A6709">
      <w:pPr>
        <w:ind w:left="-142"/>
        <w:jc w:val="both"/>
        <w:rPr>
          <w:sz w:val="28"/>
          <w:szCs w:val="28"/>
          <w:lang w:eastAsia="en-US"/>
        </w:rPr>
      </w:pPr>
      <w:r w:rsidRPr="005A6709">
        <w:rPr>
          <w:sz w:val="28"/>
          <w:szCs w:val="28"/>
          <w:u w:val="single"/>
          <w:lang w:eastAsia="en-US"/>
        </w:rPr>
        <w:t xml:space="preserve">Ход </w:t>
      </w:r>
      <w:proofErr w:type="spellStart"/>
      <w:r w:rsidRPr="005A6709">
        <w:rPr>
          <w:sz w:val="28"/>
          <w:szCs w:val="28"/>
          <w:u w:val="single"/>
          <w:lang w:eastAsia="en-US"/>
        </w:rPr>
        <w:t>работы.</w:t>
      </w:r>
      <w:r w:rsidRPr="005A6709">
        <w:rPr>
          <w:sz w:val="28"/>
          <w:szCs w:val="28"/>
          <w:lang w:eastAsia="en-US"/>
        </w:rPr>
        <w:t>Обездвиживают</w:t>
      </w:r>
      <w:proofErr w:type="spellEnd"/>
      <w:r w:rsidRPr="005A6709">
        <w:rPr>
          <w:sz w:val="28"/>
          <w:szCs w:val="28"/>
          <w:lang w:eastAsia="en-US"/>
        </w:rPr>
        <w:t xml:space="preserve"> лягушку, снимают кожу с задних лапок, затем кладут ее на </w:t>
      </w:r>
      <w:proofErr w:type="spellStart"/>
      <w:r w:rsidRPr="005A6709">
        <w:rPr>
          <w:sz w:val="28"/>
          <w:szCs w:val="28"/>
          <w:lang w:eastAsia="en-US"/>
        </w:rPr>
        <w:t>препаровальный</w:t>
      </w:r>
      <w:proofErr w:type="spellEnd"/>
      <w:r w:rsidRPr="005A6709">
        <w:rPr>
          <w:sz w:val="28"/>
          <w:szCs w:val="28"/>
          <w:lang w:eastAsia="en-US"/>
        </w:rPr>
        <w:t xml:space="preserve"> столик спинкой вверх и фиксируют конечности</w:t>
      </w:r>
      <w:r w:rsidRPr="005A6709">
        <w:rPr>
          <w:spacing w:val="-1"/>
          <w:sz w:val="28"/>
          <w:szCs w:val="28"/>
          <w:lang w:eastAsia="en-US"/>
        </w:rPr>
        <w:t xml:space="preserve">. Далее, </w:t>
      </w:r>
      <w:r w:rsidRPr="005A6709">
        <w:rPr>
          <w:spacing w:val="-2"/>
          <w:sz w:val="28"/>
          <w:szCs w:val="28"/>
          <w:lang w:eastAsia="en-US"/>
        </w:rPr>
        <w:t xml:space="preserve">большими пальцами </w:t>
      </w:r>
      <w:r w:rsidRPr="005A6709">
        <w:rPr>
          <w:sz w:val="28"/>
          <w:szCs w:val="28"/>
          <w:lang w:eastAsia="en-US"/>
        </w:rPr>
        <w:t xml:space="preserve">рук раздвигают мышцы бедра и обнажают лежащий в </w:t>
      </w:r>
      <w:r w:rsidRPr="005A6709">
        <w:rPr>
          <w:spacing w:val="-3"/>
          <w:sz w:val="28"/>
          <w:szCs w:val="28"/>
          <w:lang w:eastAsia="en-US"/>
        </w:rPr>
        <w:t xml:space="preserve">глубине седалищный нерв. С помощью стеклянных крючков </w:t>
      </w:r>
      <w:r w:rsidRPr="005A6709">
        <w:rPr>
          <w:spacing w:val="-2"/>
          <w:sz w:val="28"/>
          <w:szCs w:val="28"/>
          <w:lang w:eastAsia="en-US"/>
        </w:rPr>
        <w:t>препарируют нерв на всем протяжении до коленного суста</w:t>
      </w:r>
      <w:r w:rsidRPr="005A6709">
        <w:rPr>
          <w:sz w:val="28"/>
          <w:szCs w:val="28"/>
          <w:lang w:eastAsia="en-US"/>
        </w:rPr>
        <w:t xml:space="preserve">ва. </w:t>
      </w:r>
      <w:proofErr w:type="spellStart"/>
      <w:r w:rsidRPr="005A6709">
        <w:rPr>
          <w:spacing w:val="-2"/>
          <w:sz w:val="28"/>
          <w:szCs w:val="28"/>
          <w:lang w:eastAsia="en-US"/>
        </w:rPr>
        <w:t>Препаровку</w:t>
      </w:r>
      <w:proofErr w:type="spellEnd"/>
      <w:r w:rsidRPr="005A6709">
        <w:rPr>
          <w:spacing w:val="-2"/>
          <w:sz w:val="28"/>
          <w:szCs w:val="28"/>
          <w:lang w:eastAsia="en-US"/>
        </w:rPr>
        <w:t xml:space="preserve"> икроножной мышцы начинают с области </w:t>
      </w:r>
      <w:r w:rsidRPr="005A6709">
        <w:rPr>
          <w:spacing w:val="-1"/>
          <w:sz w:val="28"/>
          <w:szCs w:val="28"/>
          <w:lang w:eastAsia="en-US"/>
        </w:rPr>
        <w:t xml:space="preserve">пяточного (ахиллова) сухожилия. Под сухожилие подводят </w:t>
      </w:r>
      <w:proofErr w:type="spellStart"/>
      <w:r w:rsidRPr="005A6709">
        <w:rPr>
          <w:spacing w:val="-1"/>
          <w:sz w:val="28"/>
          <w:szCs w:val="28"/>
          <w:lang w:eastAsia="en-US"/>
        </w:rPr>
        <w:t>браншу</w:t>
      </w:r>
      <w:proofErr w:type="spellEnd"/>
      <w:r w:rsidRPr="005A6709">
        <w:rPr>
          <w:spacing w:val="-1"/>
          <w:sz w:val="28"/>
          <w:szCs w:val="28"/>
          <w:lang w:eastAsia="en-US"/>
        </w:rPr>
        <w:t xml:space="preserve"> ножниц, отделяют его по всей длине и перерезают ниже </w:t>
      </w:r>
      <w:proofErr w:type="spellStart"/>
      <w:r w:rsidRPr="005A6709">
        <w:rPr>
          <w:spacing w:val="-1"/>
          <w:sz w:val="28"/>
          <w:szCs w:val="28"/>
          <w:lang w:eastAsia="en-US"/>
        </w:rPr>
        <w:t>сесамовидной</w:t>
      </w:r>
      <w:proofErr w:type="spellEnd"/>
      <w:r w:rsidRPr="005A6709">
        <w:rPr>
          <w:spacing w:val="-1"/>
          <w:sz w:val="28"/>
          <w:szCs w:val="28"/>
          <w:lang w:eastAsia="en-US"/>
        </w:rPr>
        <w:t xml:space="preserve"> косточки. Захватив конец пяточного </w:t>
      </w:r>
      <w:r w:rsidRPr="005A6709">
        <w:rPr>
          <w:spacing w:val="-2"/>
          <w:sz w:val="28"/>
          <w:szCs w:val="28"/>
          <w:lang w:eastAsia="en-US"/>
        </w:rPr>
        <w:t>сухожилия пинцетом, отводят икроножную мышцу в сторо</w:t>
      </w:r>
      <w:r w:rsidRPr="005A6709">
        <w:rPr>
          <w:spacing w:val="-2"/>
          <w:sz w:val="28"/>
          <w:szCs w:val="28"/>
          <w:lang w:eastAsia="en-US"/>
        </w:rPr>
        <w:softHyphen/>
      </w:r>
      <w:r w:rsidRPr="005A6709">
        <w:rPr>
          <w:sz w:val="28"/>
          <w:szCs w:val="28"/>
          <w:lang w:eastAsia="en-US"/>
        </w:rPr>
        <w:t>ну, разрывая фасции, соединяющие ее с другими тканями. Затем, укрепляют нервно-мышечный препарат в вертикальном миографе (как показано на рисунке 1, а нерв укладывают на электроды. Писчик миографа подводят к кимографу. Переводят переключатель в положение для непрямого раздражения мышцы, находят пороговую силу раздражения, ручку регулировки частоты стимулятора ставят на 1 Гц, пускают кимограф и записывают кривую утомления мышцы при непрямом ее раздражении. Как только появляются отчетливые признаки утомления, т. е. амплитуда сокращений мышцы становится заметно меньше исходной, быстро переводят переключатель в положение для прямого раздражения мышцы и отме</w:t>
      </w:r>
      <w:r w:rsidRPr="005A6709">
        <w:rPr>
          <w:sz w:val="28"/>
          <w:szCs w:val="28"/>
          <w:lang w:eastAsia="en-US"/>
        </w:rPr>
        <w:softHyphen/>
        <w:t>чают, что при прямом раздражении мышцы она начинает сокращаться с первоначальной амплитудой.</w:t>
      </w:r>
    </w:p>
    <w:p w:rsidR="00E328CA" w:rsidRPr="00E328CA" w:rsidRDefault="00E328CA" w:rsidP="00E328CA">
      <w:pPr>
        <w:widowControl w:val="0"/>
        <w:autoSpaceDE w:val="0"/>
        <w:autoSpaceDN w:val="0"/>
        <w:adjustRightInd w:val="0"/>
        <w:spacing w:after="200" w:line="276" w:lineRule="auto"/>
        <w:ind w:hanging="567"/>
        <w:rPr>
          <w:rFonts w:eastAsiaTheme="minorHAnsi"/>
          <w:sz w:val="20"/>
          <w:szCs w:val="20"/>
          <w:lang w:eastAsia="en-US"/>
        </w:rPr>
      </w:pPr>
      <w:r w:rsidRPr="00E328CA">
        <w:rPr>
          <w:rFonts w:eastAsiaTheme="minorHAnsi"/>
          <w:noProof/>
          <w:sz w:val="20"/>
          <w:szCs w:val="20"/>
        </w:rPr>
        <w:lastRenderedPageBreak/>
        <w:drawing>
          <wp:inline distT="0" distB="0" distL="0" distR="0">
            <wp:extent cx="3448050" cy="239077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3448050" cy="2390775"/>
                    </a:xfrm>
                    <a:prstGeom prst="rect">
                      <a:avLst/>
                    </a:prstGeom>
                    <a:noFill/>
                    <a:ln w="9525">
                      <a:noFill/>
                      <a:miter lim="800000"/>
                      <a:headEnd/>
                      <a:tailEnd/>
                    </a:ln>
                  </pic:spPr>
                </pic:pic>
              </a:graphicData>
            </a:graphic>
          </wp:inline>
        </w:drawing>
      </w:r>
    </w:p>
    <w:p w:rsidR="00E328CA" w:rsidRPr="00E328CA" w:rsidRDefault="00E328CA" w:rsidP="00E328CA">
      <w:pPr>
        <w:widowControl w:val="0"/>
        <w:autoSpaceDE w:val="0"/>
        <w:autoSpaceDN w:val="0"/>
        <w:adjustRightInd w:val="0"/>
        <w:spacing w:after="200" w:line="276" w:lineRule="auto"/>
        <w:ind w:hanging="567"/>
        <w:rPr>
          <w:rFonts w:eastAsiaTheme="minorHAnsi"/>
          <w:sz w:val="20"/>
          <w:szCs w:val="20"/>
          <w:lang w:eastAsia="en-US"/>
        </w:rPr>
      </w:pPr>
      <w:r w:rsidRPr="00E328CA">
        <w:rPr>
          <w:rFonts w:eastAsiaTheme="minorHAnsi"/>
          <w:sz w:val="20"/>
          <w:szCs w:val="20"/>
          <w:lang w:eastAsia="en-US"/>
        </w:rPr>
        <w:t>Рис. 1 Установка для изучения  утомления в нервно-мышечном препарате</w:t>
      </w:r>
    </w:p>
    <w:p w:rsidR="00E328CA" w:rsidRPr="00E328CA" w:rsidRDefault="00E328CA" w:rsidP="00E328CA">
      <w:pPr>
        <w:pStyle w:val="1"/>
        <w:rPr>
          <w:sz w:val="24"/>
          <w:szCs w:val="24"/>
          <w:lang w:eastAsia="en-US"/>
        </w:rPr>
      </w:pPr>
      <w:r w:rsidRPr="00F95329">
        <w:rPr>
          <w:b/>
          <w:i/>
          <w:sz w:val="24"/>
          <w:szCs w:val="24"/>
          <w:lang w:eastAsia="en-US"/>
        </w:rPr>
        <w:t>Рекомендации к оформлению работы</w:t>
      </w:r>
      <w:r w:rsidRPr="00E328CA">
        <w:rPr>
          <w:sz w:val="24"/>
          <w:szCs w:val="24"/>
          <w:lang w:eastAsia="en-US"/>
        </w:rPr>
        <w:t>. Зарисуйте кривую утомления в тетрадь, в выводе объясните, почему амплитуда сокращения мышцы изменяется при переходе к прямому раздражению и сделайте вывод о локализации утомления в нервно-мышечном препарате.</w:t>
      </w:r>
    </w:p>
    <w:p w:rsidR="00E328CA" w:rsidRPr="00E328CA" w:rsidRDefault="00E328CA" w:rsidP="00E328CA">
      <w:pPr>
        <w:pStyle w:val="1"/>
        <w:rPr>
          <w:sz w:val="24"/>
          <w:szCs w:val="24"/>
        </w:rPr>
      </w:pPr>
      <w:r w:rsidRPr="00E328CA">
        <w:rPr>
          <w:sz w:val="24"/>
          <w:szCs w:val="24"/>
        </w:rPr>
        <w:t>Кривая утомления:</w:t>
      </w:r>
    </w:p>
    <w:p w:rsidR="00E328CA" w:rsidRPr="00E328CA" w:rsidRDefault="00E328CA" w:rsidP="00E652D8">
      <w:pPr>
        <w:ind w:left="-142"/>
        <w:rPr>
          <w:rFonts w:eastAsiaTheme="minorHAnsi"/>
          <w:u w:val="single"/>
          <w:lang w:eastAsia="en-US"/>
        </w:rPr>
      </w:pPr>
      <w:r w:rsidRPr="00E328CA">
        <w:rPr>
          <w:rFonts w:eastAsiaTheme="minorHAnsi"/>
          <w:u w:val="single"/>
          <w:lang w:eastAsia="en-US"/>
        </w:rPr>
        <w:t>Сделать вывод.</w:t>
      </w:r>
    </w:p>
    <w:p w:rsidR="00E328CA" w:rsidRPr="007073BF" w:rsidRDefault="00E328CA" w:rsidP="00E652D8">
      <w:pPr>
        <w:ind w:left="-142"/>
        <w:rPr>
          <w:rFonts w:eastAsiaTheme="minorHAnsi"/>
          <w:sz w:val="28"/>
          <w:szCs w:val="28"/>
          <w:lang w:eastAsia="en-US"/>
        </w:rPr>
      </w:pPr>
    </w:p>
    <w:p w:rsidR="00F95329" w:rsidRPr="00F95329" w:rsidRDefault="005A6709" w:rsidP="00F95329">
      <w:pPr>
        <w:widowControl w:val="0"/>
        <w:autoSpaceDE w:val="0"/>
        <w:autoSpaceDN w:val="0"/>
        <w:adjustRightInd w:val="0"/>
        <w:ind w:left="-142"/>
        <w:jc w:val="both"/>
        <w:rPr>
          <w:rFonts w:eastAsiaTheme="minorHAnsi"/>
          <w:b/>
          <w:sz w:val="28"/>
          <w:szCs w:val="28"/>
          <w:lang w:eastAsia="en-US"/>
        </w:rPr>
      </w:pPr>
      <w:r>
        <w:rPr>
          <w:rFonts w:eastAsiaTheme="minorHAnsi"/>
          <w:b/>
          <w:sz w:val="28"/>
          <w:szCs w:val="28"/>
          <w:lang w:eastAsia="en-US"/>
        </w:rPr>
        <w:t>3</w:t>
      </w:r>
      <w:r w:rsidR="007073BF" w:rsidRPr="00F95329">
        <w:rPr>
          <w:rFonts w:eastAsiaTheme="minorHAnsi"/>
          <w:b/>
          <w:sz w:val="28"/>
          <w:szCs w:val="28"/>
          <w:lang w:eastAsia="en-US"/>
        </w:rPr>
        <w:t>. Нарушение передачи возбуждения в нервно-мышечном синапсе.</w:t>
      </w:r>
    </w:p>
    <w:p w:rsidR="00F95329" w:rsidRPr="00F95329" w:rsidRDefault="00F95329" w:rsidP="00F95329">
      <w:pPr>
        <w:widowControl w:val="0"/>
        <w:autoSpaceDE w:val="0"/>
        <w:autoSpaceDN w:val="0"/>
        <w:adjustRightInd w:val="0"/>
        <w:ind w:left="-142"/>
        <w:jc w:val="both"/>
        <w:rPr>
          <w:rFonts w:eastAsiaTheme="minorHAnsi"/>
          <w:lang w:eastAsia="en-US"/>
        </w:rPr>
      </w:pPr>
      <w:r w:rsidRPr="00F95329">
        <w:rPr>
          <w:rFonts w:eastAsiaTheme="minorHAnsi"/>
          <w:lang w:eastAsia="en-US"/>
        </w:rPr>
        <w:t>Нервно-мышечный синапс обладает высокой чувстви</w:t>
      </w:r>
      <w:r w:rsidRPr="00F95329">
        <w:rPr>
          <w:rFonts w:eastAsiaTheme="minorHAnsi"/>
          <w:lang w:eastAsia="en-US"/>
        </w:rPr>
        <w:softHyphen/>
        <w:t xml:space="preserve">тельностью к химическим веществам, в частности, к </w:t>
      </w:r>
      <w:proofErr w:type="spellStart"/>
      <w:r w:rsidRPr="00F95329">
        <w:rPr>
          <w:rFonts w:eastAsiaTheme="minorHAnsi"/>
          <w:lang w:eastAsia="en-US"/>
        </w:rPr>
        <w:t>миорелаксантам</w:t>
      </w:r>
      <w:proofErr w:type="spellEnd"/>
      <w:r w:rsidRPr="00F95329">
        <w:rPr>
          <w:rFonts w:eastAsiaTheme="minorHAnsi"/>
          <w:lang w:eastAsia="en-US"/>
        </w:rPr>
        <w:t xml:space="preserve"> (кураре, </w:t>
      </w:r>
      <w:proofErr w:type="spellStart"/>
      <w:r w:rsidRPr="00F95329">
        <w:rPr>
          <w:rFonts w:eastAsiaTheme="minorHAnsi"/>
          <w:lang w:eastAsia="en-US"/>
        </w:rPr>
        <w:t>листенон</w:t>
      </w:r>
      <w:proofErr w:type="spellEnd"/>
      <w:r w:rsidRPr="00F95329">
        <w:rPr>
          <w:rFonts w:eastAsiaTheme="minorHAnsi"/>
          <w:lang w:eastAsia="en-US"/>
        </w:rPr>
        <w:t xml:space="preserve"> и др.). При действии этих веществ передача возбуждения с нерва на мышцу пре</w:t>
      </w:r>
      <w:r w:rsidRPr="00F95329">
        <w:rPr>
          <w:rFonts w:eastAsiaTheme="minorHAnsi"/>
          <w:lang w:eastAsia="en-US"/>
        </w:rPr>
        <w:softHyphen/>
        <w:t xml:space="preserve">кращается, т. е. при непрямом раздражении мышца не сокращается, но она отвечает на прямое раздражение. </w:t>
      </w:r>
    </w:p>
    <w:p w:rsidR="00F95329" w:rsidRDefault="00F95329" w:rsidP="00F95329">
      <w:pPr>
        <w:widowControl w:val="0"/>
        <w:autoSpaceDE w:val="0"/>
        <w:autoSpaceDN w:val="0"/>
        <w:adjustRightInd w:val="0"/>
        <w:ind w:left="-142"/>
        <w:jc w:val="both"/>
        <w:rPr>
          <w:rFonts w:eastAsiaTheme="minorHAnsi"/>
          <w:lang w:eastAsia="en-US"/>
        </w:rPr>
      </w:pPr>
      <w:r w:rsidRPr="00F95329">
        <w:rPr>
          <w:rFonts w:eastAsiaTheme="minorHAnsi"/>
          <w:u w:val="single"/>
          <w:lang w:eastAsia="en-US"/>
        </w:rPr>
        <w:t>Ход работы.</w:t>
      </w:r>
    </w:p>
    <w:p w:rsidR="00F95329" w:rsidRPr="00F95329" w:rsidRDefault="00F95329" w:rsidP="00F95329">
      <w:pPr>
        <w:widowControl w:val="0"/>
        <w:autoSpaceDE w:val="0"/>
        <w:autoSpaceDN w:val="0"/>
        <w:adjustRightInd w:val="0"/>
        <w:ind w:left="-142"/>
        <w:jc w:val="both"/>
        <w:rPr>
          <w:rFonts w:eastAsiaTheme="minorHAnsi"/>
          <w:lang w:eastAsia="en-US"/>
        </w:rPr>
      </w:pPr>
      <w:r w:rsidRPr="00F95329">
        <w:rPr>
          <w:rFonts w:eastAsiaTheme="minorHAnsi"/>
          <w:lang w:eastAsia="en-US"/>
        </w:rPr>
        <w:t xml:space="preserve">Обездвиживают лягушку путем разрушения ЦНС. Прикалывают ее ко дну ванночки спинкой вверх. На обеих задних лапках делают продольный разрез кожи на бедре, раздвинув бедренные мышцы, находят седалищный нерв </w:t>
      </w:r>
      <w:r w:rsidRPr="00F95329">
        <w:rPr>
          <w:rFonts w:eastAsiaTheme="minorHAnsi"/>
          <w:b/>
          <w:caps/>
          <w:lang w:eastAsia="en-US"/>
        </w:rPr>
        <w:t>(не повредить сосуды)</w:t>
      </w:r>
      <w:r w:rsidRPr="00F95329">
        <w:rPr>
          <w:rFonts w:eastAsiaTheme="minorHAnsi"/>
          <w:lang w:eastAsia="en-US"/>
        </w:rPr>
        <w:t>. Подводят ли</w:t>
      </w:r>
      <w:r w:rsidRPr="00F95329">
        <w:rPr>
          <w:rFonts w:eastAsiaTheme="minorHAnsi"/>
          <w:lang w:eastAsia="en-US"/>
        </w:rPr>
        <w:softHyphen/>
        <w:t xml:space="preserve">гатуры под оба седалищных нерва </w:t>
      </w:r>
      <w:r w:rsidRPr="00F95329">
        <w:rPr>
          <w:rFonts w:eastAsiaTheme="minorHAnsi"/>
          <w:b/>
          <w:caps/>
          <w:lang w:eastAsia="en-US"/>
        </w:rPr>
        <w:t>(не перевязывать)</w:t>
      </w:r>
      <w:r w:rsidRPr="00F95329">
        <w:rPr>
          <w:rFonts w:eastAsiaTheme="minorHAnsi"/>
          <w:lang w:eastAsia="en-US"/>
        </w:rPr>
        <w:t xml:space="preserve">. Обнажают «окном» икроножные мышцы. Туго перевязывают бедренные мышцы одной из конечностей для того, чтобы полностью нарушить кровообращение в них (седалищный нерв остается над лигатурой). В спинной лимфатический мешок (рис 2) вводят 0,5 мл </w:t>
      </w:r>
      <w:proofErr w:type="spellStart"/>
      <w:r w:rsidRPr="00F95329">
        <w:rPr>
          <w:rFonts w:eastAsiaTheme="minorHAnsi"/>
          <w:lang w:eastAsia="en-US"/>
        </w:rPr>
        <w:t>тубарина</w:t>
      </w:r>
      <w:proofErr w:type="spellEnd"/>
      <w:r w:rsidRPr="00F95329">
        <w:rPr>
          <w:rFonts w:eastAsiaTheme="minorHAnsi"/>
          <w:lang w:eastAsia="en-US"/>
        </w:rPr>
        <w:t>. Через 10— 20 мин раздражают поочередно ритмическим током седалищные нервы и наблюдают за сокращением мышц бедра и голени.</w:t>
      </w:r>
    </w:p>
    <w:p w:rsidR="00F95329" w:rsidRPr="00F95329" w:rsidRDefault="00F95329" w:rsidP="00F95329">
      <w:pPr>
        <w:pStyle w:val="1"/>
        <w:ind w:left="-142"/>
        <w:rPr>
          <w:sz w:val="24"/>
          <w:szCs w:val="24"/>
          <w:lang w:eastAsia="en-US"/>
        </w:rPr>
      </w:pPr>
      <w:r w:rsidRPr="00F95329">
        <w:rPr>
          <w:sz w:val="24"/>
          <w:szCs w:val="24"/>
          <w:lang w:eastAsia="en-US"/>
        </w:rPr>
        <w:t>Наносят поочередно прямое раздражение на икроножные мышцы обеих лапок и также наблюдают за сокраще</w:t>
      </w:r>
      <w:r w:rsidRPr="00F95329">
        <w:rPr>
          <w:sz w:val="24"/>
          <w:szCs w:val="24"/>
          <w:lang w:eastAsia="en-US"/>
        </w:rPr>
        <w:softHyphen/>
        <w:t>нием мышц.</w:t>
      </w:r>
    </w:p>
    <w:p w:rsidR="00F95329" w:rsidRPr="00F95329" w:rsidRDefault="00F95329" w:rsidP="00F95329">
      <w:pPr>
        <w:pStyle w:val="1"/>
        <w:ind w:left="-142"/>
        <w:rPr>
          <w:sz w:val="24"/>
          <w:szCs w:val="24"/>
          <w:lang w:eastAsia="en-US"/>
        </w:rPr>
      </w:pPr>
      <w:r w:rsidRPr="00F95329">
        <w:rPr>
          <w:b/>
          <w:i/>
          <w:sz w:val="24"/>
          <w:szCs w:val="24"/>
          <w:lang w:eastAsia="en-US"/>
        </w:rPr>
        <w:t>Рекомендации к оформлению работы</w:t>
      </w:r>
      <w:r w:rsidRPr="00F95329">
        <w:rPr>
          <w:b/>
          <w:sz w:val="24"/>
          <w:szCs w:val="24"/>
          <w:lang w:eastAsia="en-US"/>
        </w:rPr>
        <w:t>.</w:t>
      </w:r>
      <w:r w:rsidRPr="00F95329">
        <w:rPr>
          <w:sz w:val="24"/>
          <w:szCs w:val="24"/>
          <w:lang w:eastAsia="en-US"/>
        </w:rPr>
        <w:t xml:space="preserve"> В выводе объясните реакцию обеих конечностей на раздражение седалищного нерва, а также результаты опыта с прямым раздражением икроножной мышцы и сделайте вывод о месте воздействия </w:t>
      </w:r>
      <w:proofErr w:type="spellStart"/>
      <w:r w:rsidRPr="00F95329">
        <w:rPr>
          <w:sz w:val="24"/>
          <w:szCs w:val="24"/>
          <w:lang w:eastAsia="en-US"/>
        </w:rPr>
        <w:t>тубарина</w:t>
      </w:r>
      <w:proofErr w:type="spellEnd"/>
      <w:r w:rsidRPr="00F95329">
        <w:rPr>
          <w:sz w:val="24"/>
          <w:szCs w:val="24"/>
          <w:lang w:eastAsia="en-US"/>
        </w:rPr>
        <w:t>.</w:t>
      </w:r>
    </w:p>
    <w:p w:rsidR="00F95329" w:rsidRPr="00F95329" w:rsidRDefault="00F95329" w:rsidP="00F95329">
      <w:pPr>
        <w:widowControl w:val="0"/>
        <w:autoSpaceDE w:val="0"/>
        <w:autoSpaceDN w:val="0"/>
        <w:adjustRightInd w:val="0"/>
        <w:ind w:left="-142"/>
        <w:jc w:val="both"/>
        <w:rPr>
          <w:rFonts w:eastAsiaTheme="minorHAnsi"/>
          <w:b/>
          <w:lang w:eastAsia="en-US"/>
        </w:rPr>
      </w:pPr>
    </w:p>
    <w:p w:rsidR="007073BF" w:rsidRPr="007073BF" w:rsidRDefault="007073BF" w:rsidP="00E652D8">
      <w:pPr>
        <w:ind w:left="-142" w:right="-381"/>
        <w:jc w:val="both"/>
        <w:rPr>
          <w:rFonts w:eastAsiaTheme="minorHAnsi"/>
          <w:sz w:val="28"/>
          <w:szCs w:val="28"/>
          <w:lang w:eastAsia="en-US"/>
        </w:rPr>
      </w:pPr>
    </w:p>
    <w:p w:rsidR="004E22F5" w:rsidRDefault="004E22F5" w:rsidP="00E652D8">
      <w:pPr>
        <w:tabs>
          <w:tab w:val="left" w:pos="900"/>
        </w:tabs>
        <w:ind w:left="-142"/>
        <w:jc w:val="center"/>
        <w:rPr>
          <w:sz w:val="28"/>
          <w:szCs w:val="28"/>
        </w:rPr>
      </w:pPr>
      <w:r w:rsidRPr="004E22F5">
        <w:rPr>
          <w:rFonts w:eastAsiaTheme="minorHAnsi" w:cstheme="minorBidi"/>
          <w:b/>
          <w:color w:val="000000"/>
          <w:sz w:val="28"/>
          <w:szCs w:val="28"/>
          <w:lang w:eastAsia="en-US"/>
        </w:rPr>
        <w:t>Тема 3</w:t>
      </w:r>
      <w:r>
        <w:rPr>
          <w:rFonts w:eastAsiaTheme="minorHAnsi" w:cstheme="minorBidi"/>
          <w:b/>
          <w:color w:val="000000"/>
          <w:sz w:val="28"/>
          <w:szCs w:val="28"/>
          <w:lang w:eastAsia="en-US"/>
        </w:rPr>
        <w:t xml:space="preserve">. </w:t>
      </w:r>
      <w:r w:rsidR="00C313F7" w:rsidRPr="007034FC">
        <w:rPr>
          <w:sz w:val="28"/>
          <w:szCs w:val="28"/>
        </w:rPr>
        <w:t>Гуморальный механизм регуляции.</w:t>
      </w:r>
    </w:p>
    <w:p w:rsidR="00C313F7" w:rsidRDefault="00C313F7" w:rsidP="00E652D8">
      <w:pPr>
        <w:tabs>
          <w:tab w:val="left" w:pos="900"/>
        </w:tabs>
        <w:ind w:left="-142"/>
        <w:rPr>
          <w:rFonts w:eastAsiaTheme="minorHAnsi" w:cstheme="minorBidi"/>
          <w:b/>
          <w:color w:val="000000"/>
          <w:sz w:val="28"/>
          <w:szCs w:val="28"/>
          <w:lang w:eastAsia="en-US"/>
        </w:rPr>
      </w:pPr>
    </w:p>
    <w:p w:rsidR="00C313F7" w:rsidRDefault="00C313F7" w:rsidP="00E652D8">
      <w:pPr>
        <w:ind w:left="-142"/>
        <w:jc w:val="both"/>
        <w:rPr>
          <w:b/>
          <w:color w:val="000000"/>
          <w:sz w:val="28"/>
          <w:szCs w:val="28"/>
        </w:rPr>
      </w:pPr>
      <w:r>
        <w:rPr>
          <w:b/>
          <w:color w:val="000000"/>
          <w:sz w:val="28"/>
          <w:szCs w:val="28"/>
        </w:rPr>
        <w:t>Форм</w:t>
      </w:r>
      <w:r w:rsidRPr="00E836D2">
        <w:rPr>
          <w:b/>
          <w:color w:val="000000"/>
          <w:sz w:val="28"/>
          <w:szCs w:val="28"/>
        </w:rPr>
        <w:t>ы текущего контроляуспеваемости</w:t>
      </w:r>
      <w:r>
        <w:rPr>
          <w:b/>
          <w:color w:val="000000"/>
          <w:sz w:val="28"/>
          <w:szCs w:val="28"/>
        </w:rPr>
        <w:t>:</w:t>
      </w:r>
    </w:p>
    <w:p w:rsidR="00C313F7" w:rsidRDefault="00C313F7" w:rsidP="00E652D8">
      <w:pPr>
        <w:ind w:left="-142"/>
        <w:jc w:val="both"/>
        <w:rPr>
          <w:i/>
          <w:color w:val="000000"/>
          <w:sz w:val="28"/>
          <w:szCs w:val="28"/>
        </w:rPr>
      </w:pPr>
      <w:r>
        <w:rPr>
          <w:i/>
          <w:color w:val="000000"/>
          <w:sz w:val="28"/>
          <w:szCs w:val="28"/>
        </w:rPr>
        <w:t>- тестирование,</w:t>
      </w:r>
    </w:p>
    <w:p w:rsidR="006E1FB0" w:rsidRDefault="006E1FB0" w:rsidP="00E652D8">
      <w:pPr>
        <w:ind w:left="-142"/>
        <w:jc w:val="both"/>
        <w:rPr>
          <w:i/>
          <w:color w:val="000000"/>
          <w:sz w:val="28"/>
          <w:szCs w:val="28"/>
        </w:rPr>
      </w:pPr>
      <w:r>
        <w:rPr>
          <w:i/>
          <w:color w:val="000000"/>
          <w:sz w:val="28"/>
          <w:szCs w:val="28"/>
        </w:rPr>
        <w:t xml:space="preserve">- </w:t>
      </w:r>
      <w:r w:rsidRPr="00FF264F">
        <w:rPr>
          <w:i/>
          <w:color w:val="000000"/>
          <w:sz w:val="28"/>
          <w:szCs w:val="28"/>
        </w:rPr>
        <w:t>контроль выполнения заданий в рабочей тетради</w:t>
      </w:r>
      <w:r>
        <w:rPr>
          <w:i/>
          <w:color w:val="000000"/>
          <w:sz w:val="28"/>
          <w:szCs w:val="28"/>
        </w:rPr>
        <w:t xml:space="preserve">, </w:t>
      </w:r>
    </w:p>
    <w:p w:rsidR="00843B70" w:rsidRDefault="00C313F7" w:rsidP="00E652D8">
      <w:pPr>
        <w:ind w:left="-142"/>
        <w:jc w:val="both"/>
        <w:rPr>
          <w:i/>
          <w:color w:val="000000"/>
          <w:sz w:val="28"/>
          <w:szCs w:val="28"/>
        </w:rPr>
      </w:pPr>
      <w:r>
        <w:rPr>
          <w:i/>
          <w:color w:val="000000"/>
          <w:sz w:val="28"/>
          <w:szCs w:val="28"/>
        </w:rPr>
        <w:t>- устный опрос,</w:t>
      </w:r>
    </w:p>
    <w:p w:rsidR="00C313F7" w:rsidRPr="003370CA" w:rsidRDefault="00C313F7" w:rsidP="00E652D8">
      <w:pPr>
        <w:ind w:left="-142"/>
        <w:rPr>
          <w:i/>
          <w:color w:val="000000"/>
          <w:sz w:val="28"/>
          <w:szCs w:val="28"/>
        </w:rPr>
      </w:pPr>
      <w:r>
        <w:rPr>
          <w:i/>
          <w:color w:val="000000"/>
          <w:sz w:val="28"/>
          <w:szCs w:val="28"/>
        </w:rPr>
        <w:lastRenderedPageBreak/>
        <w:t xml:space="preserve">- </w:t>
      </w:r>
      <w:r w:rsidRPr="003370CA">
        <w:rPr>
          <w:i/>
          <w:color w:val="000000"/>
          <w:sz w:val="28"/>
          <w:szCs w:val="28"/>
        </w:rPr>
        <w:t>выполнение практических работ с проверкой протоколов и обсуждением результатов</w:t>
      </w:r>
      <w:r>
        <w:rPr>
          <w:i/>
          <w:color w:val="000000"/>
          <w:sz w:val="28"/>
          <w:szCs w:val="28"/>
        </w:rPr>
        <w:t>.</w:t>
      </w:r>
    </w:p>
    <w:p w:rsidR="00C313F7" w:rsidRDefault="00C313F7" w:rsidP="00E652D8">
      <w:pPr>
        <w:ind w:left="-142"/>
        <w:jc w:val="both"/>
        <w:rPr>
          <w:i/>
          <w:color w:val="000000"/>
          <w:sz w:val="28"/>
          <w:szCs w:val="28"/>
        </w:rPr>
      </w:pPr>
    </w:p>
    <w:p w:rsidR="00C313F7" w:rsidRDefault="00C313F7" w:rsidP="00E652D8">
      <w:pPr>
        <w:ind w:left="-142"/>
        <w:jc w:val="both"/>
        <w:rPr>
          <w:i/>
          <w:color w:val="000000"/>
          <w:sz w:val="28"/>
          <w:szCs w:val="28"/>
        </w:rPr>
      </w:pPr>
      <w:r w:rsidRPr="00E836D2">
        <w:rPr>
          <w:b/>
          <w:color w:val="000000"/>
          <w:sz w:val="28"/>
          <w:szCs w:val="28"/>
        </w:rPr>
        <w:t>Оценочные материалы текущего контроля успеваемости</w:t>
      </w:r>
    </w:p>
    <w:p w:rsidR="00C313F7" w:rsidRDefault="00C313F7" w:rsidP="00E652D8">
      <w:pPr>
        <w:ind w:left="-142"/>
        <w:jc w:val="both"/>
        <w:rPr>
          <w:color w:val="000000"/>
          <w:sz w:val="28"/>
          <w:szCs w:val="28"/>
          <w:u w:val="single"/>
        </w:rPr>
      </w:pPr>
    </w:p>
    <w:p w:rsidR="00C313F7" w:rsidRDefault="00C313F7" w:rsidP="006E1FB0">
      <w:pPr>
        <w:ind w:left="-142"/>
        <w:jc w:val="center"/>
        <w:rPr>
          <w:color w:val="000000"/>
          <w:sz w:val="28"/>
          <w:szCs w:val="28"/>
          <w:u w:val="single"/>
        </w:rPr>
      </w:pPr>
      <w:r w:rsidRPr="009241C3">
        <w:rPr>
          <w:color w:val="000000"/>
          <w:sz w:val="28"/>
          <w:szCs w:val="28"/>
          <w:u w:val="single"/>
        </w:rPr>
        <w:t xml:space="preserve">Вопросы </w:t>
      </w:r>
      <w:r w:rsidR="006E1FB0">
        <w:rPr>
          <w:color w:val="000000"/>
          <w:sz w:val="28"/>
          <w:szCs w:val="28"/>
          <w:u w:val="single"/>
        </w:rPr>
        <w:t>заданий в рабочей тетради</w:t>
      </w:r>
      <w:r w:rsidRPr="009241C3">
        <w:rPr>
          <w:color w:val="000000"/>
          <w:sz w:val="28"/>
          <w:szCs w:val="28"/>
          <w:u w:val="single"/>
        </w:rPr>
        <w:t>:</w:t>
      </w:r>
    </w:p>
    <w:p w:rsidR="00C313F7" w:rsidRDefault="00C313F7" w:rsidP="00E652D8">
      <w:pPr>
        <w:ind w:left="-142" w:right="-1"/>
        <w:jc w:val="both"/>
        <w:rPr>
          <w:rFonts w:eastAsiaTheme="minorHAnsi"/>
          <w:sz w:val="28"/>
          <w:szCs w:val="28"/>
          <w:lang w:eastAsia="en-US"/>
        </w:rPr>
      </w:pPr>
      <w:r>
        <w:rPr>
          <w:rFonts w:eastAsiaTheme="minorHAnsi"/>
          <w:sz w:val="28"/>
          <w:szCs w:val="28"/>
          <w:lang w:eastAsia="en-US"/>
        </w:rPr>
        <w:t xml:space="preserve">1. </w:t>
      </w:r>
      <w:r w:rsidRPr="00C313F7">
        <w:rPr>
          <w:rFonts w:eastAsiaTheme="minorHAnsi"/>
          <w:sz w:val="28"/>
          <w:szCs w:val="28"/>
          <w:lang w:eastAsia="en-US"/>
        </w:rPr>
        <w:t>Дать определение понятия регуляции функции.</w:t>
      </w:r>
    </w:p>
    <w:p w:rsidR="00C313F7" w:rsidRDefault="00C313F7" w:rsidP="00E652D8">
      <w:pPr>
        <w:ind w:left="-142" w:right="-1"/>
        <w:jc w:val="both"/>
        <w:rPr>
          <w:rFonts w:eastAsiaTheme="minorHAnsi"/>
          <w:sz w:val="28"/>
          <w:szCs w:val="28"/>
          <w:lang w:eastAsia="en-US"/>
        </w:rPr>
      </w:pPr>
      <w:r>
        <w:rPr>
          <w:rFonts w:eastAsiaTheme="minorHAnsi"/>
          <w:sz w:val="28"/>
          <w:szCs w:val="28"/>
          <w:lang w:eastAsia="en-US"/>
        </w:rPr>
        <w:t xml:space="preserve">2. </w:t>
      </w:r>
      <w:r w:rsidRPr="00C313F7">
        <w:rPr>
          <w:rFonts w:eastAsiaTheme="minorHAnsi"/>
          <w:sz w:val="28"/>
          <w:szCs w:val="28"/>
          <w:lang w:eastAsia="en-US"/>
        </w:rPr>
        <w:t>Перечислите основные механизмы регуляции функции.</w:t>
      </w:r>
    </w:p>
    <w:p w:rsidR="00C313F7" w:rsidRPr="00C313F7" w:rsidRDefault="00C313F7" w:rsidP="00E652D8">
      <w:pPr>
        <w:ind w:left="-142" w:right="-1"/>
        <w:jc w:val="both"/>
        <w:rPr>
          <w:rFonts w:eastAsiaTheme="minorHAnsi"/>
          <w:sz w:val="28"/>
          <w:szCs w:val="28"/>
          <w:lang w:eastAsia="en-US"/>
        </w:rPr>
      </w:pPr>
      <w:r>
        <w:rPr>
          <w:rFonts w:eastAsiaTheme="minorHAnsi"/>
          <w:sz w:val="28"/>
          <w:szCs w:val="28"/>
          <w:lang w:eastAsia="en-US"/>
        </w:rPr>
        <w:t xml:space="preserve">3.  </w:t>
      </w:r>
      <w:r w:rsidRPr="00C313F7">
        <w:rPr>
          <w:rFonts w:eastAsiaTheme="minorHAnsi"/>
          <w:sz w:val="28"/>
          <w:szCs w:val="28"/>
          <w:lang w:eastAsia="en-US"/>
        </w:rPr>
        <w:t>Дать определение гуморального механизма регуляции.</w:t>
      </w:r>
    </w:p>
    <w:p w:rsidR="00C313F7" w:rsidRPr="00C313F7" w:rsidRDefault="00C313F7" w:rsidP="00E652D8">
      <w:pPr>
        <w:ind w:left="-142" w:right="-1"/>
        <w:jc w:val="both"/>
        <w:rPr>
          <w:rFonts w:eastAsiaTheme="minorHAnsi"/>
          <w:sz w:val="28"/>
          <w:szCs w:val="28"/>
          <w:lang w:eastAsia="en-US"/>
        </w:rPr>
      </w:pPr>
      <w:r>
        <w:rPr>
          <w:rFonts w:eastAsiaTheme="minorHAnsi"/>
          <w:sz w:val="28"/>
          <w:szCs w:val="28"/>
          <w:lang w:eastAsia="en-US"/>
        </w:rPr>
        <w:t xml:space="preserve">4. </w:t>
      </w:r>
      <w:r w:rsidRPr="00C313F7">
        <w:rPr>
          <w:rFonts w:eastAsiaTheme="minorHAnsi"/>
          <w:sz w:val="28"/>
          <w:szCs w:val="28"/>
          <w:lang w:eastAsia="en-US"/>
        </w:rPr>
        <w:t>Дать сравнительную характеристику нервного и гуморального механизмов регуляции</w:t>
      </w:r>
    </w:p>
    <w:p w:rsidR="00C313F7" w:rsidRPr="00C313F7" w:rsidRDefault="00C313F7" w:rsidP="00E652D8">
      <w:pPr>
        <w:ind w:left="-142" w:right="-1"/>
        <w:jc w:val="both"/>
        <w:rPr>
          <w:rFonts w:eastAsiaTheme="minorHAnsi"/>
          <w:sz w:val="28"/>
          <w:szCs w:val="28"/>
          <w:lang w:eastAsia="en-US"/>
        </w:rPr>
      </w:pPr>
      <w:r>
        <w:rPr>
          <w:rFonts w:eastAsiaTheme="minorHAnsi"/>
          <w:sz w:val="28"/>
          <w:szCs w:val="28"/>
          <w:lang w:eastAsia="en-US"/>
        </w:rPr>
        <w:t xml:space="preserve">5. </w:t>
      </w:r>
      <w:r w:rsidRPr="00C313F7">
        <w:rPr>
          <w:rFonts w:eastAsiaTheme="minorHAnsi"/>
          <w:sz w:val="28"/>
          <w:szCs w:val="28"/>
          <w:lang w:eastAsia="en-US"/>
        </w:rPr>
        <w:t>Перечислите основные группы факторов гуморальной регуляции</w:t>
      </w:r>
    </w:p>
    <w:p w:rsidR="00C313F7" w:rsidRPr="00C313F7" w:rsidRDefault="00C313F7" w:rsidP="00E652D8">
      <w:pPr>
        <w:ind w:left="-142" w:right="-1"/>
        <w:jc w:val="both"/>
        <w:rPr>
          <w:rFonts w:eastAsiaTheme="minorHAnsi"/>
          <w:sz w:val="28"/>
          <w:szCs w:val="28"/>
          <w:lang w:eastAsia="en-US"/>
        </w:rPr>
      </w:pPr>
      <w:r>
        <w:rPr>
          <w:rFonts w:eastAsiaTheme="minorHAnsi"/>
          <w:sz w:val="28"/>
          <w:szCs w:val="28"/>
          <w:lang w:eastAsia="en-US"/>
        </w:rPr>
        <w:t xml:space="preserve">6. </w:t>
      </w:r>
      <w:r w:rsidRPr="00C313F7">
        <w:rPr>
          <w:rFonts w:eastAsiaTheme="minorHAnsi"/>
          <w:sz w:val="28"/>
          <w:szCs w:val="28"/>
          <w:lang w:eastAsia="en-US"/>
        </w:rPr>
        <w:t>Перечислите способы доставки сигнальных молекул к клетке-мишени при гуморальном механизме регуляции.</w:t>
      </w:r>
    </w:p>
    <w:p w:rsidR="00C313F7" w:rsidRPr="00C313F7" w:rsidRDefault="00C313F7" w:rsidP="00E652D8">
      <w:pPr>
        <w:ind w:left="-142" w:right="-1"/>
        <w:jc w:val="both"/>
        <w:rPr>
          <w:rFonts w:eastAsiaTheme="minorHAnsi"/>
          <w:sz w:val="28"/>
          <w:szCs w:val="28"/>
          <w:lang w:eastAsia="en-US"/>
        </w:rPr>
      </w:pPr>
      <w:r>
        <w:rPr>
          <w:rFonts w:eastAsiaTheme="minorHAnsi"/>
          <w:sz w:val="28"/>
          <w:szCs w:val="28"/>
          <w:lang w:eastAsia="en-US"/>
        </w:rPr>
        <w:t xml:space="preserve">7. </w:t>
      </w:r>
      <w:r w:rsidRPr="00C313F7">
        <w:rPr>
          <w:rFonts w:eastAsiaTheme="minorHAnsi"/>
          <w:sz w:val="28"/>
          <w:szCs w:val="28"/>
          <w:lang w:eastAsia="en-US"/>
        </w:rPr>
        <w:t xml:space="preserve">Понятие об </w:t>
      </w:r>
      <w:proofErr w:type="spellStart"/>
      <w:r w:rsidRPr="00C313F7">
        <w:rPr>
          <w:rFonts w:eastAsiaTheme="minorHAnsi"/>
          <w:sz w:val="28"/>
          <w:szCs w:val="28"/>
          <w:lang w:eastAsia="en-US"/>
        </w:rPr>
        <w:t>аутокринном</w:t>
      </w:r>
      <w:proofErr w:type="spellEnd"/>
      <w:r w:rsidRPr="00C313F7">
        <w:rPr>
          <w:rFonts w:eastAsiaTheme="minorHAnsi"/>
          <w:sz w:val="28"/>
          <w:szCs w:val="28"/>
          <w:lang w:eastAsia="en-US"/>
        </w:rPr>
        <w:t xml:space="preserve"> способе передачи сигнальных молекул.</w:t>
      </w:r>
    </w:p>
    <w:p w:rsidR="00C313F7" w:rsidRPr="00C313F7" w:rsidRDefault="00C313F7" w:rsidP="00E652D8">
      <w:pPr>
        <w:ind w:left="-142" w:right="-1"/>
        <w:jc w:val="both"/>
        <w:rPr>
          <w:rFonts w:eastAsiaTheme="minorHAnsi"/>
          <w:sz w:val="28"/>
          <w:szCs w:val="28"/>
          <w:lang w:eastAsia="en-US"/>
        </w:rPr>
      </w:pPr>
      <w:proofErr w:type="spellStart"/>
      <w:r w:rsidRPr="00C313F7">
        <w:rPr>
          <w:rFonts w:eastAsiaTheme="minorHAnsi"/>
          <w:sz w:val="28"/>
          <w:szCs w:val="28"/>
          <w:lang w:eastAsia="en-US"/>
        </w:rPr>
        <w:t>аутокринный</w:t>
      </w:r>
      <w:proofErr w:type="spellEnd"/>
      <w:r w:rsidRPr="00C313F7">
        <w:rPr>
          <w:rFonts w:eastAsiaTheme="minorHAnsi"/>
          <w:sz w:val="28"/>
          <w:szCs w:val="28"/>
          <w:lang w:eastAsia="en-US"/>
        </w:rPr>
        <w:t xml:space="preserve"> способ </w:t>
      </w:r>
    </w:p>
    <w:p w:rsidR="00C313F7" w:rsidRPr="00C313F7" w:rsidRDefault="00C313F7" w:rsidP="00E652D8">
      <w:pPr>
        <w:ind w:left="-142" w:right="-1"/>
        <w:jc w:val="both"/>
        <w:rPr>
          <w:rFonts w:eastAsiaTheme="minorHAnsi"/>
          <w:sz w:val="28"/>
          <w:szCs w:val="28"/>
          <w:lang w:eastAsia="en-US"/>
        </w:rPr>
      </w:pPr>
      <w:r>
        <w:rPr>
          <w:rFonts w:eastAsiaTheme="minorHAnsi"/>
          <w:sz w:val="28"/>
          <w:szCs w:val="28"/>
          <w:lang w:eastAsia="en-US"/>
        </w:rPr>
        <w:t xml:space="preserve">8. </w:t>
      </w:r>
      <w:r w:rsidRPr="00C313F7">
        <w:rPr>
          <w:rFonts w:eastAsiaTheme="minorHAnsi"/>
          <w:sz w:val="28"/>
          <w:szCs w:val="28"/>
          <w:lang w:eastAsia="en-US"/>
        </w:rPr>
        <w:t xml:space="preserve">Понятие о </w:t>
      </w:r>
      <w:proofErr w:type="spellStart"/>
      <w:r w:rsidRPr="00C313F7">
        <w:rPr>
          <w:rFonts w:eastAsiaTheme="minorHAnsi"/>
          <w:sz w:val="28"/>
          <w:szCs w:val="28"/>
          <w:lang w:eastAsia="en-US"/>
        </w:rPr>
        <w:t>паракринном</w:t>
      </w:r>
      <w:proofErr w:type="spellEnd"/>
      <w:r w:rsidRPr="00C313F7">
        <w:rPr>
          <w:rFonts w:eastAsiaTheme="minorHAnsi"/>
          <w:sz w:val="28"/>
          <w:szCs w:val="28"/>
          <w:lang w:eastAsia="en-US"/>
        </w:rPr>
        <w:t xml:space="preserve"> способе передачи сигнальных молекул.</w:t>
      </w:r>
    </w:p>
    <w:p w:rsidR="00C313F7" w:rsidRPr="00C313F7" w:rsidRDefault="00C313F7" w:rsidP="00E652D8">
      <w:pPr>
        <w:ind w:left="-142" w:right="-1"/>
        <w:jc w:val="both"/>
        <w:rPr>
          <w:rFonts w:eastAsiaTheme="minorHAnsi"/>
          <w:sz w:val="28"/>
          <w:szCs w:val="28"/>
          <w:lang w:eastAsia="en-US"/>
        </w:rPr>
      </w:pPr>
      <w:proofErr w:type="spellStart"/>
      <w:r w:rsidRPr="00C313F7">
        <w:rPr>
          <w:rFonts w:eastAsiaTheme="minorHAnsi"/>
          <w:sz w:val="28"/>
          <w:szCs w:val="28"/>
          <w:lang w:eastAsia="en-US"/>
        </w:rPr>
        <w:t>паракринный</w:t>
      </w:r>
      <w:proofErr w:type="spellEnd"/>
      <w:r w:rsidRPr="00C313F7">
        <w:rPr>
          <w:rFonts w:eastAsiaTheme="minorHAnsi"/>
          <w:sz w:val="28"/>
          <w:szCs w:val="28"/>
          <w:lang w:eastAsia="en-US"/>
        </w:rPr>
        <w:t xml:space="preserve"> способ </w:t>
      </w:r>
    </w:p>
    <w:p w:rsidR="00C313F7" w:rsidRPr="00C313F7" w:rsidRDefault="00C313F7" w:rsidP="00E652D8">
      <w:pPr>
        <w:ind w:left="-142" w:right="-1"/>
        <w:jc w:val="both"/>
        <w:rPr>
          <w:rFonts w:eastAsiaTheme="minorHAnsi"/>
          <w:sz w:val="28"/>
          <w:szCs w:val="28"/>
          <w:lang w:eastAsia="en-US"/>
        </w:rPr>
      </w:pPr>
      <w:r>
        <w:rPr>
          <w:rFonts w:eastAsiaTheme="minorHAnsi"/>
          <w:sz w:val="28"/>
          <w:szCs w:val="28"/>
          <w:lang w:eastAsia="en-US"/>
        </w:rPr>
        <w:t xml:space="preserve">9. </w:t>
      </w:r>
      <w:r w:rsidRPr="00C313F7">
        <w:rPr>
          <w:rFonts w:eastAsiaTheme="minorHAnsi"/>
          <w:sz w:val="28"/>
          <w:szCs w:val="28"/>
          <w:lang w:eastAsia="en-US"/>
        </w:rPr>
        <w:t xml:space="preserve">Понятие о </w:t>
      </w:r>
      <w:proofErr w:type="spellStart"/>
      <w:r w:rsidRPr="00C313F7">
        <w:rPr>
          <w:rFonts w:eastAsiaTheme="minorHAnsi"/>
          <w:sz w:val="28"/>
          <w:szCs w:val="28"/>
          <w:lang w:eastAsia="en-US"/>
        </w:rPr>
        <w:t>телекринном</w:t>
      </w:r>
      <w:proofErr w:type="spellEnd"/>
      <w:r w:rsidRPr="00C313F7">
        <w:rPr>
          <w:rFonts w:eastAsiaTheme="minorHAnsi"/>
          <w:sz w:val="28"/>
          <w:szCs w:val="28"/>
          <w:lang w:eastAsia="en-US"/>
        </w:rPr>
        <w:t xml:space="preserve"> способе передачи сигнальных молекул.</w:t>
      </w:r>
    </w:p>
    <w:p w:rsidR="00C313F7" w:rsidRPr="00C313F7" w:rsidRDefault="00C313F7" w:rsidP="00E652D8">
      <w:pPr>
        <w:ind w:left="-142" w:right="-1"/>
        <w:jc w:val="both"/>
        <w:rPr>
          <w:rFonts w:eastAsiaTheme="minorHAnsi"/>
          <w:sz w:val="28"/>
          <w:szCs w:val="28"/>
          <w:lang w:eastAsia="en-US"/>
        </w:rPr>
      </w:pPr>
      <w:proofErr w:type="spellStart"/>
      <w:r w:rsidRPr="00C313F7">
        <w:rPr>
          <w:rFonts w:eastAsiaTheme="minorHAnsi"/>
          <w:sz w:val="28"/>
          <w:szCs w:val="28"/>
          <w:lang w:eastAsia="en-US"/>
        </w:rPr>
        <w:t>телекринный</w:t>
      </w:r>
      <w:proofErr w:type="spellEnd"/>
      <w:r w:rsidRPr="00C313F7">
        <w:rPr>
          <w:rFonts w:eastAsiaTheme="minorHAnsi"/>
          <w:sz w:val="28"/>
          <w:szCs w:val="28"/>
          <w:lang w:eastAsia="en-US"/>
        </w:rPr>
        <w:t xml:space="preserve"> способ </w:t>
      </w:r>
    </w:p>
    <w:p w:rsidR="00C313F7" w:rsidRPr="00C313F7" w:rsidRDefault="00C313F7" w:rsidP="00E652D8">
      <w:pPr>
        <w:ind w:left="-142"/>
        <w:rPr>
          <w:rFonts w:asciiTheme="minorHAnsi" w:eastAsiaTheme="minorHAnsi" w:hAnsiTheme="minorHAnsi" w:cstheme="minorBidi"/>
          <w:sz w:val="22"/>
          <w:szCs w:val="22"/>
          <w:lang w:eastAsia="en-US"/>
        </w:rPr>
      </w:pPr>
      <w:r>
        <w:rPr>
          <w:rFonts w:eastAsiaTheme="minorHAnsi"/>
          <w:sz w:val="28"/>
          <w:szCs w:val="28"/>
          <w:lang w:eastAsia="en-US"/>
        </w:rPr>
        <w:t xml:space="preserve">10. </w:t>
      </w:r>
      <w:r w:rsidRPr="00C313F7">
        <w:rPr>
          <w:rFonts w:eastAsiaTheme="minorHAnsi"/>
          <w:sz w:val="28"/>
          <w:szCs w:val="28"/>
          <w:lang w:eastAsia="en-US"/>
        </w:rPr>
        <w:t>Перечислите принципы регуляции функции.</w:t>
      </w:r>
    </w:p>
    <w:p w:rsidR="00C313F7" w:rsidRPr="00C313F7" w:rsidRDefault="00C313F7" w:rsidP="00E652D8">
      <w:pPr>
        <w:ind w:left="-142"/>
        <w:rPr>
          <w:rFonts w:asciiTheme="minorHAnsi" w:eastAsiaTheme="minorHAnsi" w:hAnsiTheme="minorHAnsi" w:cstheme="minorBidi"/>
          <w:sz w:val="22"/>
          <w:szCs w:val="22"/>
          <w:lang w:eastAsia="en-US"/>
        </w:rPr>
      </w:pPr>
      <w:r>
        <w:rPr>
          <w:rFonts w:eastAsiaTheme="minorHAnsi"/>
          <w:sz w:val="28"/>
          <w:szCs w:val="28"/>
          <w:lang w:eastAsia="en-US"/>
        </w:rPr>
        <w:t xml:space="preserve">11. </w:t>
      </w:r>
      <w:r w:rsidRPr="00C313F7">
        <w:rPr>
          <w:rFonts w:eastAsiaTheme="minorHAnsi"/>
          <w:sz w:val="28"/>
          <w:szCs w:val="28"/>
          <w:lang w:eastAsia="en-US"/>
        </w:rPr>
        <w:t>Дайте определение обратной связи.</w:t>
      </w:r>
    </w:p>
    <w:p w:rsidR="00C313F7" w:rsidRPr="00C313F7" w:rsidRDefault="00C313F7" w:rsidP="00E652D8">
      <w:pPr>
        <w:ind w:left="-142" w:right="-1"/>
        <w:jc w:val="both"/>
        <w:rPr>
          <w:rFonts w:eastAsiaTheme="minorHAnsi"/>
          <w:sz w:val="28"/>
          <w:szCs w:val="28"/>
          <w:lang w:eastAsia="en-US"/>
        </w:rPr>
      </w:pPr>
      <w:r>
        <w:rPr>
          <w:rFonts w:eastAsiaTheme="minorHAnsi"/>
          <w:sz w:val="28"/>
          <w:szCs w:val="28"/>
          <w:lang w:eastAsia="en-US"/>
        </w:rPr>
        <w:t>12. Виды обратной связи</w:t>
      </w:r>
    </w:p>
    <w:p w:rsidR="00C313F7" w:rsidRPr="00C313F7" w:rsidRDefault="00C313F7" w:rsidP="00E652D8">
      <w:pPr>
        <w:ind w:left="-142"/>
        <w:rPr>
          <w:rFonts w:asciiTheme="minorHAnsi" w:eastAsiaTheme="minorHAnsi" w:hAnsiTheme="minorHAnsi" w:cstheme="minorBidi"/>
          <w:sz w:val="22"/>
          <w:szCs w:val="22"/>
          <w:lang w:eastAsia="en-US"/>
        </w:rPr>
      </w:pPr>
      <w:r>
        <w:rPr>
          <w:rFonts w:eastAsiaTheme="minorHAnsi"/>
          <w:sz w:val="28"/>
          <w:szCs w:val="28"/>
          <w:lang w:eastAsia="en-US"/>
        </w:rPr>
        <w:t xml:space="preserve">13. </w:t>
      </w:r>
      <w:r w:rsidRPr="00C313F7">
        <w:rPr>
          <w:rFonts w:eastAsiaTheme="minorHAnsi"/>
          <w:sz w:val="28"/>
          <w:szCs w:val="28"/>
          <w:lang w:eastAsia="en-US"/>
        </w:rPr>
        <w:t>Дать определение понятия положительной обратной связи</w:t>
      </w:r>
    </w:p>
    <w:p w:rsidR="00C313F7" w:rsidRPr="00C313F7" w:rsidRDefault="00C313F7" w:rsidP="00E652D8">
      <w:pPr>
        <w:ind w:left="-142" w:right="-1"/>
        <w:jc w:val="both"/>
        <w:rPr>
          <w:rFonts w:eastAsiaTheme="minorHAnsi"/>
          <w:sz w:val="28"/>
          <w:szCs w:val="28"/>
          <w:lang w:eastAsia="en-US"/>
        </w:rPr>
      </w:pPr>
      <w:r>
        <w:rPr>
          <w:rFonts w:eastAsiaTheme="minorHAnsi"/>
          <w:sz w:val="28"/>
          <w:szCs w:val="28"/>
          <w:lang w:eastAsia="en-US"/>
        </w:rPr>
        <w:t xml:space="preserve">14. </w:t>
      </w:r>
      <w:r w:rsidRPr="00C313F7">
        <w:rPr>
          <w:rFonts w:eastAsiaTheme="minorHAnsi"/>
          <w:sz w:val="28"/>
          <w:szCs w:val="28"/>
          <w:lang w:eastAsia="en-US"/>
        </w:rPr>
        <w:t>Дать определение понятия отрицательной обратной связи.</w:t>
      </w:r>
    </w:p>
    <w:p w:rsidR="00C313F7" w:rsidRDefault="00C313F7" w:rsidP="00E652D8">
      <w:pPr>
        <w:pStyle w:val="a3"/>
        <w:tabs>
          <w:tab w:val="left" w:pos="0"/>
          <w:tab w:val="left" w:pos="864"/>
          <w:tab w:val="left" w:pos="1008"/>
          <w:tab w:val="left" w:pos="1152"/>
          <w:tab w:val="left" w:pos="1296"/>
          <w:tab w:val="left" w:pos="4608"/>
        </w:tabs>
        <w:ind w:left="-142" w:firstLine="0"/>
        <w:rPr>
          <w:rFonts w:ascii="Times New Roman" w:hAnsi="Times New Roman"/>
          <w:sz w:val="28"/>
          <w:szCs w:val="28"/>
          <w:u w:val="single"/>
        </w:rPr>
      </w:pPr>
    </w:p>
    <w:p w:rsidR="00C313F7" w:rsidRDefault="00C313F7" w:rsidP="006E1FB0">
      <w:pPr>
        <w:pStyle w:val="a3"/>
        <w:tabs>
          <w:tab w:val="left" w:pos="0"/>
          <w:tab w:val="left" w:pos="864"/>
          <w:tab w:val="left" w:pos="1008"/>
          <w:tab w:val="left" w:pos="1152"/>
          <w:tab w:val="left" w:pos="1296"/>
          <w:tab w:val="left" w:pos="4608"/>
        </w:tabs>
        <w:ind w:left="-142" w:firstLine="0"/>
        <w:jc w:val="center"/>
        <w:rPr>
          <w:rFonts w:ascii="Times New Roman" w:hAnsi="Times New Roman"/>
          <w:sz w:val="28"/>
          <w:szCs w:val="28"/>
          <w:u w:val="single"/>
        </w:rPr>
      </w:pPr>
      <w:r w:rsidRPr="000F5AAB">
        <w:rPr>
          <w:rFonts w:ascii="Times New Roman" w:hAnsi="Times New Roman"/>
          <w:sz w:val="28"/>
          <w:szCs w:val="28"/>
          <w:u w:val="single"/>
        </w:rPr>
        <w:t>Вопросы для устного опроса</w:t>
      </w:r>
      <w:r>
        <w:rPr>
          <w:rFonts w:ascii="Times New Roman" w:hAnsi="Times New Roman"/>
          <w:sz w:val="28"/>
          <w:szCs w:val="28"/>
          <w:u w:val="single"/>
        </w:rPr>
        <w:t>:</w:t>
      </w:r>
    </w:p>
    <w:p w:rsidR="00C313F7" w:rsidRPr="00C313F7" w:rsidRDefault="00C313F7" w:rsidP="00E652D8">
      <w:pPr>
        <w:ind w:left="-142" w:right="-381"/>
        <w:jc w:val="both"/>
        <w:rPr>
          <w:rFonts w:eastAsiaTheme="minorHAnsi"/>
          <w:sz w:val="28"/>
          <w:szCs w:val="28"/>
          <w:lang w:eastAsia="en-US"/>
        </w:rPr>
      </w:pPr>
      <w:r w:rsidRPr="00C313F7">
        <w:rPr>
          <w:rFonts w:eastAsiaTheme="minorHAnsi"/>
          <w:sz w:val="28"/>
          <w:szCs w:val="28"/>
          <w:lang w:eastAsia="en-US"/>
        </w:rPr>
        <w:t>1. Понятие о регуляции функции, ее значение для адаптации.</w:t>
      </w:r>
    </w:p>
    <w:p w:rsidR="00C313F7" w:rsidRPr="00C313F7" w:rsidRDefault="00C313F7" w:rsidP="00E652D8">
      <w:pPr>
        <w:ind w:left="-142" w:right="-381"/>
        <w:jc w:val="both"/>
        <w:rPr>
          <w:rFonts w:eastAsiaTheme="minorHAnsi"/>
          <w:sz w:val="28"/>
          <w:szCs w:val="28"/>
          <w:lang w:eastAsia="en-US"/>
        </w:rPr>
      </w:pPr>
      <w:r w:rsidRPr="00C313F7">
        <w:rPr>
          <w:rFonts w:eastAsiaTheme="minorHAnsi"/>
          <w:sz w:val="28"/>
          <w:szCs w:val="28"/>
          <w:lang w:eastAsia="en-US"/>
        </w:rPr>
        <w:t>2. Понятие о механизме регуляции функции. Основные механизмы регуляции с краткой сравнительной характеристикой.</w:t>
      </w:r>
    </w:p>
    <w:p w:rsidR="00C313F7" w:rsidRPr="00C313F7" w:rsidRDefault="00C313F7" w:rsidP="00E652D8">
      <w:pPr>
        <w:ind w:left="-142" w:right="-381"/>
        <w:jc w:val="both"/>
        <w:rPr>
          <w:rFonts w:eastAsiaTheme="minorHAnsi"/>
          <w:sz w:val="28"/>
          <w:szCs w:val="28"/>
          <w:lang w:eastAsia="en-US"/>
        </w:rPr>
      </w:pPr>
      <w:r w:rsidRPr="00C313F7">
        <w:rPr>
          <w:rFonts w:eastAsiaTheme="minorHAnsi"/>
          <w:sz w:val="28"/>
          <w:szCs w:val="28"/>
          <w:lang w:eastAsia="en-US"/>
        </w:rPr>
        <w:t>3. Понятие о гуморальном механизме регуляции, основные факторы гуморальной регуляции.</w:t>
      </w:r>
    </w:p>
    <w:p w:rsidR="00C313F7" w:rsidRPr="00C313F7" w:rsidRDefault="00C313F7" w:rsidP="00E652D8">
      <w:pPr>
        <w:ind w:left="-142" w:right="-381"/>
        <w:jc w:val="both"/>
        <w:rPr>
          <w:rFonts w:eastAsiaTheme="minorHAnsi"/>
          <w:sz w:val="28"/>
          <w:szCs w:val="28"/>
          <w:lang w:eastAsia="en-US"/>
        </w:rPr>
      </w:pPr>
      <w:r w:rsidRPr="00C313F7">
        <w:rPr>
          <w:rFonts w:eastAsiaTheme="minorHAnsi"/>
          <w:sz w:val="28"/>
          <w:szCs w:val="28"/>
          <w:lang w:eastAsia="en-US"/>
        </w:rPr>
        <w:t>4. Понятие о гормональной регуляции. Понятие гормона, их биологическое значение.</w:t>
      </w:r>
    </w:p>
    <w:p w:rsidR="00C313F7" w:rsidRPr="00C313F7" w:rsidRDefault="00C313F7" w:rsidP="00E652D8">
      <w:pPr>
        <w:ind w:left="-142" w:right="-381"/>
        <w:jc w:val="both"/>
        <w:rPr>
          <w:rFonts w:eastAsiaTheme="minorHAnsi"/>
          <w:sz w:val="28"/>
          <w:szCs w:val="28"/>
          <w:lang w:eastAsia="en-US"/>
        </w:rPr>
      </w:pPr>
      <w:r w:rsidRPr="00C313F7">
        <w:rPr>
          <w:rFonts w:eastAsiaTheme="minorHAnsi"/>
          <w:sz w:val="28"/>
          <w:szCs w:val="28"/>
          <w:lang w:eastAsia="en-US"/>
        </w:rPr>
        <w:t>5. Классификация и основные свойства гормонов.</w:t>
      </w:r>
    </w:p>
    <w:p w:rsidR="00C313F7" w:rsidRPr="00C313F7" w:rsidRDefault="00C313F7" w:rsidP="00E652D8">
      <w:pPr>
        <w:ind w:left="-142" w:right="-381"/>
        <w:jc w:val="both"/>
        <w:rPr>
          <w:rFonts w:eastAsiaTheme="minorHAnsi"/>
          <w:sz w:val="28"/>
          <w:szCs w:val="28"/>
          <w:lang w:eastAsia="en-US"/>
        </w:rPr>
      </w:pPr>
      <w:r w:rsidRPr="00C313F7">
        <w:rPr>
          <w:rFonts w:eastAsiaTheme="minorHAnsi"/>
          <w:sz w:val="28"/>
          <w:szCs w:val="28"/>
          <w:lang w:eastAsia="en-US"/>
        </w:rPr>
        <w:t xml:space="preserve">6. Секреция, транспорт, </w:t>
      </w:r>
      <w:proofErr w:type="spellStart"/>
      <w:r w:rsidRPr="00C313F7">
        <w:rPr>
          <w:rFonts w:eastAsiaTheme="minorHAnsi"/>
          <w:sz w:val="28"/>
          <w:szCs w:val="28"/>
          <w:lang w:eastAsia="en-US"/>
        </w:rPr>
        <w:t>инактивация</w:t>
      </w:r>
      <w:proofErr w:type="spellEnd"/>
      <w:r w:rsidRPr="00C313F7">
        <w:rPr>
          <w:rFonts w:eastAsiaTheme="minorHAnsi"/>
          <w:sz w:val="28"/>
          <w:szCs w:val="28"/>
          <w:lang w:eastAsia="en-US"/>
        </w:rPr>
        <w:t xml:space="preserve"> гормонов.</w:t>
      </w:r>
    </w:p>
    <w:p w:rsidR="00C313F7" w:rsidRPr="00C313F7" w:rsidRDefault="00C313F7" w:rsidP="00E652D8">
      <w:pPr>
        <w:ind w:left="-142" w:right="-381"/>
        <w:jc w:val="both"/>
        <w:rPr>
          <w:rFonts w:eastAsiaTheme="minorHAnsi"/>
          <w:sz w:val="28"/>
          <w:szCs w:val="28"/>
          <w:lang w:eastAsia="en-US"/>
        </w:rPr>
      </w:pPr>
      <w:r w:rsidRPr="00C313F7">
        <w:rPr>
          <w:rFonts w:eastAsiaTheme="minorHAnsi"/>
          <w:sz w:val="28"/>
          <w:szCs w:val="28"/>
          <w:lang w:eastAsia="en-US"/>
        </w:rPr>
        <w:t>7. Основные принципы регуляции функции.</w:t>
      </w:r>
    </w:p>
    <w:p w:rsidR="00C313F7" w:rsidRPr="00C313F7" w:rsidRDefault="00C313F7" w:rsidP="00E652D8">
      <w:pPr>
        <w:ind w:left="-142" w:right="-381"/>
        <w:jc w:val="both"/>
        <w:rPr>
          <w:rFonts w:eastAsiaTheme="minorHAnsi"/>
          <w:sz w:val="28"/>
          <w:szCs w:val="28"/>
          <w:lang w:eastAsia="en-US"/>
        </w:rPr>
      </w:pPr>
      <w:r w:rsidRPr="00C313F7">
        <w:rPr>
          <w:rFonts w:eastAsiaTheme="minorHAnsi"/>
          <w:sz w:val="28"/>
          <w:szCs w:val="28"/>
          <w:lang w:eastAsia="en-US"/>
        </w:rPr>
        <w:t>8. Понятие обратной связи. Положительная и отрицательная обратная связь.</w:t>
      </w:r>
    </w:p>
    <w:p w:rsidR="00C313F7" w:rsidRDefault="00C313F7" w:rsidP="00E652D8">
      <w:pPr>
        <w:tabs>
          <w:tab w:val="left" w:pos="900"/>
        </w:tabs>
        <w:ind w:left="-142"/>
        <w:rPr>
          <w:rFonts w:eastAsiaTheme="minorHAnsi" w:cstheme="minorBidi"/>
          <w:b/>
          <w:color w:val="000000"/>
          <w:sz w:val="28"/>
          <w:szCs w:val="28"/>
          <w:lang w:eastAsia="en-US"/>
        </w:rPr>
      </w:pPr>
    </w:p>
    <w:p w:rsidR="00C313F7" w:rsidRDefault="00C313F7" w:rsidP="006E1FB0">
      <w:pPr>
        <w:tabs>
          <w:tab w:val="left" w:pos="900"/>
        </w:tabs>
        <w:ind w:left="-142"/>
        <w:jc w:val="center"/>
        <w:rPr>
          <w:rFonts w:eastAsiaTheme="minorHAnsi" w:cstheme="minorBidi"/>
          <w:color w:val="000000"/>
          <w:sz w:val="28"/>
          <w:szCs w:val="28"/>
          <w:u w:val="single"/>
          <w:lang w:eastAsia="en-US"/>
        </w:rPr>
      </w:pPr>
      <w:r w:rsidRPr="00C313F7">
        <w:rPr>
          <w:rFonts w:eastAsiaTheme="minorHAnsi" w:cstheme="minorBidi"/>
          <w:color w:val="000000"/>
          <w:sz w:val="28"/>
          <w:szCs w:val="28"/>
          <w:u w:val="single"/>
          <w:lang w:eastAsia="en-US"/>
        </w:rPr>
        <w:t>Тестирование</w:t>
      </w:r>
    </w:p>
    <w:p w:rsidR="00C313F7" w:rsidRPr="00C313F7" w:rsidRDefault="00C313F7" w:rsidP="00E652D8">
      <w:pPr>
        <w:keepNext/>
        <w:ind w:left="-142"/>
        <w:jc w:val="both"/>
        <w:outlineLvl w:val="0"/>
        <w:rPr>
          <w:b/>
        </w:rPr>
      </w:pPr>
      <w:r w:rsidRPr="00C313F7">
        <w:rPr>
          <w:b/>
        </w:rPr>
        <w:t xml:space="preserve">1. Система влияний на функцию, обеспечивающая изменения ее параметров в интересах сохранения постоянства параметров гомеостаза с наименьшими </w:t>
      </w:r>
      <w:proofErr w:type="spellStart"/>
      <w:r w:rsidRPr="00C313F7">
        <w:rPr>
          <w:b/>
        </w:rPr>
        <w:t>энерготратами</w:t>
      </w:r>
      <w:proofErr w:type="spellEnd"/>
      <w:r w:rsidRPr="00C313F7">
        <w:rPr>
          <w:b/>
        </w:rPr>
        <w:t xml:space="preserve"> называют:</w:t>
      </w:r>
    </w:p>
    <w:p w:rsidR="00C313F7" w:rsidRPr="00C313F7" w:rsidRDefault="00C313F7" w:rsidP="00E652D8">
      <w:pPr>
        <w:tabs>
          <w:tab w:val="left" w:pos="1080"/>
        </w:tabs>
        <w:ind w:left="-142"/>
        <w:rPr>
          <w:rFonts w:eastAsiaTheme="minorHAnsi"/>
          <w:lang w:eastAsia="en-US"/>
        </w:rPr>
      </w:pPr>
      <w:r w:rsidRPr="00C313F7">
        <w:rPr>
          <w:rFonts w:eastAsiaTheme="minorHAnsi"/>
          <w:lang w:eastAsia="en-US"/>
        </w:rPr>
        <w:t>1. физиологической функцией</w:t>
      </w:r>
    </w:p>
    <w:p w:rsidR="00C313F7" w:rsidRPr="00C313F7" w:rsidRDefault="00C313F7" w:rsidP="00E652D8">
      <w:pPr>
        <w:tabs>
          <w:tab w:val="left" w:pos="1080"/>
        </w:tabs>
        <w:ind w:left="-142"/>
        <w:rPr>
          <w:rFonts w:eastAsiaTheme="minorHAnsi"/>
          <w:lang w:eastAsia="en-US"/>
        </w:rPr>
      </w:pPr>
      <w:r w:rsidRPr="00C313F7">
        <w:rPr>
          <w:rFonts w:eastAsiaTheme="minorHAnsi"/>
          <w:lang w:eastAsia="en-US"/>
        </w:rPr>
        <w:t>2. физиологической реакцией</w:t>
      </w:r>
    </w:p>
    <w:p w:rsidR="00C313F7" w:rsidRPr="00C313F7" w:rsidRDefault="00C313F7" w:rsidP="00E652D8">
      <w:pPr>
        <w:tabs>
          <w:tab w:val="left" w:pos="1080"/>
        </w:tabs>
        <w:ind w:left="-142"/>
        <w:rPr>
          <w:rFonts w:eastAsiaTheme="minorHAnsi"/>
          <w:lang w:eastAsia="en-US"/>
        </w:rPr>
      </w:pPr>
      <w:r w:rsidRPr="00C313F7">
        <w:rPr>
          <w:rFonts w:eastAsiaTheme="minorHAnsi"/>
          <w:lang w:eastAsia="en-US"/>
        </w:rPr>
        <w:t>3. регуляцией функции</w:t>
      </w:r>
    </w:p>
    <w:p w:rsidR="00C313F7" w:rsidRPr="00C313F7" w:rsidRDefault="00C313F7" w:rsidP="00E652D8">
      <w:pPr>
        <w:tabs>
          <w:tab w:val="left" w:pos="1080"/>
        </w:tabs>
        <w:ind w:left="-142"/>
        <w:rPr>
          <w:rFonts w:eastAsiaTheme="minorHAnsi"/>
          <w:lang w:eastAsia="en-US"/>
        </w:rPr>
      </w:pPr>
      <w:r w:rsidRPr="00C313F7">
        <w:rPr>
          <w:rFonts w:eastAsiaTheme="minorHAnsi"/>
          <w:lang w:eastAsia="en-US"/>
        </w:rPr>
        <w:lastRenderedPageBreak/>
        <w:t>4. все ответы не верны</w:t>
      </w:r>
    </w:p>
    <w:p w:rsidR="00C313F7" w:rsidRPr="00C313F7" w:rsidRDefault="00C313F7" w:rsidP="00E652D8">
      <w:pPr>
        <w:keepNext/>
        <w:ind w:left="-142"/>
        <w:jc w:val="both"/>
        <w:outlineLvl w:val="0"/>
        <w:rPr>
          <w:b/>
        </w:rPr>
      </w:pPr>
      <w:r>
        <w:rPr>
          <w:b/>
        </w:rPr>
        <w:t>2</w:t>
      </w:r>
      <w:r w:rsidRPr="00C313F7">
        <w:rPr>
          <w:b/>
        </w:rPr>
        <w:t>. Существуют следующие механизмы регуляции функции:</w:t>
      </w:r>
    </w:p>
    <w:p w:rsidR="00C313F7" w:rsidRPr="00C313F7" w:rsidRDefault="00C313F7" w:rsidP="00E652D8">
      <w:pPr>
        <w:tabs>
          <w:tab w:val="left" w:pos="1080"/>
        </w:tabs>
        <w:ind w:left="-142"/>
        <w:rPr>
          <w:rFonts w:eastAsiaTheme="minorHAnsi"/>
          <w:lang w:eastAsia="en-US"/>
        </w:rPr>
      </w:pPr>
      <w:r w:rsidRPr="00C313F7">
        <w:rPr>
          <w:rFonts w:eastAsiaTheme="minorHAnsi"/>
          <w:lang w:eastAsia="en-US"/>
        </w:rPr>
        <w:t>1. гуморальный</w:t>
      </w:r>
    </w:p>
    <w:p w:rsidR="00C313F7" w:rsidRPr="00C313F7" w:rsidRDefault="00C313F7" w:rsidP="00E652D8">
      <w:pPr>
        <w:tabs>
          <w:tab w:val="left" w:pos="1080"/>
        </w:tabs>
        <w:ind w:left="-142"/>
        <w:rPr>
          <w:rFonts w:eastAsiaTheme="minorHAnsi"/>
          <w:lang w:eastAsia="en-US"/>
        </w:rPr>
      </w:pPr>
      <w:r w:rsidRPr="00C313F7">
        <w:rPr>
          <w:rFonts w:eastAsiaTheme="minorHAnsi"/>
          <w:lang w:eastAsia="en-US"/>
        </w:rPr>
        <w:t>2. нервный</w:t>
      </w:r>
    </w:p>
    <w:p w:rsidR="00C313F7" w:rsidRPr="00C313F7" w:rsidRDefault="00C313F7" w:rsidP="00E652D8">
      <w:pPr>
        <w:tabs>
          <w:tab w:val="left" w:pos="1080"/>
        </w:tabs>
        <w:ind w:left="-142"/>
        <w:rPr>
          <w:rFonts w:eastAsiaTheme="minorHAnsi"/>
          <w:lang w:eastAsia="en-US"/>
        </w:rPr>
      </w:pPr>
      <w:r w:rsidRPr="00C313F7">
        <w:rPr>
          <w:rFonts w:eastAsiaTheme="minorHAnsi"/>
          <w:lang w:eastAsia="en-US"/>
        </w:rPr>
        <w:t xml:space="preserve">3. </w:t>
      </w:r>
      <w:proofErr w:type="spellStart"/>
      <w:proofErr w:type="gramStart"/>
      <w:r w:rsidRPr="00C313F7">
        <w:rPr>
          <w:rFonts w:eastAsiaTheme="minorHAnsi"/>
          <w:lang w:eastAsia="en-US"/>
        </w:rPr>
        <w:t>нейро</w:t>
      </w:r>
      <w:proofErr w:type="spellEnd"/>
      <w:r w:rsidRPr="00C313F7">
        <w:rPr>
          <w:rFonts w:eastAsiaTheme="minorHAnsi"/>
          <w:lang w:eastAsia="en-US"/>
        </w:rPr>
        <w:t>-гуморальный</w:t>
      </w:r>
      <w:proofErr w:type="gramEnd"/>
    </w:p>
    <w:p w:rsidR="00C313F7" w:rsidRPr="00C313F7" w:rsidRDefault="00C313F7" w:rsidP="00E652D8">
      <w:pPr>
        <w:tabs>
          <w:tab w:val="left" w:pos="1080"/>
        </w:tabs>
        <w:ind w:left="-142"/>
        <w:rPr>
          <w:rFonts w:eastAsiaTheme="minorHAnsi"/>
          <w:lang w:eastAsia="en-US"/>
        </w:rPr>
      </w:pPr>
      <w:r w:rsidRPr="00C313F7">
        <w:rPr>
          <w:rFonts w:eastAsiaTheme="minorHAnsi"/>
          <w:lang w:eastAsia="en-US"/>
        </w:rPr>
        <w:t>4. миогенный</w:t>
      </w:r>
    </w:p>
    <w:p w:rsidR="00C313F7" w:rsidRPr="00C313F7" w:rsidRDefault="00C313F7" w:rsidP="00E652D8">
      <w:pPr>
        <w:tabs>
          <w:tab w:val="left" w:pos="1080"/>
        </w:tabs>
        <w:ind w:left="-142"/>
        <w:rPr>
          <w:rFonts w:eastAsiaTheme="minorHAnsi"/>
          <w:b/>
          <w:lang w:eastAsia="en-US"/>
        </w:rPr>
      </w:pPr>
      <w:r w:rsidRPr="00C313F7">
        <w:rPr>
          <w:rFonts w:eastAsiaTheme="minorHAnsi"/>
          <w:b/>
          <w:lang w:eastAsia="en-US"/>
        </w:rPr>
        <w:t>5. все ответы верны</w:t>
      </w:r>
    </w:p>
    <w:p w:rsidR="00C313F7" w:rsidRPr="00C313F7" w:rsidRDefault="00C313F7" w:rsidP="00E652D8">
      <w:pPr>
        <w:keepNext/>
        <w:ind w:left="-142"/>
        <w:jc w:val="both"/>
        <w:outlineLvl w:val="0"/>
        <w:rPr>
          <w:b/>
        </w:rPr>
      </w:pPr>
      <w:r>
        <w:rPr>
          <w:b/>
        </w:rPr>
        <w:t>4</w:t>
      </w:r>
      <w:r w:rsidRPr="00C313F7">
        <w:rPr>
          <w:b/>
        </w:rPr>
        <w:t>. В качестве веществ гуморальной регуляции могут выступать:</w:t>
      </w:r>
    </w:p>
    <w:p w:rsidR="00C313F7" w:rsidRPr="00C313F7" w:rsidRDefault="00C313F7" w:rsidP="00E652D8">
      <w:pPr>
        <w:tabs>
          <w:tab w:val="left" w:pos="1080"/>
        </w:tabs>
        <w:ind w:left="-142"/>
        <w:rPr>
          <w:rFonts w:eastAsiaTheme="minorHAnsi"/>
          <w:lang w:eastAsia="en-US"/>
        </w:rPr>
      </w:pPr>
      <w:r w:rsidRPr="00C313F7">
        <w:rPr>
          <w:rFonts w:eastAsiaTheme="minorHAnsi"/>
          <w:lang w:eastAsia="en-US"/>
        </w:rPr>
        <w:t>1. ионы Са</w:t>
      </w:r>
      <w:r w:rsidRPr="00C313F7">
        <w:rPr>
          <w:rFonts w:eastAsiaTheme="minorHAnsi"/>
          <w:vertAlign w:val="superscript"/>
          <w:lang w:eastAsia="en-US"/>
        </w:rPr>
        <w:t>+2</w:t>
      </w:r>
    </w:p>
    <w:p w:rsidR="00C313F7" w:rsidRPr="00C313F7" w:rsidRDefault="00C313F7" w:rsidP="00E652D8">
      <w:pPr>
        <w:tabs>
          <w:tab w:val="left" w:pos="1080"/>
        </w:tabs>
        <w:ind w:left="-142"/>
        <w:rPr>
          <w:rFonts w:eastAsiaTheme="minorHAnsi"/>
          <w:lang w:eastAsia="en-US"/>
        </w:rPr>
      </w:pPr>
      <w:r w:rsidRPr="00C313F7">
        <w:rPr>
          <w:rFonts w:eastAsiaTheme="minorHAnsi"/>
          <w:lang w:eastAsia="en-US"/>
        </w:rPr>
        <w:t>2. СО</w:t>
      </w:r>
      <w:r w:rsidRPr="00C313F7">
        <w:rPr>
          <w:rFonts w:eastAsiaTheme="minorHAnsi"/>
          <w:vertAlign w:val="subscript"/>
          <w:lang w:eastAsia="en-US"/>
        </w:rPr>
        <w:t>2</w:t>
      </w:r>
      <w:r w:rsidRPr="00C313F7">
        <w:rPr>
          <w:rFonts w:eastAsiaTheme="minorHAnsi"/>
          <w:lang w:eastAsia="en-US"/>
        </w:rPr>
        <w:t xml:space="preserve"> и молочная кислота</w:t>
      </w:r>
    </w:p>
    <w:p w:rsidR="00C313F7" w:rsidRPr="00C313F7" w:rsidRDefault="00C313F7" w:rsidP="00E652D8">
      <w:pPr>
        <w:tabs>
          <w:tab w:val="left" w:pos="1080"/>
        </w:tabs>
        <w:ind w:left="-142"/>
        <w:rPr>
          <w:rFonts w:eastAsiaTheme="minorHAnsi"/>
          <w:lang w:eastAsia="en-US"/>
        </w:rPr>
      </w:pPr>
      <w:r w:rsidRPr="00C313F7">
        <w:rPr>
          <w:rFonts w:eastAsiaTheme="minorHAnsi"/>
          <w:lang w:eastAsia="en-US"/>
        </w:rPr>
        <w:t>3. гормоны</w:t>
      </w:r>
    </w:p>
    <w:p w:rsidR="00C313F7" w:rsidRPr="00C313F7" w:rsidRDefault="00C313F7" w:rsidP="00E652D8">
      <w:pPr>
        <w:tabs>
          <w:tab w:val="left" w:pos="1080"/>
        </w:tabs>
        <w:ind w:left="-142"/>
        <w:rPr>
          <w:rFonts w:eastAsiaTheme="minorHAnsi"/>
          <w:b/>
          <w:lang w:eastAsia="en-US"/>
        </w:rPr>
      </w:pPr>
      <w:r w:rsidRPr="00C313F7">
        <w:rPr>
          <w:rFonts w:eastAsiaTheme="minorHAnsi"/>
          <w:b/>
          <w:lang w:eastAsia="en-US"/>
        </w:rPr>
        <w:t>4. все ответы верны</w:t>
      </w:r>
    </w:p>
    <w:p w:rsidR="00C313F7" w:rsidRPr="00C313F7" w:rsidRDefault="00C313F7" w:rsidP="00E652D8">
      <w:pPr>
        <w:tabs>
          <w:tab w:val="left" w:pos="1080"/>
        </w:tabs>
        <w:ind w:left="-142"/>
        <w:rPr>
          <w:rFonts w:eastAsiaTheme="minorHAnsi"/>
          <w:lang w:eastAsia="en-US"/>
        </w:rPr>
      </w:pPr>
      <w:r w:rsidRPr="00C313F7">
        <w:rPr>
          <w:rFonts w:eastAsiaTheme="minorHAnsi"/>
          <w:lang w:eastAsia="en-US"/>
        </w:rPr>
        <w:t>5. все ответы не верны</w:t>
      </w:r>
    </w:p>
    <w:p w:rsidR="00C313F7" w:rsidRPr="00C313F7" w:rsidRDefault="00C313F7" w:rsidP="00E652D8">
      <w:pPr>
        <w:keepNext/>
        <w:ind w:left="-142"/>
        <w:jc w:val="both"/>
        <w:outlineLvl w:val="0"/>
        <w:rPr>
          <w:b/>
        </w:rPr>
      </w:pPr>
      <w:r>
        <w:rPr>
          <w:b/>
        </w:rPr>
        <w:t>5</w:t>
      </w:r>
      <w:r w:rsidRPr="00C313F7">
        <w:rPr>
          <w:b/>
        </w:rPr>
        <w:t>. Укажите вещества, участвующие в гуморальной регуляции</w:t>
      </w:r>
    </w:p>
    <w:p w:rsidR="00C313F7" w:rsidRPr="00C313F7" w:rsidRDefault="00C313F7" w:rsidP="00E652D8">
      <w:pPr>
        <w:tabs>
          <w:tab w:val="left" w:pos="1080"/>
        </w:tabs>
        <w:ind w:left="-142"/>
        <w:rPr>
          <w:rFonts w:eastAsiaTheme="minorHAnsi"/>
          <w:lang w:eastAsia="en-US"/>
        </w:rPr>
      </w:pPr>
      <w:r w:rsidRPr="00C313F7">
        <w:rPr>
          <w:rFonts w:eastAsiaTheme="minorHAnsi"/>
          <w:lang w:eastAsia="en-US"/>
        </w:rPr>
        <w:t>1. гормоны</w:t>
      </w:r>
    </w:p>
    <w:p w:rsidR="00C313F7" w:rsidRPr="00C313F7" w:rsidRDefault="00C313F7" w:rsidP="00E652D8">
      <w:pPr>
        <w:tabs>
          <w:tab w:val="left" w:pos="1080"/>
        </w:tabs>
        <w:ind w:left="-142"/>
        <w:rPr>
          <w:rFonts w:eastAsiaTheme="minorHAnsi"/>
          <w:lang w:eastAsia="en-US"/>
        </w:rPr>
      </w:pPr>
      <w:r w:rsidRPr="00C313F7">
        <w:rPr>
          <w:rFonts w:eastAsiaTheme="minorHAnsi"/>
          <w:lang w:eastAsia="en-US"/>
        </w:rPr>
        <w:t>2. пептиды-регуляторы</w:t>
      </w:r>
    </w:p>
    <w:p w:rsidR="00C313F7" w:rsidRPr="00C313F7" w:rsidRDefault="00C313F7" w:rsidP="00E652D8">
      <w:pPr>
        <w:tabs>
          <w:tab w:val="left" w:pos="1080"/>
        </w:tabs>
        <w:ind w:left="-142"/>
        <w:rPr>
          <w:rFonts w:eastAsiaTheme="minorHAnsi"/>
          <w:lang w:eastAsia="en-US"/>
        </w:rPr>
      </w:pPr>
      <w:r w:rsidRPr="00C313F7">
        <w:rPr>
          <w:rFonts w:eastAsiaTheme="minorHAnsi"/>
          <w:lang w:eastAsia="en-US"/>
        </w:rPr>
        <w:t>3. метаболиты</w:t>
      </w:r>
    </w:p>
    <w:p w:rsidR="00C313F7" w:rsidRPr="00C313F7" w:rsidRDefault="00C313F7" w:rsidP="00E652D8">
      <w:pPr>
        <w:tabs>
          <w:tab w:val="left" w:pos="1080"/>
        </w:tabs>
        <w:ind w:left="-142"/>
        <w:rPr>
          <w:rFonts w:eastAsiaTheme="minorHAnsi"/>
          <w:lang w:eastAsia="en-US"/>
        </w:rPr>
      </w:pPr>
      <w:r w:rsidRPr="00C313F7">
        <w:rPr>
          <w:rFonts w:eastAsiaTheme="minorHAnsi"/>
          <w:lang w:eastAsia="en-US"/>
        </w:rPr>
        <w:t>4. электролиты</w:t>
      </w:r>
    </w:p>
    <w:p w:rsidR="00C313F7" w:rsidRPr="00C313F7" w:rsidRDefault="00C313F7" w:rsidP="00E652D8">
      <w:pPr>
        <w:tabs>
          <w:tab w:val="left" w:pos="1080"/>
        </w:tabs>
        <w:ind w:left="-142"/>
        <w:rPr>
          <w:rFonts w:eastAsiaTheme="minorHAnsi"/>
          <w:b/>
          <w:lang w:eastAsia="en-US"/>
        </w:rPr>
      </w:pPr>
      <w:r w:rsidRPr="00C313F7">
        <w:rPr>
          <w:rFonts w:eastAsiaTheme="minorHAnsi"/>
          <w:b/>
          <w:lang w:eastAsia="en-US"/>
        </w:rPr>
        <w:t>5. все ответы верны</w:t>
      </w:r>
    </w:p>
    <w:p w:rsidR="00C313F7" w:rsidRPr="00C313F7" w:rsidRDefault="00C313F7" w:rsidP="00E652D8">
      <w:pPr>
        <w:keepNext/>
        <w:ind w:left="-142"/>
        <w:jc w:val="both"/>
        <w:outlineLvl w:val="0"/>
        <w:rPr>
          <w:b/>
        </w:rPr>
      </w:pPr>
      <w:r>
        <w:rPr>
          <w:b/>
        </w:rPr>
        <w:t>6</w:t>
      </w:r>
      <w:r w:rsidRPr="00C313F7">
        <w:rPr>
          <w:b/>
        </w:rPr>
        <w:t>. Гуморальная регуляция обладает следующими характеристиками:</w:t>
      </w:r>
    </w:p>
    <w:p w:rsidR="00C313F7" w:rsidRPr="00C313F7" w:rsidRDefault="00C313F7" w:rsidP="00E652D8">
      <w:pPr>
        <w:tabs>
          <w:tab w:val="left" w:pos="1080"/>
        </w:tabs>
        <w:ind w:left="-142"/>
        <w:rPr>
          <w:rFonts w:eastAsiaTheme="minorHAnsi"/>
          <w:lang w:eastAsia="en-US"/>
        </w:rPr>
      </w:pPr>
      <w:r w:rsidRPr="00C313F7">
        <w:rPr>
          <w:rFonts w:eastAsiaTheme="minorHAnsi"/>
          <w:lang w:eastAsia="en-US"/>
        </w:rPr>
        <w:t>1. быстрая, длительная, с точным адресом</w:t>
      </w:r>
    </w:p>
    <w:p w:rsidR="00C313F7" w:rsidRPr="00C313F7" w:rsidRDefault="00C313F7" w:rsidP="00E652D8">
      <w:pPr>
        <w:tabs>
          <w:tab w:val="left" w:pos="1080"/>
        </w:tabs>
        <w:ind w:left="-142"/>
        <w:rPr>
          <w:rFonts w:eastAsiaTheme="minorHAnsi"/>
          <w:b/>
          <w:lang w:eastAsia="en-US"/>
        </w:rPr>
      </w:pPr>
      <w:r w:rsidRPr="00C313F7">
        <w:rPr>
          <w:rFonts w:eastAsiaTheme="minorHAnsi"/>
          <w:b/>
          <w:lang w:eastAsia="en-US"/>
        </w:rPr>
        <w:t>2. медленная, длительная, диффузная</w:t>
      </w:r>
    </w:p>
    <w:p w:rsidR="00C313F7" w:rsidRPr="00C313F7" w:rsidRDefault="00C313F7" w:rsidP="00E652D8">
      <w:pPr>
        <w:tabs>
          <w:tab w:val="left" w:pos="1080"/>
        </w:tabs>
        <w:ind w:left="-142"/>
        <w:rPr>
          <w:rFonts w:eastAsiaTheme="minorHAnsi"/>
          <w:lang w:eastAsia="en-US"/>
        </w:rPr>
      </w:pPr>
      <w:r w:rsidRPr="00C313F7">
        <w:rPr>
          <w:rFonts w:eastAsiaTheme="minorHAnsi"/>
          <w:lang w:eastAsia="en-US"/>
        </w:rPr>
        <w:t>3. быстрая, кратковременная, с точным адресом</w:t>
      </w:r>
    </w:p>
    <w:p w:rsidR="00C313F7" w:rsidRPr="00C313F7" w:rsidRDefault="00C313F7" w:rsidP="00E652D8">
      <w:pPr>
        <w:tabs>
          <w:tab w:val="left" w:pos="1080"/>
        </w:tabs>
        <w:ind w:left="-142"/>
        <w:rPr>
          <w:rFonts w:eastAsiaTheme="minorHAnsi"/>
          <w:lang w:eastAsia="en-US"/>
        </w:rPr>
      </w:pPr>
      <w:r w:rsidRPr="00C313F7">
        <w:rPr>
          <w:rFonts w:eastAsiaTheme="minorHAnsi"/>
          <w:lang w:eastAsia="en-US"/>
        </w:rPr>
        <w:t>4. кратковременная, медленная, диффузная</w:t>
      </w:r>
    </w:p>
    <w:p w:rsidR="00C313F7" w:rsidRPr="00C313F7" w:rsidRDefault="00C313F7" w:rsidP="00E652D8">
      <w:pPr>
        <w:tabs>
          <w:tab w:val="left" w:pos="1080"/>
        </w:tabs>
        <w:ind w:left="-142"/>
        <w:rPr>
          <w:rFonts w:eastAsiaTheme="minorHAnsi"/>
          <w:lang w:eastAsia="en-US"/>
        </w:rPr>
      </w:pPr>
      <w:r w:rsidRPr="00C313F7">
        <w:rPr>
          <w:rFonts w:eastAsiaTheme="minorHAnsi"/>
          <w:lang w:eastAsia="en-US"/>
        </w:rPr>
        <w:t>5. все ответы неверны</w:t>
      </w:r>
    </w:p>
    <w:p w:rsidR="00C313F7" w:rsidRPr="00C313F7" w:rsidRDefault="00EF786C" w:rsidP="00E652D8">
      <w:pPr>
        <w:keepNext/>
        <w:ind w:left="-142"/>
        <w:jc w:val="both"/>
        <w:outlineLvl w:val="0"/>
        <w:rPr>
          <w:b/>
        </w:rPr>
      </w:pPr>
      <w:r>
        <w:rPr>
          <w:b/>
        </w:rPr>
        <w:t>7</w:t>
      </w:r>
      <w:r w:rsidR="00C313F7" w:rsidRPr="00C313F7">
        <w:rPr>
          <w:b/>
        </w:rPr>
        <w:t>. Гормоны синтезируются:</w:t>
      </w:r>
    </w:p>
    <w:p w:rsidR="00C313F7" w:rsidRPr="00C313F7" w:rsidRDefault="00C313F7" w:rsidP="00E652D8">
      <w:pPr>
        <w:tabs>
          <w:tab w:val="left" w:pos="1080"/>
        </w:tabs>
        <w:ind w:left="-142"/>
        <w:rPr>
          <w:rFonts w:eastAsiaTheme="minorHAnsi"/>
          <w:lang w:eastAsia="en-US"/>
        </w:rPr>
      </w:pPr>
      <w:r w:rsidRPr="00C313F7">
        <w:rPr>
          <w:rFonts w:eastAsiaTheme="minorHAnsi"/>
          <w:lang w:eastAsia="en-US"/>
        </w:rPr>
        <w:t>1. Тучными клетками</w:t>
      </w:r>
    </w:p>
    <w:p w:rsidR="00C313F7" w:rsidRPr="00C313F7" w:rsidRDefault="00C313F7" w:rsidP="00E652D8">
      <w:pPr>
        <w:tabs>
          <w:tab w:val="left" w:pos="1080"/>
        </w:tabs>
        <w:ind w:left="-142"/>
        <w:rPr>
          <w:rFonts w:eastAsiaTheme="minorHAnsi"/>
          <w:lang w:eastAsia="en-US"/>
        </w:rPr>
      </w:pPr>
      <w:r w:rsidRPr="00C313F7">
        <w:rPr>
          <w:rFonts w:eastAsiaTheme="minorHAnsi"/>
          <w:lang w:eastAsia="en-US"/>
        </w:rPr>
        <w:t>2. базофилами</w:t>
      </w:r>
    </w:p>
    <w:p w:rsidR="00C313F7" w:rsidRPr="00C313F7" w:rsidRDefault="00C313F7" w:rsidP="00E652D8">
      <w:pPr>
        <w:tabs>
          <w:tab w:val="left" w:pos="1080"/>
        </w:tabs>
        <w:ind w:left="-142"/>
        <w:rPr>
          <w:rFonts w:eastAsiaTheme="minorHAnsi"/>
          <w:b/>
          <w:lang w:eastAsia="en-US"/>
        </w:rPr>
      </w:pPr>
      <w:r w:rsidRPr="00C313F7">
        <w:rPr>
          <w:rFonts w:eastAsiaTheme="minorHAnsi"/>
          <w:b/>
          <w:lang w:eastAsia="en-US"/>
        </w:rPr>
        <w:t>3. клетками ЖВС</w:t>
      </w:r>
    </w:p>
    <w:p w:rsidR="00C313F7" w:rsidRPr="00C313F7" w:rsidRDefault="00C313F7" w:rsidP="00E652D8">
      <w:pPr>
        <w:tabs>
          <w:tab w:val="left" w:pos="1080"/>
        </w:tabs>
        <w:ind w:left="-142"/>
        <w:rPr>
          <w:rFonts w:eastAsiaTheme="minorHAnsi"/>
          <w:lang w:eastAsia="en-US"/>
        </w:rPr>
      </w:pPr>
      <w:r w:rsidRPr="00C313F7">
        <w:rPr>
          <w:rFonts w:eastAsiaTheme="minorHAnsi"/>
          <w:lang w:eastAsia="en-US"/>
        </w:rPr>
        <w:t>4. клетками стенки сосудов</w:t>
      </w:r>
    </w:p>
    <w:p w:rsidR="00C313F7" w:rsidRPr="00C313F7" w:rsidRDefault="00C313F7" w:rsidP="00E652D8">
      <w:pPr>
        <w:tabs>
          <w:tab w:val="left" w:pos="1080"/>
        </w:tabs>
        <w:ind w:left="-142"/>
        <w:rPr>
          <w:rFonts w:eastAsiaTheme="minorHAnsi"/>
          <w:lang w:eastAsia="en-US"/>
        </w:rPr>
      </w:pPr>
      <w:r w:rsidRPr="00C313F7">
        <w:rPr>
          <w:rFonts w:eastAsiaTheme="minorHAnsi"/>
          <w:lang w:eastAsia="en-US"/>
        </w:rPr>
        <w:t>5. все ответы не верны</w:t>
      </w:r>
    </w:p>
    <w:p w:rsidR="00C313F7" w:rsidRPr="00C313F7" w:rsidRDefault="00EF786C" w:rsidP="00E652D8">
      <w:pPr>
        <w:keepNext/>
        <w:ind w:left="-142"/>
        <w:jc w:val="both"/>
        <w:outlineLvl w:val="0"/>
        <w:rPr>
          <w:b/>
        </w:rPr>
      </w:pPr>
      <w:r>
        <w:rPr>
          <w:b/>
        </w:rPr>
        <w:t>8</w:t>
      </w:r>
      <w:r w:rsidR="00C313F7" w:rsidRPr="00C313F7">
        <w:rPr>
          <w:b/>
        </w:rPr>
        <w:t>. По химической природе гормоны могут быть:</w:t>
      </w:r>
    </w:p>
    <w:p w:rsidR="00C313F7" w:rsidRPr="00C313F7" w:rsidRDefault="00C313F7" w:rsidP="00E652D8">
      <w:pPr>
        <w:tabs>
          <w:tab w:val="left" w:pos="1080"/>
        </w:tabs>
        <w:ind w:left="-142"/>
        <w:rPr>
          <w:rFonts w:eastAsiaTheme="minorHAnsi"/>
          <w:lang w:eastAsia="en-US"/>
        </w:rPr>
      </w:pPr>
      <w:r w:rsidRPr="00C313F7">
        <w:rPr>
          <w:rFonts w:eastAsiaTheme="minorHAnsi"/>
          <w:lang w:eastAsia="en-US"/>
        </w:rPr>
        <w:t>1. белками</w:t>
      </w:r>
    </w:p>
    <w:p w:rsidR="00C313F7" w:rsidRPr="00C313F7" w:rsidRDefault="00C313F7" w:rsidP="00E652D8">
      <w:pPr>
        <w:tabs>
          <w:tab w:val="left" w:pos="1080"/>
        </w:tabs>
        <w:ind w:left="-142"/>
        <w:rPr>
          <w:rFonts w:eastAsiaTheme="minorHAnsi"/>
          <w:lang w:eastAsia="en-US"/>
        </w:rPr>
      </w:pPr>
      <w:r w:rsidRPr="00C313F7">
        <w:rPr>
          <w:rFonts w:eastAsiaTheme="minorHAnsi"/>
          <w:lang w:eastAsia="en-US"/>
        </w:rPr>
        <w:t>2. пептидами</w:t>
      </w:r>
    </w:p>
    <w:p w:rsidR="00C313F7" w:rsidRPr="00C313F7" w:rsidRDefault="00C313F7" w:rsidP="00E652D8">
      <w:pPr>
        <w:tabs>
          <w:tab w:val="left" w:pos="1080"/>
        </w:tabs>
        <w:ind w:left="-142"/>
        <w:rPr>
          <w:rFonts w:eastAsiaTheme="minorHAnsi"/>
          <w:lang w:eastAsia="en-US"/>
        </w:rPr>
      </w:pPr>
      <w:r w:rsidRPr="00C313F7">
        <w:rPr>
          <w:rFonts w:eastAsiaTheme="minorHAnsi"/>
          <w:lang w:eastAsia="en-US"/>
        </w:rPr>
        <w:t>3. аминокислотами и их производными</w:t>
      </w:r>
    </w:p>
    <w:p w:rsidR="00C313F7" w:rsidRPr="00C313F7" w:rsidRDefault="00C313F7" w:rsidP="00E652D8">
      <w:pPr>
        <w:tabs>
          <w:tab w:val="left" w:pos="1080"/>
        </w:tabs>
        <w:ind w:left="-142"/>
        <w:rPr>
          <w:rFonts w:eastAsiaTheme="minorHAnsi"/>
          <w:lang w:eastAsia="en-US"/>
        </w:rPr>
      </w:pPr>
      <w:r w:rsidRPr="00C313F7">
        <w:rPr>
          <w:rFonts w:eastAsiaTheme="minorHAnsi"/>
          <w:lang w:eastAsia="en-US"/>
        </w:rPr>
        <w:t>4. производными холестерина</w:t>
      </w:r>
    </w:p>
    <w:p w:rsidR="00C313F7" w:rsidRPr="00C313F7" w:rsidRDefault="00C313F7" w:rsidP="00E652D8">
      <w:pPr>
        <w:tabs>
          <w:tab w:val="left" w:pos="1080"/>
        </w:tabs>
        <w:ind w:left="-142"/>
        <w:rPr>
          <w:rFonts w:eastAsiaTheme="minorHAnsi"/>
          <w:lang w:eastAsia="en-US"/>
        </w:rPr>
      </w:pPr>
      <w:r w:rsidRPr="00C313F7">
        <w:rPr>
          <w:rFonts w:eastAsiaTheme="minorHAnsi"/>
          <w:lang w:eastAsia="en-US"/>
        </w:rPr>
        <w:t>5</w:t>
      </w:r>
      <w:r w:rsidRPr="00C313F7">
        <w:rPr>
          <w:rFonts w:eastAsiaTheme="minorHAnsi"/>
          <w:b/>
          <w:lang w:eastAsia="en-US"/>
        </w:rPr>
        <w:t>. все ответы верны</w:t>
      </w:r>
    </w:p>
    <w:p w:rsidR="00C313F7" w:rsidRPr="00C313F7" w:rsidRDefault="00EF786C" w:rsidP="00E652D8">
      <w:pPr>
        <w:keepNext/>
        <w:ind w:left="-142"/>
        <w:jc w:val="both"/>
        <w:outlineLvl w:val="0"/>
        <w:rPr>
          <w:b/>
        </w:rPr>
      </w:pPr>
      <w:r>
        <w:rPr>
          <w:b/>
        </w:rPr>
        <w:t>9</w:t>
      </w:r>
      <w:r w:rsidR="00C313F7" w:rsidRPr="00C313F7">
        <w:rPr>
          <w:b/>
        </w:rPr>
        <w:t>. Гормоны белковой природы действуют на клетки-мишени в основном:</w:t>
      </w:r>
    </w:p>
    <w:p w:rsidR="00C313F7" w:rsidRPr="00C313F7" w:rsidRDefault="00C313F7" w:rsidP="00E652D8">
      <w:pPr>
        <w:tabs>
          <w:tab w:val="left" w:pos="1080"/>
        </w:tabs>
        <w:ind w:left="-142"/>
        <w:rPr>
          <w:rFonts w:eastAsiaTheme="minorHAnsi"/>
          <w:lang w:eastAsia="en-US"/>
        </w:rPr>
      </w:pPr>
      <w:r w:rsidRPr="00C313F7">
        <w:rPr>
          <w:rFonts w:eastAsiaTheme="minorHAnsi"/>
          <w:lang w:eastAsia="en-US"/>
        </w:rPr>
        <w:t xml:space="preserve">1. </w:t>
      </w:r>
      <w:proofErr w:type="spellStart"/>
      <w:r w:rsidRPr="00C313F7">
        <w:rPr>
          <w:rFonts w:eastAsiaTheme="minorHAnsi"/>
          <w:lang w:eastAsia="en-US"/>
        </w:rPr>
        <w:t>цитозольным</w:t>
      </w:r>
      <w:proofErr w:type="spellEnd"/>
      <w:r w:rsidRPr="00C313F7">
        <w:rPr>
          <w:rFonts w:eastAsiaTheme="minorHAnsi"/>
          <w:lang w:eastAsia="en-US"/>
        </w:rPr>
        <w:t xml:space="preserve"> механизмом</w:t>
      </w:r>
    </w:p>
    <w:p w:rsidR="00C313F7" w:rsidRPr="00C313F7" w:rsidRDefault="00C313F7" w:rsidP="00E652D8">
      <w:pPr>
        <w:tabs>
          <w:tab w:val="left" w:pos="1080"/>
        </w:tabs>
        <w:ind w:left="-142"/>
        <w:rPr>
          <w:rFonts w:eastAsiaTheme="minorHAnsi"/>
          <w:b/>
          <w:lang w:eastAsia="en-US"/>
        </w:rPr>
      </w:pPr>
      <w:r w:rsidRPr="00C313F7">
        <w:rPr>
          <w:rFonts w:eastAsiaTheme="minorHAnsi"/>
          <w:b/>
          <w:lang w:eastAsia="en-US"/>
        </w:rPr>
        <w:t>2. мембранно-внутриклеточным механизмом</w:t>
      </w:r>
    </w:p>
    <w:p w:rsidR="00C313F7" w:rsidRPr="00C313F7" w:rsidRDefault="00C313F7" w:rsidP="00E652D8">
      <w:pPr>
        <w:tabs>
          <w:tab w:val="left" w:pos="1080"/>
        </w:tabs>
        <w:ind w:left="-142"/>
        <w:rPr>
          <w:rFonts w:eastAsiaTheme="minorHAnsi"/>
          <w:lang w:eastAsia="en-US"/>
        </w:rPr>
      </w:pPr>
      <w:r w:rsidRPr="00C313F7">
        <w:rPr>
          <w:rFonts w:eastAsiaTheme="minorHAnsi"/>
          <w:lang w:eastAsia="en-US"/>
        </w:rPr>
        <w:t>3. все ответы верны</w:t>
      </w:r>
    </w:p>
    <w:p w:rsidR="00C313F7" w:rsidRPr="00C313F7" w:rsidRDefault="00C313F7" w:rsidP="00E652D8">
      <w:pPr>
        <w:tabs>
          <w:tab w:val="left" w:pos="1080"/>
        </w:tabs>
        <w:ind w:left="-142"/>
        <w:rPr>
          <w:rFonts w:eastAsiaTheme="minorHAnsi"/>
          <w:lang w:eastAsia="en-US"/>
        </w:rPr>
      </w:pPr>
      <w:r w:rsidRPr="00C313F7">
        <w:rPr>
          <w:rFonts w:eastAsiaTheme="minorHAnsi"/>
          <w:lang w:eastAsia="en-US"/>
        </w:rPr>
        <w:t>4. все ответы не верны</w:t>
      </w:r>
    </w:p>
    <w:p w:rsidR="00C313F7" w:rsidRPr="00C313F7" w:rsidRDefault="00C313F7" w:rsidP="00E652D8">
      <w:pPr>
        <w:keepNext/>
        <w:ind w:left="-142"/>
        <w:jc w:val="both"/>
        <w:outlineLvl w:val="0"/>
        <w:rPr>
          <w:b/>
        </w:rPr>
      </w:pPr>
      <w:r w:rsidRPr="00C313F7">
        <w:rPr>
          <w:b/>
        </w:rPr>
        <w:t>1</w:t>
      </w:r>
      <w:r w:rsidR="00EF786C">
        <w:rPr>
          <w:b/>
        </w:rPr>
        <w:t>0</w:t>
      </w:r>
      <w:r w:rsidRPr="00C313F7">
        <w:rPr>
          <w:b/>
        </w:rPr>
        <w:t>. Гормоны стероидной природы действуют на клетки-мишени в основном</w:t>
      </w:r>
    </w:p>
    <w:p w:rsidR="00C313F7" w:rsidRPr="00C313F7" w:rsidRDefault="00C313F7" w:rsidP="00E652D8">
      <w:pPr>
        <w:tabs>
          <w:tab w:val="left" w:pos="1080"/>
        </w:tabs>
        <w:ind w:left="-142"/>
        <w:rPr>
          <w:rFonts w:eastAsiaTheme="minorHAnsi"/>
          <w:b/>
          <w:lang w:eastAsia="en-US"/>
        </w:rPr>
      </w:pPr>
      <w:r w:rsidRPr="00C313F7">
        <w:rPr>
          <w:rFonts w:eastAsiaTheme="minorHAnsi"/>
          <w:b/>
          <w:lang w:eastAsia="en-US"/>
        </w:rPr>
        <w:t xml:space="preserve">1. </w:t>
      </w:r>
      <w:proofErr w:type="spellStart"/>
      <w:r w:rsidRPr="00C313F7">
        <w:rPr>
          <w:rFonts w:eastAsiaTheme="minorHAnsi"/>
          <w:b/>
          <w:lang w:eastAsia="en-US"/>
        </w:rPr>
        <w:t>цитозольным</w:t>
      </w:r>
      <w:proofErr w:type="spellEnd"/>
      <w:r w:rsidRPr="00C313F7">
        <w:rPr>
          <w:rFonts w:eastAsiaTheme="minorHAnsi"/>
          <w:b/>
          <w:lang w:eastAsia="en-US"/>
        </w:rPr>
        <w:t xml:space="preserve"> механизмом</w:t>
      </w:r>
    </w:p>
    <w:p w:rsidR="00C313F7" w:rsidRPr="00C313F7" w:rsidRDefault="00C313F7" w:rsidP="00E652D8">
      <w:pPr>
        <w:tabs>
          <w:tab w:val="left" w:pos="1080"/>
        </w:tabs>
        <w:ind w:left="-142"/>
        <w:rPr>
          <w:rFonts w:eastAsiaTheme="minorHAnsi"/>
          <w:lang w:eastAsia="en-US"/>
        </w:rPr>
      </w:pPr>
      <w:r w:rsidRPr="00C313F7">
        <w:rPr>
          <w:rFonts w:eastAsiaTheme="minorHAnsi"/>
          <w:lang w:eastAsia="en-US"/>
        </w:rPr>
        <w:t>2. мембранно-внутриклеточным механизмом</w:t>
      </w:r>
    </w:p>
    <w:p w:rsidR="00C313F7" w:rsidRPr="00C313F7" w:rsidRDefault="00C313F7" w:rsidP="00E652D8">
      <w:pPr>
        <w:tabs>
          <w:tab w:val="left" w:pos="1080"/>
        </w:tabs>
        <w:ind w:left="-142"/>
        <w:rPr>
          <w:rFonts w:eastAsiaTheme="minorHAnsi"/>
          <w:lang w:eastAsia="en-US"/>
        </w:rPr>
      </w:pPr>
      <w:r w:rsidRPr="00C313F7">
        <w:rPr>
          <w:rFonts w:eastAsiaTheme="minorHAnsi"/>
          <w:lang w:eastAsia="en-US"/>
        </w:rPr>
        <w:t>3. все ответы верны</w:t>
      </w:r>
    </w:p>
    <w:p w:rsidR="00C313F7" w:rsidRPr="00C313F7" w:rsidRDefault="00C313F7" w:rsidP="00E652D8">
      <w:pPr>
        <w:tabs>
          <w:tab w:val="left" w:pos="1080"/>
        </w:tabs>
        <w:ind w:left="-142"/>
        <w:rPr>
          <w:rFonts w:eastAsiaTheme="minorHAnsi"/>
          <w:lang w:eastAsia="en-US"/>
        </w:rPr>
      </w:pPr>
      <w:r w:rsidRPr="00C313F7">
        <w:rPr>
          <w:rFonts w:eastAsiaTheme="minorHAnsi"/>
          <w:lang w:eastAsia="en-US"/>
        </w:rPr>
        <w:t>4. все ответы не верны</w:t>
      </w:r>
    </w:p>
    <w:p w:rsidR="00C313F7" w:rsidRPr="00C313F7" w:rsidRDefault="00C313F7" w:rsidP="00E652D8">
      <w:pPr>
        <w:keepNext/>
        <w:ind w:left="-142"/>
        <w:jc w:val="both"/>
        <w:outlineLvl w:val="0"/>
        <w:rPr>
          <w:b/>
        </w:rPr>
      </w:pPr>
      <w:r w:rsidRPr="00C313F7">
        <w:rPr>
          <w:b/>
        </w:rPr>
        <w:t>1</w:t>
      </w:r>
      <w:r w:rsidR="00EF786C">
        <w:rPr>
          <w:b/>
        </w:rPr>
        <w:t>1</w:t>
      </w:r>
      <w:r w:rsidRPr="00C313F7">
        <w:rPr>
          <w:b/>
        </w:rPr>
        <w:t xml:space="preserve">. </w:t>
      </w:r>
      <w:proofErr w:type="spellStart"/>
      <w:r w:rsidRPr="00C313F7">
        <w:rPr>
          <w:b/>
        </w:rPr>
        <w:t>Эритропоэтины</w:t>
      </w:r>
      <w:proofErr w:type="spellEnd"/>
      <w:r w:rsidRPr="00C313F7">
        <w:rPr>
          <w:b/>
        </w:rPr>
        <w:t xml:space="preserve"> синтезируются преимущественно в:</w:t>
      </w:r>
    </w:p>
    <w:p w:rsidR="00C313F7" w:rsidRPr="00C313F7" w:rsidRDefault="00C313F7" w:rsidP="00E652D8">
      <w:pPr>
        <w:tabs>
          <w:tab w:val="left" w:pos="1080"/>
        </w:tabs>
        <w:ind w:left="-142"/>
        <w:contextualSpacing/>
        <w:rPr>
          <w:rFonts w:eastAsiaTheme="minorHAnsi"/>
          <w:lang w:eastAsia="en-US"/>
        </w:rPr>
      </w:pPr>
      <w:r w:rsidRPr="00C313F7">
        <w:rPr>
          <w:rFonts w:eastAsiaTheme="minorHAnsi"/>
          <w:lang w:eastAsia="en-US"/>
        </w:rPr>
        <w:t>1. печени</w:t>
      </w:r>
    </w:p>
    <w:p w:rsidR="00C313F7" w:rsidRPr="00C313F7" w:rsidRDefault="00C313F7" w:rsidP="00E652D8">
      <w:pPr>
        <w:tabs>
          <w:tab w:val="left" w:pos="1080"/>
        </w:tabs>
        <w:ind w:left="-142"/>
        <w:contextualSpacing/>
        <w:rPr>
          <w:rFonts w:eastAsiaTheme="minorHAnsi"/>
          <w:b/>
          <w:lang w:eastAsia="en-US"/>
        </w:rPr>
      </w:pPr>
      <w:r w:rsidRPr="00C313F7">
        <w:rPr>
          <w:rFonts w:eastAsiaTheme="minorHAnsi"/>
          <w:b/>
          <w:lang w:eastAsia="en-US"/>
        </w:rPr>
        <w:t>2. почках</w:t>
      </w:r>
    </w:p>
    <w:p w:rsidR="00C313F7" w:rsidRPr="00C313F7" w:rsidRDefault="00C313F7" w:rsidP="00E652D8">
      <w:pPr>
        <w:tabs>
          <w:tab w:val="left" w:pos="1080"/>
        </w:tabs>
        <w:ind w:left="-142"/>
        <w:contextualSpacing/>
        <w:rPr>
          <w:rFonts w:eastAsiaTheme="minorHAnsi"/>
          <w:lang w:eastAsia="en-US"/>
        </w:rPr>
      </w:pPr>
      <w:r w:rsidRPr="00C313F7">
        <w:rPr>
          <w:rFonts w:eastAsiaTheme="minorHAnsi"/>
          <w:lang w:eastAsia="en-US"/>
        </w:rPr>
        <w:t>3. селезенке</w:t>
      </w:r>
    </w:p>
    <w:p w:rsidR="00C313F7" w:rsidRPr="00C313F7" w:rsidRDefault="00C313F7" w:rsidP="00E652D8">
      <w:pPr>
        <w:tabs>
          <w:tab w:val="left" w:pos="1080"/>
        </w:tabs>
        <w:ind w:left="-142"/>
        <w:contextualSpacing/>
        <w:rPr>
          <w:rFonts w:eastAsiaTheme="minorHAnsi"/>
          <w:lang w:eastAsia="en-US"/>
        </w:rPr>
      </w:pPr>
      <w:r w:rsidRPr="00C313F7">
        <w:rPr>
          <w:rFonts w:eastAsiaTheme="minorHAnsi"/>
          <w:lang w:eastAsia="en-US"/>
        </w:rPr>
        <w:t>4. гипоталамусе</w:t>
      </w:r>
    </w:p>
    <w:p w:rsidR="00C313F7" w:rsidRPr="00C313F7" w:rsidRDefault="00C313F7" w:rsidP="00E652D8">
      <w:pPr>
        <w:tabs>
          <w:tab w:val="left" w:pos="1080"/>
        </w:tabs>
        <w:ind w:left="-142"/>
        <w:contextualSpacing/>
        <w:rPr>
          <w:rFonts w:eastAsiaTheme="minorHAnsi"/>
          <w:lang w:eastAsia="en-US"/>
        </w:rPr>
      </w:pPr>
      <w:r w:rsidRPr="00C313F7">
        <w:rPr>
          <w:rFonts w:eastAsiaTheme="minorHAnsi"/>
          <w:lang w:eastAsia="en-US"/>
        </w:rPr>
        <w:lastRenderedPageBreak/>
        <w:t>5. предсердиях</w:t>
      </w:r>
    </w:p>
    <w:p w:rsidR="00C313F7" w:rsidRPr="00C313F7" w:rsidRDefault="00C313F7" w:rsidP="00E652D8">
      <w:pPr>
        <w:keepNext/>
        <w:ind w:left="-142"/>
        <w:jc w:val="both"/>
        <w:outlineLvl w:val="0"/>
        <w:rPr>
          <w:b/>
        </w:rPr>
      </w:pPr>
      <w:r w:rsidRPr="00C313F7">
        <w:rPr>
          <w:b/>
        </w:rPr>
        <w:t>1</w:t>
      </w:r>
      <w:r w:rsidR="00EF786C">
        <w:rPr>
          <w:b/>
        </w:rPr>
        <w:t>2</w:t>
      </w:r>
      <w:r w:rsidRPr="00C313F7">
        <w:rPr>
          <w:b/>
        </w:rPr>
        <w:t>. Натрийуретический фактор синтезируется преимущественно в:</w:t>
      </w:r>
    </w:p>
    <w:p w:rsidR="00C313F7" w:rsidRPr="00C313F7" w:rsidRDefault="00C313F7" w:rsidP="00E652D8">
      <w:pPr>
        <w:tabs>
          <w:tab w:val="left" w:pos="1080"/>
        </w:tabs>
        <w:ind w:left="-142"/>
        <w:contextualSpacing/>
        <w:rPr>
          <w:rFonts w:eastAsiaTheme="minorHAnsi"/>
          <w:lang w:eastAsia="en-US"/>
        </w:rPr>
      </w:pPr>
      <w:r w:rsidRPr="00C313F7">
        <w:rPr>
          <w:rFonts w:eastAsiaTheme="minorHAnsi"/>
          <w:lang w:eastAsia="en-US"/>
        </w:rPr>
        <w:t>1. печени</w:t>
      </w:r>
    </w:p>
    <w:p w:rsidR="00C313F7" w:rsidRPr="00C313F7" w:rsidRDefault="00C313F7" w:rsidP="00E652D8">
      <w:pPr>
        <w:tabs>
          <w:tab w:val="left" w:pos="1080"/>
        </w:tabs>
        <w:ind w:left="-142"/>
        <w:contextualSpacing/>
        <w:rPr>
          <w:rFonts w:eastAsiaTheme="minorHAnsi"/>
          <w:lang w:eastAsia="en-US"/>
        </w:rPr>
      </w:pPr>
      <w:r w:rsidRPr="00C313F7">
        <w:rPr>
          <w:rFonts w:eastAsiaTheme="minorHAnsi"/>
          <w:lang w:eastAsia="en-US"/>
        </w:rPr>
        <w:t>2. почках</w:t>
      </w:r>
    </w:p>
    <w:p w:rsidR="00C313F7" w:rsidRPr="00C313F7" w:rsidRDefault="00C313F7" w:rsidP="00E652D8">
      <w:pPr>
        <w:tabs>
          <w:tab w:val="left" w:pos="1080"/>
        </w:tabs>
        <w:ind w:left="-142"/>
        <w:contextualSpacing/>
        <w:rPr>
          <w:rFonts w:eastAsiaTheme="minorHAnsi"/>
          <w:lang w:eastAsia="en-US"/>
        </w:rPr>
      </w:pPr>
      <w:r w:rsidRPr="00C313F7">
        <w:rPr>
          <w:rFonts w:eastAsiaTheme="minorHAnsi"/>
          <w:lang w:eastAsia="en-US"/>
        </w:rPr>
        <w:t>3. селезенке</w:t>
      </w:r>
    </w:p>
    <w:p w:rsidR="00C313F7" w:rsidRPr="00C313F7" w:rsidRDefault="00C313F7" w:rsidP="00E652D8">
      <w:pPr>
        <w:tabs>
          <w:tab w:val="left" w:pos="1080"/>
        </w:tabs>
        <w:ind w:left="-142"/>
        <w:contextualSpacing/>
        <w:rPr>
          <w:rFonts w:eastAsiaTheme="minorHAnsi"/>
          <w:lang w:eastAsia="en-US"/>
        </w:rPr>
      </w:pPr>
      <w:r w:rsidRPr="00C313F7">
        <w:rPr>
          <w:rFonts w:eastAsiaTheme="minorHAnsi"/>
          <w:lang w:eastAsia="en-US"/>
        </w:rPr>
        <w:t>4. гипоталамусе</w:t>
      </w:r>
    </w:p>
    <w:p w:rsidR="00C313F7" w:rsidRPr="00C313F7" w:rsidRDefault="00C313F7" w:rsidP="00E652D8">
      <w:pPr>
        <w:tabs>
          <w:tab w:val="left" w:pos="1080"/>
        </w:tabs>
        <w:ind w:left="-142"/>
        <w:contextualSpacing/>
        <w:rPr>
          <w:rFonts w:eastAsiaTheme="minorHAnsi"/>
          <w:b/>
          <w:lang w:eastAsia="en-US"/>
        </w:rPr>
      </w:pPr>
      <w:r w:rsidRPr="00C313F7">
        <w:rPr>
          <w:rFonts w:eastAsiaTheme="minorHAnsi"/>
          <w:b/>
          <w:lang w:eastAsia="en-US"/>
        </w:rPr>
        <w:t>5. предсердиях</w:t>
      </w:r>
    </w:p>
    <w:p w:rsidR="00C313F7" w:rsidRPr="00C313F7" w:rsidRDefault="00EF786C" w:rsidP="00E652D8">
      <w:pPr>
        <w:keepNext/>
        <w:ind w:left="-142"/>
        <w:jc w:val="both"/>
        <w:outlineLvl w:val="0"/>
        <w:rPr>
          <w:b/>
        </w:rPr>
      </w:pPr>
      <w:r>
        <w:rPr>
          <w:b/>
        </w:rPr>
        <w:t>13</w:t>
      </w:r>
      <w:r w:rsidR="00C313F7" w:rsidRPr="00C313F7">
        <w:rPr>
          <w:b/>
        </w:rPr>
        <w:t>. Секреция факторов гуморальной регуляции осуществляется по механизму:</w:t>
      </w:r>
    </w:p>
    <w:p w:rsidR="00C313F7" w:rsidRPr="00C313F7" w:rsidRDefault="00C313F7" w:rsidP="00E652D8">
      <w:pPr>
        <w:numPr>
          <w:ilvl w:val="0"/>
          <w:numId w:val="14"/>
        </w:numPr>
        <w:tabs>
          <w:tab w:val="left" w:pos="1080"/>
        </w:tabs>
        <w:ind w:left="-142" w:firstLine="0"/>
        <w:contextualSpacing/>
        <w:rPr>
          <w:rFonts w:eastAsiaTheme="minorHAnsi"/>
          <w:lang w:eastAsia="en-US"/>
        </w:rPr>
      </w:pPr>
      <w:r w:rsidRPr="00C313F7">
        <w:rPr>
          <w:rFonts w:eastAsiaTheme="minorHAnsi"/>
          <w:lang w:eastAsia="en-US"/>
        </w:rPr>
        <w:t>Фагоцитоза</w:t>
      </w:r>
    </w:p>
    <w:p w:rsidR="00C313F7" w:rsidRPr="00C313F7" w:rsidRDefault="00C313F7" w:rsidP="00E652D8">
      <w:pPr>
        <w:numPr>
          <w:ilvl w:val="0"/>
          <w:numId w:val="14"/>
        </w:numPr>
        <w:tabs>
          <w:tab w:val="left" w:pos="1080"/>
        </w:tabs>
        <w:ind w:left="-142" w:firstLine="0"/>
        <w:contextualSpacing/>
        <w:rPr>
          <w:rFonts w:eastAsiaTheme="minorHAnsi"/>
          <w:b/>
          <w:lang w:eastAsia="en-US"/>
        </w:rPr>
      </w:pPr>
      <w:proofErr w:type="spellStart"/>
      <w:r w:rsidRPr="00C313F7">
        <w:rPr>
          <w:rFonts w:eastAsiaTheme="minorHAnsi"/>
          <w:b/>
          <w:lang w:eastAsia="en-US"/>
        </w:rPr>
        <w:t>Экзоцитоза</w:t>
      </w:r>
      <w:proofErr w:type="spellEnd"/>
    </w:p>
    <w:p w:rsidR="00C313F7" w:rsidRPr="00C313F7" w:rsidRDefault="00C313F7" w:rsidP="00E652D8">
      <w:pPr>
        <w:numPr>
          <w:ilvl w:val="0"/>
          <w:numId w:val="14"/>
        </w:numPr>
        <w:tabs>
          <w:tab w:val="left" w:pos="1080"/>
        </w:tabs>
        <w:ind w:left="-142" w:firstLine="0"/>
        <w:contextualSpacing/>
        <w:rPr>
          <w:rFonts w:eastAsiaTheme="minorHAnsi"/>
          <w:lang w:eastAsia="en-US"/>
        </w:rPr>
      </w:pPr>
      <w:proofErr w:type="spellStart"/>
      <w:r w:rsidRPr="00C313F7">
        <w:rPr>
          <w:rFonts w:eastAsiaTheme="minorHAnsi"/>
          <w:lang w:eastAsia="en-US"/>
        </w:rPr>
        <w:t>Пиноцитоза</w:t>
      </w:r>
      <w:proofErr w:type="spellEnd"/>
    </w:p>
    <w:p w:rsidR="00C313F7" w:rsidRPr="00C313F7" w:rsidRDefault="00C313F7" w:rsidP="00E652D8">
      <w:pPr>
        <w:numPr>
          <w:ilvl w:val="0"/>
          <w:numId w:val="14"/>
        </w:numPr>
        <w:tabs>
          <w:tab w:val="left" w:pos="1080"/>
        </w:tabs>
        <w:ind w:left="-142" w:firstLine="0"/>
        <w:contextualSpacing/>
        <w:rPr>
          <w:rFonts w:eastAsiaTheme="minorHAnsi"/>
          <w:lang w:eastAsia="en-US"/>
        </w:rPr>
      </w:pPr>
      <w:r w:rsidRPr="00C313F7">
        <w:rPr>
          <w:rFonts w:eastAsiaTheme="minorHAnsi"/>
          <w:lang w:eastAsia="en-US"/>
        </w:rPr>
        <w:t>Все ответы верны</w:t>
      </w:r>
    </w:p>
    <w:p w:rsidR="00C313F7" w:rsidRPr="00C313F7" w:rsidRDefault="00EF786C" w:rsidP="00E652D8">
      <w:pPr>
        <w:keepNext/>
        <w:ind w:left="-142"/>
        <w:jc w:val="both"/>
        <w:outlineLvl w:val="0"/>
        <w:rPr>
          <w:b/>
        </w:rPr>
      </w:pPr>
      <w:r>
        <w:rPr>
          <w:b/>
        </w:rPr>
        <w:t>14</w:t>
      </w:r>
      <w:r w:rsidR="00C313F7" w:rsidRPr="00C313F7">
        <w:rPr>
          <w:b/>
        </w:rPr>
        <w:t xml:space="preserve">. Для непосредственного осуществления </w:t>
      </w:r>
      <w:proofErr w:type="spellStart"/>
      <w:r w:rsidR="00C313F7" w:rsidRPr="00C313F7">
        <w:rPr>
          <w:b/>
        </w:rPr>
        <w:t>экзоцитоза</w:t>
      </w:r>
      <w:proofErr w:type="spellEnd"/>
      <w:r w:rsidR="00C313F7" w:rsidRPr="00C313F7">
        <w:rPr>
          <w:b/>
        </w:rPr>
        <w:t xml:space="preserve"> факторов гуморальной регуляции необходимы ионы:</w:t>
      </w:r>
    </w:p>
    <w:p w:rsidR="00C313F7" w:rsidRPr="00C313F7" w:rsidRDefault="00C313F7" w:rsidP="00E652D8">
      <w:pPr>
        <w:numPr>
          <w:ilvl w:val="0"/>
          <w:numId w:val="15"/>
        </w:numPr>
        <w:tabs>
          <w:tab w:val="left" w:pos="1080"/>
        </w:tabs>
        <w:ind w:left="-142" w:firstLine="0"/>
        <w:contextualSpacing/>
        <w:rPr>
          <w:rFonts w:eastAsiaTheme="minorHAnsi"/>
          <w:lang w:eastAsia="en-US"/>
        </w:rPr>
      </w:pPr>
      <w:r w:rsidRPr="00C313F7">
        <w:rPr>
          <w:rFonts w:eastAsiaTheme="minorHAnsi"/>
          <w:lang w:eastAsia="en-US"/>
        </w:rPr>
        <w:t>Калия</w:t>
      </w:r>
    </w:p>
    <w:p w:rsidR="00C313F7" w:rsidRPr="00C313F7" w:rsidRDefault="00C313F7" w:rsidP="00E652D8">
      <w:pPr>
        <w:numPr>
          <w:ilvl w:val="0"/>
          <w:numId w:val="15"/>
        </w:numPr>
        <w:tabs>
          <w:tab w:val="left" w:pos="1080"/>
        </w:tabs>
        <w:ind w:left="-142" w:firstLine="0"/>
        <w:contextualSpacing/>
        <w:rPr>
          <w:rFonts w:eastAsiaTheme="minorHAnsi"/>
          <w:lang w:eastAsia="en-US"/>
        </w:rPr>
      </w:pPr>
      <w:r w:rsidRPr="00C313F7">
        <w:rPr>
          <w:rFonts w:eastAsiaTheme="minorHAnsi"/>
          <w:lang w:eastAsia="en-US"/>
        </w:rPr>
        <w:t>Натрия</w:t>
      </w:r>
    </w:p>
    <w:p w:rsidR="00C313F7" w:rsidRPr="00C313F7" w:rsidRDefault="00C313F7" w:rsidP="00E652D8">
      <w:pPr>
        <w:numPr>
          <w:ilvl w:val="0"/>
          <w:numId w:val="15"/>
        </w:numPr>
        <w:tabs>
          <w:tab w:val="left" w:pos="1080"/>
        </w:tabs>
        <w:ind w:left="-142" w:firstLine="0"/>
        <w:contextualSpacing/>
        <w:rPr>
          <w:rFonts w:eastAsiaTheme="minorHAnsi"/>
          <w:b/>
          <w:lang w:eastAsia="en-US"/>
        </w:rPr>
      </w:pPr>
      <w:r w:rsidRPr="00C313F7">
        <w:rPr>
          <w:rFonts w:eastAsiaTheme="minorHAnsi"/>
          <w:b/>
          <w:lang w:eastAsia="en-US"/>
        </w:rPr>
        <w:t>Кальция</w:t>
      </w:r>
    </w:p>
    <w:p w:rsidR="00C313F7" w:rsidRPr="00C313F7" w:rsidRDefault="00C313F7" w:rsidP="00E652D8">
      <w:pPr>
        <w:numPr>
          <w:ilvl w:val="0"/>
          <w:numId w:val="15"/>
        </w:numPr>
        <w:tabs>
          <w:tab w:val="left" w:pos="1080"/>
        </w:tabs>
        <w:ind w:left="-142" w:firstLine="0"/>
        <w:contextualSpacing/>
        <w:rPr>
          <w:rFonts w:eastAsiaTheme="minorHAnsi"/>
          <w:lang w:eastAsia="en-US"/>
        </w:rPr>
      </w:pPr>
      <w:r w:rsidRPr="00C313F7">
        <w:rPr>
          <w:rFonts w:eastAsiaTheme="minorHAnsi"/>
          <w:lang w:eastAsia="en-US"/>
        </w:rPr>
        <w:t>Хлора</w:t>
      </w:r>
    </w:p>
    <w:p w:rsidR="00C313F7" w:rsidRPr="00C313F7" w:rsidRDefault="00EF786C" w:rsidP="00E652D8">
      <w:pPr>
        <w:keepNext/>
        <w:ind w:left="-142"/>
        <w:jc w:val="both"/>
        <w:outlineLvl w:val="0"/>
        <w:rPr>
          <w:b/>
        </w:rPr>
      </w:pPr>
      <w:r>
        <w:rPr>
          <w:b/>
        </w:rPr>
        <w:t>15</w:t>
      </w:r>
      <w:r w:rsidR="00C313F7" w:rsidRPr="00C313F7">
        <w:rPr>
          <w:b/>
        </w:rPr>
        <w:t>. Существуют следующие принципы регуляции функции:</w:t>
      </w:r>
    </w:p>
    <w:p w:rsidR="00C313F7" w:rsidRPr="00C313F7" w:rsidRDefault="00C313F7" w:rsidP="00E652D8">
      <w:pPr>
        <w:numPr>
          <w:ilvl w:val="0"/>
          <w:numId w:val="16"/>
        </w:numPr>
        <w:tabs>
          <w:tab w:val="left" w:pos="1080"/>
        </w:tabs>
        <w:ind w:left="-142" w:firstLine="0"/>
        <w:contextualSpacing/>
        <w:rPr>
          <w:rFonts w:eastAsiaTheme="minorHAnsi"/>
          <w:lang w:eastAsia="en-US"/>
        </w:rPr>
      </w:pPr>
      <w:r w:rsidRPr="00C313F7">
        <w:rPr>
          <w:rFonts w:eastAsiaTheme="minorHAnsi"/>
          <w:lang w:eastAsia="en-US"/>
        </w:rPr>
        <w:t>Регуляция по отклонению</w:t>
      </w:r>
    </w:p>
    <w:p w:rsidR="00C313F7" w:rsidRPr="00C313F7" w:rsidRDefault="00C313F7" w:rsidP="00E652D8">
      <w:pPr>
        <w:numPr>
          <w:ilvl w:val="0"/>
          <w:numId w:val="16"/>
        </w:numPr>
        <w:tabs>
          <w:tab w:val="left" w:pos="1080"/>
        </w:tabs>
        <w:ind w:left="-142" w:firstLine="0"/>
        <w:contextualSpacing/>
        <w:rPr>
          <w:rFonts w:eastAsiaTheme="minorHAnsi"/>
          <w:lang w:eastAsia="en-US"/>
        </w:rPr>
      </w:pPr>
      <w:r w:rsidRPr="00C313F7">
        <w:rPr>
          <w:rFonts w:eastAsiaTheme="minorHAnsi"/>
          <w:lang w:eastAsia="en-US"/>
        </w:rPr>
        <w:t>Регуляция по возмущению</w:t>
      </w:r>
    </w:p>
    <w:p w:rsidR="00C313F7" w:rsidRPr="00C313F7" w:rsidRDefault="00C313F7" w:rsidP="00E652D8">
      <w:pPr>
        <w:numPr>
          <w:ilvl w:val="0"/>
          <w:numId w:val="16"/>
        </w:numPr>
        <w:tabs>
          <w:tab w:val="left" w:pos="1080"/>
        </w:tabs>
        <w:ind w:left="-142" w:firstLine="0"/>
        <w:contextualSpacing/>
        <w:rPr>
          <w:rFonts w:eastAsiaTheme="minorHAnsi"/>
          <w:lang w:eastAsia="en-US"/>
        </w:rPr>
      </w:pPr>
      <w:r w:rsidRPr="00C313F7">
        <w:rPr>
          <w:rFonts w:eastAsiaTheme="minorHAnsi"/>
          <w:lang w:eastAsia="en-US"/>
        </w:rPr>
        <w:t>Принцип обратной связи</w:t>
      </w:r>
    </w:p>
    <w:p w:rsidR="00C313F7" w:rsidRPr="00C313F7" w:rsidRDefault="00C313F7" w:rsidP="00E652D8">
      <w:pPr>
        <w:numPr>
          <w:ilvl w:val="0"/>
          <w:numId w:val="16"/>
        </w:numPr>
        <w:tabs>
          <w:tab w:val="left" w:pos="1080"/>
        </w:tabs>
        <w:ind w:left="-142" w:firstLine="0"/>
        <w:contextualSpacing/>
        <w:rPr>
          <w:rFonts w:eastAsiaTheme="minorHAnsi"/>
          <w:b/>
          <w:lang w:eastAsia="en-US"/>
        </w:rPr>
      </w:pPr>
      <w:r w:rsidRPr="00C313F7">
        <w:rPr>
          <w:rFonts w:eastAsiaTheme="minorHAnsi"/>
          <w:b/>
          <w:lang w:eastAsia="en-US"/>
        </w:rPr>
        <w:t>Все ответы верны</w:t>
      </w:r>
    </w:p>
    <w:p w:rsidR="00C313F7" w:rsidRPr="00C313F7" w:rsidRDefault="00EF786C" w:rsidP="00E652D8">
      <w:pPr>
        <w:keepNext/>
        <w:ind w:left="-142"/>
        <w:jc w:val="both"/>
        <w:outlineLvl w:val="0"/>
        <w:rPr>
          <w:b/>
        </w:rPr>
      </w:pPr>
      <w:r>
        <w:rPr>
          <w:b/>
        </w:rPr>
        <w:t>16</w:t>
      </w:r>
      <w:r w:rsidR="00C313F7" w:rsidRPr="00C313F7">
        <w:rPr>
          <w:b/>
        </w:rPr>
        <w:t>. Информация о результате выполнения предыдущих команд получила название:</w:t>
      </w:r>
    </w:p>
    <w:p w:rsidR="00C313F7" w:rsidRPr="00C313F7" w:rsidRDefault="00C313F7" w:rsidP="00E652D8">
      <w:pPr>
        <w:numPr>
          <w:ilvl w:val="0"/>
          <w:numId w:val="17"/>
        </w:numPr>
        <w:tabs>
          <w:tab w:val="left" w:pos="1080"/>
          <w:tab w:val="left" w:pos="1701"/>
        </w:tabs>
        <w:ind w:left="-142" w:firstLine="0"/>
        <w:contextualSpacing/>
        <w:rPr>
          <w:rFonts w:eastAsiaTheme="minorHAnsi"/>
          <w:lang w:eastAsia="en-US"/>
        </w:rPr>
      </w:pPr>
      <w:proofErr w:type="spellStart"/>
      <w:r w:rsidRPr="00C313F7">
        <w:rPr>
          <w:rFonts w:eastAsiaTheme="minorHAnsi"/>
          <w:lang w:eastAsia="en-US"/>
        </w:rPr>
        <w:t>Афферентации</w:t>
      </w:r>
      <w:proofErr w:type="spellEnd"/>
    </w:p>
    <w:p w:rsidR="00C313F7" w:rsidRPr="00C313F7" w:rsidRDefault="00C313F7" w:rsidP="00E652D8">
      <w:pPr>
        <w:numPr>
          <w:ilvl w:val="0"/>
          <w:numId w:val="17"/>
        </w:numPr>
        <w:tabs>
          <w:tab w:val="left" w:pos="1080"/>
          <w:tab w:val="left" w:pos="1701"/>
        </w:tabs>
        <w:ind w:left="-142" w:firstLine="0"/>
        <w:contextualSpacing/>
        <w:rPr>
          <w:rFonts w:eastAsiaTheme="minorHAnsi"/>
          <w:lang w:eastAsia="en-US"/>
        </w:rPr>
      </w:pPr>
      <w:proofErr w:type="spellStart"/>
      <w:r w:rsidRPr="00C313F7">
        <w:rPr>
          <w:rFonts w:eastAsiaTheme="minorHAnsi"/>
          <w:lang w:eastAsia="en-US"/>
        </w:rPr>
        <w:t>Эфферентации</w:t>
      </w:r>
      <w:proofErr w:type="spellEnd"/>
    </w:p>
    <w:p w:rsidR="00C313F7" w:rsidRPr="00C313F7" w:rsidRDefault="00C313F7" w:rsidP="00E652D8">
      <w:pPr>
        <w:numPr>
          <w:ilvl w:val="0"/>
          <w:numId w:val="17"/>
        </w:numPr>
        <w:tabs>
          <w:tab w:val="left" w:pos="1080"/>
          <w:tab w:val="left" w:pos="1701"/>
        </w:tabs>
        <w:ind w:left="-142" w:firstLine="0"/>
        <w:contextualSpacing/>
        <w:rPr>
          <w:rFonts w:eastAsiaTheme="minorHAnsi"/>
          <w:b/>
          <w:lang w:eastAsia="en-US"/>
        </w:rPr>
      </w:pPr>
      <w:r w:rsidRPr="00C313F7">
        <w:rPr>
          <w:rFonts w:eastAsiaTheme="minorHAnsi"/>
          <w:b/>
          <w:lang w:eastAsia="en-US"/>
        </w:rPr>
        <w:t>Обратной связи</w:t>
      </w:r>
    </w:p>
    <w:p w:rsidR="00C313F7" w:rsidRPr="00C313F7" w:rsidRDefault="00C313F7" w:rsidP="00E652D8">
      <w:pPr>
        <w:numPr>
          <w:ilvl w:val="0"/>
          <w:numId w:val="17"/>
        </w:numPr>
        <w:tabs>
          <w:tab w:val="left" w:pos="1080"/>
          <w:tab w:val="left" w:pos="1701"/>
        </w:tabs>
        <w:ind w:left="-142" w:firstLine="0"/>
        <w:contextualSpacing/>
        <w:rPr>
          <w:rFonts w:eastAsiaTheme="minorHAnsi"/>
          <w:lang w:eastAsia="en-US"/>
        </w:rPr>
      </w:pPr>
      <w:r w:rsidRPr="00C313F7">
        <w:rPr>
          <w:rFonts w:eastAsiaTheme="minorHAnsi"/>
          <w:lang w:eastAsia="en-US"/>
        </w:rPr>
        <w:t>Прямой связи</w:t>
      </w:r>
    </w:p>
    <w:p w:rsidR="00C313F7" w:rsidRPr="00C313F7" w:rsidRDefault="00C313F7" w:rsidP="00E652D8">
      <w:pPr>
        <w:numPr>
          <w:ilvl w:val="0"/>
          <w:numId w:val="17"/>
        </w:numPr>
        <w:tabs>
          <w:tab w:val="left" w:pos="1080"/>
          <w:tab w:val="left" w:pos="1701"/>
        </w:tabs>
        <w:ind w:left="-142" w:firstLine="0"/>
        <w:contextualSpacing/>
        <w:rPr>
          <w:rFonts w:eastAsiaTheme="minorHAnsi"/>
          <w:lang w:eastAsia="en-US"/>
        </w:rPr>
      </w:pPr>
      <w:r w:rsidRPr="00C313F7">
        <w:rPr>
          <w:rFonts w:eastAsiaTheme="minorHAnsi"/>
          <w:lang w:eastAsia="en-US"/>
        </w:rPr>
        <w:t>Все ответы не верны</w:t>
      </w:r>
    </w:p>
    <w:p w:rsidR="00C313F7" w:rsidRPr="00C313F7" w:rsidRDefault="00EF786C" w:rsidP="00E652D8">
      <w:pPr>
        <w:keepNext/>
        <w:ind w:left="-142"/>
        <w:jc w:val="both"/>
        <w:outlineLvl w:val="0"/>
        <w:rPr>
          <w:b/>
        </w:rPr>
      </w:pPr>
      <w:r>
        <w:rPr>
          <w:b/>
        </w:rPr>
        <w:t>17</w:t>
      </w:r>
      <w:r w:rsidR="00C313F7" w:rsidRPr="00C313F7">
        <w:rPr>
          <w:b/>
        </w:rPr>
        <w:t>. Обратная связь необходима для:</w:t>
      </w:r>
    </w:p>
    <w:p w:rsidR="00C313F7" w:rsidRPr="00C313F7" w:rsidRDefault="00C313F7" w:rsidP="00E652D8">
      <w:pPr>
        <w:numPr>
          <w:ilvl w:val="0"/>
          <w:numId w:val="18"/>
        </w:numPr>
        <w:tabs>
          <w:tab w:val="left" w:pos="1080"/>
          <w:tab w:val="left" w:pos="1701"/>
          <w:tab w:val="left" w:pos="2835"/>
        </w:tabs>
        <w:ind w:left="-142" w:firstLine="0"/>
        <w:contextualSpacing/>
        <w:rPr>
          <w:rFonts w:eastAsiaTheme="minorHAnsi"/>
          <w:lang w:eastAsia="en-US"/>
        </w:rPr>
      </w:pPr>
      <w:r w:rsidRPr="00C313F7">
        <w:rPr>
          <w:rFonts w:eastAsiaTheme="minorHAnsi"/>
          <w:lang w:eastAsia="en-US"/>
        </w:rPr>
        <w:t>Получения информации о раздражителе</w:t>
      </w:r>
    </w:p>
    <w:p w:rsidR="00C313F7" w:rsidRPr="00C313F7" w:rsidRDefault="00C313F7" w:rsidP="00E652D8">
      <w:pPr>
        <w:numPr>
          <w:ilvl w:val="0"/>
          <w:numId w:val="18"/>
        </w:numPr>
        <w:tabs>
          <w:tab w:val="left" w:pos="1080"/>
          <w:tab w:val="left" w:pos="1701"/>
          <w:tab w:val="left" w:pos="2835"/>
        </w:tabs>
        <w:ind w:left="-142" w:firstLine="0"/>
        <w:contextualSpacing/>
        <w:rPr>
          <w:rFonts w:eastAsiaTheme="minorHAnsi"/>
          <w:lang w:eastAsia="en-US"/>
        </w:rPr>
      </w:pPr>
      <w:r w:rsidRPr="00C313F7">
        <w:rPr>
          <w:rFonts w:eastAsiaTheme="minorHAnsi"/>
          <w:lang w:eastAsia="en-US"/>
        </w:rPr>
        <w:t>Коррекции последующих действий</w:t>
      </w:r>
    </w:p>
    <w:p w:rsidR="00C313F7" w:rsidRPr="00C313F7" w:rsidRDefault="00C313F7" w:rsidP="00E652D8">
      <w:pPr>
        <w:numPr>
          <w:ilvl w:val="0"/>
          <w:numId w:val="18"/>
        </w:numPr>
        <w:tabs>
          <w:tab w:val="left" w:pos="1080"/>
          <w:tab w:val="left" w:pos="1701"/>
          <w:tab w:val="left" w:pos="2835"/>
        </w:tabs>
        <w:ind w:left="-142" w:firstLine="0"/>
        <w:contextualSpacing/>
        <w:rPr>
          <w:rFonts w:eastAsiaTheme="minorHAnsi"/>
          <w:lang w:eastAsia="en-US"/>
        </w:rPr>
      </w:pPr>
      <w:r w:rsidRPr="00C313F7">
        <w:rPr>
          <w:rFonts w:eastAsiaTheme="minorHAnsi"/>
          <w:lang w:eastAsia="en-US"/>
        </w:rPr>
        <w:t>Получения информации о состоянии эффектора</w:t>
      </w:r>
    </w:p>
    <w:p w:rsidR="00C313F7" w:rsidRPr="00C313F7" w:rsidRDefault="00C313F7" w:rsidP="00E652D8">
      <w:pPr>
        <w:numPr>
          <w:ilvl w:val="0"/>
          <w:numId w:val="18"/>
        </w:numPr>
        <w:tabs>
          <w:tab w:val="left" w:pos="1080"/>
          <w:tab w:val="left" w:pos="1701"/>
          <w:tab w:val="left" w:pos="2835"/>
        </w:tabs>
        <w:ind w:left="-142" w:firstLine="0"/>
        <w:contextualSpacing/>
        <w:rPr>
          <w:rFonts w:eastAsiaTheme="minorHAnsi"/>
          <w:b/>
          <w:lang w:eastAsia="en-US"/>
        </w:rPr>
      </w:pPr>
      <w:r w:rsidRPr="00C313F7">
        <w:rPr>
          <w:rFonts w:eastAsiaTheme="minorHAnsi"/>
          <w:b/>
          <w:lang w:eastAsia="en-US"/>
        </w:rPr>
        <w:t>Все ответы верны</w:t>
      </w:r>
    </w:p>
    <w:p w:rsidR="00C313F7" w:rsidRPr="00C313F7" w:rsidRDefault="00EF786C" w:rsidP="00E652D8">
      <w:pPr>
        <w:keepNext/>
        <w:ind w:left="-142"/>
        <w:jc w:val="both"/>
        <w:outlineLvl w:val="0"/>
        <w:rPr>
          <w:b/>
        </w:rPr>
      </w:pPr>
      <w:r>
        <w:rPr>
          <w:b/>
        </w:rPr>
        <w:t>18</w:t>
      </w:r>
      <w:r w:rsidR="00C313F7" w:rsidRPr="00C313F7">
        <w:rPr>
          <w:b/>
        </w:rPr>
        <w:t>. Существуют следующие виды обратной связи:</w:t>
      </w:r>
    </w:p>
    <w:p w:rsidR="00C313F7" w:rsidRPr="00C313F7" w:rsidRDefault="00C313F7" w:rsidP="00E652D8">
      <w:pPr>
        <w:numPr>
          <w:ilvl w:val="0"/>
          <w:numId w:val="19"/>
        </w:numPr>
        <w:tabs>
          <w:tab w:val="left" w:pos="1080"/>
          <w:tab w:val="left" w:pos="1701"/>
        </w:tabs>
        <w:ind w:left="-142" w:firstLine="0"/>
        <w:contextualSpacing/>
        <w:rPr>
          <w:rFonts w:eastAsiaTheme="minorHAnsi"/>
          <w:lang w:eastAsia="en-US"/>
        </w:rPr>
      </w:pPr>
      <w:r w:rsidRPr="00C313F7">
        <w:rPr>
          <w:rFonts w:eastAsiaTheme="minorHAnsi"/>
          <w:lang w:eastAsia="en-US"/>
        </w:rPr>
        <w:t>Положительная</w:t>
      </w:r>
    </w:p>
    <w:p w:rsidR="00C313F7" w:rsidRPr="00C313F7" w:rsidRDefault="00C313F7" w:rsidP="00E652D8">
      <w:pPr>
        <w:numPr>
          <w:ilvl w:val="0"/>
          <w:numId w:val="19"/>
        </w:numPr>
        <w:tabs>
          <w:tab w:val="left" w:pos="1080"/>
          <w:tab w:val="left" w:pos="1701"/>
        </w:tabs>
        <w:ind w:left="-142" w:firstLine="0"/>
        <w:contextualSpacing/>
        <w:rPr>
          <w:rFonts w:eastAsiaTheme="minorHAnsi"/>
          <w:lang w:eastAsia="en-US"/>
        </w:rPr>
      </w:pPr>
      <w:r w:rsidRPr="00C313F7">
        <w:rPr>
          <w:rFonts w:eastAsiaTheme="minorHAnsi"/>
          <w:lang w:eastAsia="en-US"/>
        </w:rPr>
        <w:t>Отрицательная</w:t>
      </w:r>
    </w:p>
    <w:p w:rsidR="00C313F7" w:rsidRPr="00C313F7" w:rsidRDefault="00C313F7" w:rsidP="00E652D8">
      <w:pPr>
        <w:numPr>
          <w:ilvl w:val="0"/>
          <w:numId w:val="19"/>
        </w:numPr>
        <w:tabs>
          <w:tab w:val="left" w:pos="1080"/>
          <w:tab w:val="left" w:pos="1701"/>
        </w:tabs>
        <w:ind w:left="-142" w:firstLine="0"/>
        <w:contextualSpacing/>
        <w:rPr>
          <w:rFonts w:eastAsiaTheme="minorHAnsi"/>
          <w:b/>
          <w:lang w:eastAsia="en-US"/>
        </w:rPr>
      </w:pPr>
      <w:r w:rsidRPr="00C313F7">
        <w:rPr>
          <w:rFonts w:eastAsiaTheme="minorHAnsi"/>
          <w:b/>
          <w:lang w:eastAsia="en-US"/>
        </w:rPr>
        <w:t>Все ответы верны</w:t>
      </w:r>
    </w:p>
    <w:p w:rsidR="00C313F7" w:rsidRPr="00C313F7" w:rsidRDefault="00C313F7" w:rsidP="00E652D8">
      <w:pPr>
        <w:numPr>
          <w:ilvl w:val="0"/>
          <w:numId w:val="19"/>
        </w:numPr>
        <w:tabs>
          <w:tab w:val="left" w:pos="1080"/>
          <w:tab w:val="left" w:pos="1701"/>
        </w:tabs>
        <w:ind w:left="-142" w:firstLine="0"/>
        <w:contextualSpacing/>
        <w:rPr>
          <w:rFonts w:eastAsiaTheme="minorHAnsi"/>
          <w:lang w:eastAsia="en-US"/>
        </w:rPr>
      </w:pPr>
      <w:r w:rsidRPr="00C313F7">
        <w:rPr>
          <w:rFonts w:eastAsiaTheme="minorHAnsi"/>
          <w:lang w:eastAsia="en-US"/>
        </w:rPr>
        <w:t>Все ответы не верны</w:t>
      </w:r>
    </w:p>
    <w:p w:rsidR="00C313F7" w:rsidRPr="00C313F7" w:rsidRDefault="00EF786C" w:rsidP="00E652D8">
      <w:pPr>
        <w:keepNext/>
        <w:ind w:left="-142"/>
        <w:jc w:val="both"/>
        <w:outlineLvl w:val="0"/>
        <w:rPr>
          <w:b/>
        </w:rPr>
      </w:pPr>
      <w:r>
        <w:rPr>
          <w:b/>
        </w:rPr>
        <w:t>19</w:t>
      </w:r>
      <w:r w:rsidR="00C313F7" w:rsidRPr="00C313F7">
        <w:rPr>
          <w:b/>
        </w:rPr>
        <w:t>. Дальнейшее отклонение регулируемого параметра от границ нормы обеспечивает:</w:t>
      </w:r>
    </w:p>
    <w:p w:rsidR="00C313F7" w:rsidRPr="00C313F7" w:rsidRDefault="00C313F7" w:rsidP="00E652D8">
      <w:pPr>
        <w:numPr>
          <w:ilvl w:val="0"/>
          <w:numId w:val="20"/>
        </w:numPr>
        <w:tabs>
          <w:tab w:val="left" w:pos="1080"/>
          <w:tab w:val="left" w:pos="1843"/>
        </w:tabs>
        <w:ind w:left="-142" w:firstLine="0"/>
        <w:contextualSpacing/>
        <w:rPr>
          <w:rFonts w:eastAsiaTheme="minorHAnsi"/>
          <w:b/>
          <w:lang w:eastAsia="en-US"/>
        </w:rPr>
      </w:pPr>
      <w:r w:rsidRPr="00C313F7">
        <w:rPr>
          <w:rFonts w:eastAsiaTheme="minorHAnsi"/>
          <w:b/>
          <w:lang w:eastAsia="en-US"/>
        </w:rPr>
        <w:t>Положительная обратная связь</w:t>
      </w:r>
    </w:p>
    <w:p w:rsidR="00C313F7" w:rsidRPr="00C313F7" w:rsidRDefault="00C313F7" w:rsidP="00E652D8">
      <w:pPr>
        <w:numPr>
          <w:ilvl w:val="0"/>
          <w:numId w:val="20"/>
        </w:numPr>
        <w:tabs>
          <w:tab w:val="left" w:pos="1080"/>
          <w:tab w:val="left" w:pos="1843"/>
        </w:tabs>
        <w:ind w:left="-142" w:firstLine="0"/>
        <w:contextualSpacing/>
        <w:rPr>
          <w:rFonts w:eastAsiaTheme="minorHAnsi"/>
          <w:lang w:eastAsia="en-US"/>
        </w:rPr>
      </w:pPr>
      <w:r w:rsidRPr="00C313F7">
        <w:rPr>
          <w:rFonts w:eastAsiaTheme="minorHAnsi"/>
          <w:lang w:eastAsia="en-US"/>
        </w:rPr>
        <w:t>Отрицательная обратная связь</w:t>
      </w:r>
    </w:p>
    <w:p w:rsidR="00C313F7" w:rsidRPr="00C313F7" w:rsidRDefault="00C313F7" w:rsidP="00E652D8">
      <w:pPr>
        <w:numPr>
          <w:ilvl w:val="0"/>
          <w:numId w:val="20"/>
        </w:numPr>
        <w:tabs>
          <w:tab w:val="left" w:pos="1080"/>
          <w:tab w:val="left" w:pos="1843"/>
        </w:tabs>
        <w:ind w:left="-142" w:firstLine="0"/>
        <w:contextualSpacing/>
        <w:rPr>
          <w:rFonts w:eastAsiaTheme="minorHAnsi"/>
          <w:lang w:eastAsia="en-US"/>
        </w:rPr>
      </w:pPr>
      <w:r w:rsidRPr="00C313F7">
        <w:rPr>
          <w:rFonts w:eastAsiaTheme="minorHAnsi"/>
          <w:lang w:eastAsia="en-US"/>
        </w:rPr>
        <w:t>Оба вида обратной связи</w:t>
      </w:r>
    </w:p>
    <w:p w:rsidR="00C313F7" w:rsidRPr="00C313F7" w:rsidRDefault="00C313F7" w:rsidP="00E652D8">
      <w:pPr>
        <w:numPr>
          <w:ilvl w:val="0"/>
          <w:numId w:val="20"/>
        </w:numPr>
        <w:tabs>
          <w:tab w:val="left" w:pos="1080"/>
          <w:tab w:val="left" w:pos="1843"/>
        </w:tabs>
        <w:ind w:left="-142" w:firstLine="0"/>
        <w:contextualSpacing/>
        <w:rPr>
          <w:rFonts w:eastAsiaTheme="minorHAnsi"/>
          <w:lang w:eastAsia="en-US"/>
        </w:rPr>
      </w:pPr>
      <w:r w:rsidRPr="00C313F7">
        <w:rPr>
          <w:rFonts w:eastAsiaTheme="minorHAnsi"/>
          <w:lang w:eastAsia="en-US"/>
        </w:rPr>
        <w:t>Обратная связь только при патологии</w:t>
      </w:r>
    </w:p>
    <w:p w:rsidR="00C313F7" w:rsidRPr="00C313F7" w:rsidRDefault="00EF786C" w:rsidP="00E652D8">
      <w:pPr>
        <w:keepNext/>
        <w:ind w:left="-142"/>
        <w:jc w:val="both"/>
        <w:outlineLvl w:val="0"/>
        <w:rPr>
          <w:b/>
        </w:rPr>
      </w:pPr>
      <w:r>
        <w:rPr>
          <w:b/>
        </w:rPr>
        <w:t>2</w:t>
      </w:r>
      <w:r w:rsidR="00C313F7" w:rsidRPr="00C313F7">
        <w:rPr>
          <w:b/>
        </w:rPr>
        <w:t>0. Возвращение регулируемого параметра в границы нормы обеспечивает:</w:t>
      </w:r>
    </w:p>
    <w:p w:rsidR="00C313F7" w:rsidRPr="00C313F7" w:rsidRDefault="00C313F7" w:rsidP="00E652D8">
      <w:pPr>
        <w:numPr>
          <w:ilvl w:val="0"/>
          <w:numId w:val="21"/>
        </w:numPr>
        <w:tabs>
          <w:tab w:val="left" w:pos="1080"/>
          <w:tab w:val="left" w:pos="1843"/>
        </w:tabs>
        <w:ind w:left="-142" w:firstLine="0"/>
        <w:contextualSpacing/>
        <w:rPr>
          <w:rFonts w:eastAsiaTheme="minorHAnsi"/>
          <w:lang w:eastAsia="en-US"/>
        </w:rPr>
      </w:pPr>
      <w:r w:rsidRPr="00C313F7">
        <w:rPr>
          <w:rFonts w:eastAsiaTheme="minorHAnsi"/>
          <w:lang w:eastAsia="en-US"/>
        </w:rPr>
        <w:t>Положительная обратная связь</w:t>
      </w:r>
    </w:p>
    <w:p w:rsidR="00C313F7" w:rsidRPr="00C313F7" w:rsidRDefault="00C313F7" w:rsidP="00E652D8">
      <w:pPr>
        <w:numPr>
          <w:ilvl w:val="0"/>
          <w:numId w:val="21"/>
        </w:numPr>
        <w:tabs>
          <w:tab w:val="left" w:pos="1080"/>
          <w:tab w:val="left" w:pos="1843"/>
        </w:tabs>
        <w:ind w:left="-142" w:firstLine="0"/>
        <w:contextualSpacing/>
        <w:rPr>
          <w:rFonts w:eastAsiaTheme="minorHAnsi"/>
          <w:b/>
          <w:lang w:eastAsia="en-US"/>
        </w:rPr>
      </w:pPr>
      <w:r w:rsidRPr="00C313F7">
        <w:rPr>
          <w:rFonts w:eastAsiaTheme="minorHAnsi"/>
          <w:b/>
          <w:lang w:eastAsia="en-US"/>
        </w:rPr>
        <w:t>Отрицательная обратная связь</w:t>
      </w:r>
    </w:p>
    <w:p w:rsidR="00C313F7" w:rsidRPr="00C313F7" w:rsidRDefault="00C313F7" w:rsidP="00E652D8">
      <w:pPr>
        <w:numPr>
          <w:ilvl w:val="0"/>
          <w:numId w:val="21"/>
        </w:numPr>
        <w:tabs>
          <w:tab w:val="left" w:pos="1080"/>
          <w:tab w:val="left" w:pos="1843"/>
        </w:tabs>
        <w:ind w:left="-142" w:firstLine="0"/>
        <w:contextualSpacing/>
        <w:rPr>
          <w:rFonts w:eastAsiaTheme="minorHAnsi"/>
          <w:lang w:eastAsia="en-US"/>
        </w:rPr>
      </w:pPr>
      <w:r w:rsidRPr="00C313F7">
        <w:rPr>
          <w:rFonts w:eastAsiaTheme="minorHAnsi"/>
          <w:lang w:eastAsia="en-US"/>
        </w:rPr>
        <w:t>Оба вида обратной связи</w:t>
      </w:r>
    </w:p>
    <w:p w:rsidR="00C313F7" w:rsidRPr="00C313F7" w:rsidRDefault="00C313F7" w:rsidP="00E652D8">
      <w:pPr>
        <w:numPr>
          <w:ilvl w:val="0"/>
          <w:numId w:val="21"/>
        </w:numPr>
        <w:tabs>
          <w:tab w:val="left" w:pos="1080"/>
          <w:tab w:val="left" w:pos="1843"/>
        </w:tabs>
        <w:ind w:left="-142" w:firstLine="0"/>
        <w:contextualSpacing/>
        <w:rPr>
          <w:rFonts w:eastAsiaTheme="minorHAnsi"/>
          <w:lang w:eastAsia="en-US"/>
        </w:rPr>
      </w:pPr>
      <w:r w:rsidRPr="00C313F7">
        <w:rPr>
          <w:rFonts w:eastAsiaTheme="minorHAnsi"/>
          <w:lang w:eastAsia="en-US"/>
        </w:rPr>
        <w:t>Обратная связь только при патологии</w:t>
      </w:r>
    </w:p>
    <w:p w:rsidR="00D878BC" w:rsidRDefault="00D878BC" w:rsidP="00E652D8">
      <w:pPr>
        <w:tabs>
          <w:tab w:val="left" w:pos="900"/>
        </w:tabs>
        <w:ind w:left="-142"/>
        <w:rPr>
          <w:rFonts w:eastAsiaTheme="minorHAnsi" w:cstheme="minorBidi"/>
          <w:color w:val="000000"/>
          <w:sz w:val="28"/>
          <w:szCs w:val="28"/>
          <w:u w:val="single"/>
          <w:lang w:eastAsia="en-US"/>
        </w:rPr>
      </w:pPr>
    </w:p>
    <w:p w:rsidR="00C313F7" w:rsidRPr="00EA690D" w:rsidRDefault="002F4540" w:rsidP="00F95329">
      <w:pPr>
        <w:tabs>
          <w:tab w:val="left" w:pos="900"/>
        </w:tabs>
        <w:ind w:left="-142"/>
        <w:jc w:val="center"/>
        <w:rPr>
          <w:rFonts w:eastAsiaTheme="minorHAnsi" w:cstheme="minorBidi"/>
          <w:sz w:val="28"/>
          <w:szCs w:val="28"/>
          <w:u w:val="single"/>
          <w:lang w:eastAsia="en-US"/>
        </w:rPr>
      </w:pPr>
      <w:r w:rsidRPr="00EA690D">
        <w:rPr>
          <w:rFonts w:eastAsiaTheme="minorHAnsi" w:cstheme="minorBidi"/>
          <w:sz w:val="28"/>
          <w:szCs w:val="28"/>
          <w:u w:val="single"/>
          <w:lang w:eastAsia="en-US"/>
        </w:rPr>
        <w:t>Практические</w:t>
      </w:r>
      <w:r w:rsidR="00D878BC" w:rsidRPr="00EA690D">
        <w:rPr>
          <w:rFonts w:eastAsiaTheme="minorHAnsi" w:cstheme="minorBidi"/>
          <w:sz w:val="28"/>
          <w:szCs w:val="28"/>
          <w:u w:val="single"/>
          <w:lang w:eastAsia="en-US"/>
        </w:rPr>
        <w:t xml:space="preserve"> работы</w:t>
      </w:r>
    </w:p>
    <w:p w:rsidR="00EA690D" w:rsidRDefault="00EA690D" w:rsidP="00E652D8">
      <w:pPr>
        <w:ind w:left="-142"/>
        <w:rPr>
          <w:sz w:val="28"/>
          <w:szCs w:val="28"/>
        </w:rPr>
      </w:pPr>
    </w:p>
    <w:p w:rsidR="00044F5E" w:rsidRDefault="00044F5E" w:rsidP="00E652D8">
      <w:pPr>
        <w:ind w:left="-142"/>
        <w:rPr>
          <w:sz w:val="28"/>
          <w:szCs w:val="28"/>
        </w:rPr>
      </w:pPr>
      <w:r w:rsidRPr="00F30C19">
        <w:rPr>
          <w:sz w:val="28"/>
          <w:szCs w:val="28"/>
        </w:rPr>
        <w:t>Студенты заполняют рабочую тетрадь (протоколы практических работ</w:t>
      </w:r>
      <w:r>
        <w:rPr>
          <w:sz w:val="28"/>
          <w:szCs w:val="28"/>
        </w:rPr>
        <w:t xml:space="preserve">). </w:t>
      </w:r>
      <w:r w:rsidRPr="00F30C19">
        <w:rPr>
          <w:sz w:val="28"/>
          <w:szCs w:val="28"/>
        </w:rPr>
        <w:t>Преподаватели контролируют ход выполнения студентами практической работы,качество оформления результатов работы и выводов.</w:t>
      </w:r>
    </w:p>
    <w:p w:rsidR="00900780" w:rsidRDefault="00900780" w:rsidP="00900780">
      <w:pPr>
        <w:pStyle w:val="1"/>
        <w:rPr>
          <w:b/>
          <w:sz w:val="28"/>
          <w:szCs w:val="28"/>
          <w:lang w:eastAsia="en-US"/>
        </w:rPr>
      </w:pPr>
    </w:p>
    <w:p w:rsidR="00F95329" w:rsidRPr="00900780" w:rsidRDefault="00F95329" w:rsidP="00900780">
      <w:pPr>
        <w:pStyle w:val="1"/>
        <w:rPr>
          <w:b/>
          <w:sz w:val="28"/>
          <w:szCs w:val="28"/>
          <w:lang w:eastAsia="en-US"/>
        </w:rPr>
      </w:pPr>
      <w:r w:rsidRPr="00900780">
        <w:rPr>
          <w:b/>
          <w:sz w:val="28"/>
          <w:szCs w:val="28"/>
          <w:lang w:eastAsia="en-US"/>
        </w:rPr>
        <w:t>1. Влияние гуморальных факторов на деятельность изолированного сердца.</w:t>
      </w:r>
    </w:p>
    <w:p w:rsidR="00900780" w:rsidRPr="00900780" w:rsidRDefault="00F95329" w:rsidP="00900780">
      <w:pPr>
        <w:pStyle w:val="1"/>
        <w:rPr>
          <w:sz w:val="24"/>
          <w:szCs w:val="24"/>
          <w:lang w:eastAsia="en-US"/>
        </w:rPr>
      </w:pPr>
      <w:r w:rsidRPr="00900780">
        <w:rPr>
          <w:sz w:val="24"/>
          <w:szCs w:val="24"/>
          <w:u w:val="single"/>
          <w:lang w:eastAsia="en-US"/>
        </w:rPr>
        <w:t>Ход работы:</w:t>
      </w:r>
    </w:p>
    <w:p w:rsidR="00F95329" w:rsidRPr="00900780" w:rsidRDefault="00F95329" w:rsidP="00900780">
      <w:pPr>
        <w:pStyle w:val="1"/>
        <w:rPr>
          <w:i/>
          <w:sz w:val="24"/>
          <w:szCs w:val="24"/>
          <w:lang w:eastAsia="en-US"/>
        </w:rPr>
      </w:pPr>
      <w:r w:rsidRPr="00900780">
        <w:rPr>
          <w:sz w:val="24"/>
          <w:szCs w:val="24"/>
          <w:lang w:eastAsia="en-US"/>
        </w:rPr>
        <w:t>Подсчитать частоту сокращений изолированного сердца лягушки до и после добавления растворов электролитов и адреналина.</w:t>
      </w:r>
    </w:p>
    <w:p w:rsidR="00F95329" w:rsidRPr="00900780" w:rsidRDefault="00F95329" w:rsidP="00900780">
      <w:pPr>
        <w:pStyle w:val="1"/>
        <w:rPr>
          <w:sz w:val="24"/>
          <w:szCs w:val="24"/>
          <w:lang w:eastAsia="en-US"/>
        </w:rPr>
      </w:pPr>
      <w:r w:rsidRPr="00900780">
        <w:rPr>
          <w:sz w:val="24"/>
          <w:szCs w:val="24"/>
          <w:lang w:eastAsia="en-US"/>
        </w:rPr>
        <w:t>Результаты занести в таблицу:</w:t>
      </w:r>
    </w:p>
    <w:tbl>
      <w:tblPr>
        <w:tblW w:w="935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1" w:type="dxa"/>
          <w:right w:w="567" w:type="dxa"/>
        </w:tblCellMar>
        <w:tblLook w:val="01E0" w:firstRow="1" w:lastRow="1" w:firstColumn="1" w:lastColumn="1" w:noHBand="0" w:noVBand="0"/>
      </w:tblPr>
      <w:tblGrid>
        <w:gridCol w:w="2978"/>
        <w:gridCol w:w="3543"/>
        <w:gridCol w:w="2835"/>
      </w:tblGrid>
      <w:tr w:rsidR="00F95329" w:rsidRPr="00900780" w:rsidTr="00900780">
        <w:trPr>
          <w:trHeight w:val="387"/>
        </w:trPr>
        <w:tc>
          <w:tcPr>
            <w:tcW w:w="2978" w:type="dxa"/>
            <w:tcBorders>
              <w:tl2br w:val="single" w:sz="4" w:space="0" w:color="auto"/>
            </w:tcBorders>
            <w:vAlign w:val="center"/>
          </w:tcPr>
          <w:p w:rsidR="00F95329" w:rsidRPr="00900780" w:rsidRDefault="00F95329" w:rsidP="00900780">
            <w:pPr>
              <w:pStyle w:val="1"/>
              <w:rPr>
                <w:sz w:val="24"/>
                <w:szCs w:val="24"/>
                <w:lang w:eastAsia="en-US"/>
              </w:rPr>
            </w:pPr>
            <w:r w:rsidRPr="00900780">
              <w:rPr>
                <w:sz w:val="24"/>
                <w:szCs w:val="24"/>
                <w:lang w:eastAsia="en-US"/>
              </w:rPr>
              <w:t>ЧСС</w:t>
            </w:r>
          </w:p>
        </w:tc>
        <w:tc>
          <w:tcPr>
            <w:tcW w:w="3543" w:type="dxa"/>
          </w:tcPr>
          <w:p w:rsidR="00F95329" w:rsidRPr="00900780" w:rsidRDefault="00F95329" w:rsidP="00900780">
            <w:pPr>
              <w:pStyle w:val="1"/>
              <w:rPr>
                <w:sz w:val="24"/>
                <w:szCs w:val="24"/>
                <w:lang w:eastAsia="en-US"/>
              </w:rPr>
            </w:pPr>
            <w:r w:rsidRPr="00900780">
              <w:rPr>
                <w:sz w:val="24"/>
                <w:szCs w:val="24"/>
                <w:lang w:eastAsia="en-US"/>
              </w:rPr>
              <w:t>До воздействий</w:t>
            </w:r>
          </w:p>
        </w:tc>
        <w:tc>
          <w:tcPr>
            <w:tcW w:w="2835" w:type="dxa"/>
          </w:tcPr>
          <w:p w:rsidR="00F95329" w:rsidRPr="00900780" w:rsidRDefault="00F95329" w:rsidP="00900780">
            <w:pPr>
              <w:pStyle w:val="1"/>
              <w:rPr>
                <w:sz w:val="24"/>
                <w:szCs w:val="24"/>
                <w:lang w:eastAsia="en-US"/>
              </w:rPr>
            </w:pPr>
            <w:r w:rsidRPr="00900780">
              <w:rPr>
                <w:sz w:val="24"/>
                <w:szCs w:val="24"/>
                <w:lang w:eastAsia="en-US"/>
              </w:rPr>
              <w:t>После добавления раствора</w:t>
            </w:r>
          </w:p>
        </w:tc>
      </w:tr>
      <w:tr w:rsidR="00F95329" w:rsidRPr="00900780" w:rsidTr="00900780">
        <w:trPr>
          <w:trHeight w:val="418"/>
        </w:trPr>
        <w:tc>
          <w:tcPr>
            <w:tcW w:w="2978" w:type="dxa"/>
          </w:tcPr>
          <w:p w:rsidR="00F95329" w:rsidRPr="00900780" w:rsidRDefault="00F95329" w:rsidP="00900780">
            <w:pPr>
              <w:pStyle w:val="1"/>
              <w:rPr>
                <w:sz w:val="24"/>
                <w:szCs w:val="24"/>
                <w:lang w:eastAsia="en-US"/>
              </w:rPr>
            </w:pPr>
            <w:proofErr w:type="spellStart"/>
            <w:r w:rsidRPr="00900780">
              <w:rPr>
                <w:sz w:val="24"/>
                <w:szCs w:val="24"/>
                <w:lang w:val="en-US" w:eastAsia="en-US"/>
              </w:rPr>
              <w:t>CaCl</w:t>
            </w:r>
            <w:proofErr w:type="spellEnd"/>
            <w:r w:rsidRPr="00900780">
              <w:rPr>
                <w:sz w:val="24"/>
                <w:szCs w:val="24"/>
                <w:vertAlign w:val="subscript"/>
                <w:lang w:eastAsia="en-US"/>
              </w:rPr>
              <w:t>2</w:t>
            </w:r>
          </w:p>
        </w:tc>
        <w:tc>
          <w:tcPr>
            <w:tcW w:w="3543" w:type="dxa"/>
          </w:tcPr>
          <w:p w:rsidR="00F95329" w:rsidRPr="00900780" w:rsidRDefault="00F95329" w:rsidP="00900780">
            <w:pPr>
              <w:pStyle w:val="1"/>
              <w:rPr>
                <w:sz w:val="24"/>
                <w:szCs w:val="24"/>
                <w:lang w:eastAsia="en-US"/>
              </w:rPr>
            </w:pPr>
          </w:p>
        </w:tc>
        <w:tc>
          <w:tcPr>
            <w:tcW w:w="2835" w:type="dxa"/>
          </w:tcPr>
          <w:p w:rsidR="00F95329" w:rsidRPr="00900780" w:rsidRDefault="00F95329" w:rsidP="00900780">
            <w:pPr>
              <w:pStyle w:val="1"/>
              <w:rPr>
                <w:sz w:val="24"/>
                <w:szCs w:val="24"/>
                <w:lang w:eastAsia="en-US"/>
              </w:rPr>
            </w:pPr>
          </w:p>
        </w:tc>
      </w:tr>
      <w:tr w:rsidR="00F95329" w:rsidRPr="00900780" w:rsidTr="00900780">
        <w:trPr>
          <w:trHeight w:val="418"/>
        </w:trPr>
        <w:tc>
          <w:tcPr>
            <w:tcW w:w="2978" w:type="dxa"/>
          </w:tcPr>
          <w:p w:rsidR="00F95329" w:rsidRPr="00900780" w:rsidRDefault="00F95329" w:rsidP="00900780">
            <w:pPr>
              <w:pStyle w:val="1"/>
              <w:rPr>
                <w:sz w:val="24"/>
                <w:szCs w:val="24"/>
                <w:lang w:eastAsia="en-US"/>
              </w:rPr>
            </w:pPr>
            <w:proofErr w:type="spellStart"/>
            <w:r w:rsidRPr="00900780">
              <w:rPr>
                <w:sz w:val="24"/>
                <w:szCs w:val="24"/>
                <w:lang w:val="en-US" w:eastAsia="en-US"/>
              </w:rPr>
              <w:t>KCl</w:t>
            </w:r>
            <w:proofErr w:type="spellEnd"/>
          </w:p>
        </w:tc>
        <w:tc>
          <w:tcPr>
            <w:tcW w:w="3543" w:type="dxa"/>
          </w:tcPr>
          <w:p w:rsidR="00F95329" w:rsidRPr="00900780" w:rsidRDefault="00F95329" w:rsidP="00900780">
            <w:pPr>
              <w:pStyle w:val="1"/>
              <w:rPr>
                <w:sz w:val="24"/>
                <w:szCs w:val="24"/>
                <w:lang w:eastAsia="en-US"/>
              </w:rPr>
            </w:pPr>
          </w:p>
        </w:tc>
        <w:tc>
          <w:tcPr>
            <w:tcW w:w="2835" w:type="dxa"/>
          </w:tcPr>
          <w:p w:rsidR="00F95329" w:rsidRPr="00900780" w:rsidRDefault="00F95329" w:rsidP="00900780">
            <w:pPr>
              <w:pStyle w:val="1"/>
              <w:rPr>
                <w:sz w:val="24"/>
                <w:szCs w:val="24"/>
                <w:lang w:eastAsia="en-US"/>
              </w:rPr>
            </w:pPr>
          </w:p>
        </w:tc>
      </w:tr>
      <w:tr w:rsidR="00F95329" w:rsidRPr="00900780" w:rsidTr="00900780">
        <w:trPr>
          <w:trHeight w:val="418"/>
        </w:trPr>
        <w:tc>
          <w:tcPr>
            <w:tcW w:w="2978" w:type="dxa"/>
          </w:tcPr>
          <w:p w:rsidR="00F95329" w:rsidRPr="00900780" w:rsidRDefault="00F95329" w:rsidP="00900780">
            <w:pPr>
              <w:pStyle w:val="1"/>
              <w:rPr>
                <w:sz w:val="24"/>
                <w:szCs w:val="24"/>
                <w:lang w:eastAsia="en-US"/>
              </w:rPr>
            </w:pPr>
            <w:r w:rsidRPr="00900780">
              <w:rPr>
                <w:sz w:val="24"/>
                <w:szCs w:val="24"/>
                <w:lang w:eastAsia="en-US"/>
              </w:rPr>
              <w:t>адреналин</w:t>
            </w:r>
          </w:p>
        </w:tc>
        <w:tc>
          <w:tcPr>
            <w:tcW w:w="3543" w:type="dxa"/>
          </w:tcPr>
          <w:p w:rsidR="00F95329" w:rsidRPr="00900780" w:rsidRDefault="00F95329" w:rsidP="00900780">
            <w:pPr>
              <w:pStyle w:val="1"/>
              <w:rPr>
                <w:sz w:val="24"/>
                <w:szCs w:val="24"/>
                <w:lang w:eastAsia="en-US"/>
              </w:rPr>
            </w:pPr>
          </w:p>
        </w:tc>
        <w:tc>
          <w:tcPr>
            <w:tcW w:w="2835" w:type="dxa"/>
          </w:tcPr>
          <w:p w:rsidR="00F95329" w:rsidRPr="00900780" w:rsidRDefault="00F95329" w:rsidP="00900780">
            <w:pPr>
              <w:pStyle w:val="1"/>
              <w:rPr>
                <w:sz w:val="24"/>
                <w:szCs w:val="24"/>
                <w:lang w:eastAsia="en-US"/>
              </w:rPr>
            </w:pPr>
          </w:p>
        </w:tc>
      </w:tr>
    </w:tbl>
    <w:p w:rsidR="00F95329" w:rsidRPr="00900780" w:rsidRDefault="00900780" w:rsidP="00900780">
      <w:pPr>
        <w:pStyle w:val="1"/>
        <w:rPr>
          <w:sz w:val="28"/>
          <w:szCs w:val="28"/>
        </w:rPr>
      </w:pPr>
      <w:r w:rsidRPr="00900780">
        <w:rPr>
          <w:sz w:val="28"/>
          <w:szCs w:val="28"/>
        </w:rPr>
        <w:t>Сделать вывод.</w:t>
      </w:r>
    </w:p>
    <w:p w:rsidR="00044F5E" w:rsidRDefault="00044F5E" w:rsidP="00E652D8">
      <w:pPr>
        <w:tabs>
          <w:tab w:val="left" w:pos="900"/>
        </w:tabs>
        <w:ind w:left="-142"/>
        <w:rPr>
          <w:rFonts w:eastAsiaTheme="minorHAnsi" w:cstheme="minorBidi"/>
          <w:color w:val="FF0000"/>
          <w:sz w:val="28"/>
          <w:szCs w:val="28"/>
          <w:u w:val="single"/>
          <w:lang w:eastAsia="en-US"/>
        </w:rPr>
      </w:pPr>
    </w:p>
    <w:p w:rsidR="00771C99" w:rsidRDefault="00771C99" w:rsidP="00E652D8">
      <w:pPr>
        <w:ind w:left="-142"/>
        <w:jc w:val="center"/>
        <w:rPr>
          <w:b/>
          <w:color w:val="000000"/>
          <w:sz w:val="28"/>
          <w:szCs w:val="28"/>
        </w:rPr>
      </w:pPr>
    </w:p>
    <w:p w:rsidR="00771C99" w:rsidRPr="00E836D2" w:rsidRDefault="00771C99" w:rsidP="00E652D8">
      <w:pPr>
        <w:ind w:left="-142"/>
        <w:jc w:val="center"/>
        <w:rPr>
          <w:b/>
          <w:color w:val="000000"/>
          <w:sz w:val="28"/>
          <w:szCs w:val="28"/>
        </w:rPr>
      </w:pPr>
      <w:r w:rsidRPr="00E836D2">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771C99" w:rsidRPr="00E836D2" w:rsidRDefault="00771C99" w:rsidP="00E652D8">
      <w:pPr>
        <w:ind w:left="-142"/>
        <w:jc w:val="center"/>
        <w:rPr>
          <w:b/>
          <w:color w:val="000000"/>
          <w:sz w:val="28"/>
          <w:szCs w:val="28"/>
        </w:rPr>
      </w:pPr>
    </w:p>
    <w:tbl>
      <w:tblPr>
        <w:tblStyle w:val="a4"/>
        <w:tblW w:w="9634" w:type="dxa"/>
        <w:tblCellMar>
          <w:left w:w="284" w:type="dxa"/>
          <w:right w:w="284" w:type="dxa"/>
        </w:tblCellMar>
        <w:tblLook w:val="04A0" w:firstRow="1" w:lastRow="0" w:firstColumn="1" w:lastColumn="0" w:noHBand="0" w:noVBand="1"/>
      </w:tblPr>
      <w:tblGrid>
        <w:gridCol w:w="3256"/>
        <w:gridCol w:w="6378"/>
      </w:tblGrid>
      <w:tr w:rsidR="00A70411" w:rsidRPr="00E836D2" w:rsidTr="00171BE6">
        <w:tc>
          <w:tcPr>
            <w:tcW w:w="3256" w:type="dxa"/>
          </w:tcPr>
          <w:p w:rsidR="00A70411" w:rsidRPr="00504B29" w:rsidRDefault="00A70411" w:rsidP="00E652D8">
            <w:pPr>
              <w:ind w:left="-142"/>
              <w:jc w:val="center"/>
              <w:rPr>
                <w:b/>
                <w:color w:val="000000"/>
                <w:sz w:val="28"/>
                <w:szCs w:val="28"/>
              </w:rPr>
            </w:pPr>
            <w:r w:rsidRPr="00504B29">
              <w:rPr>
                <w:b/>
                <w:color w:val="000000"/>
                <w:sz w:val="28"/>
                <w:szCs w:val="28"/>
              </w:rPr>
              <w:t xml:space="preserve">Форма контроля </w:t>
            </w:r>
          </w:p>
        </w:tc>
        <w:tc>
          <w:tcPr>
            <w:tcW w:w="6378" w:type="dxa"/>
          </w:tcPr>
          <w:p w:rsidR="00A70411" w:rsidRPr="00504B29" w:rsidRDefault="00A70411" w:rsidP="00E652D8">
            <w:pPr>
              <w:ind w:left="-142"/>
              <w:jc w:val="center"/>
              <w:rPr>
                <w:b/>
                <w:color w:val="000000"/>
                <w:sz w:val="28"/>
                <w:szCs w:val="28"/>
              </w:rPr>
            </w:pPr>
            <w:r w:rsidRPr="00504B29">
              <w:rPr>
                <w:b/>
                <w:color w:val="000000"/>
                <w:sz w:val="28"/>
                <w:szCs w:val="28"/>
              </w:rPr>
              <w:t>Критерии оценивания</w:t>
            </w:r>
          </w:p>
        </w:tc>
      </w:tr>
      <w:tr w:rsidR="00A70411" w:rsidRPr="00E836D2" w:rsidTr="00171BE6">
        <w:tc>
          <w:tcPr>
            <w:tcW w:w="3256" w:type="dxa"/>
            <w:vMerge w:val="restart"/>
          </w:tcPr>
          <w:p w:rsidR="00A70411" w:rsidRPr="00A84639" w:rsidRDefault="00A70411" w:rsidP="00E652D8">
            <w:pPr>
              <w:ind w:left="-142"/>
              <w:jc w:val="center"/>
              <w:rPr>
                <w:b/>
                <w:color w:val="000000"/>
                <w:sz w:val="28"/>
                <w:szCs w:val="28"/>
              </w:rPr>
            </w:pPr>
            <w:r w:rsidRPr="00A84639">
              <w:rPr>
                <w:b/>
                <w:color w:val="000000"/>
                <w:sz w:val="28"/>
                <w:szCs w:val="28"/>
              </w:rPr>
              <w:t>проверка письменного домашнего задания</w:t>
            </w:r>
          </w:p>
        </w:tc>
        <w:tc>
          <w:tcPr>
            <w:tcW w:w="6378" w:type="dxa"/>
          </w:tcPr>
          <w:p w:rsidR="00A70411" w:rsidRPr="00A84639" w:rsidRDefault="00171BE6" w:rsidP="00E652D8">
            <w:pPr>
              <w:ind w:left="-142"/>
              <w:jc w:val="both"/>
              <w:rPr>
                <w:color w:val="000000"/>
                <w:sz w:val="28"/>
                <w:szCs w:val="28"/>
              </w:rPr>
            </w:pPr>
            <w:r>
              <w:rPr>
                <w:color w:val="000000"/>
                <w:sz w:val="28"/>
                <w:szCs w:val="28"/>
              </w:rPr>
              <w:t>1 балл</w:t>
            </w:r>
            <w:r w:rsidR="00A70411" w:rsidRPr="00A84639">
              <w:rPr>
                <w:color w:val="000000"/>
                <w:sz w:val="28"/>
                <w:szCs w:val="28"/>
              </w:rPr>
              <w:t xml:space="preserve"> выставляется </w:t>
            </w:r>
            <w:r w:rsidR="00A70411">
              <w:rPr>
                <w:color w:val="000000"/>
                <w:sz w:val="28"/>
                <w:szCs w:val="28"/>
              </w:rPr>
              <w:t>в случае, если студент выполнил правильно все пункты домашнего задания</w:t>
            </w:r>
          </w:p>
        </w:tc>
      </w:tr>
      <w:tr w:rsidR="00A70411" w:rsidRPr="00E836D2" w:rsidTr="00171BE6">
        <w:tc>
          <w:tcPr>
            <w:tcW w:w="3256" w:type="dxa"/>
            <w:vMerge/>
          </w:tcPr>
          <w:p w:rsidR="00A70411" w:rsidRPr="00504B29" w:rsidRDefault="00A70411" w:rsidP="00E652D8">
            <w:pPr>
              <w:ind w:left="-142"/>
              <w:jc w:val="center"/>
              <w:rPr>
                <w:b/>
                <w:color w:val="000000"/>
                <w:sz w:val="28"/>
                <w:szCs w:val="28"/>
              </w:rPr>
            </w:pPr>
          </w:p>
        </w:tc>
        <w:tc>
          <w:tcPr>
            <w:tcW w:w="6378" w:type="dxa"/>
          </w:tcPr>
          <w:p w:rsidR="00A70411" w:rsidRPr="00A84639" w:rsidRDefault="00171BE6" w:rsidP="00E652D8">
            <w:pPr>
              <w:ind w:left="-142"/>
              <w:jc w:val="both"/>
              <w:rPr>
                <w:color w:val="000000"/>
                <w:sz w:val="28"/>
                <w:szCs w:val="28"/>
              </w:rPr>
            </w:pPr>
            <w:r>
              <w:rPr>
                <w:color w:val="000000"/>
                <w:sz w:val="28"/>
                <w:szCs w:val="28"/>
              </w:rPr>
              <w:t>0 баллов</w:t>
            </w:r>
            <w:r w:rsidR="00A70411" w:rsidRPr="00A84639">
              <w:rPr>
                <w:color w:val="000000"/>
                <w:sz w:val="28"/>
                <w:szCs w:val="28"/>
              </w:rPr>
              <w:t xml:space="preserve"> выставляется в двух случаях:</w:t>
            </w:r>
          </w:p>
          <w:p w:rsidR="00A70411" w:rsidRPr="00A84639" w:rsidRDefault="00A70411" w:rsidP="00E652D8">
            <w:pPr>
              <w:ind w:left="-142"/>
              <w:jc w:val="both"/>
              <w:rPr>
                <w:color w:val="000000"/>
                <w:sz w:val="28"/>
                <w:szCs w:val="28"/>
              </w:rPr>
            </w:pPr>
            <w:r w:rsidRPr="00A84639">
              <w:rPr>
                <w:color w:val="000000"/>
                <w:sz w:val="28"/>
                <w:szCs w:val="28"/>
              </w:rPr>
              <w:t>- неправильно выполнен один и более разделов домашнего задания;</w:t>
            </w:r>
          </w:p>
          <w:p w:rsidR="00A70411" w:rsidRPr="00504B29" w:rsidRDefault="00A70411" w:rsidP="00E652D8">
            <w:pPr>
              <w:ind w:left="-142"/>
              <w:jc w:val="both"/>
              <w:rPr>
                <w:b/>
                <w:color w:val="000000"/>
                <w:sz w:val="28"/>
                <w:szCs w:val="28"/>
              </w:rPr>
            </w:pPr>
            <w:r w:rsidRPr="00A84639">
              <w:rPr>
                <w:color w:val="000000"/>
                <w:sz w:val="28"/>
                <w:szCs w:val="28"/>
              </w:rPr>
              <w:t>- невыполнен один и более разделов домашнего задания.</w:t>
            </w:r>
          </w:p>
        </w:tc>
      </w:tr>
      <w:tr w:rsidR="00A70411" w:rsidRPr="00E836D2" w:rsidTr="00171BE6">
        <w:tc>
          <w:tcPr>
            <w:tcW w:w="3256" w:type="dxa"/>
          </w:tcPr>
          <w:p w:rsidR="00A70411" w:rsidRPr="00504B29" w:rsidRDefault="00A70411" w:rsidP="00E652D8">
            <w:pPr>
              <w:ind w:left="-142"/>
              <w:jc w:val="center"/>
              <w:rPr>
                <w:b/>
                <w:color w:val="000000"/>
                <w:sz w:val="28"/>
                <w:szCs w:val="28"/>
              </w:rPr>
            </w:pPr>
            <w:r w:rsidRPr="00504B29">
              <w:rPr>
                <w:b/>
                <w:color w:val="000000"/>
                <w:sz w:val="28"/>
                <w:szCs w:val="28"/>
              </w:rPr>
              <w:t>тестирование</w:t>
            </w:r>
          </w:p>
        </w:tc>
        <w:tc>
          <w:tcPr>
            <w:tcW w:w="6378" w:type="dxa"/>
          </w:tcPr>
          <w:p w:rsidR="00A70411" w:rsidRPr="00504B29" w:rsidRDefault="00171BE6" w:rsidP="00E652D8">
            <w:pPr>
              <w:ind w:left="-142"/>
              <w:jc w:val="both"/>
              <w:rPr>
                <w:b/>
                <w:color w:val="000000"/>
                <w:sz w:val="28"/>
                <w:szCs w:val="28"/>
              </w:rPr>
            </w:pPr>
            <w:r>
              <w:rPr>
                <w:color w:val="000000"/>
                <w:sz w:val="28"/>
                <w:szCs w:val="28"/>
              </w:rPr>
              <w:t>1 балл</w:t>
            </w:r>
            <w:r w:rsidR="00A70411" w:rsidRPr="00A84639">
              <w:rPr>
                <w:color w:val="000000"/>
                <w:sz w:val="28"/>
                <w:szCs w:val="28"/>
              </w:rPr>
              <w:t xml:space="preserve"> выставляется </w:t>
            </w:r>
            <w:r w:rsidR="00A70411">
              <w:rPr>
                <w:color w:val="000000"/>
                <w:sz w:val="28"/>
                <w:szCs w:val="28"/>
              </w:rPr>
              <w:t>в случае, если студент набрал 70 и более процентов правильных ответов при компьютерном тестировании</w:t>
            </w:r>
          </w:p>
        </w:tc>
      </w:tr>
      <w:tr w:rsidR="00A70411" w:rsidRPr="00E836D2" w:rsidTr="00171BE6">
        <w:tc>
          <w:tcPr>
            <w:tcW w:w="3256" w:type="dxa"/>
          </w:tcPr>
          <w:p w:rsidR="00A70411" w:rsidRPr="00504B29" w:rsidRDefault="00A70411" w:rsidP="00E652D8">
            <w:pPr>
              <w:ind w:left="-142"/>
              <w:jc w:val="center"/>
              <w:rPr>
                <w:b/>
                <w:color w:val="000000"/>
                <w:sz w:val="28"/>
                <w:szCs w:val="28"/>
              </w:rPr>
            </w:pPr>
          </w:p>
        </w:tc>
        <w:tc>
          <w:tcPr>
            <w:tcW w:w="6378" w:type="dxa"/>
          </w:tcPr>
          <w:p w:rsidR="00A70411" w:rsidRPr="00504B29" w:rsidRDefault="00171BE6" w:rsidP="00E652D8">
            <w:pPr>
              <w:ind w:left="-142"/>
              <w:jc w:val="both"/>
              <w:rPr>
                <w:b/>
                <w:color w:val="000000"/>
                <w:sz w:val="28"/>
                <w:szCs w:val="28"/>
              </w:rPr>
            </w:pPr>
            <w:r>
              <w:rPr>
                <w:color w:val="000000"/>
                <w:sz w:val="28"/>
                <w:szCs w:val="28"/>
              </w:rPr>
              <w:t>0 баллов</w:t>
            </w:r>
            <w:r w:rsidR="00A70411" w:rsidRPr="00A84639">
              <w:rPr>
                <w:color w:val="000000"/>
                <w:sz w:val="28"/>
                <w:szCs w:val="28"/>
              </w:rPr>
              <w:t xml:space="preserve"> выставляется </w:t>
            </w:r>
            <w:r w:rsidR="00A70411">
              <w:rPr>
                <w:color w:val="000000"/>
                <w:sz w:val="28"/>
                <w:szCs w:val="28"/>
              </w:rPr>
              <w:t>в случае, если студент набрал 69 и менее процентов правильных ответов при компьютерном тестировании</w:t>
            </w:r>
          </w:p>
        </w:tc>
      </w:tr>
      <w:tr w:rsidR="00A70411" w:rsidRPr="00E836D2" w:rsidTr="00171BE6">
        <w:tc>
          <w:tcPr>
            <w:tcW w:w="3256" w:type="dxa"/>
            <w:vMerge w:val="restart"/>
          </w:tcPr>
          <w:p w:rsidR="00A70411" w:rsidRPr="003F0816" w:rsidRDefault="00A70411" w:rsidP="00E652D8">
            <w:pPr>
              <w:ind w:left="-142"/>
              <w:jc w:val="center"/>
              <w:rPr>
                <w:b/>
                <w:color w:val="000000"/>
                <w:sz w:val="28"/>
                <w:szCs w:val="28"/>
              </w:rPr>
            </w:pPr>
            <w:r w:rsidRPr="003F0816">
              <w:rPr>
                <w:b/>
                <w:color w:val="000000"/>
                <w:sz w:val="28"/>
                <w:szCs w:val="28"/>
              </w:rPr>
              <w:t>устный опрос</w:t>
            </w:r>
          </w:p>
          <w:p w:rsidR="00A70411" w:rsidRPr="003F0816" w:rsidRDefault="00A70411" w:rsidP="00E652D8">
            <w:pPr>
              <w:ind w:left="-142"/>
              <w:jc w:val="center"/>
              <w:rPr>
                <w:b/>
                <w:color w:val="000000"/>
                <w:sz w:val="28"/>
                <w:szCs w:val="28"/>
              </w:rPr>
            </w:pPr>
          </w:p>
          <w:p w:rsidR="00A70411" w:rsidRPr="003F0816" w:rsidRDefault="00A70411" w:rsidP="00E652D8">
            <w:pPr>
              <w:ind w:left="-142"/>
              <w:jc w:val="center"/>
              <w:rPr>
                <w:b/>
                <w:color w:val="000000"/>
                <w:sz w:val="28"/>
                <w:szCs w:val="28"/>
              </w:rPr>
            </w:pPr>
          </w:p>
          <w:p w:rsidR="00A70411" w:rsidRPr="003F0816" w:rsidRDefault="00A70411" w:rsidP="00E652D8">
            <w:pPr>
              <w:ind w:left="-142"/>
              <w:jc w:val="center"/>
              <w:rPr>
                <w:b/>
                <w:color w:val="000000"/>
                <w:sz w:val="28"/>
                <w:szCs w:val="28"/>
              </w:rPr>
            </w:pPr>
          </w:p>
          <w:p w:rsidR="00A70411" w:rsidRPr="003F0816" w:rsidRDefault="00A70411" w:rsidP="00E652D8">
            <w:pPr>
              <w:ind w:left="-142"/>
              <w:jc w:val="center"/>
              <w:rPr>
                <w:b/>
                <w:color w:val="000000"/>
                <w:sz w:val="28"/>
                <w:szCs w:val="28"/>
              </w:rPr>
            </w:pPr>
          </w:p>
        </w:tc>
        <w:tc>
          <w:tcPr>
            <w:tcW w:w="6378" w:type="dxa"/>
          </w:tcPr>
          <w:p w:rsidR="00A70411" w:rsidRPr="003F0816" w:rsidRDefault="00171BE6" w:rsidP="00E652D8">
            <w:pPr>
              <w:spacing w:before="100" w:beforeAutospacing="1" w:after="100" w:afterAutospacing="1"/>
              <w:ind w:left="-142"/>
              <w:jc w:val="both"/>
              <w:rPr>
                <w:b/>
                <w:color w:val="000000"/>
                <w:sz w:val="28"/>
                <w:szCs w:val="28"/>
              </w:rPr>
            </w:pPr>
            <w:r>
              <w:rPr>
                <w:color w:val="000000"/>
                <w:sz w:val="28"/>
                <w:szCs w:val="28"/>
              </w:rPr>
              <w:t>5 баллов</w:t>
            </w:r>
            <w:r w:rsidR="00A70411" w:rsidRPr="003F0816">
              <w:rPr>
                <w:color w:val="000000"/>
                <w:sz w:val="28"/>
                <w:szCs w:val="28"/>
              </w:rPr>
              <w:t xml:space="preserve">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w:t>
            </w:r>
            <w:r w:rsidR="00A70411" w:rsidRPr="003F0816">
              <w:rPr>
                <w:color w:val="000000"/>
                <w:sz w:val="28"/>
                <w:szCs w:val="28"/>
              </w:rPr>
              <w:lastRenderedPageBreak/>
              <w:t>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A70411" w:rsidRPr="00E836D2" w:rsidTr="00171BE6">
        <w:tc>
          <w:tcPr>
            <w:tcW w:w="3256" w:type="dxa"/>
            <w:vMerge/>
          </w:tcPr>
          <w:p w:rsidR="00A70411" w:rsidRPr="003F0816" w:rsidRDefault="00A70411" w:rsidP="00E652D8">
            <w:pPr>
              <w:ind w:left="-142"/>
              <w:jc w:val="center"/>
              <w:rPr>
                <w:b/>
                <w:color w:val="000000"/>
                <w:sz w:val="28"/>
                <w:szCs w:val="28"/>
              </w:rPr>
            </w:pPr>
          </w:p>
        </w:tc>
        <w:tc>
          <w:tcPr>
            <w:tcW w:w="6378" w:type="dxa"/>
          </w:tcPr>
          <w:p w:rsidR="00A70411" w:rsidRPr="003F0816" w:rsidRDefault="00171BE6" w:rsidP="00E652D8">
            <w:pPr>
              <w:spacing w:before="100" w:beforeAutospacing="1" w:after="100" w:afterAutospacing="1"/>
              <w:ind w:left="-142"/>
              <w:jc w:val="both"/>
              <w:rPr>
                <w:color w:val="000000"/>
                <w:sz w:val="28"/>
                <w:szCs w:val="28"/>
              </w:rPr>
            </w:pPr>
            <w:r>
              <w:rPr>
                <w:color w:val="000000"/>
                <w:sz w:val="28"/>
                <w:szCs w:val="28"/>
              </w:rPr>
              <w:t>4 балла</w:t>
            </w:r>
            <w:r w:rsidR="00A70411" w:rsidRPr="003F0816">
              <w:rPr>
                <w:color w:val="000000"/>
                <w:sz w:val="28"/>
                <w:szCs w:val="28"/>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A70411" w:rsidRPr="00E836D2" w:rsidTr="00171BE6">
        <w:tc>
          <w:tcPr>
            <w:tcW w:w="3256" w:type="dxa"/>
            <w:vMerge/>
          </w:tcPr>
          <w:p w:rsidR="00A70411" w:rsidRPr="003F0816" w:rsidRDefault="00A70411" w:rsidP="00E652D8">
            <w:pPr>
              <w:ind w:left="-142"/>
              <w:jc w:val="center"/>
              <w:rPr>
                <w:b/>
                <w:color w:val="000000"/>
                <w:sz w:val="28"/>
                <w:szCs w:val="28"/>
              </w:rPr>
            </w:pPr>
          </w:p>
        </w:tc>
        <w:tc>
          <w:tcPr>
            <w:tcW w:w="6378" w:type="dxa"/>
          </w:tcPr>
          <w:p w:rsidR="00A70411" w:rsidRPr="003F0816" w:rsidRDefault="00171BE6" w:rsidP="00E652D8">
            <w:pPr>
              <w:spacing w:before="100" w:beforeAutospacing="1" w:after="100" w:afterAutospacing="1"/>
              <w:ind w:left="-142"/>
              <w:jc w:val="both"/>
              <w:rPr>
                <w:color w:val="000000"/>
                <w:sz w:val="28"/>
                <w:szCs w:val="28"/>
              </w:rPr>
            </w:pPr>
            <w:r>
              <w:rPr>
                <w:color w:val="000000"/>
                <w:sz w:val="28"/>
                <w:szCs w:val="28"/>
              </w:rPr>
              <w:t>3 балла</w:t>
            </w:r>
            <w:r w:rsidR="00A70411" w:rsidRPr="003F0816">
              <w:rPr>
                <w:color w:val="000000"/>
                <w:sz w:val="28"/>
                <w:szCs w:val="28"/>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A70411" w:rsidRPr="00E836D2" w:rsidTr="00171BE6">
        <w:tc>
          <w:tcPr>
            <w:tcW w:w="3256" w:type="dxa"/>
          </w:tcPr>
          <w:p w:rsidR="00A70411" w:rsidRPr="003F0816" w:rsidRDefault="00A70411" w:rsidP="00E652D8">
            <w:pPr>
              <w:ind w:left="-142"/>
              <w:jc w:val="center"/>
              <w:rPr>
                <w:b/>
                <w:color w:val="000000"/>
                <w:sz w:val="28"/>
                <w:szCs w:val="28"/>
              </w:rPr>
            </w:pPr>
          </w:p>
        </w:tc>
        <w:tc>
          <w:tcPr>
            <w:tcW w:w="6378" w:type="dxa"/>
          </w:tcPr>
          <w:p w:rsidR="00A70411" w:rsidRPr="003F0816" w:rsidRDefault="00171BE6" w:rsidP="00E652D8">
            <w:pPr>
              <w:spacing w:before="100" w:beforeAutospacing="1" w:after="100" w:afterAutospacing="1"/>
              <w:ind w:left="-142"/>
              <w:jc w:val="both"/>
              <w:rPr>
                <w:color w:val="000000"/>
                <w:sz w:val="28"/>
                <w:szCs w:val="28"/>
              </w:rPr>
            </w:pPr>
            <w:r>
              <w:rPr>
                <w:color w:val="000000"/>
                <w:sz w:val="28"/>
                <w:szCs w:val="28"/>
              </w:rPr>
              <w:t>0 баллов</w:t>
            </w:r>
            <w:r w:rsidR="00A70411" w:rsidRPr="003F0816">
              <w:rPr>
                <w:color w:val="000000"/>
                <w:sz w:val="28"/>
                <w:szCs w:val="28"/>
              </w:rPr>
              <w:t xml:space="preserve">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044F5E" w:rsidRPr="00E836D2" w:rsidTr="00171BE6">
        <w:tc>
          <w:tcPr>
            <w:tcW w:w="3256" w:type="dxa"/>
            <w:vMerge w:val="restart"/>
          </w:tcPr>
          <w:p w:rsidR="00044F5E" w:rsidRPr="009461CF" w:rsidRDefault="00044F5E" w:rsidP="00E652D8">
            <w:pPr>
              <w:ind w:left="-142"/>
              <w:jc w:val="center"/>
              <w:rPr>
                <w:b/>
                <w:color w:val="000000"/>
                <w:sz w:val="28"/>
                <w:szCs w:val="28"/>
              </w:rPr>
            </w:pPr>
            <w:r w:rsidRPr="009461CF">
              <w:rPr>
                <w:b/>
                <w:color w:val="000000"/>
                <w:sz w:val="28"/>
                <w:szCs w:val="28"/>
              </w:rPr>
              <w:t>Практическая работа</w:t>
            </w:r>
          </w:p>
        </w:tc>
        <w:tc>
          <w:tcPr>
            <w:tcW w:w="6378" w:type="dxa"/>
          </w:tcPr>
          <w:p w:rsidR="00044F5E" w:rsidRPr="009461CF" w:rsidRDefault="00171BE6" w:rsidP="00171BE6">
            <w:pPr>
              <w:ind w:left="-142"/>
              <w:rPr>
                <w:color w:val="000000"/>
                <w:sz w:val="28"/>
                <w:szCs w:val="28"/>
              </w:rPr>
            </w:pPr>
            <w:r>
              <w:rPr>
                <w:color w:val="000000"/>
                <w:sz w:val="28"/>
                <w:szCs w:val="28"/>
              </w:rPr>
              <w:t>1балл выставляется, если о</w:t>
            </w:r>
            <w:r w:rsidR="00044F5E">
              <w:rPr>
                <w:color w:val="000000"/>
                <w:sz w:val="28"/>
                <w:szCs w:val="28"/>
              </w:rPr>
              <w:t>формлены результаты и правильно сформулированы выводы.</w:t>
            </w:r>
          </w:p>
        </w:tc>
      </w:tr>
      <w:tr w:rsidR="00044F5E" w:rsidRPr="00E836D2" w:rsidTr="00171BE6">
        <w:tc>
          <w:tcPr>
            <w:tcW w:w="3256" w:type="dxa"/>
            <w:vMerge/>
          </w:tcPr>
          <w:p w:rsidR="00044F5E" w:rsidRPr="009461CF" w:rsidRDefault="00044F5E" w:rsidP="00E652D8">
            <w:pPr>
              <w:ind w:left="-142"/>
              <w:jc w:val="center"/>
              <w:rPr>
                <w:b/>
                <w:color w:val="000000"/>
                <w:sz w:val="28"/>
                <w:szCs w:val="28"/>
              </w:rPr>
            </w:pPr>
          </w:p>
        </w:tc>
        <w:tc>
          <w:tcPr>
            <w:tcW w:w="6378" w:type="dxa"/>
          </w:tcPr>
          <w:p w:rsidR="00044F5E" w:rsidRPr="009461CF" w:rsidRDefault="00171BE6" w:rsidP="00171BE6">
            <w:pPr>
              <w:ind w:left="-142"/>
              <w:rPr>
                <w:color w:val="000000"/>
                <w:sz w:val="28"/>
                <w:szCs w:val="28"/>
              </w:rPr>
            </w:pPr>
            <w:r>
              <w:rPr>
                <w:color w:val="000000"/>
                <w:sz w:val="28"/>
                <w:szCs w:val="28"/>
              </w:rPr>
              <w:t>0 баллов выставляется, если о</w:t>
            </w:r>
            <w:r w:rsidR="00044F5E">
              <w:rPr>
                <w:color w:val="000000"/>
                <w:sz w:val="28"/>
                <w:szCs w:val="28"/>
              </w:rPr>
              <w:t xml:space="preserve">шибки в оформлении результатов и выводов. </w:t>
            </w:r>
          </w:p>
        </w:tc>
      </w:tr>
    </w:tbl>
    <w:p w:rsidR="00EA690D" w:rsidRDefault="00EA690D" w:rsidP="00E652D8">
      <w:pPr>
        <w:pStyle w:val="a3"/>
        <w:ind w:left="-142" w:firstLine="0"/>
        <w:outlineLvl w:val="0"/>
        <w:rPr>
          <w:rFonts w:ascii="Times New Roman" w:hAnsi="Times New Roman"/>
          <w:b/>
          <w:color w:val="000000"/>
          <w:sz w:val="28"/>
          <w:szCs w:val="28"/>
        </w:rPr>
      </w:pPr>
      <w:bookmarkStart w:id="3" w:name="_Toc535164691"/>
    </w:p>
    <w:p w:rsidR="00EA690D" w:rsidRDefault="00DB7C4E" w:rsidP="00E652D8">
      <w:pPr>
        <w:pStyle w:val="a3"/>
        <w:ind w:left="-142" w:firstLine="0"/>
        <w:jc w:val="center"/>
        <w:outlineLvl w:val="0"/>
        <w:rPr>
          <w:rFonts w:ascii="Times New Roman" w:hAnsi="Times New Roman"/>
          <w:b/>
          <w:color w:val="000000"/>
          <w:sz w:val="28"/>
          <w:szCs w:val="28"/>
        </w:rPr>
      </w:pPr>
      <w:r>
        <w:rPr>
          <w:rFonts w:ascii="Times New Roman" w:hAnsi="Times New Roman"/>
          <w:b/>
          <w:color w:val="000000"/>
          <w:sz w:val="28"/>
          <w:szCs w:val="28"/>
        </w:rPr>
        <w:t xml:space="preserve">3. </w:t>
      </w:r>
      <w:r w:rsidR="00EA690D" w:rsidRPr="002F1CA2">
        <w:rPr>
          <w:rFonts w:ascii="Times New Roman" w:hAnsi="Times New Roman"/>
          <w:b/>
          <w:color w:val="000000"/>
          <w:sz w:val="28"/>
          <w:szCs w:val="28"/>
        </w:rPr>
        <w:t>Оценочные материалы промежуточной аттестации обучающихся.</w:t>
      </w:r>
      <w:bookmarkEnd w:id="3"/>
    </w:p>
    <w:p w:rsidR="00DB7C4E" w:rsidRDefault="00DB7C4E" w:rsidP="00E652D8">
      <w:pPr>
        <w:pStyle w:val="a3"/>
        <w:ind w:left="-142" w:firstLine="0"/>
        <w:jc w:val="center"/>
        <w:outlineLvl w:val="0"/>
        <w:rPr>
          <w:rFonts w:ascii="Times New Roman" w:hAnsi="Times New Roman"/>
          <w:b/>
          <w:color w:val="000000"/>
          <w:sz w:val="28"/>
          <w:szCs w:val="28"/>
        </w:rPr>
      </w:pPr>
    </w:p>
    <w:p w:rsidR="00DB7C4E" w:rsidRPr="00DB7C4E" w:rsidRDefault="00DB7C4E" w:rsidP="00E652D8">
      <w:pPr>
        <w:pStyle w:val="a5"/>
        <w:ind w:left="-142"/>
        <w:jc w:val="both"/>
        <w:rPr>
          <w:rFonts w:ascii="Times New Roman" w:hAnsi="Times New Roman" w:cs="Times New Roman"/>
          <w:sz w:val="28"/>
          <w:szCs w:val="28"/>
        </w:rPr>
      </w:pPr>
      <w:r w:rsidRPr="00DB7C4E">
        <w:rPr>
          <w:rFonts w:ascii="Times New Roman" w:hAnsi="Times New Roman" w:cs="Times New Roman"/>
          <w:sz w:val="28"/>
          <w:szCs w:val="28"/>
        </w:rPr>
        <w:lastRenderedPageBreak/>
        <w:t>Промежуточная аттестация по дисциплине «Физиология клетки</w:t>
      </w:r>
      <w:r w:rsidR="00E76EE9">
        <w:rPr>
          <w:rFonts w:ascii="Times New Roman" w:hAnsi="Times New Roman" w:cs="Times New Roman"/>
          <w:sz w:val="28"/>
          <w:szCs w:val="28"/>
        </w:rPr>
        <w:t>. Механизмы межклеточного взаимодействия</w:t>
      </w:r>
      <w:r w:rsidRPr="00DB7C4E">
        <w:rPr>
          <w:rFonts w:ascii="Times New Roman" w:hAnsi="Times New Roman" w:cs="Times New Roman"/>
          <w:sz w:val="28"/>
          <w:szCs w:val="28"/>
        </w:rPr>
        <w:t>» в форме зачета проводится в соответствии с расписанием составленным деканатом. Зачет проводится в несколько этапов:</w:t>
      </w:r>
    </w:p>
    <w:p w:rsidR="00DB7C4E" w:rsidRPr="00DB7C4E" w:rsidRDefault="00DB7C4E" w:rsidP="00E652D8">
      <w:pPr>
        <w:pStyle w:val="a5"/>
        <w:numPr>
          <w:ilvl w:val="0"/>
          <w:numId w:val="34"/>
        </w:numPr>
        <w:ind w:left="-142" w:firstLine="0"/>
        <w:jc w:val="both"/>
        <w:rPr>
          <w:rFonts w:ascii="Times New Roman" w:hAnsi="Times New Roman" w:cs="Times New Roman"/>
          <w:sz w:val="28"/>
          <w:szCs w:val="28"/>
        </w:rPr>
      </w:pPr>
      <w:r w:rsidRPr="00DB7C4E">
        <w:rPr>
          <w:rFonts w:ascii="Times New Roman" w:hAnsi="Times New Roman" w:cs="Times New Roman"/>
          <w:sz w:val="28"/>
          <w:szCs w:val="28"/>
        </w:rPr>
        <w:t>Тестирование (первый этап);</w:t>
      </w:r>
    </w:p>
    <w:p w:rsidR="00DB7C4E" w:rsidRPr="00DB7C4E" w:rsidRDefault="00DB7C4E" w:rsidP="00E652D8">
      <w:pPr>
        <w:pStyle w:val="a5"/>
        <w:numPr>
          <w:ilvl w:val="0"/>
          <w:numId w:val="34"/>
        </w:numPr>
        <w:ind w:left="-142" w:firstLine="0"/>
        <w:jc w:val="both"/>
        <w:rPr>
          <w:rFonts w:ascii="Times New Roman" w:hAnsi="Times New Roman" w:cs="Times New Roman"/>
          <w:sz w:val="28"/>
          <w:szCs w:val="28"/>
        </w:rPr>
      </w:pPr>
      <w:r w:rsidRPr="00DB7C4E">
        <w:rPr>
          <w:rFonts w:ascii="Times New Roman" w:hAnsi="Times New Roman" w:cs="Times New Roman"/>
          <w:sz w:val="28"/>
          <w:szCs w:val="28"/>
        </w:rPr>
        <w:t>Письменная работа (второй этап);</w:t>
      </w:r>
    </w:p>
    <w:p w:rsidR="00DB7C4E" w:rsidRPr="00DB7C4E" w:rsidRDefault="00DB7C4E" w:rsidP="00E652D8">
      <w:pPr>
        <w:pStyle w:val="a5"/>
        <w:numPr>
          <w:ilvl w:val="0"/>
          <w:numId w:val="34"/>
        </w:numPr>
        <w:ind w:left="-142" w:firstLine="0"/>
        <w:jc w:val="both"/>
        <w:rPr>
          <w:rFonts w:ascii="Times New Roman" w:hAnsi="Times New Roman" w:cs="Times New Roman"/>
          <w:sz w:val="28"/>
          <w:szCs w:val="28"/>
        </w:rPr>
      </w:pPr>
      <w:r w:rsidRPr="00DB7C4E">
        <w:rPr>
          <w:rFonts w:ascii="Times New Roman" w:hAnsi="Times New Roman" w:cs="Times New Roman"/>
          <w:sz w:val="28"/>
          <w:szCs w:val="28"/>
        </w:rPr>
        <w:t>Собеседование по вопросам билетов (третий этап).</w:t>
      </w:r>
    </w:p>
    <w:p w:rsidR="00DB7C4E" w:rsidRPr="00DB7C4E" w:rsidRDefault="00DB7C4E" w:rsidP="00E652D8">
      <w:pPr>
        <w:pStyle w:val="a5"/>
        <w:ind w:left="-142"/>
        <w:jc w:val="both"/>
        <w:rPr>
          <w:rFonts w:ascii="Times New Roman" w:hAnsi="Times New Roman" w:cs="Times New Roman"/>
          <w:sz w:val="28"/>
          <w:szCs w:val="28"/>
        </w:rPr>
      </w:pPr>
      <w:r w:rsidRPr="00DB7C4E">
        <w:rPr>
          <w:rFonts w:ascii="Times New Roman" w:hAnsi="Times New Roman" w:cs="Times New Roman"/>
          <w:sz w:val="28"/>
          <w:szCs w:val="28"/>
        </w:rPr>
        <w:t xml:space="preserve">На первом этапе проводится компьютерное тестирование на базе тестов текущих занятий. Тестирование проводится в компьютерном классе кафедры с помощью программы «1С Тестирование». Каждый студент получает </w:t>
      </w:r>
      <w:r>
        <w:rPr>
          <w:rFonts w:ascii="Times New Roman" w:hAnsi="Times New Roman" w:cs="Times New Roman"/>
          <w:sz w:val="28"/>
          <w:szCs w:val="28"/>
        </w:rPr>
        <w:t>50</w:t>
      </w:r>
      <w:r w:rsidRPr="00DB7C4E">
        <w:rPr>
          <w:rFonts w:ascii="Times New Roman" w:hAnsi="Times New Roman" w:cs="Times New Roman"/>
          <w:sz w:val="28"/>
          <w:szCs w:val="28"/>
        </w:rPr>
        <w:t xml:space="preserve"> тестовых заданий, охватывающих темы всех трех модулей дисциплины. Вариант тестовых заданий для каждого студента индивидуален, так как формируется генератором случайных чисел компьютера. Для ответа на вопросы студенту выделяется 45 минут времени. Студент должен набрать не менее 70% правильных ответов.</w:t>
      </w:r>
    </w:p>
    <w:p w:rsidR="00DB7C4E" w:rsidRDefault="00DB7C4E" w:rsidP="00E652D8">
      <w:pPr>
        <w:pStyle w:val="a5"/>
        <w:ind w:left="-142"/>
        <w:jc w:val="both"/>
        <w:rPr>
          <w:rFonts w:ascii="Times New Roman" w:hAnsi="Times New Roman" w:cs="Times New Roman"/>
          <w:sz w:val="28"/>
          <w:szCs w:val="28"/>
        </w:rPr>
      </w:pPr>
      <w:r w:rsidRPr="00DB7C4E">
        <w:rPr>
          <w:rFonts w:ascii="Times New Roman" w:hAnsi="Times New Roman" w:cs="Times New Roman"/>
          <w:sz w:val="28"/>
          <w:szCs w:val="28"/>
        </w:rPr>
        <w:t xml:space="preserve">На втором этапе студент получает задание из 10 вопросов, требующих ответа в письменной форме. Задание строго структурировано и содержит 3 вопроса из материала первого модуля, </w:t>
      </w:r>
      <w:r>
        <w:rPr>
          <w:rFonts w:ascii="Times New Roman" w:hAnsi="Times New Roman" w:cs="Times New Roman"/>
          <w:sz w:val="28"/>
          <w:szCs w:val="28"/>
        </w:rPr>
        <w:t>5</w:t>
      </w:r>
      <w:r w:rsidRPr="00DB7C4E">
        <w:rPr>
          <w:rFonts w:ascii="Times New Roman" w:hAnsi="Times New Roman" w:cs="Times New Roman"/>
          <w:sz w:val="28"/>
          <w:szCs w:val="28"/>
        </w:rPr>
        <w:t xml:space="preserve"> вопроса материала второго модуля и </w:t>
      </w:r>
      <w:r>
        <w:rPr>
          <w:rFonts w:ascii="Times New Roman" w:hAnsi="Times New Roman" w:cs="Times New Roman"/>
          <w:sz w:val="28"/>
          <w:szCs w:val="28"/>
        </w:rPr>
        <w:t>2</w:t>
      </w:r>
      <w:r w:rsidRPr="00DB7C4E">
        <w:rPr>
          <w:rFonts w:ascii="Times New Roman" w:hAnsi="Times New Roman" w:cs="Times New Roman"/>
          <w:sz w:val="28"/>
          <w:szCs w:val="28"/>
        </w:rPr>
        <w:t xml:space="preserve"> вопроса материала третьего модуля. Второй этап проводится в аудиториях кафедры, каждому студенту для выполнения задания отводится 30 минут. Студент должен дать не менее 70% правильных ответов</w:t>
      </w:r>
      <w:r>
        <w:rPr>
          <w:rFonts w:ascii="Times New Roman" w:hAnsi="Times New Roman" w:cs="Times New Roman"/>
          <w:sz w:val="28"/>
          <w:szCs w:val="28"/>
        </w:rPr>
        <w:t>.</w:t>
      </w:r>
    </w:p>
    <w:p w:rsidR="00DB7C4E" w:rsidRDefault="00DB7C4E" w:rsidP="00E652D8">
      <w:pPr>
        <w:ind w:left="-142"/>
        <w:jc w:val="center"/>
        <w:rPr>
          <w:b/>
          <w:sz w:val="28"/>
          <w:szCs w:val="28"/>
        </w:rPr>
      </w:pPr>
    </w:p>
    <w:p w:rsidR="00C976CB" w:rsidRPr="005E5319" w:rsidRDefault="00C976CB" w:rsidP="00E652D8">
      <w:pPr>
        <w:ind w:left="-142"/>
        <w:jc w:val="center"/>
        <w:rPr>
          <w:b/>
          <w:sz w:val="28"/>
          <w:szCs w:val="28"/>
        </w:rPr>
      </w:pPr>
      <w:r>
        <w:rPr>
          <w:b/>
          <w:sz w:val="28"/>
          <w:szCs w:val="28"/>
        </w:rPr>
        <w:t>Вопросы</w:t>
      </w:r>
      <w:r w:rsidRPr="005E5319">
        <w:rPr>
          <w:b/>
          <w:sz w:val="28"/>
          <w:szCs w:val="28"/>
        </w:rPr>
        <w:t xml:space="preserve"> для подготовки к сдаче устной части зачета по дисциплине «Физиология клетки</w:t>
      </w:r>
      <w:r w:rsidR="00E76EE9">
        <w:rPr>
          <w:b/>
          <w:sz w:val="28"/>
          <w:szCs w:val="28"/>
        </w:rPr>
        <w:t>. Механизмы межклеточного взаимодействия</w:t>
      </w:r>
      <w:r w:rsidRPr="005E5319">
        <w:rPr>
          <w:b/>
          <w:sz w:val="28"/>
          <w:szCs w:val="28"/>
        </w:rPr>
        <w:t xml:space="preserve">» студентов </w:t>
      </w:r>
      <w:r>
        <w:rPr>
          <w:b/>
          <w:sz w:val="28"/>
          <w:szCs w:val="28"/>
        </w:rPr>
        <w:t>фармацевтического</w:t>
      </w:r>
      <w:r w:rsidRPr="005E5319">
        <w:rPr>
          <w:b/>
          <w:sz w:val="28"/>
          <w:szCs w:val="28"/>
        </w:rPr>
        <w:t xml:space="preserve"> факультета.</w:t>
      </w:r>
    </w:p>
    <w:p w:rsidR="00481623" w:rsidRPr="00481623" w:rsidRDefault="00481623" w:rsidP="00E652D8">
      <w:pPr>
        <w:pStyle w:val="a5"/>
        <w:numPr>
          <w:ilvl w:val="0"/>
          <w:numId w:val="40"/>
        </w:numPr>
        <w:ind w:left="-142" w:firstLine="0"/>
        <w:jc w:val="both"/>
        <w:rPr>
          <w:rFonts w:ascii="Times New Roman" w:hAnsi="Times New Roman" w:cs="Times New Roman"/>
          <w:sz w:val="28"/>
          <w:szCs w:val="28"/>
        </w:rPr>
      </w:pPr>
      <w:r w:rsidRPr="00481623">
        <w:rPr>
          <w:rFonts w:ascii="Times New Roman" w:hAnsi="Times New Roman" w:cs="Times New Roman"/>
          <w:sz w:val="28"/>
          <w:szCs w:val="28"/>
        </w:rPr>
        <w:t>Морфофункциональная характеристика клеток эукариотов. Значение различных видов органелл для осуществления функции.</w:t>
      </w:r>
    </w:p>
    <w:p w:rsidR="00481623" w:rsidRPr="00481623" w:rsidRDefault="00481623" w:rsidP="00E652D8">
      <w:pPr>
        <w:pStyle w:val="a5"/>
        <w:numPr>
          <w:ilvl w:val="0"/>
          <w:numId w:val="40"/>
        </w:numPr>
        <w:ind w:left="-142" w:firstLine="0"/>
        <w:jc w:val="both"/>
        <w:rPr>
          <w:rFonts w:ascii="Times New Roman" w:hAnsi="Times New Roman" w:cs="Times New Roman"/>
          <w:sz w:val="28"/>
          <w:szCs w:val="28"/>
        </w:rPr>
      </w:pPr>
      <w:r w:rsidRPr="00481623">
        <w:rPr>
          <w:rFonts w:ascii="Times New Roman" w:hAnsi="Times New Roman" w:cs="Times New Roman"/>
          <w:sz w:val="28"/>
          <w:szCs w:val="28"/>
        </w:rPr>
        <w:t>Основные положения клеточной теории.</w:t>
      </w:r>
    </w:p>
    <w:p w:rsidR="00481623" w:rsidRPr="00481623" w:rsidRDefault="00481623" w:rsidP="00E652D8">
      <w:pPr>
        <w:pStyle w:val="a5"/>
        <w:numPr>
          <w:ilvl w:val="0"/>
          <w:numId w:val="40"/>
        </w:numPr>
        <w:ind w:left="-142" w:firstLine="0"/>
        <w:jc w:val="both"/>
        <w:rPr>
          <w:rFonts w:ascii="Times New Roman" w:hAnsi="Times New Roman" w:cs="Times New Roman"/>
          <w:sz w:val="28"/>
          <w:szCs w:val="28"/>
        </w:rPr>
      </w:pPr>
      <w:r w:rsidRPr="00481623">
        <w:rPr>
          <w:rFonts w:ascii="Times New Roman" w:hAnsi="Times New Roman" w:cs="Times New Roman"/>
          <w:sz w:val="28"/>
          <w:szCs w:val="28"/>
        </w:rPr>
        <w:t>Физиологические свойства клеток, понятие о раздражимости и раздражении.</w:t>
      </w:r>
    </w:p>
    <w:p w:rsidR="00481623" w:rsidRPr="00481623" w:rsidRDefault="00481623" w:rsidP="00E652D8">
      <w:pPr>
        <w:pStyle w:val="a5"/>
        <w:numPr>
          <w:ilvl w:val="0"/>
          <w:numId w:val="40"/>
        </w:numPr>
        <w:ind w:left="-142" w:firstLine="0"/>
        <w:jc w:val="both"/>
        <w:rPr>
          <w:rFonts w:ascii="Times New Roman" w:hAnsi="Times New Roman" w:cs="Times New Roman"/>
          <w:sz w:val="28"/>
          <w:szCs w:val="28"/>
        </w:rPr>
      </w:pPr>
      <w:r w:rsidRPr="00481623">
        <w:rPr>
          <w:rFonts w:ascii="Times New Roman" w:hAnsi="Times New Roman" w:cs="Times New Roman"/>
          <w:sz w:val="28"/>
          <w:szCs w:val="28"/>
        </w:rPr>
        <w:t xml:space="preserve">Строение, свойства и функции биологических мембран.  </w:t>
      </w:r>
    </w:p>
    <w:p w:rsidR="00481623" w:rsidRPr="00481623" w:rsidRDefault="00481623" w:rsidP="00E652D8">
      <w:pPr>
        <w:pStyle w:val="a5"/>
        <w:numPr>
          <w:ilvl w:val="0"/>
          <w:numId w:val="40"/>
        </w:numPr>
        <w:ind w:left="-142" w:firstLine="0"/>
        <w:jc w:val="both"/>
        <w:rPr>
          <w:rFonts w:ascii="Times New Roman" w:hAnsi="Times New Roman" w:cs="Times New Roman"/>
          <w:sz w:val="28"/>
          <w:szCs w:val="28"/>
        </w:rPr>
      </w:pPr>
      <w:r w:rsidRPr="00481623">
        <w:rPr>
          <w:rFonts w:ascii="Times New Roman" w:hAnsi="Times New Roman" w:cs="Times New Roman"/>
          <w:sz w:val="28"/>
          <w:szCs w:val="28"/>
        </w:rPr>
        <w:t xml:space="preserve">Транспорт веществ через клеточную мембрану. Механизмы транспорта веществ, понятие </w:t>
      </w:r>
      <w:proofErr w:type="spellStart"/>
      <w:r w:rsidRPr="00481623">
        <w:rPr>
          <w:rFonts w:ascii="Times New Roman" w:hAnsi="Times New Roman" w:cs="Times New Roman"/>
          <w:sz w:val="28"/>
          <w:szCs w:val="28"/>
        </w:rPr>
        <w:t>симпорта</w:t>
      </w:r>
      <w:proofErr w:type="spellEnd"/>
      <w:r w:rsidRPr="00481623">
        <w:rPr>
          <w:rFonts w:ascii="Times New Roman" w:hAnsi="Times New Roman" w:cs="Times New Roman"/>
          <w:sz w:val="28"/>
          <w:szCs w:val="28"/>
        </w:rPr>
        <w:t xml:space="preserve"> и антипорта.</w:t>
      </w:r>
    </w:p>
    <w:p w:rsidR="00481623" w:rsidRPr="00481623" w:rsidRDefault="00481623" w:rsidP="00E652D8">
      <w:pPr>
        <w:pStyle w:val="a5"/>
        <w:numPr>
          <w:ilvl w:val="0"/>
          <w:numId w:val="40"/>
        </w:numPr>
        <w:ind w:left="-142" w:firstLine="0"/>
        <w:jc w:val="both"/>
        <w:rPr>
          <w:rFonts w:ascii="Times New Roman" w:hAnsi="Times New Roman" w:cs="Times New Roman"/>
          <w:sz w:val="28"/>
          <w:szCs w:val="28"/>
        </w:rPr>
      </w:pPr>
      <w:r w:rsidRPr="00481623">
        <w:rPr>
          <w:rFonts w:ascii="Times New Roman" w:hAnsi="Times New Roman" w:cs="Times New Roman"/>
          <w:sz w:val="28"/>
          <w:szCs w:val="28"/>
        </w:rPr>
        <w:t xml:space="preserve">Понятие о физиологической функции, ее параметры. Морфологические и физиологические основы физиологической функции клетки. </w:t>
      </w:r>
    </w:p>
    <w:p w:rsidR="00481623" w:rsidRPr="00481623" w:rsidRDefault="00481623" w:rsidP="00E652D8">
      <w:pPr>
        <w:pStyle w:val="a5"/>
        <w:numPr>
          <w:ilvl w:val="0"/>
          <w:numId w:val="40"/>
        </w:numPr>
        <w:ind w:left="-142" w:firstLine="0"/>
        <w:jc w:val="both"/>
        <w:rPr>
          <w:rFonts w:ascii="Times New Roman" w:hAnsi="Times New Roman" w:cs="Times New Roman"/>
          <w:sz w:val="28"/>
          <w:szCs w:val="28"/>
        </w:rPr>
      </w:pPr>
      <w:r w:rsidRPr="00481623">
        <w:rPr>
          <w:rFonts w:ascii="Times New Roman" w:hAnsi="Times New Roman" w:cs="Times New Roman"/>
          <w:sz w:val="28"/>
          <w:szCs w:val="28"/>
        </w:rPr>
        <w:t xml:space="preserve">Системный принцип организации физиологических функций клеток. Уровни систем в организме (субклеточный, клеточный, тканевой, органный, системный, организменный). </w:t>
      </w:r>
    </w:p>
    <w:p w:rsidR="00481623" w:rsidRPr="00481623" w:rsidRDefault="00481623" w:rsidP="00E652D8">
      <w:pPr>
        <w:pStyle w:val="a5"/>
        <w:numPr>
          <w:ilvl w:val="0"/>
          <w:numId w:val="40"/>
        </w:numPr>
        <w:ind w:left="-142" w:firstLine="0"/>
        <w:jc w:val="both"/>
        <w:rPr>
          <w:rFonts w:ascii="Times New Roman" w:hAnsi="Times New Roman" w:cs="Times New Roman"/>
          <w:sz w:val="28"/>
          <w:szCs w:val="28"/>
        </w:rPr>
      </w:pPr>
      <w:r w:rsidRPr="00481623">
        <w:rPr>
          <w:rFonts w:ascii="Times New Roman" w:hAnsi="Times New Roman" w:cs="Times New Roman"/>
          <w:sz w:val="28"/>
          <w:szCs w:val="28"/>
        </w:rPr>
        <w:t>Понятие о внутриклеточном метаболизме, его основные стороны. Значение внутриклеточного метаболизма для осуществления физиологической функции. Пластическое и энергетическое обеспечение функции.</w:t>
      </w:r>
    </w:p>
    <w:p w:rsidR="00481623" w:rsidRPr="00481623" w:rsidRDefault="00481623" w:rsidP="00E652D8">
      <w:pPr>
        <w:pStyle w:val="a5"/>
        <w:numPr>
          <w:ilvl w:val="0"/>
          <w:numId w:val="40"/>
        </w:numPr>
        <w:ind w:left="-142" w:firstLine="0"/>
        <w:jc w:val="both"/>
        <w:rPr>
          <w:rFonts w:ascii="Times New Roman" w:hAnsi="Times New Roman" w:cs="Times New Roman"/>
          <w:sz w:val="28"/>
          <w:szCs w:val="28"/>
        </w:rPr>
      </w:pPr>
      <w:r w:rsidRPr="00481623">
        <w:rPr>
          <w:rFonts w:ascii="Times New Roman" w:hAnsi="Times New Roman" w:cs="Times New Roman"/>
          <w:sz w:val="28"/>
          <w:szCs w:val="28"/>
        </w:rPr>
        <w:t xml:space="preserve">Значение анаболизма и катаболизма для жизнедеятельности клетки. Понятие о клеточной регенерации, ее виды. </w:t>
      </w:r>
    </w:p>
    <w:p w:rsidR="00481623" w:rsidRPr="00481623" w:rsidRDefault="00481623" w:rsidP="00E652D8">
      <w:pPr>
        <w:pStyle w:val="a5"/>
        <w:numPr>
          <w:ilvl w:val="0"/>
          <w:numId w:val="40"/>
        </w:numPr>
        <w:ind w:left="-142" w:firstLine="0"/>
        <w:jc w:val="both"/>
        <w:rPr>
          <w:rFonts w:ascii="Times New Roman" w:hAnsi="Times New Roman" w:cs="Times New Roman"/>
          <w:sz w:val="28"/>
          <w:szCs w:val="28"/>
        </w:rPr>
      </w:pPr>
      <w:r w:rsidRPr="00481623">
        <w:rPr>
          <w:rFonts w:ascii="Times New Roman" w:hAnsi="Times New Roman" w:cs="Times New Roman"/>
          <w:sz w:val="28"/>
          <w:szCs w:val="28"/>
        </w:rPr>
        <w:lastRenderedPageBreak/>
        <w:t>Физиологические свойства клеток, понятие о раздражимости и раздражении.</w:t>
      </w:r>
    </w:p>
    <w:p w:rsidR="00481623" w:rsidRPr="00481623" w:rsidRDefault="00481623" w:rsidP="00E652D8">
      <w:pPr>
        <w:pStyle w:val="a5"/>
        <w:numPr>
          <w:ilvl w:val="0"/>
          <w:numId w:val="40"/>
        </w:numPr>
        <w:ind w:left="-142" w:firstLine="0"/>
        <w:jc w:val="both"/>
        <w:rPr>
          <w:rFonts w:ascii="Times New Roman" w:hAnsi="Times New Roman" w:cs="Times New Roman"/>
          <w:sz w:val="28"/>
          <w:szCs w:val="28"/>
        </w:rPr>
      </w:pPr>
      <w:r w:rsidRPr="00481623">
        <w:rPr>
          <w:rFonts w:ascii="Times New Roman" w:hAnsi="Times New Roman" w:cs="Times New Roman"/>
          <w:sz w:val="28"/>
          <w:szCs w:val="28"/>
        </w:rPr>
        <w:t>Понятие о гомеостазе, его основные параметры. Значение постоянства параметров гомеостаза для жизнедеятельности и физиологической функции клетки.</w:t>
      </w:r>
    </w:p>
    <w:p w:rsidR="00481623" w:rsidRPr="00481623" w:rsidRDefault="00481623" w:rsidP="00E652D8">
      <w:pPr>
        <w:pStyle w:val="a5"/>
        <w:numPr>
          <w:ilvl w:val="0"/>
          <w:numId w:val="40"/>
        </w:numPr>
        <w:ind w:left="-142" w:firstLine="0"/>
        <w:jc w:val="both"/>
        <w:rPr>
          <w:rFonts w:ascii="Times New Roman" w:hAnsi="Times New Roman" w:cs="Times New Roman"/>
          <w:sz w:val="28"/>
          <w:szCs w:val="28"/>
        </w:rPr>
      </w:pPr>
      <w:r w:rsidRPr="00481623">
        <w:rPr>
          <w:rFonts w:ascii="Times New Roman" w:hAnsi="Times New Roman" w:cs="Times New Roman"/>
          <w:sz w:val="28"/>
          <w:szCs w:val="28"/>
        </w:rPr>
        <w:t>Физиологическая реакция – понятие, основные параметры, значение.</w:t>
      </w:r>
    </w:p>
    <w:p w:rsidR="00481623" w:rsidRPr="00481623" w:rsidRDefault="00DB7C4E" w:rsidP="00E652D8">
      <w:pPr>
        <w:pStyle w:val="a5"/>
        <w:numPr>
          <w:ilvl w:val="0"/>
          <w:numId w:val="40"/>
        </w:numPr>
        <w:ind w:left="-142" w:firstLine="0"/>
        <w:jc w:val="both"/>
        <w:rPr>
          <w:rFonts w:ascii="Times New Roman" w:hAnsi="Times New Roman" w:cs="Times New Roman"/>
          <w:sz w:val="28"/>
          <w:szCs w:val="28"/>
        </w:rPr>
      </w:pPr>
      <w:r w:rsidRPr="00481623">
        <w:rPr>
          <w:rFonts w:ascii="Times New Roman" w:hAnsi="Times New Roman" w:cs="Times New Roman"/>
          <w:sz w:val="28"/>
          <w:szCs w:val="28"/>
        </w:rPr>
        <w:t xml:space="preserve">Понятие о мембранном потенциале покоя. Механизм формирования МП (мембранного потенциала), величина. </w:t>
      </w:r>
    </w:p>
    <w:p w:rsidR="00DB7C4E" w:rsidRPr="00481623" w:rsidRDefault="00DB7C4E" w:rsidP="00E652D8">
      <w:pPr>
        <w:pStyle w:val="a5"/>
        <w:numPr>
          <w:ilvl w:val="0"/>
          <w:numId w:val="40"/>
        </w:numPr>
        <w:ind w:left="-142" w:firstLine="0"/>
        <w:jc w:val="both"/>
        <w:rPr>
          <w:rFonts w:ascii="Times New Roman" w:hAnsi="Times New Roman" w:cs="Times New Roman"/>
          <w:sz w:val="28"/>
          <w:szCs w:val="28"/>
        </w:rPr>
      </w:pPr>
      <w:r w:rsidRPr="00481623">
        <w:rPr>
          <w:rFonts w:ascii="Times New Roman" w:hAnsi="Times New Roman" w:cs="Times New Roman"/>
          <w:sz w:val="28"/>
          <w:szCs w:val="28"/>
        </w:rPr>
        <w:t>Раздражимость как фундаментальное свойство живых систем. Раздражители - понятие, виды, характеристика.</w:t>
      </w:r>
    </w:p>
    <w:p w:rsidR="00DB7C4E" w:rsidRPr="00481623" w:rsidRDefault="00DB7C4E" w:rsidP="00E652D8">
      <w:pPr>
        <w:pStyle w:val="a3"/>
        <w:numPr>
          <w:ilvl w:val="0"/>
          <w:numId w:val="40"/>
        </w:numPr>
        <w:ind w:left="-142" w:firstLine="0"/>
        <w:rPr>
          <w:rFonts w:ascii="Times New Roman" w:eastAsiaTheme="minorHAnsi" w:hAnsi="Times New Roman"/>
          <w:sz w:val="28"/>
          <w:szCs w:val="28"/>
          <w:lang w:eastAsia="en-US"/>
        </w:rPr>
      </w:pPr>
      <w:r w:rsidRPr="00481623">
        <w:rPr>
          <w:rFonts w:ascii="Times New Roman" w:eastAsiaTheme="minorHAnsi" w:hAnsi="Times New Roman"/>
          <w:sz w:val="28"/>
          <w:szCs w:val="28"/>
          <w:lang w:eastAsia="en-US"/>
        </w:rPr>
        <w:t xml:space="preserve">Понятие о возбудимости, возбудимость как частный случай раздражимости. Меры возбудимости, электрофизиологические критерии возбудимости. Значение возбудимости. </w:t>
      </w:r>
    </w:p>
    <w:p w:rsidR="00DB7C4E" w:rsidRPr="00481623" w:rsidRDefault="00DB7C4E" w:rsidP="00E652D8">
      <w:pPr>
        <w:pStyle w:val="a3"/>
        <w:numPr>
          <w:ilvl w:val="0"/>
          <w:numId w:val="40"/>
        </w:numPr>
        <w:ind w:left="-142" w:firstLine="0"/>
        <w:rPr>
          <w:rFonts w:ascii="Times New Roman" w:eastAsiaTheme="minorHAnsi" w:hAnsi="Times New Roman"/>
          <w:sz w:val="28"/>
          <w:szCs w:val="28"/>
          <w:lang w:eastAsia="en-US"/>
        </w:rPr>
      </w:pPr>
      <w:r w:rsidRPr="00481623">
        <w:rPr>
          <w:rFonts w:ascii="Times New Roman" w:eastAsiaTheme="minorHAnsi" w:hAnsi="Times New Roman"/>
          <w:sz w:val="28"/>
          <w:szCs w:val="28"/>
          <w:lang w:eastAsia="en-US"/>
        </w:rPr>
        <w:t xml:space="preserve">Возбуждение, определение понятия, условия возникновения. ПД (потенциал действия) – определение, свойства и значение, фазы, движение ионов в каждую из фаз. </w:t>
      </w:r>
    </w:p>
    <w:p w:rsidR="00DB7C4E" w:rsidRPr="00481623" w:rsidRDefault="00DB7C4E" w:rsidP="00E652D8">
      <w:pPr>
        <w:pStyle w:val="a3"/>
        <w:numPr>
          <w:ilvl w:val="0"/>
          <w:numId w:val="40"/>
        </w:numPr>
        <w:ind w:left="-142" w:firstLine="0"/>
        <w:rPr>
          <w:rFonts w:ascii="Times New Roman" w:eastAsiaTheme="minorHAnsi" w:hAnsi="Times New Roman"/>
          <w:sz w:val="28"/>
          <w:szCs w:val="28"/>
          <w:lang w:eastAsia="en-US"/>
        </w:rPr>
      </w:pPr>
      <w:r w:rsidRPr="00481623">
        <w:rPr>
          <w:rFonts w:ascii="Times New Roman" w:eastAsiaTheme="minorHAnsi" w:hAnsi="Times New Roman"/>
          <w:sz w:val="28"/>
          <w:szCs w:val="28"/>
          <w:lang w:eastAsia="en-US"/>
        </w:rPr>
        <w:t>Особенности биоэлектрического ответа в зависимости от силы действующего раздражителя (локальный ответ, ПД). Сравнительная характеристика свойств ПД и локального ответа, явление суммации.</w:t>
      </w:r>
    </w:p>
    <w:p w:rsidR="00DB7C4E" w:rsidRPr="00481623" w:rsidRDefault="00DB7C4E" w:rsidP="00E652D8">
      <w:pPr>
        <w:pStyle w:val="a3"/>
        <w:numPr>
          <w:ilvl w:val="0"/>
          <w:numId w:val="40"/>
        </w:numPr>
        <w:ind w:left="-142" w:firstLine="0"/>
        <w:rPr>
          <w:rFonts w:ascii="Times New Roman" w:eastAsiaTheme="minorHAnsi" w:hAnsi="Times New Roman"/>
          <w:sz w:val="28"/>
          <w:szCs w:val="28"/>
          <w:lang w:eastAsia="en-US"/>
        </w:rPr>
      </w:pPr>
      <w:r w:rsidRPr="00481623">
        <w:rPr>
          <w:rFonts w:ascii="Times New Roman" w:eastAsiaTheme="minorHAnsi" w:hAnsi="Times New Roman"/>
          <w:sz w:val="28"/>
          <w:szCs w:val="28"/>
          <w:lang w:eastAsia="en-US"/>
        </w:rPr>
        <w:t>Ритмическое возбуждение. Лабильность, определение понятия. Мера лабильности. Взаимосвязь между динамикой фаз ПД и лабильностью.</w:t>
      </w:r>
    </w:p>
    <w:p w:rsidR="00DB7C4E" w:rsidRPr="00481623" w:rsidRDefault="00DB7C4E" w:rsidP="00E652D8">
      <w:pPr>
        <w:pStyle w:val="a3"/>
        <w:numPr>
          <w:ilvl w:val="0"/>
          <w:numId w:val="40"/>
        </w:numPr>
        <w:ind w:left="-142" w:firstLine="0"/>
        <w:rPr>
          <w:rFonts w:ascii="Times New Roman" w:eastAsiaTheme="minorHAnsi" w:hAnsi="Times New Roman"/>
          <w:sz w:val="28"/>
          <w:szCs w:val="28"/>
          <w:lang w:eastAsia="en-US"/>
        </w:rPr>
      </w:pPr>
      <w:r w:rsidRPr="00481623">
        <w:rPr>
          <w:rFonts w:ascii="Times New Roman" w:eastAsiaTheme="minorHAnsi" w:hAnsi="Times New Roman"/>
          <w:sz w:val="28"/>
          <w:szCs w:val="28"/>
          <w:lang w:eastAsia="en-US"/>
        </w:rPr>
        <w:t xml:space="preserve">Морфофункциональная характеристика нервной клетки. Классификация нейронов. </w:t>
      </w:r>
    </w:p>
    <w:p w:rsidR="00DB7C4E" w:rsidRPr="00481623" w:rsidRDefault="00DB7C4E" w:rsidP="00E652D8">
      <w:pPr>
        <w:pStyle w:val="a3"/>
        <w:numPr>
          <w:ilvl w:val="0"/>
          <w:numId w:val="40"/>
        </w:numPr>
        <w:ind w:left="-142" w:firstLine="0"/>
        <w:rPr>
          <w:rFonts w:ascii="Times New Roman" w:eastAsiaTheme="minorHAnsi" w:hAnsi="Times New Roman"/>
          <w:sz w:val="28"/>
          <w:szCs w:val="28"/>
          <w:lang w:eastAsia="en-US"/>
        </w:rPr>
      </w:pPr>
      <w:r w:rsidRPr="00481623">
        <w:rPr>
          <w:rFonts w:ascii="Times New Roman" w:eastAsiaTheme="minorHAnsi" w:hAnsi="Times New Roman"/>
          <w:sz w:val="28"/>
          <w:szCs w:val="28"/>
          <w:lang w:eastAsia="en-US"/>
        </w:rPr>
        <w:t xml:space="preserve">Классификация нервных проводников. Физиологические свойства нерва. Законы проведения возбуждения по нервным волокнам. Механизм проведения возбуждения по миелинизированным и </w:t>
      </w:r>
      <w:proofErr w:type="spellStart"/>
      <w:r w:rsidRPr="00481623">
        <w:rPr>
          <w:rFonts w:ascii="Times New Roman" w:eastAsiaTheme="minorHAnsi" w:hAnsi="Times New Roman"/>
          <w:sz w:val="28"/>
          <w:szCs w:val="28"/>
          <w:lang w:eastAsia="en-US"/>
        </w:rPr>
        <w:t>безмиелиновым</w:t>
      </w:r>
      <w:proofErr w:type="spellEnd"/>
      <w:r w:rsidRPr="00481623">
        <w:rPr>
          <w:rFonts w:ascii="Times New Roman" w:eastAsiaTheme="minorHAnsi" w:hAnsi="Times New Roman"/>
          <w:sz w:val="28"/>
          <w:szCs w:val="28"/>
          <w:lang w:eastAsia="en-US"/>
        </w:rPr>
        <w:t xml:space="preserve"> волокнам. </w:t>
      </w:r>
    </w:p>
    <w:p w:rsidR="00DB7C4E" w:rsidRPr="00481623" w:rsidRDefault="00DB7C4E" w:rsidP="00E652D8">
      <w:pPr>
        <w:pStyle w:val="a3"/>
        <w:numPr>
          <w:ilvl w:val="0"/>
          <w:numId w:val="40"/>
        </w:numPr>
        <w:ind w:left="-142" w:firstLine="0"/>
        <w:rPr>
          <w:rFonts w:ascii="Times New Roman" w:eastAsiaTheme="minorHAnsi" w:hAnsi="Times New Roman"/>
          <w:sz w:val="28"/>
          <w:szCs w:val="28"/>
          <w:lang w:eastAsia="en-US"/>
        </w:rPr>
      </w:pPr>
      <w:r w:rsidRPr="00481623">
        <w:rPr>
          <w:rFonts w:ascii="Times New Roman" w:eastAsiaTheme="minorHAnsi" w:hAnsi="Times New Roman"/>
          <w:sz w:val="28"/>
          <w:szCs w:val="28"/>
          <w:lang w:eastAsia="en-US"/>
        </w:rPr>
        <w:t>Виды мышц в организме. Физиологические свойства мышечной ткани. Виды и режимы мышечных сокращений.</w:t>
      </w:r>
    </w:p>
    <w:p w:rsidR="00DB7C4E" w:rsidRPr="00481623" w:rsidRDefault="00DB7C4E" w:rsidP="00E652D8">
      <w:pPr>
        <w:pStyle w:val="a3"/>
        <w:numPr>
          <w:ilvl w:val="0"/>
          <w:numId w:val="40"/>
        </w:numPr>
        <w:ind w:left="-142" w:firstLine="0"/>
        <w:rPr>
          <w:rFonts w:ascii="Times New Roman" w:eastAsiaTheme="minorHAnsi" w:hAnsi="Times New Roman"/>
          <w:sz w:val="28"/>
          <w:szCs w:val="28"/>
          <w:lang w:eastAsia="en-US"/>
        </w:rPr>
      </w:pPr>
      <w:proofErr w:type="gramStart"/>
      <w:r w:rsidRPr="00481623">
        <w:rPr>
          <w:rFonts w:ascii="Times New Roman" w:eastAsiaTheme="minorHAnsi" w:hAnsi="Times New Roman"/>
          <w:sz w:val="28"/>
          <w:szCs w:val="28"/>
          <w:lang w:eastAsia="en-US"/>
        </w:rPr>
        <w:t>Морфо-функциональная</w:t>
      </w:r>
      <w:proofErr w:type="gramEnd"/>
      <w:r w:rsidRPr="00481623">
        <w:rPr>
          <w:rFonts w:ascii="Times New Roman" w:eastAsiaTheme="minorHAnsi" w:hAnsi="Times New Roman"/>
          <w:sz w:val="28"/>
          <w:szCs w:val="28"/>
          <w:lang w:eastAsia="en-US"/>
        </w:rPr>
        <w:t xml:space="preserve"> характеристика скелетных мышц. Тетаническое сокращение - понятие, виды. Условия получения различных видов тетануса.</w:t>
      </w:r>
    </w:p>
    <w:p w:rsidR="00DB7C4E" w:rsidRPr="00481623" w:rsidRDefault="00DB7C4E" w:rsidP="00E652D8">
      <w:pPr>
        <w:pStyle w:val="a3"/>
        <w:numPr>
          <w:ilvl w:val="0"/>
          <w:numId w:val="40"/>
        </w:numPr>
        <w:ind w:left="-142" w:firstLine="0"/>
        <w:rPr>
          <w:rFonts w:ascii="Times New Roman" w:eastAsiaTheme="minorHAnsi" w:hAnsi="Times New Roman"/>
          <w:sz w:val="28"/>
          <w:szCs w:val="28"/>
          <w:lang w:eastAsia="en-US"/>
        </w:rPr>
      </w:pPr>
      <w:r w:rsidRPr="00481623">
        <w:rPr>
          <w:rFonts w:ascii="Times New Roman" w:eastAsiaTheme="minorHAnsi" w:hAnsi="Times New Roman"/>
          <w:sz w:val="28"/>
          <w:szCs w:val="28"/>
          <w:lang w:eastAsia="en-US"/>
        </w:rPr>
        <w:t>Механизм мышечного сокращения. Роль кальция в мышечном сокращении.</w:t>
      </w:r>
    </w:p>
    <w:p w:rsidR="00DB7C4E" w:rsidRPr="00481623" w:rsidRDefault="00DB7C4E" w:rsidP="00E652D8">
      <w:pPr>
        <w:pStyle w:val="a3"/>
        <w:numPr>
          <w:ilvl w:val="0"/>
          <w:numId w:val="40"/>
        </w:numPr>
        <w:ind w:left="-142" w:firstLine="0"/>
        <w:rPr>
          <w:rFonts w:ascii="Times New Roman" w:eastAsiaTheme="minorHAnsi" w:hAnsi="Times New Roman"/>
          <w:sz w:val="28"/>
          <w:szCs w:val="28"/>
          <w:lang w:eastAsia="en-US"/>
        </w:rPr>
      </w:pPr>
      <w:r w:rsidRPr="00481623">
        <w:rPr>
          <w:rFonts w:ascii="Times New Roman" w:eastAsiaTheme="minorHAnsi" w:hAnsi="Times New Roman"/>
          <w:sz w:val="28"/>
          <w:szCs w:val="28"/>
          <w:lang w:eastAsia="en-US"/>
        </w:rPr>
        <w:t>Одиночное мышечное сокращение скелетной мышцы, условия получения, фазы. Временные соотношения возбуждения и сокращения в мышцах разных видов.</w:t>
      </w:r>
    </w:p>
    <w:p w:rsidR="00DB7C4E" w:rsidRPr="00481623" w:rsidRDefault="00DB7C4E" w:rsidP="00E652D8">
      <w:pPr>
        <w:pStyle w:val="a3"/>
        <w:numPr>
          <w:ilvl w:val="0"/>
          <w:numId w:val="40"/>
        </w:numPr>
        <w:spacing w:after="200" w:line="276" w:lineRule="auto"/>
        <w:ind w:left="-142" w:right="-381" w:firstLine="0"/>
        <w:rPr>
          <w:rFonts w:ascii="Times New Roman" w:eastAsiaTheme="minorHAnsi" w:hAnsi="Times New Roman"/>
          <w:sz w:val="28"/>
          <w:szCs w:val="28"/>
          <w:lang w:eastAsia="en-US"/>
        </w:rPr>
      </w:pPr>
      <w:r w:rsidRPr="00481623">
        <w:rPr>
          <w:rFonts w:ascii="Times New Roman" w:eastAsiaTheme="minorHAnsi" w:hAnsi="Times New Roman"/>
          <w:sz w:val="28"/>
          <w:szCs w:val="28"/>
          <w:lang w:eastAsia="en-US"/>
        </w:rPr>
        <w:t>Особенности строения и физиологических свойств гладкой мышцы. Автоматия, определение понятия, значение. Понятие о тонусе.</w:t>
      </w:r>
    </w:p>
    <w:p w:rsidR="00DB7C4E" w:rsidRPr="00481623" w:rsidRDefault="00DB7C4E" w:rsidP="00E652D8">
      <w:pPr>
        <w:pStyle w:val="a3"/>
        <w:numPr>
          <w:ilvl w:val="0"/>
          <w:numId w:val="40"/>
        </w:numPr>
        <w:spacing w:after="200" w:line="276" w:lineRule="auto"/>
        <w:ind w:left="-142" w:right="-381" w:firstLine="0"/>
        <w:rPr>
          <w:rFonts w:ascii="Times New Roman" w:eastAsiaTheme="minorHAnsi" w:hAnsi="Times New Roman"/>
          <w:sz w:val="28"/>
          <w:szCs w:val="28"/>
          <w:lang w:eastAsia="en-US"/>
        </w:rPr>
      </w:pPr>
      <w:r w:rsidRPr="00481623">
        <w:rPr>
          <w:rFonts w:ascii="Times New Roman" w:eastAsiaTheme="minorHAnsi" w:hAnsi="Times New Roman"/>
          <w:sz w:val="28"/>
          <w:szCs w:val="28"/>
          <w:lang w:eastAsia="en-US"/>
        </w:rPr>
        <w:t>Понятие о сигнальной молекуле, ее значение для деятельности многоклеточных организмов. Понятие о первичном посреднике.</w:t>
      </w:r>
    </w:p>
    <w:p w:rsidR="00DB7C4E" w:rsidRPr="00481623" w:rsidRDefault="00DB7C4E" w:rsidP="00E652D8">
      <w:pPr>
        <w:pStyle w:val="a3"/>
        <w:numPr>
          <w:ilvl w:val="0"/>
          <w:numId w:val="40"/>
        </w:numPr>
        <w:spacing w:after="200" w:line="276" w:lineRule="auto"/>
        <w:ind w:left="-142" w:right="-381" w:firstLine="0"/>
        <w:rPr>
          <w:rFonts w:ascii="Times New Roman" w:eastAsiaTheme="minorHAnsi" w:hAnsi="Times New Roman"/>
          <w:sz w:val="28"/>
          <w:szCs w:val="28"/>
          <w:lang w:eastAsia="en-US"/>
        </w:rPr>
      </w:pPr>
      <w:r w:rsidRPr="00481623">
        <w:rPr>
          <w:rFonts w:ascii="Times New Roman" w:eastAsiaTheme="minorHAnsi" w:hAnsi="Times New Roman"/>
          <w:sz w:val="28"/>
          <w:szCs w:val="28"/>
          <w:lang w:eastAsia="en-US"/>
        </w:rPr>
        <w:t xml:space="preserve">Понятие о клетке-мишени, способы (механизмы) воздействия сигнальных молекул на клетки-мишени. Понятие о </w:t>
      </w:r>
      <w:proofErr w:type="spellStart"/>
      <w:r w:rsidRPr="00481623">
        <w:rPr>
          <w:rFonts w:ascii="Times New Roman" w:eastAsiaTheme="minorHAnsi" w:hAnsi="Times New Roman"/>
          <w:sz w:val="28"/>
          <w:szCs w:val="28"/>
          <w:lang w:eastAsia="en-US"/>
        </w:rPr>
        <w:t>фармакорецепторе</w:t>
      </w:r>
      <w:proofErr w:type="spellEnd"/>
      <w:r w:rsidRPr="00481623">
        <w:rPr>
          <w:rFonts w:ascii="Times New Roman" w:eastAsiaTheme="minorHAnsi" w:hAnsi="Times New Roman"/>
          <w:sz w:val="28"/>
          <w:szCs w:val="28"/>
          <w:lang w:eastAsia="en-US"/>
        </w:rPr>
        <w:t xml:space="preserve">, его свойства, </w:t>
      </w:r>
      <w:proofErr w:type="gramStart"/>
      <w:r w:rsidRPr="00481623">
        <w:rPr>
          <w:rFonts w:ascii="Times New Roman" w:eastAsiaTheme="minorHAnsi" w:hAnsi="Times New Roman"/>
          <w:sz w:val="28"/>
          <w:szCs w:val="28"/>
          <w:lang w:eastAsia="en-US"/>
        </w:rPr>
        <w:t>морфо-функциональная</w:t>
      </w:r>
      <w:proofErr w:type="gramEnd"/>
      <w:r w:rsidRPr="00481623">
        <w:rPr>
          <w:rFonts w:ascii="Times New Roman" w:eastAsiaTheme="minorHAnsi" w:hAnsi="Times New Roman"/>
          <w:sz w:val="28"/>
          <w:szCs w:val="28"/>
          <w:lang w:eastAsia="en-US"/>
        </w:rPr>
        <w:t xml:space="preserve"> характеристика, основные классификации </w:t>
      </w:r>
      <w:r w:rsidRPr="00481623">
        <w:rPr>
          <w:rFonts w:ascii="Times New Roman" w:eastAsiaTheme="minorHAnsi" w:hAnsi="Times New Roman"/>
          <w:sz w:val="28"/>
          <w:szCs w:val="28"/>
          <w:lang w:eastAsia="en-US"/>
        </w:rPr>
        <w:lastRenderedPageBreak/>
        <w:t xml:space="preserve">фармакорецепторов. Понятие о </w:t>
      </w:r>
      <w:r w:rsidRPr="00481623">
        <w:rPr>
          <w:rFonts w:ascii="Times New Roman" w:eastAsiaTheme="minorHAnsi" w:hAnsi="Times New Roman"/>
          <w:sz w:val="28"/>
          <w:szCs w:val="28"/>
          <w:lang w:val="en-US" w:eastAsia="en-US"/>
        </w:rPr>
        <w:t>down</w:t>
      </w:r>
      <w:r w:rsidRPr="00481623">
        <w:rPr>
          <w:rFonts w:ascii="Times New Roman" w:eastAsiaTheme="minorHAnsi" w:hAnsi="Times New Roman"/>
          <w:sz w:val="28"/>
          <w:szCs w:val="28"/>
          <w:lang w:eastAsia="en-US"/>
        </w:rPr>
        <w:t>-</w:t>
      </w:r>
      <w:r w:rsidRPr="00481623">
        <w:rPr>
          <w:rFonts w:ascii="Times New Roman" w:eastAsiaTheme="minorHAnsi" w:hAnsi="Times New Roman"/>
          <w:sz w:val="28"/>
          <w:szCs w:val="28"/>
          <w:lang w:val="en-US" w:eastAsia="en-US"/>
        </w:rPr>
        <w:t>regulation</w:t>
      </w:r>
      <w:r w:rsidRPr="00481623">
        <w:rPr>
          <w:rFonts w:ascii="Times New Roman" w:eastAsiaTheme="minorHAnsi" w:hAnsi="Times New Roman"/>
          <w:sz w:val="28"/>
          <w:szCs w:val="28"/>
          <w:lang w:eastAsia="en-US"/>
        </w:rPr>
        <w:t xml:space="preserve"> и </w:t>
      </w:r>
      <w:r w:rsidRPr="00481623">
        <w:rPr>
          <w:rFonts w:ascii="Times New Roman" w:eastAsiaTheme="minorHAnsi" w:hAnsi="Times New Roman"/>
          <w:sz w:val="28"/>
          <w:szCs w:val="28"/>
          <w:lang w:val="en-US" w:eastAsia="en-US"/>
        </w:rPr>
        <w:t>up</w:t>
      </w:r>
      <w:r w:rsidRPr="00481623">
        <w:rPr>
          <w:rFonts w:ascii="Times New Roman" w:eastAsiaTheme="minorHAnsi" w:hAnsi="Times New Roman"/>
          <w:sz w:val="28"/>
          <w:szCs w:val="28"/>
          <w:lang w:eastAsia="en-US"/>
        </w:rPr>
        <w:t>-</w:t>
      </w:r>
      <w:r w:rsidRPr="00481623">
        <w:rPr>
          <w:rFonts w:ascii="Times New Roman" w:eastAsiaTheme="minorHAnsi" w:hAnsi="Times New Roman"/>
          <w:sz w:val="28"/>
          <w:szCs w:val="28"/>
          <w:lang w:val="en-US" w:eastAsia="en-US"/>
        </w:rPr>
        <w:t>regulation</w:t>
      </w:r>
      <w:r w:rsidRPr="00481623">
        <w:rPr>
          <w:rFonts w:ascii="Times New Roman" w:eastAsiaTheme="minorHAnsi" w:hAnsi="Times New Roman"/>
          <w:sz w:val="28"/>
          <w:szCs w:val="28"/>
          <w:lang w:eastAsia="en-US"/>
        </w:rPr>
        <w:t>.</w:t>
      </w:r>
    </w:p>
    <w:p w:rsidR="00DB7C4E" w:rsidRPr="00481623" w:rsidRDefault="00DB7C4E" w:rsidP="00E652D8">
      <w:pPr>
        <w:pStyle w:val="a3"/>
        <w:numPr>
          <w:ilvl w:val="0"/>
          <w:numId w:val="40"/>
        </w:numPr>
        <w:spacing w:after="200" w:line="276" w:lineRule="auto"/>
        <w:ind w:left="-142" w:right="-381" w:firstLine="0"/>
        <w:rPr>
          <w:rFonts w:ascii="Times New Roman" w:eastAsiaTheme="minorHAnsi" w:hAnsi="Times New Roman"/>
          <w:sz w:val="28"/>
          <w:szCs w:val="28"/>
          <w:lang w:eastAsia="en-US"/>
        </w:rPr>
      </w:pPr>
      <w:r w:rsidRPr="00481623">
        <w:rPr>
          <w:rFonts w:ascii="Times New Roman" w:eastAsiaTheme="minorHAnsi" w:hAnsi="Times New Roman"/>
          <w:sz w:val="28"/>
          <w:szCs w:val="28"/>
          <w:lang w:eastAsia="en-US"/>
        </w:rPr>
        <w:t xml:space="preserve">Понятие о </w:t>
      </w:r>
      <w:proofErr w:type="spellStart"/>
      <w:r w:rsidRPr="00481623">
        <w:rPr>
          <w:rFonts w:ascii="Times New Roman" w:eastAsiaTheme="minorHAnsi" w:hAnsi="Times New Roman"/>
          <w:sz w:val="28"/>
          <w:szCs w:val="28"/>
          <w:lang w:eastAsia="en-US"/>
        </w:rPr>
        <w:t>цитозольном</w:t>
      </w:r>
      <w:proofErr w:type="spellEnd"/>
      <w:r w:rsidRPr="00481623">
        <w:rPr>
          <w:rFonts w:ascii="Times New Roman" w:eastAsiaTheme="minorHAnsi" w:hAnsi="Times New Roman"/>
          <w:sz w:val="28"/>
          <w:szCs w:val="28"/>
          <w:lang w:eastAsia="en-US"/>
        </w:rPr>
        <w:t xml:space="preserve"> и мембранно-внутриклеточном механизме воздействия сигнальных молекул на клетку-мишень. Характеристики каждого механизма. Понятие о вторичных посредниках, основные системы вторичных посредников. Понятие о каскадном механизме усиления.</w:t>
      </w:r>
    </w:p>
    <w:p w:rsidR="00DB7C4E" w:rsidRPr="00481623" w:rsidRDefault="00DB7C4E" w:rsidP="00E652D8">
      <w:pPr>
        <w:pStyle w:val="a3"/>
        <w:numPr>
          <w:ilvl w:val="0"/>
          <w:numId w:val="40"/>
        </w:numPr>
        <w:spacing w:after="200" w:line="276" w:lineRule="auto"/>
        <w:ind w:left="-142" w:right="-381" w:firstLine="0"/>
        <w:rPr>
          <w:rFonts w:ascii="Times New Roman" w:eastAsiaTheme="minorHAnsi" w:hAnsi="Times New Roman"/>
          <w:sz w:val="28"/>
          <w:szCs w:val="28"/>
          <w:lang w:eastAsia="en-US"/>
        </w:rPr>
      </w:pPr>
      <w:r w:rsidRPr="00481623">
        <w:rPr>
          <w:rFonts w:ascii="Times New Roman" w:eastAsiaTheme="minorHAnsi" w:hAnsi="Times New Roman"/>
          <w:sz w:val="28"/>
          <w:szCs w:val="28"/>
          <w:lang w:eastAsia="en-US"/>
        </w:rPr>
        <w:t>Способы доставки сигнальных молекул к клетке-мишени при гуморальном механизме регуляции.</w:t>
      </w:r>
    </w:p>
    <w:p w:rsidR="00DB7C4E" w:rsidRPr="00481623" w:rsidRDefault="00DB7C4E" w:rsidP="00E652D8">
      <w:pPr>
        <w:pStyle w:val="a3"/>
        <w:numPr>
          <w:ilvl w:val="0"/>
          <w:numId w:val="40"/>
        </w:numPr>
        <w:spacing w:after="200" w:line="276" w:lineRule="auto"/>
        <w:ind w:left="-142" w:right="-381" w:firstLine="0"/>
        <w:rPr>
          <w:rFonts w:ascii="Times New Roman" w:eastAsiaTheme="minorHAnsi" w:hAnsi="Times New Roman"/>
          <w:sz w:val="28"/>
          <w:szCs w:val="28"/>
          <w:lang w:eastAsia="en-US"/>
        </w:rPr>
      </w:pPr>
      <w:r w:rsidRPr="00481623">
        <w:rPr>
          <w:rFonts w:ascii="Times New Roman" w:eastAsiaTheme="minorHAnsi" w:hAnsi="Times New Roman"/>
          <w:sz w:val="28"/>
          <w:szCs w:val="28"/>
          <w:lang w:eastAsia="en-US"/>
        </w:rPr>
        <w:t xml:space="preserve">Синапс - понятие, морфофункциональная характеристика. Классификация. Основные свойства синапсов. Сравнительная характеристика химических и электрических синапсов. Морфофункциональная организация химического синапса. Структура пре- и постсинаптической мембран. Понятие о медиаторах, </w:t>
      </w:r>
      <w:proofErr w:type="spellStart"/>
      <w:r w:rsidRPr="00481623">
        <w:rPr>
          <w:rFonts w:ascii="Times New Roman" w:eastAsiaTheme="minorHAnsi" w:hAnsi="Times New Roman"/>
          <w:sz w:val="28"/>
          <w:szCs w:val="28"/>
          <w:lang w:eastAsia="en-US"/>
        </w:rPr>
        <w:t>фармакорецепторах</w:t>
      </w:r>
      <w:proofErr w:type="spellEnd"/>
      <w:r w:rsidRPr="00481623">
        <w:rPr>
          <w:rFonts w:ascii="Times New Roman" w:eastAsiaTheme="minorHAnsi" w:hAnsi="Times New Roman"/>
          <w:sz w:val="28"/>
          <w:szCs w:val="28"/>
          <w:lang w:eastAsia="en-US"/>
        </w:rPr>
        <w:t>. Классификация медиаторов.</w:t>
      </w:r>
    </w:p>
    <w:p w:rsidR="00DB7C4E" w:rsidRPr="00481623" w:rsidRDefault="00DB7C4E" w:rsidP="00E652D8">
      <w:pPr>
        <w:pStyle w:val="a3"/>
        <w:numPr>
          <w:ilvl w:val="0"/>
          <w:numId w:val="40"/>
        </w:numPr>
        <w:spacing w:after="200" w:line="276" w:lineRule="auto"/>
        <w:ind w:left="-142" w:right="-381" w:firstLine="0"/>
        <w:rPr>
          <w:rFonts w:ascii="Times New Roman" w:eastAsiaTheme="minorHAnsi" w:hAnsi="Times New Roman"/>
          <w:sz w:val="28"/>
          <w:szCs w:val="28"/>
          <w:lang w:eastAsia="en-US"/>
        </w:rPr>
      </w:pPr>
      <w:r w:rsidRPr="00481623">
        <w:rPr>
          <w:rFonts w:ascii="Times New Roman" w:eastAsiaTheme="minorHAnsi" w:hAnsi="Times New Roman"/>
          <w:sz w:val="28"/>
          <w:szCs w:val="28"/>
          <w:lang w:eastAsia="en-US"/>
        </w:rPr>
        <w:t>Основные этапы и особенности передачи возбуждения в химическом синапсе. Понятие о возбуждающем и тормозном постсинаптическом потенциале (ВПСП и ТПСП). Свойства ВПСП и ТПСП.</w:t>
      </w:r>
    </w:p>
    <w:p w:rsidR="00DB7C4E" w:rsidRPr="00481623" w:rsidRDefault="00DB7C4E" w:rsidP="00E652D8">
      <w:pPr>
        <w:pStyle w:val="a3"/>
        <w:numPr>
          <w:ilvl w:val="0"/>
          <w:numId w:val="40"/>
        </w:numPr>
        <w:spacing w:after="200" w:line="276" w:lineRule="auto"/>
        <w:ind w:left="-142" w:right="-381" w:firstLine="0"/>
        <w:rPr>
          <w:rFonts w:ascii="Times New Roman" w:eastAsiaTheme="minorHAnsi" w:hAnsi="Times New Roman"/>
          <w:sz w:val="28"/>
          <w:szCs w:val="28"/>
          <w:lang w:eastAsia="en-US"/>
        </w:rPr>
      </w:pPr>
      <w:r w:rsidRPr="00481623">
        <w:rPr>
          <w:rFonts w:ascii="Times New Roman" w:eastAsiaTheme="minorHAnsi" w:hAnsi="Times New Roman"/>
          <w:sz w:val="28"/>
          <w:szCs w:val="28"/>
          <w:lang w:eastAsia="en-US"/>
        </w:rPr>
        <w:t xml:space="preserve">Понятие о модуляции синаптической передачи. Современные представление о механизмах модуляции синаптической передачи. Вещества модуляторы синаптической передачи. Понятие о </w:t>
      </w:r>
      <w:proofErr w:type="spellStart"/>
      <w:r w:rsidRPr="00481623">
        <w:rPr>
          <w:rFonts w:ascii="Times New Roman" w:eastAsiaTheme="minorHAnsi" w:hAnsi="Times New Roman"/>
          <w:sz w:val="28"/>
          <w:szCs w:val="28"/>
          <w:lang w:eastAsia="en-US"/>
        </w:rPr>
        <w:t>литиках</w:t>
      </w:r>
      <w:proofErr w:type="spellEnd"/>
      <w:r w:rsidRPr="00481623">
        <w:rPr>
          <w:rFonts w:ascii="Times New Roman" w:eastAsiaTheme="minorHAnsi" w:hAnsi="Times New Roman"/>
          <w:sz w:val="28"/>
          <w:szCs w:val="28"/>
          <w:lang w:eastAsia="en-US"/>
        </w:rPr>
        <w:t>, миметиках, блокаторах, агонистах и антагонистах.</w:t>
      </w:r>
    </w:p>
    <w:p w:rsidR="00DB7C4E" w:rsidRPr="00481623" w:rsidRDefault="00DB7C4E" w:rsidP="00E652D8">
      <w:pPr>
        <w:pStyle w:val="a3"/>
        <w:numPr>
          <w:ilvl w:val="0"/>
          <w:numId w:val="40"/>
        </w:numPr>
        <w:spacing w:after="200" w:line="276" w:lineRule="auto"/>
        <w:ind w:left="-142" w:right="-381" w:firstLine="0"/>
        <w:rPr>
          <w:rFonts w:ascii="Times New Roman" w:eastAsiaTheme="minorHAnsi" w:hAnsi="Times New Roman"/>
          <w:sz w:val="28"/>
          <w:szCs w:val="28"/>
          <w:lang w:eastAsia="en-US"/>
        </w:rPr>
      </w:pPr>
      <w:r w:rsidRPr="00481623">
        <w:rPr>
          <w:rFonts w:ascii="Times New Roman" w:eastAsiaTheme="minorHAnsi" w:hAnsi="Times New Roman"/>
          <w:sz w:val="28"/>
          <w:szCs w:val="28"/>
          <w:lang w:eastAsia="en-US"/>
        </w:rPr>
        <w:t>Понятие о регуляции функции, ее значение для адаптации. Понятие о механизме регуляции функции. Основные механизмы регуляции с краткой сравнительной характеристикой.</w:t>
      </w:r>
    </w:p>
    <w:p w:rsidR="00DB7C4E" w:rsidRPr="00481623" w:rsidRDefault="00DB7C4E" w:rsidP="00E652D8">
      <w:pPr>
        <w:pStyle w:val="a3"/>
        <w:numPr>
          <w:ilvl w:val="0"/>
          <w:numId w:val="40"/>
        </w:numPr>
        <w:spacing w:after="200" w:line="276" w:lineRule="auto"/>
        <w:ind w:left="-142" w:right="-381" w:firstLine="0"/>
        <w:rPr>
          <w:rFonts w:ascii="Times New Roman" w:eastAsiaTheme="minorHAnsi" w:hAnsi="Times New Roman"/>
          <w:sz w:val="28"/>
          <w:szCs w:val="28"/>
          <w:lang w:eastAsia="en-US"/>
        </w:rPr>
      </w:pPr>
      <w:r w:rsidRPr="00481623">
        <w:rPr>
          <w:rFonts w:ascii="Times New Roman" w:eastAsiaTheme="minorHAnsi" w:hAnsi="Times New Roman"/>
          <w:sz w:val="28"/>
          <w:szCs w:val="28"/>
          <w:lang w:eastAsia="en-US"/>
        </w:rPr>
        <w:t>Понятие о гуморальном механизме регуляции, основные факторы гуморальной регуляции.</w:t>
      </w:r>
    </w:p>
    <w:p w:rsidR="00DB7C4E" w:rsidRPr="00481623" w:rsidRDefault="00DB7C4E" w:rsidP="00E652D8">
      <w:pPr>
        <w:pStyle w:val="a3"/>
        <w:numPr>
          <w:ilvl w:val="0"/>
          <w:numId w:val="40"/>
        </w:numPr>
        <w:spacing w:after="200" w:line="276" w:lineRule="auto"/>
        <w:ind w:left="-142" w:right="-381" w:firstLine="0"/>
        <w:rPr>
          <w:rFonts w:ascii="Times New Roman" w:eastAsiaTheme="minorHAnsi" w:hAnsi="Times New Roman"/>
          <w:sz w:val="28"/>
          <w:szCs w:val="28"/>
          <w:lang w:eastAsia="en-US"/>
        </w:rPr>
      </w:pPr>
      <w:r w:rsidRPr="00481623">
        <w:rPr>
          <w:rFonts w:ascii="Times New Roman" w:eastAsiaTheme="minorHAnsi" w:hAnsi="Times New Roman"/>
          <w:sz w:val="28"/>
          <w:szCs w:val="28"/>
          <w:lang w:eastAsia="en-US"/>
        </w:rPr>
        <w:t xml:space="preserve">Понятие о гормональной регуляции. Понятие гормона, их биологическое значение. Классификация и основные свойства гормонов. Секреция, транспорт, </w:t>
      </w:r>
      <w:proofErr w:type="spellStart"/>
      <w:r w:rsidRPr="00481623">
        <w:rPr>
          <w:rFonts w:ascii="Times New Roman" w:eastAsiaTheme="minorHAnsi" w:hAnsi="Times New Roman"/>
          <w:sz w:val="28"/>
          <w:szCs w:val="28"/>
          <w:lang w:eastAsia="en-US"/>
        </w:rPr>
        <w:t>инактивация</w:t>
      </w:r>
      <w:proofErr w:type="spellEnd"/>
      <w:r w:rsidRPr="00481623">
        <w:rPr>
          <w:rFonts w:ascii="Times New Roman" w:eastAsiaTheme="minorHAnsi" w:hAnsi="Times New Roman"/>
          <w:sz w:val="28"/>
          <w:szCs w:val="28"/>
          <w:lang w:eastAsia="en-US"/>
        </w:rPr>
        <w:t xml:space="preserve"> гормонов.</w:t>
      </w:r>
    </w:p>
    <w:p w:rsidR="00DB7C4E" w:rsidRPr="00481623" w:rsidRDefault="00DB7C4E" w:rsidP="00E652D8">
      <w:pPr>
        <w:pStyle w:val="a3"/>
        <w:numPr>
          <w:ilvl w:val="0"/>
          <w:numId w:val="40"/>
        </w:numPr>
        <w:spacing w:after="200" w:line="276" w:lineRule="auto"/>
        <w:ind w:left="-142" w:right="-381" w:firstLine="0"/>
        <w:rPr>
          <w:rFonts w:ascii="Times New Roman" w:eastAsiaTheme="minorHAnsi" w:hAnsi="Times New Roman"/>
          <w:sz w:val="28"/>
          <w:szCs w:val="28"/>
          <w:lang w:eastAsia="en-US"/>
        </w:rPr>
      </w:pPr>
      <w:r w:rsidRPr="00481623">
        <w:rPr>
          <w:rFonts w:ascii="Times New Roman" w:eastAsiaTheme="minorHAnsi" w:hAnsi="Times New Roman"/>
          <w:sz w:val="28"/>
          <w:szCs w:val="28"/>
          <w:lang w:eastAsia="en-US"/>
        </w:rPr>
        <w:t>Основные принципы регуляции функции.</w:t>
      </w:r>
    </w:p>
    <w:p w:rsidR="00DB7C4E" w:rsidRPr="00481623" w:rsidRDefault="00DB7C4E" w:rsidP="00E652D8">
      <w:pPr>
        <w:pStyle w:val="a3"/>
        <w:numPr>
          <w:ilvl w:val="0"/>
          <w:numId w:val="40"/>
        </w:numPr>
        <w:spacing w:after="200" w:line="276" w:lineRule="auto"/>
        <w:ind w:left="-142" w:right="-381" w:firstLine="0"/>
        <w:rPr>
          <w:rFonts w:ascii="Times New Roman" w:eastAsiaTheme="minorHAnsi" w:hAnsi="Times New Roman"/>
          <w:sz w:val="28"/>
          <w:szCs w:val="28"/>
          <w:lang w:eastAsia="en-US"/>
        </w:rPr>
      </w:pPr>
      <w:r w:rsidRPr="00481623">
        <w:rPr>
          <w:rFonts w:ascii="Times New Roman" w:eastAsiaTheme="minorHAnsi" w:hAnsi="Times New Roman"/>
          <w:sz w:val="28"/>
          <w:szCs w:val="28"/>
          <w:lang w:eastAsia="en-US"/>
        </w:rPr>
        <w:t>Понятие обратной связи. Положительная и отрицательная обратная связь.</w:t>
      </w:r>
    </w:p>
    <w:p w:rsidR="00DB7C4E" w:rsidRDefault="00DB7C4E" w:rsidP="00E652D8">
      <w:pPr>
        <w:spacing w:after="200" w:line="276" w:lineRule="auto"/>
        <w:ind w:left="-142"/>
        <w:contextualSpacing/>
        <w:jc w:val="center"/>
        <w:rPr>
          <w:rFonts w:eastAsiaTheme="minorHAnsi"/>
          <w:b/>
          <w:sz w:val="28"/>
          <w:szCs w:val="28"/>
          <w:lang w:eastAsia="en-US"/>
        </w:rPr>
      </w:pPr>
      <w:r w:rsidRPr="00DB7C4E">
        <w:rPr>
          <w:rFonts w:eastAsiaTheme="minorHAnsi"/>
          <w:b/>
          <w:sz w:val="28"/>
          <w:szCs w:val="28"/>
          <w:lang w:eastAsia="en-US"/>
        </w:rPr>
        <w:t>Вопросы для письменного контроля знаний студентов фармацевтического факультета по дисциплине «Физиология клетки</w:t>
      </w:r>
      <w:r w:rsidR="00E76EE9">
        <w:rPr>
          <w:rFonts w:eastAsiaTheme="minorHAnsi"/>
          <w:b/>
          <w:sz w:val="28"/>
          <w:szCs w:val="28"/>
          <w:lang w:eastAsia="en-US"/>
        </w:rPr>
        <w:t>. Механизмы межклеточного взаимодействия</w:t>
      </w:r>
      <w:r w:rsidRPr="00DB7C4E">
        <w:rPr>
          <w:rFonts w:eastAsiaTheme="minorHAnsi"/>
          <w:b/>
          <w:sz w:val="28"/>
          <w:szCs w:val="28"/>
          <w:lang w:eastAsia="en-US"/>
        </w:rPr>
        <w:t>»</w:t>
      </w:r>
    </w:p>
    <w:p w:rsidR="00005396" w:rsidRPr="00005396" w:rsidRDefault="00005396" w:rsidP="00005396">
      <w:pPr>
        <w:numPr>
          <w:ilvl w:val="0"/>
          <w:numId w:val="48"/>
        </w:numPr>
        <w:spacing w:after="200" w:line="276" w:lineRule="auto"/>
        <w:contextualSpacing/>
        <w:jc w:val="both"/>
        <w:rPr>
          <w:rFonts w:eastAsiaTheme="minorHAnsi"/>
          <w:lang w:eastAsia="en-US"/>
        </w:rPr>
      </w:pPr>
      <w:r w:rsidRPr="00005396">
        <w:rPr>
          <w:rFonts w:eastAsiaTheme="minorHAnsi"/>
          <w:lang w:eastAsia="en-US"/>
        </w:rPr>
        <w:t>Перечислить основные положения клеточной теории.</w:t>
      </w:r>
    </w:p>
    <w:p w:rsidR="00005396" w:rsidRPr="00005396" w:rsidRDefault="00005396" w:rsidP="00005396">
      <w:pPr>
        <w:numPr>
          <w:ilvl w:val="0"/>
          <w:numId w:val="48"/>
        </w:numPr>
        <w:spacing w:after="200" w:line="276" w:lineRule="auto"/>
        <w:contextualSpacing/>
        <w:jc w:val="both"/>
        <w:rPr>
          <w:rFonts w:eastAsiaTheme="minorHAnsi"/>
          <w:lang w:eastAsia="en-US"/>
        </w:rPr>
      </w:pPr>
      <w:r w:rsidRPr="00005396">
        <w:rPr>
          <w:rFonts w:eastAsiaTheme="minorHAnsi"/>
          <w:lang w:eastAsia="en-US"/>
        </w:rPr>
        <w:t>Схематично изобразить клетку и указать ее основные элементы.</w:t>
      </w:r>
    </w:p>
    <w:p w:rsidR="00005396" w:rsidRPr="00005396" w:rsidRDefault="00005396" w:rsidP="00005396">
      <w:pPr>
        <w:numPr>
          <w:ilvl w:val="0"/>
          <w:numId w:val="48"/>
        </w:numPr>
        <w:spacing w:after="200" w:line="276" w:lineRule="auto"/>
        <w:contextualSpacing/>
        <w:jc w:val="both"/>
        <w:rPr>
          <w:rFonts w:eastAsiaTheme="minorHAnsi"/>
          <w:lang w:eastAsia="en-US"/>
        </w:rPr>
      </w:pPr>
      <w:r w:rsidRPr="00005396">
        <w:rPr>
          <w:rFonts w:eastAsiaTheme="minorHAnsi"/>
          <w:lang w:eastAsia="en-US"/>
        </w:rPr>
        <w:t>Дать классификацию органелл и указать функциональное значение каждой органеллы.</w:t>
      </w:r>
    </w:p>
    <w:p w:rsidR="00005396" w:rsidRPr="00005396" w:rsidRDefault="00005396" w:rsidP="00005396">
      <w:pPr>
        <w:numPr>
          <w:ilvl w:val="0"/>
          <w:numId w:val="48"/>
        </w:numPr>
        <w:spacing w:after="200" w:line="276" w:lineRule="auto"/>
        <w:contextualSpacing/>
        <w:jc w:val="both"/>
        <w:rPr>
          <w:rFonts w:eastAsiaTheme="minorHAnsi"/>
          <w:lang w:eastAsia="en-US"/>
        </w:rPr>
      </w:pPr>
      <w:r w:rsidRPr="00005396">
        <w:rPr>
          <w:rFonts w:eastAsiaTheme="minorHAnsi"/>
          <w:lang w:eastAsia="en-US"/>
        </w:rPr>
        <w:t>Схематично изобразить клеточную мембрану, указать ее основные элементы.</w:t>
      </w:r>
    </w:p>
    <w:p w:rsidR="00005396" w:rsidRPr="00005396" w:rsidRDefault="00005396" w:rsidP="00005396">
      <w:pPr>
        <w:numPr>
          <w:ilvl w:val="0"/>
          <w:numId w:val="48"/>
        </w:numPr>
        <w:spacing w:after="200" w:line="276" w:lineRule="auto"/>
        <w:contextualSpacing/>
        <w:jc w:val="both"/>
        <w:rPr>
          <w:rFonts w:eastAsiaTheme="minorHAnsi"/>
          <w:lang w:eastAsia="en-US"/>
        </w:rPr>
      </w:pPr>
      <w:r w:rsidRPr="00005396">
        <w:rPr>
          <w:rFonts w:eastAsiaTheme="minorHAnsi"/>
          <w:lang w:eastAsia="en-US"/>
        </w:rPr>
        <w:t>Перечислите свойства и функции клеточной мембраны.</w:t>
      </w:r>
    </w:p>
    <w:p w:rsidR="00005396" w:rsidRPr="00005396" w:rsidRDefault="00005396" w:rsidP="00005396">
      <w:pPr>
        <w:numPr>
          <w:ilvl w:val="0"/>
          <w:numId w:val="48"/>
        </w:numPr>
        <w:spacing w:after="200" w:line="276" w:lineRule="auto"/>
        <w:contextualSpacing/>
        <w:jc w:val="both"/>
        <w:rPr>
          <w:rFonts w:eastAsiaTheme="minorHAnsi"/>
          <w:lang w:eastAsia="en-US"/>
        </w:rPr>
      </w:pPr>
      <w:r w:rsidRPr="00005396">
        <w:rPr>
          <w:rFonts w:eastAsiaTheme="minorHAnsi"/>
          <w:lang w:eastAsia="en-US"/>
        </w:rPr>
        <w:lastRenderedPageBreak/>
        <w:t>Перечислить механизмы транспорта веществ через клеточную мембрану. Дать определение активного и пассивного механизма транспорта веществ.</w:t>
      </w:r>
    </w:p>
    <w:p w:rsidR="00005396" w:rsidRPr="00005396" w:rsidRDefault="00005396" w:rsidP="00005396">
      <w:pPr>
        <w:numPr>
          <w:ilvl w:val="0"/>
          <w:numId w:val="48"/>
        </w:numPr>
        <w:spacing w:after="200" w:line="276" w:lineRule="auto"/>
        <w:contextualSpacing/>
        <w:jc w:val="both"/>
        <w:rPr>
          <w:rFonts w:eastAsiaTheme="minorHAnsi"/>
          <w:lang w:eastAsia="en-US"/>
        </w:rPr>
      </w:pPr>
      <w:r w:rsidRPr="00005396">
        <w:rPr>
          <w:rFonts w:eastAsiaTheme="minorHAnsi"/>
          <w:lang w:eastAsia="en-US"/>
        </w:rPr>
        <w:t xml:space="preserve">Дать определение диффузии, написать уравнение </w:t>
      </w:r>
      <w:proofErr w:type="spellStart"/>
      <w:r w:rsidRPr="00005396">
        <w:rPr>
          <w:rFonts w:eastAsiaTheme="minorHAnsi"/>
          <w:lang w:eastAsia="en-US"/>
        </w:rPr>
        <w:t>Фика</w:t>
      </w:r>
      <w:proofErr w:type="spellEnd"/>
      <w:r w:rsidRPr="00005396">
        <w:rPr>
          <w:rFonts w:eastAsiaTheme="minorHAnsi"/>
          <w:lang w:eastAsia="en-US"/>
        </w:rPr>
        <w:t>.</w:t>
      </w:r>
    </w:p>
    <w:p w:rsidR="00005396" w:rsidRPr="00005396" w:rsidRDefault="00005396" w:rsidP="00005396">
      <w:pPr>
        <w:numPr>
          <w:ilvl w:val="0"/>
          <w:numId w:val="48"/>
        </w:numPr>
        <w:spacing w:after="200" w:line="276" w:lineRule="auto"/>
        <w:contextualSpacing/>
        <w:jc w:val="both"/>
        <w:rPr>
          <w:rFonts w:eastAsiaTheme="minorHAnsi"/>
          <w:lang w:eastAsia="en-US"/>
        </w:rPr>
      </w:pPr>
      <w:r w:rsidRPr="00005396">
        <w:rPr>
          <w:rFonts w:eastAsiaTheme="minorHAnsi"/>
          <w:lang w:eastAsia="en-US"/>
        </w:rPr>
        <w:t xml:space="preserve">Дать определение понятий </w:t>
      </w:r>
      <w:proofErr w:type="spellStart"/>
      <w:r w:rsidRPr="00005396">
        <w:rPr>
          <w:rFonts w:eastAsiaTheme="minorHAnsi"/>
          <w:lang w:eastAsia="en-US"/>
        </w:rPr>
        <w:t>симпорта</w:t>
      </w:r>
      <w:proofErr w:type="spellEnd"/>
      <w:r w:rsidRPr="00005396">
        <w:rPr>
          <w:rFonts w:eastAsiaTheme="minorHAnsi"/>
          <w:lang w:eastAsia="en-US"/>
        </w:rPr>
        <w:t xml:space="preserve"> и антипорта.</w:t>
      </w:r>
    </w:p>
    <w:p w:rsidR="00005396" w:rsidRPr="00005396" w:rsidRDefault="00005396" w:rsidP="00005396">
      <w:pPr>
        <w:numPr>
          <w:ilvl w:val="0"/>
          <w:numId w:val="48"/>
        </w:numPr>
        <w:spacing w:after="200" w:line="276" w:lineRule="auto"/>
        <w:contextualSpacing/>
        <w:jc w:val="both"/>
        <w:rPr>
          <w:rFonts w:eastAsiaTheme="minorHAnsi"/>
          <w:lang w:eastAsia="en-US"/>
        </w:rPr>
      </w:pPr>
      <w:r w:rsidRPr="00005396">
        <w:rPr>
          <w:rFonts w:eastAsiaTheme="minorHAnsi"/>
          <w:lang w:eastAsia="en-US"/>
        </w:rPr>
        <w:t>Перечислить физиологические свойства клеток.</w:t>
      </w:r>
    </w:p>
    <w:p w:rsidR="00005396" w:rsidRPr="00005396" w:rsidRDefault="00005396" w:rsidP="00005396">
      <w:pPr>
        <w:numPr>
          <w:ilvl w:val="0"/>
          <w:numId w:val="48"/>
        </w:numPr>
        <w:spacing w:after="200" w:line="276" w:lineRule="auto"/>
        <w:contextualSpacing/>
        <w:jc w:val="both"/>
        <w:rPr>
          <w:rFonts w:eastAsiaTheme="minorHAnsi"/>
          <w:lang w:eastAsia="en-US"/>
        </w:rPr>
      </w:pPr>
      <w:r w:rsidRPr="00005396">
        <w:rPr>
          <w:rFonts w:eastAsiaTheme="minorHAnsi"/>
          <w:lang w:eastAsia="en-US"/>
        </w:rPr>
        <w:t>Дать определение понятий раздражимость и раздражение.</w:t>
      </w:r>
    </w:p>
    <w:p w:rsidR="00005396" w:rsidRPr="00005396" w:rsidRDefault="00005396" w:rsidP="00005396">
      <w:pPr>
        <w:numPr>
          <w:ilvl w:val="0"/>
          <w:numId w:val="48"/>
        </w:numPr>
        <w:spacing w:after="200" w:line="276" w:lineRule="auto"/>
        <w:contextualSpacing/>
        <w:rPr>
          <w:rFonts w:eastAsiaTheme="minorHAnsi"/>
          <w:lang w:eastAsia="en-US"/>
        </w:rPr>
      </w:pPr>
      <w:r w:rsidRPr="00005396">
        <w:rPr>
          <w:rFonts w:eastAsiaTheme="minorHAnsi"/>
          <w:lang w:eastAsia="en-US"/>
        </w:rPr>
        <w:t>Дать определение системы, перечислить уровни систем в организме.</w:t>
      </w:r>
    </w:p>
    <w:p w:rsidR="00005396" w:rsidRPr="00005396" w:rsidRDefault="00005396" w:rsidP="00005396">
      <w:pPr>
        <w:numPr>
          <w:ilvl w:val="0"/>
          <w:numId w:val="48"/>
        </w:numPr>
        <w:spacing w:after="200" w:line="276" w:lineRule="auto"/>
        <w:contextualSpacing/>
        <w:rPr>
          <w:rFonts w:eastAsiaTheme="minorHAnsi"/>
          <w:lang w:eastAsia="en-US"/>
        </w:rPr>
      </w:pPr>
      <w:r w:rsidRPr="00005396">
        <w:rPr>
          <w:rFonts w:eastAsiaTheme="minorHAnsi"/>
          <w:lang w:eastAsia="en-US"/>
        </w:rPr>
        <w:t>Дать определение внутриклеточного метаболизма, указать его основные стороны.</w:t>
      </w:r>
    </w:p>
    <w:p w:rsidR="00005396" w:rsidRPr="00005396" w:rsidRDefault="00005396" w:rsidP="00005396">
      <w:pPr>
        <w:numPr>
          <w:ilvl w:val="0"/>
          <w:numId w:val="48"/>
        </w:numPr>
        <w:spacing w:after="200" w:line="276" w:lineRule="auto"/>
        <w:contextualSpacing/>
        <w:rPr>
          <w:rFonts w:eastAsiaTheme="minorHAnsi"/>
          <w:lang w:eastAsia="en-US"/>
        </w:rPr>
      </w:pPr>
      <w:r w:rsidRPr="00005396">
        <w:rPr>
          <w:rFonts w:eastAsiaTheme="minorHAnsi"/>
          <w:lang w:eastAsia="en-US"/>
        </w:rPr>
        <w:t>Дать определение анаболизма и указать его физиологическое значение для клетки.</w:t>
      </w:r>
    </w:p>
    <w:p w:rsidR="00005396" w:rsidRPr="00005396" w:rsidRDefault="00005396" w:rsidP="00005396">
      <w:pPr>
        <w:numPr>
          <w:ilvl w:val="0"/>
          <w:numId w:val="48"/>
        </w:numPr>
        <w:spacing w:after="200" w:line="276" w:lineRule="auto"/>
        <w:contextualSpacing/>
        <w:rPr>
          <w:rFonts w:eastAsiaTheme="minorHAnsi"/>
          <w:lang w:eastAsia="en-US"/>
        </w:rPr>
      </w:pPr>
      <w:r w:rsidRPr="00005396">
        <w:rPr>
          <w:rFonts w:eastAsiaTheme="minorHAnsi"/>
          <w:lang w:eastAsia="en-US"/>
        </w:rPr>
        <w:t>Этапы синтеза белка, понятие транскрипции и трансляции.</w:t>
      </w:r>
    </w:p>
    <w:p w:rsidR="00005396" w:rsidRPr="00005396" w:rsidRDefault="00005396" w:rsidP="00005396">
      <w:pPr>
        <w:numPr>
          <w:ilvl w:val="0"/>
          <w:numId w:val="48"/>
        </w:numPr>
        <w:spacing w:after="200" w:line="276" w:lineRule="auto"/>
        <w:contextualSpacing/>
        <w:rPr>
          <w:rFonts w:eastAsiaTheme="minorHAnsi"/>
          <w:lang w:eastAsia="en-US"/>
        </w:rPr>
      </w:pPr>
      <w:r w:rsidRPr="00005396">
        <w:rPr>
          <w:rFonts w:eastAsiaTheme="minorHAnsi"/>
          <w:lang w:eastAsia="en-US"/>
        </w:rPr>
        <w:t>Дать определение катаболизма и указать его физиологическое значение для клетки.</w:t>
      </w:r>
    </w:p>
    <w:p w:rsidR="00005396" w:rsidRPr="00005396" w:rsidRDefault="00005396" w:rsidP="00005396">
      <w:pPr>
        <w:numPr>
          <w:ilvl w:val="0"/>
          <w:numId w:val="48"/>
        </w:numPr>
        <w:spacing w:after="200" w:line="276" w:lineRule="auto"/>
        <w:contextualSpacing/>
        <w:rPr>
          <w:rFonts w:eastAsiaTheme="minorHAnsi"/>
          <w:lang w:eastAsia="en-US"/>
        </w:rPr>
      </w:pPr>
      <w:r w:rsidRPr="00005396">
        <w:rPr>
          <w:rFonts w:eastAsiaTheme="minorHAnsi"/>
          <w:lang w:eastAsia="en-US"/>
        </w:rPr>
        <w:t>Дать определение понятия регенерации, указать ее виды.</w:t>
      </w:r>
    </w:p>
    <w:p w:rsidR="00005396" w:rsidRPr="00005396" w:rsidRDefault="00005396" w:rsidP="00005396">
      <w:pPr>
        <w:numPr>
          <w:ilvl w:val="0"/>
          <w:numId w:val="48"/>
        </w:numPr>
        <w:spacing w:after="200" w:line="276" w:lineRule="auto"/>
        <w:contextualSpacing/>
        <w:rPr>
          <w:rFonts w:eastAsiaTheme="minorHAnsi"/>
          <w:lang w:eastAsia="en-US"/>
        </w:rPr>
      </w:pPr>
      <w:r w:rsidRPr="00005396">
        <w:rPr>
          <w:rFonts w:eastAsiaTheme="minorHAnsi"/>
          <w:lang w:eastAsia="en-US"/>
        </w:rPr>
        <w:t>Дать определение физиологической функции.</w:t>
      </w:r>
    </w:p>
    <w:p w:rsidR="00005396" w:rsidRPr="00005396" w:rsidRDefault="00005396" w:rsidP="00005396">
      <w:pPr>
        <w:numPr>
          <w:ilvl w:val="0"/>
          <w:numId w:val="48"/>
        </w:numPr>
        <w:spacing w:after="200" w:line="276" w:lineRule="auto"/>
        <w:contextualSpacing/>
        <w:rPr>
          <w:rFonts w:eastAsiaTheme="minorHAnsi"/>
          <w:lang w:eastAsia="en-US"/>
        </w:rPr>
      </w:pPr>
      <w:r w:rsidRPr="00005396">
        <w:rPr>
          <w:rFonts w:eastAsiaTheme="minorHAnsi"/>
          <w:lang w:eastAsia="en-US"/>
        </w:rPr>
        <w:t>Дать определение физиологической реакции.</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Дать определение гомеостаза, привести примеры параметров гомеостаза.</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Дать определение физиологической функции</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Дать определение понятия физиологической функции.</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Дать определение мембранного потенциала покоя, указать его величину.</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Дать определение понятия возбудимость.</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Перечислить меры возбудимости.</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Дать определение понятия порог силы.</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Дать определение понятия порог времени.</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дать определение понятия хронаксии.</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Дать определение понятия порогового потенциала.</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Дать определение понятия возбуждения.</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Нарисовать график потенциала действия, указать его фазы и ход ионов в каждую фазу.</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Нарисовать нейрон  и указать его основные структуры.</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 xml:space="preserve">Дать определение понятия синапс. </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Строение синапса. Классификация синапсов.</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Понятие о медиаторе.</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Классификация медиаторов.</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Этапы синаптической передачи информации.</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Перечислить особенности синаптической передачи в химическом синапсе.</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Классификация мышечной ткани.</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 xml:space="preserve">Нарисовать </w:t>
      </w:r>
      <w:proofErr w:type="spellStart"/>
      <w:r w:rsidRPr="00005396">
        <w:rPr>
          <w:rFonts w:eastAsiaTheme="minorHAnsi"/>
          <w:lang w:eastAsia="en-US"/>
        </w:rPr>
        <w:t>саркомер</w:t>
      </w:r>
      <w:proofErr w:type="spellEnd"/>
      <w:r w:rsidRPr="00005396">
        <w:rPr>
          <w:rFonts w:eastAsiaTheme="minorHAnsi"/>
          <w:lang w:eastAsia="en-US"/>
        </w:rPr>
        <w:t xml:space="preserve"> и указать его основные элементы.</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Виды мышечных сокращений.</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Перечислить и дать характеристику режимам мышечного сокращения.</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Механизм мышечного сокращения</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Дать определение понятия регуляция.</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Перечислить основные пути межклеточного взаимодействия</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Перечислить механизмы регуляции функций.</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Дать характеристику нервному механизму регуляции.</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lastRenderedPageBreak/>
        <w:t>Дать определение понятия рефлекс. Классификация рефлексов.</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Перечислите элементы рефлекторного пути.</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Нарисовать рефлекторный путь соматического рефлекса.</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Нарисовать рефлекторный путь вегетативного рефлекса.</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Перечислить принципы регуляции функций.</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Дать определение обратной связи, виды обратной связи.</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Дать определение положительной обратной связи.</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Дать определение отрицательной обратной связи.</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Дать определение понятия регуляции по отклонению.</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Дать определение понятия регуляции по возмущению.</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Перечислить способы передачи сигнальных молекул в межклеточном пространстве.</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Дать определение понятия гуморальной регуляции.</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Дать характеристику гуморальному механизму регуляции.</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Перечислить группы веществ, участвующих в гуморальной регуляции.</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Дать определение понятия клетки-мишени.</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 xml:space="preserve">Дать определение </w:t>
      </w:r>
      <w:proofErr w:type="spellStart"/>
      <w:r w:rsidRPr="00005396">
        <w:rPr>
          <w:rFonts w:eastAsiaTheme="minorHAnsi"/>
          <w:lang w:eastAsia="en-US"/>
        </w:rPr>
        <w:t>фармакорецептора</w:t>
      </w:r>
      <w:proofErr w:type="spellEnd"/>
      <w:r w:rsidRPr="00005396">
        <w:rPr>
          <w:rFonts w:eastAsiaTheme="minorHAnsi"/>
          <w:lang w:eastAsia="en-US"/>
        </w:rPr>
        <w:t>.</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Классификация фармакорецепторов.</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Дать определение первичного посредника.</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 xml:space="preserve">Перечислить механизмы действия молекул </w:t>
      </w:r>
      <w:proofErr w:type="spellStart"/>
      <w:r w:rsidRPr="00005396">
        <w:rPr>
          <w:rFonts w:eastAsiaTheme="minorHAnsi"/>
          <w:lang w:eastAsia="en-US"/>
        </w:rPr>
        <w:t>лигандов</w:t>
      </w:r>
      <w:proofErr w:type="spellEnd"/>
      <w:r w:rsidRPr="00005396">
        <w:rPr>
          <w:rFonts w:eastAsiaTheme="minorHAnsi"/>
          <w:lang w:eastAsia="en-US"/>
        </w:rPr>
        <w:t xml:space="preserve"> на клетку-мишень, </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Дать определение вторичного посредника.</w:t>
      </w:r>
    </w:p>
    <w:p w:rsidR="00DB7C4E" w:rsidRPr="00005396" w:rsidRDefault="00DB7C4E" w:rsidP="00005396">
      <w:pPr>
        <w:numPr>
          <w:ilvl w:val="0"/>
          <w:numId w:val="48"/>
        </w:numPr>
        <w:spacing w:after="200" w:line="276" w:lineRule="auto"/>
        <w:contextualSpacing/>
        <w:rPr>
          <w:rFonts w:eastAsiaTheme="minorHAnsi"/>
          <w:lang w:eastAsia="en-US"/>
        </w:rPr>
      </w:pPr>
      <w:r w:rsidRPr="00005396">
        <w:rPr>
          <w:rFonts w:eastAsiaTheme="minorHAnsi"/>
          <w:lang w:eastAsia="en-US"/>
        </w:rPr>
        <w:t>Перечислить системы вторичных посредников.</w:t>
      </w:r>
    </w:p>
    <w:p w:rsidR="00C976CB" w:rsidRPr="00005396" w:rsidRDefault="00C976CB" w:rsidP="00005396">
      <w:pPr>
        <w:spacing w:after="200" w:line="276" w:lineRule="auto"/>
        <w:ind w:left="360"/>
        <w:contextualSpacing/>
        <w:rPr>
          <w:rFonts w:eastAsiaTheme="minorHAnsi"/>
          <w:lang w:eastAsia="en-US"/>
        </w:rPr>
      </w:pPr>
    </w:p>
    <w:p w:rsidR="00374BAD" w:rsidRPr="00374BAD" w:rsidRDefault="00374BAD" w:rsidP="00374BAD">
      <w:pPr>
        <w:pStyle w:val="a6"/>
        <w:ind w:left="-142"/>
        <w:jc w:val="center"/>
        <w:rPr>
          <w:rFonts w:ascii="Times New Roman" w:hAnsi="Times New Roman"/>
          <w:color w:val="000000"/>
          <w:sz w:val="28"/>
          <w:szCs w:val="28"/>
          <w:u w:val="single"/>
        </w:rPr>
      </w:pPr>
      <w:r w:rsidRPr="00374BAD">
        <w:rPr>
          <w:rFonts w:ascii="Times New Roman" w:hAnsi="Times New Roman"/>
          <w:color w:val="000000"/>
          <w:sz w:val="28"/>
          <w:szCs w:val="28"/>
          <w:u w:val="single"/>
        </w:rPr>
        <w:t>Ситуационные задачи</w:t>
      </w:r>
    </w:p>
    <w:p w:rsidR="00E51C59" w:rsidRDefault="00E51C59" w:rsidP="00E51C59">
      <w:pPr>
        <w:pStyle w:val="24"/>
        <w:numPr>
          <w:ilvl w:val="0"/>
          <w:numId w:val="47"/>
        </w:numPr>
        <w:shd w:val="clear" w:color="auto" w:fill="auto"/>
        <w:tabs>
          <w:tab w:val="left" w:pos="440"/>
        </w:tabs>
        <w:spacing w:before="0" w:after="0" w:line="240" w:lineRule="auto"/>
        <w:ind w:left="20" w:right="-1" w:firstLine="200"/>
        <w:jc w:val="both"/>
        <w:rPr>
          <w:rFonts w:ascii="Times New Roman" w:hAnsi="Times New Roman" w:cs="Times New Roman"/>
          <w:sz w:val="28"/>
          <w:szCs w:val="28"/>
        </w:rPr>
      </w:pPr>
      <w:r w:rsidRPr="00405F52">
        <w:rPr>
          <w:rStyle w:val="2MicrosoftSansSerif9pt"/>
          <w:rFonts w:ascii="Times New Roman" w:hAnsi="Times New Roman" w:cs="Times New Roman"/>
          <w:sz w:val="28"/>
          <w:szCs w:val="28"/>
        </w:rPr>
        <w:t>При раздражении нерва нервно-мышечного препарата мышца доведена до утомления. Что произойдет, если в это время подключить пря</w:t>
      </w:r>
      <w:r w:rsidRPr="00405F52">
        <w:rPr>
          <w:rStyle w:val="2MicrosoftSansSerif9pt"/>
          <w:rFonts w:ascii="Times New Roman" w:hAnsi="Times New Roman" w:cs="Times New Roman"/>
          <w:sz w:val="28"/>
          <w:szCs w:val="28"/>
        </w:rPr>
        <w:softHyphen/>
        <w:t>мое раздражение мышцы?</w:t>
      </w:r>
    </w:p>
    <w:p w:rsidR="00E51C59" w:rsidRPr="00405F52" w:rsidRDefault="00E51C59" w:rsidP="00E51C59">
      <w:pPr>
        <w:pStyle w:val="24"/>
        <w:numPr>
          <w:ilvl w:val="0"/>
          <w:numId w:val="47"/>
        </w:numPr>
        <w:shd w:val="clear" w:color="auto" w:fill="auto"/>
        <w:tabs>
          <w:tab w:val="left" w:pos="440"/>
        </w:tabs>
        <w:spacing w:before="0" w:after="0" w:line="240" w:lineRule="auto"/>
        <w:ind w:left="20" w:right="-1" w:firstLine="200"/>
        <w:jc w:val="both"/>
        <w:rPr>
          <w:rStyle w:val="2MicrosoftSansSerif9pt"/>
          <w:rFonts w:ascii="Times New Roman" w:eastAsia="Batang" w:hAnsi="Times New Roman" w:cs="Times New Roman"/>
          <w:sz w:val="28"/>
          <w:szCs w:val="28"/>
          <w:shd w:val="clear" w:color="auto" w:fill="auto"/>
        </w:rPr>
      </w:pPr>
      <w:r w:rsidRPr="00405F52">
        <w:rPr>
          <w:rStyle w:val="2MicrosoftSansSerif9pt"/>
          <w:rFonts w:ascii="Times New Roman" w:hAnsi="Times New Roman" w:cs="Times New Roman"/>
          <w:sz w:val="28"/>
          <w:szCs w:val="28"/>
        </w:rPr>
        <w:t xml:space="preserve"> Нервное волокно, помещенное в бессолевую среду, не возбуждается при раздражении любой силы. Объяс</w:t>
      </w:r>
      <w:r w:rsidRPr="00405F52">
        <w:rPr>
          <w:rStyle w:val="2MicrosoftSansSerif9pt"/>
          <w:rFonts w:ascii="Times New Roman" w:hAnsi="Times New Roman" w:cs="Times New Roman"/>
          <w:sz w:val="28"/>
          <w:szCs w:val="28"/>
        </w:rPr>
        <w:softHyphen/>
        <w:t>ните почему</w:t>
      </w:r>
      <w:r>
        <w:rPr>
          <w:rStyle w:val="2MicrosoftSansSerif9pt"/>
          <w:rFonts w:ascii="Times New Roman" w:hAnsi="Times New Roman" w:cs="Times New Roman"/>
          <w:sz w:val="28"/>
          <w:szCs w:val="28"/>
        </w:rPr>
        <w:t>?</w:t>
      </w:r>
    </w:p>
    <w:p w:rsidR="00E51C59" w:rsidRDefault="00E51C59" w:rsidP="00E51C59">
      <w:pPr>
        <w:pStyle w:val="24"/>
        <w:numPr>
          <w:ilvl w:val="0"/>
          <w:numId w:val="47"/>
        </w:numPr>
        <w:shd w:val="clear" w:color="auto" w:fill="auto"/>
        <w:tabs>
          <w:tab w:val="left" w:pos="440"/>
        </w:tabs>
        <w:spacing w:before="0" w:after="0" w:line="240" w:lineRule="auto"/>
        <w:ind w:left="20" w:right="-1" w:firstLine="200"/>
        <w:jc w:val="both"/>
        <w:rPr>
          <w:rFonts w:ascii="Times New Roman" w:hAnsi="Times New Roman" w:cs="Times New Roman"/>
          <w:sz w:val="28"/>
          <w:szCs w:val="28"/>
        </w:rPr>
      </w:pPr>
      <w:r w:rsidRPr="00405F52">
        <w:rPr>
          <w:rStyle w:val="2MicrosoftSansSerif9pt"/>
          <w:rFonts w:ascii="Times New Roman" w:hAnsi="Times New Roman" w:cs="Times New Roman"/>
          <w:sz w:val="28"/>
          <w:szCs w:val="28"/>
        </w:rPr>
        <w:t>Минимальный порог раздражения мышцы составляет 0,1 мА. Почему и при каких условиях мышца не будет сокращаться при раздражении ее силой 0,2 мА?</w:t>
      </w:r>
    </w:p>
    <w:p w:rsidR="00E51C59" w:rsidRPr="00A631BB" w:rsidRDefault="00E51C59" w:rsidP="00E51C59">
      <w:pPr>
        <w:pStyle w:val="24"/>
        <w:numPr>
          <w:ilvl w:val="0"/>
          <w:numId w:val="47"/>
        </w:numPr>
        <w:shd w:val="clear" w:color="auto" w:fill="auto"/>
        <w:tabs>
          <w:tab w:val="left" w:pos="440"/>
        </w:tabs>
        <w:spacing w:before="0" w:after="0" w:line="240" w:lineRule="auto"/>
        <w:ind w:left="20" w:right="-1" w:firstLine="200"/>
        <w:jc w:val="both"/>
        <w:rPr>
          <w:rFonts w:ascii="Times New Roman" w:hAnsi="Times New Roman" w:cs="Times New Roman"/>
          <w:sz w:val="28"/>
          <w:szCs w:val="28"/>
        </w:rPr>
      </w:pPr>
      <w:r w:rsidRPr="00A631BB">
        <w:rPr>
          <w:rStyle w:val="2MicrosoftSansSerif9pt"/>
          <w:rFonts w:ascii="Times New Roman" w:hAnsi="Times New Roman" w:cs="Times New Roman"/>
          <w:sz w:val="28"/>
          <w:szCs w:val="28"/>
        </w:rPr>
        <w:t>Проведена анестезия кожи конечности новокаином. Будет ли осуществляться с этого участка двига</w:t>
      </w:r>
      <w:r w:rsidRPr="00A631BB">
        <w:rPr>
          <w:rStyle w:val="2MicrosoftSansSerif9pt"/>
          <w:rFonts w:ascii="Times New Roman" w:hAnsi="Times New Roman" w:cs="Times New Roman"/>
          <w:sz w:val="28"/>
          <w:szCs w:val="28"/>
        </w:rPr>
        <w:softHyphen/>
        <w:t>тельный рефлекс на болевое раздра</w:t>
      </w:r>
      <w:r w:rsidRPr="00A631BB">
        <w:rPr>
          <w:rStyle w:val="2MicrosoftSansSerif9pt"/>
          <w:rFonts w:ascii="Times New Roman" w:hAnsi="Times New Roman" w:cs="Times New Roman"/>
          <w:sz w:val="28"/>
          <w:szCs w:val="28"/>
        </w:rPr>
        <w:softHyphen/>
        <w:t>жение?</w:t>
      </w:r>
    </w:p>
    <w:p w:rsidR="00E51C59" w:rsidRDefault="00E51C59" w:rsidP="00E51C59">
      <w:pPr>
        <w:pStyle w:val="24"/>
        <w:numPr>
          <w:ilvl w:val="1"/>
          <w:numId w:val="47"/>
        </w:numPr>
        <w:shd w:val="clear" w:color="auto" w:fill="auto"/>
        <w:tabs>
          <w:tab w:val="left" w:pos="675"/>
        </w:tabs>
        <w:spacing w:before="0" w:after="0" w:line="240" w:lineRule="auto"/>
        <w:ind w:left="20" w:firstLine="200"/>
        <w:jc w:val="both"/>
        <w:rPr>
          <w:rFonts w:ascii="Times New Roman" w:hAnsi="Times New Roman" w:cs="Times New Roman"/>
          <w:sz w:val="28"/>
          <w:szCs w:val="28"/>
        </w:rPr>
      </w:pPr>
      <w:r w:rsidRPr="00A631BB">
        <w:rPr>
          <w:rStyle w:val="2MicrosoftSansSerif9pt"/>
          <w:rFonts w:ascii="Times New Roman" w:hAnsi="Times New Roman" w:cs="Times New Roman"/>
          <w:sz w:val="28"/>
          <w:szCs w:val="28"/>
        </w:rPr>
        <w:t>Как и почему изменится величина мембранного потенциала (МП), если увеличить концентрацию ионовкалия внутри клетки?</w:t>
      </w:r>
    </w:p>
    <w:p w:rsidR="00E51C59" w:rsidRPr="00A631BB" w:rsidRDefault="00E51C59" w:rsidP="00E51C59">
      <w:pPr>
        <w:pStyle w:val="24"/>
        <w:numPr>
          <w:ilvl w:val="1"/>
          <w:numId w:val="47"/>
        </w:numPr>
        <w:shd w:val="clear" w:color="auto" w:fill="auto"/>
        <w:tabs>
          <w:tab w:val="left" w:pos="675"/>
        </w:tabs>
        <w:spacing w:before="0" w:after="0" w:line="240" w:lineRule="auto"/>
        <w:ind w:left="20" w:firstLine="200"/>
        <w:jc w:val="both"/>
        <w:rPr>
          <w:rStyle w:val="2MicrosoftSansSerif9pt2"/>
          <w:rFonts w:ascii="Times New Roman" w:eastAsia="Batang" w:hAnsi="Times New Roman" w:cs="Times New Roman"/>
          <w:sz w:val="28"/>
          <w:szCs w:val="28"/>
          <w:shd w:val="clear" w:color="auto" w:fill="auto"/>
        </w:rPr>
      </w:pPr>
      <w:r w:rsidRPr="00A631BB">
        <w:rPr>
          <w:rStyle w:val="2MicrosoftSansSerif9pt2"/>
          <w:rFonts w:ascii="Times New Roman" w:hAnsi="Times New Roman" w:cs="Times New Roman"/>
          <w:sz w:val="28"/>
          <w:szCs w:val="28"/>
        </w:rPr>
        <w:t>Какими данными нужно распо</w:t>
      </w:r>
      <w:r w:rsidRPr="00A631BB">
        <w:rPr>
          <w:rStyle w:val="2MicrosoftSansSerif9pt2"/>
          <w:rFonts w:ascii="Times New Roman" w:hAnsi="Times New Roman" w:cs="Times New Roman"/>
          <w:sz w:val="28"/>
          <w:szCs w:val="28"/>
        </w:rPr>
        <w:softHyphen/>
        <w:t>лагать, чтобы сделать заключение об уровне лабильности возбудимых тка</w:t>
      </w:r>
      <w:r w:rsidRPr="00A631BB">
        <w:rPr>
          <w:rStyle w:val="2MicrosoftSansSerif9pt2"/>
          <w:rFonts w:ascii="Times New Roman" w:hAnsi="Times New Roman" w:cs="Times New Roman"/>
          <w:sz w:val="28"/>
          <w:szCs w:val="28"/>
        </w:rPr>
        <w:softHyphen/>
        <w:t xml:space="preserve">ней? </w:t>
      </w:r>
    </w:p>
    <w:p w:rsidR="00E51C59" w:rsidRDefault="00E51C59" w:rsidP="00E51C59">
      <w:pPr>
        <w:pStyle w:val="24"/>
        <w:numPr>
          <w:ilvl w:val="1"/>
          <w:numId w:val="47"/>
        </w:numPr>
        <w:shd w:val="clear" w:color="auto" w:fill="auto"/>
        <w:tabs>
          <w:tab w:val="left" w:pos="676"/>
        </w:tabs>
        <w:spacing w:before="0" w:after="0" w:line="240" w:lineRule="auto"/>
        <w:ind w:left="20" w:firstLine="200"/>
        <w:jc w:val="both"/>
        <w:rPr>
          <w:rFonts w:ascii="Times New Roman" w:hAnsi="Times New Roman" w:cs="Times New Roman"/>
          <w:sz w:val="28"/>
          <w:szCs w:val="28"/>
        </w:rPr>
      </w:pPr>
      <w:r w:rsidRPr="00A631BB">
        <w:rPr>
          <w:rStyle w:val="2MicrosoftSansSerif9pt2"/>
          <w:rFonts w:ascii="Times New Roman" w:hAnsi="Times New Roman" w:cs="Times New Roman"/>
          <w:sz w:val="28"/>
          <w:szCs w:val="28"/>
        </w:rPr>
        <w:t xml:space="preserve">Длительность </w:t>
      </w:r>
      <w:proofErr w:type="spellStart"/>
      <w:r w:rsidRPr="00A631BB">
        <w:rPr>
          <w:rStyle w:val="2MicrosoftSansSerif9pt2"/>
          <w:rFonts w:ascii="Times New Roman" w:hAnsi="Times New Roman" w:cs="Times New Roman"/>
          <w:sz w:val="28"/>
          <w:szCs w:val="28"/>
        </w:rPr>
        <w:t>рефрактерности</w:t>
      </w:r>
      <w:proofErr w:type="spellEnd"/>
      <w:r w:rsidRPr="00A631BB">
        <w:rPr>
          <w:rStyle w:val="2MicrosoftSansSerif9pt2"/>
          <w:rFonts w:ascii="Times New Roman" w:hAnsi="Times New Roman" w:cs="Times New Roman"/>
          <w:sz w:val="28"/>
          <w:szCs w:val="28"/>
        </w:rPr>
        <w:t xml:space="preserve"> мышцы 10 м/сек., длительность одиночного сокращения — 200 м/сек. На</w:t>
      </w:r>
      <w:r w:rsidRPr="00A631BB">
        <w:rPr>
          <w:rStyle w:val="2MicrosoftSansSerif9pt2"/>
          <w:rFonts w:ascii="Times New Roman" w:hAnsi="Times New Roman" w:cs="Times New Roman"/>
          <w:sz w:val="28"/>
          <w:szCs w:val="28"/>
        </w:rPr>
        <w:softHyphen/>
        <w:t>звать интервал частот раздражения, при которых возникает суммация со</w:t>
      </w:r>
      <w:r w:rsidRPr="00A631BB">
        <w:rPr>
          <w:rStyle w:val="2MicrosoftSansSerif9pt2"/>
          <w:rFonts w:ascii="Times New Roman" w:hAnsi="Times New Roman" w:cs="Times New Roman"/>
          <w:sz w:val="28"/>
          <w:szCs w:val="28"/>
        </w:rPr>
        <w:softHyphen/>
        <w:t>кращений.</w:t>
      </w:r>
    </w:p>
    <w:p w:rsidR="00E51C59" w:rsidRDefault="00E51C59" w:rsidP="00E51C59">
      <w:pPr>
        <w:pStyle w:val="24"/>
        <w:numPr>
          <w:ilvl w:val="1"/>
          <w:numId w:val="47"/>
        </w:numPr>
        <w:shd w:val="clear" w:color="auto" w:fill="auto"/>
        <w:tabs>
          <w:tab w:val="left" w:pos="676"/>
        </w:tabs>
        <w:spacing w:before="0" w:after="0" w:line="240" w:lineRule="auto"/>
        <w:ind w:left="20" w:firstLine="200"/>
        <w:jc w:val="both"/>
        <w:rPr>
          <w:rFonts w:ascii="Times New Roman" w:hAnsi="Times New Roman" w:cs="Times New Roman"/>
          <w:sz w:val="28"/>
          <w:szCs w:val="28"/>
        </w:rPr>
      </w:pPr>
      <w:r w:rsidRPr="00A631BB">
        <w:rPr>
          <w:rStyle w:val="2MicrosoftSansSerif9pt2"/>
          <w:rFonts w:ascii="Times New Roman" w:hAnsi="Times New Roman" w:cs="Times New Roman"/>
          <w:sz w:val="28"/>
          <w:szCs w:val="28"/>
        </w:rPr>
        <w:lastRenderedPageBreak/>
        <w:t xml:space="preserve">Возникает ли распространяющееся возбуждение в нерве, если известно, что мембранный потенциал равен 90 </w:t>
      </w:r>
      <w:proofErr w:type="spellStart"/>
      <w:r w:rsidRPr="00A631BB">
        <w:rPr>
          <w:rStyle w:val="2MicrosoftSansSerif9pt2"/>
          <w:rFonts w:ascii="Times New Roman" w:hAnsi="Times New Roman" w:cs="Times New Roman"/>
          <w:sz w:val="28"/>
          <w:szCs w:val="28"/>
        </w:rPr>
        <w:t>мв</w:t>
      </w:r>
      <w:proofErr w:type="spellEnd"/>
      <w:r w:rsidRPr="00A631BB">
        <w:rPr>
          <w:rStyle w:val="2MicrosoftSansSerif9pt2"/>
          <w:rFonts w:ascii="Times New Roman" w:hAnsi="Times New Roman" w:cs="Times New Roman"/>
          <w:sz w:val="28"/>
          <w:szCs w:val="28"/>
        </w:rPr>
        <w:t>, критический уровень де</w:t>
      </w:r>
      <w:r w:rsidRPr="00A631BB">
        <w:rPr>
          <w:rStyle w:val="2MicrosoftSansSerif9pt2"/>
          <w:rFonts w:ascii="Times New Roman" w:hAnsi="Times New Roman" w:cs="Times New Roman"/>
          <w:sz w:val="28"/>
          <w:szCs w:val="28"/>
        </w:rPr>
        <w:softHyphen/>
        <w:t>поляризации на 30% ниже, а раз</w:t>
      </w:r>
      <w:r w:rsidRPr="00A631BB">
        <w:rPr>
          <w:rStyle w:val="2MicrosoftSansSerif9pt2"/>
          <w:rFonts w:ascii="Times New Roman" w:hAnsi="Times New Roman" w:cs="Times New Roman"/>
          <w:sz w:val="28"/>
          <w:szCs w:val="28"/>
        </w:rPr>
        <w:softHyphen/>
        <w:t>дражающий ток сдвигает мембран</w:t>
      </w:r>
      <w:r w:rsidRPr="00A631BB">
        <w:rPr>
          <w:rStyle w:val="2MicrosoftSansSerif9pt2"/>
          <w:rFonts w:ascii="Times New Roman" w:hAnsi="Times New Roman" w:cs="Times New Roman"/>
          <w:sz w:val="28"/>
          <w:szCs w:val="28"/>
        </w:rPr>
        <w:softHyphen/>
        <w:t xml:space="preserve">ный потенциал на 30 </w:t>
      </w:r>
      <w:proofErr w:type="spellStart"/>
      <w:r w:rsidRPr="00A631BB">
        <w:rPr>
          <w:rStyle w:val="2MicrosoftSansSerif9pt2"/>
          <w:rFonts w:ascii="Times New Roman" w:hAnsi="Times New Roman" w:cs="Times New Roman"/>
          <w:sz w:val="28"/>
          <w:szCs w:val="28"/>
        </w:rPr>
        <w:t>мв</w:t>
      </w:r>
      <w:proofErr w:type="spellEnd"/>
      <w:r w:rsidRPr="00A631BB">
        <w:rPr>
          <w:rStyle w:val="2MicrosoftSansSerif9pt2"/>
          <w:rFonts w:ascii="Times New Roman" w:hAnsi="Times New Roman" w:cs="Times New Roman"/>
          <w:sz w:val="28"/>
          <w:szCs w:val="28"/>
        </w:rPr>
        <w:t>?</w:t>
      </w:r>
    </w:p>
    <w:p w:rsidR="00E51C59" w:rsidRDefault="00E51C59" w:rsidP="00E51C59">
      <w:pPr>
        <w:pStyle w:val="24"/>
        <w:numPr>
          <w:ilvl w:val="1"/>
          <w:numId w:val="47"/>
        </w:numPr>
        <w:shd w:val="clear" w:color="auto" w:fill="auto"/>
        <w:tabs>
          <w:tab w:val="left" w:pos="676"/>
        </w:tabs>
        <w:spacing w:before="0" w:after="0" w:line="240" w:lineRule="auto"/>
        <w:ind w:left="20" w:firstLine="200"/>
        <w:jc w:val="both"/>
        <w:rPr>
          <w:rFonts w:ascii="Times New Roman" w:hAnsi="Times New Roman" w:cs="Times New Roman"/>
          <w:sz w:val="28"/>
          <w:szCs w:val="28"/>
        </w:rPr>
      </w:pPr>
      <w:r w:rsidRPr="00A631BB">
        <w:rPr>
          <w:rStyle w:val="2MicrosoftSansSerif9pt2"/>
          <w:rFonts w:ascii="Times New Roman" w:hAnsi="Times New Roman" w:cs="Times New Roman"/>
          <w:sz w:val="28"/>
          <w:szCs w:val="28"/>
        </w:rPr>
        <w:t>Как изменится возбудимость ткани, если мембранный потенциал возрос на 20%, а критический уро</w:t>
      </w:r>
      <w:r w:rsidRPr="00A631BB">
        <w:rPr>
          <w:rStyle w:val="2MicrosoftSansSerif9pt2"/>
          <w:rFonts w:ascii="Times New Roman" w:hAnsi="Times New Roman" w:cs="Times New Roman"/>
          <w:sz w:val="28"/>
          <w:szCs w:val="28"/>
        </w:rPr>
        <w:softHyphen/>
        <w:t>вень деполяризации на 30%. Исход</w:t>
      </w:r>
      <w:r w:rsidRPr="00A631BB">
        <w:rPr>
          <w:rStyle w:val="2MicrosoftSansSerif9pt2"/>
          <w:rFonts w:ascii="Times New Roman" w:hAnsi="Times New Roman" w:cs="Times New Roman"/>
          <w:sz w:val="28"/>
          <w:szCs w:val="28"/>
        </w:rPr>
        <w:softHyphen/>
        <w:t xml:space="preserve">ные величины </w:t>
      </w:r>
      <w:proofErr w:type="spellStart"/>
      <w:r w:rsidRPr="00A631BB">
        <w:rPr>
          <w:rStyle w:val="2MicrosoftSansSerif9pt2"/>
          <w:rFonts w:ascii="Times New Roman" w:hAnsi="Times New Roman" w:cs="Times New Roman"/>
          <w:sz w:val="28"/>
          <w:szCs w:val="28"/>
        </w:rPr>
        <w:t>Ео</w:t>
      </w:r>
      <w:proofErr w:type="spellEnd"/>
      <w:r w:rsidRPr="00A631BB">
        <w:rPr>
          <w:rStyle w:val="2MicrosoftSansSerif9pt2"/>
          <w:rFonts w:ascii="Times New Roman" w:hAnsi="Times New Roman" w:cs="Times New Roman"/>
          <w:sz w:val="28"/>
          <w:szCs w:val="28"/>
        </w:rPr>
        <w:t xml:space="preserve"> = 90 </w:t>
      </w:r>
      <w:proofErr w:type="spellStart"/>
      <w:r w:rsidRPr="00A631BB">
        <w:rPr>
          <w:rStyle w:val="2MicrosoftSansSerif9pt2"/>
          <w:rFonts w:ascii="Times New Roman" w:hAnsi="Times New Roman" w:cs="Times New Roman"/>
          <w:sz w:val="28"/>
          <w:szCs w:val="28"/>
        </w:rPr>
        <w:t>мв</w:t>
      </w:r>
      <w:proofErr w:type="spellEnd"/>
      <w:r w:rsidRPr="00A631BB">
        <w:rPr>
          <w:rStyle w:val="2MicrosoftSansSerif9pt2"/>
          <w:rFonts w:ascii="Times New Roman" w:hAnsi="Times New Roman" w:cs="Times New Roman"/>
          <w:sz w:val="28"/>
          <w:szCs w:val="28"/>
        </w:rPr>
        <w:t>, Ек=60мв?</w:t>
      </w:r>
    </w:p>
    <w:p w:rsidR="00E51C59" w:rsidRDefault="00E51C59" w:rsidP="00E51C59">
      <w:pPr>
        <w:pStyle w:val="24"/>
        <w:numPr>
          <w:ilvl w:val="1"/>
          <w:numId w:val="47"/>
        </w:numPr>
        <w:shd w:val="clear" w:color="auto" w:fill="auto"/>
        <w:tabs>
          <w:tab w:val="left" w:pos="676"/>
        </w:tabs>
        <w:spacing w:before="0" w:after="0" w:line="240" w:lineRule="auto"/>
        <w:ind w:left="20" w:firstLine="200"/>
        <w:jc w:val="both"/>
        <w:rPr>
          <w:rFonts w:ascii="Times New Roman" w:hAnsi="Times New Roman" w:cs="Times New Roman"/>
          <w:sz w:val="28"/>
          <w:szCs w:val="28"/>
        </w:rPr>
      </w:pPr>
      <w:r w:rsidRPr="00A631BB">
        <w:rPr>
          <w:rFonts w:ascii="Times New Roman" w:hAnsi="Times New Roman" w:cs="Times New Roman"/>
          <w:sz w:val="28"/>
          <w:szCs w:val="28"/>
        </w:rPr>
        <w:t>При увеличении концентрации ионов кальция в межклеточной жидкости, окружающей мышечные во</w:t>
      </w:r>
      <w:r w:rsidRPr="00A631BB">
        <w:rPr>
          <w:rFonts w:ascii="Times New Roman" w:hAnsi="Times New Roman" w:cs="Times New Roman"/>
          <w:sz w:val="28"/>
          <w:szCs w:val="28"/>
        </w:rPr>
        <w:softHyphen/>
        <w:t>локна, эти ионы, диффундируя в ци</w:t>
      </w:r>
      <w:r w:rsidRPr="00A631BB">
        <w:rPr>
          <w:rFonts w:ascii="Times New Roman" w:hAnsi="Times New Roman" w:cs="Times New Roman"/>
          <w:sz w:val="28"/>
          <w:szCs w:val="28"/>
        </w:rPr>
        <w:softHyphen/>
        <w:t>топлазму волокон, вызывают повы</w:t>
      </w:r>
      <w:r w:rsidRPr="00A631BB">
        <w:rPr>
          <w:rFonts w:ascii="Times New Roman" w:hAnsi="Times New Roman" w:cs="Times New Roman"/>
          <w:sz w:val="28"/>
          <w:szCs w:val="28"/>
        </w:rPr>
        <w:softHyphen/>
        <w:t>шение критического уровня деполя</w:t>
      </w:r>
      <w:r w:rsidRPr="00A631BB">
        <w:rPr>
          <w:rFonts w:ascii="Times New Roman" w:hAnsi="Times New Roman" w:cs="Times New Roman"/>
          <w:sz w:val="28"/>
          <w:szCs w:val="28"/>
        </w:rPr>
        <w:softHyphen/>
        <w:t xml:space="preserve">ризации клеточной мембраны и ее </w:t>
      </w:r>
      <w:proofErr w:type="spellStart"/>
      <w:r w:rsidRPr="00A631BB">
        <w:rPr>
          <w:rFonts w:ascii="Times New Roman" w:hAnsi="Times New Roman" w:cs="Times New Roman"/>
          <w:sz w:val="28"/>
          <w:szCs w:val="28"/>
        </w:rPr>
        <w:t>гиперполяризацию</w:t>
      </w:r>
      <w:proofErr w:type="spellEnd"/>
      <w:r w:rsidRPr="00A631BB">
        <w:rPr>
          <w:rFonts w:ascii="Times New Roman" w:hAnsi="Times New Roman" w:cs="Times New Roman"/>
          <w:sz w:val="28"/>
          <w:szCs w:val="28"/>
        </w:rPr>
        <w:t>. Как это скажется на скорости распространения по мы</w:t>
      </w:r>
      <w:r w:rsidRPr="00A631BB">
        <w:rPr>
          <w:rFonts w:ascii="Times New Roman" w:hAnsi="Times New Roman" w:cs="Times New Roman"/>
          <w:sz w:val="28"/>
          <w:szCs w:val="28"/>
        </w:rPr>
        <w:softHyphen/>
        <w:t>шечным волокнам?</w:t>
      </w:r>
    </w:p>
    <w:p w:rsidR="00E51C59" w:rsidRDefault="00E51C59" w:rsidP="00E51C59">
      <w:pPr>
        <w:pStyle w:val="24"/>
        <w:numPr>
          <w:ilvl w:val="1"/>
          <w:numId w:val="47"/>
        </w:numPr>
        <w:shd w:val="clear" w:color="auto" w:fill="auto"/>
        <w:tabs>
          <w:tab w:val="left" w:pos="676"/>
        </w:tabs>
        <w:spacing w:before="0" w:after="0" w:line="240" w:lineRule="auto"/>
        <w:ind w:left="20" w:firstLine="200"/>
        <w:jc w:val="both"/>
        <w:rPr>
          <w:rFonts w:ascii="Times New Roman" w:hAnsi="Times New Roman" w:cs="Times New Roman"/>
          <w:sz w:val="28"/>
          <w:szCs w:val="28"/>
        </w:rPr>
      </w:pPr>
      <w:r w:rsidRPr="00A631BB">
        <w:rPr>
          <w:rFonts w:ascii="Times New Roman" w:hAnsi="Times New Roman" w:cs="Times New Roman"/>
          <w:sz w:val="28"/>
          <w:szCs w:val="28"/>
        </w:rPr>
        <w:t>При ухудшении кровоснабжения миокарда в межклеточной жидкости повышается концентрация ионов калия. Как и почему это ска</w:t>
      </w:r>
      <w:r w:rsidRPr="00A631BB">
        <w:rPr>
          <w:rFonts w:ascii="Times New Roman" w:hAnsi="Times New Roman" w:cs="Times New Roman"/>
          <w:sz w:val="28"/>
          <w:szCs w:val="28"/>
        </w:rPr>
        <w:softHyphen/>
        <w:t>жется на генерации ПД в волокнах миокарда?</w:t>
      </w:r>
    </w:p>
    <w:p w:rsidR="00E51C59" w:rsidRDefault="00E51C59" w:rsidP="00E51C59">
      <w:pPr>
        <w:pStyle w:val="24"/>
        <w:numPr>
          <w:ilvl w:val="1"/>
          <w:numId w:val="47"/>
        </w:numPr>
        <w:shd w:val="clear" w:color="auto" w:fill="auto"/>
        <w:tabs>
          <w:tab w:val="left" w:pos="676"/>
        </w:tabs>
        <w:spacing w:before="0" w:after="0" w:line="240" w:lineRule="auto"/>
        <w:ind w:left="20" w:firstLine="200"/>
        <w:jc w:val="both"/>
        <w:rPr>
          <w:rFonts w:ascii="Times New Roman" w:hAnsi="Times New Roman" w:cs="Times New Roman"/>
          <w:sz w:val="28"/>
          <w:szCs w:val="28"/>
        </w:rPr>
      </w:pPr>
      <w:r w:rsidRPr="00A631BB">
        <w:rPr>
          <w:rFonts w:ascii="Times New Roman" w:hAnsi="Times New Roman" w:cs="Times New Roman"/>
          <w:sz w:val="28"/>
          <w:szCs w:val="28"/>
        </w:rPr>
        <w:t>Под влиянием местного анестетика в мембране клетки увеличилось число инактивированных натриевых каналов. Как и почему это скажется на параметрах, ПД, возникающего в клетке?</w:t>
      </w:r>
    </w:p>
    <w:p w:rsidR="00E51C59" w:rsidRDefault="00E51C59" w:rsidP="00E51C59">
      <w:pPr>
        <w:pStyle w:val="24"/>
        <w:numPr>
          <w:ilvl w:val="1"/>
          <w:numId w:val="47"/>
        </w:numPr>
        <w:shd w:val="clear" w:color="auto" w:fill="auto"/>
        <w:tabs>
          <w:tab w:val="left" w:pos="676"/>
        </w:tabs>
        <w:spacing w:before="0" w:after="0" w:line="240" w:lineRule="auto"/>
        <w:ind w:left="20" w:firstLine="200"/>
        <w:jc w:val="both"/>
        <w:rPr>
          <w:rFonts w:ascii="Times New Roman" w:hAnsi="Times New Roman" w:cs="Times New Roman"/>
          <w:sz w:val="28"/>
          <w:szCs w:val="28"/>
        </w:rPr>
      </w:pPr>
      <w:r w:rsidRPr="00A631BB">
        <w:rPr>
          <w:rFonts w:ascii="Times New Roman" w:hAnsi="Times New Roman" w:cs="Times New Roman"/>
          <w:sz w:val="28"/>
          <w:szCs w:val="28"/>
        </w:rPr>
        <w:t>Ацетилхолин, действуя на клетки, повышает проницаемость их мембраны для ионов калия. Как и поче</w:t>
      </w:r>
      <w:r w:rsidRPr="00A631BB">
        <w:rPr>
          <w:rFonts w:ascii="Times New Roman" w:hAnsi="Times New Roman" w:cs="Times New Roman"/>
          <w:sz w:val="28"/>
          <w:szCs w:val="28"/>
        </w:rPr>
        <w:softHyphen/>
        <w:t>му под влиянием ацетилхолина изме</w:t>
      </w:r>
      <w:r w:rsidRPr="00A631BB">
        <w:rPr>
          <w:rFonts w:ascii="Times New Roman" w:hAnsi="Times New Roman" w:cs="Times New Roman"/>
          <w:sz w:val="28"/>
          <w:szCs w:val="28"/>
        </w:rPr>
        <w:softHyphen/>
        <w:t>нится возбудимость клетки?</w:t>
      </w:r>
    </w:p>
    <w:p w:rsidR="00E51C59" w:rsidRPr="00A631BB" w:rsidRDefault="00E51C59" w:rsidP="00E51C59">
      <w:pPr>
        <w:pStyle w:val="24"/>
        <w:numPr>
          <w:ilvl w:val="1"/>
          <w:numId w:val="47"/>
        </w:numPr>
        <w:shd w:val="clear" w:color="auto" w:fill="auto"/>
        <w:tabs>
          <w:tab w:val="left" w:pos="676"/>
        </w:tabs>
        <w:spacing w:before="0" w:after="0" w:line="240" w:lineRule="auto"/>
        <w:ind w:left="20" w:firstLine="200"/>
        <w:jc w:val="both"/>
        <w:rPr>
          <w:rStyle w:val="7065B5D7-2C29-45A6-9C92-3EA230B2860F"/>
          <w:rFonts w:eastAsia="Batang"/>
          <w:sz w:val="28"/>
          <w:szCs w:val="28"/>
          <w:shd w:val="clear" w:color="auto" w:fill="auto"/>
        </w:rPr>
      </w:pPr>
      <w:r w:rsidRPr="00A631BB">
        <w:rPr>
          <w:rStyle w:val="7065B5D7-2C29-45A6-9C92-3EA230B2860F"/>
          <w:rFonts w:eastAsia="Trebuchet MS"/>
          <w:sz w:val="28"/>
          <w:szCs w:val="28"/>
        </w:rPr>
        <w:t>В тканевой жидкости, окружающей клетки, повысилась концентрация ионов натрия. Как это скажется к на значении ПП этих клеток и поче</w:t>
      </w:r>
      <w:r w:rsidRPr="00A631BB">
        <w:rPr>
          <w:rStyle w:val="7065B5D7-2C29-45A6-9C92-3EA230B2860F"/>
          <w:rFonts w:eastAsia="Trebuchet MS"/>
          <w:sz w:val="28"/>
          <w:szCs w:val="28"/>
        </w:rPr>
        <w:softHyphen/>
        <w:t>му?</w:t>
      </w:r>
    </w:p>
    <w:p w:rsidR="00E51C59" w:rsidRDefault="00E51C59" w:rsidP="00E51C59">
      <w:pPr>
        <w:pStyle w:val="24"/>
        <w:numPr>
          <w:ilvl w:val="1"/>
          <w:numId w:val="47"/>
        </w:numPr>
        <w:shd w:val="clear" w:color="auto" w:fill="auto"/>
        <w:tabs>
          <w:tab w:val="left" w:pos="676"/>
        </w:tabs>
        <w:spacing w:before="0" w:after="0" w:line="240" w:lineRule="auto"/>
        <w:ind w:left="20" w:firstLine="200"/>
        <w:jc w:val="both"/>
        <w:rPr>
          <w:rStyle w:val="7065B5D7-2C29-45A6-9C92-3EA230B2860F"/>
          <w:rFonts w:eastAsia="Batang"/>
          <w:sz w:val="28"/>
          <w:szCs w:val="28"/>
          <w:shd w:val="clear" w:color="auto" w:fill="auto"/>
        </w:rPr>
      </w:pPr>
      <w:r w:rsidRPr="00A631BB">
        <w:rPr>
          <w:rStyle w:val="7065B5D7-2C29-45A6-9C92-3EA230B2860F"/>
          <w:rFonts w:eastAsia="Trebuchet MS"/>
          <w:sz w:val="28"/>
          <w:szCs w:val="28"/>
        </w:rPr>
        <w:t>У одной ткани абсолютная рефрактерная фаза равна 1 м/сек., относительная рефрактерная фаза — 3 м/сек.; для другой, соответственно 3 м/сек. и 8 м/сек. Назовите эти тка</w:t>
      </w:r>
      <w:r w:rsidRPr="00A631BB">
        <w:rPr>
          <w:rStyle w:val="7065B5D7-2C29-45A6-9C92-3EA230B2860F"/>
          <w:rFonts w:eastAsia="Trebuchet MS"/>
          <w:sz w:val="28"/>
          <w:szCs w:val="28"/>
        </w:rPr>
        <w:softHyphen/>
        <w:t>ни и рассчитайте их лабильность.</w:t>
      </w:r>
    </w:p>
    <w:p w:rsidR="00E51C59" w:rsidRPr="00A631BB" w:rsidRDefault="00E51C59" w:rsidP="00E51C59">
      <w:pPr>
        <w:pStyle w:val="24"/>
        <w:numPr>
          <w:ilvl w:val="1"/>
          <w:numId w:val="47"/>
        </w:numPr>
        <w:shd w:val="clear" w:color="auto" w:fill="auto"/>
        <w:tabs>
          <w:tab w:val="left" w:pos="676"/>
        </w:tabs>
        <w:spacing w:before="0" w:after="0" w:line="240" w:lineRule="auto"/>
        <w:ind w:left="20" w:firstLine="200"/>
        <w:jc w:val="both"/>
        <w:rPr>
          <w:rStyle w:val="7065B5D7-2C29-45A6-9C92-3EA230B2860F"/>
          <w:rFonts w:eastAsia="Batang"/>
          <w:sz w:val="28"/>
          <w:szCs w:val="28"/>
          <w:shd w:val="clear" w:color="auto" w:fill="auto"/>
        </w:rPr>
      </w:pPr>
      <w:r w:rsidRPr="00A631BB">
        <w:rPr>
          <w:rStyle w:val="7065B5D7-2C29-45A6-9C92-3EA230B2860F"/>
          <w:rFonts w:eastAsia="Trebuchet MS"/>
          <w:sz w:val="28"/>
          <w:szCs w:val="28"/>
        </w:rPr>
        <w:t xml:space="preserve">Как можно нарушить физиологическую целостность нерва, </w:t>
      </w:r>
      <w:proofErr w:type="spellStart"/>
      <w:r w:rsidRPr="00A631BB">
        <w:rPr>
          <w:rStyle w:val="7065B5D7-2C29-45A6-9C92-3EA230B2860F"/>
          <w:rFonts w:eastAsia="Trebuchet MS"/>
          <w:sz w:val="28"/>
          <w:szCs w:val="28"/>
        </w:rPr>
        <w:t>неперерывая</w:t>
      </w:r>
      <w:proofErr w:type="spellEnd"/>
      <w:r w:rsidRPr="00A631BB">
        <w:rPr>
          <w:rStyle w:val="7065B5D7-2C29-45A6-9C92-3EA230B2860F"/>
          <w:rFonts w:eastAsia="Trebuchet MS"/>
          <w:sz w:val="28"/>
          <w:szCs w:val="28"/>
        </w:rPr>
        <w:t xml:space="preserve"> его?</w:t>
      </w:r>
    </w:p>
    <w:p w:rsidR="00E51C59" w:rsidRPr="00A631BB" w:rsidRDefault="00E51C59" w:rsidP="00E51C59">
      <w:pPr>
        <w:pStyle w:val="24"/>
        <w:numPr>
          <w:ilvl w:val="1"/>
          <w:numId w:val="47"/>
        </w:numPr>
        <w:shd w:val="clear" w:color="auto" w:fill="auto"/>
        <w:tabs>
          <w:tab w:val="left" w:pos="676"/>
        </w:tabs>
        <w:spacing w:before="0" w:after="0" w:line="240" w:lineRule="auto"/>
        <w:ind w:left="20" w:firstLine="200"/>
        <w:jc w:val="both"/>
        <w:rPr>
          <w:rStyle w:val="7065B5D7-2C29-45A6-9C92-3EA230B2860F"/>
          <w:rFonts w:eastAsia="Batang"/>
          <w:sz w:val="28"/>
          <w:szCs w:val="28"/>
          <w:shd w:val="clear" w:color="auto" w:fill="auto"/>
        </w:rPr>
      </w:pPr>
      <w:r w:rsidRPr="00A631BB">
        <w:rPr>
          <w:rStyle w:val="7065B5D7-2C29-45A6-9C92-3EA230B2860F"/>
          <w:rFonts w:eastAsia="Trebuchet MS"/>
          <w:sz w:val="28"/>
          <w:szCs w:val="28"/>
        </w:rPr>
        <w:t>Опишите схему опыта, позволяющего определить скорость про</w:t>
      </w:r>
      <w:r w:rsidRPr="00A631BB">
        <w:rPr>
          <w:rStyle w:val="7065B5D7-2C29-45A6-9C92-3EA230B2860F"/>
          <w:rFonts w:eastAsia="Trebuchet MS"/>
          <w:sz w:val="28"/>
          <w:szCs w:val="28"/>
        </w:rPr>
        <w:softHyphen/>
        <w:t>ведения возбуждения по нерву.</w:t>
      </w:r>
    </w:p>
    <w:p w:rsidR="00E51C59" w:rsidRPr="00A631BB" w:rsidRDefault="00E51C59" w:rsidP="00E51C59">
      <w:pPr>
        <w:pStyle w:val="24"/>
        <w:numPr>
          <w:ilvl w:val="1"/>
          <w:numId w:val="47"/>
        </w:numPr>
        <w:shd w:val="clear" w:color="auto" w:fill="auto"/>
        <w:tabs>
          <w:tab w:val="left" w:pos="676"/>
        </w:tabs>
        <w:spacing w:before="0" w:after="0" w:line="240" w:lineRule="auto"/>
        <w:ind w:left="20" w:firstLine="200"/>
        <w:jc w:val="both"/>
        <w:rPr>
          <w:rStyle w:val="7065B5D7-2C29-45A6-9C92-3EA230B2860F"/>
          <w:rFonts w:eastAsia="Batang"/>
          <w:sz w:val="28"/>
          <w:szCs w:val="28"/>
          <w:shd w:val="clear" w:color="auto" w:fill="auto"/>
        </w:rPr>
      </w:pPr>
      <w:r w:rsidRPr="00A631BB">
        <w:rPr>
          <w:rStyle w:val="7065B5D7-2C29-45A6-9C92-3EA230B2860F"/>
          <w:rFonts w:eastAsia="Trebuchet MS"/>
          <w:sz w:val="28"/>
          <w:szCs w:val="28"/>
        </w:rPr>
        <w:t xml:space="preserve">Опишите схему опыта, доказывающего практически полную </w:t>
      </w:r>
      <w:proofErr w:type="spellStart"/>
      <w:r w:rsidRPr="00A631BB">
        <w:rPr>
          <w:rStyle w:val="7065B5D7-2C29-45A6-9C92-3EA230B2860F"/>
          <w:rFonts w:eastAsia="Trebuchet MS"/>
          <w:sz w:val="28"/>
          <w:szCs w:val="28"/>
        </w:rPr>
        <w:t>неутом</w:t>
      </w:r>
      <w:r w:rsidRPr="00A631BB">
        <w:rPr>
          <w:rStyle w:val="7065B5D7-2C29-45A6-9C92-3EA230B2860F"/>
          <w:rFonts w:eastAsia="Trebuchet MS"/>
          <w:sz w:val="28"/>
          <w:szCs w:val="28"/>
        </w:rPr>
        <w:softHyphen/>
        <w:t>ляемость</w:t>
      </w:r>
      <w:proofErr w:type="spellEnd"/>
      <w:r w:rsidRPr="00A631BB">
        <w:rPr>
          <w:rStyle w:val="7065B5D7-2C29-45A6-9C92-3EA230B2860F"/>
          <w:rFonts w:eastAsia="Trebuchet MS"/>
          <w:sz w:val="28"/>
          <w:szCs w:val="28"/>
        </w:rPr>
        <w:t xml:space="preserve"> нерва.</w:t>
      </w:r>
    </w:p>
    <w:p w:rsidR="00E51C59" w:rsidRPr="00A631BB" w:rsidRDefault="00E51C59" w:rsidP="00E51C59">
      <w:pPr>
        <w:pStyle w:val="24"/>
        <w:numPr>
          <w:ilvl w:val="1"/>
          <w:numId w:val="47"/>
        </w:numPr>
        <w:shd w:val="clear" w:color="auto" w:fill="auto"/>
        <w:tabs>
          <w:tab w:val="left" w:pos="676"/>
        </w:tabs>
        <w:spacing w:before="0" w:after="0" w:line="240" w:lineRule="auto"/>
        <w:ind w:left="20" w:firstLine="200"/>
        <w:jc w:val="both"/>
        <w:rPr>
          <w:rStyle w:val="7065B5D7-2C29-45A6-9C92-3EA230B2860F"/>
          <w:rFonts w:eastAsia="Batang"/>
          <w:sz w:val="28"/>
          <w:szCs w:val="28"/>
          <w:shd w:val="clear" w:color="auto" w:fill="auto"/>
        </w:rPr>
      </w:pPr>
      <w:r w:rsidRPr="00A631BB">
        <w:rPr>
          <w:rStyle w:val="7065B5D7-2C29-45A6-9C92-3EA230B2860F"/>
          <w:rFonts w:eastAsia="Trebuchet MS"/>
          <w:sz w:val="28"/>
          <w:szCs w:val="28"/>
        </w:rPr>
        <w:t>Опишите схему опыта, доказывающего локализацию утомления в мионевральном синапсе при непрямом раздражении мышцы.</w:t>
      </w:r>
    </w:p>
    <w:p w:rsidR="00E51C59" w:rsidRPr="00A631BB" w:rsidRDefault="00E51C59" w:rsidP="00E51C59">
      <w:pPr>
        <w:pStyle w:val="24"/>
        <w:numPr>
          <w:ilvl w:val="1"/>
          <w:numId w:val="47"/>
        </w:numPr>
        <w:shd w:val="clear" w:color="auto" w:fill="auto"/>
        <w:tabs>
          <w:tab w:val="left" w:pos="676"/>
        </w:tabs>
        <w:spacing w:before="0" w:after="0" w:line="240" w:lineRule="auto"/>
        <w:ind w:left="20" w:firstLine="200"/>
        <w:jc w:val="both"/>
        <w:rPr>
          <w:rStyle w:val="7065B5D7-2C29-45A6-9C92-3EA230B2860F"/>
          <w:rFonts w:eastAsia="Batang"/>
          <w:sz w:val="28"/>
          <w:szCs w:val="28"/>
          <w:shd w:val="clear" w:color="auto" w:fill="auto"/>
        </w:rPr>
      </w:pPr>
      <w:r w:rsidRPr="00A631BB">
        <w:rPr>
          <w:rStyle w:val="7065B5D7-2C29-45A6-9C92-3EA230B2860F"/>
          <w:rFonts w:eastAsia="Trebuchet MS"/>
          <w:sz w:val="28"/>
          <w:szCs w:val="28"/>
        </w:rPr>
        <w:t>В результате развития утомления объекта его предельный ритм возбуждения снизился в 2 раза. Как изменится при этом длительность абсолютной рефракторной фазы?</w:t>
      </w:r>
    </w:p>
    <w:p w:rsidR="00E51C59" w:rsidRDefault="00E51C59" w:rsidP="00E51C59">
      <w:pPr>
        <w:pStyle w:val="24"/>
        <w:numPr>
          <w:ilvl w:val="1"/>
          <w:numId w:val="47"/>
        </w:numPr>
        <w:shd w:val="clear" w:color="auto" w:fill="auto"/>
        <w:tabs>
          <w:tab w:val="left" w:pos="681"/>
        </w:tabs>
        <w:spacing w:before="0" w:after="0" w:line="240" w:lineRule="auto"/>
        <w:ind w:left="20" w:firstLine="200"/>
        <w:jc w:val="both"/>
        <w:rPr>
          <w:rFonts w:ascii="Times New Roman" w:hAnsi="Times New Roman" w:cs="Times New Roman"/>
          <w:sz w:val="28"/>
          <w:szCs w:val="28"/>
        </w:rPr>
      </w:pPr>
      <w:r w:rsidRPr="00A631BB">
        <w:rPr>
          <w:rStyle w:val="2MicrosoftSansSerif9pt1"/>
          <w:rFonts w:ascii="Times New Roman" w:hAnsi="Times New Roman" w:cs="Times New Roman"/>
          <w:sz w:val="28"/>
          <w:szCs w:val="28"/>
        </w:rPr>
        <w:t>Центральное время рефлекса равно 5 м/сек. Сколько синапсов входит в состав центральной части рефлекторного пути?</w:t>
      </w:r>
    </w:p>
    <w:p w:rsidR="00E51C59" w:rsidRPr="00A631BB" w:rsidRDefault="00E51C59" w:rsidP="00E51C59">
      <w:pPr>
        <w:pStyle w:val="24"/>
        <w:numPr>
          <w:ilvl w:val="1"/>
          <w:numId w:val="47"/>
        </w:numPr>
        <w:shd w:val="clear" w:color="auto" w:fill="auto"/>
        <w:tabs>
          <w:tab w:val="left" w:pos="681"/>
        </w:tabs>
        <w:spacing w:before="0" w:after="0" w:line="240" w:lineRule="auto"/>
        <w:ind w:left="20" w:firstLine="200"/>
        <w:jc w:val="both"/>
        <w:rPr>
          <w:rFonts w:ascii="Times New Roman" w:hAnsi="Times New Roman" w:cs="Times New Roman"/>
          <w:sz w:val="28"/>
          <w:szCs w:val="28"/>
        </w:rPr>
      </w:pPr>
      <w:r w:rsidRPr="00A631BB">
        <w:rPr>
          <w:rStyle w:val="2MicrosoftSansSerif9pt1"/>
          <w:rFonts w:ascii="Times New Roman" w:hAnsi="Times New Roman" w:cs="Times New Roman"/>
          <w:sz w:val="28"/>
          <w:szCs w:val="28"/>
        </w:rPr>
        <w:t>Как изменится передача импульса в нервно-мышечном соедине</w:t>
      </w:r>
      <w:r w:rsidRPr="00A631BB">
        <w:rPr>
          <w:rStyle w:val="2MicrosoftSansSerif9pt1"/>
          <w:rFonts w:ascii="Times New Roman" w:hAnsi="Times New Roman" w:cs="Times New Roman"/>
          <w:sz w:val="28"/>
          <w:szCs w:val="28"/>
        </w:rPr>
        <w:softHyphen/>
        <w:t>нии (синапсе), если применять веще</w:t>
      </w:r>
      <w:r w:rsidRPr="00A631BB">
        <w:rPr>
          <w:rStyle w:val="2MicrosoftSansSerif9pt1"/>
          <w:rFonts w:ascii="Times New Roman" w:hAnsi="Times New Roman" w:cs="Times New Roman"/>
          <w:sz w:val="28"/>
          <w:szCs w:val="28"/>
        </w:rPr>
        <w:softHyphen/>
        <w:t xml:space="preserve">ство, прекращающее освобождение медиатора ацетилхолина </w:t>
      </w:r>
      <w:proofErr w:type="spellStart"/>
      <w:r w:rsidRPr="00A631BB">
        <w:rPr>
          <w:rStyle w:val="2MicrosoftSansSerif9pt1"/>
          <w:rFonts w:ascii="Times New Roman" w:hAnsi="Times New Roman" w:cs="Times New Roman"/>
          <w:sz w:val="28"/>
          <w:szCs w:val="28"/>
        </w:rPr>
        <w:t>пресинаптическим</w:t>
      </w:r>
      <w:proofErr w:type="spellEnd"/>
      <w:r w:rsidRPr="00A631BB">
        <w:rPr>
          <w:rStyle w:val="2MicrosoftSansSerif9pt1"/>
          <w:rFonts w:ascii="Times New Roman" w:hAnsi="Times New Roman" w:cs="Times New Roman"/>
          <w:sz w:val="28"/>
          <w:szCs w:val="28"/>
        </w:rPr>
        <w:t xml:space="preserve"> окончанием; обладающее антихолинэстеразным действием; вызы</w:t>
      </w:r>
      <w:r w:rsidRPr="00A631BB">
        <w:rPr>
          <w:rStyle w:val="2MicrosoftSansSerif9pt1"/>
          <w:rFonts w:ascii="Times New Roman" w:hAnsi="Times New Roman" w:cs="Times New Roman"/>
          <w:sz w:val="28"/>
          <w:szCs w:val="28"/>
        </w:rPr>
        <w:softHyphen/>
        <w:t>вающее стойкую деполяризацию?</w:t>
      </w:r>
    </w:p>
    <w:p w:rsidR="00C976CB" w:rsidRDefault="00C976CB" w:rsidP="00E652D8">
      <w:pPr>
        <w:spacing w:after="200" w:line="276" w:lineRule="auto"/>
        <w:ind w:left="-142"/>
        <w:contextualSpacing/>
        <w:rPr>
          <w:rFonts w:eastAsiaTheme="minorHAnsi"/>
          <w:sz w:val="28"/>
          <w:szCs w:val="28"/>
          <w:lang w:eastAsia="en-US"/>
        </w:rPr>
      </w:pPr>
    </w:p>
    <w:p w:rsidR="00C976CB" w:rsidRPr="00E836D2" w:rsidRDefault="00C976CB" w:rsidP="00E652D8">
      <w:pPr>
        <w:pStyle w:val="a3"/>
        <w:ind w:left="-142" w:firstLine="0"/>
        <w:rPr>
          <w:rFonts w:ascii="Times New Roman" w:hAnsi="Times New Roman"/>
          <w:b/>
          <w:color w:val="000000"/>
          <w:sz w:val="28"/>
          <w:szCs w:val="28"/>
        </w:rPr>
      </w:pPr>
      <w:r w:rsidRPr="00E836D2">
        <w:rPr>
          <w:rFonts w:ascii="Times New Roman" w:hAnsi="Times New Roman"/>
          <w:b/>
          <w:color w:val="000000"/>
          <w:sz w:val="28"/>
          <w:szCs w:val="28"/>
        </w:rPr>
        <w:lastRenderedPageBreak/>
        <w:t xml:space="preserve">Критерии, применяемые для оценивания обучающихся на промежуточной аттестации  </w:t>
      </w:r>
    </w:p>
    <w:p w:rsidR="00C976CB" w:rsidRDefault="00C976CB" w:rsidP="00E652D8">
      <w:pPr>
        <w:pStyle w:val="a6"/>
        <w:ind w:left="-142"/>
        <w:rPr>
          <w:rFonts w:ascii="Times New Roman" w:hAnsi="Times New Roman"/>
          <w:color w:val="000000"/>
          <w:sz w:val="28"/>
          <w:szCs w:val="28"/>
        </w:rPr>
      </w:pPr>
      <w:r w:rsidRPr="00C82684">
        <w:rPr>
          <w:rFonts w:ascii="Times New Roman" w:hAnsi="Times New Roman"/>
          <w:b/>
          <w:color w:val="000000"/>
          <w:sz w:val="28"/>
          <w:szCs w:val="28"/>
        </w:rPr>
        <w:t>11-15 баллов</w:t>
      </w:r>
      <w:r>
        <w:rPr>
          <w:rFonts w:ascii="Times New Roman" w:hAnsi="Times New Roman"/>
          <w:b/>
          <w:color w:val="000000"/>
          <w:sz w:val="28"/>
          <w:szCs w:val="28"/>
        </w:rPr>
        <w:t xml:space="preserve"> зачетного рейтинга </w:t>
      </w:r>
      <w:r>
        <w:rPr>
          <w:rFonts w:ascii="Times New Roman" w:hAnsi="Times New Roman"/>
          <w:color w:val="000000"/>
          <w:sz w:val="28"/>
          <w:szCs w:val="28"/>
        </w:rPr>
        <w:t>выставляются студенту в следующем случае:</w:t>
      </w:r>
    </w:p>
    <w:p w:rsidR="00C976CB" w:rsidRDefault="00C976CB" w:rsidP="00E652D8">
      <w:pPr>
        <w:pStyle w:val="a6"/>
        <w:ind w:left="-142"/>
        <w:rPr>
          <w:rFonts w:ascii="Times New Roman" w:hAnsi="Times New Roman"/>
          <w:color w:val="000000"/>
          <w:sz w:val="28"/>
          <w:szCs w:val="28"/>
        </w:rPr>
      </w:pPr>
      <w:r w:rsidRPr="002E5708">
        <w:rPr>
          <w:rFonts w:ascii="Times New Roman" w:hAnsi="Times New Roman"/>
          <w:color w:val="000000"/>
          <w:sz w:val="28"/>
          <w:szCs w:val="28"/>
        </w:rPr>
        <w:t>- На первом этапе (тестировании) студент дал 9</w:t>
      </w:r>
      <w:r>
        <w:rPr>
          <w:rFonts w:ascii="Times New Roman" w:hAnsi="Times New Roman"/>
          <w:color w:val="000000"/>
          <w:sz w:val="28"/>
          <w:szCs w:val="28"/>
        </w:rPr>
        <w:t>1</w:t>
      </w:r>
      <w:r w:rsidRPr="002E5708">
        <w:rPr>
          <w:rFonts w:ascii="Times New Roman" w:hAnsi="Times New Roman"/>
          <w:color w:val="000000"/>
          <w:sz w:val="28"/>
          <w:szCs w:val="28"/>
        </w:rPr>
        <w:t xml:space="preserve"> и более процентов правильных ответов.</w:t>
      </w:r>
    </w:p>
    <w:p w:rsidR="00C976CB" w:rsidRDefault="00C976CB" w:rsidP="00E652D8">
      <w:pPr>
        <w:pStyle w:val="a6"/>
        <w:ind w:left="-142"/>
        <w:rPr>
          <w:rFonts w:ascii="Times New Roman" w:hAnsi="Times New Roman"/>
          <w:color w:val="000000"/>
          <w:sz w:val="28"/>
          <w:szCs w:val="28"/>
        </w:rPr>
      </w:pPr>
      <w:r>
        <w:rPr>
          <w:rFonts w:ascii="Times New Roman" w:hAnsi="Times New Roman"/>
          <w:color w:val="000000"/>
          <w:sz w:val="28"/>
          <w:szCs w:val="28"/>
        </w:rPr>
        <w:t>- На втором этапе (письменная работа) студент дал не менее 80% правильных ответов.</w:t>
      </w:r>
    </w:p>
    <w:p w:rsidR="00C976CB" w:rsidRPr="00C82684" w:rsidRDefault="00C976CB" w:rsidP="00E652D8">
      <w:pPr>
        <w:pStyle w:val="a6"/>
        <w:ind w:left="-142"/>
        <w:rPr>
          <w:rFonts w:ascii="Times New Roman" w:hAnsi="Times New Roman"/>
          <w:color w:val="000000"/>
          <w:sz w:val="28"/>
          <w:szCs w:val="28"/>
        </w:rPr>
      </w:pPr>
      <w:r>
        <w:rPr>
          <w:rFonts w:ascii="Times New Roman" w:hAnsi="Times New Roman"/>
          <w:color w:val="000000"/>
          <w:sz w:val="28"/>
          <w:szCs w:val="28"/>
        </w:rPr>
        <w:t xml:space="preserve">- На третьем этапе (собеседование по вопросам билета) студент получил </w:t>
      </w:r>
      <w:r w:rsidR="00047678">
        <w:rPr>
          <w:rFonts w:ascii="Times New Roman" w:hAnsi="Times New Roman"/>
          <w:color w:val="000000"/>
          <w:sz w:val="28"/>
          <w:szCs w:val="28"/>
        </w:rPr>
        <w:t>5 баллов</w:t>
      </w:r>
      <w:r>
        <w:rPr>
          <w:rFonts w:ascii="Times New Roman" w:hAnsi="Times New Roman"/>
          <w:color w:val="000000"/>
          <w:sz w:val="28"/>
          <w:szCs w:val="28"/>
        </w:rPr>
        <w:t xml:space="preserve"> или </w:t>
      </w:r>
      <w:r w:rsidR="00047678">
        <w:rPr>
          <w:rFonts w:ascii="Times New Roman" w:hAnsi="Times New Roman"/>
          <w:color w:val="000000"/>
          <w:sz w:val="28"/>
          <w:szCs w:val="28"/>
        </w:rPr>
        <w:t>4 балла. 5 балловвыставляются,</w:t>
      </w:r>
      <w:r>
        <w:rPr>
          <w:rFonts w:ascii="Times New Roman" w:hAnsi="Times New Roman"/>
          <w:color w:val="000000"/>
          <w:sz w:val="28"/>
          <w:szCs w:val="28"/>
        </w:rPr>
        <w:t xml:space="preserve"> если о</w:t>
      </w:r>
      <w:r w:rsidRPr="00C82684">
        <w:rPr>
          <w:rFonts w:ascii="Times New Roman" w:hAnsi="Times New Roman"/>
          <w:color w:val="000000"/>
          <w:sz w:val="28"/>
          <w:szCs w:val="28"/>
        </w:rPr>
        <w:t xml:space="preserve">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w:t>
      </w:r>
      <w:r w:rsidR="00047678">
        <w:rPr>
          <w:rFonts w:ascii="Times New Roman" w:hAnsi="Times New Roman"/>
          <w:color w:val="000000"/>
          <w:sz w:val="28"/>
          <w:szCs w:val="28"/>
        </w:rPr>
        <w:t>4 балла</w:t>
      </w:r>
      <w:r>
        <w:rPr>
          <w:rFonts w:ascii="Times New Roman" w:hAnsi="Times New Roman"/>
          <w:color w:val="000000"/>
          <w:sz w:val="28"/>
          <w:szCs w:val="28"/>
        </w:rPr>
        <w:t xml:space="preserve"> выставляется, если о</w:t>
      </w:r>
      <w:r w:rsidRPr="00C82684">
        <w:rPr>
          <w:rFonts w:ascii="Times New Roman" w:hAnsi="Times New Roman"/>
          <w:color w:val="000000"/>
          <w:sz w:val="28"/>
          <w:szCs w:val="28"/>
        </w:rPr>
        <w:t>тветы на поставленные вопросы излагаются систематизировано и последовательно.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w:t>
      </w:r>
    </w:p>
    <w:p w:rsidR="00C976CB" w:rsidRDefault="00C976CB" w:rsidP="00E652D8">
      <w:pPr>
        <w:pStyle w:val="a6"/>
        <w:ind w:left="-142"/>
        <w:rPr>
          <w:rFonts w:ascii="Times New Roman" w:hAnsi="Times New Roman"/>
          <w:color w:val="000000"/>
          <w:sz w:val="28"/>
          <w:szCs w:val="28"/>
        </w:rPr>
      </w:pPr>
      <w:r>
        <w:rPr>
          <w:rFonts w:ascii="Times New Roman" w:hAnsi="Times New Roman"/>
          <w:b/>
          <w:color w:val="000000"/>
          <w:sz w:val="28"/>
          <w:szCs w:val="28"/>
        </w:rPr>
        <w:t xml:space="preserve">7 </w:t>
      </w:r>
      <w:r w:rsidRPr="00C82684">
        <w:rPr>
          <w:rFonts w:ascii="Times New Roman" w:hAnsi="Times New Roman"/>
          <w:b/>
          <w:color w:val="000000"/>
          <w:sz w:val="28"/>
          <w:szCs w:val="28"/>
        </w:rPr>
        <w:t>-10 баллов</w:t>
      </w:r>
      <w:r>
        <w:rPr>
          <w:rFonts w:ascii="Times New Roman" w:hAnsi="Times New Roman"/>
          <w:b/>
          <w:color w:val="000000"/>
          <w:sz w:val="28"/>
          <w:szCs w:val="28"/>
        </w:rPr>
        <w:t xml:space="preserve">зачетного рейтинга </w:t>
      </w:r>
      <w:r>
        <w:rPr>
          <w:rFonts w:ascii="Times New Roman" w:hAnsi="Times New Roman"/>
          <w:color w:val="000000"/>
          <w:sz w:val="28"/>
          <w:szCs w:val="28"/>
        </w:rPr>
        <w:t>выставляются студенту в следующем случае:</w:t>
      </w:r>
    </w:p>
    <w:p w:rsidR="00C976CB" w:rsidRDefault="00C976CB" w:rsidP="00E652D8">
      <w:pPr>
        <w:pStyle w:val="a6"/>
        <w:ind w:left="-142"/>
        <w:rPr>
          <w:rFonts w:ascii="Times New Roman" w:hAnsi="Times New Roman"/>
          <w:color w:val="000000"/>
          <w:sz w:val="28"/>
          <w:szCs w:val="28"/>
        </w:rPr>
      </w:pPr>
      <w:r w:rsidRPr="002E5708">
        <w:rPr>
          <w:rFonts w:ascii="Times New Roman" w:hAnsi="Times New Roman"/>
          <w:color w:val="000000"/>
          <w:sz w:val="28"/>
          <w:szCs w:val="28"/>
        </w:rPr>
        <w:t xml:space="preserve">- На первом этапе (тестировании) студент дал </w:t>
      </w:r>
      <w:r>
        <w:rPr>
          <w:rFonts w:ascii="Times New Roman" w:hAnsi="Times New Roman"/>
          <w:color w:val="000000"/>
          <w:sz w:val="28"/>
          <w:szCs w:val="28"/>
        </w:rPr>
        <w:t>70 - 90</w:t>
      </w:r>
      <w:r w:rsidRPr="002E5708">
        <w:rPr>
          <w:rFonts w:ascii="Times New Roman" w:hAnsi="Times New Roman"/>
          <w:color w:val="000000"/>
          <w:sz w:val="28"/>
          <w:szCs w:val="28"/>
        </w:rPr>
        <w:t xml:space="preserve"> процентов правильных ответов.</w:t>
      </w:r>
    </w:p>
    <w:p w:rsidR="00C976CB" w:rsidRDefault="00C976CB" w:rsidP="00E652D8">
      <w:pPr>
        <w:pStyle w:val="a6"/>
        <w:ind w:left="-142"/>
        <w:rPr>
          <w:rFonts w:ascii="Times New Roman" w:hAnsi="Times New Roman"/>
          <w:color w:val="000000"/>
          <w:sz w:val="28"/>
          <w:szCs w:val="28"/>
        </w:rPr>
      </w:pPr>
      <w:r>
        <w:rPr>
          <w:rFonts w:ascii="Times New Roman" w:hAnsi="Times New Roman"/>
          <w:color w:val="000000"/>
          <w:sz w:val="28"/>
          <w:szCs w:val="28"/>
        </w:rPr>
        <w:t>На втором этапе (письменная работа) студент дал 70 - 80% правильных ответов.</w:t>
      </w:r>
    </w:p>
    <w:p w:rsidR="00C976CB" w:rsidRDefault="00C976CB" w:rsidP="00E652D8">
      <w:pPr>
        <w:pStyle w:val="a6"/>
        <w:ind w:left="-142"/>
        <w:rPr>
          <w:rFonts w:ascii="Times New Roman" w:hAnsi="Times New Roman"/>
          <w:color w:val="000000"/>
          <w:sz w:val="28"/>
          <w:szCs w:val="28"/>
        </w:rPr>
      </w:pPr>
      <w:r>
        <w:rPr>
          <w:rFonts w:ascii="Times New Roman" w:hAnsi="Times New Roman"/>
          <w:color w:val="000000"/>
          <w:sz w:val="28"/>
          <w:szCs w:val="28"/>
        </w:rPr>
        <w:t xml:space="preserve">На третьем этапе (собеседование по вопросам билета) студент получил </w:t>
      </w:r>
      <w:r w:rsidR="00047678">
        <w:rPr>
          <w:rFonts w:ascii="Times New Roman" w:hAnsi="Times New Roman"/>
          <w:color w:val="000000"/>
          <w:sz w:val="28"/>
          <w:szCs w:val="28"/>
        </w:rPr>
        <w:t>3 балла</w:t>
      </w:r>
      <w:r w:rsidRPr="00C82684">
        <w:rPr>
          <w:rFonts w:ascii="Times New Roman" w:hAnsi="Times New Roman"/>
          <w:b/>
          <w:color w:val="000000"/>
          <w:sz w:val="28"/>
          <w:szCs w:val="28"/>
        </w:rPr>
        <w:t>.</w:t>
      </w:r>
      <w:r w:rsidR="00047678">
        <w:rPr>
          <w:rFonts w:ascii="Times New Roman" w:hAnsi="Times New Roman"/>
          <w:color w:val="000000"/>
          <w:sz w:val="28"/>
          <w:szCs w:val="28"/>
        </w:rPr>
        <w:t>3 балла</w:t>
      </w:r>
      <w:r>
        <w:rPr>
          <w:rFonts w:ascii="Times New Roman" w:hAnsi="Times New Roman"/>
          <w:color w:val="000000"/>
          <w:sz w:val="28"/>
          <w:szCs w:val="28"/>
        </w:rPr>
        <w:t xml:space="preserve"> выставляются, если в о</w:t>
      </w:r>
      <w:r w:rsidRPr="00C82684">
        <w:rPr>
          <w:rFonts w:ascii="Times New Roman" w:hAnsi="Times New Roman"/>
          <w:color w:val="000000"/>
          <w:sz w:val="28"/>
          <w:szCs w:val="28"/>
        </w:rPr>
        <w:t>твет</w:t>
      </w:r>
      <w:r>
        <w:rPr>
          <w:rFonts w:ascii="Times New Roman" w:hAnsi="Times New Roman"/>
          <w:color w:val="000000"/>
          <w:sz w:val="28"/>
          <w:szCs w:val="28"/>
        </w:rPr>
        <w:t>ах д</w:t>
      </w:r>
      <w:r w:rsidRPr="00C82684">
        <w:rPr>
          <w:rFonts w:ascii="Times New Roman" w:hAnsi="Times New Roman"/>
          <w:color w:val="000000"/>
          <w:sz w:val="28"/>
          <w:szCs w:val="28"/>
        </w:rPr>
        <w:t>опу</w:t>
      </w:r>
      <w:r>
        <w:rPr>
          <w:rFonts w:ascii="Times New Roman" w:hAnsi="Times New Roman"/>
          <w:color w:val="000000"/>
          <w:sz w:val="28"/>
          <w:szCs w:val="28"/>
        </w:rPr>
        <w:t>щены</w:t>
      </w:r>
      <w:r w:rsidRPr="00C82684">
        <w:rPr>
          <w:rFonts w:ascii="Times New Roman" w:hAnsi="Times New Roman"/>
          <w:color w:val="000000"/>
          <w:sz w:val="28"/>
          <w:szCs w:val="28"/>
        </w:rPr>
        <w:t xml:space="preserve"> 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w:t>
      </w:r>
    </w:p>
    <w:p w:rsidR="00C976CB" w:rsidRPr="00C82684" w:rsidRDefault="00C976CB" w:rsidP="00E652D8">
      <w:pPr>
        <w:pStyle w:val="a6"/>
        <w:ind w:left="-142"/>
        <w:rPr>
          <w:rFonts w:ascii="Times New Roman" w:hAnsi="Times New Roman"/>
          <w:color w:val="000000"/>
          <w:sz w:val="28"/>
          <w:szCs w:val="28"/>
        </w:rPr>
      </w:pPr>
      <w:r>
        <w:rPr>
          <w:rFonts w:ascii="Times New Roman" w:hAnsi="Times New Roman"/>
          <w:color w:val="000000"/>
          <w:sz w:val="28"/>
          <w:szCs w:val="28"/>
        </w:rPr>
        <w:t>ПРИМЕЧАНИЕ: 7 баллов (минимальный зачетный рейтинг) студент может получить, выполнив только два первых условия. Для получения более высокого балла требуется получить оценки «удовлетворительно» на третьем этапе.</w:t>
      </w:r>
    </w:p>
    <w:p w:rsidR="00C976CB" w:rsidRDefault="00C976CB" w:rsidP="00E652D8">
      <w:pPr>
        <w:pStyle w:val="a6"/>
        <w:ind w:left="-142"/>
        <w:rPr>
          <w:rFonts w:ascii="Times New Roman" w:hAnsi="Times New Roman"/>
          <w:color w:val="000000"/>
          <w:sz w:val="28"/>
          <w:szCs w:val="28"/>
        </w:rPr>
      </w:pPr>
      <w:r>
        <w:rPr>
          <w:rFonts w:ascii="Times New Roman" w:hAnsi="Times New Roman"/>
          <w:b/>
          <w:color w:val="000000"/>
          <w:sz w:val="28"/>
          <w:szCs w:val="28"/>
        </w:rPr>
        <w:t xml:space="preserve">0 </w:t>
      </w:r>
      <w:r w:rsidRPr="00C82684">
        <w:rPr>
          <w:rFonts w:ascii="Times New Roman" w:hAnsi="Times New Roman"/>
          <w:b/>
          <w:color w:val="000000"/>
          <w:sz w:val="28"/>
          <w:szCs w:val="28"/>
        </w:rPr>
        <w:t>-</w:t>
      </w:r>
      <w:r>
        <w:rPr>
          <w:rFonts w:ascii="Times New Roman" w:hAnsi="Times New Roman"/>
          <w:b/>
          <w:color w:val="000000"/>
          <w:sz w:val="28"/>
          <w:szCs w:val="28"/>
        </w:rPr>
        <w:t xml:space="preserve">  6</w:t>
      </w:r>
      <w:r w:rsidRPr="00C82684">
        <w:rPr>
          <w:rFonts w:ascii="Times New Roman" w:hAnsi="Times New Roman"/>
          <w:b/>
          <w:color w:val="000000"/>
          <w:sz w:val="28"/>
          <w:szCs w:val="28"/>
        </w:rPr>
        <w:t xml:space="preserve"> баллов</w:t>
      </w:r>
      <w:r>
        <w:rPr>
          <w:rFonts w:ascii="Times New Roman" w:hAnsi="Times New Roman"/>
          <w:color w:val="000000"/>
          <w:sz w:val="28"/>
          <w:szCs w:val="28"/>
        </w:rPr>
        <w:t>выставляются студенту в следующем случае:</w:t>
      </w:r>
    </w:p>
    <w:p w:rsidR="00C976CB" w:rsidRDefault="00C976CB" w:rsidP="00E652D8">
      <w:pPr>
        <w:pStyle w:val="a6"/>
        <w:ind w:left="-142"/>
        <w:rPr>
          <w:rFonts w:ascii="Times New Roman" w:hAnsi="Times New Roman"/>
          <w:color w:val="000000"/>
          <w:sz w:val="28"/>
          <w:szCs w:val="28"/>
        </w:rPr>
      </w:pPr>
      <w:r w:rsidRPr="002E5708">
        <w:rPr>
          <w:rFonts w:ascii="Times New Roman" w:hAnsi="Times New Roman"/>
          <w:color w:val="000000"/>
          <w:sz w:val="28"/>
          <w:szCs w:val="28"/>
        </w:rPr>
        <w:lastRenderedPageBreak/>
        <w:t xml:space="preserve">- На первом этапе (тестировании) студент дал </w:t>
      </w:r>
      <w:r>
        <w:rPr>
          <w:rFonts w:ascii="Times New Roman" w:hAnsi="Times New Roman"/>
          <w:color w:val="000000"/>
          <w:sz w:val="28"/>
          <w:szCs w:val="28"/>
        </w:rPr>
        <w:t xml:space="preserve">менее 70 </w:t>
      </w:r>
      <w:r w:rsidRPr="002E5708">
        <w:rPr>
          <w:rFonts w:ascii="Times New Roman" w:hAnsi="Times New Roman"/>
          <w:color w:val="000000"/>
          <w:sz w:val="28"/>
          <w:szCs w:val="28"/>
        </w:rPr>
        <w:t>процентов правильных ответов.</w:t>
      </w:r>
    </w:p>
    <w:p w:rsidR="00C976CB" w:rsidRDefault="00C976CB" w:rsidP="00E652D8">
      <w:pPr>
        <w:pStyle w:val="a6"/>
        <w:ind w:left="-142"/>
        <w:rPr>
          <w:rFonts w:ascii="Times New Roman" w:hAnsi="Times New Roman"/>
          <w:color w:val="000000"/>
          <w:sz w:val="28"/>
          <w:szCs w:val="28"/>
        </w:rPr>
      </w:pPr>
      <w:r>
        <w:rPr>
          <w:rFonts w:ascii="Times New Roman" w:hAnsi="Times New Roman"/>
          <w:color w:val="000000"/>
          <w:sz w:val="28"/>
          <w:szCs w:val="28"/>
        </w:rPr>
        <w:t>На втором этапе (письменная работа) студент дал менее 70% правильных ответов.</w:t>
      </w:r>
    </w:p>
    <w:p w:rsidR="00C976CB" w:rsidRDefault="00C976CB" w:rsidP="00E652D8">
      <w:pPr>
        <w:pStyle w:val="a6"/>
        <w:ind w:left="-142"/>
        <w:rPr>
          <w:rFonts w:ascii="Times New Roman" w:hAnsi="Times New Roman"/>
          <w:color w:val="000000"/>
          <w:sz w:val="28"/>
          <w:szCs w:val="28"/>
        </w:rPr>
      </w:pPr>
      <w:r>
        <w:rPr>
          <w:rFonts w:ascii="Times New Roman" w:hAnsi="Times New Roman"/>
          <w:color w:val="000000"/>
          <w:sz w:val="28"/>
          <w:szCs w:val="28"/>
        </w:rPr>
        <w:t xml:space="preserve">На третьем этапе (собеседование по вопросам билета) студент получил </w:t>
      </w:r>
      <w:r w:rsidR="00047678">
        <w:rPr>
          <w:rFonts w:ascii="Times New Roman" w:hAnsi="Times New Roman"/>
          <w:color w:val="000000"/>
          <w:sz w:val="28"/>
          <w:szCs w:val="28"/>
        </w:rPr>
        <w:t>0 баллов</w:t>
      </w:r>
      <w:r w:rsidRPr="00C82684">
        <w:rPr>
          <w:rFonts w:ascii="Times New Roman" w:hAnsi="Times New Roman"/>
          <w:b/>
          <w:color w:val="000000"/>
          <w:sz w:val="28"/>
          <w:szCs w:val="28"/>
        </w:rPr>
        <w:t>.</w:t>
      </w:r>
      <w:r w:rsidR="00047678">
        <w:rPr>
          <w:rFonts w:ascii="Times New Roman" w:hAnsi="Times New Roman"/>
          <w:color w:val="000000"/>
          <w:sz w:val="28"/>
          <w:szCs w:val="28"/>
        </w:rPr>
        <w:t>0 баллов</w:t>
      </w:r>
      <w:r>
        <w:rPr>
          <w:rFonts w:ascii="Times New Roman" w:hAnsi="Times New Roman"/>
          <w:color w:val="000000"/>
          <w:sz w:val="28"/>
          <w:szCs w:val="28"/>
        </w:rPr>
        <w:t xml:space="preserve"> выставляются, если в о</w:t>
      </w:r>
      <w:r w:rsidRPr="00C82684">
        <w:rPr>
          <w:rFonts w:ascii="Times New Roman" w:hAnsi="Times New Roman"/>
          <w:color w:val="000000"/>
          <w:sz w:val="28"/>
          <w:szCs w:val="28"/>
        </w:rPr>
        <w:t>твет</w:t>
      </w:r>
      <w:r>
        <w:rPr>
          <w:rFonts w:ascii="Times New Roman" w:hAnsi="Times New Roman"/>
          <w:color w:val="000000"/>
          <w:sz w:val="28"/>
          <w:szCs w:val="28"/>
        </w:rPr>
        <w:t>ах м</w:t>
      </w:r>
      <w:r w:rsidRPr="00C82684">
        <w:rPr>
          <w:rFonts w:ascii="Times New Roman" w:hAnsi="Times New Roman"/>
          <w:color w:val="000000"/>
          <w:sz w:val="28"/>
          <w:szCs w:val="28"/>
        </w:rPr>
        <w:t xml:space="preserve">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C976CB" w:rsidRDefault="00C976CB" w:rsidP="00E652D8">
      <w:pPr>
        <w:pStyle w:val="a5"/>
        <w:ind w:left="-142"/>
        <w:jc w:val="center"/>
        <w:rPr>
          <w:rFonts w:ascii="Times New Roman" w:hAnsi="Times New Roman" w:cs="Times New Roman"/>
          <w:sz w:val="24"/>
          <w:szCs w:val="24"/>
        </w:rPr>
      </w:pPr>
      <w:r>
        <w:rPr>
          <w:rFonts w:ascii="Times New Roman" w:hAnsi="Times New Roman" w:cs="Times New Roman"/>
          <w:sz w:val="24"/>
          <w:szCs w:val="24"/>
        </w:rPr>
        <w:t>ОБРАЗЕЦ БИЛЕТА ДЛЯ ПИСЬМЕННОГО КОНТРОЛЯ ЗНАНИ</w:t>
      </w:r>
      <w:r w:rsidR="00666E62">
        <w:rPr>
          <w:rFonts w:ascii="Times New Roman" w:hAnsi="Times New Roman" w:cs="Times New Roman"/>
          <w:sz w:val="24"/>
          <w:szCs w:val="24"/>
        </w:rPr>
        <w:t>Й</w:t>
      </w:r>
      <w:r>
        <w:rPr>
          <w:rFonts w:ascii="Times New Roman" w:hAnsi="Times New Roman" w:cs="Times New Roman"/>
          <w:sz w:val="24"/>
          <w:szCs w:val="24"/>
        </w:rPr>
        <w:t xml:space="preserve"> СТУДЕНТОВ НА ВТОРОМ ЭТАПЕ ЗАЧЕТА</w:t>
      </w:r>
    </w:p>
    <w:p w:rsidR="00C976CB" w:rsidRPr="002C5C6D" w:rsidRDefault="00C976CB" w:rsidP="00E652D8">
      <w:pPr>
        <w:ind w:left="-142" w:right="-381"/>
        <w:jc w:val="center"/>
        <w:rPr>
          <w:b/>
        </w:rPr>
      </w:pPr>
      <w:r w:rsidRPr="002C5C6D">
        <w:rPr>
          <w:b/>
        </w:rPr>
        <w:t>федеральное государственное бюджетное образовательное учреждение высшего образования«Оренбургский государственный медицинский университет» Министерства здравоохранения Российской Федерации</w:t>
      </w:r>
    </w:p>
    <w:p w:rsidR="00C976CB" w:rsidRPr="002C5C6D" w:rsidRDefault="00C976CB" w:rsidP="00E652D8">
      <w:pPr>
        <w:ind w:left="-142" w:right="-381"/>
        <w:jc w:val="center"/>
        <w:rPr>
          <w:b/>
        </w:rPr>
      </w:pPr>
      <w:r w:rsidRPr="002C5C6D">
        <w:rPr>
          <w:b/>
        </w:rPr>
        <w:t>Кафедра нормальной физиологии</w:t>
      </w:r>
    </w:p>
    <w:p w:rsidR="00C976CB" w:rsidRPr="002C5C6D" w:rsidRDefault="00C976CB" w:rsidP="00E652D8">
      <w:pPr>
        <w:pStyle w:val="21"/>
        <w:spacing w:line="240" w:lineRule="auto"/>
        <w:ind w:left="-142" w:right="-82"/>
        <w:jc w:val="center"/>
        <w:rPr>
          <w:b/>
        </w:rPr>
      </w:pPr>
      <w:r w:rsidRPr="002C5C6D">
        <w:rPr>
          <w:b/>
        </w:rPr>
        <w:t>Специальность: 3</w:t>
      </w:r>
      <w:r>
        <w:rPr>
          <w:b/>
        </w:rPr>
        <w:t>3</w:t>
      </w:r>
      <w:r w:rsidRPr="002C5C6D">
        <w:rPr>
          <w:b/>
        </w:rPr>
        <w:t>.05.01 «</w:t>
      </w:r>
      <w:r>
        <w:rPr>
          <w:b/>
        </w:rPr>
        <w:t>фармация</w:t>
      </w:r>
      <w:r w:rsidRPr="002C5C6D">
        <w:rPr>
          <w:b/>
        </w:rPr>
        <w:t>»</w:t>
      </w:r>
    </w:p>
    <w:p w:rsidR="00C976CB" w:rsidRPr="002C5C6D" w:rsidRDefault="00C976CB" w:rsidP="00E652D8">
      <w:pPr>
        <w:pStyle w:val="21"/>
        <w:spacing w:line="240" w:lineRule="auto"/>
        <w:ind w:left="-142" w:right="-82"/>
        <w:jc w:val="center"/>
        <w:rPr>
          <w:b/>
        </w:rPr>
      </w:pPr>
      <w:r w:rsidRPr="002C5C6D">
        <w:rPr>
          <w:b/>
        </w:rPr>
        <w:t>Дисциплина: Физиология клетки.</w:t>
      </w:r>
      <w:r w:rsidR="00E76EE9">
        <w:rPr>
          <w:b/>
        </w:rPr>
        <w:t xml:space="preserve"> Механизмы межклеточного взаимодействия.</w:t>
      </w:r>
    </w:p>
    <w:p w:rsidR="00C976CB" w:rsidRPr="00480F0C" w:rsidRDefault="00C976CB" w:rsidP="00E652D8">
      <w:pPr>
        <w:pStyle w:val="21"/>
        <w:spacing w:line="240" w:lineRule="auto"/>
        <w:ind w:left="-142" w:right="-82"/>
        <w:jc w:val="center"/>
        <w:rPr>
          <w:b/>
          <w:sz w:val="20"/>
          <w:szCs w:val="20"/>
        </w:rPr>
      </w:pPr>
    </w:p>
    <w:p w:rsidR="00C976CB" w:rsidRPr="00480F0C" w:rsidRDefault="00C976CB" w:rsidP="00E652D8">
      <w:pPr>
        <w:ind w:left="-142"/>
        <w:rPr>
          <w:b/>
        </w:rPr>
      </w:pPr>
      <w:r w:rsidRPr="00480F0C">
        <w:rPr>
          <w:b/>
        </w:rPr>
        <w:t>Вопросы для письменного контроля знаний студентов. ВАРИАНТ №</w:t>
      </w:r>
      <w:r>
        <w:rPr>
          <w:b/>
        </w:rPr>
        <w:t>1</w:t>
      </w:r>
    </w:p>
    <w:p w:rsidR="00C976CB" w:rsidRPr="002C5C6D" w:rsidRDefault="00C976CB" w:rsidP="00E652D8">
      <w:pPr>
        <w:ind w:left="-142"/>
      </w:pPr>
    </w:p>
    <w:p w:rsidR="00C976CB" w:rsidRPr="002C5C6D" w:rsidRDefault="00C976CB" w:rsidP="00E652D8">
      <w:pPr>
        <w:pStyle w:val="a3"/>
        <w:widowControl/>
        <w:numPr>
          <w:ilvl w:val="0"/>
          <w:numId w:val="36"/>
        </w:numPr>
        <w:autoSpaceDE/>
        <w:autoSpaceDN/>
        <w:adjustRightInd/>
        <w:ind w:left="-142" w:firstLine="0"/>
        <w:rPr>
          <w:rFonts w:ascii="Times New Roman" w:hAnsi="Times New Roman"/>
          <w:sz w:val="24"/>
          <w:szCs w:val="24"/>
        </w:rPr>
      </w:pPr>
      <w:r w:rsidRPr="002C5C6D">
        <w:rPr>
          <w:rFonts w:ascii="Times New Roman" w:hAnsi="Times New Roman"/>
          <w:sz w:val="24"/>
          <w:szCs w:val="24"/>
        </w:rPr>
        <w:t>Укажите процессы в клетках организма, требующие затрат энергии АТФ.</w:t>
      </w:r>
    </w:p>
    <w:p w:rsidR="00C976CB" w:rsidRPr="002C5C6D" w:rsidRDefault="00C976CB" w:rsidP="00E652D8">
      <w:pPr>
        <w:pStyle w:val="a3"/>
        <w:widowControl/>
        <w:numPr>
          <w:ilvl w:val="0"/>
          <w:numId w:val="36"/>
        </w:numPr>
        <w:autoSpaceDE/>
        <w:autoSpaceDN/>
        <w:adjustRightInd/>
        <w:ind w:left="-142" w:firstLine="0"/>
        <w:rPr>
          <w:rFonts w:ascii="Times New Roman" w:hAnsi="Times New Roman"/>
          <w:sz w:val="24"/>
          <w:szCs w:val="24"/>
        </w:rPr>
      </w:pPr>
      <w:r w:rsidRPr="002C5C6D">
        <w:rPr>
          <w:rFonts w:ascii="Times New Roman" w:hAnsi="Times New Roman"/>
          <w:sz w:val="24"/>
          <w:szCs w:val="24"/>
        </w:rPr>
        <w:t>Дайте определения понятиям осмос, осмотическое давление.</w:t>
      </w:r>
    </w:p>
    <w:p w:rsidR="00C976CB" w:rsidRPr="002C5C6D" w:rsidRDefault="00C976CB" w:rsidP="00E652D8">
      <w:pPr>
        <w:pStyle w:val="a3"/>
        <w:widowControl/>
        <w:numPr>
          <w:ilvl w:val="0"/>
          <w:numId w:val="36"/>
        </w:numPr>
        <w:autoSpaceDE/>
        <w:autoSpaceDN/>
        <w:adjustRightInd/>
        <w:ind w:left="-142" w:firstLine="0"/>
        <w:rPr>
          <w:rFonts w:ascii="Times New Roman" w:hAnsi="Times New Roman"/>
          <w:sz w:val="24"/>
          <w:szCs w:val="24"/>
        </w:rPr>
      </w:pPr>
      <w:r w:rsidRPr="002C5C6D">
        <w:rPr>
          <w:rFonts w:ascii="Times New Roman" w:hAnsi="Times New Roman"/>
          <w:sz w:val="24"/>
          <w:szCs w:val="24"/>
        </w:rPr>
        <w:t>Перечислить возбудимые ткани, указать их общие свойства.</w:t>
      </w:r>
    </w:p>
    <w:p w:rsidR="00C976CB" w:rsidRPr="002C5C6D" w:rsidRDefault="00C976CB" w:rsidP="00E652D8">
      <w:pPr>
        <w:pStyle w:val="a3"/>
        <w:widowControl/>
        <w:numPr>
          <w:ilvl w:val="0"/>
          <w:numId w:val="36"/>
        </w:numPr>
        <w:autoSpaceDE/>
        <w:autoSpaceDN/>
        <w:adjustRightInd/>
        <w:ind w:left="-142" w:firstLine="0"/>
        <w:rPr>
          <w:rFonts w:ascii="Times New Roman" w:hAnsi="Times New Roman"/>
          <w:sz w:val="24"/>
          <w:szCs w:val="24"/>
        </w:rPr>
      </w:pPr>
      <w:r w:rsidRPr="002C5C6D">
        <w:rPr>
          <w:rFonts w:ascii="Times New Roman" w:hAnsi="Times New Roman"/>
          <w:sz w:val="24"/>
          <w:szCs w:val="24"/>
        </w:rPr>
        <w:t>Дайте определение понятия «возбуждение».</w:t>
      </w:r>
    </w:p>
    <w:p w:rsidR="00C976CB" w:rsidRPr="002C5C6D" w:rsidRDefault="00C976CB" w:rsidP="00E652D8">
      <w:pPr>
        <w:pStyle w:val="a3"/>
        <w:widowControl/>
        <w:numPr>
          <w:ilvl w:val="0"/>
          <w:numId w:val="36"/>
        </w:numPr>
        <w:autoSpaceDE/>
        <w:autoSpaceDN/>
        <w:adjustRightInd/>
        <w:ind w:left="-142" w:firstLine="0"/>
        <w:rPr>
          <w:rFonts w:ascii="Times New Roman" w:hAnsi="Times New Roman"/>
          <w:sz w:val="24"/>
          <w:szCs w:val="24"/>
        </w:rPr>
      </w:pPr>
      <w:r w:rsidRPr="002C5C6D">
        <w:rPr>
          <w:rFonts w:ascii="Times New Roman" w:hAnsi="Times New Roman"/>
          <w:sz w:val="24"/>
          <w:szCs w:val="24"/>
        </w:rPr>
        <w:t>Дайте определение понятия «регуляция».</w:t>
      </w:r>
    </w:p>
    <w:p w:rsidR="00C976CB" w:rsidRPr="002C5C6D" w:rsidRDefault="00C976CB" w:rsidP="00E652D8">
      <w:pPr>
        <w:pStyle w:val="a3"/>
        <w:widowControl/>
        <w:numPr>
          <w:ilvl w:val="0"/>
          <w:numId w:val="36"/>
        </w:numPr>
        <w:autoSpaceDE/>
        <w:autoSpaceDN/>
        <w:adjustRightInd/>
        <w:ind w:left="-142" w:firstLine="0"/>
        <w:rPr>
          <w:rFonts w:ascii="Times New Roman" w:hAnsi="Times New Roman"/>
          <w:sz w:val="24"/>
          <w:szCs w:val="24"/>
        </w:rPr>
      </w:pPr>
      <w:r w:rsidRPr="002C5C6D">
        <w:rPr>
          <w:rFonts w:ascii="Times New Roman" w:hAnsi="Times New Roman"/>
          <w:sz w:val="24"/>
          <w:szCs w:val="24"/>
        </w:rPr>
        <w:t>Дайте определение понятию «клеточный рецептор».</w:t>
      </w:r>
    </w:p>
    <w:p w:rsidR="00C976CB" w:rsidRPr="002C5C6D" w:rsidRDefault="00C976CB" w:rsidP="00E652D8">
      <w:pPr>
        <w:pStyle w:val="a3"/>
        <w:widowControl/>
        <w:numPr>
          <w:ilvl w:val="0"/>
          <w:numId w:val="36"/>
        </w:numPr>
        <w:autoSpaceDE/>
        <w:autoSpaceDN/>
        <w:adjustRightInd/>
        <w:ind w:left="-142" w:firstLine="0"/>
        <w:rPr>
          <w:rFonts w:ascii="Times New Roman" w:hAnsi="Times New Roman"/>
          <w:sz w:val="24"/>
          <w:szCs w:val="24"/>
        </w:rPr>
      </w:pPr>
      <w:r w:rsidRPr="002C5C6D">
        <w:rPr>
          <w:rFonts w:ascii="Times New Roman" w:hAnsi="Times New Roman"/>
          <w:sz w:val="24"/>
          <w:szCs w:val="24"/>
        </w:rPr>
        <w:t>Изобразите график изменения мембранного потенциала при формировании  ВПСП и ТПСП и перечислите основные ионные механизмы их формирования.</w:t>
      </w:r>
    </w:p>
    <w:p w:rsidR="00C976CB" w:rsidRPr="002C5C6D" w:rsidRDefault="00C976CB" w:rsidP="00E652D8">
      <w:pPr>
        <w:pStyle w:val="a3"/>
        <w:widowControl/>
        <w:numPr>
          <w:ilvl w:val="0"/>
          <w:numId w:val="36"/>
        </w:numPr>
        <w:autoSpaceDE/>
        <w:autoSpaceDN/>
        <w:adjustRightInd/>
        <w:ind w:left="-142" w:firstLine="0"/>
        <w:rPr>
          <w:rFonts w:ascii="Times New Roman" w:hAnsi="Times New Roman"/>
          <w:sz w:val="24"/>
          <w:szCs w:val="24"/>
        </w:rPr>
      </w:pPr>
      <w:r w:rsidRPr="002C5C6D">
        <w:rPr>
          <w:rFonts w:ascii="Times New Roman" w:hAnsi="Times New Roman"/>
          <w:sz w:val="24"/>
          <w:szCs w:val="24"/>
        </w:rPr>
        <w:t>Схематически изобразите нейрон, укажите его основные структурные элементы, перечислите физиологические свойства нейрона.</w:t>
      </w:r>
    </w:p>
    <w:p w:rsidR="00C976CB" w:rsidRPr="002C5C6D" w:rsidRDefault="00C976CB" w:rsidP="00E652D8">
      <w:pPr>
        <w:pStyle w:val="a3"/>
        <w:widowControl/>
        <w:numPr>
          <w:ilvl w:val="0"/>
          <w:numId w:val="36"/>
        </w:numPr>
        <w:autoSpaceDE/>
        <w:autoSpaceDN/>
        <w:adjustRightInd/>
        <w:ind w:left="-142" w:firstLine="0"/>
        <w:rPr>
          <w:rFonts w:ascii="Times New Roman" w:hAnsi="Times New Roman"/>
          <w:sz w:val="24"/>
          <w:szCs w:val="24"/>
        </w:rPr>
      </w:pPr>
      <w:r w:rsidRPr="002C5C6D">
        <w:rPr>
          <w:rFonts w:ascii="Times New Roman" w:hAnsi="Times New Roman"/>
          <w:sz w:val="24"/>
          <w:szCs w:val="24"/>
        </w:rPr>
        <w:t>Укажите условия получения одиночного мышечного сокращения (ОМС).</w:t>
      </w:r>
    </w:p>
    <w:p w:rsidR="00C976CB" w:rsidRPr="002C5C6D" w:rsidRDefault="00C976CB" w:rsidP="00E652D8">
      <w:pPr>
        <w:pStyle w:val="a3"/>
        <w:widowControl/>
        <w:numPr>
          <w:ilvl w:val="0"/>
          <w:numId w:val="36"/>
        </w:numPr>
        <w:autoSpaceDE/>
        <w:autoSpaceDN/>
        <w:adjustRightInd/>
        <w:ind w:left="-142" w:firstLine="0"/>
        <w:rPr>
          <w:rFonts w:ascii="Times New Roman" w:hAnsi="Times New Roman"/>
          <w:sz w:val="24"/>
          <w:szCs w:val="24"/>
        </w:rPr>
      </w:pPr>
      <w:r w:rsidRPr="002C5C6D">
        <w:rPr>
          <w:rFonts w:ascii="Times New Roman" w:hAnsi="Times New Roman"/>
          <w:sz w:val="24"/>
          <w:szCs w:val="24"/>
        </w:rPr>
        <w:t>Приведите основные классификации секреции (по направлению, составу и т.д.).</w:t>
      </w:r>
    </w:p>
    <w:p w:rsidR="00C976CB" w:rsidRPr="00480F0C" w:rsidRDefault="00C976CB" w:rsidP="00E652D8">
      <w:pPr>
        <w:ind w:left="-142"/>
      </w:pPr>
    </w:p>
    <w:p w:rsidR="00C976CB" w:rsidRPr="00512874" w:rsidRDefault="00C976CB" w:rsidP="00E652D8">
      <w:pPr>
        <w:pStyle w:val="a3"/>
        <w:ind w:left="-142" w:firstLine="0"/>
        <w:rPr>
          <w:rFonts w:ascii="Times New Roman" w:hAnsi="Times New Roman"/>
          <w:sz w:val="24"/>
          <w:szCs w:val="24"/>
        </w:rPr>
      </w:pPr>
    </w:p>
    <w:p w:rsidR="006908A8" w:rsidRDefault="00C976CB" w:rsidP="00E652D8">
      <w:pPr>
        <w:ind w:left="-142"/>
      </w:pPr>
      <w:r w:rsidRPr="006908A8">
        <w:t xml:space="preserve">Заведующий кафедрой </w:t>
      </w:r>
    </w:p>
    <w:p w:rsidR="00C976CB" w:rsidRPr="006908A8" w:rsidRDefault="00C976CB" w:rsidP="00E652D8">
      <w:pPr>
        <w:ind w:left="-142"/>
      </w:pPr>
      <w:r w:rsidRPr="006908A8">
        <w:t>нормальной физиологии, проф.                                       И.В. Мирошниченко</w:t>
      </w:r>
    </w:p>
    <w:p w:rsidR="006908A8" w:rsidRDefault="006908A8" w:rsidP="00E652D8">
      <w:pPr>
        <w:ind w:left="-142"/>
      </w:pPr>
    </w:p>
    <w:p w:rsidR="006908A8" w:rsidRPr="006908A8" w:rsidRDefault="006908A8" w:rsidP="00E652D8">
      <w:pPr>
        <w:ind w:left="-142"/>
      </w:pPr>
      <w:r w:rsidRPr="006908A8">
        <w:t xml:space="preserve">Декан фармацевтического факультета, </w:t>
      </w:r>
    </w:p>
    <w:p w:rsidR="00C976CB" w:rsidRPr="006908A8" w:rsidRDefault="006908A8" w:rsidP="00E652D8">
      <w:pPr>
        <w:ind w:left="-142"/>
      </w:pPr>
      <w:proofErr w:type="gramStart"/>
      <w:r w:rsidRPr="006908A8">
        <w:t>факультета</w:t>
      </w:r>
      <w:proofErr w:type="gramEnd"/>
      <w:r w:rsidRPr="006908A8">
        <w:t xml:space="preserve"> ВСО и клинической психологии, д.б.н.</w:t>
      </w:r>
      <w:r w:rsidR="00C976CB" w:rsidRPr="006908A8">
        <w:t xml:space="preserve">.               </w:t>
      </w:r>
      <w:r>
        <w:t xml:space="preserve">  И.В.  Михайлова</w:t>
      </w:r>
    </w:p>
    <w:p w:rsidR="00C976CB" w:rsidRDefault="00C976CB" w:rsidP="00E652D8">
      <w:pPr>
        <w:pStyle w:val="a5"/>
        <w:ind w:left="-142"/>
        <w:jc w:val="both"/>
        <w:rPr>
          <w:rFonts w:ascii="Times New Roman" w:hAnsi="Times New Roman" w:cs="Times New Roman"/>
          <w:sz w:val="24"/>
          <w:szCs w:val="24"/>
        </w:rPr>
      </w:pPr>
    </w:p>
    <w:p w:rsidR="00C976CB" w:rsidRPr="00DB7C4E" w:rsidRDefault="00C976CB" w:rsidP="00E652D8">
      <w:pPr>
        <w:spacing w:after="200" w:line="276" w:lineRule="auto"/>
        <w:ind w:left="-142"/>
        <w:contextualSpacing/>
        <w:rPr>
          <w:rFonts w:eastAsiaTheme="minorHAnsi"/>
          <w:sz w:val="28"/>
          <w:szCs w:val="28"/>
          <w:lang w:eastAsia="en-US"/>
        </w:rPr>
      </w:pPr>
    </w:p>
    <w:p w:rsidR="006908A8" w:rsidRDefault="006908A8" w:rsidP="00E652D8">
      <w:pPr>
        <w:pStyle w:val="a5"/>
        <w:ind w:left="-142"/>
        <w:jc w:val="center"/>
        <w:rPr>
          <w:rFonts w:ascii="Times New Roman" w:hAnsi="Times New Roman" w:cs="Times New Roman"/>
          <w:sz w:val="24"/>
          <w:szCs w:val="24"/>
        </w:rPr>
      </w:pPr>
      <w:r>
        <w:rPr>
          <w:rFonts w:ascii="Times New Roman" w:hAnsi="Times New Roman" w:cs="Times New Roman"/>
          <w:sz w:val="24"/>
          <w:szCs w:val="24"/>
        </w:rPr>
        <w:t>ОБРАЗЕЦ БИЛЕТА ДЛЯ УСТНОГО КОНТРОЛЯ ЗНАНИЙ СТУДЕНТОВ НА ТРЕТЬЕМ ЭТАПЕ ЗАЧЕТА</w:t>
      </w:r>
    </w:p>
    <w:p w:rsidR="006908A8" w:rsidRDefault="006908A8" w:rsidP="00E652D8">
      <w:pPr>
        <w:ind w:left="-142" w:right="-381"/>
        <w:jc w:val="center"/>
        <w:rPr>
          <w:b/>
          <w:sz w:val="28"/>
          <w:szCs w:val="28"/>
        </w:rPr>
      </w:pPr>
    </w:p>
    <w:p w:rsidR="006908A8" w:rsidRDefault="006908A8" w:rsidP="00E652D8">
      <w:pPr>
        <w:ind w:left="-142" w:right="-381"/>
        <w:jc w:val="center"/>
        <w:rPr>
          <w:b/>
          <w:sz w:val="28"/>
          <w:szCs w:val="28"/>
        </w:rPr>
      </w:pPr>
      <w:r>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6908A8" w:rsidRDefault="006908A8" w:rsidP="00E652D8">
      <w:pPr>
        <w:ind w:left="-142" w:right="-381"/>
        <w:jc w:val="center"/>
        <w:rPr>
          <w:b/>
          <w:sz w:val="28"/>
          <w:szCs w:val="28"/>
        </w:rPr>
      </w:pPr>
      <w:r>
        <w:rPr>
          <w:b/>
          <w:sz w:val="28"/>
          <w:szCs w:val="28"/>
        </w:rPr>
        <w:t>Кафедра нормальной физиологии</w:t>
      </w:r>
    </w:p>
    <w:p w:rsidR="006908A8" w:rsidRDefault="006908A8" w:rsidP="00E652D8">
      <w:pPr>
        <w:pStyle w:val="21"/>
        <w:spacing w:line="240" w:lineRule="auto"/>
        <w:ind w:left="-142" w:right="-82"/>
        <w:jc w:val="center"/>
        <w:rPr>
          <w:b/>
          <w:sz w:val="28"/>
          <w:szCs w:val="28"/>
        </w:rPr>
      </w:pPr>
      <w:r>
        <w:rPr>
          <w:b/>
          <w:sz w:val="28"/>
          <w:szCs w:val="28"/>
        </w:rPr>
        <w:t>Специальность: 33.05.01 «фармация»</w:t>
      </w:r>
    </w:p>
    <w:p w:rsidR="006908A8" w:rsidRDefault="006908A8" w:rsidP="00E652D8">
      <w:pPr>
        <w:pStyle w:val="21"/>
        <w:spacing w:line="240" w:lineRule="auto"/>
        <w:ind w:left="-142" w:right="-82"/>
        <w:jc w:val="center"/>
        <w:rPr>
          <w:b/>
          <w:sz w:val="28"/>
          <w:szCs w:val="28"/>
        </w:rPr>
      </w:pPr>
      <w:r>
        <w:rPr>
          <w:b/>
          <w:sz w:val="28"/>
          <w:szCs w:val="28"/>
        </w:rPr>
        <w:t>Дисциплина: Физиология клетки.</w:t>
      </w:r>
      <w:r w:rsidR="00E76EE9">
        <w:rPr>
          <w:b/>
          <w:sz w:val="28"/>
          <w:szCs w:val="28"/>
        </w:rPr>
        <w:t xml:space="preserve"> Механизмы межклеточного</w:t>
      </w:r>
      <w:r w:rsidR="00EB333E">
        <w:rPr>
          <w:b/>
          <w:sz w:val="28"/>
          <w:szCs w:val="28"/>
        </w:rPr>
        <w:t xml:space="preserve"> </w:t>
      </w:r>
      <w:r w:rsidR="00E76EE9">
        <w:rPr>
          <w:b/>
          <w:sz w:val="28"/>
          <w:szCs w:val="28"/>
        </w:rPr>
        <w:t>вза</w:t>
      </w:r>
      <w:r w:rsidR="000D34B3">
        <w:rPr>
          <w:b/>
          <w:sz w:val="28"/>
          <w:szCs w:val="28"/>
        </w:rPr>
        <w:t>и</w:t>
      </w:r>
      <w:r w:rsidR="00E76EE9">
        <w:rPr>
          <w:b/>
          <w:sz w:val="28"/>
          <w:szCs w:val="28"/>
        </w:rPr>
        <w:t>модействия.</w:t>
      </w:r>
    </w:p>
    <w:p w:rsidR="006908A8" w:rsidRPr="00B62BD5" w:rsidRDefault="006908A8" w:rsidP="00E652D8">
      <w:pPr>
        <w:pStyle w:val="21"/>
        <w:spacing w:line="240" w:lineRule="auto"/>
        <w:ind w:left="-142" w:right="-82"/>
        <w:jc w:val="center"/>
        <w:rPr>
          <w:b/>
          <w:sz w:val="28"/>
          <w:szCs w:val="28"/>
        </w:rPr>
      </w:pPr>
    </w:p>
    <w:p w:rsidR="006908A8" w:rsidRPr="00B62BD5" w:rsidRDefault="00E76EE9" w:rsidP="00E76EE9">
      <w:pPr>
        <w:pStyle w:val="21"/>
        <w:spacing w:line="240" w:lineRule="auto"/>
        <w:ind w:left="-142" w:right="-82"/>
        <w:jc w:val="center"/>
        <w:rPr>
          <w:b/>
          <w:sz w:val="28"/>
          <w:szCs w:val="28"/>
        </w:rPr>
      </w:pPr>
      <w:r>
        <w:rPr>
          <w:b/>
          <w:sz w:val="28"/>
          <w:szCs w:val="28"/>
        </w:rPr>
        <w:t xml:space="preserve">ЗАЧЕТНЫЙ </w:t>
      </w:r>
      <w:r w:rsidR="006908A8">
        <w:rPr>
          <w:b/>
          <w:sz w:val="28"/>
          <w:szCs w:val="28"/>
        </w:rPr>
        <w:t>БИЛЕТ №</w:t>
      </w:r>
      <w:r w:rsidR="006908A8" w:rsidRPr="00B62BD5">
        <w:rPr>
          <w:b/>
          <w:sz w:val="28"/>
          <w:szCs w:val="28"/>
        </w:rPr>
        <w:t>1</w:t>
      </w:r>
    </w:p>
    <w:p w:rsidR="00E76EE9" w:rsidRDefault="00FC4209" w:rsidP="00BE184C">
      <w:pPr>
        <w:numPr>
          <w:ilvl w:val="0"/>
          <w:numId w:val="37"/>
        </w:numPr>
        <w:tabs>
          <w:tab w:val="clear" w:pos="360"/>
          <w:tab w:val="num" w:pos="142"/>
        </w:tabs>
        <w:ind w:left="-142" w:firstLine="0"/>
        <w:jc w:val="both"/>
      </w:pPr>
      <w:r>
        <w:t>ВАРИАНТ ТЕСТОВЫХ ЗАДАНИЙ В ИС КАФЕДРЫ</w:t>
      </w:r>
    </w:p>
    <w:p w:rsidR="006908A8" w:rsidRDefault="006908A8" w:rsidP="00BE184C">
      <w:pPr>
        <w:numPr>
          <w:ilvl w:val="0"/>
          <w:numId w:val="37"/>
        </w:numPr>
        <w:tabs>
          <w:tab w:val="clear" w:pos="360"/>
          <w:tab w:val="num" w:pos="142"/>
        </w:tabs>
        <w:ind w:left="-142" w:firstLine="0"/>
        <w:jc w:val="both"/>
      </w:pPr>
      <w:r w:rsidRPr="00F17038">
        <w:t xml:space="preserve">Основные понятия физиологии: гомеостаз, клеточный гомеостаз, физиологическая функция, физиологическая реакция. Системный принцип организации жизнедеятельности организма, Клеточный и субклеточный уровень организации функций. </w:t>
      </w:r>
    </w:p>
    <w:p w:rsidR="007C6145" w:rsidRPr="00BE184C" w:rsidRDefault="007C6145" w:rsidP="00BE184C">
      <w:pPr>
        <w:pStyle w:val="a3"/>
        <w:numPr>
          <w:ilvl w:val="0"/>
          <w:numId w:val="37"/>
        </w:numPr>
        <w:tabs>
          <w:tab w:val="clear" w:pos="360"/>
          <w:tab w:val="num" w:pos="142"/>
        </w:tabs>
        <w:ind w:left="142" w:hanging="284"/>
        <w:rPr>
          <w:rFonts w:ascii="Times New Roman" w:hAnsi="Times New Roman"/>
          <w:sz w:val="24"/>
          <w:szCs w:val="24"/>
        </w:rPr>
      </w:pPr>
      <w:r w:rsidRPr="007C6145">
        <w:rPr>
          <w:rFonts w:ascii="Times New Roman" w:hAnsi="Times New Roman"/>
          <w:sz w:val="24"/>
          <w:szCs w:val="24"/>
        </w:rPr>
        <w:t xml:space="preserve">Возбуждение, определение понятия, условия возникновения. ПД (потенциал действия) – определение, свойства и значение, фазы, движение ионов в каждую из фаз. </w:t>
      </w:r>
    </w:p>
    <w:p w:rsidR="00570FCC" w:rsidRDefault="006908A8" w:rsidP="00BE184C">
      <w:pPr>
        <w:numPr>
          <w:ilvl w:val="0"/>
          <w:numId w:val="37"/>
        </w:numPr>
        <w:ind w:left="142" w:hanging="284"/>
        <w:jc w:val="both"/>
      </w:pPr>
      <w:r w:rsidRPr="00703B5F">
        <w:t>Клеточные рецепторы: определение, строение и свойства. Классификация клеточных рецепторов (по локализации и механизмам трансдукции). Регуляции количества клеточных рецепторов (</w:t>
      </w:r>
      <w:proofErr w:type="spellStart"/>
      <w:r w:rsidRPr="00703B5F">
        <w:t>up</w:t>
      </w:r>
      <w:proofErr w:type="spellEnd"/>
      <w:r w:rsidRPr="00703B5F">
        <w:t xml:space="preserve">- и </w:t>
      </w:r>
      <w:proofErr w:type="spellStart"/>
      <w:r w:rsidRPr="00703B5F">
        <w:t>down-regulation</w:t>
      </w:r>
      <w:proofErr w:type="spellEnd"/>
      <w:r w:rsidRPr="00703B5F">
        <w:t>). Молекулы миметики. Понятие об агонистах и антагонистах.</w:t>
      </w:r>
    </w:p>
    <w:p w:rsidR="006908A8" w:rsidRPr="00E02098" w:rsidRDefault="00FC4209" w:rsidP="00BE184C">
      <w:pPr>
        <w:numPr>
          <w:ilvl w:val="0"/>
          <w:numId w:val="37"/>
        </w:numPr>
        <w:tabs>
          <w:tab w:val="clear" w:pos="360"/>
          <w:tab w:val="num" w:pos="142"/>
        </w:tabs>
        <w:ind w:left="-142" w:firstLine="0"/>
        <w:jc w:val="both"/>
      </w:pPr>
      <w:r w:rsidRPr="00E02098">
        <w:t>Решение ситуационной задачи</w:t>
      </w:r>
    </w:p>
    <w:p w:rsidR="006908A8" w:rsidRDefault="006908A8" w:rsidP="00E652D8">
      <w:pPr>
        <w:pStyle w:val="a3"/>
        <w:ind w:left="-142" w:firstLine="0"/>
        <w:rPr>
          <w:rFonts w:ascii="Times New Roman" w:hAnsi="Times New Roman"/>
          <w:sz w:val="24"/>
          <w:szCs w:val="24"/>
        </w:rPr>
      </w:pPr>
    </w:p>
    <w:p w:rsidR="006908A8" w:rsidRPr="006908A8" w:rsidRDefault="006908A8" w:rsidP="00E652D8">
      <w:pPr>
        <w:ind w:left="-142"/>
      </w:pPr>
      <w:r w:rsidRPr="006908A8">
        <w:t xml:space="preserve">Заведующий кафедрой </w:t>
      </w:r>
    </w:p>
    <w:p w:rsidR="006908A8" w:rsidRPr="006908A8" w:rsidRDefault="006908A8" w:rsidP="00E652D8">
      <w:pPr>
        <w:ind w:left="-142"/>
      </w:pPr>
      <w:r w:rsidRPr="006908A8">
        <w:t xml:space="preserve">нормальной физиологии, проф.                                      </w:t>
      </w:r>
      <w:r w:rsidR="000D34B3">
        <w:t xml:space="preserve">             </w:t>
      </w:r>
      <w:r w:rsidRPr="006908A8">
        <w:t>И.В. Мирошниченко</w:t>
      </w:r>
    </w:p>
    <w:p w:rsidR="006908A8" w:rsidRDefault="006908A8" w:rsidP="00E652D8">
      <w:pPr>
        <w:pStyle w:val="a3"/>
        <w:ind w:left="-142" w:firstLine="0"/>
        <w:rPr>
          <w:rFonts w:ascii="Times New Roman" w:hAnsi="Times New Roman"/>
          <w:sz w:val="28"/>
          <w:szCs w:val="28"/>
        </w:rPr>
      </w:pPr>
    </w:p>
    <w:p w:rsidR="006908A8" w:rsidRPr="006908A8" w:rsidRDefault="006908A8" w:rsidP="00E652D8">
      <w:pPr>
        <w:ind w:left="-142"/>
      </w:pPr>
      <w:r w:rsidRPr="006908A8">
        <w:t xml:space="preserve">Декан фармацевтического факультета, </w:t>
      </w:r>
    </w:p>
    <w:p w:rsidR="006908A8" w:rsidRPr="006908A8" w:rsidRDefault="006908A8" w:rsidP="00E652D8">
      <w:pPr>
        <w:ind w:left="-142"/>
      </w:pPr>
      <w:proofErr w:type="gramStart"/>
      <w:r w:rsidRPr="006908A8">
        <w:t>факультета</w:t>
      </w:r>
      <w:proofErr w:type="gramEnd"/>
      <w:r w:rsidRPr="006908A8">
        <w:t xml:space="preserve"> ВСО и клинической психологии, д.б.н..               </w:t>
      </w:r>
      <w:r>
        <w:t xml:space="preserve">   И.В.  Михайлова</w:t>
      </w:r>
    </w:p>
    <w:p w:rsidR="00771C99" w:rsidRDefault="00771C99" w:rsidP="00E652D8">
      <w:pPr>
        <w:tabs>
          <w:tab w:val="left" w:pos="900"/>
        </w:tabs>
        <w:ind w:left="-142"/>
        <w:rPr>
          <w:rFonts w:eastAsiaTheme="minorHAnsi" w:cstheme="minorBidi"/>
          <w:color w:val="FF0000"/>
          <w:sz w:val="28"/>
          <w:szCs w:val="28"/>
          <w:u w:val="single"/>
          <w:lang w:eastAsia="en-US"/>
        </w:rPr>
      </w:pPr>
    </w:p>
    <w:p w:rsidR="00F97520" w:rsidRDefault="00F97520" w:rsidP="00E652D8">
      <w:pPr>
        <w:tabs>
          <w:tab w:val="left" w:pos="900"/>
        </w:tabs>
        <w:ind w:left="-142"/>
        <w:rPr>
          <w:rFonts w:eastAsiaTheme="minorHAnsi" w:cstheme="minorBidi"/>
          <w:color w:val="FF0000"/>
          <w:sz w:val="28"/>
          <w:szCs w:val="28"/>
          <w:u w:val="single"/>
          <w:lang w:eastAsia="en-US"/>
        </w:rPr>
      </w:pPr>
    </w:p>
    <w:p w:rsidR="00F97520" w:rsidRDefault="00F97520" w:rsidP="00E652D8">
      <w:pPr>
        <w:ind w:left="-142"/>
        <w:jc w:val="both"/>
        <w:rPr>
          <w:b/>
          <w:color w:val="000000"/>
          <w:sz w:val="28"/>
          <w:szCs w:val="28"/>
        </w:rPr>
      </w:pPr>
      <w:r w:rsidRPr="00E836D2">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tbl>
      <w:tblPr>
        <w:tblStyle w:val="a4"/>
        <w:tblpPr w:leftFromText="180" w:rightFromText="180" w:vertAnchor="text" w:tblpX="-176" w:tblpY="1"/>
        <w:tblW w:w="0" w:type="auto"/>
        <w:tblLayout w:type="fixed"/>
        <w:tblCellMar>
          <w:left w:w="198" w:type="dxa"/>
          <w:right w:w="198" w:type="dxa"/>
        </w:tblCellMar>
        <w:tblLook w:val="04A0" w:firstRow="1" w:lastRow="0" w:firstColumn="1" w:lastColumn="0" w:noHBand="0" w:noVBand="1"/>
      </w:tblPr>
      <w:tblGrid>
        <w:gridCol w:w="416"/>
        <w:gridCol w:w="2344"/>
        <w:gridCol w:w="2344"/>
        <w:gridCol w:w="2020"/>
        <w:gridCol w:w="2289"/>
      </w:tblGrid>
      <w:tr w:rsidR="0030721F" w:rsidRPr="00F97520" w:rsidTr="007C6145">
        <w:trPr>
          <w:cantSplit/>
          <w:trHeight w:val="1134"/>
        </w:trPr>
        <w:tc>
          <w:tcPr>
            <w:tcW w:w="416" w:type="dxa"/>
          </w:tcPr>
          <w:p w:rsidR="00F97520" w:rsidRPr="00F97520" w:rsidRDefault="00F97520" w:rsidP="0030721F">
            <w:pPr>
              <w:ind w:left="-142"/>
              <w:jc w:val="both"/>
              <w:rPr>
                <w:color w:val="000000"/>
              </w:rPr>
            </w:pPr>
            <w:r w:rsidRPr="00F97520">
              <w:rPr>
                <w:color w:val="000000"/>
              </w:rPr>
              <w:t>№</w:t>
            </w:r>
          </w:p>
        </w:tc>
        <w:tc>
          <w:tcPr>
            <w:tcW w:w="2344" w:type="dxa"/>
          </w:tcPr>
          <w:p w:rsidR="00F97520" w:rsidRPr="00F97520" w:rsidRDefault="00F97520" w:rsidP="0030721F">
            <w:pPr>
              <w:ind w:left="-142"/>
              <w:jc w:val="both"/>
              <w:rPr>
                <w:color w:val="000000"/>
              </w:rPr>
            </w:pPr>
            <w:r w:rsidRPr="00F97520">
              <w:rPr>
                <w:color w:val="000000"/>
              </w:rPr>
              <w:t>Проверяемая компетенция</w:t>
            </w:r>
          </w:p>
        </w:tc>
        <w:tc>
          <w:tcPr>
            <w:tcW w:w="2344" w:type="dxa"/>
          </w:tcPr>
          <w:p w:rsidR="00F97520" w:rsidRPr="00F97520" w:rsidRDefault="00F97520" w:rsidP="0030721F">
            <w:pPr>
              <w:ind w:left="-142"/>
              <w:jc w:val="both"/>
              <w:rPr>
                <w:color w:val="000000"/>
              </w:rPr>
            </w:pPr>
            <w:r w:rsidRPr="00F97520">
              <w:rPr>
                <w:color w:val="000000"/>
              </w:rPr>
              <w:t>Индикатор достижения компетенции</w:t>
            </w:r>
          </w:p>
        </w:tc>
        <w:tc>
          <w:tcPr>
            <w:tcW w:w="2020" w:type="dxa"/>
          </w:tcPr>
          <w:p w:rsidR="00F97520" w:rsidRPr="00F97520" w:rsidRDefault="00C7679C" w:rsidP="0030721F">
            <w:pPr>
              <w:ind w:left="-142"/>
              <w:jc w:val="both"/>
              <w:rPr>
                <w:color w:val="000000"/>
              </w:rPr>
            </w:pPr>
            <w:r>
              <w:rPr>
                <w:color w:val="000000"/>
              </w:rPr>
              <w:t xml:space="preserve"> Дескриптор</w:t>
            </w:r>
          </w:p>
        </w:tc>
        <w:tc>
          <w:tcPr>
            <w:tcW w:w="2289" w:type="dxa"/>
          </w:tcPr>
          <w:p w:rsidR="00F97520" w:rsidRPr="00F97520" w:rsidRDefault="00F97520" w:rsidP="0030721F">
            <w:pPr>
              <w:ind w:left="-142"/>
              <w:jc w:val="both"/>
              <w:rPr>
                <w:color w:val="000000"/>
              </w:rPr>
            </w:pPr>
            <w:r w:rsidRPr="00F97520">
              <w:rPr>
                <w:color w:val="000000"/>
              </w:rPr>
              <w:t>Контрольно-оценочное средство (номер вопроса/практического задания)</w:t>
            </w:r>
          </w:p>
        </w:tc>
      </w:tr>
      <w:tr w:rsidR="007C6145" w:rsidRPr="00F97520" w:rsidTr="007C6145">
        <w:trPr>
          <w:trHeight w:val="283"/>
        </w:trPr>
        <w:tc>
          <w:tcPr>
            <w:tcW w:w="416" w:type="dxa"/>
            <w:vMerge w:val="restart"/>
          </w:tcPr>
          <w:p w:rsidR="007C6145" w:rsidRPr="00F97520" w:rsidRDefault="007C6145" w:rsidP="0030721F">
            <w:pPr>
              <w:ind w:left="-142"/>
              <w:jc w:val="both"/>
              <w:rPr>
                <w:color w:val="000000"/>
              </w:rPr>
            </w:pPr>
            <w:r w:rsidRPr="00F97520">
              <w:rPr>
                <w:color w:val="000000"/>
              </w:rPr>
              <w:t>2</w:t>
            </w:r>
          </w:p>
        </w:tc>
        <w:tc>
          <w:tcPr>
            <w:tcW w:w="2344" w:type="dxa"/>
            <w:vMerge w:val="restart"/>
          </w:tcPr>
          <w:p w:rsidR="007C6145" w:rsidRPr="00F97520" w:rsidRDefault="007C6145" w:rsidP="0030721F">
            <w:pPr>
              <w:spacing w:before="100" w:beforeAutospacing="1" w:after="100" w:afterAutospacing="1"/>
              <w:ind w:left="-142"/>
              <w:outlineLvl w:val="4"/>
              <w:rPr>
                <w:bCs/>
              </w:rPr>
            </w:pPr>
            <w:r w:rsidRPr="00F97520">
              <w:rPr>
                <w:bCs/>
              </w:rPr>
              <w:t xml:space="preserve">ОПК-2 Способен применять знания о морфофункциональных особенностях, физиологических состояниях и патологических процессах в организме человека для решения </w:t>
            </w:r>
            <w:r w:rsidRPr="00F97520">
              <w:rPr>
                <w:bCs/>
              </w:rPr>
              <w:lastRenderedPageBreak/>
              <w:t>профессиональных задач</w:t>
            </w:r>
          </w:p>
          <w:p w:rsidR="007C6145" w:rsidRPr="00F97520" w:rsidRDefault="007C6145" w:rsidP="0030721F">
            <w:pPr>
              <w:spacing w:before="100" w:beforeAutospacing="1" w:after="100" w:afterAutospacing="1"/>
              <w:ind w:left="-142"/>
              <w:outlineLvl w:val="4"/>
              <w:rPr>
                <w:bCs/>
              </w:rPr>
            </w:pPr>
          </w:p>
        </w:tc>
        <w:tc>
          <w:tcPr>
            <w:tcW w:w="2344" w:type="dxa"/>
            <w:vMerge w:val="restart"/>
          </w:tcPr>
          <w:p w:rsidR="007C6145" w:rsidRPr="00F97520" w:rsidRDefault="007C6145" w:rsidP="0030721F">
            <w:pPr>
              <w:spacing w:before="100" w:beforeAutospacing="1" w:after="100" w:afterAutospacing="1"/>
              <w:ind w:left="-142"/>
              <w:outlineLvl w:val="4"/>
              <w:rPr>
                <w:bCs/>
              </w:rPr>
            </w:pPr>
            <w:r w:rsidRPr="00F97520">
              <w:rPr>
                <w:bCs/>
              </w:rPr>
              <w:lastRenderedPageBreak/>
              <w:t xml:space="preserve">Инд. ОПК 2.1: Применение знаний о морфофункциональных особенностях, физиологических состояниях и патологических процессах в организме человека </w:t>
            </w:r>
            <w:r w:rsidRPr="00F97520">
              <w:rPr>
                <w:bCs/>
              </w:rPr>
              <w:lastRenderedPageBreak/>
              <w:t>в профессиональной сфере</w:t>
            </w:r>
          </w:p>
          <w:p w:rsidR="007C6145" w:rsidRPr="00F97520" w:rsidRDefault="007C6145" w:rsidP="0030721F">
            <w:pPr>
              <w:ind w:left="-142"/>
              <w:jc w:val="both"/>
              <w:rPr>
                <w:color w:val="000000"/>
              </w:rPr>
            </w:pPr>
          </w:p>
        </w:tc>
        <w:tc>
          <w:tcPr>
            <w:tcW w:w="2020" w:type="dxa"/>
          </w:tcPr>
          <w:p w:rsidR="007C6145" w:rsidRPr="00F97520" w:rsidRDefault="007C6145" w:rsidP="0030721F">
            <w:pPr>
              <w:ind w:left="-142"/>
              <w:jc w:val="both"/>
              <w:rPr>
                <w:b/>
                <w:color w:val="000000"/>
              </w:rPr>
            </w:pPr>
            <w:r w:rsidRPr="00F97520">
              <w:rPr>
                <w:b/>
              </w:rPr>
              <w:lastRenderedPageBreak/>
              <w:t>Знать.</w:t>
            </w:r>
            <w:r>
              <w:t xml:space="preserve">Основные понятия физиологии. </w:t>
            </w:r>
            <w:r w:rsidRPr="00F97520">
              <w:t>Понятия возбудимость и возбуждение. Меры возбудимости, кривая «силы- времени».</w:t>
            </w:r>
          </w:p>
        </w:tc>
        <w:tc>
          <w:tcPr>
            <w:tcW w:w="2289" w:type="dxa"/>
          </w:tcPr>
          <w:p w:rsidR="007C6145" w:rsidRPr="00F97520" w:rsidRDefault="007C6145" w:rsidP="0030721F">
            <w:pPr>
              <w:ind w:left="-142"/>
              <w:jc w:val="both"/>
              <w:rPr>
                <w:color w:val="000000"/>
              </w:rPr>
            </w:pPr>
            <w:r w:rsidRPr="007C6145">
              <w:rPr>
                <w:color w:val="000000"/>
              </w:rPr>
              <w:t xml:space="preserve">вопросы №  </w:t>
            </w:r>
            <w:r>
              <w:rPr>
                <w:color w:val="000000"/>
              </w:rPr>
              <w:t>1-16</w:t>
            </w:r>
          </w:p>
        </w:tc>
      </w:tr>
      <w:tr w:rsidR="007C6145" w:rsidRPr="00F97520" w:rsidTr="007C6145">
        <w:trPr>
          <w:trHeight w:val="283"/>
        </w:trPr>
        <w:tc>
          <w:tcPr>
            <w:tcW w:w="416" w:type="dxa"/>
            <w:vMerge/>
          </w:tcPr>
          <w:p w:rsidR="007C6145" w:rsidRPr="00F97520" w:rsidRDefault="007C6145" w:rsidP="0030721F">
            <w:pPr>
              <w:ind w:left="-142"/>
              <w:jc w:val="both"/>
              <w:rPr>
                <w:color w:val="000000"/>
              </w:rPr>
            </w:pPr>
          </w:p>
        </w:tc>
        <w:tc>
          <w:tcPr>
            <w:tcW w:w="2344" w:type="dxa"/>
            <w:vMerge/>
          </w:tcPr>
          <w:p w:rsidR="007C6145" w:rsidRPr="00F97520" w:rsidRDefault="007C6145" w:rsidP="0030721F">
            <w:pPr>
              <w:ind w:left="-142"/>
              <w:jc w:val="both"/>
            </w:pPr>
          </w:p>
        </w:tc>
        <w:tc>
          <w:tcPr>
            <w:tcW w:w="2344" w:type="dxa"/>
            <w:vMerge/>
          </w:tcPr>
          <w:p w:rsidR="007C6145" w:rsidRPr="00F97520" w:rsidRDefault="007C6145" w:rsidP="0030721F">
            <w:pPr>
              <w:ind w:left="-142"/>
              <w:jc w:val="both"/>
            </w:pPr>
          </w:p>
        </w:tc>
        <w:tc>
          <w:tcPr>
            <w:tcW w:w="2020" w:type="dxa"/>
          </w:tcPr>
          <w:p w:rsidR="007C6145" w:rsidRPr="00F97520" w:rsidRDefault="007C6145" w:rsidP="0030721F">
            <w:pPr>
              <w:ind w:left="-142"/>
              <w:jc w:val="both"/>
              <w:rPr>
                <w:b/>
                <w:color w:val="000000"/>
              </w:rPr>
            </w:pPr>
            <w:r w:rsidRPr="00F97520">
              <w:t>факторы, влияющие на уровень функционирования возбудимых тканей. Динамику изменения физиологических свойств и функции возбудимых тканей при различных физиологических состояниях.</w:t>
            </w:r>
          </w:p>
        </w:tc>
        <w:tc>
          <w:tcPr>
            <w:tcW w:w="2289" w:type="dxa"/>
          </w:tcPr>
          <w:p w:rsidR="007C6145" w:rsidRPr="00F97520" w:rsidRDefault="007C6145" w:rsidP="0030721F">
            <w:pPr>
              <w:ind w:left="156" w:hanging="298"/>
              <w:jc w:val="both"/>
              <w:rPr>
                <w:color w:val="000000"/>
              </w:rPr>
            </w:pPr>
            <w:r w:rsidRPr="00F97520">
              <w:rPr>
                <w:color w:val="000000"/>
              </w:rPr>
              <w:t xml:space="preserve">вопросы </w:t>
            </w:r>
            <w:r>
              <w:rPr>
                <w:color w:val="000000"/>
              </w:rPr>
              <w:t>№ 17,18</w:t>
            </w:r>
          </w:p>
        </w:tc>
      </w:tr>
      <w:tr w:rsidR="007C6145" w:rsidRPr="00F97520" w:rsidTr="007C6145">
        <w:trPr>
          <w:trHeight w:val="283"/>
        </w:trPr>
        <w:tc>
          <w:tcPr>
            <w:tcW w:w="416" w:type="dxa"/>
            <w:vMerge/>
          </w:tcPr>
          <w:p w:rsidR="007C6145" w:rsidRPr="00F97520" w:rsidRDefault="007C6145" w:rsidP="0030721F">
            <w:pPr>
              <w:ind w:left="-142"/>
              <w:jc w:val="both"/>
              <w:rPr>
                <w:color w:val="000000"/>
              </w:rPr>
            </w:pPr>
          </w:p>
        </w:tc>
        <w:tc>
          <w:tcPr>
            <w:tcW w:w="2344" w:type="dxa"/>
            <w:vMerge/>
          </w:tcPr>
          <w:p w:rsidR="007C6145" w:rsidRPr="00F97520" w:rsidRDefault="007C6145" w:rsidP="0030721F">
            <w:pPr>
              <w:ind w:left="-142"/>
              <w:jc w:val="both"/>
              <w:rPr>
                <w:color w:val="000000"/>
              </w:rPr>
            </w:pPr>
          </w:p>
        </w:tc>
        <w:tc>
          <w:tcPr>
            <w:tcW w:w="2344" w:type="dxa"/>
            <w:vMerge/>
          </w:tcPr>
          <w:p w:rsidR="007C6145" w:rsidRPr="00F97520" w:rsidRDefault="007C6145" w:rsidP="0030721F">
            <w:pPr>
              <w:ind w:left="-142"/>
              <w:jc w:val="both"/>
            </w:pPr>
          </w:p>
        </w:tc>
        <w:tc>
          <w:tcPr>
            <w:tcW w:w="2020" w:type="dxa"/>
          </w:tcPr>
          <w:p w:rsidR="007C6145" w:rsidRPr="00F97520" w:rsidRDefault="007C6145" w:rsidP="0030721F">
            <w:pPr>
              <w:ind w:left="-142"/>
              <w:jc w:val="both"/>
            </w:pPr>
            <w:r w:rsidRPr="00F97520">
              <w:t>Понятие раздражитель, его характеристики и классификация.</w:t>
            </w:r>
          </w:p>
        </w:tc>
        <w:tc>
          <w:tcPr>
            <w:tcW w:w="2289" w:type="dxa"/>
          </w:tcPr>
          <w:p w:rsidR="007C6145" w:rsidRPr="00F97520" w:rsidRDefault="007C6145" w:rsidP="0030721F">
            <w:pPr>
              <w:ind w:left="-142"/>
              <w:jc w:val="both"/>
              <w:rPr>
                <w:color w:val="000000"/>
              </w:rPr>
            </w:pPr>
            <w:r>
              <w:rPr>
                <w:color w:val="000000"/>
              </w:rPr>
              <w:t>Вопросы № 16,17,18</w:t>
            </w:r>
          </w:p>
        </w:tc>
      </w:tr>
      <w:tr w:rsidR="007C6145" w:rsidRPr="00F97520" w:rsidTr="007C6145">
        <w:trPr>
          <w:trHeight w:val="283"/>
        </w:trPr>
        <w:tc>
          <w:tcPr>
            <w:tcW w:w="416" w:type="dxa"/>
            <w:vMerge/>
          </w:tcPr>
          <w:p w:rsidR="007C6145" w:rsidRPr="00F97520" w:rsidRDefault="007C6145" w:rsidP="0030721F">
            <w:pPr>
              <w:ind w:left="-142"/>
              <w:jc w:val="both"/>
              <w:rPr>
                <w:color w:val="000000"/>
              </w:rPr>
            </w:pPr>
          </w:p>
        </w:tc>
        <w:tc>
          <w:tcPr>
            <w:tcW w:w="2344" w:type="dxa"/>
            <w:vMerge/>
          </w:tcPr>
          <w:p w:rsidR="007C6145" w:rsidRPr="00F97520" w:rsidRDefault="007C6145" w:rsidP="0030721F">
            <w:pPr>
              <w:ind w:left="-142"/>
              <w:jc w:val="both"/>
              <w:rPr>
                <w:color w:val="000000"/>
              </w:rPr>
            </w:pPr>
          </w:p>
        </w:tc>
        <w:tc>
          <w:tcPr>
            <w:tcW w:w="2344" w:type="dxa"/>
            <w:vMerge/>
          </w:tcPr>
          <w:p w:rsidR="007C6145" w:rsidRPr="00F97520" w:rsidRDefault="007C6145" w:rsidP="0030721F">
            <w:pPr>
              <w:ind w:left="-142"/>
              <w:jc w:val="both"/>
            </w:pPr>
          </w:p>
        </w:tc>
        <w:tc>
          <w:tcPr>
            <w:tcW w:w="2020" w:type="dxa"/>
          </w:tcPr>
          <w:p w:rsidR="007C6145" w:rsidRPr="00F97520" w:rsidRDefault="007C6145" w:rsidP="0030721F">
            <w:pPr>
              <w:ind w:left="-142"/>
              <w:jc w:val="both"/>
            </w:pPr>
            <w:r w:rsidRPr="00F97520">
              <w:t xml:space="preserve">Понятие модуляции и механизмы модуляции синаптической передачи. Понятие агониста, антагониста, </w:t>
            </w:r>
            <w:proofErr w:type="spellStart"/>
            <w:r w:rsidRPr="00F97520">
              <w:t>литика</w:t>
            </w:r>
            <w:proofErr w:type="spellEnd"/>
            <w:r w:rsidRPr="00F97520">
              <w:t>, миметика</w:t>
            </w:r>
          </w:p>
        </w:tc>
        <w:tc>
          <w:tcPr>
            <w:tcW w:w="2289" w:type="dxa"/>
          </w:tcPr>
          <w:p w:rsidR="007C6145" w:rsidRPr="00F97520" w:rsidRDefault="007C6145" w:rsidP="0030721F">
            <w:pPr>
              <w:ind w:left="-142"/>
              <w:jc w:val="both"/>
              <w:rPr>
                <w:color w:val="000000"/>
              </w:rPr>
            </w:pPr>
            <w:r>
              <w:rPr>
                <w:color w:val="000000"/>
              </w:rPr>
              <w:t>Вопросы № 27-37</w:t>
            </w:r>
          </w:p>
        </w:tc>
      </w:tr>
      <w:tr w:rsidR="007C6145" w:rsidRPr="00F97520" w:rsidTr="007C6145">
        <w:trPr>
          <w:trHeight w:val="283"/>
        </w:trPr>
        <w:tc>
          <w:tcPr>
            <w:tcW w:w="416" w:type="dxa"/>
            <w:vMerge/>
          </w:tcPr>
          <w:p w:rsidR="007C6145" w:rsidRPr="00F97520" w:rsidRDefault="007C6145" w:rsidP="0030721F">
            <w:pPr>
              <w:ind w:left="-142"/>
              <w:jc w:val="both"/>
              <w:rPr>
                <w:color w:val="000000"/>
              </w:rPr>
            </w:pPr>
          </w:p>
        </w:tc>
        <w:tc>
          <w:tcPr>
            <w:tcW w:w="2344" w:type="dxa"/>
            <w:vMerge/>
          </w:tcPr>
          <w:p w:rsidR="007C6145" w:rsidRPr="00F97520" w:rsidRDefault="007C6145" w:rsidP="0030721F">
            <w:pPr>
              <w:ind w:left="-142"/>
              <w:jc w:val="both"/>
              <w:rPr>
                <w:color w:val="000000"/>
              </w:rPr>
            </w:pPr>
          </w:p>
        </w:tc>
        <w:tc>
          <w:tcPr>
            <w:tcW w:w="2344" w:type="dxa"/>
            <w:vMerge/>
          </w:tcPr>
          <w:p w:rsidR="007C6145" w:rsidRPr="00F97520" w:rsidRDefault="007C6145" w:rsidP="0030721F">
            <w:pPr>
              <w:ind w:left="-142"/>
              <w:jc w:val="both"/>
              <w:rPr>
                <w:color w:val="000000"/>
              </w:rPr>
            </w:pPr>
          </w:p>
        </w:tc>
        <w:tc>
          <w:tcPr>
            <w:tcW w:w="2020" w:type="dxa"/>
          </w:tcPr>
          <w:p w:rsidR="007C6145" w:rsidRPr="00F97520" w:rsidRDefault="007C6145" w:rsidP="0030721F">
            <w:pPr>
              <w:ind w:left="-142"/>
              <w:jc w:val="both"/>
            </w:pPr>
            <w:r w:rsidRPr="00F97520">
              <w:rPr>
                <w:color w:val="000000"/>
              </w:rPr>
              <w:t>в</w:t>
            </w:r>
            <w:r w:rsidRPr="00F97520">
              <w:t>иды и режимы мышечного сокращения, особенности функционирования гладких мышц</w:t>
            </w:r>
          </w:p>
        </w:tc>
        <w:tc>
          <w:tcPr>
            <w:tcW w:w="2289" w:type="dxa"/>
          </w:tcPr>
          <w:p w:rsidR="007C6145" w:rsidRPr="00F97520" w:rsidRDefault="007C6145" w:rsidP="0030721F">
            <w:pPr>
              <w:ind w:left="-142"/>
              <w:jc w:val="both"/>
              <w:rPr>
                <w:color w:val="000000"/>
              </w:rPr>
            </w:pPr>
            <w:r>
              <w:rPr>
                <w:color w:val="000000"/>
              </w:rPr>
              <w:t>Вопросы № 21-25</w:t>
            </w:r>
          </w:p>
        </w:tc>
      </w:tr>
      <w:tr w:rsidR="007C6145" w:rsidRPr="00F97520" w:rsidTr="007C6145">
        <w:trPr>
          <w:trHeight w:val="283"/>
        </w:trPr>
        <w:tc>
          <w:tcPr>
            <w:tcW w:w="416" w:type="dxa"/>
            <w:vMerge/>
          </w:tcPr>
          <w:p w:rsidR="007C6145" w:rsidRPr="00F97520" w:rsidRDefault="007C6145" w:rsidP="0030721F">
            <w:pPr>
              <w:ind w:left="-142"/>
              <w:jc w:val="both"/>
              <w:rPr>
                <w:color w:val="000000"/>
              </w:rPr>
            </w:pPr>
          </w:p>
        </w:tc>
        <w:tc>
          <w:tcPr>
            <w:tcW w:w="2344" w:type="dxa"/>
            <w:vMerge/>
          </w:tcPr>
          <w:p w:rsidR="007C6145" w:rsidRPr="00F97520" w:rsidRDefault="007C6145" w:rsidP="0030721F">
            <w:pPr>
              <w:ind w:left="-142"/>
              <w:jc w:val="both"/>
              <w:rPr>
                <w:color w:val="000000"/>
              </w:rPr>
            </w:pPr>
          </w:p>
        </w:tc>
        <w:tc>
          <w:tcPr>
            <w:tcW w:w="2344" w:type="dxa"/>
            <w:vMerge/>
          </w:tcPr>
          <w:p w:rsidR="007C6145" w:rsidRPr="00F97520" w:rsidRDefault="007C6145" w:rsidP="0030721F">
            <w:pPr>
              <w:ind w:left="-142"/>
              <w:jc w:val="both"/>
            </w:pPr>
          </w:p>
        </w:tc>
        <w:tc>
          <w:tcPr>
            <w:tcW w:w="2020" w:type="dxa"/>
          </w:tcPr>
          <w:p w:rsidR="007C6145" w:rsidRPr="00F97520" w:rsidRDefault="007C6145" w:rsidP="0030721F">
            <w:pPr>
              <w:ind w:left="-142"/>
              <w:jc w:val="both"/>
              <w:rPr>
                <w:color w:val="000000"/>
              </w:rPr>
            </w:pPr>
            <w:r w:rsidRPr="00F97520">
              <w:t>Взаимосвязь возбудимости с уровнем функциональной активности нейронов. Взаимодействие нейронов и нейроглии</w:t>
            </w:r>
          </w:p>
        </w:tc>
        <w:tc>
          <w:tcPr>
            <w:tcW w:w="2289" w:type="dxa"/>
          </w:tcPr>
          <w:p w:rsidR="007C6145" w:rsidRPr="00F97520" w:rsidRDefault="007C6145" w:rsidP="0030721F">
            <w:pPr>
              <w:ind w:left="-142"/>
              <w:jc w:val="both"/>
              <w:rPr>
                <w:color w:val="000000"/>
              </w:rPr>
            </w:pPr>
            <w:r>
              <w:rPr>
                <w:color w:val="000000"/>
              </w:rPr>
              <w:t>Вопросы № 19,20</w:t>
            </w:r>
          </w:p>
        </w:tc>
      </w:tr>
      <w:tr w:rsidR="007C6145" w:rsidRPr="00F97520" w:rsidTr="007C6145">
        <w:trPr>
          <w:trHeight w:val="283"/>
        </w:trPr>
        <w:tc>
          <w:tcPr>
            <w:tcW w:w="416" w:type="dxa"/>
            <w:vMerge/>
          </w:tcPr>
          <w:p w:rsidR="007C6145" w:rsidRPr="00F97520" w:rsidRDefault="007C6145" w:rsidP="0030721F">
            <w:pPr>
              <w:ind w:left="-142"/>
              <w:jc w:val="both"/>
              <w:rPr>
                <w:color w:val="000000"/>
              </w:rPr>
            </w:pPr>
          </w:p>
        </w:tc>
        <w:tc>
          <w:tcPr>
            <w:tcW w:w="2344" w:type="dxa"/>
            <w:vMerge/>
          </w:tcPr>
          <w:p w:rsidR="007C6145" w:rsidRPr="00F97520" w:rsidRDefault="007C6145" w:rsidP="0030721F">
            <w:pPr>
              <w:ind w:left="-142"/>
              <w:jc w:val="both"/>
              <w:rPr>
                <w:color w:val="000000"/>
              </w:rPr>
            </w:pPr>
          </w:p>
        </w:tc>
        <w:tc>
          <w:tcPr>
            <w:tcW w:w="2344" w:type="dxa"/>
            <w:vMerge/>
          </w:tcPr>
          <w:p w:rsidR="007C6145" w:rsidRPr="00F97520" w:rsidRDefault="007C6145" w:rsidP="0030721F">
            <w:pPr>
              <w:ind w:left="-142"/>
              <w:jc w:val="both"/>
              <w:rPr>
                <w:b/>
                <w:color w:val="000000"/>
              </w:rPr>
            </w:pPr>
          </w:p>
        </w:tc>
        <w:tc>
          <w:tcPr>
            <w:tcW w:w="2020" w:type="dxa"/>
          </w:tcPr>
          <w:p w:rsidR="007C6145" w:rsidRPr="00F97520" w:rsidRDefault="007C6145" w:rsidP="0030721F">
            <w:pPr>
              <w:ind w:left="-142"/>
              <w:jc w:val="both"/>
            </w:pPr>
            <w:r w:rsidRPr="00F97520">
              <w:rPr>
                <w:b/>
                <w:color w:val="000000"/>
              </w:rPr>
              <w:t>Уметь</w:t>
            </w:r>
            <w:r w:rsidRPr="00F97520">
              <w:t xml:space="preserve">анализировать характер изменения </w:t>
            </w:r>
            <w:r w:rsidRPr="00F97520">
              <w:lastRenderedPageBreak/>
              <w:t>параметров функций возбудимых тканей при различных физиологических состояниях.</w:t>
            </w:r>
          </w:p>
        </w:tc>
        <w:tc>
          <w:tcPr>
            <w:tcW w:w="2289" w:type="dxa"/>
          </w:tcPr>
          <w:p w:rsidR="007C6145" w:rsidRPr="00047678" w:rsidRDefault="007C6145" w:rsidP="007C6145">
            <w:pPr>
              <w:ind w:left="-142"/>
              <w:jc w:val="both"/>
              <w:rPr>
                <w:color w:val="000000"/>
                <w:highlight w:val="yellow"/>
              </w:rPr>
            </w:pPr>
            <w:r w:rsidRPr="007C6145">
              <w:rPr>
                <w:color w:val="000000"/>
              </w:rPr>
              <w:lastRenderedPageBreak/>
              <w:t xml:space="preserve">вопросы письменного контроля № </w:t>
            </w:r>
            <w:r>
              <w:rPr>
                <w:color w:val="000000"/>
              </w:rPr>
              <w:t>13-</w:t>
            </w:r>
            <w:r w:rsidRPr="007C6145">
              <w:rPr>
                <w:color w:val="000000"/>
              </w:rPr>
              <w:lastRenderedPageBreak/>
              <w:t>4</w:t>
            </w:r>
            <w:r>
              <w:rPr>
                <w:color w:val="000000"/>
              </w:rPr>
              <w:t>9</w:t>
            </w:r>
            <w:r w:rsidRPr="007C6145">
              <w:rPr>
                <w:color w:val="000000"/>
              </w:rPr>
              <w:t>вопросы устного контроля № 16 - 27</w:t>
            </w:r>
          </w:p>
        </w:tc>
      </w:tr>
      <w:tr w:rsidR="007C6145" w:rsidRPr="00F97520" w:rsidTr="007C6145">
        <w:trPr>
          <w:trHeight w:val="283"/>
        </w:trPr>
        <w:tc>
          <w:tcPr>
            <w:tcW w:w="416" w:type="dxa"/>
            <w:vMerge/>
          </w:tcPr>
          <w:p w:rsidR="007C6145" w:rsidRPr="00F97520" w:rsidRDefault="007C6145" w:rsidP="0030721F">
            <w:pPr>
              <w:ind w:left="-142"/>
              <w:jc w:val="both"/>
              <w:rPr>
                <w:color w:val="000000"/>
              </w:rPr>
            </w:pPr>
          </w:p>
        </w:tc>
        <w:tc>
          <w:tcPr>
            <w:tcW w:w="2344" w:type="dxa"/>
            <w:vMerge/>
          </w:tcPr>
          <w:p w:rsidR="007C6145" w:rsidRPr="00F97520" w:rsidRDefault="007C6145" w:rsidP="0030721F">
            <w:pPr>
              <w:ind w:left="-142"/>
              <w:jc w:val="both"/>
              <w:rPr>
                <w:color w:val="000000"/>
              </w:rPr>
            </w:pPr>
          </w:p>
        </w:tc>
        <w:tc>
          <w:tcPr>
            <w:tcW w:w="2344" w:type="dxa"/>
            <w:vMerge/>
          </w:tcPr>
          <w:p w:rsidR="007C6145" w:rsidRPr="00F97520" w:rsidRDefault="007C6145" w:rsidP="0030721F">
            <w:pPr>
              <w:ind w:left="-142"/>
              <w:jc w:val="both"/>
            </w:pPr>
          </w:p>
        </w:tc>
        <w:tc>
          <w:tcPr>
            <w:tcW w:w="2020" w:type="dxa"/>
          </w:tcPr>
          <w:p w:rsidR="007C6145" w:rsidRPr="00F97520" w:rsidRDefault="007C6145" w:rsidP="0030721F">
            <w:pPr>
              <w:ind w:left="-142"/>
              <w:jc w:val="both"/>
              <w:rPr>
                <w:b/>
                <w:color w:val="000000"/>
              </w:rPr>
            </w:pPr>
            <w:r w:rsidRPr="00F97520">
              <w:t>Оценить деятельность клетки как открытой термодинамической системы</w:t>
            </w:r>
            <w:r w:rsidRPr="00F97520">
              <w:rPr>
                <w:color w:val="000000"/>
              </w:rPr>
              <w:t>.</w:t>
            </w:r>
          </w:p>
        </w:tc>
        <w:tc>
          <w:tcPr>
            <w:tcW w:w="2289" w:type="dxa"/>
          </w:tcPr>
          <w:p w:rsidR="007C6145" w:rsidRPr="007C6145" w:rsidRDefault="007C6145" w:rsidP="0030721F">
            <w:pPr>
              <w:ind w:left="-142"/>
              <w:jc w:val="both"/>
              <w:rPr>
                <w:color w:val="000000"/>
              </w:rPr>
            </w:pPr>
            <w:r w:rsidRPr="007C6145">
              <w:rPr>
                <w:color w:val="000000"/>
              </w:rPr>
              <w:t>вопросы письменного контроля № 1-12; 39-49</w:t>
            </w:r>
          </w:p>
          <w:p w:rsidR="007C6145" w:rsidRPr="002E77D4" w:rsidRDefault="007C6145" w:rsidP="007C6145">
            <w:pPr>
              <w:ind w:left="-142"/>
              <w:jc w:val="both"/>
              <w:rPr>
                <w:color w:val="000000"/>
                <w:highlight w:val="yellow"/>
              </w:rPr>
            </w:pPr>
            <w:r w:rsidRPr="007C6145">
              <w:rPr>
                <w:color w:val="000000"/>
              </w:rPr>
              <w:t>вопросы устного контроля № 1-15; 20-23, 27,29,32,33-37</w:t>
            </w:r>
          </w:p>
        </w:tc>
      </w:tr>
      <w:tr w:rsidR="007C6145" w:rsidRPr="00F97520" w:rsidTr="007C6145">
        <w:trPr>
          <w:trHeight w:val="283"/>
        </w:trPr>
        <w:tc>
          <w:tcPr>
            <w:tcW w:w="416" w:type="dxa"/>
            <w:vMerge/>
          </w:tcPr>
          <w:p w:rsidR="007C6145" w:rsidRPr="00F97520" w:rsidRDefault="007C6145" w:rsidP="0030721F">
            <w:pPr>
              <w:ind w:left="-142"/>
              <w:jc w:val="both"/>
              <w:rPr>
                <w:color w:val="000000"/>
              </w:rPr>
            </w:pPr>
          </w:p>
        </w:tc>
        <w:tc>
          <w:tcPr>
            <w:tcW w:w="2344" w:type="dxa"/>
            <w:vMerge/>
          </w:tcPr>
          <w:p w:rsidR="007C6145" w:rsidRPr="00F97520" w:rsidRDefault="007C6145" w:rsidP="0030721F">
            <w:pPr>
              <w:ind w:left="-142"/>
              <w:jc w:val="both"/>
              <w:rPr>
                <w:color w:val="000000"/>
              </w:rPr>
            </w:pPr>
          </w:p>
        </w:tc>
        <w:tc>
          <w:tcPr>
            <w:tcW w:w="2344" w:type="dxa"/>
            <w:vMerge/>
          </w:tcPr>
          <w:p w:rsidR="007C6145" w:rsidRPr="00F97520" w:rsidRDefault="007C6145" w:rsidP="0030721F">
            <w:pPr>
              <w:ind w:left="-142"/>
              <w:jc w:val="both"/>
              <w:rPr>
                <w:b/>
                <w:color w:val="000000"/>
              </w:rPr>
            </w:pPr>
          </w:p>
        </w:tc>
        <w:tc>
          <w:tcPr>
            <w:tcW w:w="2020" w:type="dxa"/>
          </w:tcPr>
          <w:p w:rsidR="007C6145" w:rsidRPr="00F97520" w:rsidRDefault="007C6145" w:rsidP="0030721F">
            <w:pPr>
              <w:ind w:left="-142"/>
              <w:jc w:val="both"/>
            </w:pPr>
            <w:r w:rsidRPr="00F97520">
              <w:rPr>
                <w:b/>
                <w:color w:val="000000"/>
              </w:rPr>
              <w:t>Владеть</w:t>
            </w:r>
            <w:r w:rsidRPr="00F97520">
              <w:t>навыками оценки функций возбудимых тканей по основным параметрам.</w:t>
            </w:r>
          </w:p>
        </w:tc>
        <w:tc>
          <w:tcPr>
            <w:tcW w:w="2289" w:type="dxa"/>
          </w:tcPr>
          <w:p w:rsidR="007C6145" w:rsidRPr="00374BAD" w:rsidRDefault="007C6145" w:rsidP="0030721F">
            <w:pPr>
              <w:ind w:left="-142"/>
              <w:jc w:val="both"/>
              <w:rPr>
                <w:color w:val="000000"/>
              </w:rPr>
            </w:pPr>
            <w:r w:rsidRPr="00374BAD">
              <w:rPr>
                <w:color w:val="000000"/>
              </w:rPr>
              <w:t>вопросы письменного контроля № 1-49</w:t>
            </w:r>
          </w:p>
          <w:p w:rsidR="007C6145" w:rsidRPr="002E77D4" w:rsidRDefault="007C6145" w:rsidP="007C6145">
            <w:pPr>
              <w:ind w:left="-142"/>
              <w:jc w:val="both"/>
              <w:rPr>
                <w:color w:val="000000"/>
                <w:highlight w:val="yellow"/>
              </w:rPr>
            </w:pPr>
            <w:r w:rsidRPr="00374BAD">
              <w:rPr>
                <w:color w:val="000000"/>
              </w:rPr>
              <w:t>вопросы устного контроля № 1-37</w:t>
            </w:r>
            <w:r w:rsidR="00374BAD">
              <w:rPr>
                <w:color w:val="000000"/>
              </w:rPr>
              <w:t xml:space="preserve">, </w:t>
            </w:r>
            <w:r w:rsidR="00E51C59">
              <w:rPr>
                <w:color w:val="000000"/>
              </w:rPr>
              <w:t xml:space="preserve"> решение ситуационных задач №1-22</w:t>
            </w:r>
          </w:p>
        </w:tc>
      </w:tr>
    </w:tbl>
    <w:p w:rsidR="00F97520" w:rsidRPr="00F97520" w:rsidRDefault="00F97520" w:rsidP="00E652D8">
      <w:pPr>
        <w:ind w:left="-142"/>
        <w:jc w:val="both"/>
        <w:rPr>
          <w:b/>
          <w:color w:val="000000"/>
          <w:sz w:val="20"/>
          <w:szCs w:val="20"/>
        </w:rPr>
      </w:pPr>
    </w:p>
    <w:p w:rsidR="00F97520" w:rsidRPr="00F97520" w:rsidRDefault="00F97520" w:rsidP="00E652D8">
      <w:pPr>
        <w:ind w:left="-142"/>
        <w:jc w:val="both"/>
        <w:rPr>
          <w:b/>
          <w:color w:val="000000"/>
          <w:sz w:val="20"/>
          <w:szCs w:val="20"/>
        </w:rPr>
      </w:pPr>
    </w:p>
    <w:p w:rsidR="00F97520" w:rsidRPr="00F97520" w:rsidRDefault="00F97520" w:rsidP="00E652D8">
      <w:pPr>
        <w:ind w:left="-142"/>
        <w:jc w:val="both"/>
        <w:rPr>
          <w:b/>
          <w:color w:val="000000"/>
          <w:sz w:val="20"/>
          <w:szCs w:val="20"/>
        </w:rPr>
      </w:pPr>
    </w:p>
    <w:p w:rsidR="000F3B30" w:rsidRDefault="000F3B30" w:rsidP="000F3B30">
      <w:pPr>
        <w:pStyle w:val="a3"/>
        <w:ind w:left="0" w:firstLine="709"/>
        <w:rPr>
          <w:rFonts w:ascii="Times New Roman" w:hAnsi="Times New Roman"/>
          <w:b/>
          <w:color w:val="000000"/>
          <w:sz w:val="28"/>
          <w:szCs w:val="28"/>
        </w:rPr>
      </w:pPr>
      <w:r>
        <w:rPr>
          <w:rFonts w:ascii="Times New Roman" w:hAnsi="Times New Roman"/>
          <w:b/>
          <w:color w:val="000000"/>
          <w:sz w:val="28"/>
          <w:szCs w:val="28"/>
        </w:rPr>
        <w:t xml:space="preserve">4. </w:t>
      </w:r>
      <w:r w:rsidRPr="00F42A7E">
        <w:rPr>
          <w:rFonts w:ascii="Times New Roman" w:hAnsi="Times New Roman"/>
          <w:b/>
          <w:color w:val="000000"/>
          <w:sz w:val="28"/>
          <w:szCs w:val="28"/>
        </w:rPr>
        <w:t xml:space="preserve">Методические рекомендации по применению </w:t>
      </w:r>
      <w:proofErr w:type="spellStart"/>
      <w:r w:rsidRPr="00F42A7E">
        <w:rPr>
          <w:rFonts w:ascii="Times New Roman" w:hAnsi="Times New Roman"/>
          <w:b/>
          <w:color w:val="000000"/>
          <w:sz w:val="28"/>
          <w:szCs w:val="28"/>
        </w:rPr>
        <w:t>балльно</w:t>
      </w:r>
      <w:proofErr w:type="spellEnd"/>
      <w:r w:rsidRPr="00F42A7E">
        <w:rPr>
          <w:rFonts w:ascii="Times New Roman" w:hAnsi="Times New Roman"/>
          <w:b/>
          <w:color w:val="000000"/>
          <w:sz w:val="28"/>
          <w:szCs w:val="28"/>
        </w:rPr>
        <w:t>-рейтинговой системы</w:t>
      </w:r>
      <w:r w:rsidRPr="001E49FD">
        <w:rPr>
          <w:rFonts w:ascii="Times New Roman" w:hAnsi="Times New Roman"/>
          <w:b/>
          <w:color w:val="000000"/>
          <w:sz w:val="28"/>
          <w:szCs w:val="28"/>
        </w:rPr>
        <w:t>.</w:t>
      </w:r>
    </w:p>
    <w:p w:rsidR="000F3B30" w:rsidRDefault="000F3B30" w:rsidP="000F3B30">
      <w:pPr>
        <w:pStyle w:val="a3"/>
        <w:ind w:left="0" w:firstLine="709"/>
        <w:rPr>
          <w:rFonts w:ascii="Times New Roman" w:hAnsi="Times New Roman"/>
          <w:b/>
          <w:color w:val="000000"/>
          <w:sz w:val="28"/>
          <w:szCs w:val="28"/>
        </w:rPr>
      </w:pPr>
    </w:p>
    <w:p w:rsidR="000F3B30" w:rsidRPr="00694512" w:rsidRDefault="000F3B30" w:rsidP="000F3B30">
      <w:pPr>
        <w:pStyle w:val="a3"/>
        <w:ind w:left="0" w:firstLine="709"/>
        <w:rPr>
          <w:rFonts w:ascii="Times New Roman" w:hAnsi="Times New Roman"/>
          <w:sz w:val="28"/>
          <w:szCs w:val="28"/>
        </w:rPr>
      </w:pPr>
      <w:r w:rsidRPr="00784372">
        <w:rPr>
          <w:rFonts w:ascii="Times New Roman" w:eastAsiaTheme="minorEastAsia" w:hAnsi="Times New Roman"/>
          <w:sz w:val="28"/>
          <w:szCs w:val="28"/>
        </w:rPr>
        <w:t>Экзаменационный рейтинг обучающегося формируется при проведении промежуточной аттестации и выражается в баллах по шкале от 1 до 15.</w:t>
      </w:r>
      <w:r w:rsidRPr="00694512">
        <w:rPr>
          <w:rFonts w:ascii="Times New Roman" w:hAnsi="Times New Roman"/>
          <w:sz w:val="28"/>
          <w:szCs w:val="28"/>
        </w:rPr>
        <w:t xml:space="preserve"> </w:t>
      </w:r>
      <w:r w:rsidRPr="00570714">
        <w:rPr>
          <w:rFonts w:ascii="Times New Roman" w:hAnsi="Times New Roman"/>
          <w:sz w:val="28"/>
          <w:szCs w:val="28"/>
        </w:rPr>
        <w:t xml:space="preserve">Промежуточная аттестация </w:t>
      </w:r>
      <w:r>
        <w:rPr>
          <w:rFonts w:ascii="Times New Roman" w:hAnsi="Times New Roman"/>
          <w:sz w:val="28"/>
          <w:szCs w:val="28"/>
        </w:rPr>
        <w:t xml:space="preserve">по дисциплине </w:t>
      </w:r>
      <w:r w:rsidRPr="00570714">
        <w:rPr>
          <w:rFonts w:ascii="Times New Roman" w:hAnsi="Times New Roman"/>
          <w:sz w:val="28"/>
          <w:szCs w:val="28"/>
        </w:rPr>
        <w:t xml:space="preserve">считается успешно пройденной обучающимся при условии получения им </w:t>
      </w:r>
      <w:r w:rsidRPr="00570714">
        <w:rPr>
          <w:rFonts w:ascii="Times New Roman" w:eastAsiaTheme="minorEastAsia" w:hAnsi="Times New Roman"/>
          <w:sz w:val="28"/>
          <w:szCs w:val="28"/>
        </w:rPr>
        <w:t xml:space="preserve">экзаменационного/зачетного рейтинга </w:t>
      </w:r>
      <w:r>
        <w:rPr>
          <w:rFonts w:ascii="Times New Roman" w:hAnsi="Times New Roman"/>
          <w:sz w:val="28"/>
          <w:szCs w:val="28"/>
        </w:rPr>
        <w:t>не менее 7 баллов и текущего стандартизированного рейтинга не менее 35 баллов.</w:t>
      </w:r>
      <w:r w:rsidRPr="00694512">
        <w:rPr>
          <w:rFonts w:ascii="Times New Roman" w:hAnsi="Times New Roman"/>
          <w:sz w:val="28"/>
          <w:szCs w:val="28"/>
        </w:rPr>
        <w:t xml:space="preserve"> </w:t>
      </w:r>
      <w:r w:rsidRPr="00570714">
        <w:rPr>
          <w:rFonts w:ascii="Times New Roman" w:hAnsi="Times New Roman"/>
          <w:sz w:val="28"/>
          <w:szCs w:val="28"/>
        </w:rPr>
        <w:t xml:space="preserve">В случае получения </w:t>
      </w:r>
      <w:r>
        <w:rPr>
          <w:rFonts w:ascii="Times New Roman" w:hAnsi="Times New Roman"/>
          <w:sz w:val="28"/>
          <w:szCs w:val="28"/>
        </w:rPr>
        <w:t xml:space="preserve">обучающимся </w:t>
      </w:r>
      <w:r w:rsidRPr="00570714">
        <w:rPr>
          <w:rFonts w:ascii="Times New Roman" w:eastAsiaTheme="minorEastAsia" w:hAnsi="Times New Roman"/>
          <w:sz w:val="28"/>
          <w:szCs w:val="28"/>
        </w:rPr>
        <w:t>экзаменацио</w:t>
      </w:r>
      <w:r>
        <w:rPr>
          <w:rFonts w:ascii="Times New Roman" w:eastAsiaTheme="minorEastAsia" w:hAnsi="Times New Roman"/>
          <w:sz w:val="28"/>
          <w:szCs w:val="28"/>
        </w:rPr>
        <w:t>нного рейтинга менее 7</w:t>
      </w:r>
      <w:r w:rsidRPr="00570714">
        <w:rPr>
          <w:rFonts w:ascii="Times New Roman" w:eastAsiaTheme="minorEastAsia" w:hAnsi="Times New Roman"/>
          <w:sz w:val="28"/>
          <w:szCs w:val="28"/>
        </w:rPr>
        <w:t xml:space="preserve"> баллов </w:t>
      </w:r>
      <w:r>
        <w:rPr>
          <w:rFonts w:ascii="Times New Roman" w:eastAsiaTheme="minorEastAsia" w:hAnsi="Times New Roman"/>
          <w:sz w:val="28"/>
          <w:szCs w:val="28"/>
        </w:rPr>
        <w:t xml:space="preserve">или текущего стандартизированного рейтинга менее 35 баллов </w:t>
      </w:r>
      <w:r w:rsidRPr="00570714">
        <w:rPr>
          <w:rFonts w:ascii="Times New Roman" w:eastAsiaTheme="minorEastAsia" w:hAnsi="Times New Roman"/>
          <w:sz w:val="28"/>
          <w:szCs w:val="28"/>
        </w:rPr>
        <w:t xml:space="preserve">результаты промежуточной аттестации по </w:t>
      </w:r>
      <w:r w:rsidRPr="00570714">
        <w:rPr>
          <w:rFonts w:ascii="Times New Roman" w:hAnsi="Times New Roman"/>
          <w:sz w:val="28"/>
          <w:szCs w:val="28"/>
        </w:rPr>
        <w:t>д</w:t>
      </w:r>
      <w:r>
        <w:rPr>
          <w:rFonts w:ascii="Times New Roman" w:hAnsi="Times New Roman"/>
          <w:sz w:val="28"/>
          <w:szCs w:val="28"/>
        </w:rPr>
        <w:t xml:space="preserve">исциплине (модулю) </w:t>
      </w:r>
      <w:r w:rsidRPr="00570714">
        <w:rPr>
          <w:rFonts w:ascii="Times New Roman" w:eastAsiaTheme="minorEastAsia" w:hAnsi="Times New Roman"/>
          <w:sz w:val="28"/>
          <w:szCs w:val="28"/>
        </w:rPr>
        <w:t>признаются неудовлетворительными</w:t>
      </w:r>
      <w:r>
        <w:rPr>
          <w:rFonts w:ascii="Times New Roman" w:eastAsiaTheme="minorEastAsia" w:hAnsi="Times New Roman"/>
          <w:sz w:val="28"/>
          <w:szCs w:val="28"/>
        </w:rPr>
        <w:t>,</w:t>
      </w:r>
      <w:r w:rsidRPr="00694512">
        <w:rPr>
          <w:rFonts w:ascii="Times New Roman" w:hAnsi="Times New Roman"/>
          <w:sz w:val="28"/>
          <w:szCs w:val="28"/>
        </w:rPr>
        <w:t xml:space="preserve"> дисциплина считается не освоенной</w:t>
      </w:r>
      <w:r w:rsidRPr="00570714">
        <w:rPr>
          <w:rFonts w:ascii="Times New Roman" w:hAnsi="Times New Roman"/>
          <w:sz w:val="28"/>
          <w:szCs w:val="28"/>
        </w:rPr>
        <w:t xml:space="preserve"> и у обучающегося</w:t>
      </w:r>
      <w:r>
        <w:rPr>
          <w:rFonts w:ascii="Times New Roman" w:hAnsi="Times New Roman"/>
          <w:sz w:val="28"/>
          <w:szCs w:val="28"/>
        </w:rPr>
        <w:t xml:space="preserve"> </w:t>
      </w:r>
      <w:r w:rsidRPr="00570714">
        <w:rPr>
          <w:rFonts w:ascii="Times New Roman" w:hAnsi="Times New Roman"/>
          <w:sz w:val="28"/>
          <w:szCs w:val="28"/>
        </w:rPr>
        <w:t>образуется академическая задолженность. Дисциплинарный рейтинг обучающегося в этом случае не рассчитывается</w:t>
      </w:r>
      <w:r>
        <w:rPr>
          <w:rFonts w:ascii="Times New Roman" w:hAnsi="Times New Roman"/>
          <w:sz w:val="28"/>
          <w:szCs w:val="28"/>
        </w:rPr>
        <w:t xml:space="preserve">, в ведомость </w:t>
      </w:r>
      <w:r w:rsidRPr="00694512">
        <w:rPr>
          <w:rFonts w:ascii="Times New Roman" w:hAnsi="Times New Roman"/>
          <w:sz w:val="28"/>
          <w:szCs w:val="28"/>
        </w:rPr>
        <w:t>по результатам экзамена выставляется «неудовлетворительно».</w:t>
      </w:r>
    </w:p>
    <w:p w:rsidR="000F3B30" w:rsidRDefault="000F3B30" w:rsidP="000F3B30">
      <w:pPr>
        <w:ind w:firstLine="700"/>
        <w:jc w:val="both"/>
        <w:rPr>
          <w:sz w:val="28"/>
          <w:szCs w:val="28"/>
        </w:rPr>
      </w:pPr>
      <w:r w:rsidRPr="0000396E">
        <w:rPr>
          <w:sz w:val="28"/>
          <w:szCs w:val="28"/>
        </w:rPr>
        <w:t xml:space="preserve">При успешном прохождении обучающимся промежуточной аттестации </w:t>
      </w:r>
      <w:r>
        <w:rPr>
          <w:sz w:val="28"/>
          <w:szCs w:val="28"/>
        </w:rPr>
        <w:t xml:space="preserve">по дисциплине </w:t>
      </w:r>
      <w:r w:rsidRPr="0000396E">
        <w:rPr>
          <w:sz w:val="28"/>
          <w:szCs w:val="28"/>
        </w:rPr>
        <w:t>осуществляется перевод получ</w:t>
      </w:r>
      <w:r>
        <w:rPr>
          <w:sz w:val="28"/>
          <w:szCs w:val="28"/>
        </w:rPr>
        <w:t>енного дисциплинарного рейтинга</w:t>
      </w:r>
      <w:r w:rsidRPr="0000396E">
        <w:rPr>
          <w:sz w:val="28"/>
          <w:szCs w:val="28"/>
        </w:rPr>
        <w:t xml:space="preserve"> в пятибалльную систему в соответствии с приложением </w:t>
      </w:r>
      <w:r>
        <w:rPr>
          <w:sz w:val="28"/>
          <w:szCs w:val="28"/>
        </w:rPr>
        <w:t>1</w:t>
      </w:r>
      <w:r w:rsidRPr="0000396E">
        <w:rPr>
          <w:sz w:val="28"/>
          <w:szCs w:val="28"/>
        </w:rPr>
        <w:t>.</w:t>
      </w:r>
    </w:p>
    <w:p w:rsidR="000F3B30" w:rsidRDefault="000F3B30" w:rsidP="000F3B30">
      <w:pPr>
        <w:pStyle w:val="a3"/>
        <w:ind w:left="0"/>
        <w:jc w:val="center"/>
        <w:outlineLvl w:val="0"/>
        <w:rPr>
          <w:rFonts w:ascii="Times New Roman" w:hAnsi="Times New Roman"/>
          <w:b/>
          <w:sz w:val="28"/>
          <w:szCs w:val="28"/>
        </w:rPr>
      </w:pPr>
      <w:bookmarkStart w:id="4" w:name="_Toc2782073"/>
    </w:p>
    <w:p w:rsidR="000F3B30" w:rsidRDefault="000F3B30" w:rsidP="000F3B30">
      <w:pPr>
        <w:pStyle w:val="a3"/>
        <w:ind w:left="0"/>
        <w:jc w:val="center"/>
        <w:outlineLvl w:val="0"/>
        <w:rPr>
          <w:rFonts w:ascii="Times New Roman" w:hAnsi="Times New Roman"/>
          <w:sz w:val="28"/>
          <w:szCs w:val="28"/>
        </w:rPr>
      </w:pPr>
      <w:r w:rsidRPr="00763056">
        <w:rPr>
          <w:rFonts w:ascii="Times New Roman" w:hAnsi="Times New Roman"/>
          <w:b/>
          <w:sz w:val="28"/>
          <w:szCs w:val="28"/>
        </w:rPr>
        <w:t xml:space="preserve">Приложение </w:t>
      </w:r>
      <w:bookmarkEnd w:id="4"/>
      <w:r>
        <w:rPr>
          <w:rFonts w:ascii="Times New Roman" w:hAnsi="Times New Roman"/>
          <w:b/>
          <w:sz w:val="28"/>
          <w:szCs w:val="28"/>
        </w:rPr>
        <w:t>1</w:t>
      </w:r>
      <w:r>
        <w:rPr>
          <w:rFonts w:ascii="Times New Roman" w:hAnsi="Times New Roman"/>
          <w:sz w:val="28"/>
          <w:szCs w:val="28"/>
        </w:rPr>
        <w:tab/>
      </w:r>
    </w:p>
    <w:p w:rsidR="000F3B30" w:rsidRPr="0000396E" w:rsidRDefault="000F3B30" w:rsidP="000F3B30">
      <w:pPr>
        <w:pStyle w:val="a3"/>
        <w:ind w:left="0" w:firstLine="709"/>
        <w:rPr>
          <w:rFonts w:ascii="Times New Roman" w:hAnsi="Times New Roman"/>
          <w:sz w:val="28"/>
          <w:szCs w:val="28"/>
        </w:rPr>
      </w:pPr>
      <w:r w:rsidRPr="0000396E">
        <w:rPr>
          <w:rFonts w:ascii="Times New Roman" w:hAnsi="Times New Roman"/>
          <w:sz w:val="28"/>
          <w:szCs w:val="28"/>
        </w:rPr>
        <w:t xml:space="preserve">Правила перевода дисциплинарного рейтинга </w:t>
      </w:r>
      <w:r>
        <w:rPr>
          <w:rFonts w:ascii="Times New Roman" w:hAnsi="Times New Roman"/>
          <w:sz w:val="28"/>
          <w:szCs w:val="28"/>
        </w:rPr>
        <w:t xml:space="preserve">по дисциплине в </w:t>
      </w:r>
      <w:r>
        <w:rPr>
          <w:rFonts w:ascii="Times New Roman" w:hAnsi="Times New Roman"/>
          <w:sz w:val="28"/>
          <w:szCs w:val="28"/>
        </w:rPr>
        <w:lastRenderedPageBreak/>
        <w:t>пя</w:t>
      </w:r>
      <w:r w:rsidRPr="0000396E">
        <w:rPr>
          <w:rFonts w:ascii="Times New Roman" w:hAnsi="Times New Roman"/>
          <w:sz w:val="28"/>
          <w:szCs w:val="28"/>
        </w:rPr>
        <w:t>тибал</w:t>
      </w:r>
      <w:r>
        <w:rPr>
          <w:rFonts w:ascii="Times New Roman" w:hAnsi="Times New Roman"/>
          <w:sz w:val="28"/>
          <w:szCs w:val="28"/>
        </w:rPr>
        <w:t>л</w:t>
      </w:r>
      <w:r w:rsidRPr="0000396E">
        <w:rPr>
          <w:rFonts w:ascii="Times New Roman" w:hAnsi="Times New Roman"/>
          <w:sz w:val="28"/>
          <w:szCs w:val="28"/>
        </w:rPr>
        <w:t>ьную систему</w:t>
      </w:r>
      <w:r>
        <w:rPr>
          <w:rFonts w:ascii="Times New Roman" w:hAnsi="Times New Roman"/>
          <w:sz w:val="28"/>
          <w:szCs w:val="28"/>
        </w:rPr>
        <w:t>.</w:t>
      </w:r>
    </w:p>
    <w:p w:rsidR="000F3B30" w:rsidRPr="0000396E" w:rsidRDefault="000F3B30" w:rsidP="000F3B30">
      <w:pPr>
        <w:pStyle w:val="a3"/>
        <w:ind w:left="0" w:firstLine="709"/>
        <w:rPr>
          <w:rFonts w:ascii="Times New Roman" w:hAnsi="Times New Roman"/>
          <w:sz w:val="28"/>
          <w:szCs w:val="28"/>
        </w:rPr>
      </w:pPr>
    </w:p>
    <w:tbl>
      <w:tblPr>
        <w:tblStyle w:val="a4"/>
        <w:tblW w:w="0" w:type="auto"/>
        <w:tblLook w:val="04A0" w:firstRow="1" w:lastRow="0" w:firstColumn="1" w:lastColumn="0" w:noHBand="0" w:noVBand="1"/>
      </w:tblPr>
      <w:tblGrid>
        <w:gridCol w:w="3051"/>
        <w:gridCol w:w="3819"/>
        <w:gridCol w:w="2418"/>
      </w:tblGrid>
      <w:tr w:rsidR="000F3B30" w:rsidRPr="0000396E" w:rsidTr="002904F9">
        <w:tc>
          <w:tcPr>
            <w:tcW w:w="3126" w:type="dxa"/>
            <w:vMerge w:val="restart"/>
          </w:tcPr>
          <w:p w:rsidR="000F3B30" w:rsidRDefault="000F3B30" w:rsidP="002904F9">
            <w:pPr>
              <w:jc w:val="center"/>
              <w:rPr>
                <w:b/>
                <w:sz w:val="28"/>
                <w:szCs w:val="28"/>
              </w:rPr>
            </w:pPr>
            <w:r>
              <w:rPr>
                <w:b/>
                <w:sz w:val="28"/>
                <w:szCs w:val="28"/>
              </w:rPr>
              <w:t>дисциплинарный рейтинг</w:t>
            </w:r>
            <w:r w:rsidRPr="0000396E">
              <w:rPr>
                <w:b/>
                <w:sz w:val="28"/>
                <w:szCs w:val="28"/>
              </w:rPr>
              <w:t xml:space="preserve"> по</w:t>
            </w:r>
            <w:r>
              <w:rPr>
                <w:b/>
                <w:sz w:val="28"/>
                <w:szCs w:val="28"/>
              </w:rPr>
              <w:t xml:space="preserve"> БРС</w:t>
            </w:r>
          </w:p>
          <w:p w:rsidR="000F3B30" w:rsidRPr="0000396E" w:rsidRDefault="000F3B30" w:rsidP="002904F9">
            <w:pPr>
              <w:ind w:firstLine="709"/>
              <w:jc w:val="both"/>
              <w:rPr>
                <w:b/>
                <w:sz w:val="28"/>
                <w:szCs w:val="28"/>
              </w:rPr>
            </w:pPr>
          </w:p>
        </w:tc>
        <w:tc>
          <w:tcPr>
            <w:tcW w:w="6502" w:type="dxa"/>
            <w:gridSpan w:val="2"/>
          </w:tcPr>
          <w:p w:rsidR="000F3B30" w:rsidRPr="0000396E" w:rsidRDefault="000F3B30" w:rsidP="002904F9">
            <w:pPr>
              <w:ind w:firstLine="709"/>
              <w:jc w:val="both"/>
              <w:rPr>
                <w:b/>
                <w:sz w:val="28"/>
                <w:szCs w:val="28"/>
              </w:rPr>
            </w:pPr>
            <w:r>
              <w:rPr>
                <w:b/>
                <w:sz w:val="28"/>
                <w:szCs w:val="28"/>
              </w:rPr>
              <w:t>о</w:t>
            </w:r>
            <w:r w:rsidRPr="0000396E">
              <w:rPr>
                <w:b/>
                <w:sz w:val="28"/>
                <w:szCs w:val="28"/>
              </w:rPr>
              <w:t>ценка по дисциплине (модулю)</w:t>
            </w:r>
          </w:p>
        </w:tc>
      </w:tr>
      <w:tr w:rsidR="000F3B30" w:rsidRPr="0000396E" w:rsidTr="002904F9">
        <w:tc>
          <w:tcPr>
            <w:tcW w:w="3126" w:type="dxa"/>
            <w:vMerge/>
          </w:tcPr>
          <w:p w:rsidR="000F3B30" w:rsidRPr="0000396E" w:rsidRDefault="000F3B30" w:rsidP="002904F9">
            <w:pPr>
              <w:ind w:firstLine="709"/>
              <w:jc w:val="both"/>
              <w:rPr>
                <w:sz w:val="28"/>
                <w:szCs w:val="28"/>
              </w:rPr>
            </w:pPr>
          </w:p>
        </w:tc>
        <w:tc>
          <w:tcPr>
            <w:tcW w:w="3923" w:type="dxa"/>
          </w:tcPr>
          <w:p w:rsidR="000F3B30" w:rsidRPr="0000396E" w:rsidRDefault="000F3B30" w:rsidP="002904F9">
            <w:pPr>
              <w:ind w:firstLine="22"/>
              <w:jc w:val="center"/>
              <w:rPr>
                <w:sz w:val="28"/>
                <w:szCs w:val="28"/>
              </w:rPr>
            </w:pPr>
            <w:r w:rsidRPr="0000396E">
              <w:rPr>
                <w:sz w:val="28"/>
                <w:szCs w:val="28"/>
              </w:rPr>
              <w:t>экзамен, дифференцированный зачет</w:t>
            </w:r>
          </w:p>
        </w:tc>
        <w:tc>
          <w:tcPr>
            <w:tcW w:w="2579" w:type="dxa"/>
          </w:tcPr>
          <w:p w:rsidR="000F3B30" w:rsidRPr="0000396E" w:rsidRDefault="000F3B30" w:rsidP="002904F9">
            <w:pPr>
              <w:ind w:firstLine="709"/>
              <w:jc w:val="both"/>
              <w:rPr>
                <w:sz w:val="28"/>
                <w:szCs w:val="28"/>
              </w:rPr>
            </w:pPr>
          </w:p>
          <w:p w:rsidR="000F3B30" w:rsidRPr="0000396E" w:rsidRDefault="000F3B30" w:rsidP="002904F9">
            <w:pPr>
              <w:ind w:firstLine="709"/>
              <w:jc w:val="both"/>
              <w:rPr>
                <w:sz w:val="28"/>
                <w:szCs w:val="28"/>
              </w:rPr>
            </w:pPr>
            <w:r w:rsidRPr="0000396E">
              <w:rPr>
                <w:sz w:val="28"/>
                <w:szCs w:val="28"/>
              </w:rPr>
              <w:t>зачет</w:t>
            </w:r>
          </w:p>
        </w:tc>
      </w:tr>
      <w:tr w:rsidR="000F3B30" w:rsidRPr="0000396E" w:rsidTr="002904F9">
        <w:tc>
          <w:tcPr>
            <w:tcW w:w="3126" w:type="dxa"/>
          </w:tcPr>
          <w:p w:rsidR="000F3B30" w:rsidRPr="0000396E" w:rsidRDefault="000F3B30" w:rsidP="002904F9">
            <w:pPr>
              <w:ind w:firstLine="709"/>
              <w:jc w:val="both"/>
              <w:rPr>
                <w:sz w:val="28"/>
                <w:szCs w:val="28"/>
              </w:rPr>
            </w:pPr>
            <w:r>
              <w:rPr>
                <w:sz w:val="28"/>
                <w:szCs w:val="28"/>
              </w:rPr>
              <w:t>85</w:t>
            </w:r>
            <w:r w:rsidRPr="0000396E">
              <w:rPr>
                <w:sz w:val="28"/>
                <w:szCs w:val="28"/>
              </w:rPr>
              <w:t xml:space="preserve"> – 100 баллов</w:t>
            </w:r>
          </w:p>
        </w:tc>
        <w:tc>
          <w:tcPr>
            <w:tcW w:w="3923" w:type="dxa"/>
          </w:tcPr>
          <w:p w:rsidR="000F3B30" w:rsidRPr="0000396E" w:rsidRDefault="000F3B30" w:rsidP="002904F9">
            <w:pPr>
              <w:ind w:firstLine="709"/>
              <w:jc w:val="both"/>
              <w:rPr>
                <w:sz w:val="28"/>
                <w:szCs w:val="28"/>
              </w:rPr>
            </w:pPr>
            <w:r w:rsidRPr="0000396E">
              <w:rPr>
                <w:sz w:val="28"/>
                <w:szCs w:val="28"/>
              </w:rPr>
              <w:t>5 (отлично)</w:t>
            </w:r>
          </w:p>
        </w:tc>
        <w:tc>
          <w:tcPr>
            <w:tcW w:w="2579" w:type="dxa"/>
          </w:tcPr>
          <w:p w:rsidR="000F3B30" w:rsidRPr="0000396E" w:rsidRDefault="000F3B30" w:rsidP="002904F9">
            <w:pPr>
              <w:ind w:firstLine="709"/>
              <w:jc w:val="both"/>
              <w:rPr>
                <w:sz w:val="28"/>
                <w:szCs w:val="28"/>
              </w:rPr>
            </w:pPr>
            <w:r w:rsidRPr="0000396E">
              <w:rPr>
                <w:sz w:val="28"/>
                <w:szCs w:val="28"/>
              </w:rPr>
              <w:t>зачтено</w:t>
            </w:r>
          </w:p>
        </w:tc>
      </w:tr>
      <w:tr w:rsidR="000F3B30" w:rsidRPr="0000396E" w:rsidTr="002904F9">
        <w:tc>
          <w:tcPr>
            <w:tcW w:w="3126" w:type="dxa"/>
          </w:tcPr>
          <w:p w:rsidR="000F3B30" w:rsidRPr="0000396E" w:rsidRDefault="000F3B30" w:rsidP="002904F9">
            <w:pPr>
              <w:ind w:firstLine="709"/>
              <w:jc w:val="both"/>
              <w:rPr>
                <w:sz w:val="28"/>
                <w:szCs w:val="28"/>
              </w:rPr>
            </w:pPr>
            <w:r>
              <w:rPr>
                <w:sz w:val="28"/>
                <w:szCs w:val="28"/>
              </w:rPr>
              <w:t>65 – 84</w:t>
            </w:r>
            <w:r w:rsidRPr="0000396E">
              <w:rPr>
                <w:sz w:val="28"/>
                <w:szCs w:val="28"/>
              </w:rPr>
              <w:t xml:space="preserve"> баллов</w:t>
            </w:r>
          </w:p>
        </w:tc>
        <w:tc>
          <w:tcPr>
            <w:tcW w:w="3923" w:type="dxa"/>
          </w:tcPr>
          <w:p w:rsidR="000F3B30" w:rsidRPr="0000396E" w:rsidRDefault="000F3B30" w:rsidP="002904F9">
            <w:pPr>
              <w:ind w:firstLine="709"/>
              <w:jc w:val="both"/>
              <w:rPr>
                <w:sz w:val="28"/>
                <w:szCs w:val="28"/>
              </w:rPr>
            </w:pPr>
            <w:r w:rsidRPr="0000396E">
              <w:rPr>
                <w:sz w:val="28"/>
                <w:szCs w:val="28"/>
              </w:rPr>
              <w:t>4 (хорошо)</w:t>
            </w:r>
          </w:p>
        </w:tc>
        <w:tc>
          <w:tcPr>
            <w:tcW w:w="2579" w:type="dxa"/>
          </w:tcPr>
          <w:p w:rsidR="000F3B30" w:rsidRPr="0000396E" w:rsidRDefault="000F3B30" w:rsidP="002904F9">
            <w:pPr>
              <w:ind w:firstLine="709"/>
              <w:jc w:val="both"/>
              <w:rPr>
                <w:sz w:val="28"/>
                <w:szCs w:val="28"/>
              </w:rPr>
            </w:pPr>
            <w:r w:rsidRPr="0000396E">
              <w:rPr>
                <w:sz w:val="28"/>
                <w:szCs w:val="28"/>
              </w:rPr>
              <w:t>зачтено</w:t>
            </w:r>
          </w:p>
        </w:tc>
      </w:tr>
      <w:tr w:rsidR="000F3B30" w:rsidRPr="0000396E" w:rsidTr="002904F9">
        <w:tc>
          <w:tcPr>
            <w:tcW w:w="3126" w:type="dxa"/>
          </w:tcPr>
          <w:p w:rsidR="000F3B30" w:rsidRPr="0000396E" w:rsidRDefault="000F3B30" w:rsidP="002904F9">
            <w:pPr>
              <w:ind w:firstLine="709"/>
              <w:jc w:val="both"/>
              <w:rPr>
                <w:sz w:val="28"/>
                <w:szCs w:val="28"/>
              </w:rPr>
            </w:pPr>
            <w:r>
              <w:rPr>
                <w:sz w:val="28"/>
                <w:szCs w:val="28"/>
              </w:rPr>
              <w:t>43–64</w:t>
            </w:r>
            <w:r w:rsidRPr="0000396E">
              <w:rPr>
                <w:sz w:val="28"/>
                <w:szCs w:val="28"/>
              </w:rPr>
              <w:t xml:space="preserve"> баллов</w:t>
            </w:r>
          </w:p>
        </w:tc>
        <w:tc>
          <w:tcPr>
            <w:tcW w:w="3923" w:type="dxa"/>
          </w:tcPr>
          <w:p w:rsidR="000F3B30" w:rsidRPr="0000396E" w:rsidRDefault="000F3B30" w:rsidP="002904F9">
            <w:pPr>
              <w:ind w:firstLine="709"/>
              <w:jc w:val="both"/>
              <w:rPr>
                <w:sz w:val="28"/>
                <w:szCs w:val="28"/>
              </w:rPr>
            </w:pPr>
            <w:r w:rsidRPr="0000396E">
              <w:rPr>
                <w:sz w:val="28"/>
                <w:szCs w:val="28"/>
              </w:rPr>
              <w:t>3 (удовлетворительно)</w:t>
            </w:r>
          </w:p>
        </w:tc>
        <w:tc>
          <w:tcPr>
            <w:tcW w:w="2579" w:type="dxa"/>
          </w:tcPr>
          <w:p w:rsidR="000F3B30" w:rsidRPr="0000396E" w:rsidRDefault="000F3B30" w:rsidP="002904F9">
            <w:pPr>
              <w:ind w:firstLine="709"/>
              <w:jc w:val="both"/>
              <w:rPr>
                <w:sz w:val="28"/>
                <w:szCs w:val="28"/>
              </w:rPr>
            </w:pPr>
            <w:r w:rsidRPr="0000396E">
              <w:rPr>
                <w:sz w:val="28"/>
                <w:szCs w:val="28"/>
              </w:rPr>
              <w:t>зачтено</w:t>
            </w:r>
          </w:p>
        </w:tc>
      </w:tr>
      <w:tr w:rsidR="000F3B30" w:rsidRPr="0000396E" w:rsidTr="002904F9">
        <w:tc>
          <w:tcPr>
            <w:tcW w:w="3126" w:type="dxa"/>
          </w:tcPr>
          <w:p w:rsidR="000F3B30" w:rsidRPr="0000396E" w:rsidRDefault="000F3B30" w:rsidP="002904F9">
            <w:pPr>
              <w:ind w:firstLine="709"/>
              <w:jc w:val="both"/>
              <w:rPr>
                <w:sz w:val="28"/>
                <w:szCs w:val="28"/>
              </w:rPr>
            </w:pPr>
            <w:r>
              <w:rPr>
                <w:sz w:val="28"/>
                <w:szCs w:val="28"/>
              </w:rPr>
              <w:t>42</w:t>
            </w:r>
            <w:r w:rsidRPr="0000396E">
              <w:rPr>
                <w:sz w:val="28"/>
                <w:szCs w:val="28"/>
              </w:rPr>
              <w:t xml:space="preserve"> и менее баллов</w:t>
            </w:r>
          </w:p>
        </w:tc>
        <w:tc>
          <w:tcPr>
            <w:tcW w:w="3923" w:type="dxa"/>
          </w:tcPr>
          <w:p w:rsidR="000F3B30" w:rsidRPr="0000396E" w:rsidRDefault="000F3B30" w:rsidP="002904F9">
            <w:pPr>
              <w:ind w:firstLine="709"/>
              <w:jc w:val="both"/>
              <w:rPr>
                <w:sz w:val="28"/>
                <w:szCs w:val="28"/>
              </w:rPr>
            </w:pPr>
            <w:r w:rsidRPr="0000396E">
              <w:rPr>
                <w:sz w:val="28"/>
                <w:szCs w:val="28"/>
              </w:rPr>
              <w:t>2 (неудовлетворительно)</w:t>
            </w:r>
          </w:p>
        </w:tc>
        <w:tc>
          <w:tcPr>
            <w:tcW w:w="2579" w:type="dxa"/>
          </w:tcPr>
          <w:p w:rsidR="000F3B30" w:rsidRPr="0000396E" w:rsidRDefault="000F3B30" w:rsidP="002904F9">
            <w:pPr>
              <w:ind w:firstLine="709"/>
              <w:jc w:val="both"/>
              <w:rPr>
                <w:sz w:val="28"/>
                <w:szCs w:val="28"/>
              </w:rPr>
            </w:pPr>
            <w:r w:rsidRPr="0000396E">
              <w:rPr>
                <w:sz w:val="28"/>
                <w:szCs w:val="28"/>
              </w:rPr>
              <w:t>не зачтено</w:t>
            </w:r>
          </w:p>
        </w:tc>
      </w:tr>
    </w:tbl>
    <w:p w:rsidR="000F3B30" w:rsidRPr="00784372" w:rsidRDefault="000F3B30" w:rsidP="000F3B30">
      <w:pPr>
        <w:pStyle w:val="a3"/>
        <w:ind w:left="0" w:firstLine="709"/>
        <w:rPr>
          <w:rFonts w:ascii="Times New Roman" w:eastAsiaTheme="minorEastAsia" w:hAnsi="Times New Roman"/>
          <w:sz w:val="28"/>
          <w:szCs w:val="28"/>
        </w:rPr>
      </w:pPr>
    </w:p>
    <w:p w:rsidR="000F3B30" w:rsidRDefault="000F3B30" w:rsidP="000F3B30">
      <w:pPr>
        <w:pStyle w:val="a3"/>
        <w:ind w:left="0" w:firstLine="709"/>
        <w:rPr>
          <w:rFonts w:ascii="Times New Roman" w:hAnsi="Times New Roman"/>
          <w:b/>
          <w:color w:val="000000"/>
          <w:sz w:val="28"/>
          <w:szCs w:val="28"/>
        </w:rPr>
      </w:pPr>
    </w:p>
    <w:p w:rsidR="000F3B30" w:rsidRPr="00416881" w:rsidRDefault="000F3B30" w:rsidP="000F3B30">
      <w:pPr>
        <w:pStyle w:val="a3"/>
        <w:ind w:left="0" w:firstLine="709"/>
        <w:rPr>
          <w:rFonts w:ascii="Times New Roman" w:hAnsi="Times New Roman"/>
          <w:sz w:val="28"/>
          <w:szCs w:val="28"/>
        </w:rPr>
      </w:pPr>
      <w:r w:rsidRPr="00416881">
        <w:rPr>
          <w:rFonts w:ascii="Times New Roman" w:hAnsi="Times New Roman"/>
          <w:sz w:val="28"/>
          <w:szCs w:val="28"/>
        </w:rPr>
        <w:t>Дисциплинарный рейтинг обучающегося (</w:t>
      </w:r>
      <w:proofErr w:type="spellStart"/>
      <w:r w:rsidRPr="00416881">
        <w:rPr>
          <w:rFonts w:ascii="Times New Roman" w:hAnsi="Times New Roman"/>
          <w:sz w:val="28"/>
          <w:szCs w:val="28"/>
        </w:rPr>
        <w:t>Рд</w:t>
      </w:r>
      <w:proofErr w:type="spellEnd"/>
      <w:r w:rsidRPr="00416881">
        <w:rPr>
          <w:rFonts w:ascii="Times New Roman" w:hAnsi="Times New Roman"/>
          <w:sz w:val="28"/>
          <w:szCs w:val="28"/>
        </w:rPr>
        <w:t>) рассчитывается как сумма текущего стандартизированного рейтинга (</w:t>
      </w:r>
      <w:proofErr w:type="spellStart"/>
      <w:r w:rsidRPr="00416881">
        <w:rPr>
          <w:rFonts w:ascii="Times New Roman" w:hAnsi="Times New Roman"/>
          <w:sz w:val="28"/>
          <w:szCs w:val="28"/>
        </w:rPr>
        <w:t>Ртс</w:t>
      </w:r>
      <w:proofErr w:type="spellEnd"/>
      <w:r w:rsidRPr="00416881">
        <w:rPr>
          <w:rFonts w:ascii="Times New Roman" w:hAnsi="Times New Roman"/>
          <w:sz w:val="28"/>
          <w:szCs w:val="28"/>
        </w:rPr>
        <w:t>), бонусного стандартизированного рейтинга (</w:t>
      </w:r>
      <w:proofErr w:type="spellStart"/>
      <w:r w:rsidRPr="00416881">
        <w:rPr>
          <w:rFonts w:ascii="Times New Roman" w:hAnsi="Times New Roman"/>
          <w:sz w:val="28"/>
          <w:szCs w:val="28"/>
        </w:rPr>
        <w:t>Рбс</w:t>
      </w:r>
      <w:proofErr w:type="spellEnd"/>
      <w:r w:rsidRPr="00416881">
        <w:rPr>
          <w:rFonts w:ascii="Times New Roman" w:hAnsi="Times New Roman"/>
          <w:sz w:val="28"/>
          <w:szCs w:val="28"/>
        </w:rPr>
        <w:t>) и экзаменационного (зачетн</w:t>
      </w:r>
      <w:r>
        <w:rPr>
          <w:rFonts w:ascii="Times New Roman" w:hAnsi="Times New Roman"/>
          <w:sz w:val="28"/>
          <w:szCs w:val="28"/>
        </w:rPr>
        <w:t>ого) рейтинга (</w:t>
      </w:r>
      <w:proofErr w:type="spellStart"/>
      <w:r>
        <w:rPr>
          <w:rFonts w:ascii="Times New Roman" w:hAnsi="Times New Roman"/>
          <w:sz w:val="28"/>
          <w:szCs w:val="28"/>
        </w:rPr>
        <w:t>Рэ</w:t>
      </w:r>
      <w:proofErr w:type="spellEnd"/>
      <w:r>
        <w:rPr>
          <w:rFonts w:ascii="Times New Roman" w:hAnsi="Times New Roman"/>
          <w:sz w:val="28"/>
          <w:szCs w:val="28"/>
        </w:rPr>
        <w:t>/</w:t>
      </w:r>
      <w:proofErr w:type="spellStart"/>
      <w:r>
        <w:rPr>
          <w:rFonts w:ascii="Times New Roman" w:hAnsi="Times New Roman"/>
          <w:sz w:val="28"/>
          <w:szCs w:val="28"/>
        </w:rPr>
        <w:t>Рз</w:t>
      </w:r>
      <w:proofErr w:type="spellEnd"/>
      <w:r>
        <w:rPr>
          <w:rFonts w:ascii="Times New Roman" w:hAnsi="Times New Roman"/>
          <w:sz w:val="28"/>
          <w:szCs w:val="28"/>
        </w:rPr>
        <w:t>) по формуле</w:t>
      </w:r>
      <w:r w:rsidRPr="00416881">
        <w:rPr>
          <w:rFonts w:ascii="Times New Roman" w:hAnsi="Times New Roman"/>
          <w:sz w:val="28"/>
          <w:szCs w:val="28"/>
        </w:rPr>
        <w:t>:</w:t>
      </w:r>
    </w:p>
    <w:p w:rsidR="000F3B30" w:rsidRPr="00AB55B0" w:rsidRDefault="000F3B30" w:rsidP="000F3B30">
      <w:pPr>
        <w:ind w:firstLine="709"/>
        <w:jc w:val="both"/>
        <w:rPr>
          <w:sz w:val="28"/>
          <w:szCs w:val="28"/>
        </w:rPr>
      </w:pPr>
    </w:p>
    <w:p w:rsidR="000F3B30" w:rsidRPr="00416881" w:rsidRDefault="000F3B30" w:rsidP="000F3B30">
      <w:pPr>
        <w:pStyle w:val="a3"/>
        <w:ind w:left="0" w:firstLine="709"/>
        <w:rPr>
          <w:rFonts w:ascii="Times New Roman" w:hAnsi="Times New Roman"/>
          <w:color w:val="000000"/>
          <w:sz w:val="28"/>
          <w:szCs w:val="28"/>
        </w:rPr>
      </w:pPr>
      <w:proofErr w:type="spellStart"/>
      <w:r w:rsidRPr="0000396E">
        <w:rPr>
          <w:rFonts w:ascii="Times New Roman" w:hAnsi="Times New Roman"/>
          <w:b/>
          <w:sz w:val="28"/>
          <w:szCs w:val="28"/>
        </w:rPr>
        <w:t>Рд</w:t>
      </w:r>
      <w:proofErr w:type="spellEnd"/>
      <w:r w:rsidRPr="0000396E">
        <w:rPr>
          <w:rFonts w:ascii="Times New Roman" w:hAnsi="Times New Roman"/>
          <w:b/>
          <w:sz w:val="28"/>
          <w:szCs w:val="28"/>
        </w:rPr>
        <w:t xml:space="preserve"> = </w:t>
      </w:r>
      <w:proofErr w:type="spellStart"/>
      <w:r w:rsidRPr="0000396E">
        <w:rPr>
          <w:rFonts w:ascii="Times New Roman" w:hAnsi="Times New Roman"/>
          <w:b/>
          <w:sz w:val="28"/>
          <w:szCs w:val="28"/>
        </w:rPr>
        <w:t>Ртс</w:t>
      </w:r>
      <w:proofErr w:type="spellEnd"/>
      <w:r w:rsidRPr="0000396E">
        <w:rPr>
          <w:rFonts w:ascii="Times New Roman" w:hAnsi="Times New Roman"/>
          <w:b/>
          <w:sz w:val="28"/>
          <w:szCs w:val="28"/>
        </w:rPr>
        <w:t xml:space="preserve"> + </w:t>
      </w:r>
      <w:proofErr w:type="spellStart"/>
      <w:r w:rsidRPr="0000396E">
        <w:rPr>
          <w:rFonts w:ascii="Times New Roman" w:hAnsi="Times New Roman"/>
          <w:b/>
          <w:sz w:val="28"/>
          <w:szCs w:val="28"/>
        </w:rPr>
        <w:t>Рбс</w:t>
      </w:r>
      <w:proofErr w:type="spellEnd"/>
      <w:r w:rsidRPr="0000396E">
        <w:rPr>
          <w:rFonts w:ascii="Times New Roman" w:hAnsi="Times New Roman"/>
          <w:b/>
          <w:sz w:val="28"/>
          <w:szCs w:val="28"/>
        </w:rPr>
        <w:t xml:space="preserve"> + </w:t>
      </w:r>
      <w:proofErr w:type="spellStart"/>
      <w:r w:rsidRPr="0000396E">
        <w:rPr>
          <w:rFonts w:ascii="Times New Roman" w:hAnsi="Times New Roman"/>
          <w:b/>
          <w:sz w:val="28"/>
          <w:szCs w:val="28"/>
        </w:rPr>
        <w:t>Рэ</w:t>
      </w:r>
      <w:proofErr w:type="spellEnd"/>
      <w:r w:rsidRPr="0000396E">
        <w:rPr>
          <w:rFonts w:ascii="Times New Roman" w:hAnsi="Times New Roman"/>
          <w:b/>
          <w:sz w:val="28"/>
          <w:szCs w:val="28"/>
        </w:rPr>
        <w:t>/</w:t>
      </w:r>
      <w:proofErr w:type="spellStart"/>
      <w:r w:rsidRPr="0000396E">
        <w:rPr>
          <w:rFonts w:ascii="Times New Roman" w:hAnsi="Times New Roman"/>
          <w:b/>
          <w:sz w:val="28"/>
          <w:szCs w:val="28"/>
        </w:rPr>
        <w:t>Рз</w:t>
      </w:r>
      <w:proofErr w:type="spellEnd"/>
    </w:p>
    <w:p w:rsidR="000F3B30" w:rsidRDefault="000F3B30" w:rsidP="000F3B30">
      <w:pPr>
        <w:pStyle w:val="a3"/>
        <w:ind w:left="0" w:firstLine="709"/>
        <w:rPr>
          <w:rFonts w:ascii="Times New Roman" w:hAnsi="Times New Roman"/>
          <w:sz w:val="28"/>
          <w:szCs w:val="28"/>
        </w:rPr>
      </w:pPr>
    </w:p>
    <w:p w:rsidR="000F3B30" w:rsidRDefault="000F3B30" w:rsidP="000F3B30">
      <w:pPr>
        <w:pStyle w:val="a3"/>
        <w:ind w:left="0" w:firstLine="709"/>
        <w:rPr>
          <w:rFonts w:ascii="Times New Roman" w:hAnsi="Times New Roman"/>
          <w:sz w:val="28"/>
          <w:szCs w:val="28"/>
        </w:rPr>
      </w:pPr>
      <w:r w:rsidRPr="005A5EE6">
        <w:rPr>
          <w:rFonts w:ascii="Times New Roman" w:hAnsi="Times New Roman"/>
          <w:sz w:val="28"/>
          <w:szCs w:val="28"/>
        </w:rPr>
        <w:t>Текущий фактический рейтинг обучающегося формируется в результате проведения текущего контроля успеваемости</w:t>
      </w:r>
      <w:r>
        <w:rPr>
          <w:rFonts w:ascii="Times New Roman" w:hAnsi="Times New Roman"/>
          <w:sz w:val="28"/>
          <w:szCs w:val="28"/>
        </w:rPr>
        <w:t>, в том числе контроля выполнения обучающимся самостоятельной (внеаудиторной) работы,</w:t>
      </w:r>
      <w:r w:rsidRPr="005A5EE6">
        <w:rPr>
          <w:rFonts w:ascii="Times New Roman" w:hAnsi="Times New Roman"/>
          <w:sz w:val="28"/>
          <w:szCs w:val="28"/>
        </w:rPr>
        <w:t xml:space="preserve"> по дисциплине (модулю), практике.</w:t>
      </w:r>
    </w:p>
    <w:p w:rsidR="000F3B30" w:rsidRDefault="000F3B30" w:rsidP="000F3B30">
      <w:pPr>
        <w:pStyle w:val="a3"/>
        <w:ind w:left="0" w:firstLine="709"/>
        <w:rPr>
          <w:rFonts w:ascii="Times New Roman" w:hAnsi="Times New Roman"/>
          <w:sz w:val="28"/>
          <w:szCs w:val="28"/>
        </w:rPr>
      </w:pPr>
      <w:r w:rsidRPr="00416881">
        <w:rPr>
          <w:rFonts w:ascii="Times New Roman" w:hAnsi="Times New Roman"/>
          <w:sz w:val="28"/>
          <w:szCs w:val="28"/>
        </w:rPr>
        <w:t>Бонусный фактический рейтинг обучающегося является результатом оценки</w:t>
      </w:r>
      <w:r w:rsidRPr="00416881">
        <w:rPr>
          <w:rFonts w:ascii="Times New Roman" w:hAnsi="Times New Roman"/>
          <w:iCs/>
          <w:sz w:val="28"/>
          <w:szCs w:val="28"/>
        </w:rPr>
        <w:t xml:space="preserve"> различных видов академической активности, проявленной обучающимся в ходе изучения дисциплин</w:t>
      </w:r>
      <w:r w:rsidRPr="00416881">
        <w:rPr>
          <w:rFonts w:ascii="Times New Roman" w:hAnsi="Times New Roman"/>
          <w:sz w:val="28"/>
          <w:szCs w:val="28"/>
        </w:rPr>
        <w:t>ы (модуля), практики.</w:t>
      </w:r>
      <w:r>
        <w:rPr>
          <w:rFonts w:ascii="Times New Roman" w:hAnsi="Times New Roman"/>
          <w:sz w:val="28"/>
          <w:szCs w:val="28"/>
        </w:rPr>
        <w:t xml:space="preserve"> </w:t>
      </w:r>
      <w:r w:rsidRPr="008E37DE">
        <w:rPr>
          <w:rFonts w:ascii="Times New Roman" w:hAnsi="Times New Roman"/>
          <w:sz w:val="28"/>
          <w:szCs w:val="28"/>
        </w:rPr>
        <w:t>Бонусный фактический рейтинг может формироваться на основе активной работы</w:t>
      </w:r>
      <w:r>
        <w:rPr>
          <w:rFonts w:ascii="Times New Roman" w:hAnsi="Times New Roman"/>
          <w:sz w:val="28"/>
          <w:szCs w:val="28"/>
        </w:rPr>
        <w:t xml:space="preserve"> на учебных</w:t>
      </w:r>
      <w:r w:rsidRPr="008E37DE">
        <w:rPr>
          <w:rFonts w:ascii="Times New Roman" w:hAnsi="Times New Roman"/>
          <w:sz w:val="28"/>
          <w:szCs w:val="28"/>
        </w:rPr>
        <w:t xml:space="preserve"> занятиях, высокого качества выполнения самостоятельной</w:t>
      </w:r>
      <w:r>
        <w:rPr>
          <w:rFonts w:ascii="Times New Roman" w:hAnsi="Times New Roman"/>
          <w:sz w:val="28"/>
          <w:szCs w:val="28"/>
        </w:rPr>
        <w:t xml:space="preserve"> (внеаудиторной) </w:t>
      </w:r>
      <w:r w:rsidRPr="008E37DE">
        <w:rPr>
          <w:rFonts w:ascii="Times New Roman" w:hAnsi="Times New Roman"/>
          <w:sz w:val="28"/>
          <w:szCs w:val="28"/>
        </w:rPr>
        <w:t>работы, участия в олимпиадах, конкурсах, выставках, конференциях и других форм активности</w:t>
      </w:r>
      <w:r>
        <w:rPr>
          <w:rFonts w:ascii="Times New Roman" w:hAnsi="Times New Roman"/>
          <w:sz w:val="28"/>
          <w:szCs w:val="28"/>
        </w:rPr>
        <w:t>, проявленных обучающимся</w:t>
      </w:r>
      <w:r w:rsidRPr="00AB2AA9">
        <w:rPr>
          <w:rFonts w:ascii="Times New Roman" w:hAnsi="Times New Roman"/>
          <w:sz w:val="28"/>
          <w:szCs w:val="28"/>
        </w:rPr>
        <w:t xml:space="preserve"> при освоении компете</w:t>
      </w:r>
      <w:r>
        <w:rPr>
          <w:rFonts w:ascii="Times New Roman" w:hAnsi="Times New Roman"/>
          <w:sz w:val="28"/>
          <w:szCs w:val="28"/>
        </w:rPr>
        <w:t>нций, предусмотренных рабочей программой дисциплины, практики</w:t>
      </w:r>
      <w:r w:rsidRPr="00AB2AA9">
        <w:rPr>
          <w:rFonts w:ascii="Times New Roman" w:hAnsi="Times New Roman"/>
          <w:sz w:val="28"/>
          <w:szCs w:val="28"/>
        </w:rPr>
        <w:t>.</w:t>
      </w:r>
    </w:p>
    <w:p w:rsidR="000F3B30" w:rsidRDefault="000F3B30" w:rsidP="000F3B30">
      <w:pPr>
        <w:pStyle w:val="a3"/>
        <w:ind w:left="0" w:firstLine="709"/>
        <w:rPr>
          <w:rFonts w:ascii="Times New Roman" w:hAnsi="Times New Roman"/>
          <w:sz w:val="28"/>
          <w:szCs w:val="28"/>
        </w:rPr>
      </w:pPr>
      <w:r>
        <w:rPr>
          <w:rFonts w:ascii="Times New Roman" w:hAnsi="Times New Roman"/>
          <w:sz w:val="28"/>
          <w:szCs w:val="28"/>
        </w:rPr>
        <w:t>С целью стандартизации полученных различными подходами значений текущего фактического рейтинга и бонусного фактического рейтинга обучающихся, при заполнении ведомости подсчета текущего и бонусного рейтингов выполняется приведение этих значений к стандартизированным, обеспечивая тем самым единый подход к оцениванию образовательных результатов обучающихся Университета.</w:t>
      </w:r>
    </w:p>
    <w:p w:rsidR="000F3B30" w:rsidRPr="005A5EE6" w:rsidRDefault="000F3B30" w:rsidP="000F3B30">
      <w:pPr>
        <w:pStyle w:val="a3"/>
        <w:ind w:left="0" w:firstLine="709"/>
        <w:rPr>
          <w:rFonts w:ascii="Times New Roman" w:hAnsi="Times New Roman"/>
          <w:sz w:val="28"/>
          <w:szCs w:val="28"/>
        </w:rPr>
      </w:pPr>
      <w:r w:rsidRPr="005A5EE6">
        <w:rPr>
          <w:rFonts w:ascii="Times New Roman" w:hAnsi="Times New Roman"/>
          <w:sz w:val="28"/>
          <w:szCs w:val="28"/>
        </w:rPr>
        <w:t>Текущий стандартизированный рейтинг (</w:t>
      </w:r>
      <w:proofErr w:type="spellStart"/>
      <w:r w:rsidRPr="005A5EE6">
        <w:rPr>
          <w:rFonts w:ascii="Times New Roman" w:hAnsi="Times New Roman"/>
          <w:sz w:val="28"/>
          <w:szCs w:val="28"/>
        </w:rPr>
        <w:t>Ртс</w:t>
      </w:r>
      <w:proofErr w:type="spellEnd"/>
      <w:r w:rsidRPr="005A5EE6">
        <w:rPr>
          <w:rFonts w:ascii="Times New Roman" w:hAnsi="Times New Roman"/>
          <w:sz w:val="28"/>
          <w:szCs w:val="28"/>
        </w:rPr>
        <w:t>) выражается в баллах по шкале от 1 до 70 и вычисляется</w:t>
      </w:r>
      <w:r>
        <w:rPr>
          <w:rFonts w:ascii="Times New Roman" w:hAnsi="Times New Roman"/>
          <w:sz w:val="28"/>
          <w:szCs w:val="28"/>
        </w:rPr>
        <w:t xml:space="preserve"> по формуле 1</w:t>
      </w:r>
      <w:r w:rsidRPr="005A5EE6">
        <w:rPr>
          <w:rFonts w:ascii="Times New Roman" w:hAnsi="Times New Roman"/>
          <w:sz w:val="28"/>
          <w:szCs w:val="28"/>
        </w:rPr>
        <w:t>:</w:t>
      </w:r>
    </w:p>
    <w:p w:rsidR="000F3B30" w:rsidRPr="005A5EE6" w:rsidRDefault="000F3B30" w:rsidP="000F3B30">
      <w:pPr>
        <w:ind w:firstLine="709"/>
        <w:jc w:val="both"/>
        <w:rPr>
          <w:sz w:val="28"/>
          <w:szCs w:val="28"/>
        </w:rPr>
      </w:pPr>
    </w:p>
    <w:p w:rsidR="000F3B30" w:rsidRPr="005A5EE6" w:rsidRDefault="000F3B30" w:rsidP="000F3B30">
      <w:pPr>
        <w:ind w:firstLine="709"/>
        <w:jc w:val="right"/>
        <w:rPr>
          <w:b/>
          <w:sz w:val="28"/>
          <w:szCs w:val="28"/>
        </w:rPr>
      </w:pPr>
      <w:proofErr w:type="spellStart"/>
      <w:r w:rsidRPr="005A5EE6">
        <w:rPr>
          <w:b/>
          <w:sz w:val="28"/>
          <w:szCs w:val="28"/>
        </w:rPr>
        <w:t>Ртс</w:t>
      </w:r>
      <w:proofErr w:type="spellEnd"/>
      <w:r w:rsidRPr="005A5EE6">
        <w:rPr>
          <w:b/>
          <w:sz w:val="28"/>
          <w:szCs w:val="28"/>
        </w:rPr>
        <w:t xml:space="preserve"> = (</w:t>
      </w:r>
      <w:proofErr w:type="spellStart"/>
      <w:r w:rsidRPr="005A5EE6">
        <w:rPr>
          <w:b/>
          <w:sz w:val="28"/>
          <w:szCs w:val="28"/>
        </w:rPr>
        <w:t>Ртф</w:t>
      </w:r>
      <w:proofErr w:type="spellEnd"/>
      <w:r w:rsidRPr="005A5EE6">
        <w:rPr>
          <w:b/>
          <w:sz w:val="28"/>
          <w:szCs w:val="28"/>
        </w:rPr>
        <w:t xml:space="preserve"> * 70) / макс (</w:t>
      </w:r>
      <w:proofErr w:type="spellStart"/>
      <w:r w:rsidRPr="005A5EE6">
        <w:rPr>
          <w:b/>
          <w:sz w:val="28"/>
          <w:szCs w:val="28"/>
        </w:rPr>
        <w:t>Ртф</w:t>
      </w:r>
      <w:proofErr w:type="spellEnd"/>
      <w:r w:rsidRPr="005A5EE6">
        <w:rPr>
          <w:b/>
          <w:sz w:val="28"/>
          <w:szCs w:val="28"/>
        </w:rPr>
        <w:t xml:space="preserve">)         </w:t>
      </w:r>
      <w:r>
        <w:rPr>
          <w:b/>
          <w:sz w:val="28"/>
          <w:szCs w:val="28"/>
        </w:rPr>
        <w:t xml:space="preserve">                              (1</w:t>
      </w:r>
      <w:r w:rsidRPr="005A5EE6">
        <w:rPr>
          <w:b/>
          <w:sz w:val="28"/>
          <w:szCs w:val="28"/>
        </w:rPr>
        <w:t>)</w:t>
      </w:r>
    </w:p>
    <w:p w:rsidR="000F3B30" w:rsidRPr="005A5EE6" w:rsidRDefault="000F3B30" w:rsidP="000F3B30">
      <w:pPr>
        <w:ind w:firstLine="709"/>
        <w:jc w:val="both"/>
        <w:rPr>
          <w:sz w:val="28"/>
          <w:szCs w:val="28"/>
        </w:rPr>
      </w:pPr>
    </w:p>
    <w:p w:rsidR="000F3B30" w:rsidRPr="005A5EE6" w:rsidRDefault="000F3B30" w:rsidP="000F3B30">
      <w:pPr>
        <w:ind w:firstLine="709"/>
        <w:jc w:val="both"/>
        <w:rPr>
          <w:sz w:val="28"/>
          <w:szCs w:val="28"/>
        </w:rPr>
      </w:pPr>
      <w:r w:rsidRPr="005A5EE6">
        <w:rPr>
          <w:sz w:val="28"/>
          <w:szCs w:val="28"/>
        </w:rPr>
        <w:t xml:space="preserve">где, </w:t>
      </w:r>
    </w:p>
    <w:p w:rsidR="000F3B30" w:rsidRPr="005A5EE6" w:rsidRDefault="000F3B30" w:rsidP="000F3B30">
      <w:pPr>
        <w:ind w:firstLine="709"/>
        <w:jc w:val="both"/>
        <w:rPr>
          <w:sz w:val="28"/>
          <w:szCs w:val="28"/>
        </w:rPr>
      </w:pPr>
      <w:proofErr w:type="spellStart"/>
      <w:r w:rsidRPr="005A5EE6">
        <w:rPr>
          <w:sz w:val="28"/>
          <w:szCs w:val="28"/>
        </w:rPr>
        <w:t>Ртс</w:t>
      </w:r>
      <w:proofErr w:type="spellEnd"/>
      <w:r w:rsidRPr="005A5EE6">
        <w:rPr>
          <w:sz w:val="28"/>
          <w:szCs w:val="28"/>
        </w:rPr>
        <w:t xml:space="preserve"> – текущий стандартизированный рейтинг;</w:t>
      </w:r>
    </w:p>
    <w:p w:rsidR="000F3B30" w:rsidRPr="005A5EE6" w:rsidRDefault="000F3B30" w:rsidP="000F3B30">
      <w:pPr>
        <w:ind w:firstLine="709"/>
        <w:jc w:val="both"/>
        <w:rPr>
          <w:sz w:val="28"/>
          <w:szCs w:val="28"/>
        </w:rPr>
      </w:pPr>
      <w:proofErr w:type="spellStart"/>
      <w:r w:rsidRPr="005A5EE6">
        <w:rPr>
          <w:sz w:val="28"/>
          <w:szCs w:val="28"/>
        </w:rPr>
        <w:lastRenderedPageBreak/>
        <w:t>Ртф</w:t>
      </w:r>
      <w:proofErr w:type="spellEnd"/>
      <w:r w:rsidRPr="005A5EE6">
        <w:rPr>
          <w:sz w:val="28"/>
          <w:szCs w:val="28"/>
        </w:rPr>
        <w:t xml:space="preserve"> – текущий фактический рейтинг;</w:t>
      </w:r>
    </w:p>
    <w:p w:rsidR="000F3B30" w:rsidRDefault="000F3B30" w:rsidP="000F3B30">
      <w:pPr>
        <w:ind w:firstLine="709"/>
        <w:jc w:val="both"/>
        <w:rPr>
          <w:sz w:val="28"/>
          <w:szCs w:val="28"/>
        </w:rPr>
      </w:pPr>
      <w:proofErr w:type="gramStart"/>
      <w:r w:rsidRPr="005A5EE6">
        <w:rPr>
          <w:sz w:val="28"/>
          <w:szCs w:val="28"/>
        </w:rPr>
        <w:t>макс</w:t>
      </w:r>
      <w:proofErr w:type="gramEnd"/>
      <w:r w:rsidRPr="005A5EE6">
        <w:rPr>
          <w:sz w:val="28"/>
          <w:szCs w:val="28"/>
        </w:rPr>
        <w:t xml:space="preserve"> (</w:t>
      </w:r>
      <w:proofErr w:type="spellStart"/>
      <w:r w:rsidRPr="005A5EE6">
        <w:rPr>
          <w:sz w:val="28"/>
          <w:szCs w:val="28"/>
        </w:rPr>
        <w:t>Ртс</w:t>
      </w:r>
      <w:proofErr w:type="spellEnd"/>
      <w:r w:rsidRPr="005A5EE6">
        <w:rPr>
          <w:sz w:val="28"/>
          <w:szCs w:val="28"/>
        </w:rPr>
        <w:t xml:space="preserve">) – текущий фактический рейтинг обучающегося, набравшего </w:t>
      </w:r>
      <w:r w:rsidRPr="005A5EE6">
        <w:rPr>
          <w:i/>
          <w:sz w:val="28"/>
          <w:szCs w:val="28"/>
        </w:rPr>
        <w:t>максимальное количество баллов</w:t>
      </w:r>
      <w:r w:rsidRPr="005A5EE6">
        <w:rPr>
          <w:sz w:val="28"/>
          <w:szCs w:val="28"/>
        </w:rPr>
        <w:t xml:space="preserve"> в этом виде рейтинга по данной дисциплине (модулю) на одном курсе по одному направлению подготовки(специальности).</w:t>
      </w:r>
    </w:p>
    <w:p w:rsidR="000F3B30" w:rsidRPr="005A5EE6" w:rsidRDefault="000F3B30" w:rsidP="000F3B30">
      <w:pPr>
        <w:ind w:firstLine="709"/>
        <w:jc w:val="both"/>
        <w:rPr>
          <w:sz w:val="28"/>
          <w:szCs w:val="28"/>
        </w:rPr>
      </w:pPr>
      <w:r w:rsidRPr="005A5EE6">
        <w:rPr>
          <w:sz w:val="28"/>
          <w:szCs w:val="28"/>
        </w:rPr>
        <w:t>Бонусный стандартизированный рейтинг (</w:t>
      </w:r>
      <w:proofErr w:type="spellStart"/>
      <w:r w:rsidRPr="005A5EE6">
        <w:rPr>
          <w:sz w:val="28"/>
          <w:szCs w:val="28"/>
        </w:rPr>
        <w:t>Рбс</w:t>
      </w:r>
      <w:proofErr w:type="spellEnd"/>
      <w:r w:rsidRPr="005A5EE6">
        <w:rPr>
          <w:sz w:val="28"/>
          <w:szCs w:val="28"/>
        </w:rPr>
        <w:t xml:space="preserve">) выражается в баллах по шкале от 1 до </w:t>
      </w:r>
      <w:r>
        <w:rPr>
          <w:sz w:val="28"/>
          <w:szCs w:val="28"/>
        </w:rPr>
        <w:t>15</w:t>
      </w:r>
      <w:r w:rsidRPr="005A5EE6">
        <w:rPr>
          <w:sz w:val="28"/>
          <w:szCs w:val="28"/>
        </w:rPr>
        <w:t xml:space="preserve"> и вычисляется</w:t>
      </w:r>
      <w:r>
        <w:rPr>
          <w:sz w:val="28"/>
          <w:szCs w:val="28"/>
        </w:rPr>
        <w:t xml:space="preserve"> по формуле 2</w:t>
      </w:r>
      <w:r w:rsidRPr="005A5EE6">
        <w:rPr>
          <w:sz w:val="28"/>
          <w:szCs w:val="28"/>
        </w:rPr>
        <w:t>:</w:t>
      </w:r>
    </w:p>
    <w:p w:rsidR="000F3B30" w:rsidRPr="005A5EE6" w:rsidRDefault="000F3B30" w:rsidP="000F3B30">
      <w:pPr>
        <w:pStyle w:val="a3"/>
        <w:ind w:left="0" w:firstLine="709"/>
        <w:rPr>
          <w:rFonts w:ascii="Times New Roman" w:hAnsi="Times New Roman"/>
          <w:sz w:val="28"/>
          <w:szCs w:val="28"/>
        </w:rPr>
      </w:pPr>
    </w:p>
    <w:p w:rsidR="000F3B30" w:rsidRPr="005A5EE6" w:rsidRDefault="000F3B30" w:rsidP="000F3B30">
      <w:pPr>
        <w:pStyle w:val="a3"/>
        <w:ind w:left="0" w:firstLine="709"/>
        <w:jc w:val="right"/>
        <w:rPr>
          <w:rFonts w:ascii="Times New Roman" w:hAnsi="Times New Roman"/>
          <w:b/>
          <w:sz w:val="28"/>
          <w:szCs w:val="28"/>
        </w:rPr>
      </w:pPr>
      <w:proofErr w:type="spellStart"/>
      <w:r w:rsidRPr="005A5EE6">
        <w:rPr>
          <w:rFonts w:ascii="Times New Roman" w:hAnsi="Times New Roman"/>
          <w:b/>
          <w:sz w:val="28"/>
          <w:szCs w:val="28"/>
        </w:rPr>
        <w:t>Рбс</w:t>
      </w:r>
      <w:proofErr w:type="spellEnd"/>
      <w:r w:rsidRPr="005A5EE6">
        <w:rPr>
          <w:rFonts w:ascii="Times New Roman" w:hAnsi="Times New Roman"/>
          <w:b/>
          <w:sz w:val="28"/>
          <w:szCs w:val="28"/>
        </w:rPr>
        <w:t xml:space="preserve"> = (</w:t>
      </w:r>
      <w:proofErr w:type="spellStart"/>
      <w:r w:rsidRPr="005A5EE6">
        <w:rPr>
          <w:rFonts w:ascii="Times New Roman" w:hAnsi="Times New Roman"/>
          <w:b/>
          <w:sz w:val="28"/>
          <w:szCs w:val="28"/>
        </w:rPr>
        <w:t>Рбф</w:t>
      </w:r>
      <w:proofErr w:type="spellEnd"/>
      <w:r w:rsidRPr="005A5EE6">
        <w:rPr>
          <w:rFonts w:ascii="Times New Roman" w:hAnsi="Times New Roman"/>
          <w:b/>
          <w:sz w:val="28"/>
          <w:szCs w:val="28"/>
        </w:rPr>
        <w:t xml:space="preserve"> * </w:t>
      </w:r>
      <w:proofErr w:type="gramStart"/>
      <w:r w:rsidRPr="005A5EE6">
        <w:rPr>
          <w:rFonts w:ascii="Times New Roman" w:hAnsi="Times New Roman"/>
          <w:b/>
          <w:sz w:val="28"/>
          <w:szCs w:val="28"/>
        </w:rPr>
        <w:t>15 )</w:t>
      </w:r>
      <w:proofErr w:type="gramEnd"/>
      <w:r w:rsidRPr="005A5EE6">
        <w:rPr>
          <w:rFonts w:ascii="Times New Roman" w:hAnsi="Times New Roman"/>
          <w:b/>
          <w:sz w:val="28"/>
          <w:szCs w:val="28"/>
        </w:rPr>
        <w:t xml:space="preserve"> / макс (</w:t>
      </w:r>
      <w:proofErr w:type="spellStart"/>
      <w:r w:rsidRPr="005A5EE6">
        <w:rPr>
          <w:rFonts w:ascii="Times New Roman" w:hAnsi="Times New Roman"/>
          <w:b/>
          <w:sz w:val="28"/>
          <w:szCs w:val="28"/>
        </w:rPr>
        <w:t>Рбф</w:t>
      </w:r>
      <w:proofErr w:type="spellEnd"/>
      <w:r w:rsidRPr="005A5EE6">
        <w:rPr>
          <w:rFonts w:ascii="Times New Roman" w:hAnsi="Times New Roman"/>
          <w:b/>
          <w:sz w:val="28"/>
          <w:szCs w:val="28"/>
        </w:rPr>
        <w:t xml:space="preserve">)          </w:t>
      </w:r>
      <w:r>
        <w:rPr>
          <w:rFonts w:ascii="Times New Roman" w:hAnsi="Times New Roman"/>
          <w:b/>
          <w:sz w:val="28"/>
          <w:szCs w:val="28"/>
        </w:rPr>
        <w:t xml:space="preserve">                              (2</w:t>
      </w:r>
      <w:r w:rsidRPr="005A5EE6">
        <w:rPr>
          <w:rFonts w:ascii="Times New Roman" w:hAnsi="Times New Roman"/>
          <w:b/>
          <w:sz w:val="28"/>
          <w:szCs w:val="28"/>
        </w:rPr>
        <w:t>)</w:t>
      </w:r>
    </w:p>
    <w:p w:rsidR="000F3B30" w:rsidRPr="005A5EE6" w:rsidRDefault="000F3B30" w:rsidP="000F3B30">
      <w:pPr>
        <w:pStyle w:val="a3"/>
        <w:ind w:left="0" w:firstLine="709"/>
        <w:rPr>
          <w:rFonts w:ascii="Times New Roman" w:hAnsi="Times New Roman"/>
          <w:sz w:val="28"/>
          <w:szCs w:val="28"/>
        </w:rPr>
      </w:pPr>
    </w:p>
    <w:p w:rsidR="000F3B30" w:rsidRPr="005A5EE6" w:rsidRDefault="000F3B30" w:rsidP="000F3B30">
      <w:pPr>
        <w:pStyle w:val="a3"/>
        <w:ind w:left="0" w:firstLine="709"/>
        <w:rPr>
          <w:rFonts w:ascii="Times New Roman" w:hAnsi="Times New Roman"/>
          <w:sz w:val="28"/>
          <w:szCs w:val="28"/>
        </w:rPr>
      </w:pPr>
      <w:r w:rsidRPr="005A5EE6">
        <w:rPr>
          <w:rFonts w:ascii="Times New Roman" w:hAnsi="Times New Roman"/>
          <w:sz w:val="28"/>
          <w:szCs w:val="28"/>
        </w:rPr>
        <w:t xml:space="preserve">где, </w:t>
      </w:r>
    </w:p>
    <w:p w:rsidR="000F3B30" w:rsidRPr="005A5EE6" w:rsidRDefault="000F3B30" w:rsidP="000F3B30">
      <w:pPr>
        <w:pStyle w:val="a3"/>
        <w:ind w:left="0" w:firstLine="709"/>
        <w:rPr>
          <w:rFonts w:ascii="Times New Roman" w:hAnsi="Times New Roman"/>
          <w:sz w:val="28"/>
          <w:szCs w:val="28"/>
        </w:rPr>
      </w:pPr>
      <w:proofErr w:type="spellStart"/>
      <w:r>
        <w:rPr>
          <w:rFonts w:ascii="Times New Roman" w:hAnsi="Times New Roman"/>
          <w:sz w:val="28"/>
          <w:szCs w:val="28"/>
        </w:rPr>
        <w:t>Рбс</w:t>
      </w:r>
      <w:proofErr w:type="spellEnd"/>
      <w:r>
        <w:rPr>
          <w:rFonts w:ascii="Times New Roman" w:hAnsi="Times New Roman"/>
          <w:sz w:val="28"/>
          <w:szCs w:val="28"/>
        </w:rPr>
        <w:t xml:space="preserve"> – бонусный</w:t>
      </w:r>
      <w:r w:rsidRPr="005A5EE6">
        <w:rPr>
          <w:rFonts w:ascii="Times New Roman" w:hAnsi="Times New Roman"/>
          <w:sz w:val="28"/>
          <w:szCs w:val="28"/>
        </w:rPr>
        <w:t xml:space="preserve"> стандартизированный рейтинг;</w:t>
      </w:r>
    </w:p>
    <w:p w:rsidR="000F3B30" w:rsidRPr="005A5EE6" w:rsidRDefault="000F3B30" w:rsidP="000F3B30">
      <w:pPr>
        <w:pStyle w:val="a3"/>
        <w:ind w:left="0" w:firstLine="709"/>
        <w:rPr>
          <w:rFonts w:ascii="Times New Roman" w:hAnsi="Times New Roman"/>
          <w:sz w:val="28"/>
          <w:szCs w:val="28"/>
        </w:rPr>
      </w:pPr>
      <w:proofErr w:type="spellStart"/>
      <w:r w:rsidRPr="005A5EE6">
        <w:rPr>
          <w:rFonts w:ascii="Times New Roman" w:hAnsi="Times New Roman"/>
          <w:sz w:val="28"/>
          <w:szCs w:val="28"/>
        </w:rPr>
        <w:t>Рбф</w:t>
      </w:r>
      <w:proofErr w:type="spellEnd"/>
      <w:r w:rsidRPr="005A5EE6">
        <w:rPr>
          <w:rFonts w:ascii="Times New Roman" w:hAnsi="Times New Roman"/>
          <w:sz w:val="28"/>
          <w:szCs w:val="28"/>
        </w:rPr>
        <w:t xml:space="preserve"> – </w:t>
      </w:r>
      <w:r>
        <w:rPr>
          <w:rFonts w:ascii="Times New Roman" w:hAnsi="Times New Roman"/>
          <w:sz w:val="28"/>
          <w:szCs w:val="28"/>
        </w:rPr>
        <w:t>бонусный</w:t>
      </w:r>
      <w:r w:rsidRPr="005A5EE6">
        <w:rPr>
          <w:rFonts w:ascii="Times New Roman" w:hAnsi="Times New Roman"/>
          <w:sz w:val="28"/>
          <w:szCs w:val="28"/>
        </w:rPr>
        <w:t xml:space="preserve"> фактический рейтинг;</w:t>
      </w:r>
    </w:p>
    <w:p w:rsidR="000F3B30" w:rsidRDefault="000F3B30" w:rsidP="000F3B30">
      <w:pPr>
        <w:ind w:firstLine="709"/>
        <w:jc w:val="both"/>
        <w:rPr>
          <w:sz w:val="28"/>
          <w:szCs w:val="28"/>
        </w:rPr>
      </w:pPr>
      <w:r w:rsidRPr="005A5EE6">
        <w:rPr>
          <w:sz w:val="28"/>
          <w:szCs w:val="28"/>
        </w:rPr>
        <w:t>макс (</w:t>
      </w:r>
      <w:proofErr w:type="spellStart"/>
      <w:r w:rsidRPr="005A5EE6">
        <w:rPr>
          <w:sz w:val="28"/>
          <w:szCs w:val="28"/>
        </w:rPr>
        <w:t>Рбф</w:t>
      </w:r>
      <w:proofErr w:type="spellEnd"/>
      <w:r w:rsidRPr="005A5EE6">
        <w:rPr>
          <w:sz w:val="28"/>
          <w:szCs w:val="28"/>
        </w:rPr>
        <w:t xml:space="preserve">) – бонусный фактический рейтинг обучающегося, набравшего </w:t>
      </w:r>
      <w:r w:rsidRPr="005A5EE6">
        <w:rPr>
          <w:i/>
          <w:sz w:val="28"/>
          <w:szCs w:val="28"/>
        </w:rPr>
        <w:t>максимальное количество баллов</w:t>
      </w:r>
      <w:r w:rsidRPr="005A5EE6">
        <w:rPr>
          <w:sz w:val="28"/>
          <w:szCs w:val="28"/>
        </w:rPr>
        <w:t xml:space="preserve"> в этом виде рейтинга по данной дисциплине по одному направлению подготовки (специальности).</w:t>
      </w:r>
    </w:p>
    <w:p w:rsidR="000F3B30" w:rsidRDefault="000F3B30" w:rsidP="000F3B30">
      <w:pPr>
        <w:ind w:firstLine="709"/>
        <w:jc w:val="both"/>
        <w:rPr>
          <w:sz w:val="28"/>
          <w:szCs w:val="28"/>
        </w:rPr>
      </w:pPr>
    </w:p>
    <w:p w:rsidR="000F3B30" w:rsidRDefault="000F3B30" w:rsidP="000F3B30">
      <w:pPr>
        <w:pStyle w:val="Default"/>
        <w:ind w:left="630"/>
        <w:rPr>
          <w:color w:val="auto"/>
          <w:sz w:val="28"/>
          <w:szCs w:val="28"/>
        </w:rPr>
      </w:pPr>
      <w:r>
        <w:rPr>
          <w:b/>
          <w:color w:val="auto"/>
          <w:sz w:val="28"/>
          <w:szCs w:val="28"/>
        </w:rPr>
        <w:t>Текущий фактический рейтинг (</w:t>
      </w:r>
      <w:proofErr w:type="spellStart"/>
      <w:r>
        <w:rPr>
          <w:b/>
          <w:color w:val="auto"/>
          <w:sz w:val="28"/>
          <w:szCs w:val="28"/>
        </w:rPr>
        <w:t>Р</w:t>
      </w:r>
      <w:r>
        <w:rPr>
          <w:b/>
          <w:color w:val="auto"/>
          <w:sz w:val="28"/>
          <w:szCs w:val="28"/>
          <w:vertAlign w:val="subscript"/>
        </w:rPr>
        <w:t>тф</w:t>
      </w:r>
      <w:proofErr w:type="spellEnd"/>
      <w:r>
        <w:rPr>
          <w:b/>
          <w:color w:val="auto"/>
          <w:sz w:val="28"/>
          <w:szCs w:val="28"/>
        </w:rPr>
        <w:t xml:space="preserve">) </w:t>
      </w:r>
      <w:r w:rsidRPr="00416881">
        <w:rPr>
          <w:color w:val="auto"/>
          <w:sz w:val="28"/>
          <w:szCs w:val="28"/>
        </w:rPr>
        <w:t>р</w:t>
      </w:r>
      <w:r>
        <w:rPr>
          <w:color w:val="auto"/>
          <w:sz w:val="28"/>
          <w:szCs w:val="28"/>
        </w:rPr>
        <w:t>ассчитывается по формуле:</w:t>
      </w:r>
    </w:p>
    <w:p w:rsidR="000F3B30" w:rsidRDefault="000F3B30" w:rsidP="000F3B30">
      <w:pPr>
        <w:pStyle w:val="Default"/>
        <w:ind w:firstLine="700"/>
        <w:jc w:val="both"/>
        <w:rPr>
          <w:color w:val="auto"/>
          <w:sz w:val="28"/>
          <w:szCs w:val="28"/>
        </w:rPr>
      </w:pPr>
    </w:p>
    <w:p w:rsidR="000F3B30" w:rsidRDefault="00A33ADA" w:rsidP="000F3B30">
      <w:pPr>
        <w:spacing w:before="120" w:after="120"/>
        <w:ind w:firstLine="700"/>
        <w:jc w:val="center"/>
        <w:rPr>
          <w:sz w:val="28"/>
          <w:szCs w:val="28"/>
        </w:rPr>
      </w:pPr>
      <m:oMath>
        <m:sSub>
          <m:sSubPr>
            <m:ctrlPr>
              <w:rPr>
                <w:rFonts w:ascii="Cambria Math" w:hAnsi="Cambria Math"/>
                <w:i/>
                <w:sz w:val="32"/>
                <w:szCs w:val="32"/>
              </w:rPr>
            </m:ctrlPr>
          </m:sSubPr>
          <m:e>
            <m:r>
              <w:rPr>
                <w:rFonts w:ascii="Cambria Math" w:hAnsi="Cambria Math"/>
                <w:sz w:val="32"/>
                <w:szCs w:val="32"/>
              </w:rPr>
              <m:t>Р</m:t>
            </m:r>
          </m:e>
          <m:sub>
            <m:r>
              <w:rPr>
                <w:rFonts w:ascii="Cambria Math" w:hAnsi="Cambria Math"/>
                <w:sz w:val="32"/>
                <w:szCs w:val="32"/>
              </w:rPr>
              <m:t>тф</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Р</m:t>
            </m:r>
          </m:e>
          <m:sub>
            <m:r>
              <w:rPr>
                <w:rFonts w:ascii="Cambria Math" w:hAnsi="Cambria Math"/>
                <w:sz w:val="32"/>
                <w:szCs w:val="32"/>
              </w:rPr>
              <m:t>т</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Р</m:t>
            </m:r>
          </m:e>
          <m:sub>
            <m:r>
              <w:rPr>
                <w:rFonts w:ascii="Cambria Math" w:hAnsi="Cambria Math"/>
                <w:sz w:val="32"/>
                <w:szCs w:val="32"/>
              </w:rPr>
              <m:t>р</m:t>
            </m:r>
          </m:sub>
        </m:sSub>
      </m:oMath>
      <w:r w:rsidR="000F3B30">
        <w:rPr>
          <w:sz w:val="28"/>
          <w:szCs w:val="28"/>
        </w:rPr>
        <w:t xml:space="preserve"> (10), где</w:t>
      </w:r>
    </w:p>
    <w:p w:rsidR="000F3B30" w:rsidRPr="006C77E3" w:rsidRDefault="000F3B30" w:rsidP="000F3B30">
      <w:pPr>
        <w:spacing w:before="120" w:after="120"/>
        <w:ind w:firstLine="700"/>
        <w:jc w:val="both"/>
      </w:pPr>
      <w:proofErr w:type="spellStart"/>
      <w:r w:rsidRPr="006C77E3">
        <w:t>Р</w:t>
      </w:r>
      <w:r w:rsidRPr="006C77E3">
        <w:rPr>
          <w:vertAlign w:val="subscript"/>
        </w:rPr>
        <w:t>т</w:t>
      </w:r>
      <w:proofErr w:type="spellEnd"/>
      <w:r w:rsidRPr="006C77E3">
        <w:t xml:space="preserve">-текущий рейтинг </w:t>
      </w:r>
    </w:p>
    <w:p w:rsidR="000F3B30" w:rsidRPr="006C77E3" w:rsidRDefault="000F3B30" w:rsidP="000F3B30">
      <w:pPr>
        <w:spacing w:before="120" w:after="120"/>
        <w:ind w:firstLine="700"/>
        <w:jc w:val="both"/>
      </w:pPr>
      <w:proofErr w:type="spellStart"/>
      <w:r w:rsidRPr="006C77E3">
        <w:t>Р</w:t>
      </w:r>
      <w:r w:rsidRPr="006C77E3">
        <w:rPr>
          <w:vertAlign w:val="subscript"/>
        </w:rPr>
        <w:t>р</w:t>
      </w:r>
      <w:proofErr w:type="spellEnd"/>
      <w:r w:rsidRPr="006C77E3">
        <w:t xml:space="preserve">- рубежный рейтинг </w:t>
      </w:r>
    </w:p>
    <w:p w:rsidR="000F3B30" w:rsidRDefault="000F3B30" w:rsidP="000F3B30">
      <w:pPr>
        <w:spacing w:before="120" w:after="120"/>
        <w:ind w:firstLine="700"/>
        <w:jc w:val="both"/>
        <w:rPr>
          <w:sz w:val="28"/>
          <w:szCs w:val="28"/>
        </w:rPr>
      </w:pPr>
      <w:r>
        <w:rPr>
          <w:sz w:val="28"/>
          <w:szCs w:val="28"/>
        </w:rPr>
        <w:t>Текущий рейтинг дисциплины рассчитывается исходя из суммы рейтинга текущего обязательного (</w:t>
      </w:r>
      <w:proofErr w:type="spellStart"/>
      <w:r>
        <w:rPr>
          <w:sz w:val="28"/>
          <w:szCs w:val="28"/>
        </w:rPr>
        <w:t>Р</w:t>
      </w:r>
      <w:r w:rsidRPr="002211ED">
        <w:rPr>
          <w:sz w:val="28"/>
          <w:szCs w:val="28"/>
          <w:vertAlign w:val="subscript"/>
        </w:rPr>
        <w:t>то</w:t>
      </w:r>
      <w:proofErr w:type="spellEnd"/>
      <w:r>
        <w:rPr>
          <w:sz w:val="28"/>
          <w:szCs w:val="28"/>
        </w:rPr>
        <w:t>) и рейтинга текущего необязательного (</w:t>
      </w:r>
      <w:proofErr w:type="spellStart"/>
      <w:r>
        <w:rPr>
          <w:sz w:val="28"/>
          <w:szCs w:val="28"/>
        </w:rPr>
        <w:t>Р</w:t>
      </w:r>
      <w:r w:rsidRPr="002211ED">
        <w:rPr>
          <w:sz w:val="28"/>
          <w:szCs w:val="28"/>
          <w:vertAlign w:val="subscript"/>
        </w:rPr>
        <w:t>тн</w:t>
      </w:r>
      <w:proofErr w:type="spellEnd"/>
      <w:r>
        <w:rPr>
          <w:sz w:val="28"/>
          <w:szCs w:val="28"/>
        </w:rPr>
        <w:t>):</w:t>
      </w:r>
    </w:p>
    <w:p w:rsidR="000F3B30" w:rsidRDefault="000F3B30" w:rsidP="000F3B30">
      <w:pPr>
        <w:spacing w:before="120" w:after="120"/>
        <w:ind w:firstLine="700"/>
        <w:jc w:val="both"/>
        <w:rPr>
          <w:sz w:val="28"/>
          <w:szCs w:val="28"/>
        </w:rPr>
      </w:pPr>
    </w:p>
    <w:p w:rsidR="000F3B30" w:rsidRPr="00403134" w:rsidRDefault="00A33ADA" w:rsidP="000F3B30">
      <w:pPr>
        <w:spacing w:before="120" w:after="120"/>
        <w:ind w:firstLine="700"/>
        <w:jc w:val="center"/>
        <w:rPr>
          <w:sz w:val="28"/>
          <w:szCs w:val="28"/>
        </w:rPr>
      </w:pP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т</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то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тн</m:t>
            </m:r>
          </m:sub>
        </m:sSub>
      </m:oMath>
      <w:r w:rsidR="000F3B30">
        <w:rPr>
          <w:sz w:val="28"/>
          <w:szCs w:val="28"/>
        </w:rPr>
        <w:t xml:space="preserve">  (4)</w:t>
      </w:r>
    </w:p>
    <w:p w:rsidR="000F3B30" w:rsidRDefault="000F3B30" w:rsidP="000F3B30">
      <w:pPr>
        <w:spacing w:before="120" w:after="120"/>
        <w:ind w:firstLine="700"/>
        <w:jc w:val="both"/>
        <w:rPr>
          <w:sz w:val="28"/>
          <w:szCs w:val="28"/>
        </w:rPr>
      </w:pPr>
      <w:r>
        <w:rPr>
          <w:sz w:val="28"/>
          <w:szCs w:val="28"/>
        </w:rPr>
        <w:t>Рейтинг текущий обязательный рассчитывается  по формуле:</w:t>
      </w:r>
    </w:p>
    <w:p w:rsidR="000F3B30" w:rsidRDefault="00A33ADA" w:rsidP="000F3B30">
      <w:pPr>
        <w:spacing w:before="120" w:after="120"/>
        <w:ind w:firstLine="700"/>
        <w:jc w:val="center"/>
        <w:rPr>
          <w:sz w:val="28"/>
          <w:szCs w:val="28"/>
        </w:rPr>
      </w:pPr>
      <m:oMath>
        <m:sSub>
          <m:sSubPr>
            <m:ctrlPr>
              <w:rPr>
                <w:rFonts w:ascii="Cambria Math" w:hAnsi="Cambria Math"/>
                <w:i/>
                <w:sz w:val="32"/>
                <w:szCs w:val="32"/>
              </w:rPr>
            </m:ctrlPr>
          </m:sSubPr>
          <m:e>
            <m:r>
              <w:rPr>
                <w:rFonts w:ascii="Cambria Math" w:hAnsi="Cambria Math"/>
                <w:sz w:val="32"/>
                <w:szCs w:val="32"/>
              </w:rPr>
              <m:t>а)Р</m:t>
            </m:r>
          </m:e>
          <m:sub>
            <m:r>
              <w:rPr>
                <w:rFonts w:ascii="Cambria Math" w:hAnsi="Cambria Math"/>
                <w:sz w:val="32"/>
                <w:szCs w:val="32"/>
              </w:rPr>
              <m:t>то</m:t>
            </m:r>
          </m:sub>
        </m:sSub>
        <m:r>
          <w:rPr>
            <w:rFonts w:ascii="Cambria Math" w:hAnsi="Cambria Math"/>
            <w:sz w:val="32"/>
            <w:szCs w:val="32"/>
          </w:rPr>
          <m:t>=</m:t>
        </m:r>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Р</m:t>
                </m:r>
              </m:e>
              <m:sub>
                <m:r>
                  <w:rPr>
                    <w:rFonts w:ascii="Cambria Math" w:hAnsi="Cambria Math"/>
                    <w:sz w:val="32"/>
                    <w:szCs w:val="32"/>
                  </w:rPr>
                  <m:t>то факт</m:t>
                </m:r>
              </m:sub>
            </m:sSub>
            <m:r>
              <w:rPr>
                <w:rFonts w:ascii="Cambria Math" w:hAnsi="Cambria Math"/>
                <w:sz w:val="32"/>
                <w:szCs w:val="32"/>
              </w:rPr>
              <m:t>×35</m:t>
            </m:r>
          </m:num>
          <m:den>
            <m:sSub>
              <m:sSubPr>
                <m:ctrlPr>
                  <w:rPr>
                    <w:rFonts w:ascii="Cambria Math" w:hAnsi="Cambria Math"/>
                    <w:i/>
                    <w:sz w:val="32"/>
                    <w:szCs w:val="32"/>
                  </w:rPr>
                </m:ctrlPr>
              </m:sSubPr>
              <m:e>
                <m:r>
                  <w:rPr>
                    <w:rFonts w:ascii="Cambria Math" w:hAnsi="Cambria Math"/>
                    <w:sz w:val="32"/>
                    <w:szCs w:val="32"/>
                  </w:rPr>
                  <m:t>Р</m:t>
                </m:r>
              </m:e>
              <m:sub>
                <m:r>
                  <w:rPr>
                    <w:rFonts w:ascii="Cambria Math" w:hAnsi="Cambria Math"/>
                    <w:sz w:val="32"/>
                    <w:szCs w:val="32"/>
                  </w:rPr>
                  <m:t xml:space="preserve">то </m:t>
                </m:r>
                <m:r>
                  <w:rPr>
                    <w:rFonts w:ascii="Cambria Math" w:hAnsi="Cambria Math"/>
                    <w:sz w:val="32"/>
                    <w:szCs w:val="32"/>
                    <w:lang w:val="en-US"/>
                  </w:rPr>
                  <m:t>max</m:t>
                </m:r>
              </m:sub>
            </m:sSub>
          </m:den>
        </m:f>
      </m:oMath>
      <w:r w:rsidR="000F3B30">
        <w:rPr>
          <w:sz w:val="28"/>
          <w:szCs w:val="28"/>
        </w:rPr>
        <w:t xml:space="preserve">  (5)</w:t>
      </w:r>
    </w:p>
    <w:p w:rsidR="000F3B30" w:rsidRDefault="000F3B30" w:rsidP="000F3B30">
      <w:pPr>
        <w:ind w:firstLine="697"/>
      </w:pPr>
      <w:proofErr w:type="spellStart"/>
      <w:r w:rsidRPr="008824A7">
        <w:t>Где</w:t>
      </w:r>
      <w:r w:rsidRPr="00F103EF">
        <w:t>Р</w:t>
      </w:r>
      <w:r w:rsidRPr="00F103EF">
        <w:rPr>
          <w:vertAlign w:val="subscript"/>
        </w:rPr>
        <w:t>то</w:t>
      </w:r>
      <w:proofErr w:type="spellEnd"/>
      <w:r w:rsidRPr="00F103EF">
        <w:rPr>
          <w:vertAlign w:val="subscript"/>
          <w:lang w:val="en-US"/>
        </w:rPr>
        <w:t>max</w:t>
      </w:r>
      <w:r w:rsidRPr="00F103EF">
        <w:t xml:space="preserve"> – максимальное значение текущего</w:t>
      </w:r>
      <w:r>
        <w:t xml:space="preserve"> обязательного</w:t>
      </w:r>
      <w:r w:rsidRPr="00F103EF">
        <w:t xml:space="preserve"> рейтинга</w:t>
      </w:r>
    </w:p>
    <w:p w:rsidR="000F3B30" w:rsidRDefault="000F3B30" w:rsidP="000F3B30">
      <w:pPr>
        <w:ind w:firstLine="697"/>
      </w:pPr>
      <w:proofErr w:type="spellStart"/>
      <w:r w:rsidRPr="00F103EF">
        <w:t>Р</w:t>
      </w:r>
      <w:r w:rsidRPr="00F103EF">
        <w:rPr>
          <w:vertAlign w:val="subscript"/>
        </w:rPr>
        <w:t>то</w:t>
      </w:r>
      <w:r>
        <w:rPr>
          <w:vertAlign w:val="subscript"/>
        </w:rPr>
        <w:t>факт</w:t>
      </w:r>
      <w:proofErr w:type="spellEnd"/>
      <w:r w:rsidRPr="00F103EF">
        <w:t xml:space="preserve"> – </w:t>
      </w:r>
      <w:r>
        <w:t>фактическое</w:t>
      </w:r>
      <w:r w:rsidRPr="00F103EF">
        <w:t xml:space="preserve"> значение текущего </w:t>
      </w:r>
      <w:r>
        <w:t xml:space="preserve">обязательного </w:t>
      </w:r>
      <w:r w:rsidRPr="00F103EF">
        <w:t>рейтинга</w:t>
      </w:r>
    </w:p>
    <w:p w:rsidR="000F3B30" w:rsidRPr="0041394A" w:rsidRDefault="000F3B30" w:rsidP="000F3B30">
      <w:pPr>
        <w:spacing w:before="120" w:after="120"/>
        <w:ind w:firstLine="700"/>
        <w:rPr>
          <w:sz w:val="28"/>
          <w:szCs w:val="28"/>
        </w:rPr>
      </w:pPr>
      <w:r>
        <w:rPr>
          <w:sz w:val="28"/>
          <w:szCs w:val="28"/>
        </w:rPr>
        <w:t>Рейтинг текущий обязательный фактический (</w:t>
      </w:r>
      <w:proofErr w:type="spellStart"/>
      <w:r>
        <w:rPr>
          <w:sz w:val="28"/>
          <w:szCs w:val="28"/>
        </w:rPr>
        <w:t>Р</w:t>
      </w:r>
      <w:r w:rsidRPr="001C7AB1">
        <w:rPr>
          <w:sz w:val="28"/>
          <w:szCs w:val="28"/>
          <w:vertAlign w:val="subscript"/>
        </w:rPr>
        <w:t>то</w:t>
      </w:r>
      <w:proofErr w:type="spellEnd"/>
      <w:r w:rsidRPr="001C7AB1">
        <w:rPr>
          <w:sz w:val="28"/>
          <w:szCs w:val="28"/>
          <w:vertAlign w:val="subscript"/>
        </w:rPr>
        <w:t xml:space="preserve"> факт</w:t>
      </w:r>
      <w:r>
        <w:rPr>
          <w:sz w:val="28"/>
          <w:szCs w:val="28"/>
        </w:rPr>
        <w:t>) является суммой оценок за обязательные контрольные точки (ОКТ) каждого занятия данной дисциплины (таблица 1)</w:t>
      </w:r>
    </w:p>
    <w:p w:rsidR="000F3B30" w:rsidRDefault="00A33ADA" w:rsidP="000F3B30">
      <w:pPr>
        <w:spacing w:before="120" w:after="120"/>
        <w:ind w:firstLine="700"/>
        <w:jc w:val="center"/>
        <w:rPr>
          <w:sz w:val="28"/>
          <w:szCs w:val="28"/>
        </w:rPr>
      </w:pP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то факт</m:t>
            </m:r>
          </m:sub>
        </m:sSub>
        <m:r>
          <w:rPr>
            <w:rFonts w:ascii="Cambria Math" w:hAnsi="Cambria Math"/>
            <w:sz w:val="28"/>
            <w:szCs w:val="28"/>
          </w:rPr>
          <m:t>=</m:t>
        </m:r>
        <m:nary>
          <m:naryPr>
            <m:chr m:val="∑"/>
            <m:limLoc m:val="undOvr"/>
            <m:supHide m:val="1"/>
            <m:ctrlPr>
              <w:rPr>
                <w:rFonts w:ascii="Cambria Math" w:hAnsi="Cambria Math"/>
                <w:i/>
                <w:sz w:val="28"/>
                <w:szCs w:val="28"/>
              </w:rPr>
            </m:ctrlPr>
          </m:naryPr>
          <m:sub>
            <m:r>
              <w:rPr>
                <w:rFonts w:ascii="Cambria Math" w:hAnsi="Cambria Math"/>
                <w:sz w:val="28"/>
                <w:szCs w:val="28"/>
              </w:rPr>
              <m:t>1→</m:t>
            </m:r>
            <m:r>
              <w:rPr>
                <w:rFonts w:ascii="Cambria Math" w:hAnsi="Cambria Math"/>
                <w:sz w:val="28"/>
                <w:szCs w:val="28"/>
                <w:lang w:val="en-US"/>
              </w:rPr>
              <m:t>n</m:t>
            </m:r>
          </m:sub>
          <m:sup/>
          <m:e>
            <m:r>
              <w:rPr>
                <w:rFonts w:ascii="Cambria Math" w:hAnsi="Cambria Math"/>
                <w:sz w:val="28"/>
                <w:szCs w:val="28"/>
              </w:rPr>
              <m:t>О</m:t>
            </m:r>
            <m:sSub>
              <m:sSubPr>
                <m:ctrlPr>
                  <w:rPr>
                    <w:rFonts w:ascii="Cambria Math" w:hAnsi="Cambria Math"/>
                    <w:i/>
                    <w:sz w:val="28"/>
                    <w:szCs w:val="28"/>
                  </w:rPr>
                </m:ctrlPr>
              </m:sSubPr>
              <m:e>
                <m:r>
                  <w:rPr>
                    <w:rFonts w:ascii="Cambria Math" w:hAnsi="Cambria Math"/>
                    <w:sz w:val="28"/>
                    <w:szCs w:val="28"/>
                  </w:rPr>
                  <m:t>КТ</m:t>
                </m:r>
              </m:e>
              <m:sub>
                <m:r>
                  <w:rPr>
                    <w:rFonts w:ascii="Cambria Math" w:hAnsi="Cambria Math"/>
                    <w:sz w:val="28"/>
                    <w:szCs w:val="28"/>
                    <w:lang w:val="en-US"/>
                  </w:rPr>
                  <m:t>n</m:t>
                </m:r>
              </m:sub>
            </m:sSub>
          </m:e>
        </m:nary>
      </m:oMath>
      <w:r w:rsidR="000F3B30">
        <w:rPr>
          <w:sz w:val="28"/>
          <w:szCs w:val="28"/>
        </w:rPr>
        <w:t xml:space="preserve"> (6)</w:t>
      </w:r>
    </w:p>
    <w:p w:rsidR="000F3B30" w:rsidRPr="00F103EF" w:rsidRDefault="000F3B30" w:rsidP="000F3B30">
      <w:pPr>
        <w:spacing w:before="120" w:after="120"/>
        <w:ind w:firstLine="700"/>
        <w:jc w:val="both"/>
      </w:pPr>
      <w:r w:rsidRPr="00025D5A">
        <w:t>где</w:t>
      </w:r>
      <w:r>
        <w:rPr>
          <w:sz w:val="28"/>
          <w:szCs w:val="28"/>
        </w:rPr>
        <w:t>,</w:t>
      </w:r>
      <w:r w:rsidRPr="00F103EF">
        <w:rPr>
          <w:lang w:val="en-US"/>
        </w:rPr>
        <w:t>n</w:t>
      </w:r>
      <w:r w:rsidRPr="00F103EF">
        <w:t xml:space="preserve">-количество занятий в </w:t>
      </w:r>
      <w:r>
        <w:t>дисциплине</w:t>
      </w:r>
      <w:r w:rsidRPr="00F103EF">
        <w:t xml:space="preserve">, </w:t>
      </w:r>
    </w:p>
    <w:p w:rsidR="000F3B30" w:rsidRPr="00025D5A" w:rsidRDefault="000F3B30" w:rsidP="000F3B30">
      <w:pPr>
        <w:spacing w:before="120" w:after="120"/>
        <w:ind w:firstLine="700"/>
        <w:rPr>
          <w:sz w:val="28"/>
          <w:szCs w:val="28"/>
        </w:rPr>
      </w:pPr>
      <w:r w:rsidRPr="00025D5A">
        <w:rPr>
          <w:sz w:val="28"/>
          <w:szCs w:val="28"/>
        </w:rPr>
        <w:t>∑</w:t>
      </w:r>
      <w:r w:rsidRPr="00025D5A">
        <w:rPr>
          <w:vertAlign w:val="subscript"/>
        </w:rPr>
        <w:t>1→</w:t>
      </w:r>
      <w:r w:rsidRPr="00025D5A">
        <w:rPr>
          <w:vertAlign w:val="subscript"/>
          <w:lang w:val="en-US"/>
        </w:rPr>
        <w:t>n</w:t>
      </w:r>
      <w:r>
        <w:t>О</w:t>
      </w:r>
      <w:r w:rsidRPr="00F103EF">
        <w:t>КТ</w:t>
      </w:r>
      <w:r>
        <w:rPr>
          <w:vertAlign w:val="subscript"/>
          <w:lang w:val="en-US"/>
        </w:rPr>
        <w:t>n</w:t>
      </w:r>
      <w:r w:rsidRPr="00F103EF">
        <w:t xml:space="preserve">-сумма рейтинговых баллов, начисляемых при похождении обязательных контрольных точек занятий, входящих в </w:t>
      </w:r>
      <w:r>
        <w:t>дисциплину.</w:t>
      </w:r>
    </w:p>
    <w:p w:rsidR="000F3B30" w:rsidRPr="0041394A" w:rsidRDefault="000F3B30" w:rsidP="000F3B30">
      <w:pPr>
        <w:spacing w:before="120" w:after="120"/>
        <w:ind w:firstLine="700"/>
        <w:jc w:val="both"/>
        <w:rPr>
          <w:sz w:val="28"/>
          <w:szCs w:val="28"/>
        </w:rPr>
      </w:pPr>
      <w:r>
        <w:rPr>
          <w:sz w:val="28"/>
          <w:szCs w:val="28"/>
        </w:rPr>
        <w:lastRenderedPageBreak/>
        <w:t>Рейтинг текущий необязательный фактический (</w:t>
      </w:r>
      <w:proofErr w:type="spellStart"/>
      <w:r>
        <w:rPr>
          <w:sz w:val="28"/>
          <w:szCs w:val="28"/>
        </w:rPr>
        <w:t>Р</w:t>
      </w:r>
      <w:r w:rsidRPr="001C7AB1">
        <w:rPr>
          <w:sz w:val="28"/>
          <w:szCs w:val="28"/>
          <w:vertAlign w:val="subscript"/>
        </w:rPr>
        <w:t>тн</w:t>
      </w:r>
      <w:proofErr w:type="spellEnd"/>
      <w:r w:rsidRPr="001C7AB1">
        <w:rPr>
          <w:sz w:val="28"/>
          <w:szCs w:val="28"/>
          <w:vertAlign w:val="subscript"/>
        </w:rPr>
        <w:t xml:space="preserve"> факт</w:t>
      </w:r>
      <w:r>
        <w:rPr>
          <w:sz w:val="28"/>
          <w:szCs w:val="28"/>
        </w:rPr>
        <w:t>) является суммой оценок за необязательные контрольные точки (НКТ) каждого занятия дисциплины (таблица 1)</w:t>
      </w:r>
    </w:p>
    <w:p w:rsidR="000F3B30" w:rsidRPr="00F103EF" w:rsidRDefault="000F3B30" w:rsidP="000F3B30">
      <w:pPr>
        <w:spacing w:before="120" w:after="120"/>
        <w:ind w:firstLine="700"/>
        <w:jc w:val="both"/>
      </w:pPr>
    </w:p>
    <w:p w:rsidR="000F3B30" w:rsidRPr="00DB4E99" w:rsidRDefault="00A33ADA" w:rsidP="000F3B30">
      <w:pPr>
        <w:spacing w:before="120" w:after="120"/>
        <w:ind w:firstLine="700"/>
        <w:jc w:val="center"/>
        <w:rPr>
          <w:i/>
          <w:sz w:val="28"/>
          <w:szCs w:val="28"/>
        </w:rPr>
      </w:pPr>
      <m:oMath>
        <m:sSub>
          <m:sSubPr>
            <m:ctrlPr>
              <w:rPr>
                <w:rFonts w:ascii="Cambria Math" w:hAnsi="Cambria Math"/>
                <w:i/>
                <w:sz w:val="28"/>
                <w:szCs w:val="28"/>
              </w:rPr>
            </m:ctrlPr>
          </m:sSubPr>
          <m:e>
            <m:r>
              <w:rPr>
                <w:rFonts w:ascii="Cambria Math" w:hAnsi="Cambria Math"/>
                <w:sz w:val="28"/>
                <w:szCs w:val="28"/>
              </w:rPr>
              <m:t>б)Р</m:t>
            </m:r>
          </m:e>
          <m:sub>
            <m:r>
              <w:rPr>
                <w:rFonts w:ascii="Cambria Math" w:hAnsi="Cambria Math"/>
                <w:sz w:val="28"/>
                <w:szCs w:val="28"/>
              </w:rPr>
              <m:t>тн</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тн факт</m:t>
                </m:r>
              </m:sub>
            </m:sSub>
            <m:r>
              <w:rPr>
                <w:rFonts w:ascii="Cambria Math" w:hAnsi="Cambria Math"/>
                <w:sz w:val="28"/>
                <w:szCs w:val="28"/>
              </w:rPr>
              <m:t>×5</m:t>
            </m:r>
          </m:num>
          <m:den>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 xml:space="preserve">тн </m:t>
                </m:r>
                <m:r>
                  <w:rPr>
                    <w:rFonts w:ascii="Cambria Math" w:hAnsi="Cambria Math"/>
                    <w:sz w:val="28"/>
                    <w:szCs w:val="28"/>
                    <w:lang w:val="en-US"/>
                  </w:rPr>
                  <m:t>max</m:t>
                </m:r>
              </m:sub>
            </m:sSub>
          </m:den>
        </m:f>
      </m:oMath>
      <w:r w:rsidR="000F3B30" w:rsidRPr="00875CFA">
        <w:rPr>
          <w:sz w:val="28"/>
          <w:szCs w:val="28"/>
        </w:rPr>
        <w:t>(7)</w:t>
      </w:r>
    </w:p>
    <w:p w:rsidR="000F3B30" w:rsidRPr="0041394A" w:rsidRDefault="000F3B30" w:rsidP="000F3B30">
      <w:pPr>
        <w:spacing w:before="120" w:after="120"/>
        <w:ind w:firstLine="700"/>
        <w:jc w:val="center"/>
        <w:rPr>
          <w:i/>
          <w:sz w:val="28"/>
          <w:szCs w:val="28"/>
        </w:rPr>
      </w:pPr>
    </w:p>
    <w:p w:rsidR="000F3B30" w:rsidRPr="00DB4E99" w:rsidRDefault="00A33ADA" w:rsidP="000F3B30">
      <w:pPr>
        <w:spacing w:before="120" w:after="120"/>
        <w:ind w:firstLine="700"/>
        <w:jc w:val="center"/>
        <w:rPr>
          <w:i/>
          <w:sz w:val="28"/>
          <w:szCs w:val="28"/>
        </w:rPr>
      </w:pP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тн факт</m:t>
            </m:r>
          </m:sub>
        </m:sSub>
        <m:r>
          <w:rPr>
            <w:rFonts w:ascii="Cambria Math" w:hAnsi="Cambria Math"/>
            <w:sz w:val="28"/>
            <w:szCs w:val="28"/>
          </w:rPr>
          <m:t>=</m:t>
        </m:r>
        <m:nary>
          <m:naryPr>
            <m:chr m:val="∑"/>
            <m:limLoc m:val="undOvr"/>
            <m:supHide m:val="1"/>
            <m:ctrlPr>
              <w:rPr>
                <w:rFonts w:ascii="Cambria Math" w:hAnsi="Cambria Math"/>
                <w:i/>
                <w:sz w:val="28"/>
                <w:szCs w:val="28"/>
              </w:rPr>
            </m:ctrlPr>
          </m:naryPr>
          <m:sub>
            <m:r>
              <w:rPr>
                <w:rFonts w:ascii="Cambria Math" w:hAnsi="Cambria Math"/>
                <w:sz w:val="28"/>
                <w:szCs w:val="28"/>
              </w:rPr>
              <m:t>1→</m:t>
            </m:r>
            <m:r>
              <w:rPr>
                <w:rFonts w:ascii="Cambria Math" w:hAnsi="Cambria Math"/>
                <w:sz w:val="28"/>
                <w:szCs w:val="28"/>
                <w:lang w:val="en-US"/>
              </w:rPr>
              <m:t>n</m:t>
            </m:r>
          </m:sub>
          <m:sup/>
          <m:e>
            <m:r>
              <w:rPr>
                <w:rFonts w:ascii="Cambria Math" w:hAnsi="Cambria Math"/>
                <w:sz w:val="28"/>
                <w:szCs w:val="28"/>
              </w:rPr>
              <m:t>Н</m:t>
            </m:r>
            <m:sSub>
              <m:sSubPr>
                <m:ctrlPr>
                  <w:rPr>
                    <w:rFonts w:ascii="Cambria Math" w:hAnsi="Cambria Math"/>
                    <w:i/>
                    <w:sz w:val="28"/>
                    <w:szCs w:val="28"/>
                  </w:rPr>
                </m:ctrlPr>
              </m:sSubPr>
              <m:e>
                <m:r>
                  <w:rPr>
                    <w:rFonts w:ascii="Cambria Math" w:hAnsi="Cambria Math"/>
                    <w:sz w:val="28"/>
                    <w:szCs w:val="28"/>
                  </w:rPr>
                  <m:t>КТ</m:t>
                </m:r>
              </m:e>
              <m:sub>
                <m:r>
                  <w:rPr>
                    <w:rFonts w:ascii="Cambria Math" w:hAnsi="Cambria Math"/>
                    <w:sz w:val="28"/>
                    <w:szCs w:val="28"/>
                    <w:lang w:val="en-US"/>
                  </w:rPr>
                  <m:t>n</m:t>
                </m:r>
              </m:sub>
            </m:sSub>
          </m:e>
        </m:nary>
      </m:oMath>
      <w:r w:rsidR="000F3B30" w:rsidRPr="00875CFA">
        <w:rPr>
          <w:sz w:val="28"/>
          <w:szCs w:val="28"/>
        </w:rPr>
        <w:t>(8)</w:t>
      </w:r>
    </w:p>
    <w:p w:rsidR="000F3B30" w:rsidRPr="00F103EF" w:rsidRDefault="000F3B30" w:rsidP="000F3B30">
      <w:pPr>
        <w:spacing w:before="120" w:after="120"/>
        <w:ind w:firstLine="700"/>
        <w:jc w:val="both"/>
      </w:pPr>
      <w:r>
        <w:rPr>
          <w:i/>
          <w:sz w:val="28"/>
          <w:szCs w:val="28"/>
        </w:rPr>
        <w:t xml:space="preserve">где, </w:t>
      </w:r>
      <w:r w:rsidRPr="00F103EF">
        <w:rPr>
          <w:lang w:val="en-US"/>
        </w:rPr>
        <w:t>n</w:t>
      </w:r>
      <w:r w:rsidRPr="00F103EF">
        <w:t xml:space="preserve">-количество занятий, </w:t>
      </w:r>
    </w:p>
    <w:p w:rsidR="000F3B30" w:rsidRPr="00F103EF" w:rsidRDefault="000F3B30" w:rsidP="000F3B30">
      <w:pPr>
        <w:spacing w:before="120" w:after="120"/>
        <w:ind w:firstLine="700"/>
        <w:jc w:val="both"/>
      </w:pPr>
      <w:r w:rsidRPr="00025D5A">
        <w:rPr>
          <w:sz w:val="28"/>
          <w:szCs w:val="28"/>
        </w:rPr>
        <w:t>∑</w:t>
      </w:r>
      <w:r w:rsidRPr="00025D5A">
        <w:rPr>
          <w:vertAlign w:val="subscript"/>
        </w:rPr>
        <w:t>1→</w:t>
      </w:r>
      <w:r w:rsidRPr="00025D5A">
        <w:rPr>
          <w:vertAlign w:val="subscript"/>
          <w:lang w:val="en-US"/>
        </w:rPr>
        <w:t>n</w:t>
      </w:r>
      <w:r>
        <w:t>Н</w:t>
      </w:r>
      <w:r w:rsidRPr="00F103EF">
        <w:t>КТ</w:t>
      </w:r>
      <w:r>
        <w:rPr>
          <w:vertAlign w:val="subscript"/>
          <w:lang w:val="en-US"/>
        </w:rPr>
        <w:t>n</w:t>
      </w:r>
      <w:r w:rsidRPr="00F103EF">
        <w:t>-сумма рейтинговых баллов, начисляемых при п</w:t>
      </w:r>
      <w:r>
        <w:t>р</w:t>
      </w:r>
      <w:r w:rsidRPr="00F103EF">
        <w:t xml:space="preserve">охождении </w:t>
      </w:r>
      <w:r>
        <w:t>не</w:t>
      </w:r>
      <w:r w:rsidRPr="00F103EF">
        <w:t>обязательных контрольных точек занятий, входящих в модуль</w:t>
      </w:r>
      <w:r>
        <w:t>.</w:t>
      </w:r>
    </w:p>
    <w:p w:rsidR="000F3B30" w:rsidRPr="00DB4E99" w:rsidRDefault="000F3B30" w:rsidP="000F3B30">
      <w:pPr>
        <w:spacing w:before="120" w:after="120"/>
        <w:ind w:firstLine="700"/>
        <w:rPr>
          <w:i/>
          <w:sz w:val="28"/>
          <w:szCs w:val="28"/>
        </w:rPr>
      </w:pPr>
    </w:p>
    <w:p w:rsidR="000F3B30" w:rsidRPr="006411FC" w:rsidRDefault="000F3B30" w:rsidP="000F3B30">
      <w:pPr>
        <w:spacing w:before="120" w:after="120"/>
        <w:ind w:firstLine="700"/>
        <w:jc w:val="center"/>
        <w:rPr>
          <w:sz w:val="28"/>
          <w:szCs w:val="28"/>
        </w:rPr>
      </w:pPr>
      <w:r w:rsidRPr="006411FC">
        <w:rPr>
          <w:sz w:val="28"/>
          <w:szCs w:val="28"/>
        </w:rPr>
        <w:t>Таблица №1</w:t>
      </w:r>
    </w:p>
    <w:tbl>
      <w:tblPr>
        <w:tblStyle w:val="a4"/>
        <w:tblW w:w="9606" w:type="dxa"/>
        <w:tblLook w:val="04A0" w:firstRow="1" w:lastRow="0" w:firstColumn="1" w:lastColumn="0" w:noHBand="0" w:noVBand="1"/>
      </w:tblPr>
      <w:tblGrid>
        <w:gridCol w:w="876"/>
        <w:gridCol w:w="1536"/>
        <w:gridCol w:w="1151"/>
        <w:gridCol w:w="1424"/>
        <w:gridCol w:w="1436"/>
        <w:gridCol w:w="1296"/>
        <w:gridCol w:w="1887"/>
      </w:tblGrid>
      <w:tr w:rsidR="000F3B30" w:rsidRPr="006411FC" w:rsidTr="002904F9">
        <w:trPr>
          <w:trHeight w:val="352"/>
        </w:trPr>
        <w:tc>
          <w:tcPr>
            <w:tcW w:w="895" w:type="dxa"/>
            <w:vMerge w:val="restart"/>
            <w:textDirection w:val="btLr"/>
          </w:tcPr>
          <w:p w:rsidR="000F3B30" w:rsidRPr="006411FC" w:rsidRDefault="000F3B30" w:rsidP="002904F9">
            <w:pPr>
              <w:ind w:left="113" w:right="113"/>
              <w:jc w:val="center"/>
            </w:pPr>
            <w:r w:rsidRPr="006411FC">
              <w:t>№ занятия данного модуля</w:t>
            </w:r>
          </w:p>
        </w:tc>
        <w:tc>
          <w:tcPr>
            <w:tcW w:w="6908" w:type="dxa"/>
            <w:gridSpan w:val="5"/>
          </w:tcPr>
          <w:p w:rsidR="000F3B30" w:rsidRPr="006411FC" w:rsidRDefault="000F3B30" w:rsidP="002904F9">
            <w:pPr>
              <w:jc w:val="center"/>
            </w:pPr>
            <w:r w:rsidRPr="006411FC">
              <w:t>Обязательные контрольные точки</w:t>
            </w:r>
          </w:p>
        </w:tc>
        <w:tc>
          <w:tcPr>
            <w:tcW w:w="1803" w:type="dxa"/>
          </w:tcPr>
          <w:p w:rsidR="000F3B30" w:rsidRPr="006411FC" w:rsidRDefault="000F3B30" w:rsidP="002904F9">
            <w:pPr>
              <w:jc w:val="center"/>
              <w:rPr>
                <w:lang w:val="en-US"/>
              </w:rPr>
            </w:pPr>
            <w:r w:rsidRPr="006411FC">
              <w:t>Необязательные контрольные точки</w:t>
            </w:r>
          </w:p>
        </w:tc>
      </w:tr>
      <w:tr w:rsidR="000F3B30" w:rsidRPr="006411FC" w:rsidTr="002904F9">
        <w:trPr>
          <w:trHeight w:val="983"/>
        </w:trPr>
        <w:tc>
          <w:tcPr>
            <w:tcW w:w="895" w:type="dxa"/>
            <w:vMerge/>
          </w:tcPr>
          <w:p w:rsidR="000F3B30" w:rsidRPr="006411FC" w:rsidRDefault="000F3B30" w:rsidP="002904F9">
            <w:pPr>
              <w:jc w:val="center"/>
            </w:pPr>
          </w:p>
        </w:tc>
        <w:tc>
          <w:tcPr>
            <w:tcW w:w="1588" w:type="dxa"/>
          </w:tcPr>
          <w:p w:rsidR="000F3B30" w:rsidRPr="006411FC" w:rsidRDefault="000F3B30" w:rsidP="002904F9">
            <w:pPr>
              <w:jc w:val="center"/>
            </w:pPr>
            <w:r w:rsidRPr="006411FC">
              <w:t>Домашняя работа</w:t>
            </w:r>
          </w:p>
          <w:p w:rsidR="000F3B30" w:rsidRPr="006411FC" w:rsidRDefault="000F3B30" w:rsidP="002904F9">
            <w:pPr>
              <w:jc w:val="center"/>
              <w:rPr>
                <w:lang w:val="en-US"/>
              </w:rPr>
            </w:pPr>
            <w:r w:rsidRPr="006411FC">
              <w:rPr>
                <w:lang w:val="en-US"/>
              </w:rPr>
              <w:t>min/max</w:t>
            </w:r>
          </w:p>
        </w:tc>
        <w:tc>
          <w:tcPr>
            <w:tcW w:w="1168" w:type="dxa"/>
          </w:tcPr>
          <w:p w:rsidR="000F3B30" w:rsidRPr="006411FC" w:rsidRDefault="000F3B30" w:rsidP="002904F9">
            <w:pPr>
              <w:jc w:val="center"/>
              <w:rPr>
                <w:lang w:val="en-US"/>
              </w:rPr>
            </w:pPr>
            <w:r w:rsidRPr="006411FC">
              <w:t>Тесты</w:t>
            </w:r>
          </w:p>
          <w:p w:rsidR="000F3B30" w:rsidRPr="006411FC" w:rsidRDefault="000F3B30" w:rsidP="002904F9">
            <w:pPr>
              <w:jc w:val="center"/>
              <w:rPr>
                <w:lang w:val="en-US"/>
              </w:rPr>
            </w:pPr>
            <w:r w:rsidRPr="006411FC">
              <w:rPr>
                <w:lang w:val="en-US"/>
              </w:rPr>
              <w:t>min/max</w:t>
            </w:r>
          </w:p>
        </w:tc>
        <w:tc>
          <w:tcPr>
            <w:tcW w:w="1456" w:type="dxa"/>
          </w:tcPr>
          <w:p w:rsidR="000F3B30" w:rsidRPr="006411FC" w:rsidRDefault="000F3B30" w:rsidP="002904F9">
            <w:pPr>
              <w:jc w:val="center"/>
              <w:rPr>
                <w:lang w:val="en-US"/>
              </w:rPr>
            </w:pPr>
            <w:r w:rsidRPr="006411FC">
              <w:t>Выходной контроль</w:t>
            </w:r>
          </w:p>
          <w:p w:rsidR="000F3B30" w:rsidRPr="006411FC" w:rsidRDefault="000F3B30" w:rsidP="002904F9">
            <w:pPr>
              <w:jc w:val="center"/>
              <w:rPr>
                <w:lang w:val="en-US"/>
              </w:rPr>
            </w:pPr>
            <w:r w:rsidRPr="006411FC">
              <w:rPr>
                <w:lang w:val="en-US"/>
              </w:rPr>
              <w:t>min/max</w:t>
            </w:r>
          </w:p>
        </w:tc>
        <w:tc>
          <w:tcPr>
            <w:tcW w:w="1485" w:type="dxa"/>
          </w:tcPr>
          <w:p w:rsidR="000F3B30" w:rsidRPr="006411FC" w:rsidRDefault="000F3B30" w:rsidP="002904F9">
            <w:pPr>
              <w:jc w:val="center"/>
            </w:pPr>
            <w:r w:rsidRPr="006411FC">
              <w:t xml:space="preserve">Протокол </w:t>
            </w:r>
            <w:proofErr w:type="spellStart"/>
            <w:r w:rsidRPr="006411FC">
              <w:t>практ</w:t>
            </w:r>
            <w:proofErr w:type="spellEnd"/>
            <w:r w:rsidRPr="006411FC">
              <w:t>. работы</w:t>
            </w:r>
          </w:p>
          <w:p w:rsidR="000F3B30" w:rsidRPr="006411FC" w:rsidRDefault="000F3B30" w:rsidP="002904F9">
            <w:pPr>
              <w:jc w:val="center"/>
            </w:pPr>
            <w:r w:rsidRPr="006411FC">
              <w:rPr>
                <w:lang w:val="en-US"/>
              </w:rPr>
              <w:t>min</w:t>
            </w:r>
            <w:r w:rsidRPr="006411FC">
              <w:t>/</w:t>
            </w:r>
            <w:r w:rsidRPr="006411FC">
              <w:rPr>
                <w:lang w:val="en-US"/>
              </w:rPr>
              <w:t>max</w:t>
            </w:r>
          </w:p>
        </w:tc>
        <w:tc>
          <w:tcPr>
            <w:tcW w:w="1210" w:type="dxa"/>
          </w:tcPr>
          <w:p w:rsidR="000F3B30" w:rsidRPr="006411FC" w:rsidRDefault="000F3B30" w:rsidP="002904F9">
            <w:pPr>
              <w:jc w:val="center"/>
              <w:rPr>
                <w:lang w:val="en-US"/>
              </w:rPr>
            </w:pPr>
            <w:r w:rsidRPr="006411FC">
              <w:t>Итого</w:t>
            </w:r>
          </w:p>
          <w:p w:rsidR="000F3B30" w:rsidRPr="006411FC" w:rsidRDefault="000F3B30" w:rsidP="002904F9">
            <w:pPr>
              <w:jc w:val="center"/>
              <w:rPr>
                <w:lang w:val="en-US"/>
              </w:rPr>
            </w:pPr>
            <w:r w:rsidRPr="006411FC">
              <w:rPr>
                <w:lang w:val="en-US"/>
              </w:rPr>
              <w:t>min/max</w:t>
            </w:r>
          </w:p>
        </w:tc>
        <w:tc>
          <w:tcPr>
            <w:tcW w:w="1803" w:type="dxa"/>
          </w:tcPr>
          <w:p w:rsidR="000F3B30" w:rsidRPr="006411FC" w:rsidRDefault="000F3B30" w:rsidP="002904F9">
            <w:pPr>
              <w:jc w:val="center"/>
              <w:rPr>
                <w:lang w:val="en-US"/>
              </w:rPr>
            </w:pPr>
            <w:r w:rsidRPr="006411FC">
              <w:t>Устный ответ</w:t>
            </w:r>
          </w:p>
          <w:p w:rsidR="000F3B30" w:rsidRPr="006411FC" w:rsidRDefault="000F3B30" w:rsidP="002904F9">
            <w:pPr>
              <w:jc w:val="center"/>
              <w:rPr>
                <w:lang w:val="en-US"/>
              </w:rPr>
            </w:pPr>
            <w:r w:rsidRPr="006411FC">
              <w:rPr>
                <w:lang w:val="en-US"/>
              </w:rPr>
              <w:t>min/max</w:t>
            </w:r>
          </w:p>
        </w:tc>
      </w:tr>
      <w:tr w:rsidR="000F3B30" w:rsidRPr="006411FC" w:rsidTr="002904F9">
        <w:trPr>
          <w:trHeight w:val="352"/>
        </w:trPr>
        <w:tc>
          <w:tcPr>
            <w:tcW w:w="895" w:type="dxa"/>
          </w:tcPr>
          <w:p w:rsidR="000F3B30" w:rsidRPr="006411FC" w:rsidRDefault="000F3B30" w:rsidP="002904F9">
            <w:pPr>
              <w:jc w:val="center"/>
              <w:rPr>
                <w:lang w:val="en-US"/>
              </w:rPr>
            </w:pPr>
            <w:r w:rsidRPr="006411FC">
              <w:rPr>
                <w:lang w:val="en-US"/>
              </w:rPr>
              <w:t>1</w:t>
            </w:r>
          </w:p>
        </w:tc>
        <w:tc>
          <w:tcPr>
            <w:tcW w:w="1588" w:type="dxa"/>
          </w:tcPr>
          <w:p w:rsidR="000F3B30" w:rsidRPr="006411FC" w:rsidRDefault="000F3B30" w:rsidP="002904F9">
            <w:pPr>
              <w:jc w:val="center"/>
              <w:rPr>
                <w:lang w:val="en-US"/>
              </w:rPr>
            </w:pPr>
            <w:r w:rsidRPr="006411FC">
              <w:rPr>
                <w:lang w:val="en-US"/>
              </w:rPr>
              <w:t>0/1</w:t>
            </w:r>
          </w:p>
        </w:tc>
        <w:tc>
          <w:tcPr>
            <w:tcW w:w="1168" w:type="dxa"/>
          </w:tcPr>
          <w:p w:rsidR="000F3B30" w:rsidRPr="006411FC" w:rsidRDefault="000F3B30" w:rsidP="002904F9">
            <w:pPr>
              <w:jc w:val="center"/>
              <w:rPr>
                <w:lang w:val="en-US"/>
              </w:rPr>
            </w:pPr>
            <w:r w:rsidRPr="006411FC">
              <w:rPr>
                <w:lang w:val="en-US"/>
              </w:rPr>
              <w:t>0/1</w:t>
            </w:r>
          </w:p>
        </w:tc>
        <w:tc>
          <w:tcPr>
            <w:tcW w:w="1456" w:type="dxa"/>
          </w:tcPr>
          <w:p w:rsidR="000F3B30" w:rsidRPr="006411FC" w:rsidRDefault="000F3B30" w:rsidP="002904F9">
            <w:pPr>
              <w:jc w:val="center"/>
              <w:rPr>
                <w:lang w:val="en-US"/>
              </w:rPr>
            </w:pPr>
            <w:r w:rsidRPr="006411FC">
              <w:rPr>
                <w:lang w:val="en-US"/>
              </w:rPr>
              <w:t>0/1</w:t>
            </w:r>
          </w:p>
        </w:tc>
        <w:tc>
          <w:tcPr>
            <w:tcW w:w="1485" w:type="dxa"/>
          </w:tcPr>
          <w:p w:rsidR="000F3B30" w:rsidRPr="006411FC" w:rsidRDefault="000F3B30" w:rsidP="002904F9">
            <w:pPr>
              <w:jc w:val="center"/>
              <w:rPr>
                <w:lang w:val="en-US"/>
              </w:rPr>
            </w:pPr>
            <w:r w:rsidRPr="006411FC">
              <w:rPr>
                <w:lang w:val="en-US"/>
              </w:rPr>
              <w:t>0/1</w:t>
            </w:r>
          </w:p>
        </w:tc>
        <w:tc>
          <w:tcPr>
            <w:tcW w:w="1210" w:type="dxa"/>
          </w:tcPr>
          <w:p w:rsidR="000F3B30" w:rsidRPr="006411FC" w:rsidRDefault="000F3B30" w:rsidP="002904F9">
            <w:pPr>
              <w:jc w:val="center"/>
              <w:rPr>
                <w:lang w:val="en-US"/>
              </w:rPr>
            </w:pPr>
            <w:r w:rsidRPr="006411FC">
              <w:rPr>
                <w:lang w:val="en-US"/>
              </w:rPr>
              <w:t>0/4</w:t>
            </w:r>
          </w:p>
        </w:tc>
        <w:tc>
          <w:tcPr>
            <w:tcW w:w="1803" w:type="dxa"/>
          </w:tcPr>
          <w:p w:rsidR="000F3B30" w:rsidRPr="006411FC" w:rsidRDefault="000F3B30" w:rsidP="002904F9">
            <w:pPr>
              <w:jc w:val="center"/>
              <w:rPr>
                <w:lang w:val="en-US"/>
              </w:rPr>
            </w:pPr>
            <w:r w:rsidRPr="006411FC">
              <w:rPr>
                <w:lang w:val="en-US"/>
              </w:rPr>
              <w:t>0/4</w:t>
            </w:r>
          </w:p>
        </w:tc>
      </w:tr>
      <w:tr w:rsidR="000F3B30" w:rsidRPr="006411FC" w:rsidTr="002904F9">
        <w:trPr>
          <w:trHeight w:val="352"/>
        </w:trPr>
        <w:tc>
          <w:tcPr>
            <w:tcW w:w="895" w:type="dxa"/>
          </w:tcPr>
          <w:p w:rsidR="000F3B30" w:rsidRPr="006411FC" w:rsidRDefault="000F3B30" w:rsidP="002904F9">
            <w:pPr>
              <w:jc w:val="center"/>
              <w:rPr>
                <w:lang w:val="en-US"/>
              </w:rPr>
            </w:pPr>
            <w:r w:rsidRPr="006411FC">
              <w:rPr>
                <w:lang w:val="en-US"/>
              </w:rPr>
              <w:t>2</w:t>
            </w:r>
          </w:p>
        </w:tc>
        <w:tc>
          <w:tcPr>
            <w:tcW w:w="1588" w:type="dxa"/>
          </w:tcPr>
          <w:p w:rsidR="000F3B30" w:rsidRPr="006411FC" w:rsidRDefault="000F3B30" w:rsidP="002904F9">
            <w:pPr>
              <w:jc w:val="center"/>
              <w:rPr>
                <w:lang w:val="en-US"/>
              </w:rPr>
            </w:pPr>
            <w:r w:rsidRPr="006411FC">
              <w:rPr>
                <w:lang w:val="en-US"/>
              </w:rPr>
              <w:t>0/1</w:t>
            </w:r>
          </w:p>
        </w:tc>
        <w:tc>
          <w:tcPr>
            <w:tcW w:w="1168" w:type="dxa"/>
          </w:tcPr>
          <w:p w:rsidR="000F3B30" w:rsidRPr="006411FC" w:rsidRDefault="000F3B30" w:rsidP="002904F9">
            <w:pPr>
              <w:jc w:val="center"/>
              <w:rPr>
                <w:lang w:val="en-US"/>
              </w:rPr>
            </w:pPr>
            <w:r w:rsidRPr="006411FC">
              <w:rPr>
                <w:lang w:val="en-US"/>
              </w:rPr>
              <w:t>0/1</w:t>
            </w:r>
          </w:p>
        </w:tc>
        <w:tc>
          <w:tcPr>
            <w:tcW w:w="1456" w:type="dxa"/>
          </w:tcPr>
          <w:p w:rsidR="000F3B30" w:rsidRPr="006411FC" w:rsidRDefault="000F3B30" w:rsidP="002904F9">
            <w:pPr>
              <w:jc w:val="center"/>
              <w:rPr>
                <w:lang w:val="en-US"/>
              </w:rPr>
            </w:pPr>
            <w:r w:rsidRPr="006411FC">
              <w:rPr>
                <w:lang w:val="en-US"/>
              </w:rPr>
              <w:t>0/1</w:t>
            </w:r>
          </w:p>
        </w:tc>
        <w:tc>
          <w:tcPr>
            <w:tcW w:w="1485" w:type="dxa"/>
          </w:tcPr>
          <w:p w:rsidR="000F3B30" w:rsidRPr="006411FC" w:rsidRDefault="000F3B30" w:rsidP="002904F9">
            <w:pPr>
              <w:jc w:val="center"/>
              <w:rPr>
                <w:lang w:val="en-US"/>
              </w:rPr>
            </w:pPr>
            <w:r w:rsidRPr="006411FC">
              <w:rPr>
                <w:lang w:val="en-US"/>
              </w:rPr>
              <w:t>0/1</w:t>
            </w:r>
          </w:p>
        </w:tc>
        <w:tc>
          <w:tcPr>
            <w:tcW w:w="1210" w:type="dxa"/>
          </w:tcPr>
          <w:p w:rsidR="000F3B30" w:rsidRPr="006411FC" w:rsidRDefault="000F3B30" w:rsidP="002904F9">
            <w:pPr>
              <w:jc w:val="center"/>
              <w:rPr>
                <w:lang w:val="en-US"/>
              </w:rPr>
            </w:pPr>
            <w:r w:rsidRPr="006411FC">
              <w:rPr>
                <w:lang w:val="en-US"/>
              </w:rPr>
              <w:t>0/4</w:t>
            </w:r>
          </w:p>
        </w:tc>
        <w:tc>
          <w:tcPr>
            <w:tcW w:w="1803" w:type="dxa"/>
          </w:tcPr>
          <w:p w:rsidR="000F3B30" w:rsidRPr="006411FC" w:rsidRDefault="000F3B30" w:rsidP="002904F9">
            <w:pPr>
              <w:jc w:val="center"/>
              <w:rPr>
                <w:lang w:val="en-US"/>
              </w:rPr>
            </w:pPr>
            <w:r w:rsidRPr="006411FC">
              <w:rPr>
                <w:lang w:val="en-US"/>
              </w:rPr>
              <w:t>0/4</w:t>
            </w:r>
          </w:p>
        </w:tc>
      </w:tr>
      <w:tr w:rsidR="000F3B30" w:rsidRPr="006411FC" w:rsidTr="002904F9">
        <w:trPr>
          <w:trHeight w:val="352"/>
        </w:trPr>
        <w:tc>
          <w:tcPr>
            <w:tcW w:w="895" w:type="dxa"/>
          </w:tcPr>
          <w:p w:rsidR="000F3B30" w:rsidRPr="006411FC" w:rsidRDefault="000F3B30" w:rsidP="002904F9">
            <w:pPr>
              <w:jc w:val="center"/>
            </w:pPr>
            <w:r w:rsidRPr="006411FC">
              <w:t>…</w:t>
            </w:r>
          </w:p>
        </w:tc>
        <w:tc>
          <w:tcPr>
            <w:tcW w:w="1588" w:type="dxa"/>
          </w:tcPr>
          <w:p w:rsidR="000F3B30" w:rsidRPr="006411FC" w:rsidRDefault="000F3B30" w:rsidP="002904F9">
            <w:pPr>
              <w:jc w:val="center"/>
            </w:pPr>
            <w:r>
              <w:t>…</w:t>
            </w:r>
          </w:p>
        </w:tc>
        <w:tc>
          <w:tcPr>
            <w:tcW w:w="1168" w:type="dxa"/>
          </w:tcPr>
          <w:p w:rsidR="000F3B30" w:rsidRPr="006411FC" w:rsidRDefault="000F3B30" w:rsidP="002904F9">
            <w:pPr>
              <w:jc w:val="center"/>
            </w:pPr>
            <w:r>
              <w:t>…</w:t>
            </w:r>
          </w:p>
        </w:tc>
        <w:tc>
          <w:tcPr>
            <w:tcW w:w="1456" w:type="dxa"/>
          </w:tcPr>
          <w:p w:rsidR="000F3B30" w:rsidRPr="006411FC" w:rsidRDefault="000F3B30" w:rsidP="002904F9">
            <w:pPr>
              <w:jc w:val="center"/>
            </w:pPr>
            <w:r>
              <w:t>…</w:t>
            </w:r>
          </w:p>
        </w:tc>
        <w:tc>
          <w:tcPr>
            <w:tcW w:w="1485" w:type="dxa"/>
          </w:tcPr>
          <w:p w:rsidR="000F3B30" w:rsidRPr="006411FC" w:rsidRDefault="000F3B30" w:rsidP="002904F9">
            <w:pPr>
              <w:jc w:val="center"/>
            </w:pPr>
            <w:r>
              <w:t>…</w:t>
            </w:r>
          </w:p>
        </w:tc>
        <w:tc>
          <w:tcPr>
            <w:tcW w:w="1210" w:type="dxa"/>
          </w:tcPr>
          <w:p w:rsidR="000F3B30" w:rsidRPr="006411FC" w:rsidRDefault="000F3B30" w:rsidP="002904F9">
            <w:pPr>
              <w:jc w:val="center"/>
            </w:pPr>
            <w:r>
              <w:t>…</w:t>
            </w:r>
          </w:p>
        </w:tc>
        <w:tc>
          <w:tcPr>
            <w:tcW w:w="1803" w:type="dxa"/>
          </w:tcPr>
          <w:p w:rsidR="000F3B30" w:rsidRPr="006411FC" w:rsidRDefault="000F3B30" w:rsidP="002904F9">
            <w:pPr>
              <w:jc w:val="center"/>
            </w:pPr>
            <w:r>
              <w:t>…</w:t>
            </w:r>
          </w:p>
        </w:tc>
      </w:tr>
      <w:tr w:rsidR="000F3B30" w:rsidRPr="006411FC" w:rsidTr="002904F9">
        <w:trPr>
          <w:trHeight w:val="352"/>
        </w:trPr>
        <w:tc>
          <w:tcPr>
            <w:tcW w:w="895" w:type="dxa"/>
          </w:tcPr>
          <w:p w:rsidR="000F3B30" w:rsidRPr="006411FC" w:rsidRDefault="000F3B30" w:rsidP="002904F9">
            <w:pPr>
              <w:jc w:val="center"/>
              <w:rPr>
                <w:lang w:val="en-US"/>
              </w:rPr>
            </w:pPr>
            <w:r w:rsidRPr="006411FC">
              <w:rPr>
                <w:lang w:val="en-US"/>
              </w:rPr>
              <w:t>n</w:t>
            </w:r>
          </w:p>
        </w:tc>
        <w:tc>
          <w:tcPr>
            <w:tcW w:w="1588" w:type="dxa"/>
          </w:tcPr>
          <w:p w:rsidR="000F3B30" w:rsidRPr="006411FC" w:rsidRDefault="000F3B30" w:rsidP="002904F9">
            <w:pPr>
              <w:jc w:val="center"/>
              <w:rPr>
                <w:lang w:val="en-US"/>
              </w:rPr>
            </w:pPr>
            <w:r w:rsidRPr="006411FC">
              <w:rPr>
                <w:lang w:val="en-US"/>
              </w:rPr>
              <w:t>0/1</w:t>
            </w:r>
          </w:p>
        </w:tc>
        <w:tc>
          <w:tcPr>
            <w:tcW w:w="1168" w:type="dxa"/>
          </w:tcPr>
          <w:p w:rsidR="000F3B30" w:rsidRPr="006411FC" w:rsidRDefault="000F3B30" w:rsidP="002904F9">
            <w:pPr>
              <w:jc w:val="center"/>
              <w:rPr>
                <w:lang w:val="en-US"/>
              </w:rPr>
            </w:pPr>
            <w:r w:rsidRPr="006411FC">
              <w:rPr>
                <w:lang w:val="en-US"/>
              </w:rPr>
              <w:t>0/1</w:t>
            </w:r>
          </w:p>
        </w:tc>
        <w:tc>
          <w:tcPr>
            <w:tcW w:w="1456" w:type="dxa"/>
          </w:tcPr>
          <w:p w:rsidR="000F3B30" w:rsidRPr="006411FC" w:rsidRDefault="000F3B30" w:rsidP="002904F9">
            <w:pPr>
              <w:jc w:val="center"/>
              <w:rPr>
                <w:lang w:val="en-US"/>
              </w:rPr>
            </w:pPr>
            <w:r w:rsidRPr="006411FC">
              <w:rPr>
                <w:lang w:val="en-US"/>
              </w:rPr>
              <w:t>0/1</w:t>
            </w:r>
          </w:p>
        </w:tc>
        <w:tc>
          <w:tcPr>
            <w:tcW w:w="1485" w:type="dxa"/>
          </w:tcPr>
          <w:p w:rsidR="000F3B30" w:rsidRPr="006411FC" w:rsidRDefault="000F3B30" w:rsidP="002904F9">
            <w:pPr>
              <w:jc w:val="center"/>
              <w:rPr>
                <w:lang w:val="en-US"/>
              </w:rPr>
            </w:pPr>
            <w:r w:rsidRPr="006411FC">
              <w:rPr>
                <w:lang w:val="en-US"/>
              </w:rPr>
              <w:t>0/1</w:t>
            </w:r>
          </w:p>
        </w:tc>
        <w:tc>
          <w:tcPr>
            <w:tcW w:w="1210" w:type="dxa"/>
          </w:tcPr>
          <w:p w:rsidR="000F3B30" w:rsidRPr="006411FC" w:rsidRDefault="000F3B30" w:rsidP="002904F9">
            <w:pPr>
              <w:jc w:val="center"/>
              <w:rPr>
                <w:lang w:val="en-US"/>
              </w:rPr>
            </w:pPr>
            <w:r w:rsidRPr="006411FC">
              <w:rPr>
                <w:lang w:val="en-US"/>
              </w:rPr>
              <w:t>0/4</w:t>
            </w:r>
          </w:p>
        </w:tc>
        <w:tc>
          <w:tcPr>
            <w:tcW w:w="1803" w:type="dxa"/>
          </w:tcPr>
          <w:p w:rsidR="000F3B30" w:rsidRPr="006411FC" w:rsidRDefault="000F3B30" w:rsidP="002904F9">
            <w:pPr>
              <w:jc w:val="center"/>
              <w:rPr>
                <w:lang w:val="en-US"/>
              </w:rPr>
            </w:pPr>
            <w:r w:rsidRPr="006411FC">
              <w:rPr>
                <w:lang w:val="en-US"/>
              </w:rPr>
              <w:t>0/4</w:t>
            </w:r>
          </w:p>
        </w:tc>
      </w:tr>
      <w:tr w:rsidR="000F3B30" w:rsidRPr="006411FC" w:rsidTr="002904F9">
        <w:trPr>
          <w:trHeight w:val="365"/>
        </w:trPr>
        <w:tc>
          <w:tcPr>
            <w:tcW w:w="895" w:type="dxa"/>
          </w:tcPr>
          <w:p w:rsidR="000F3B30" w:rsidRPr="006411FC" w:rsidRDefault="000F3B30" w:rsidP="002904F9">
            <w:pPr>
              <w:jc w:val="center"/>
            </w:pPr>
            <w:r w:rsidRPr="006411FC">
              <w:t>итого</w:t>
            </w:r>
          </w:p>
        </w:tc>
        <w:tc>
          <w:tcPr>
            <w:tcW w:w="1588" w:type="dxa"/>
          </w:tcPr>
          <w:p w:rsidR="000F3B30" w:rsidRPr="006411FC" w:rsidRDefault="000F3B30" w:rsidP="002904F9">
            <w:pPr>
              <w:jc w:val="center"/>
              <w:rPr>
                <w:lang w:val="en-US"/>
              </w:rPr>
            </w:pPr>
            <w:r>
              <w:t>0/1×</w:t>
            </w:r>
            <w:r w:rsidRPr="006411FC">
              <w:rPr>
                <w:lang w:val="en-US"/>
              </w:rPr>
              <w:t>n</w:t>
            </w:r>
          </w:p>
        </w:tc>
        <w:tc>
          <w:tcPr>
            <w:tcW w:w="1168" w:type="dxa"/>
          </w:tcPr>
          <w:p w:rsidR="000F3B30" w:rsidRPr="006411FC" w:rsidRDefault="000F3B30" w:rsidP="002904F9">
            <w:pPr>
              <w:jc w:val="center"/>
            </w:pPr>
            <w:r>
              <w:t>0/1×</w:t>
            </w:r>
            <w:r w:rsidRPr="006411FC">
              <w:rPr>
                <w:lang w:val="en-US"/>
              </w:rPr>
              <w:t>n</w:t>
            </w:r>
          </w:p>
        </w:tc>
        <w:tc>
          <w:tcPr>
            <w:tcW w:w="1456" w:type="dxa"/>
          </w:tcPr>
          <w:p w:rsidR="000F3B30" w:rsidRPr="006411FC" w:rsidRDefault="000F3B30" w:rsidP="002904F9">
            <w:pPr>
              <w:jc w:val="center"/>
            </w:pPr>
            <w:r>
              <w:t>0/1×</w:t>
            </w:r>
            <w:r w:rsidRPr="006411FC">
              <w:rPr>
                <w:lang w:val="en-US"/>
              </w:rPr>
              <w:t>n</w:t>
            </w:r>
          </w:p>
        </w:tc>
        <w:tc>
          <w:tcPr>
            <w:tcW w:w="1485" w:type="dxa"/>
          </w:tcPr>
          <w:p w:rsidR="000F3B30" w:rsidRPr="006411FC" w:rsidRDefault="000F3B30" w:rsidP="002904F9">
            <w:pPr>
              <w:jc w:val="center"/>
            </w:pPr>
            <w:r>
              <w:t>0/1×</w:t>
            </w:r>
            <w:r w:rsidRPr="006411FC">
              <w:rPr>
                <w:lang w:val="en-US"/>
              </w:rPr>
              <w:t>n</w:t>
            </w:r>
          </w:p>
        </w:tc>
        <w:tc>
          <w:tcPr>
            <w:tcW w:w="1210" w:type="dxa"/>
            <w:shd w:val="clear" w:color="auto" w:fill="D9D9D9" w:themeFill="background1" w:themeFillShade="D9"/>
          </w:tcPr>
          <w:p w:rsidR="000F3B30" w:rsidRPr="006411FC" w:rsidRDefault="000F3B30" w:rsidP="002904F9">
            <w:pPr>
              <w:jc w:val="center"/>
            </w:pPr>
            <w:r w:rsidRPr="00025D5A">
              <w:rPr>
                <w:sz w:val="28"/>
                <w:szCs w:val="28"/>
              </w:rPr>
              <w:t>∑</w:t>
            </w:r>
            <w:r w:rsidRPr="00025D5A">
              <w:rPr>
                <w:vertAlign w:val="subscript"/>
              </w:rPr>
              <w:t>1→</w:t>
            </w:r>
            <w:r w:rsidRPr="00025D5A">
              <w:rPr>
                <w:vertAlign w:val="subscript"/>
                <w:lang w:val="en-US"/>
              </w:rPr>
              <w:t>n</w:t>
            </w:r>
            <w:r>
              <w:t>О</w:t>
            </w:r>
            <w:r w:rsidRPr="00F103EF">
              <w:t>КТ</w:t>
            </w:r>
            <w:r>
              <w:rPr>
                <w:vertAlign w:val="subscript"/>
                <w:lang w:val="en-US"/>
              </w:rPr>
              <w:t>n</w:t>
            </w:r>
          </w:p>
        </w:tc>
        <w:tc>
          <w:tcPr>
            <w:tcW w:w="1803" w:type="dxa"/>
            <w:shd w:val="clear" w:color="auto" w:fill="D9D9D9" w:themeFill="background1" w:themeFillShade="D9"/>
          </w:tcPr>
          <w:p w:rsidR="000F3B30" w:rsidRPr="006411FC" w:rsidRDefault="000F3B30" w:rsidP="002904F9">
            <w:pPr>
              <w:jc w:val="center"/>
            </w:pPr>
            <w:r w:rsidRPr="00025D5A">
              <w:rPr>
                <w:sz w:val="28"/>
                <w:szCs w:val="28"/>
              </w:rPr>
              <w:t>∑</w:t>
            </w:r>
            <w:r w:rsidRPr="00025D5A">
              <w:rPr>
                <w:vertAlign w:val="subscript"/>
              </w:rPr>
              <w:t>1→</w:t>
            </w:r>
            <w:r w:rsidRPr="00025D5A">
              <w:rPr>
                <w:vertAlign w:val="subscript"/>
                <w:lang w:val="en-US"/>
              </w:rPr>
              <w:t>n</w:t>
            </w:r>
            <w:r>
              <w:t>Н</w:t>
            </w:r>
            <w:r w:rsidRPr="00F103EF">
              <w:t>КТ</w:t>
            </w:r>
            <w:r>
              <w:rPr>
                <w:vertAlign w:val="subscript"/>
                <w:lang w:val="en-US"/>
              </w:rPr>
              <w:t>n</w:t>
            </w:r>
          </w:p>
        </w:tc>
      </w:tr>
    </w:tbl>
    <w:p w:rsidR="000F3B30" w:rsidRDefault="000F3B30" w:rsidP="000F3B30">
      <w:pPr>
        <w:jc w:val="center"/>
        <w:rPr>
          <w:b/>
          <w:sz w:val="32"/>
          <w:szCs w:val="32"/>
        </w:rPr>
      </w:pPr>
    </w:p>
    <w:p w:rsidR="000F3B30" w:rsidRPr="00CE60D2" w:rsidRDefault="000F3B30" w:rsidP="000F3B30">
      <w:pPr>
        <w:pStyle w:val="a3"/>
        <w:widowControl/>
        <w:autoSpaceDE/>
        <w:autoSpaceDN/>
        <w:adjustRightInd/>
        <w:ind w:left="630" w:firstLine="0"/>
        <w:rPr>
          <w:rFonts w:ascii="Times New Roman" w:hAnsi="Times New Roman"/>
          <w:b/>
          <w:sz w:val="28"/>
          <w:szCs w:val="28"/>
        </w:rPr>
      </w:pPr>
      <w:r w:rsidRPr="00CE60D2">
        <w:rPr>
          <w:rFonts w:ascii="Times New Roman" w:hAnsi="Times New Roman"/>
          <w:b/>
          <w:sz w:val="28"/>
          <w:szCs w:val="28"/>
        </w:rPr>
        <w:t>Рубежный рейтинг (</w:t>
      </w:r>
      <w:proofErr w:type="spellStart"/>
      <w:r w:rsidRPr="00CE60D2">
        <w:rPr>
          <w:rFonts w:ascii="Times New Roman" w:hAnsi="Times New Roman"/>
          <w:b/>
          <w:sz w:val="28"/>
          <w:szCs w:val="28"/>
        </w:rPr>
        <w:t>Р</w:t>
      </w:r>
      <w:r w:rsidRPr="00CE60D2">
        <w:rPr>
          <w:rFonts w:ascii="Times New Roman" w:hAnsi="Times New Roman"/>
          <w:b/>
          <w:sz w:val="28"/>
          <w:szCs w:val="28"/>
          <w:vertAlign w:val="subscript"/>
        </w:rPr>
        <w:t>рр</w:t>
      </w:r>
      <w:proofErr w:type="spellEnd"/>
      <w:r w:rsidRPr="00CE60D2">
        <w:rPr>
          <w:rFonts w:ascii="Times New Roman" w:hAnsi="Times New Roman"/>
          <w:b/>
          <w:sz w:val="28"/>
          <w:szCs w:val="28"/>
        </w:rPr>
        <w:t>)</w:t>
      </w:r>
    </w:p>
    <w:p w:rsidR="000F3B30" w:rsidRPr="00CE60D2" w:rsidRDefault="000F3B30" w:rsidP="000F3B30">
      <w:pPr>
        <w:ind w:firstLine="700"/>
        <w:jc w:val="both"/>
        <w:rPr>
          <w:sz w:val="28"/>
          <w:szCs w:val="28"/>
        </w:rPr>
      </w:pPr>
    </w:p>
    <w:p w:rsidR="000F3B30" w:rsidRDefault="000F3B30" w:rsidP="000F3B30">
      <w:pPr>
        <w:ind w:firstLine="700"/>
        <w:jc w:val="both"/>
        <w:rPr>
          <w:sz w:val="28"/>
          <w:szCs w:val="28"/>
        </w:rPr>
      </w:pPr>
      <w:r>
        <w:rPr>
          <w:sz w:val="28"/>
          <w:szCs w:val="28"/>
        </w:rPr>
        <w:t>Фактический рубежный рейтинг всех модулей дисциплины (</w:t>
      </w:r>
      <w:proofErr w:type="spellStart"/>
      <w:r>
        <w:rPr>
          <w:sz w:val="28"/>
          <w:szCs w:val="28"/>
        </w:rPr>
        <w:t>Р</w:t>
      </w:r>
      <w:r w:rsidRPr="006C77E3">
        <w:rPr>
          <w:sz w:val="28"/>
          <w:szCs w:val="28"/>
          <w:vertAlign w:val="subscript"/>
        </w:rPr>
        <w:t>рм</w:t>
      </w:r>
      <w:proofErr w:type="spellEnd"/>
      <w:r w:rsidRPr="006C77E3">
        <w:rPr>
          <w:sz w:val="28"/>
          <w:szCs w:val="28"/>
          <w:vertAlign w:val="subscript"/>
        </w:rPr>
        <w:t xml:space="preserve"> факт</w:t>
      </w:r>
      <w:r>
        <w:rPr>
          <w:sz w:val="28"/>
          <w:szCs w:val="28"/>
        </w:rPr>
        <w:t>) включает следующие формы контроля: тестирование, оценка практических навыков, устный ответ по вопросам билета.</w:t>
      </w:r>
    </w:p>
    <w:p w:rsidR="000F3B30" w:rsidRDefault="000F3B30" w:rsidP="000F3B30">
      <w:pPr>
        <w:ind w:firstLine="700"/>
        <w:jc w:val="both"/>
        <w:rPr>
          <w:sz w:val="28"/>
          <w:szCs w:val="28"/>
        </w:rPr>
      </w:pPr>
      <w:r>
        <w:rPr>
          <w:sz w:val="28"/>
          <w:szCs w:val="28"/>
        </w:rPr>
        <w:t>Рубежный рейтинг рассчитывается по формуле:</w:t>
      </w:r>
    </w:p>
    <w:p w:rsidR="000F3B30" w:rsidRDefault="000F3B30" w:rsidP="000F3B30">
      <w:pPr>
        <w:ind w:firstLine="700"/>
        <w:jc w:val="both"/>
        <w:rPr>
          <w:sz w:val="28"/>
          <w:szCs w:val="28"/>
        </w:rPr>
      </w:pPr>
      <w:r>
        <w:rPr>
          <w:sz w:val="28"/>
          <w:szCs w:val="28"/>
        </w:rPr>
        <w:t>На этапе тестового контроля</w:t>
      </w:r>
    </w:p>
    <w:p w:rsidR="000F3B30" w:rsidRDefault="00A33ADA" w:rsidP="000F3B30">
      <w:pPr>
        <w:ind w:firstLine="700"/>
        <w:jc w:val="center"/>
        <w:rPr>
          <w:sz w:val="28"/>
          <w:szCs w:val="28"/>
        </w:rPr>
      </w:pP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р/т</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р/т факт</m:t>
                </m:r>
              </m:sub>
            </m:sSub>
            <m:r>
              <w:rPr>
                <w:rFonts w:ascii="Cambria Math" w:hAnsi="Cambria Math"/>
                <w:sz w:val="28"/>
                <w:szCs w:val="28"/>
              </w:rPr>
              <m:t>×10</m:t>
            </m:r>
          </m:num>
          <m:den>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р/т max</m:t>
                </m:r>
              </m:sub>
            </m:sSub>
          </m:den>
        </m:f>
      </m:oMath>
      <w:r w:rsidR="000F3B30">
        <w:rPr>
          <w:sz w:val="28"/>
          <w:szCs w:val="28"/>
        </w:rPr>
        <w:t xml:space="preserve">  (9)</w:t>
      </w:r>
    </w:p>
    <w:p w:rsidR="000F3B30" w:rsidRDefault="000F3B30" w:rsidP="000F3B30">
      <w:pPr>
        <w:ind w:firstLine="700"/>
        <w:jc w:val="both"/>
        <w:rPr>
          <w:sz w:val="28"/>
          <w:szCs w:val="28"/>
        </w:rPr>
      </w:pPr>
    </w:p>
    <w:p w:rsidR="000F3B30" w:rsidRDefault="000F3B30" w:rsidP="000F3B30">
      <w:pPr>
        <w:ind w:firstLine="700"/>
        <w:jc w:val="both"/>
        <w:rPr>
          <w:sz w:val="28"/>
          <w:szCs w:val="28"/>
        </w:rPr>
      </w:pPr>
      <w:r>
        <w:rPr>
          <w:sz w:val="28"/>
          <w:szCs w:val="28"/>
        </w:rPr>
        <w:t>На этапе оценки практических навыков:</w:t>
      </w:r>
    </w:p>
    <w:p w:rsidR="000F3B30" w:rsidRDefault="000F3B30" w:rsidP="000F3B30">
      <w:pPr>
        <w:ind w:firstLine="700"/>
        <w:jc w:val="both"/>
        <w:rPr>
          <w:sz w:val="28"/>
          <w:szCs w:val="28"/>
        </w:rPr>
      </w:pPr>
    </w:p>
    <w:p w:rsidR="000F3B30" w:rsidRDefault="00A33ADA" w:rsidP="000F3B30">
      <w:pPr>
        <w:ind w:firstLine="700"/>
        <w:jc w:val="center"/>
        <w:rPr>
          <w:sz w:val="28"/>
          <w:szCs w:val="28"/>
        </w:rPr>
      </w:pP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р/пр</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р/пр факт</m:t>
                </m:r>
              </m:sub>
            </m:sSub>
            <m:r>
              <w:rPr>
                <w:rFonts w:ascii="Cambria Math" w:hAnsi="Cambria Math"/>
                <w:sz w:val="28"/>
                <w:szCs w:val="28"/>
              </w:rPr>
              <m:t>×5</m:t>
            </m:r>
          </m:num>
          <m:den>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р/пр max</m:t>
                </m:r>
              </m:sub>
            </m:sSub>
          </m:den>
        </m:f>
      </m:oMath>
      <w:r w:rsidR="000F3B30">
        <w:rPr>
          <w:sz w:val="28"/>
          <w:szCs w:val="28"/>
        </w:rPr>
        <w:t xml:space="preserve">  (9)</w:t>
      </w:r>
    </w:p>
    <w:p w:rsidR="000F3B30" w:rsidRDefault="000F3B30" w:rsidP="000F3B30">
      <w:pPr>
        <w:ind w:firstLine="700"/>
        <w:jc w:val="both"/>
        <w:rPr>
          <w:sz w:val="28"/>
          <w:szCs w:val="28"/>
        </w:rPr>
      </w:pPr>
      <w:r>
        <w:rPr>
          <w:sz w:val="28"/>
          <w:szCs w:val="28"/>
        </w:rPr>
        <w:t>На этапе устного собеседования</w:t>
      </w:r>
    </w:p>
    <w:p w:rsidR="000F3B30" w:rsidRDefault="000F3B30" w:rsidP="000F3B30">
      <w:pPr>
        <w:ind w:firstLine="700"/>
        <w:jc w:val="both"/>
        <w:rPr>
          <w:sz w:val="28"/>
          <w:szCs w:val="28"/>
        </w:rPr>
      </w:pPr>
    </w:p>
    <w:p w:rsidR="000F3B30" w:rsidRDefault="00A33ADA" w:rsidP="000F3B30">
      <w:pPr>
        <w:ind w:firstLine="700"/>
        <w:jc w:val="center"/>
        <w:rPr>
          <w:sz w:val="28"/>
          <w:szCs w:val="28"/>
        </w:rPr>
      </w:pP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р/у</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р/у факт</m:t>
                </m:r>
              </m:sub>
            </m:sSub>
            <m:r>
              <w:rPr>
                <w:rFonts w:ascii="Cambria Math" w:hAnsi="Cambria Math"/>
                <w:sz w:val="28"/>
                <w:szCs w:val="28"/>
              </w:rPr>
              <m:t>×15</m:t>
            </m:r>
          </m:num>
          <m:den>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р/у max</m:t>
                </m:r>
              </m:sub>
            </m:sSub>
          </m:den>
        </m:f>
      </m:oMath>
      <w:r w:rsidR="000F3B30">
        <w:rPr>
          <w:sz w:val="28"/>
          <w:szCs w:val="28"/>
        </w:rPr>
        <w:t xml:space="preserve">  (9)</w:t>
      </w:r>
    </w:p>
    <w:p w:rsidR="000F3B30" w:rsidRDefault="000F3B30" w:rsidP="000F3B30">
      <w:pPr>
        <w:pStyle w:val="Default"/>
        <w:ind w:firstLine="700"/>
        <w:jc w:val="center"/>
        <w:rPr>
          <w:b/>
          <w:color w:val="auto"/>
          <w:sz w:val="28"/>
          <w:szCs w:val="28"/>
        </w:rPr>
      </w:pPr>
    </w:p>
    <w:p w:rsidR="000F3B30" w:rsidRPr="00416881" w:rsidRDefault="000F3B30" w:rsidP="000F3B30">
      <w:pPr>
        <w:ind w:firstLine="700"/>
        <w:jc w:val="both"/>
        <w:rPr>
          <w:sz w:val="28"/>
          <w:szCs w:val="28"/>
        </w:rPr>
      </w:pPr>
    </w:p>
    <w:p w:rsidR="000F3B30" w:rsidRDefault="000F3B30" w:rsidP="000F3B30"/>
    <w:p w:rsidR="00F97520" w:rsidRPr="00F97520" w:rsidRDefault="00F97520" w:rsidP="00E652D8">
      <w:pPr>
        <w:tabs>
          <w:tab w:val="left" w:pos="900"/>
        </w:tabs>
        <w:ind w:left="-142"/>
        <w:rPr>
          <w:rFonts w:eastAsiaTheme="minorHAnsi"/>
          <w:color w:val="FF0000"/>
          <w:sz w:val="20"/>
          <w:szCs w:val="20"/>
          <w:u w:val="single"/>
          <w:lang w:eastAsia="en-US"/>
        </w:rPr>
      </w:pPr>
    </w:p>
    <w:sectPr w:rsidR="00F97520" w:rsidRPr="00F97520" w:rsidSect="00A70411">
      <w:pgSz w:w="11906" w:h="16838"/>
      <w:pgMar w:top="1134" w:right="991"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CC"/>
    <w:family w:val="swiss"/>
    <w:pitch w:val="variable"/>
    <w:sig w:usb0="00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809AD"/>
    <w:multiLevelType w:val="hybridMultilevel"/>
    <w:tmpl w:val="492A38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1F2C93"/>
    <w:multiLevelType w:val="hybridMultilevel"/>
    <w:tmpl w:val="670485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9F0DA5"/>
    <w:multiLevelType w:val="hybridMultilevel"/>
    <w:tmpl w:val="B70CE3EA"/>
    <w:lvl w:ilvl="0" w:tplc="489C0EEA">
      <w:start w:val="1"/>
      <w:numFmt w:val="decimal"/>
      <w:lvlText w:val="%1."/>
      <w:lvlJc w:val="left"/>
      <w:pPr>
        <w:ind w:left="3337" w:hanging="360"/>
      </w:pPr>
      <w:rPr>
        <w:rFonts w:hint="default"/>
        <w:sz w:val="24"/>
        <w:szCs w:val="24"/>
      </w:rPr>
    </w:lvl>
    <w:lvl w:ilvl="1" w:tplc="04190019" w:tentative="1">
      <w:start w:val="1"/>
      <w:numFmt w:val="lowerLetter"/>
      <w:lvlText w:val="%2."/>
      <w:lvlJc w:val="left"/>
      <w:pPr>
        <w:ind w:left="4057" w:hanging="360"/>
      </w:pPr>
    </w:lvl>
    <w:lvl w:ilvl="2" w:tplc="0419001B" w:tentative="1">
      <w:start w:val="1"/>
      <w:numFmt w:val="lowerRoman"/>
      <w:lvlText w:val="%3."/>
      <w:lvlJc w:val="right"/>
      <w:pPr>
        <w:ind w:left="4777" w:hanging="180"/>
      </w:pPr>
    </w:lvl>
    <w:lvl w:ilvl="3" w:tplc="0419000F" w:tentative="1">
      <w:start w:val="1"/>
      <w:numFmt w:val="decimal"/>
      <w:lvlText w:val="%4."/>
      <w:lvlJc w:val="left"/>
      <w:pPr>
        <w:ind w:left="5497" w:hanging="360"/>
      </w:pPr>
    </w:lvl>
    <w:lvl w:ilvl="4" w:tplc="04190019" w:tentative="1">
      <w:start w:val="1"/>
      <w:numFmt w:val="lowerLetter"/>
      <w:lvlText w:val="%5."/>
      <w:lvlJc w:val="left"/>
      <w:pPr>
        <w:ind w:left="6217" w:hanging="360"/>
      </w:pPr>
    </w:lvl>
    <w:lvl w:ilvl="5" w:tplc="0419001B" w:tentative="1">
      <w:start w:val="1"/>
      <w:numFmt w:val="lowerRoman"/>
      <w:lvlText w:val="%6."/>
      <w:lvlJc w:val="right"/>
      <w:pPr>
        <w:ind w:left="6937" w:hanging="180"/>
      </w:pPr>
    </w:lvl>
    <w:lvl w:ilvl="6" w:tplc="0419000F" w:tentative="1">
      <w:start w:val="1"/>
      <w:numFmt w:val="decimal"/>
      <w:lvlText w:val="%7."/>
      <w:lvlJc w:val="left"/>
      <w:pPr>
        <w:ind w:left="7657" w:hanging="360"/>
      </w:pPr>
    </w:lvl>
    <w:lvl w:ilvl="7" w:tplc="04190019" w:tentative="1">
      <w:start w:val="1"/>
      <w:numFmt w:val="lowerLetter"/>
      <w:lvlText w:val="%8."/>
      <w:lvlJc w:val="left"/>
      <w:pPr>
        <w:ind w:left="8377" w:hanging="360"/>
      </w:pPr>
    </w:lvl>
    <w:lvl w:ilvl="8" w:tplc="0419001B" w:tentative="1">
      <w:start w:val="1"/>
      <w:numFmt w:val="lowerRoman"/>
      <w:lvlText w:val="%9."/>
      <w:lvlJc w:val="right"/>
      <w:pPr>
        <w:ind w:left="9097" w:hanging="180"/>
      </w:pPr>
    </w:lvl>
  </w:abstractNum>
  <w:abstractNum w:abstractNumId="3">
    <w:nsid w:val="0A1F0829"/>
    <w:multiLevelType w:val="hybridMultilevel"/>
    <w:tmpl w:val="055C1904"/>
    <w:lvl w:ilvl="0" w:tplc="DE481042">
      <w:start w:val="1"/>
      <w:numFmt w:val="decimal"/>
      <w:lvlText w:val="%1."/>
      <w:lvlJc w:val="left"/>
      <w:pPr>
        <w:ind w:left="3272" w:hanging="360"/>
      </w:pPr>
      <w:rPr>
        <w:rFonts w:hint="default"/>
      </w:rPr>
    </w:lvl>
    <w:lvl w:ilvl="1" w:tplc="04190019" w:tentative="1">
      <w:start w:val="1"/>
      <w:numFmt w:val="lowerLetter"/>
      <w:lvlText w:val="%2."/>
      <w:lvlJc w:val="left"/>
      <w:pPr>
        <w:ind w:left="3992" w:hanging="360"/>
      </w:pPr>
    </w:lvl>
    <w:lvl w:ilvl="2" w:tplc="0419001B" w:tentative="1">
      <w:start w:val="1"/>
      <w:numFmt w:val="lowerRoman"/>
      <w:lvlText w:val="%3."/>
      <w:lvlJc w:val="right"/>
      <w:pPr>
        <w:ind w:left="4712" w:hanging="180"/>
      </w:pPr>
    </w:lvl>
    <w:lvl w:ilvl="3" w:tplc="0419000F" w:tentative="1">
      <w:start w:val="1"/>
      <w:numFmt w:val="decimal"/>
      <w:lvlText w:val="%4."/>
      <w:lvlJc w:val="left"/>
      <w:pPr>
        <w:ind w:left="5432" w:hanging="360"/>
      </w:pPr>
    </w:lvl>
    <w:lvl w:ilvl="4" w:tplc="04190019" w:tentative="1">
      <w:start w:val="1"/>
      <w:numFmt w:val="lowerLetter"/>
      <w:lvlText w:val="%5."/>
      <w:lvlJc w:val="left"/>
      <w:pPr>
        <w:ind w:left="6152" w:hanging="360"/>
      </w:pPr>
    </w:lvl>
    <w:lvl w:ilvl="5" w:tplc="0419001B" w:tentative="1">
      <w:start w:val="1"/>
      <w:numFmt w:val="lowerRoman"/>
      <w:lvlText w:val="%6."/>
      <w:lvlJc w:val="right"/>
      <w:pPr>
        <w:ind w:left="6872" w:hanging="180"/>
      </w:pPr>
    </w:lvl>
    <w:lvl w:ilvl="6" w:tplc="0419000F" w:tentative="1">
      <w:start w:val="1"/>
      <w:numFmt w:val="decimal"/>
      <w:lvlText w:val="%7."/>
      <w:lvlJc w:val="left"/>
      <w:pPr>
        <w:ind w:left="7592" w:hanging="360"/>
      </w:pPr>
    </w:lvl>
    <w:lvl w:ilvl="7" w:tplc="04190019" w:tentative="1">
      <w:start w:val="1"/>
      <w:numFmt w:val="lowerLetter"/>
      <w:lvlText w:val="%8."/>
      <w:lvlJc w:val="left"/>
      <w:pPr>
        <w:ind w:left="8312" w:hanging="360"/>
      </w:pPr>
    </w:lvl>
    <w:lvl w:ilvl="8" w:tplc="0419001B" w:tentative="1">
      <w:start w:val="1"/>
      <w:numFmt w:val="lowerRoman"/>
      <w:lvlText w:val="%9."/>
      <w:lvlJc w:val="right"/>
      <w:pPr>
        <w:ind w:left="9032" w:hanging="180"/>
      </w:pPr>
    </w:lvl>
  </w:abstractNum>
  <w:abstractNum w:abstractNumId="4">
    <w:nsid w:val="0A982873"/>
    <w:multiLevelType w:val="hybridMultilevel"/>
    <w:tmpl w:val="7A9061B6"/>
    <w:lvl w:ilvl="0" w:tplc="AA3C2E66">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nsid w:val="0B56179A"/>
    <w:multiLevelType w:val="hybridMultilevel"/>
    <w:tmpl w:val="811C95DE"/>
    <w:lvl w:ilvl="0" w:tplc="8FF88F42">
      <w:start w:val="1"/>
      <w:numFmt w:val="decimal"/>
      <w:lvlText w:val="%1."/>
      <w:lvlJc w:val="left"/>
      <w:pPr>
        <w:ind w:left="3337" w:hanging="360"/>
      </w:pPr>
      <w:rPr>
        <w:rFonts w:hint="default"/>
      </w:rPr>
    </w:lvl>
    <w:lvl w:ilvl="1" w:tplc="04190019" w:tentative="1">
      <w:start w:val="1"/>
      <w:numFmt w:val="lowerLetter"/>
      <w:lvlText w:val="%2."/>
      <w:lvlJc w:val="left"/>
      <w:pPr>
        <w:ind w:left="4057" w:hanging="360"/>
      </w:pPr>
    </w:lvl>
    <w:lvl w:ilvl="2" w:tplc="0419001B" w:tentative="1">
      <w:start w:val="1"/>
      <w:numFmt w:val="lowerRoman"/>
      <w:lvlText w:val="%3."/>
      <w:lvlJc w:val="right"/>
      <w:pPr>
        <w:ind w:left="4777" w:hanging="180"/>
      </w:pPr>
    </w:lvl>
    <w:lvl w:ilvl="3" w:tplc="0419000F" w:tentative="1">
      <w:start w:val="1"/>
      <w:numFmt w:val="decimal"/>
      <w:lvlText w:val="%4."/>
      <w:lvlJc w:val="left"/>
      <w:pPr>
        <w:ind w:left="5497" w:hanging="360"/>
      </w:pPr>
    </w:lvl>
    <w:lvl w:ilvl="4" w:tplc="04190019" w:tentative="1">
      <w:start w:val="1"/>
      <w:numFmt w:val="lowerLetter"/>
      <w:lvlText w:val="%5."/>
      <w:lvlJc w:val="left"/>
      <w:pPr>
        <w:ind w:left="6217" w:hanging="360"/>
      </w:pPr>
    </w:lvl>
    <w:lvl w:ilvl="5" w:tplc="0419001B" w:tentative="1">
      <w:start w:val="1"/>
      <w:numFmt w:val="lowerRoman"/>
      <w:lvlText w:val="%6."/>
      <w:lvlJc w:val="right"/>
      <w:pPr>
        <w:ind w:left="6937" w:hanging="180"/>
      </w:pPr>
    </w:lvl>
    <w:lvl w:ilvl="6" w:tplc="0419000F" w:tentative="1">
      <w:start w:val="1"/>
      <w:numFmt w:val="decimal"/>
      <w:lvlText w:val="%7."/>
      <w:lvlJc w:val="left"/>
      <w:pPr>
        <w:ind w:left="7657" w:hanging="360"/>
      </w:pPr>
    </w:lvl>
    <w:lvl w:ilvl="7" w:tplc="04190019" w:tentative="1">
      <w:start w:val="1"/>
      <w:numFmt w:val="lowerLetter"/>
      <w:lvlText w:val="%8."/>
      <w:lvlJc w:val="left"/>
      <w:pPr>
        <w:ind w:left="8377" w:hanging="360"/>
      </w:pPr>
    </w:lvl>
    <w:lvl w:ilvl="8" w:tplc="0419001B" w:tentative="1">
      <w:start w:val="1"/>
      <w:numFmt w:val="lowerRoman"/>
      <w:lvlText w:val="%9."/>
      <w:lvlJc w:val="right"/>
      <w:pPr>
        <w:ind w:left="9097" w:hanging="180"/>
      </w:pPr>
    </w:lvl>
  </w:abstractNum>
  <w:abstractNum w:abstractNumId="6">
    <w:nsid w:val="0BD06644"/>
    <w:multiLevelType w:val="multilevel"/>
    <w:tmpl w:val="6ED096E2"/>
    <w:lvl w:ilvl="0">
      <w:start w:val="1"/>
      <w:numFmt w:val="decimal"/>
      <w:lvlText w:val="%1."/>
      <w:lvlJc w:val="left"/>
      <w:rPr>
        <w:rFonts w:ascii="Times New Roman" w:eastAsia="Microsoft Sans Serif" w:hAnsi="Times New Roman" w:cs="Times New Roman"/>
        <w:b w:val="0"/>
        <w:bCs w:val="0"/>
        <w:i w:val="0"/>
        <w:iCs w:val="0"/>
        <w:smallCaps w:val="0"/>
        <w:strike w:val="0"/>
        <w:color w:val="000000"/>
        <w:spacing w:val="0"/>
        <w:w w:val="100"/>
        <w:position w:val="0"/>
        <w:sz w:val="18"/>
        <w:szCs w:val="18"/>
        <w:u w:val="none"/>
      </w:rPr>
    </w:lvl>
    <w:lvl w:ilvl="1">
      <w:start w:val="5"/>
      <w:numFmt w:val="decimal"/>
      <w:lvlText w:val="%2."/>
      <w:lvlJc w:val="left"/>
      <w:rPr>
        <w:rFonts w:ascii="Times New Roman" w:eastAsia="Microsoft Sans Serif" w:hAnsi="Times New Roman" w:cs="Times New Roman" w:hint="default"/>
        <w:b w:val="0"/>
        <w:bCs w:val="0"/>
        <w:i w:val="0"/>
        <w:iCs w:val="0"/>
        <w:smallCaps w:val="0"/>
        <w:strike w:val="0"/>
        <w:color w:val="000000"/>
        <w:spacing w:val="0"/>
        <w:w w:val="100"/>
        <w:position w:val="0"/>
        <w:sz w:val="18"/>
        <w:szCs w:val="18"/>
        <w:u w:val="none"/>
      </w:rPr>
    </w:lvl>
    <w:lvl w:ilvl="2">
      <w:start w:val="15"/>
      <w:numFmt w:val="decimal"/>
      <w:lvlText w:val="%3."/>
      <w:lvlJc w:val="left"/>
      <w:rPr>
        <w:rFonts w:ascii="Times New Roman" w:eastAsia="Microsoft Sans Serif" w:hAnsi="Times New Roman" w:cs="Times New Roman" w:hint="default"/>
        <w:b w:val="0"/>
        <w:bCs w:val="0"/>
        <w:i w:val="0"/>
        <w:iCs w:val="0"/>
        <w:smallCaps w:val="0"/>
        <w:strike w:val="0"/>
        <w:color w:val="000000"/>
        <w:spacing w:val="0"/>
        <w:w w:val="100"/>
        <w:position w:val="0"/>
        <w:sz w:val="18"/>
        <w:szCs w:val="18"/>
        <w:u w:val="none"/>
      </w:rPr>
    </w:lvl>
    <w:lvl w:ilvl="3">
      <w:start w:val="1"/>
      <w:numFmt w:val="decimal"/>
      <w:lvlText w:val="%4."/>
      <w:lvlJc w:val="left"/>
      <w:rPr>
        <w:rFonts w:ascii="Times New Roman" w:eastAsia="Microsoft Sans Serif" w:hAnsi="Times New Roman" w:cs="Times New Roman"/>
        <w:b w:val="0"/>
        <w:bCs w:val="0"/>
        <w:i w:val="0"/>
        <w:iCs w:val="0"/>
        <w:smallCaps w:val="0"/>
        <w:strike w:val="0"/>
        <w:color w:val="000000"/>
        <w:spacing w:val="0"/>
        <w:w w:val="100"/>
        <w:position w:val="0"/>
        <w:sz w:val="20"/>
        <w:szCs w:val="20"/>
        <w:u w:val="none"/>
      </w:rPr>
    </w:lvl>
    <w:lvl w:ilvl="4">
      <w:start w:val="37"/>
      <w:numFmt w:val="decimal"/>
      <w:lvlText w:val="%5."/>
      <w:lvlJc w:val="left"/>
      <w:rPr>
        <w:rFonts w:ascii="Times New Roman" w:eastAsia="Microsoft Sans Serif" w:hAnsi="Times New Roman" w:cs="Times New Roman" w:hint="default"/>
        <w:b w:val="0"/>
        <w:bCs w:val="0"/>
        <w:i w:val="0"/>
        <w:iCs w:val="0"/>
        <w:smallCaps w:val="0"/>
        <w:strike w:val="0"/>
        <w:color w:val="000000"/>
        <w:spacing w:val="0"/>
        <w:w w:val="100"/>
        <w:position w:val="0"/>
        <w:sz w:val="18"/>
        <w:szCs w:val="18"/>
        <w:u w:val="none"/>
        <w:lang w:val="ru-RU"/>
      </w:rPr>
    </w:lvl>
    <w:lvl w:ilvl="5">
      <w:start w:val="43"/>
      <w:numFmt w:val="decimal"/>
      <w:lvlText w:val="%6."/>
      <w:lvlJc w:val="left"/>
      <w:rPr>
        <w:rFonts w:ascii="Times New Roman" w:eastAsia="Microsoft Sans Serif" w:hAnsi="Times New Roman" w:cs="Times New Roman" w:hint="default"/>
        <w:b w:val="0"/>
        <w:bCs w:val="0"/>
        <w:i w:val="0"/>
        <w:iCs w:val="0"/>
        <w:smallCaps w:val="0"/>
        <w:strike w:val="0"/>
        <w:color w:val="000000"/>
        <w:spacing w:val="0"/>
        <w:w w:val="100"/>
        <w:position w:val="0"/>
        <w:sz w:val="18"/>
        <w:szCs w:val="18"/>
        <w:u w:val="none"/>
      </w:rPr>
    </w:lvl>
    <w:lvl w:ilvl="6">
      <w:start w:val="47"/>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7">
      <w:numFmt w:val="decimal"/>
      <w:lvlText w:val=""/>
      <w:lvlJc w:val="left"/>
    </w:lvl>
    <w:lvl w:ilvl="8">
      <w:numFmt w:val="decimal"/>
      <w:lvlText w:val=""/>
      <w:lvlJc w:val="left"/>
    </w:lvl>
  </w:abstractNum>
  <w:abstractNum w:abstractNumId="7">
    <w:nsid w:val="0BD51B54"/>
    <w:multiLevelType w:val="hybridMultilevel"/>
    <w:tmpl w:val="B6707A8E"/>
    <w:lvl w:ilvl="0" w:tplc="26422B3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0C74027A"/>
    <w:multiLevelType w:val="multilevel"/>
    <w:tmpl w:val="B5B2F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5"/>
      <w:numFmt w:val="decimal"/>
      <w:lvlText w:val="%2."/>
      <w:lvlJc w:val="left"/>
      <w:rPr>
        <w:rFonts w:ascii="Times New Roman" w:eastAsia="Microsoft Sans Serif" w:hAnsi="Times New Roman" w:cs="Times New Roman" w:hint="default"/>
        <w:b w:val="0"/>
        <w:bCs w:val="0"/>
        <w:i w:val="0"/>
        <w:iCs w:val="0"/>
        <w:smallCaps w:val="0"/>
        <w:strike w:val="0"/>
        <w:color w:val="000000"/>
        <w:spacing w:val="0"/>
        <w:w w:val="100"/>
        <w:position w:val="0"/>
        <w:sz w:val="18"/>
        <w:szCs w:val="18"/>
        <w:u w:val="none"/>
      </w:rPr>
    </w:lvl>
    <w:lvl w:ilvl="2">
      <w:start w:val="15"/>
      <w:numFmt w:val="decimal"/>
      <w:lvlText w:val="%3."/>
      <w:lvlJc w:val="left"/>
      <w:rPr>
        <w:rFonts w:ascii="Times New Roman" w:eastAsia="Microsoft Sans Serif" w:hAnsi="Times New Roman" w:cs="Times New Roman" w:hint="default"/>
        <w:b w:val="0"/>
        <w:bCs w:val="0"/>
        <w:i w:val="0"/>
        <w:iCs w:val="0"/>
        <w:smallCaps w:val="0"/>
        <w:strike w:val="0"/>
        <w:color w:val="000000"/>
        <w:spacing w:val="0"/>
        <w:w w:val="100"/>
        <w:position w:val="0"/>
        <w:sz w:val="18"/>
        <w:szCs w:val="18"/>
        <w:u w:val="none"/>
      </w:rPr>
    </w:lvl>
    <w:lvl w:ilvl="3">
      <w:start w:val="21"/>
      <w:numFmt w:val="decimal"/>
      <w:lvlText w:val="%4."/>
      <w:lvlJc w:val="left"/>
      <w:rPr>
        <w:rFonts w:ascii="Times New Roman" w:eastAsia="Microsoft Sans Serif" w:hAnsi="Times New Roman" w:cs="Times New Roman" w:hint="default"/>
        <w:b w:val="0"/>
        <w:bCs w:val="0"/>
        <w:i w:val="0"/>
        <w:iCs w:val="0"/>
        <w:smallCaps w:val="0"/>
        <w:strike w:val="0"/>
        <w:color w:val="000000"/>
        <w:spacing w:val="0"/>
        <w:w w:val="100"/>
        <w:position w:val="0"/>
        <w:sz w:val="20"/>
        <w:szCs w:val="20"/>
        <w:u w:val="none"/>
      </w:rPr>
    </w:lvl>
    <w:lvl w:ilvl="4">
      <w:start w:val="37"/>
      <w:numFmt w:val="decimal"/>
      <w:lvlText w:val="%5."/>
      <w:lvlJc w:val="left"/>
      <w:rPr>
        <w:rFonts w:ascii="Times New Roman" w:eastAsia="Microsoft Sans Serif" w:hAnsi="Times New Roman" w:cs="Times New Roman" w:hint="default"/>
        <w:b w:val="0"/>
        <w:bCs w:val="0"/>
        <w:i w:val="0"/>
        <w:iCs w:val="0"/>
        <w:smallCaps w:val="0"/>
        <w:strike w:val="0"/>
        <w:color w:val="000000"/>
        <w:spacing w:val="0"/>
        <w:w w:val="100"/>
        <w:position w:val="0"/>
        <w:sz w:val="18"/>
        <w:szCs w:val="18"/>
        <w:u w:val="none"/>
        <w:lang w:val="ru-RU"/>
      </w:rPr>
    </w:lvl>
    <w:lvl w:ilvl="5">
      <w:start w:val="43"/>
      <w:numFmt w:val="decimal"/>
      <w:lvlText w:val="%6."/>
      <w:lvlJc w:val="left"/>
      <w:rPr>
        <w:rFonts w:ascii="Times New Roman" w:eastAsia="Microsoft Sans Serif" w:hAnsi="Times New Roman" w:cs="Times New Roman" w:hint="default"/>
        <w:b w:val="0"/>
        <w:bCs w:val="0"/>
        <w:i w:val="0"/>
        <w:iCs w:val="0"/>
        <w:smallCaps w:val="0"/>
        <w:strike w:val="0"/>
        <w:color w:val="000000"/>
        <w:spacing w:val="0"/>
        <w:w w:val="100"/>
        <w:position w:val="0"/>
        <w:sz w:val="18"/>
        <w:szCs w:val="18"/>
        <w:u w:val="none"/>
      </w:rPr>
    </w:lvl>
    <w:lvl w:ilvl="6">
      <w:start w:val="47"/>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7">
      <w:numFmt w:val="decimal"/>
      <w:lvlText w:val=""/>
      <w:lvlJc w:val="left"/>
    </w:lvl>
    <w:lvl w:ilvl="8">
      <w:numFmt w:val="decimal"/>
      <w:lvlText w:val=""/>
      <w:lvlJc w:val="left"/>
    </w:lvl>
  </w:abstractNum>
  <w:abstractNum w:abstractNumId="9">
    <w:nsid w:val="10135F5F"/>
    <w:multiLevelType w:val="multilevel"/>
    <w:tmpl w:val="34B2F958"/>
    <w:lvl w:ilvl="0">
      <w:start w:val="1"/>
      <w:numFmt w:val="decimal"/>
      <w:lvlText w:val="%1."/>
      <w:lvlJc w:val="left"/>
      <w:rPr>
        <w:rFonts w:ascii="Times New Roman" w:eastAsia="Microsoft Sans Serif" w:hAnsi="Times New Roman" w:cs="Times New Roman"/>
        <w:b w:val="0"/>
        <w:bCs w:val="0"/>
        <w:i w:val="0"/>
        <w:iCs w:val="0"/>
        <w:smallCaps w:val="0"/>
        <w:strike w:val="0"/>
        <w:color w:val="000000"/>
        <w:spacing w:val="0"/>
        <w:w w:val="100"/>
        <w:position w:val="0"/>
        <w:sz w:val="18"/>
        <w:szCs w:val="18"/>
        <w:u w:val="none"/>
      </w:rPr>
    </w:lvl>
    <w:lvl w:ilvl="1">
      <w:start w:val="5"/>
      <w:numFmt w:val="decimal"/>
      <w:lvlText w:val="%2."/>
      <w:lvlJc w:val="left"/>
      <w:rPr>
        <w:rFonts w:ascii="Times New Roman" w:eastAsia="Microsoft Sans Serif" w:hAnsi="Times New Roman" w:cs="Times New Roman" w:hint="default"/>
        <w:b w:val="0"/>
        <w:bCs w:val="0"/>
        <w:i w:val="0"/>
        <w:iCs w:val="0"/>
        <w:smallCaps w:val="0"/>
        <w:strike w:val="0"/>
        <w:color w:val="000000"/>
        <w:spacing w:val="0"/>
        <w:w w:val="100"/>
        <w:position w:val="0"/>
        <w:sz w:val="18"/>
        <w:szCs w:val="18"/>
        <w:u w:val="none"/>
      </w:rPr>
    </w:lvl>
    <w:lvl w:ilvl="2">
      <w:start w:val="15"/>
      <w:numFmt w:val="decimal"/>
      <w:lvlText w:val="%3."/>
      <w:lvlJc w:val="left"/>
      <w:rPr>
        <w:rFonts w:ascii="Times New Roman" w:eastAsia="Microsoft Sans Serif" w:hAnsi="Times New Roman" w:cs="Times New Roman" w:hint="default"/>
        <w:b w:val="0"/>
        <w:bCs w:val="0"/>
        <w:i w:val="0"/>
        <w:iCs w:val="0"/>
        <w:smallCaps w:val="0"/>
        <w:strike w:val="0"/>
        <w:color w:val="000000"/>
        <w:spacing w:val="0"/>
        <w:w w:val="100"/>
        <w:position w:val="0"/>
        <w:sz w:val="18"/>
        <w:szCs w:val="18"/>
        <w:u w:val="none"/>
      </w:rPr>
    </w:lvl>
    <w:lvl w:ilvl="3">
      <w:start w:val="21"/>
      <w:numFmt w:val="decimal"/>
      <w:lvlText w:val="%4."/>
      <w:lvlJc w:val="left"/>
      <w:rPr>
        <w:rFonts w:ascii="Times New Roman" w:eastAsia="Microsoft Sans Serif" w:hAnsi="Times New Roman" w:cs="Times New Roman" w:hint="default"/>
        <w:b w:val="0"/>
        <w:bCs w:val="0"/>
        <w:i w:val="0"/>
        <w:iCs w:val="0"/>
        <w:smallCaps w:val="0"/>
        <w:strike w:val="0"/>
        <w:color w:val="000000"/>
        <w:spacing w:val="0"/>
        <w:w w:val="100"/>
        <w:position w:val="0"/>
        <w:sz w:val="20"/>
        <w:szCs w:val="20"/>
        <w:u w:val="none"/>
      </w:rPr>
    </w:lvl>
    <w:lvl w:ilvl="4">
      <w:start w:val="37"/>
      <w:numFmt w:val="decimal"/>
      <w:lvlText w:val="%5."/>
      <w:lvlJc w:val="left"/>
      <w:rPr>
        <w:rFonts w:ascii="Times New Roman" w:eastAsia="Microsoft Sans Serif" w:hAnsi="Times New Roman" w:cs="Times New Roman" w:hint="default"/>
        <w:b w:val="0"/>
        <w:bCs w:val="0"/>
        <w:i w:val="0"/>
        <w:iCs w:val="0"/>
        <w:smallCaps w:val="0"/>
        <w:strike w:val="0"/>
        <w:color w:val="000000"/>
        <w:spacing w:val="0"/>
        <w:w w:val="100"/>
        <w:position w:val="0"/>
        <w:sz w:val="18"/>
        <w:szCs w:val="18"/>
        <w:u w:val="none"/>
        <w:lang w:val="ru-RU"/>
      </w:rPr>
    </w:lvl>
    <w:lvl w:ilvl="5">
      <w:start w:val="43"/>
      <w:numFmt w:val="decimal"/>
      <w:lvlText w:val="%6."/>
      <w:lvlJc w:val="left"/>
      <w:rPr>
        <w:rFonts w:ascii="Times New Roman" w:eastAsia="Microsoft Sans Serif" w:hAnsi="Times New Roman" w:cs="Times New Roman" w:hint="default"/>
        <w:b w:val="0"/>
        <w:bCs w:val="0"/>
        <w:i w:val="0"/>
        <w:iCs w:val="0"/>
        <w:smallCaps w:val="0"/>
        <w:strike w:val="0"/>
        <w:color w:val="000000"/>
        <w:spacing w:val="0"/>
        <w:w w:val="100"/>
        <w:position w:val="0"/>
        <w:sz w:val="18"/>
        <w:szCs w:val="18"/>
        <w:u w:val="none"/>
      </w:rPr>
    </w:lvl>
    <w:lvl w:ilvl="6">
      <w:start w:val="47"/>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7">
      <w:numFmt w:val="decimal"/>
      <w:lvlText w:val=""/>
      <w:lvlJc w:val="left"/>
    </w:lvl>
    <w:lvl w:ilvl="8">
      <w:numFmt w:val="decimal"/>
      <w:lvlText w:val=""/>
      <w:lvlJc w:val="left"/>
    </w:lvl>
  </w:abstractNum>
  <w:abstractNum w:abstractNumId="10">
    <w:nsid w:val="13FA03AA"/>
    <w:multiLevelType w:val="hybridMultilevel"/>
    <w:tmpl w:val="7C704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27049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F35B85"/>
    <w:multiLevelType w:val="hybridMultilevel"/>
    <w:tmpl w:val="480ECFEE"/>
    <w:lvl w:ilvl="0" w:tplc="2942451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nsid w:val="21950284"/>
    <w:multiLevelType w:val="hybridMultilevel"/>
    <w:tmpl w:val="82B6150C"/>
    <w:lvl w:ilvl="0" w:tplc="80EEBD2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55440F"/>
    <w:multiLevelType w:val="hybridMultilevel"/>
    <w:tmpl w:val="4722586A"/>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5">
    <w:nsid w:val="253E6B09"/>
    <w:multiLevelType w:val="hybridMultilevel"/>
    <w:tmpl w:val="B2F285EE"/>
    <w:lvl w:ilvl="0" w:tplc="4BEAE416">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6">
    <w:nsid w:val="294D22CE"/>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AB3507"/>
    <w:multiLevelType w:val="singleLevel"/>
    <w:tmpl w:val="B99623F0"/>
    <w:lvl w:ilvl="0">
      <w:start w:val="1"/>
      <w:numFmt w:val="decimal"/>
      <w:lvlText w:val="%1."/>
      <w:lvlJc w:val="left"/>
      <w:pPr>
        <w:tabs>
          <w:tab w:val="num" w:pos="360"/>
        </w:tabs>
        <w:ind w:left="360" w:hanging="360"/>
      </w:pPr>
      <w:rPr>
        <w:rFonts w:hint="default"/>
        <w:sz w:val="28"/>
        <w:szCs w:val="28"/>
      </w:rPr>
    </w:lvl>
  </w:abstractNum>
  <w:abstractNum w:abstractNumId="18">
    <w:nsid w:val="2C3B068B"/>
    <w:multiLevelType w:val="hybridMultilevel"/>
    <w:tmpl w:val="CBB6A5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CC23D80"/>
    <w:multiLevelType w:val="hybridMultilevel"/>
    <w:tmpl w:val="CC2072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ECC724E"/>
    <w:multiLevelType w:val="hybridMultilevel"/>
    <w:tmpl w:val="8E8AB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FAA3F9E"/>
    <w:multiLevelType w:val="hybridMultilevel"/>
    <w:tmpl w:val="10943DC6"/>
    <w:lvl w:ilvl="0" w:tplc="64A231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4F54F61"/>
    <w:multiLevelType w:val="hybridMultilevel"/>
    <w:tmpl w:val="3752AD36"/>
    <w:lvl w:ilvl="0" w:tplc="C74AFB46">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E173BBA"/>
    <w:multiLevelType w:val="hybridMultilevel"/>
    <w:tmpl w:val="87009AF6"/>
    <w:lvl w:ilvl="0" w:tplc="AFA27734">
      <w:start w:val="1"/>
      <w:numFmt w:val="decimal"/>
      <w:lvlText w:val="%1."/>
      <w:lvlJc w:val="left"/>
      <w:pPr>
        <w:ind w:left="3337" w:hanging="360"/>
      </w:pPr>
      <w:rPr>
        <w:rFonts w:hint="default"/>
      </w:rPr>
    </w:lvl>
    <w:lvl w:ilvl="1" w:tplc="04190019" w:tentative="1">
      <w:start w:val="1"/>
      <w:numFmt w:val="lowerLetter"/>
      <w:lvlText w:val="%2."/>
      <w:lvlJc w:val="left"/>
      <w:pPr>
        <w:ind w:left="4057" w:hanging="360"/>
      </w:pPr>
    </w:lvl>
    <w:lvl w:ilvl="2" w:tplc="0419001B" w:tentative="1">
      <w:start w:val="1"/>
      <w:numFmt w:val="lowerRoman"/>
      <w:lvlText w:val="%3."/>
      <w:lvlJc w:val="right"/>
      <w:pPr>
        <w:ind w:left="4777" w:hanging="180"/>
      </w:pPr>
    </w:lvl>
    <w:lvl w:ilvl="3" w:tplc="0419000F" w:tentative="1">
      <w:start w:val="1"/>
      <w:numFmt w:val="decimal"/>
      <w:lvlText w:val="%4."/>
      <w:lvlJc w:val="left"/>
      <w:pPr>
        <w:ind w:left="5497" w:hanging="360"/>
      </w:pPr>
    </w:lvl>
    <w:lvl w:ilvl="4" w:tplc="04190019" w:tentative="1">
      <w:start w:val="1"/>
      <w:numFmt w:val="lowerLetter"/>
      <w:lvlText w:val="%5."/>
      <w:lvlJc w:val="left"/>
      <w:pPr>
        <w:ind w:left="6217" w:hanging="360"/>
      </w:pPr>
    </w:lvl>
    <w:lvl w:ilvl="5" w:tplc="0419001B" w:tentative="1">
      <w:start w:val="1"/>
      <w:numFmt w:val="lowerRoman"/>
      <w:lvlText w:val="%6."/>
      <w:lvlJc w:val="right"/>
      <w:pPr>
        <w:ind w:left="6937" w:hanging="180"/>
      </w:pPr>
    </w:lvl>
    <w:lvl w:ilvl="6" w:tplc="0419000F" w:tentative="1">
      <w:start w:val="1"/>
      <w:numFmt w:val="decimal"/>
      <w:lvlText w:val="%7."/>
      <w:lvlJc w:val="left"/>
      <w:pPr>
        <w:ind w:left="7657" w:hanging="360"/>
      </w:pPr>
    </w:lvl>
    <w:lvl w:ilvl="7" w:tplc="04190019" w:tentative="1">
      <w:start w:val="1"/>
      <w:numFmt w:val="lowerLetter"/>
      <w:lvlText w:val="%8."/>
      <w:lvlJc w:val="left"/>
      <w:pPr>
        <w:ind w:left="8377" w:hanging="360"/>
      </w:pPr>
    </w:lvl>
    <w:lvl w:ilvl="8" w:tplc="0419001B" w:tentative="1">
      <w:start w:val="1"/>
      <w:numFmt w:val="lowerRoman"/>
      <w:lvlText w:val="%9."/>
      <w:lvlJc w:val="right"/>
      <w:pPr>
        <w:ind w:left="9097" w:hanging="180"/>
      </w:pPr>
    </w:lvl>
  </w:abstractNum>
  <w:abstractNum w:abstractNumId="24">
    <w:nsid w:val="3FD17E78"/>
    <w:multiLevelType w:val="hybridMultilevel"/>
    <w:tmpl w:val="5FC8DF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0302F7C"/>
    <w:multiLevelType w:val="hybridMultilevel"/>
    <w:tmpl w:val="C59C7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DA378A"/>
    <w:multiLevelType w:val="hybridMultilevel"/>
    <w:tmpl w:val="55F8844A"/>
    <w:lvl w:ilvl="0" w:tplc="5E928F0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7">
    <w:nsid w:val="46876FC1"/>
    <w:multiLevelType w:val="hybridMultilevel"/>
    <w:tmpl w:val="0FA0CD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6CE2321"/>
    <w:multiLevelType w:val="hybridMultilevel"/>
    <w:tmpl w:val="E1D442DC"/>
    <w:lvl w:ilvl="0" w:tplc="67A46CC6">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D4423C"/>
    <w:multiLevelType w:val="hybridMultilevel"/>
    <w:tmpl w:val="15E0A614"/>
    <w:lvl w:ilvl="0" w:tplc="BB58C12A">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0">
    <w:nsid w:val="4CE3696A"/>
    <w:multiLevelType w:val="hybridMultilevel"/>
    <w:tmpl w:val="CBB6A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E056193"/>
    <w:multiLevelType w:val="hybridMultilevel"/>
    <w:tmpl w:val="F00C8584"/>
    <w:lvl w:ilvl="0" w:tplc="39361A36">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32">
    <w:nsid w:val="558647F2"/>
    <w:multiLevelType w:val="hybridMultilevel"/>
    <w:tmpl w:val="8EB2C814"/>
    <w:lvl w:ilvl="0" w:tplc="2B1E9B0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3">
    <w:nsid w:val="5C091E42"/>
    <w:multiLevelType w:val="hybridMultilevel"/>
    <w:tmpl w:val="B2608D9E"/>
    <w:lvl w:ilvl="0" w:tplc="35FC5322">
      <w:start w:val="1"/>
      <w:numFmt w:val="decimal"/>
      <w:lvlText w:val="%1."/>
      <w:lvlJc w:val="left"/>
      <w:pPr>
        <w:ind w:left="3697" w:hanging="360"/>
      </w:pPr>
      <w:rPr>
        <w:rFonts w:hint="default"/>
      </w:rPr>
    </w:lvl>
    <w:lvl w:ilvl="1" w:tplc="04190019" w:tentative="1">
      <w:start w:val="1"/>
      <w:numFmt w:val="lowerLetter"/>
      <w:lvlText w:val="%2."/>
      <w:lvlJc w:val="left"/>
      <w:pPr>
        <w:ind w:left="4417" w:hanging="360"/>
      </w:pPr>
    </w:lvl>
    <w:lvl w:ilvl="2" w:tplc="0419001B" w:tentative="1">
      <w:start w:val="1"/>
      <w:numFmt w:val="lowerRoman"/>
      <w:lvlText w:val="%3."/>
      <w:lvlJc w:val="right"/>
      <w:pPr>
        <w:ind w:left="5137" w:hanging="180"/>
      </w:pPr>
    </w:lvl>
    <w:lvl w:ilvl="3" w:tplc="0419000F" w:tentative="1">
      <w:start w:val="1"/>
      <w:numFmt w:val="decimal"/>
      <w:lvlText w:val="%4."/>
      <w:lvlJc w:val="left"/>
      <w:pPr>
        <w:ind w:left="5857" w:hanging="360"/>
      </w:pPr>
    </w:lvl>
    <w:lvl w:ilvl="4" w:tplc="04190019" w:tentative="1">
      <w:start w:val="1"/>
      <w:numFmt w:val="lowerLetter"/>
      <w:lvlText w:val="%5."/>
      <w:lvlJc w:val="left"/>
      <w:pPr>
        <w:ind w:left="6577" w:hanging="360"/>
      </w:pPr>
    </w:lvl>
    <w:lvl w:ilvl="5" w:tplc="0419001B" w:tentative="1">
      <w:start w:val="1"/>
      <w:numFmt w:val="lowerRoman"/>
      <w:lvlText w:val="%6."/>
      <w:lvlJc w:val="right"/>
      <w:pPr>
        <w:ind w:left="7297" w:hanging="180"/>
      </w:pPr>
    </w:lvl>
    <w:lvl w:ilvl="6" w:tplc="0419000F" w:tentative="1">
      <w:start w:val="1"/>
      <w:numFmt w:val="decimal"/>
      <w:lvlText w:val="%7."/>
      <w:lvlJc w:val="left"/>
      <w:pPr>
        <w:ind w:left="8017" w:hanging="360"/>
      </w:pPr>
    </w:lvl>
    <w:lvl w:ilvl="7" w:tplc="04190019" w:tentative="1">
      <w:start w:val="1"/>
      <w:numFmt w:val="lowerLetter"/>
      <w:lvlText w:val="%8."/>
      <w:lvlJc w:val="left"/>
      <w:pPr>
        <w:ind w:left="8737" w:hanging="360"/>
      </w:pPr>
    </w:lvl>
    <w:lvl w:ilvl="8" w:tplc="0419001B" w:tentative="1">
      <w:start w:val="1"/>
      <w:numFmt w:val="lowerRoman"/>
      <w:lvlText w:val="%9."/>
      <w:lvlJc w:val="right"/>
      <w:pPr>
        <w:ind w:left="9457" w:hanging="180"/>
      </w:pPr>
    </w:lvl>
  </w:abstractNum>
  <w:abstractNum w:abstractNumId="34">
    <w:nsid w:val="62F802DC"/>
    <w:multiLevelType w:val="hybridMultilevel"/>
    <w:tmpl w:val="A7027B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3FA4098"/>
    <w:multiLevelType w:val="hybridMultilevel"/>
    <w:tmpl w:val="BEE8800E"/>
    <w:lvl w:ilvl="0" w:tplc="4F386F4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45717A9"/>
    <w:multiLevelType w:val="hybridMultilevel"/>
    <w:tmpl w:val="FD32FCEA"/>
    <w:lvl w:ilvl="0" w:tplc="0419000F">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7">
    <w:nsid w:val="68A00FB9"/>
    <w:multiLevelType w:val="hybridMultilevel"/>
    <w:tmpl w:val="492A389C"/>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8">
    <w:nsid w:val="6A476CC8"/>
    <w:multiLevelType w:val="hybridMultilevel"/>
    <w:tmpl w:val="72827E3E"/>
    <w:lvl w:ilvl="0" w:tplc="32D817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6B835BC0"/>
    <w:multiLevelType w:val="hybridMultilevel"/>
    <w:tmpl w:val="02DCFE50"/>
    <w:lvl w:ilvl="0" w:tplc="23968530">
      <w:start w:val="1"/>
      <w:numFmt w:val="decimal"/>
      <w:lvlText w:val="%1."/>
      <w:lvlJc w:val="left"/>
      <w:pPr>
        <w:tabs>
          <w:tab w:val="num" w:pos="500"/>
        </w:tabs>
        <w:ind w:left="500" w:hanging="360"/>
      </w:pPr>
      <w:rPr>
        <w:rFonts w:hint="default"/>
      </w:rPr>
    </w:lvl>
    <w:lvl w:ilvl="1" w:tplc="04190019" w:tentative="1">
      <w:start w:val="1"/>
      <w:numFmt w:val="lowerLetter"/>
      <w:lvlText w:val="%2."/>
      <w:lvlJc w:val="left"/>
      <w:pPr>
        <w:tabs>
          <w:tab w:val="num" w:pos="1220"/>
        </w:tabs>
        <w:ind w:left="1220" w:hanging="360"/>
      </w:pPr>
    </w:lvl>
    <w:lvl w:ilvl="2" w:tplc="0419001B" w:tentative="1">
      <w:start w:val="1"/>
      <w:numFmt w:val="lowerRoman"/>
      <w:lvlText w:val="%3."/>
      <w:lvlJc w:val="right"/>
      <w:pPr>
        <w:tabs>
          <w:tab w:val="num" w:pos="1940"/>
        </w:tabs>
        <w:ind w:left="1940" w:hanging="180"/>
      </w:pPr>
    </w:lvl>
    <w:lvl w:ilvl="3" w:tplc="0419000F" w:tentative="1">
      <w:start w:val="1"/>
      <w:numFmt w:val="decimal"/>
      <w:lvlText w:val="%4."/>
      <w:lvlJc w:val="left"/>
      <w:pPr>
        <w:tabs>
          <w:tab w:val="num" w:pos="2660"/>
        </w:tabs>
        <w:ind w:left="2660" w:hanging="360"/>
      </w:pPr>
    </w:lvl>
    <w:lvl w:ilvl="4" w:tplc="04190019" w:tentative="1">
      <w:start w:val="1"/>
      <w:numFmt w:val="lowerLetter"/>
      <w:lvlText w:val="%5."/>
      <w:lvlJc w:val="left"/>
      <w:pPr>
        <w:tabs>
          <w:tab w:val="num" w:pos="3380"/>
        </w:tabs>
        <w:ind w:left="3380" w:hanging="360"/>
      </w:pPr>
    </w:lvl>
    <w:lvl w:ilvl="5" w:tplc="0419001B" w:tentative="1">
      <w:start w:val="1"/>
      <w:numFmt w:val="lowerRoman"/>
      <w:lvlText w:val="%6."/>
      <w:lvlJc w:val="right"/>
      <w:pPr>
        <w:tabs>
          <w:tab w:val="num" w:pos="4100"/>
        </w:tabs>
        <w:ind w:left="4100" w:hanging="180"/>
      </w:pPr>
    </w:lvl>
    <w:lvl w:ilvl="6" w:tplc="0419000F" w:tentative="1">
      <w:start w:val="1"/>
      <w:numFmt w:val="decimal"/>
      <w:lvlText w:val="%7."/>
      <w:lvlJc w:val="left"/>
      <w:pPr>
        <w:tabs>
          <w:tab w:val="num" w:pos="4820"/>
        </w:tabs>
        <w:ind w:left="4820" w:hanging="360"/>
      </w:pPr>
    </w:lvl>
    <w:lvl w:ilvl="7" w:tplc="04190019" w:tentative="1">
      <w:start w:val="1"/>
      <w:numFmt w:val="lowerLetter"/>
      <w:lvlText w:val="%8."/>
      <w:lvlJc w:val="left"/>
      <w:pPr>
        <w:tabs>
          <w:tab w:val="num" w:pos="5540"/>
        </w:tabs>
        <w:ind w:left="5540" w:hanging="360"/>
      </w:pPr>
    </w:lvl>
    <w:lvl w:ilvl="8" w:tplc="0419001B" w:tentative="1">
      <w:start w:val="1"/>
      <w:numFmt w:val="lowerRoman"/>
      <w:lvlText w:val="%9."/>
      <w:lvlJc w:val="right"/>
      <w:pPr>
        <w:tabs>
          <w:tab w:val="num" w:pos="6260"/>
        </w:tabs>
        <w:ind w:left="6260" w:hanging="180"/>
      </w:pPr>
    </w:lvl>
  </w:abstractNum>
  <w:abstractNum w:abstractNumId="40">
    <w:nsid w:val="6B9E4CB1"/>
    <w:multiLevelType w:val="hybridMultilevel"/>
    <w:tmpl w:val="B42EE412"/>
    <w:lvl w:ilvl="0" w:tplc="655C0C4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6B9F023C"/>
    <w:multiLevelType w:val="hybridMultilevel"/>
    <w:tmpl w:val="4E44ED08"/>
    <w:lvl w:ilvl="0" w:tplc="893AE27C">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2">
    <w:nsid w:val="742E616B"/>
    <w:multiLevelType w:val="hybridMultilevel"/>
    <w:tmpl w:val="C8DEA0C2"/>
    <w:lvl w:ilvl="0" w:tplc="E378FB2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74885451"/>
    <w:multiLevelType w:val="hybridMultilevel"/>
    <w:tmpl w:val="896A49C8"/>
    <w:lvl w:ilvl="0" w:tplc="259C269C">
      <w:start w:val="1"/>
      <w:numFmt w:val="decimal"/>
      <w:lvlText w:val="%1."/>
      <w:lvlJc w:val="left"/>
      <w:pPr>
        <w:ind w:left="3240" w:hanging="36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44">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2E0D1A"/>
    <w:multiLevelType w:val="multilevel"/>
    <w:tmpl w:val="6ED096E2"/>
    <w:lvl w:ilvl="0">
      <w:start w:val="1"/>
      <w:numFmt w:val="decimal"/>
      <w:lvlText w:val="%1."/>
      <w:lvlJc w:val="left"/>
      <w:rPr>
        <w:rFonts w:ascii="Times New Roman" w:eastAsia="Microsoft Sans Serif" w:hAnsi="Times New Roman" w:cs="Times New Roman"/>
        <w:b w:val="0"/>
        <w:bCs w:val="0"/>
        <w:i w:val="0"/>
        <w:iCs w:val="0"/>
        <w:smallCaps w:val="0"/>
        <w:strike w:val="0"/>
        <w:color w:val="000000"/>
        <w:spacing w:val="0"/>
        <w:w w:val="100"/>
        <w:position w:val="0"/>
        <w:sz w:val="18"/>
        <w:szCs w:val="18"/>
        <w:u w:val="none"/>
      </w:rPr>
    </w:lvl>
    <w:lvl w:ilvl="1">
      <w:start w:val="5"/>
      <w:numFmt w:val="decimal"/>
      <w:lvlText w:val="%2."/>
      <w:lvlJc w:val="left"/>
      <w:rPr>
        <w:rFonts w:ascii="Times New Roman" w:eastAsia="Microsoft Sans Serif" w:hAnsi="Times New Roman" w:cs="Times New Roman" w:hint="default"/>
        <w:b w:val="0"/>
        <w:bCs w:val="0"/>
        <w:i w:val="0"/>
        <w:iCs w:val="0"/>
        <w:smallCaps w:val="0"/>
        <w:strike w:val="0"/>
        <w:color w:val="000000"/>
        <w:spacing w:val="0"/>
        <w:w w:val="100"/>
        <w:position w:val="0"/>
        <w:sz w:val="18"/>
        <w:szCs w:val="18"/>
        <w:u w:val="none"/>
      </w:rPr>
    </w:lvl>
    <w:lvl w:ilvl="2">
      <w:start w:val="15"/>
      <w:numFmt w:val="decimal"/>
      <w:lvlText w:val="%3."/>
      <w:lvlJc w:val="left"/>
      <w:rPr>
        <w:rFonts w:ascii="Times New Roman" w:eastAsia="Microsoft Sans Serif" w:hAnsi="Times New Roman" w:cs="Times New Roman" w:hint="default"/>
        <w:b w:val="0"/>
        <w:bCs w:val="0"/>
        <w:i w:val="0"/>
        <w:iCs w:val="0"/>
        <w:smallCaps w:val="0"/>
        <w:strike w:val="0"/>
        <w:color w:val="000000"/>
        <w:spacing w:val="0"/>
        <w:w w:val="100"/>
        <w:position w:val="0"/>
        <w:sz w:val="18"/>
        <w:szCs w:val="18"/>
        <w:u w:val="none"/>
      </w:rPr>
    </w:lvl>
    <w:lvl w:ilvl="3">
      <w:start w:val="1"/>
      <w:numFmt w:val="decimal"/>
      <w:lvlText w:val="%4."/>
      <w:lvlJc w:val="left"/>
      <w:rPr>
        <w:rFonts w:ascii="Times New Roman" w:eastAsia="Microsoft Sans Serif" w:hAnsi="Times New Roman" w:cs="Times New Roman"/>
        <w:b w:val="0"/>
        <w:bCs w:val="0"/>
        <w:i w:val="0"/>
        <w:iCs w:val="0"/>
        <w:smallCaps w:val="0"/>
        <w:strike w:val="0"/>
        <w:color w:val="000000"/>
        <w:spacing w:val="0"/>
        <w:w w:val="100"/>
        <w:position w:val="0"/>
        <w:sz w:val="20"/>
        <w:szCs w:val="20"/>
        <w:u w:val="none"/>
      </w:rPr>
    </w:lvl>
    <w:lvl w:ilvl="4">
      <w:start w:val="37"/>
      <w:numFmt w:val="decimal"/>
      <w:lvlText w:val="%5."/>
      <w:lvlJc w:val="left"/>
      <w:rPr>
        <w:rFonts w:ascii="Times New Roman" w:eastAsia="Microsoft Sans Serif" w:hAnsi="Times New Roman" w:cs="Times New Roman" w:hint="default"/>
        <w:b w:val="0"/>
        <w:bCs w:val="0"/>
        <w:i w:val="0"/>
        <w:iCs w:val="0"/>
        <w:smallCaps w:val="0"/>
        <w:strike w:val="0"/>
        <w:color w:val="000000"/>
        <w:spacing w:val="0"/>
        <w:w w:val="100"/>
        <w:position w:val="0"/>
        <w:sz w:val="18"/>
        <w:szCs w:val="18"/>
        <w:u w:val="none"/>
        <w:lang w:val="ru-RU"/>
      </w:rPr>
    </w:lvl>
    <w:lvl w:ilvl="5">
      <w:start w:val="43"/>
      <w:numFmt w:val="decimal"/>
      <w:lvlText w:val="%6."/>
      <w:lvlJc w:val="left"/>
      <w:rPr>
        <w:rFonts w:ascii="Times New Roman" w:eastAsia="Microsoft Sans Serif" w:hAnsi="Times New Roman" w:cs="Times New Roman" w:hint="default"/>
        <w:b w:val="0"/>
        <w:bCs w:val="0"/>
        <w:i w:val="0"/>
        <w:iCs w:val="0"/>
        <w:smallCaps w:val="0"/>
        <w:strike w:val="0"/>
        <w:color w:val="000000"/>
        <w:spacing w:val="0"/>
        <w:w w:val="100"/>
        <w:position w:val="0"/>
        <w:sz w:val="18"/>
        <w:szCs w:val="18"/>
        <w:u w:val="none"/>
      </w:rPr>
    </w:lvl>
    <w:lvl w:ilvl="6">
      <w:start w:val="47"/>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7">
      <w:numFmt w:val="decimal"/>
      <w:lvlText w:val=""/>
      <w:lvlJc w:val="left"/>
    </w:lvl>
    <w:lvl w:ilvl="8">
      <w:numFmt w:val="decimal"/>
      <w:lvlText w:val=""/>
      <w:lvlJc w:val="left"/>
    </w:lvl>
  </w:abstractNum>
  <w:abstractNum w:abstractNumId="46">
    <w:nsid w:val="774A2005"/>
    <w:multiLevelType w:val="hybridMultilevel"/>
    <w:tmpl w:val="5BD0CE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D254CA9"/>
    <w:multiLevelType w:val="singleLevel"/>
    <w:tmpl w:val="5178E9B2"/>
    <w:lvl w:ilvl="0">
      <w:start w:val="1"/>
      <w:numFmt w:val="decimal"/>
      <w:lvlText w:val="%1."/>
      <w:lvlJc w:val="left"/>
      <w:pPr>
        <w:tabs>
          <w:tab w:val="num" w:pos="360"/>
        </w:tabs>
        <w:ind w:left="360" w:hanging="360"/>
      </w:pPr>
      <w:rPr>
        <w:rFonts w:hint="default"/>
        <w:sz w:val="24"/>
        <w:szCs w:val="24"/>
      </w:rPr>
    </w:lvl>
  </w:abstractNum>
  <w:num w:numId="1">
    <w:abstractNumId w:val="44"/>
  </w:num>
  <w:num w:numId="2">
    <w:abstractNumId w:val="16"/>
  </w:num>
  <w:num w:numId="3">
    <w:abstractNumId w:val="18"/>
  </w:num>
  <w:num w:numId="4">
    <w:abstractNumId w:val="0"/>
  </w:num>
  <w:num w:numId="5">
    <w:abstractNumId w:val="35"/>
  </w:num>
  <w:num w:numId="6">
    <w:abstractNumId w:val="13"/>
  </w:num>
  <w:num w:numId="7">
    <w:abstractNumId w:val="37"/>
  </w:num>
  <w:num w:numId="8">
    <w:abstractNumId w:val="46"/>
  </w:num>
  <w:num w:numId="9">
    <w:abstractNumId w:val="1"/>
  </w:num>
  <w:num w:numId="10">
    <w:abstractNumId w:val="24"/>
  </w:num>
  <w:num w:numId="11">
    <w:abstractNumId w:val="27"/>
  </w:num>
  <w:num w:numId="12">
    <w:abstractNumId w:val="20"/>
  </w:num>
  <w:num w:numId="13">
    <w:abstractNumId w:val="36"/>
  </w:num>
  <w:num w:numId="14">
    <w:abstractNumId w:val="7"/>
  </w:num>
  <w:num w:numId="15">
    <w:abstractNumId w:val="41"/>
  </w:num>
  <w:num w:numId="16">
    <w:abstractNumId w:val="4"/>
  </w:num>
  <w:num w:numId="17">
    <w:abstractNumId w:val="3"/>
  </w:num>
  <w:num w:numId="18">
    <w:abstractNumId w:val="2"/>
  </w:num>
  <w:num w:numId="19">
    <w:abstractNumId w:val="5"/>
  </w:num>
  <w:num w:numId="20">
    <w:abstractNumId w:val="33"/>
  </w:num>
  <w:num w:numId="21">
    <w:abstractNumId w:val="23"/>
  </w:num>
  <w:num w:numId="22">
    <w:abstractNumId w:val="17"/>
  </w:num>
  <w:num w:numId="23">
    <w:abstractNumId w:val="39"/>
  </w:num>
  <w:num w:numId="24">
    <w:abstractNumId w:val="19"/>
  </w:num>
  <w:num w:numId="25">
    <w:abstractNumId w:val="34"/>
  </w:num>
  <w:num w:numId="26">
    <w:abstractNumId w:val="21"/>
  </w:num>
  <w:num w:numId="27">
    <w:abstractNumId w:val="42"/>
  </w:num>
  <w:num w:numId="28">
    <w:abstractNumId w:val="32"/>
  </w:num>
  <w:num w:numId="29">
    <w:abstractNumId w:val="15"/>
  </w:num>
  <w:num w:numId="30">
    <w:abstractNumId w:val="29"/>
  </w:num>
  <w:num w:numId="31">
    <w:abstractNumId w:val="43"/>
  </w:num>
  <w:num w:numId="32">
    <w:abstractNumId w:val="31"/>
  </w:num>
  <w:num w:numId="33">
    <w:abstractNumId w:val="11"/>
  </w:num>
  <w:num w:numId="34">
    <w:abstractNumId w:val="38"/>
  </w:num>
  <w:num w:numId="35">
    <w:abstractNumId w:val="28"/>
  </w:num>
  <w:num w:numId="36">
    <w:abstractNumId w:val="40"/>
  </w:num>
  <w:num w:numId="37">
    <w:abstractNumId w:val="47"/>
  </w:num>
  <w:num w:numId="38">
    <w:abstractNumId w:val="10"/>
  </w:num>
  <w:num w:numId="39">
    <w:abstractNumId w:val="22"/>
  </w:num>
  <w:num w:numId="40">
    <w:abstractNumId w:val="25"/>
  </w:num>
  <w:num w:numId="41">
    <w:abstractNumId w:val="14"/>
  </w:num>
  <w:num w:numId="42">
    <w:abstractNumId w:val="6"/>
  </w:num>
  <w:num w:numId="43">
    <w:abstractNumId w:val="8"/>
  </w:num>
  <w:num w:numId="44">
    <w:abstractNumId w:val="9"/>
  </w:num>
  <w:num w:numId="45">
    <w:abstractNumId w:val="12"/>
  </w:num>
  <w:num w:numId="46">
    <w:abstractNumId w:val="26"/>
  </w:num>
  <w:num w:numId="47">
    <w:abstractNumId w:val="45"/>
  </w:num>
  <w:num w:numId="48">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1F3"/>
    <w:rsid w:val="00005396"/>
    <w:rsid w:val="00007B04"/>
    <w:rsid w:val="0002714F"/>
    <w:rsid w:val="00044F5E"/>
    <w:rsid w:val="00047678"/>
    <w:rsid w:val="00074078"/>
    <w:rsid w:val="000863C4"/>
    <w:rsid w:val="000D34B3"/>
    <w:rsid w:val="000F3B30"/>
    <w:rsid w:val="000F5AAB"/>
    <w:rsid w:val="00106F29"/>
    <w:rsid w:val="001101E8"/>
    <w:rsid w:val="00155279"/>
    <w:rsid w:val="0015649D"/>
    <w:rsid w:val="00161B6E"/>
    <w:rsid w:val="00161F91"/>
    <w:rsid w:val="00171BE6"/>
    <w:rsid w:val="001E165C"/>
    <w:rsid w:val="002042AF"/>
    <w:rsid w:val="00230E4D"/>
    <w:rsid w:val="002728F7"/>
    <w:rsid w:val="002C26BB"/>
    <w:rsid w:val="002D211C"/>
    <w:rsid w:val="002D5236"/>
    <w:rsid w:val="002E0EDF"/>
    <w:rsid w:val="002E77D4"/>
    <w:rsid w:val="002F1040"/>
    <w:rsid w:val="002F4540"/>
    <w:rsid w:val="0030721F"/>
    <w:rsid w:val="00315F1D"/>
    <w:rsid w:val="003370CA"/>
    <w:rsid w:val="00374BAD"/>
    <w:rsid w:val="003C22C7"/>
    <w:rsid w:val="003C51DE"/>
    <w:rsid w:val="003E6B9B"/>
    <w:rsid w:val="00405F52"/>
    <w:rsid w:val="00437FDF"/>
    <w:rsid w:val="00450ADF"/>
    <w:rsid w:val="00481623"/>
    <w:rsid w:val="00486EBF"/>
    <w:rsid w:val="004A7BD4"/>
    <w:rsid w:val="004E22F5"/>
    <w:rsid w:val="0050017E"/>
    <w:rsid w:val="00537179"/>
    <w:rsid w:val="00541BEE"/>
    <w:rsid w:val="00560587"/>
    <w:rsid w:val="00570FCC"/>
    <w:rsid w:val="005907F9"/>
    <w:rsid w:val="005A6709"/>
    <w:rsid w:val="005B5A59"/>
    <w:rsid w:val="005C55CD"/>
    <w:rsid w:val="005D0683"/>
    <w:rsid w:val="005D0791"/>
    <w:rsid w:val="00634891"/>
    <w:rsid w:val="00666E62"/>
    <w:rsid w:val="006908A8"/>
    <w:rsid w:val="006D1AC8"/>
    <w:rsid w:val="006E1FB0"/>
    <w:rsid w:val="007073BF"/>
    <w:rsid w:val="00732A92"/>
    <w:rsid w:val="00766395"/>
    <w:rsid w:val="00771C99"/>
    <w:rsid w:val="007C6145"/>
    <w:rsid w:val="007E725A"/>
    <w:rsid w:val="00842E75"/>
    <w:rsid w:val="00843B70"/>
    <w:rsid w:val="00875D4B"/>
    <w:rsid w:val="008D6A81"/>
    <w:rsid w:val="00900780"/>
    <w:rsid w:val="00904858"/>
    <w:rsid w:val="00923B63"/>
    <w:rsid w:val="009241C3"/>
    <w:rsid w:val="00956BAA"/>
    <w:rsid w:val="00956F59"/>
    <w:rsid w:val="00A33ADA"/>
    <w:rsid w:val="00A50DE9"/>
    <w:rsid w:val="00A631BB"/>
    <w:rsid w:val="00A67B31"/>
    <w:rsid w:val="00A70411"/>
    <w:rsid w:val="00A838CC"/>
    <w:rsid w:val="00AB5A35"/>
    <w:rsid w:val="00AC61F3"/>
    <w:rsid w:val="00AF109A"/>
    <w:rsid w:val="00B12B1C"/>
    <w:rsid w:val="00B630FF"/>
    <w:rsid w:val="00BB2882"/>
    <w:rsid w:val="00BB518C"/>
    <w:rsid w:val="00BE184C"/>
    <w:rsid w:val="00BF0EB9"/>
    <w:rsid w:val="00C17FCA"/>
    <w:rsid w:val="00C313F7"/>
    <w:rsid w:val="00C54941"/>
    <w:rsid w:val="00C6297E"/>
    <w:rsid w:val="00C7679C"/>
    <w:rsid w:val="00C976CB"/>
    <w:rsid w:val="00D878BC"/>
    <w:rsid w:val="00DB7C4E"/>
    <w:rsid w:val="00DD3B7C"/>
    <w:rsid w:val="00E02098"/>
    <w:rsid w:val="00E328CA"/>
    <w:rsid w:val="00E51C59"/>
    <w:rsid w:val="00E652D8"/>
    <w:rsid w:val="00E76EE9"/>
    <w:rsid w:val="00E87A69"/>
    <w:rsid w:val="00EA3254"/>
    <w:rsid w:val="00EA690D"/>
    <w:rsid w:val="00EB333E"/>
    <w:rsid w:val="00EB7790"/>
    <w:rsid w:val="00EE0D2D"/>
    <w:rsid w:val="00EF786C"/>
    <w:rsid w:val="00F11264"/>
    <w:rsid w:val="00F15E59"/>
    <w:rsid w:val="00F95329"/>
    <w:rsid w:val="00F97520"/>
    <w:rsid w:val="00FC4209"/>
    <w:rsid w:val="00FF264F"/>
    <w:rsid w:val="00FF45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3CDB11-E4A0-4479-B985-ED336287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6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D0791"/>
    <w:pPr>
      <w:keepNext/>
      <w:jc w:val="both"/>
      <w:outlineLvl w:val="0"/>
    </w:pPr>
    <w:rPr>
      <w:rFonts w:eastAsia="Calibri"/>
      <w:sz w:val="20"/>
      <w:szCs w:val="20"/>
    </w:rPr>
  </w:style>
  <w:style w:type="paragraph" w:styleId="2">
    <w:name w:val="heading 2"/>
    <w:basedOn w:val="a"/>
    <w:next w:val="a"/>
    <w:link w:val="20"/>
    <w:uiPriority w:val="9"/>
    <w:semiHidden/>
    <w:unhideWhenUsed/>
    <w:qFormat/>
    <w:rsid w:val="00D878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956BA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61F3"/>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rsid w:val="005D0791"/>
    <w:rPr>
      <w:rFonts w:ascii="Times New Roman" w:eastAsia="Calibri" w:hAnsi="Times New Roman" w:cs="Times New Roman"/>
      <w:sz w:val="20"/>
      <w:szCs w:val="20"/>
      <w:lang w:eastAsia="ru-RU"/>
    </w:rPr>
  </w:style>
  <w:style w:type="character" w:customStyle="1" w:styleId="20">
    <w:name w:val="Заголовок 2 Знак"/>
    <w:basedOn w:val="a0"/>
    <w:link w:val="2"/>
    <w:uiPriority w:val="9"/>
    <w:semiHidden/>
    <w:rsid w:val="00D878BC"/>
    <w:rPr>
      <w:rFonts w:asciiTheme="majorHAnsi" w:eastAsiaTheme="majorEastAsia" w:hAnsiTheme="majorHAnsi" w:cstheme="majorBidi"/>
      <w:b/>
      <w:bCs/>
      <w:color w:val="4F81BD" w:themeColor="accent1"/>
      <w:sz w:val="26"/>
      <w:szCs w:val="26"/>
      <w:lang w:eastAsia="ru-RU"/>
    </w:rPr>
  </w:style>
  <w:style w:type="table" w:styleId="a4">
    <w:name w:val="Table Grid"/>
    <w:basedOn w:val="a1"/>
    <w:uiPriority w:val="39"/>
    <w:rsid w:val="00771C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956BAA"/>
    <w:rPr>
      <w:rFonts w:asciiTheme="majorHAnsi" w:eastAsiaTheme="majorEastAsia" w:hAnsiTheme="majorHAnsi" w:cstheme="majorBidi"/>
      <w:color w:val="243F60" w:themeColor="accent1" w:themeShade="7F"/>
      <w:sz w:val="24"/>
      <w:szCs w:val="24"/>
      <w:lang w:eastAsia="ru-RU"/>
    </w:rPr>
  </w:style>
  <w:style w:type="paragraph" w:styleId="a5">
    <w:name w:val="No Spacing"/>
    <w:uiPriority w:val="1"/>
    <w:qFormat/>
    <w:rsid w:val="00DB7C4E"/>
    <w:pPr>
      <w:spacing w:after="0" w:line="240" w:lineRule="auto"/>
    </w:pPr>
  </w:style>
  <w:style w:type="paragraph" w:styleId="a6">
    <w:name w:val="Normal (Web)"/>
    <w:basedOn w:val="a"/>
    <w:uiPriority w:val="99"/>
    <w:rsid w:val="00C976CB"/>
    <w:pPr>
      <w:spacing w:before="100" w:beforeAutospacing="1" w:after="100" w:afterAutospacing="1"/>
      <w:jc w:val="both"/>
    </w:pPr>
    <w:rPr>
      <w:rFonts w:ascii="Verdana" w:hAnsi="Verdana"/>
      <w:sz w:val="17"/>
      <w:szCs w:val="17"/>
    </w:rPr>
  </w:style>
  <w:style w:type="paragraph" w:styleId="21">
    <w:name w:val="Body Text 2"/>
    <w:basedOn w:val="a"/>
    <w:link w:val="22"/>
    <w:rsid w:val="00C976CB"/>
    <w:pPr>
      <w:spacing w:after="120" w:line="480" w:lineRule="auto"/>
    </w:pPr>
  </w:style>
  <w:style w:type="character" w:customStyle="1" w:styleId="22">
    <w:name w:val="Основной текст 2 Знак"/>
    <w:basedOn w:val="a0"/>
    <w:link w:val="21"/>
    <w:rsid w:val="00C976CB"/>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328CA"/>
    <w:rPr>
      <w:rFonts w:ascii="Tahoma" w:hAnsi="Tahoma" w:cs="Tahoma"/>
      <w:sz w:val="16"/>
      <w:szCs w:val="16"/>
    </w:rPr>
  </w:style>
  <w:style w:type="character" w:customStyle="1" w:styleId="a8">
    <w:name w:val="Текст выноски Знак"/>
    <w:basedOn w:val="a0"/>
    <w:link w:val="a7"/>
    <w:uiPriority w:val="99"/>
    <w:semiHidden/>
    <w:rsid w:val="00E328CA"/>
    <w:rPr>
      <w:rFonts w:ascii="Tahoma" w:eastAsia="Times New Roman" w:hAnsi="Tahoma" w:cs="Tahoma"/>
      <w:sz w:val="16"/>
      <w:szCs w:val="16"/>
      <w:lang w:eastAsia="ru-RU"/>
    </w:rPr>
  </w:style>
  <w:style w:type="character" w:customStyle="1" w:styleId="23">
    <w:name w:val="Основной текст (2)_"/>
    <w:basedOn w:val="a0"/>
    <w:link w:val="24"/>
    <w:uiPriority w:val="99"/>
    <w:rsid w:val="00405F52"/>
    <w:rPr>
      <w:rFonts w:ascii="Batang" w:eastAsia="Batang" w:hAnsi="Batang" w:cs="Batang"/>
      <w:sz w:val="16"/>
      <w:szCs w:val="16"/>
      <w:shd w:val="clear" w:color="auto" w:fill="FFFFFF"/>
    </w:rPr>
  </w:style>
  <w:style w:type="character" w:customStyle="1" w:styleId="2MicrosoftSansSerif9pt">
    <w:name w:val="Основной текст (2) + Microsoft Sans Serif;9 pt"/>
    <w:basedOn w:val="23"/>
    <w:rsid w:val="00405F52"/>
    <w:rPr>
      <w:rFonts w:ascii="Microsoft Sans Serif" w:eastAsia="Microsoft Sans Serif" w:hAnsi="Microsoft Sans Serif" w:cs="Microsoft Sans Serif"/>
      <w:sz w:val="18"/>
      <w:szCs w:val="18"/>
      <w:shd w:val="clear" w:color="auto" w:fill="FFFFFF"/>
    </w:rPr>
  </w:style>
  <w:style w:type="character" w:customStyle="1" w:styleId="2MicrosoftSansSerif9pt2">
    <w:name w:val="Основной текст (2) + Microsoft Sans Serif;9 pt2"/>
    <w:basedOn w:val="23"/>
    <w:rsid w:val="00405F52"/>
    <w:rPr>
      <w:rFonts w:ascii="Microsoft Sans Serif" w:eastAsia="Microsoft Sans Serif" w:hAnsi="Microsoft Sans Serif" w:cs="Microsoft Sans Serif"/>
      <w:sz w:val="18"/>
      <w:szCs w:val="18"/>
      <w:shd w:val="clear" w:color="auto" w:fill="FFFFFF"/>
    </w:rPr>
  </w:style>
  <w:style w:type="character" w:customStyle="1" w:styleId="2TrebuchetMS9pt">
    <w:name w:val="Основной текст (2) + Trebuchet MS;9 pt;Курсив"/>
    <w:basedOn w:val="23"/>
    <w:rsid w:val="00405F52"/>
    <w:rPr>
      <w:rFonts w:ascii="Trebuchet MS" w:eastAsia="Trebuchet MS" w:hAnsi="Trebuchet MS" w:cs="Trebuchet MS"/>
      <w:i/>
      <w:iCs/>
      <w:sz w:val="18"/>
      <w:szCs w:val="18"/>
      <w:shd w:val="clear" w:color="auto" w:fill="FFFFFF"/>
    </w:rPr>
  </w:style>
  <w:style w:type="character" w:customStyle="1" w:styleId="51">
    <w:name w:val="Основной текст (5)_"/>
    <w:basedOn w:val="a0"/>
    <w:link w:val="52"/>
    <w:rsid w:val="00405F52"/>
    <w:rPr>
      <w:rFonts w:ascii="Microsoft Sans Serif" w:eastAsia="Microsoft Sans Serif" w:hAnsi="Microsoft Sans Serif" w:cs="Microsoft Sans Serif"/>
      <w:sz w:val="21"/>
      <w:szCs w:val="21"/>
      <w:shd w:val="clear" w:color="auto" w:fill="FFFFFF"/>
    </w:rPr>
  </w:style>
  <w:style w:type="character" w:customStyle="1" w:styleId="2MicrosoftSansSerif9pt1">
    <w:name w:val="Основной текст (2) + Microsoft Sans Serif;9 pt1"/>
    <w:basedOn w:val="23"/>
    <w:rsid w:val="00405F52"/>
    <w:rPr>
      <w:rFonts w:ascii="Microsoft Sans Serif" w:eastAsia="Microsoft Sans Serif" w:hAnsi="Microsoft Sans Serif" w:cs="Microsoft Sans Serif"/>
      <w:sz w:val="18"/>
      <w:szCs w:val="18"/>
      <w:shd w:val="clear" w:color="auto" w:fill="FFFFFF"/>
    </w:rPr>
  </w:style>
  <w:style w:type="character" w:customStyle="1" w:styleId="29F1C59B-9E76-43AE-BD46-146B1733A39B">
    <w:name w:val="[29F1C59B-9E76-43AE-BD46-146B1733A39B]"/>
    <w:basedOn w:val="23"/>
    <w:rsid w:val="00405F52"/>
    <w:rPr>
      <w:rFonts w:ascii="Times New Roman" w:eastAsia="Times New Roman" w:hAnsi="Times New Roman" w:cs="Times New Roman"/>
      <w:sz w:val="18"/>
      <w:szCs w:val="18"/>
      <w:shd w:val="clear" w:color="auto" w:fill="FFFFFF"/>
    </w:rPr>
  </w:style>
  <w:style w:type="paragraph" w:customStyle="1" w:styleId="24">
    <w:name w:val="Основной текст (2)"/>
    <w:basedOn w:val="a"/>
    <w:link w:val="23"/>
    <w:uiPriority w:val="99"/>
    <w:rsid w:val="00405F52"/>
    <w:pPr>
      <w:shd w:val="clear" w:color="auto" w:fill="FFFFFF"/>
      <w:spacing w:before="300" w:after="300" w:line="0" w:lineRule="atLeast"/>
    </w:pPr>
    <w:rPr>
      <w:rFonts w:ascii="Batang" w:eastAsia="Batang" w:hAnsi="Batang" w:cs="Batang"/>
      <w:sz w:val="16"/>
      <w:szCs w:val="16"/>
      <w:lang w:eastAsia="en-US"/>
    </w:rPr>
  </w:style>
  <w:style w:type="paragraph" w:customStyle="1" w:styleId="52">
    <w:name w:val="Основной текст (5)"/>
    <w:basedOn w:val="a"/>
    <w:link w:val="51"/>
    <w:rsid w:val="00405F52"/>
    <w:pPr>
      <w:shd w:val="clear" w:color="auto" w:fill="FFFFFF"/>
      <w:spacing w:line="259" w:lineRule="exact"/>
      <w:jc w:val="both"/>
    </w:pPr>
    <w:rPr>
      <w:rFonts w:ascii="Microsoft Sans Serif" w:eastAsia="Microsoft Sans Serif" w:hAnsi="Microsoft Sans Serif" w:cs="Microsoft Sans Serif"/>
      <w:sz w:val="21"/>
      <w:szCs w:val="21"/>
      <w:lang w:eastAsia="en-US"/>
    </w:rPr>
  </w:style>
  <w:style w:type="character" w:customStyle="1" w:styleId="a9">
    <w:name w:val="Основной текст_"/>
    <w:basedOn w:val="a0"/>
    <w:link w:val="11"/>
    <w:rsid w:val="00405F52"/>
    <w:rPr>
      <w:rFonts w:ascii="Trebuchet MS" w:eastAsia="Trebuchet MS" w:hAnsi="Trebuchet MS" w:cs="Trebuchet MS"/>
      <w:sz w:val="20"/>
      <w:szCs w:val="20"/>
      <w:shd w:val="clear" w:color="auto" w:fill="FFFFFF"/>
    </w:rPr>
  </w:style>
  <w:style w:type="character" w:customStyle="1" w:styleId="7065B5D7-2C29-45A6-9C92-3EA230B2860F">
    <w:name w:val="[7065B5D7-2C29-45A6-9C92-3EA230B2860F]"/>
    <w:basedOn w:val="a9"/>
    <w:rsid w:val="00405F52"/>
    <w:rPr>
      <w:rFonts w:ascii="Times New Roman" w:eastAsia="Times New Roman" w:hAnsi="Times New Roman" w:cs="Times New Roman"/>
      <w:sz w:val="18"/>
      <w:szCs w:val="18"/>
      <w:shd w:val="clear" w:color="auto" w:fill="FFFFFF"/>
    </w:rPr>
  </w:style>
  <w:style w:type="paragraph" w:customStyle="1" w:styleId="11">
    <w:name w:val="Основной текст1"/>
    <w:basedOn w:val="a"/>
    <w:link w:val="a9"/>
    <w:rsid w:val="00405F52"/>
    <w:pPr>
      <w:shd w:val="clear" w:color="auto" w:fill="FFFFFF"/>
      <w:spacing w:line="225" w:lineRule="exact"/>
      <w:ind w:hanging="120"/>
      <w:jc w:val="both"/>
    </w:pPr>
    <w:rPr>
      <w:rFonts w:ascii="Trebuchet MS" w:eastAsia="Trebuchet MS" w:hAnsi="Trebuchet MS" w:cs="Trebuchet MS"/>
      <w:sz w:val="20"/>
      <w:szCs w:val="20"/>
      <w:lang w:eastAsia="en-US"/>
    </w:rPr>
  </w:style>
  <w:style w:type="paragraph" w:customStyle="1" w:styleId="Default">
    <w:name w:val="Default"/>
    <w:rsid w:val="000F3B30"/>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571017">
      <w:bodyDiv w:val="1"/>
      <w:marLeft w:val="0"/>
      <w:marRight w:val="0"/>
      <w:marTop w:val="0"/>
      <w:marBottom w:val="0"/>
      <w:divBdr>
        <w:top w:val="none" w:sz="0" w:space="0" w:color="auto"/>
        <w:left w:val="none" w:sz="0" w:space="0" w:color="auto"/>
        <w:bottom w:val="none" w:sz="0" w:space="0" w:color="auto"/>
        <w:right w:val="none" w:sz="0" w:space="0" w:color="auto"/>
      </w:divBdr>
    </w:div>
    <w:div w:id="907887047">
      <w:bodyDiv w:val="1"/>
      <w:marLeft w:val="0"/>
      <w:marRight w:val="0"/>
      <w:marTop w:val="0"/>
      <w:marBottom w:val="0"/>
      <w:divBdr>
        <w:top w:val="none" w:sz="0" w:space="0" w:color="auto"/>
        <w:left w:val="none" w:sz="0" w:space="0" w:color="auto"/>
        <w:bottom w:val="none" w:sz="0" w:space="0" w:color="auto"/>
        <w:right w:val="none" w:sz="0" w:space="0" w:color="auto"/>
      </w:divBdr>
    </w:div>
    <w:div w:id="1295677539">
      <w:bodyDiv w:val="1"/>
      <w:marLeft w:val="0"/>
      <w:marRight w:val="0"/>
      <w:marTop w:val="0"/>
      <w:marBottom w:val="0"/>
      <w:divBdr>
        <w:top w:val="none" w:sz="0" w:space="0" w:color="auto"/>
        <w:left w:val="none" w:sz="0" w:space="0" w:color="auto"/>
        <w:bottom w:val="none" w:sz="0" w:space="0" w:color="auto"/>
        <w:right w:val="none" w:sz="0" w:space="0" w:color="auto"/>
      </w:divBdr>
    </w:div>
    <w:div w:id="193266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15B5E-C4DE-4E84-A55E-D41533DC7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13925</Words>
  <Characters>79377</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Исенгулова Айнагуль Акимкереевна</dc:creator>
  <cp:lastModifiedBy>Исенгулова Айнагуль Акимкереевна</cp:lastModifiedBy>
  <cp:revision>2</cp:revision>
  <dcterms:created xsi:type="dcterms:W3CDTF">2019-09-09T07:47:00Z</dcterms:created>
  <dcterms:modified xsi:type="dcterms:W3CDTF">2019-09-09T07:47:00Z</dcterms:modified>
</cp:coreProperties>
</file>