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4B2CD9" w:rsidP="004B2C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F7355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F7355" w:rsidRDefault="00CF7355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4B2C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  <w:r w:rsidR="008B565C" w:rsidRPr="008B565C">
        <w:t xml:space="preserve"> </w:t>
      </w:r>
      <w:r w:rsidR="008B565C" w:rsidRPr="008B565C">
        <w:rPr>
          <w:rFonts w:ascii="Times New Roman" w:hAnsi="Times New Roman"/>
          <w:b/>
          <w:sz w:val="28"/>
          <w:szCs w:val="28"/>
        </w:rPr>
        <w:t>ПО ВЫБОРУ «УЛЬТРАЗВУКОВАЯ И ФУНКЦИОНАЛЬНАЯ ДИАГНОСТИКА»</w:t>
      </w:r>
    </w:p>
    <w:p w:rsidR="00AE2784" w:rsidRDefault="00AE2784" w:rsidP="004B2C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AE2784">
        <w:rPr>
          <w:rFonts w:ascii="Times New Roman" w:hAnsi="Times New Roman"/>
          <w:sz w:val="28"/>
          <w:szCs w:val="20"/>
        </w:rPr>
        <w:t xml:space="preserve">по </w:t>
      </w:r>
      <w:r w:rsidR="00C04E03" w:rsidRPr="00AE2784">
        <w:rPr>
          <w:rFonts w:ascii="Times New Roman" w:hAnsi="Times New Roman"/>
          <w:sz w:val="28"/>
          <w:szCs w:val="20"/>
        </w:rPr>
        <w:t>специальности</w:t>
      </w:r>
    </w:p>
    <w:p w:rsidR="00C04E03" w:rsidRDefault="00C04E03" w:rsidP="004B2CD9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C04E03" w:rsidRDefault="00C04E03" w:rsidP="004B2CD9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C04E03">
        <w:rPr>
          <w:rFonts w:ascii="Times New Roman" w:hAnsi="Times New Roman"/>
          <w:b/>
          <w:sz w:val="28"/>
          <w:szCs w:val="20"/>
          <w:u w:val="single"/>
        </w:rPr>
        <w:t>31.08.19 ПЕДИАТРИЯ</w:t>
      </w: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4B2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4B2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4B2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4B2C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78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специальности 31.08.19 «Педиатрия», </w:t>
      </w:r>
      <w:r w:rsidRPr="00AE2784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4B2C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1C20A7" w:rsidP="004B2CD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1C20A7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C04E03" w:rsidRPr="00CF7355" w:rsidRDefault="00C04E03" w:rsidP="004B2CD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Default="00CF7355" w:rsidP="004B2CD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  <w:r w:rsidR="00633B28">
        <w:rPr>
          <w:rFonts w:ascii="Times New Roman" w:hAnsi="Times New Roman"/>
          <w:sz w:val="28"/>
          <w:szCs w:val="20"/>
        </w:rPr>
        <w:br w:type="page"/>
      </w:r>
    </w:p>
    <w:p w:rsidR="003A7817" w:rsidRPr="00321A77" w:rsidRDefault="004645A7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5913A0" w:rsidRPr="00633B2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633B2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4B2CD9" w:rsidRDefault="003A7817" w:rsidP="000E635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4B2CD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4B2CD9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4B2C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406A8" w:rsidRPr="004B2CD9">
        <w:rPr>
          <w:rFonts w:ascii="Times New Roman" w:hAnsi="Times New Roman"/>
          <w:b/>
          <w:color w:val="000000"/>
          <w:sz w:val="28"/>
          <w:szCs w:val="24"/>
          <w:u w:val="single"/>
        </w:rPr>
        <w:t>Ультразвуковая диагностика заболеваний печени и желчевыводящих путей у детей</w:t>
      </w:r>
      <w:r w:rsidR="00633B28" w:rsidRPr="004B2CD9">
        <w:rPr>
          <w:rFonts w:ascii="Times New Roman" w:hAnsi="Times New Roman"/>
          <w:b/>
          <w:color w:val="000000"/>
          <w:sz w:val="28"/>
          <w:szCs w:val="24"/>
          <w:u w:val="single"/>
        </w:rPr>
        <w:t>.</w:t>
      </w:r>
    </w:p>
    <w:p w:rsidR="003A7817" w:rsidRPr="00321A77" w:rsidRDefault="003A7817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633B28">
        <w:rPr>
          <w:rFonts w:ascii="Times New Roman" w:hAnsi="Times New Roman"/>
          <w:color w:val="000000"/>
          <w:sz w:val="28"/>
          <w:szCs w:val="28"/>
        </w:rPr>
        <w:t>.</w:t>
      </w:r>
    </w:p>
    <w:p w:rsidR="00633B28" w:rsidRDefault="003A7817" w:rsidP="004B2CD9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33B28"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406A8" w:rsidRPr="000406A8">
        <w:rPr>
          <w:rFonts w:ascii="Times New Roman" w:hAnsi="Times New Roman"/>
          <w:color w:val="000000"/>
          <w:sz w:val="28"/>
          <w:szCs w:val="24"/>
        </w:rPr>
        <w:t xml:space="preserve">Ознакомить </w:t>
      </w:r>
      <w:r w:rsidR="000406A8">
        <w:rPr>
          <w:rFonts w:ascii="Times New Roman" w:hAnsi="Times New Roman"/>
          <w:color w:val="000000"/>
          <w:sz w:val="28"/>
          <w:szCs w:val="24"/>
        </w:rPr>
        <w:t>слушателей</w:t>
      </w:r>
      <w:r w:rsidR="000406A8" w:rsidRPr="000406A8">
        <w:rPr>
          <w:rFonts w:ascii="Times New Roman" w:hAnsi="Times New Roman"/>
          <w:color w:val="000000"/>
          <w:sz w:val="28"/>
          <w:szCs w:val="24"/>
        </w:rPr>
        <w:t xml:space="preserve"> с: показаниями к УЗИ печени и </w:t>
      </w:r>
      <w:r w:rsidR="004B2CD9">
        <w:rPr>
          <w:rFonts w:ascii="Times New Roman" w:hAnsi="Times New Roman"/>
          <w:color w:val="000000"/>
          <w:sz w:val="28"/>
          <w:szCs w:val="24"/>
        </w:rPr>
        <w:t>желчевыводящих путей</w:t>
      </w:r>
      <w:r w:rsidR="000406A8" w:rsidRPr="000406A8">
        <w:rPr>
          <w:rFonts w:ascii="Times New Roman" w:hAnsi="Times New Roman"/>
          <w:color w:val="000000"/>
          <w:sz w:val="28"/>
          <w:szCs w:val="24"/>
        </w:rPr>
        <w:t xml:space="preserve"> у детей, общей анатомией, анатомией сосудов, правилом подготовки больных к исследованию, положениями пациента во время исследования, </w:t>
      </w:r>
      <w:proofErr w:type="spellStart"/>
      <w:r w:rsidR="000406A8" w:rsidRPr="000406A8">
        <w:rPr>
          <w:rFonts w:ascii="Times New Roman" w:hAnsi="Times New Roman"/>
          <w:color w:val="000000"/>
          <w:sz w:val="28"/>
          <w:szCs w:val="24"/>
        </w:rPr>
        <w:t>эхографией</w:t>
      </w:r>
      <w:proofErr w:type="spellEnd"/>
      <w:r w:rsidR="000406A8" w:rsidRPr="000406A8">
        <w:rPr>
          <w:rFonts w:ascii="Times New Roman" w:hAnsi="Times New Roman"/>
          <w:color w:val="000000"/>
          <w:sz w:val="28"/>
          <w:szCs w:val="24"/>
        </w:rPr>
        <w:t xml:space="preserve"> печени и желчного пузыря в масштабе реального времени в норме и патологии, преимуществами метода перед другими и его возможности, клинической интерпр</w:t>
      </w:r>
      <w:r w:rsidR="00FA151B">
        <w:rPr>
          <w:rFonts w:ascii="Times New Roman" w:hAnsi="Times New Roman"/>
          <w:color w:val="000000"/>
          <w:sz w:val="28"/>
          <w:szCs w:val="24"/>
        </w:rPr>
        <w:t>е</w:t>
      </w:r>
      <w:r w:rsidR="000406A8" w:rsidRPr="000406A8">
        <w:rPr>
          <w:rFonts w:ascii="Times New Roman" w:hAnsi="Times New Roman"/>
          <w:color w:val="000000"/>
          <w:sz w:val="28"/>
          <w:szCs w:val="24"/>
        </w:rPr>
        <w:t>тацией эхографического описания</w:t>
      </w:r>
      <w:r w:rsidR="00633B28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633B28" w:rsidRDefault="00633B28" w:rsidP="000E635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0E635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633B2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0E635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633B28"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0E635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E6354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633B28"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B28" w:rsidRDefault="0000640F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633B28" w:rsidRDefault="00633B28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диагностики,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дифференциальной диагностики заболеваний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0640F" w:rsidRPr="00633B28" w:rsidRDefault="00633B28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B2676F" w:rsidRDefault="00B2676F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 w:rsidR="00EC2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эхограммы больных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(указаны в Фонде оценочных средств для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 w:rsidR="00EC2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описать </w:t>
            </w:r>
            <w:proofErr w:type="spellStart"/>
            <w:r w:rsidR="00EC263D">
              <w:rPr>
                <w:rFonts w:ascii="Times New Roman" w:hAnsi="Times New Roman"/>
                <w:color w:val="000000"/>
                <w:sz w:val="28"/>
                <w:szCs w:val="28"/>
              </w:rPr>
              <w:t>эхографическую</w:t>
            </w:r>
            <w:proofErr w:type="spellEnd"/>
            <w:r w:rsidR="00EC2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картину,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2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назвать возможные заболевания, при которой регистрируются подобные изменения,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  <w:p w:rsidR="0075623B" w:rsidRPr="00321A77" w:rsidRDefault="00B2676F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="0075623B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: каж</w:t>
            </w:r>
            <w:r w:rsidR="00EC263D">
              <w:rPr>
                <w:rFonts w:ascii="Times New Roman" w:hAnsi="Times New Roman"/>
                <w:color w:val="000000"/>
                <w:sz w:val="28"/>
                <w:szCs w:val="28"/>
              </w:rPr>
              <w:t>дому ординатору даются эхограмму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</w:t>
            </w:r>
            <w:r w:rsidR="00EC263D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263D">
              <w:rPr>
                <w:rFonts w:ascii="Times New Roman" w:hAnsi="Times New Roman"/>
                <w:color w:val="000000"/>
                <w:sz w:val="28"/>
                <w:szCs w:val="28"/>
              </w:rPr>
              <w:t>с различными заболеваниями</w:t>
            </w:r>
            <w:r w:rsidR="00EC263D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2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различного возраста. </w:t>
            </w:r>
            <w:r w:rsidR="00C923B3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Ординатор</w:t>
            </w:r>
            <w:r w:rsidR="00C923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923B3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 w:rsidR="00C923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интерпретировать заключение</w:t>
            </w:r>
            <w:r w:rsidR="00C923B3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назначить </w:t>
            </w:r>
            <w:r w:rsidR="00C923B3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3A7817" w:rsidRPr="00321A77" w:rsidRDefault="003A7817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0E635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3A7817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2676F" w:rsidRPr="00B2676F">
        <w:t xml:space="preserve"> 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75623B" w:rsidRPr="00B2676F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3A7817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ектор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151B" w:rsidRPr="004B2CD9" w:rsidRDefault="00B2676F" w:rsidP="000E6354">
      <w:pPr>
        <w:pageBreakBefore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2CD9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2.</w:t>
      </w:r>
      <w:r w:rsidRPr="004B2C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151B" w:rsidRPr="004B2CD9">
        <w:rPr>
          <w:rFonts w:ascii="Times New Roman" w:hAnsi="Times New Roman"/>
          <w:b/>
          <w:color w:val="000000"/>
          <w:sz w:val="28"/>
          <w:szCs w:val="24"/>
        </w:rPr>
        <w:t>«Ультразвуковая диагностика заболеваний поджелудочной железы у детей».</w:t>
      </w:r>
    </w:p>
    <w:p w:rsidR="00B2676F" w:rsidRPr="00321A77" w:rsidRDefault="00B2676F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676F" w:rsidRPr="00321A77" w:rsidRDefault="00B2676F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2676F" w:rsidRPr="00321A77" w:rsidRDefault="00B2676F" w:rsidP="000E635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676F" w:rsidRDefault="00B2676F" w:rsidP="000E635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A151B">
        <w:rPr>
          <w:rFonts w:ascii="Times New Roman" w:hAnsi="Times New Roman"/>
          <w:color w:val="000000"/>
          <w:sz w:val="28"/>
          <w:szCs w:val="24"/>
        </w:rPr>
        <w:t>Ознакомить слушателей</w:t>
      </w:r>
      <w:r w:rsidR="00FA151B" w:rsidRPr="00FA151B">
        <w:rPr>
          <w:rFonts w:ascii="Times New Roman" w:hAnsi="Times New Roman"/>
          <w:color w:val="000000"/>
          <w:sz w:val="28"/>
          <w:szCs w:val="24"/>
        </w:rPr>
        <w:t xml:space="preserve"> с: показаниями к УЗИ поджелудочной железы у детей, общей анатомией, анатомией сосудов, правилом подготовки больных к исследованию, </w:t>
      </w:r>
      <w:proofErr w:type="spellStart"/>
      <w:r w:rsidR="00FA151B" w:rsidRPr="00FA151B">
        <w:rPr>
          <w:rFonts w:ascii="Times New Roman" w:hAnsi="Times New Roman"/>
          <w:color w:val="000000"/>
          <w:sz w:val="28"/>
          <w:szCs w:val="24"/>
        </w:rPr>
        <w:t>эхографией</w:t>
      </w:r>
      <w:proofErr w:type="spellEnd"/>
      <w:r w:rsidR="00FA151B" w:rsidRPr="00FA151B">
        <w:rPr>
          <w:rFonts w:ascii="Times New Roman" w:hAnsi="Times New Roman"/>
          <w:color w:val="000000"/>
          <w:sz w:val="28"/>
          <w:szCs w:val="24"/>
        </w:rPr>
        <w:t xml:space="preserve"> поджелудочной железы в масштабе реального времени в норме и патологии, преимуществами метода перед другими и его возможности, клинической интерпр</w:t>
      </w:r>
      <w:r w:rsidR="00FA151B">
        <w:rPr>
          <w:rFonts w:ascii="Times New Roman" w:hAnsi="Times New Roman"/>
          <w:color w:val="000000"/>
          <w:sz w:val="28"/>
          <w:szCs w:val="24"/>
        </w:rPr>
        <w:t>е</w:t>
      </w:r>
      <w:r w:rsidR="00FA151B" w:rsidRPr="00FA151B">
        <w:rPr>
          <w:rFonts w:ascii="Times New Roman" w:hAnsi="Times New Roman"/>
          <w:color w:val="000000"/>
          <w:sz w:val="28"/>
          <w:szCs w:val="24"/>
        </w:rPr>
        <w:t>тацией эхографического описания.</w:t>
      </w:r>
    </w:p>
    <w:p w:rsidR="00B2676F" w:rsidRPr="00321A77" w:rsidRDefault="00B2676F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2676F" w:rsidRPr="00633B2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633B28" w:rsidRDefault="00B2676F" w:rsidP="000E635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633B28" w:rsidRDefault="00B2676F" w:rsidP="000E635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F" w:rsidRPr="00321A77" w:rsidRDefault="00B2676F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2676F" w:rsidRPr="00321A77" w:rsidRDefault="00B2676F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676F" w:rsidRPr="00321A77" w:rsidRDefault="00B2676F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0E6354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1B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A151B" w:rsidRPr="00633B28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диагностики,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дифференциальной диагностики заболеваний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A151B" w:rsidRPr="00633B28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FA151B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эхограммы больных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описать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эхографическую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картину, назвать возможные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заболевания, при которой регистрируются подобные изменения,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  <w:p w:rsidR="00B2676F" w:rsidRPr="00C4311C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дому ординатору даются эхограмму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различного возраста.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923B3">
              <w:rPr>
                <w:rFonts w:ascii="Times New Roman" w:hAnsi="Times New Roman"/>
                <w:color w:val="000000"/>
                <w:sz w:val="28"/>
                <w:szCs w:val="28"/>
              </w:rPr>
              <w:t>интерпретировать заключение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676F" w:rsidRPr="00321A77" w:rsidRDefault="00B2676F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676F" w:rsidRPr="00321A77" w:rsidRDefault="00B2676F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676F" w:rsidRPr="00321A77" w:rsidRDefault="00B2676F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2676F" w:rsidRPr="00321A77" w:rsidRDefault="00B2676F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676F" w:rsidRPr="00321A77" w:rsidRDefault="00B2676F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676F" w:rsidRPr="00321A77" w:rsidRDefault="00B2676F" w:rsidP="000E635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676F" w:rsidRPr="00321A77" w:rsidRDefault="00B2676F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4311C" w:rsidRDefault="00B2676F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11C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4311C" w:rsidRPr="00633B28" w:rsidRDefault="00C4311C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4B2CD9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3.</w:t>
      </w:r>
      <w:r w:rsidRPr="004B2C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151B" w:rsidRPr="004B2CD9">
        <w:rPr>
          <w:rFonts w:ascii="Times New Roman" w:hAnsi="Times New Roman"/>
          <w:b/>
          <w:color w:val="000000"/>
          <w:sz w:val="28"/>
          <w:szCs w:val="24"/>
          <w:u w:val="single"/>
        </w:rPr>
        <w:t>«Ультразвуковая диагностика заболеваний почек и мочевого пузыря у детей».</w:t>
      </w:r>
    </w:p>
    <w:p w:rsidR="00C4311C" w:rsidRPr="00321A77" w:rsidRDefault="00C4311C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311C" w:rsidRPr="00321A77" w:rsidRDefault="00C4311C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311C" w:rsidRPr="00C4311C" w:rsidRDefault="00C4311C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A151B">
        <w:rPr>
          <w:rFonts w:ascii="Times New Roman" w:hAnsi="Times New Roman"/>
          <w:color w:val="000000"/>
          <w:sz w:val="28"/>
          <w:szCs w:val="24"/>
        </w:rPr>
        <w:t>ознакомить слушателей</w:t>
      </w:r>
      <w:r w:rsidR="00FA151B" w:rsidRPr="00FA151B">
        <w:rPr>
          <w:rFonts w:ascii="Times New Roman" w:hAnsi="Times New Roman"/>
          <w:color w:val="000000"/>
          <w:sz w:val="28"/>
          <w:szCs w:val="24"/>
        </w:rPr>
        <w:t xml:space="preserve"> с: показаниями к УЗИ почек у детей, общей анатомией, анатомией сосудов, правилом подготовки больных к исследованию, положениями пациента во время исследования, </w:t>
      </w:r>
      <w:proofErr w:type="spellStart"/>
      <w:r w:rsidR="00FA151B" w:rsidRPr="00FA151B">
        <w:rPr>
          <w:rFonts w:ascii="Times New Roman" w:hAnsi="Times New Roman"/>
          <w:color w:val="000000"/>
          <w:sz w:val="28"/>
          <w:szCs w:val="24"/>
        </w:rPr>
        <w:t>эхографией</w:t>
      </w:r>
      <w:proofErr w:type="spellEnd"/>
      <w:r w:rsidR="00FA151B" w:rsidRPr="00FA151B">
        <w:rPr>
          <w:rFonts w:ascii="Times New Roman" w:hAnsi="Times New Roman"/>
          <w:color w:val="000000"/>
          <w:sz w:val="28"/>
          <w:szCs w:val="24"/>
        </w:rPr>
        <w:t xml:space="preserve"> почек и мочевого пузыря в масштабе реального времени в норме и патологии, преимуществами метода перед другими и его возможности, клинической интерпр</w:t>
      </w:r>
      <w:r w:rsidR="00FA151B">
        <w:rPr>
          <w:rFonts w:ascii="Times New Roman" w:hAnsi="Times New Roman"/>
          <w:color w:val="000000"/>
          <w:sz w:val="28"/>
          <w:szCs w:val="24"/>
        </w:rPr>
        <w:t>е</w:t>
      </w:r>
      <w:r w:rsidR="00FA151B" w:rsidRPr="00FA151B">
        <w:rPr>
          <w:rFonts w:ascii="Times New Roman" w:hAnsi="Times New Roman"/>
          <w:color w:val="000000"/>
          <w:sz w:val="28"/>
          <w:szCs w:val="24"/>
        </w:rPr>
        <w:t>тацией эхографического описания.</w:t>
      </w:r>
    </w:p>
    <w:p w:rsidR="00C4311C" w:rsidRPr="00321A77" w:rsidRDefault="00C4311C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311C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0E635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0E635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 w:rsidR="00C4311C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1C" w:rsidRPr="00EC5248" w:rsidRDefault="00C4311C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 w:rsidR="00C4311C" w:rsidRPr="00EC5248" w:rsidRDefault="00C4311C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 w:rsidR="00C4311C" w:rsidRPr="00EC5248" w:rsidRDefault="00C4311C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C4311C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0E6354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 w:rsidR="00C4311C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1B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A151B" w:rsidRPr="00633B28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диагностики,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дифференциальной диагностики заболеваний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A151B" w:rsidRPr="00633B28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FA151B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эхограммы больных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описать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эхографическую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картину, назвать возможные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заболевания, при которой регистрируются подобные изменения,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  <w:p w:rsidR="00C4311C" w:rsidRPr="00EC5248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дому ординатору даются эхограмму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различного возраста.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</w:tc>
      </w:tr>
      <w:tr w:rsidR="00C4311C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 w:rsidR="00C4311C" w:rsidRPr="00EC5248" w:rsidRDefault="00C4311C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подведение итогов занятия;</w:t>
            </w:r>
          </w:p>
          <w:p w:rsidR="00C4311C" w:rsidRPr="00EC5248" w:rsidRDefault="00C4311C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выставление текущих оценок в учебный журнал;</w:t>
            </w:r>
          </w:p>
          <w:p w:rsidR="00C4311C" w:rsidRPr="00EC5248" w:rsidRDefault="00C4311C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C4311C" w:rsidRPr="00321A77" w:rsidRDefault="00C4311C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311C" w:rsidRPr="00321A77" w:rsidRDefault="00C4311C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4C00FB" w:rsidRDefault="00C4311C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00FB" w:rsidRPr="00633B28" w:rsidRDefault="004C00FB" w:rsidP="004C00FB">
      <w:pPr>
        <w:pageBreakBefore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4B2CD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B2CD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B2C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C00FB">
        <w:rPr>
          <w:rFonts w:ascii="Times New Roman" w:hAnsi="Times New Roman"/>
          <w:b/>
          <w:color w:val="000000"/>
          <w:sz w:val="28"/>
          <w:szCs w:val="24"/>
          <w:u w:val="single"/>
        </w:rPr>
        <w:t>«Ультразвуковая диагностика заболеваний селезёнки у детей».</w:t>
      </w:r>
    </w:p>
    <w:p w:rsidR="004C00FB" w:rsidRPr="00321A77" w:rsidRDefault="004C00FB" w:rsidP="004C00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C00FB" w:rsidRPr="00321A77" w:rsidRDefault="004C00FB" w:rsidP="004C00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C00FB" w:rsidRPr="00C4311C" w:rsidRDefault="004C00FB" w:rsidP="004C00FB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ознакомить слушателей</w:t>
      </w:r>
      <w:r w:rsidRPr="00FA151B">
        <w:rPr>
          <w:rFonts w:ascii="Times New Roman" w:hAnsi="Times New Roman"/>
          <w:color w:val="000000"/>
          <w:sz w:val="28"/>
          <w:szCs w:val="24"/>
        </w:rPr>
        <w:t xml:space="preserve"> с: показаниями к УЗИ </w:t>
      </w:r>
      <w:r>
        <w:rPr>
          <w:rFonts w:ascii="Times New Roman" w:hAnsi="Times New Roman"/>
          <w:color w:val="000000"/>
          <w:sz w:val="28"/>
          <w:szCs w:val="24"/>
        </w:rPr>
        <w:t>селезенки</w:t>
      </w:r>
      <w:r w:rsidRPr="00FA151B">
        <w:rPr>
          <w:rFonts w:ascii="Times New Roman" w:hAnsi="Times New Roman"/>
          <w:color w:val="000000"/>
          <w:sz w:val="28"/>
          <w:szCs w:val="24"/>
        </w:rPr>
        <w:t xml:space="preserve"> у детей, общей анатомией, анатомией сосудов, правилом подготовки больных к исследованию, положениями пациента во время исследования, </w:t>
      </w:r>
      <w:proofErr w:type="spellStart"/>
      <w:r w:rsidRPr="00FA151B">
        <w:rPr>
          <w:rFonts w:ascii="Times New Roman" w:hAnsi="Times New Roman"/>
          <w:color w:val="000000"/>
          <w:sz w:val="28"/>
          <w:szCs w:val="24"/>
        </w:rPr>
        <w:t>эхографией</w:t>
      </w:r>
      <w:proofErr w:type="spellEnd"/>
      <w:r w:rsidRPr="00FA151B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селезенки</w:t>
      </w:r>
      <w:r w:rsidRPr="00FA151B">
        <w:rPr>
          <w:rFonts w:ascii="Times New Roman" w:hAnsi="Times New Roman"/>
          <w:color w:val="000000"/>
          <w:sz w:val="28"/>
          <w:szCs w:val="24"/>
        </w:rPr>
        <w:t xml:space="preserve"> в масштабе реального времени в норме и патологии, преимуществами метода перед другими и его возможности, клинической интерпр</w:t>
      </w:r>
      <w:r>
        <w:rPr>
          <w:rFonts w:ascii="Times New Roman" w:hAnsi="Times New Roman"/>
          <w:color w:val="000000"/>
          <w:sz w:val="28"/>
          <w:szCs w:val="24"/>
        </w:rPr>
        <w:t>е</w:t>
      </w:r>
      <w:r w:rsidRPr="00FA151B">
        <w:rPr>
          <w:rFonts w:ascii="Times New Roman" w:hAnsi="Times New Roman"/>
          <w:color w:val="000000"/>
          <w:sz w:val="28"/>
          <w:szCs w:val="24"/>
        </w:rPr>
        <w:t>тацией эхографического описания.</w:t>
      </w:r>
    </w:p>
    <w:p w:rsidR="004C00FB" w:rsidRPr="00321A77" w:rsidRDefault="004C00FB" w:rsidP="004C00FB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C00FB" w:rsidRPr="00EC5248" w:rsidTr="001F70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0FB" w:rsidRPr="00EC5248" w:rsidRDefault="004C00FB" w:rsidP="001F70CD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0FB" w:rsidRPr="00EC5248" w:rsidRDefault="004C00FB" w:rsidP="001F70C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 w:rsidR="004C00FB" w:rsidRPr="00EC5248" w:rsidTr="001F70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FB" w:rsidRPr="00EC5248" w:rsidRDefault="004C00FB" w:rsidP="001F70C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0FB" w:rsidRPr="00EC5248" w:rsidRDefault="004C00FB" w:rsidP="001F70C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 w:rsidR="004C00FB" w:rsidRPr="00EC5248" w:rsidRDefault="004C00FB" w:rsidP="001F7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 w:rsidR="004C00FB" w:rsidRPr="00EC5248" w:rsidRDefault="004C00FB" w:rsidP="001F7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4C00FB" w:rsidRPr="00EC5248" w:rsidTr="001F70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0FB" w:rsidRPr="00EC5248" w:rsidRDefault="004C00FB" w:rsidP="001F70C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0FB" w:rsidRPr="00EC5248" w:rsidRDefault="004C00FB" w:rsidP="001F70CD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 w:rsidR="004C00FB" w:rsidRPr="00EC5248" w:rsidTr="001F70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0FB" w:rsidRPr="00EC5248" w:rsidRDefault="004C00FB" w:rsidP="001F70C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0FB" w:rsidRDefault="004C00FB" w:rsidP="001F70C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C00FB" w:rsidRPr="00633B28" w:rsidRDefault="004C00FB" w:rsidP="001F7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диагностики,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дифференциальной диагностики заболеваний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C00FB" w:rsidRPr="00633B28" w:rsidRDefault="004C00FB" w:rsidP="001F7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4C00FB" w:rsidRDefault="004C00FB" w:rsidP="001F7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эхограммы больных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описать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эхографическую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картину, назвать возможные заболевания, при которой регистрируются подобные изменения,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  <w:p w:rsidR="004C00FB" w:rsidRPr="00EC5248" w:rsidRDefault="004C00FB" w:rsidP="001F7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дому ординатору даются эхограмму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различного возраста.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</w:tc>
      </w:tr>
      <w:tr w:rsidR="004C00FB" w:rsidRPr="00EC5248" w:rsidTr="001F70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0FB" w:rsidRPr="00EC5248" w:rsidRDefault="004C00FB" w:rsidP="001F70C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0FB" w:rsidRPr="00EC5248" w:rsidRDefault="004C00FB" w:rsidP="001F70C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 w:rsidR="004C00FB" w:rsidRPr="004C00FB" w:rsidRDefault="004C00FB" w:rsidP="001F70CD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4C00FB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4C00FB" w:rsidRPr="004C00FB" w:rsidRDefault="004C00FB" w:rsidP="001F70CD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4C00FB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4C00FB" w:rsidRPr="00EC5248" w:rsidRDefault="004C00FB" w:rsidP="001F70CD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00FB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4C00FB" w:rsidRPr="00321A77" w:rsidRDefault="004C00FB" w:rsidP="004C00FB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C00FB" w:rsidRPr="00321A77" w:rsidRDefault="004C00FB" w:rsidP="004C00FB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4C00FB" w:rsidRDefault="004C00FB" w:rsidP="004C00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59B0" w:rsidRPr="00633B28" w:rsidRDefault="008A59B0" w:rsidP="008A59B0">
      <w:pPr>
        <w:pageBreakBefore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4B2CD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4B2CD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B2C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C00FB">
        <w:rPr>
          <w:rFonts w:ascii="Times New Roman" w:hAnsi="Times New Roman"/>
          <w:b/>
          <w:color w:val="000000"/>
          <w:sz w:val="28"/>
          <w:szCs w:val="24"/>
          <w:u w:val="single"/>
        </w:rPr>
        <w:t>«Ультразвуковая диагностика заболеваний с</w:t>
      </w:r>
      <w:r>
        <w:rPr>
          <w:rFonts w:ascii="Times New Roman" w:hAnsi="Times New Roman"/>
          <w:b/>
          <w:color w:val="000000"/>
          <w:sz w:val="28"/>
          <w:szCs w:val="24"/>
          <w:u w:val="single"/>
        </w:rPr>
        <w:t>уставов</w:t>
      </w:r>
      <w:r w:rsidRPr="004C00FB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 у детей».</w:t>
      </w:r>
    </w:p>
    <w:p w:rsidR="008A59B0" w:rsidRPr="00321A77" w:rsidRDefault="008A59B0" w:rsidP="008A59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A59B0" w:rsidRPr="00321A77" w:rsidRDefault="008A59B0" w:rsidP="008A59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A59B0" w:rsidRPr="00C4311C" w:rsidRDefault="008A59B0" w:rsidP="008A59B0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ознакомить слушателей</w:t>
      </w:r>
      <w:r w:rsidRPr="00FA151B">
        <w:rPr>
          <w:rFonts w:ascii="Times New Roman" w:hAnsi="Times New Roman"/>
          <w:color w:val="000000"/>
          <w:sz w:val="28"/>
          <w:szCs w:val="24"/>
        </w:rPr>
        <w:t xml:space="preserve"> с: показаниями к УЗИ </w:t>
      </w:r>
      <w:r>
        <w:rPr>
          <w:rFonts w:ascii="Times New Roman" w:hAnsi="Times New Roman"/>
          <w:color w:val="000000"/>
          <w:sz w:val="28"/>
          <w:szCs w:val="24"/>
        </w:rPr>
        <w:t>суставов</w:t>
      </w:r>
      <w:r w:rsidRPr="00FA151B">
        <w:rPr>
          <w:rFonts w:ascii="Times New Roman" w:hAnsi="Times New Roman"/>
          <w:color w:val="000000"/>
          <w:sz w:val="28"/>
          <w:szCs w:val="24"/>
        </w:rPr>
        <w:t xml:space="preserve"> у детей, общей анатомией, анатомией сосудов, правилом подготовки больных к исследованию, положениями пациента во время исследования, </w:t>
      </w:r>
      <w:proofErr w:type="spellStart"/>
      <w:r w:rsidRPr="00FA151B">
        <w:rPr>
          <w:rFonts w:ascii="Times New Roman" w:hAnsi="Times New Roman"/>
          <w:color w:val="000000"/>
          <w:sz w:val="28"/>
          <w:szCs w:val="24"/>
        </w:rPr>
        <w:t>эхографией</w:t>
      </w:r>
      <w:proofErr w:type="spellEnd"/>
      <w:r w:rsidRPr="00FA151B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суставов</w:t>
      </w:r>
      <w:r w:rsidRPr="00FA151B">
        <w:rPr>
          <w:rFonts w:ascii="Times New Roman" w:hAnsi="Times New Roman"/>
          <w:color w:val="000000"/>
          <w:sz w:val="28"/>
          <w:szCs w:val="24"/>
        </w:rPr>
        <w:t xml:space="preserve"> в масштабе реального времени в норме и патологии, преимуществами метода перед другими и его возможности, клинической интерпр</w:t>
      </w:r>
      <w:r>
        <w:rPr>
          <w:rFonts w:ascii="Times New Roman" w:hAnsi="Times New Roman"/>
          <w:color w:val="000000"/>
          <w:sz w:val="28"/>
          <w:szCs w:val="24"/>
        </w:rPr>
        <w:t>е</w:t>
      </w:r>
      <w:r w:rsidRPr="00FA151B">
        <w:rPr>
          <w:rFonts w:ascii="Times New Roman" w:hAnsi="Times New Roman"/>
          <w:color w:val="000000"/>
          <w:sz w:val="28"/>
          <w:szCs w:val="24"/>
        </w:rPr>
        <w:t>тацией эхографического описания.</w:t>
      </w:r>
    </w:p>
    <w:p w:rsidR="008A59B0" w:rsidRPr="00321A77" w:rsidRDefault="008A59B0" w:rsidP="008A59B0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59B0" w:rsidRPr="00EC5248" w:rsidTr="001F70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B0" w:rsidRPr="00EC5248" w:rsidRDefault="008A59B0" w:rsidP="001F70CD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B0" w:rsidRPr="00EC5248" w:rsidRDefault="008A59B0" w:rsidP="001F70C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 w:rsidR="008A59B0" w:rsidRPr="00EC5248" w:rsidTr="001F70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B0" w:rsidRPr="00EC5248" w:rsidRDefault="008A59B0" w:rsidP="001F70C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B0" w:rsidRPr="00EC5248" w:rsidRDefault="008A59B0" w:rsidP="001F70C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 w:rsidR="008A59B0" w:rsidRPr="00EC5248" w:rsidRDefault="008A59B0" w:rsidP="001F7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 w:rsidR="008A59B0" w:rsidRPr="00EC5248" w:rsidRDefault="008A59B0" w:rsidP="001F7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8A59B0" w:rsidRPr="00EC5248" w:rsidTr="001F70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B0" w:rsidRPr="00EC5248" w:rsidRDefault="008A59B0" w:rsidP="001F70C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B0" w:rsidRPr="00EC5248" w:rsidRDefault="008A59B0" w:rsidP="001F70CD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 w:rsidR="008A59B0" w:rsidRPr="00EC5248" w:rsidTr="001F70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B0" w:rsidRPr="00EC5248" w:rsidRDefault="008A59B0" w:rsidP="001F70C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B0" w:rsidRDefault="008A59B0" w:rsidP="001F70C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A59B0" w:rsidRPr="00633B28" w:rsidRDefault="008A59B0" w:rsidP="001F7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диагностики,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дифференциальной диагностики заболеваний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A59B0" w:rsidRPr="00633B28" w:rsidRDefault="008A59B0" w:rsidP="001F7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A59B0" w:rsidRDefault="008A59B0" w:rsidP="001F7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эхограммы больных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описать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эхографическую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картину, назвать возможные заболевания, при которой регистрируются подобные изменения,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  <w:p w:rsidR="008A59B0" w:rsidRPr="00EC5248" w:rsidRDefault="008A59B0" w:rsidP="001F7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дому ординатору даются эхограмму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различного возраста.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</w:tc>
      </w:tr>
      <w:tr w:rsidR="008A59B0" w:rsidRPr="00EC5248" w:rsidTr="001F70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B0" w:rsidRPr="00EC5248" w:rsidRDefault="008A59B0" w:rsidP="001F70C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B0" w:rsidRPr="00EC5248" w:rsidRDefault="008A59B0" w:rsidP="001F70C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 w:rsidR="008A59B0" w:rsidRPr="004C00FB" w:rsidRDefault="008A59B0" w:rsidP="008A59B0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4C00FB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8A59B0" w:rsidRPr="004C00FB" w:rsidRDefault="008A59B0" w:rsidP="008A59B0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4C00FB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8A59B0" w:rsidRPr="00EC5248" w:rsidRDefault="008A59B0" w:rsidP="008A59B0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00FB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8A59B0" w:rsidRPr="00321A77" w:rsidRDefault="008A59B0" w:rsidP="008A59B0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A59B0" w:rsidRPr="00321A77" w:rsidRDefault="008A59B0" w:rsidP="008A59B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A59B0" w:rsidRDefault="008A59B0" w:rsidP="008A59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59B0" w:rsidRPr="00633B28" w:rsidRDefault="008A59B0" w:rsidP="008A59B0">
      <w:pPr>
        <w:pageBreakBefore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4B2CD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Pr="004B2C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C00FB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«Ультразвуковая диагностика заболеваний </w:t>
      </w:r>
      <w:r>
        <w:rPr>
          <w:rFonts w:ascii="Times New Roman" w:hAnsi="Times New Roman"/>
          <w:b/>
          <w:color w:val="000000"/>
          <w:sz w:val="28"/>
          <w:szCs w:val="24"/>
          <w:u w:val="single"/>
        </w:rPr>
        <w:t>щитовидной железы</w:t>
      </w:r>
      <w:r w:rsidRPr="004C00FB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 у детей».</w:t>
      </w:r>
    </w:p>
    <w:p w:rsidR="008A59B0" w:rsidRPr="00321A77" w:rsidRDefault="008A59B0" w:rsidP="008A59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A59B0" w:rsidRPr="00321A77" w:rsidRDefault="008A59B0" w:rsidP="008A59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A59B0" w:rsidRPr="00C4311C" w:rsidRDefault="008A59B0" w:rsidP="008A59B0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ознакомить слушателей</w:t>
      </w:r>
      <w:r w:rsidRPr="00FA151B">
        <w:rPr>
          <w:rFonts w:ascii="Times New Roman" w:hAnsi="Times New Roman"/>
          <w:color w:val="000000"/>
          <w:sz w:val="28"/>
          <w:szCs w:val="24"/>
        </w:rPr>
        <w:t xml:space="preserve"> с: показаниями к УЗИ </w:t>
      </w:r>
      <w:r>
        <w:rPr>
          <w:rFonts w:ascii="Times New Roman" w:hAnsi="Times New Roman"/>
          <w:color w:val="000000"/>
          <w:sz w:val="28"/>
          <w:szCs w:val="24"/>
        </w:rPr>
        <w:t>щитовидной железы</w:t>
      </w:r>
      <w:r w:rsidRPr="00FA151B">
        <w:rPr>
          <w:rFonts w:ascii="Times New Roman" w:hAnsi="Times New Roman"/>
          <w:color w:val="000000"/>
          <w:sz w:val="28"/>
          <w:szCs w:val="24"/>
        </w:rPr>
        <w:t xml:space="preserve"> у детей, общей анатомией, анатомией сосудов, правилом подготовки больных к исследованию, положениями пациента во время исследования, </w:t>
      </w:r>
      <w:proofErr w:type="spellStart"/>
      <w:r w:rsidRPr="00FA151B">
        <w:rPr>
          <w:rFonts w:ascii="Times New Roman" w:hAnsi="Times New Roman"/>
          <w:color w:val="000000"/>
          <w:sz w:val="28"/>
          <w:szCs w:val="24"/>
        </w:rPr>
        <w:t>эхографией</w:t>
      </w:r>
      <w:proofErr w:type="spellEnd"/>
      <w:r w:rsidRPr="00FA151B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щитовидной железы</w:t>
      </w:r>
      <w:r w:rsidRPr="00FA151B">
        <w:rPr>
          <w:rFonts w:ascii="Times New Roman" w:hAnsi="Times New Roman"/>
          <w:color w:val="000000"/>
          <w:sz w:val="28"/>
          <w:szCs w:val="24"/>
        </w:rPr>
        <w:t xml:space="preserve"> в масштабе реального времени в норме и патологии, преимуществами метода перед другими и его возможности, клинической интерпр</w:t>
      </w:r>
      <w:r>
        <w:rPr>
          <w:rFonts w:ascii="Times New Roman" w:hAnsi="Times New Roman"/>
          <w:color w:val="000000"/>
          <w:sz w:val="28"/>
          <w:szCs w:val="24"/>
        </w:rPr>
        <w:t>е</w:t>
      </w:r>
      <w:r w:rsidRPr="00FA151B">
        <w:rPr>
          <w:rFonts w:ascii="Times New Roman" w:hAnsi="Times New Roman"/>
          <w:color w:val="000000"/>
          <w:sz w:val="28"/>
          <w:szCs w:val="24"/>
        </w:rPr>
        <w:t>тацией эхографического описания.</w:t>
      </w:r>
    </w:p>
    <w:p w:rsidR="008A59B0" w:rsidRPr="00321A77" w:rsidRDefault="008A59B0" w:rsidP="008A59B0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59B0" w:rsidRPr="00EC5248" w:rsidTr="001F70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B0" w:rsidRPr="00EC5248" w:rsidRDefault="008A59B0" w:rsidP="001F70CD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B0" w:rsidRPr="008A59B0" w:rsidRDefault="008A59B0" w:rsidP="001F70C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8A59B0" w:rsidRPr="00EC5248" w:rsidTr="001F70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B0" w:rsidRPr="00EC5248" w:rsidRDefault="008A59B0" w:rsidP="001F70C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B0" w:rsidRPr="008A59B0" w:rsidRDefault="008A59B0" w:rsidP="001F70C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8A59B0" w:rsidRPr="008A59B0" w:rsidRDefault="008A59B0" w:rsidP="001F7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8A59B0" w:rsidRPr="008A59B0" w:rsidRDefault="008A59B0" w:rsidP="008A59B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изучения темы занятия)</w:t>
            </w:r>
          </w:p>
        </w:tc>
      </w:tr>
      <w:tr w:rsidR="008A59B0" w:rsidRPr="00EC5248" w:rsidTr="001F70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B0" w:rsidRPr="00EC5248" w:rsidRDefault="008A59B0" w:rsidP="001F70C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B0" w:rsidRPr="008A59B0" w:rsidRDefault="008A59B0" w:rsidP="001F70CD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8A59B0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8A59B0" w:rsidRPr="00EC5248" w:rsidTr="001F70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B0" w:rsidRPr="00EC5248" w:rsidRDefault="008A59B0" w:rsidP="001F70C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B0" w:rsidRDefault="008A59B0" w:rsidP="001F70C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A59B0" w:rsidRPr="00633B28" w:rsidRDefault="008A59B0" w:rsidP="001F7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диагностики,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дифференциальной диагностики заболеваний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A59B0" w:rsidRPr="00633B28" w:rsidRDefault="008A59B0" w:rsidP="001F7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A59B0" w:rsidRDefault="008A59B0" w:rsidP="001F7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эхограммы больных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описать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эхографическую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картину, назвать возможные заболевания, при которой регистрируются подобные изменения,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  <w:p w:rsidR="008A59B0" w:rsidRPr="00EC5248" w:rsidRDefault="008A59B0" w:rsidP="001F7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дому ординатору даются эхограмму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различного возраста.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</w:tc>
      </w:tr>
      <w:tr w:rsidR="008A59B0" w:rsidRPr="00EC5248" w:rsidTr="001F70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B0" w:rsidRPr="008A59B0" w:rsidRDefault="008A59B0" w:rsidP="001F70C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B0" w:rsidRPr="008A59B0" w:rsidRDefault="008A59B0" w:rsidP="001F70C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8A59B0" w:rsidRPr="008A59B0" w:rsidRDefault="008A59B0" w:rsidP="008A59B0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8A59B0" w:rsidRPr="008A59B0" w:rsidRDefault="008A59B0" w:rsidP="008A59B0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8A59B0" w:rsidRPr="008A59B0" w:rsidRDefault="008A59B0" w:rsidP="008A59B0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8A59B0" w:rsidRPr="00321A77" w:rsidRDefault="008A59B0" w:rsidP="008A59B0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A59B0" w:rsidRPr="00321A77" w:rsidRDefault="008A59B0" w:rsidP="008A59B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A59B0" w:rsidRDefault="008A59B0" w:rsidP="008A59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5248" w:rsidRPr="004B2CD9" w:rsidRDefault="00EC5248" w:rsidP="008A59B0">
      <w:pPr>
        <w:pageBreakBefore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4B2CD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8A59B0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4B2CD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B2C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151B" w:rsidRPr="004B2CD9">
        <w:rPr>
          <w:rFonts w:ascii="Times New Roman" w:hAnsi="Times New Roman"/>
          <w:b/>
          <w:color w:val="000000"/>
          <w:sz w:val="28"/>
          <w:szCs w:val="24"/>
          <w:u w:val="single"/>
        </w:rPr>
        <w:t>«Нейросонография в педиатрии».</w:t>
      </w:r>
    </w:p>
    <w:p w:rsidR="00EC5248" w:rsidRPr="00321A77" w:rsidRDefault="00EC5248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5248" w:rsidRPr="00321A77" w:rsidRDefault="00EC5248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A151B" w:rsidRDefault="00EC5248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A151B">
        <w:rPr>
          <w:rFonts w:ascii="Times New Roman" w:hAnsi="Times New Roman"/>
          <w:color w:val="000000"/>
          <w:sz w:val="28"/>
          <w:szCs w:val="24"/>
        </w:rPr>
        <w:t>ознакомить слушателей</w:t>
      </w:r>
      <w:r w:rsidR="00FA151B" w:rsidRPr="00FA151B">
        <w:rPr>
          <w:rFonts w:ascii="Times New Roman" w:hAnsi="Times New Roman"/>
          <w:color w:val="000000"/>
          <w:sz w:val="28"/>
          <w:szCs w:val="24"/>
        </w:rPr>
        <w:t xml:space="preserve"> с методом УЗД в педиатрии- нейросонографией, преимуществами данного метода перед другими и его возможностями, показаниями к исследованию, соотношением между видимым на экране и реальными анатомическими структурами, оценкой протокола нейро</w:t>
      </w:r>
      <w:r w:rsidR="00FA151B">
        <w:rPr>
          <w:rFonts w:ascii="Times New Roman" w:hAnsi="Times New Roman"/>
          <w:color w:val="000000"/>
          <w:sz w:val="28"/>
          <w:szCs w:val="24"/>
        </w:rPr>
        <w:t>сонографии, клинической интерпре</w:t>
      </w:r>
      <w:r w:rsidR="00FA151B" w:rsidRPr="00FA151B">
        <w:rPr>
          <w:rFonts w:ascii="Times New Roman" w:hAnsi="Times New Roman"/>
          <w:color w:val="000000"/>
          <w:sz w:val="28"/>
          <w:szCs w:val="24"/>
        </w:rPr>
        <w:t>тацией эхографического описания.</w:t>
      </w:r>
    </w:p>
    <w:p w:rsidR="00EC5248" w:rsidRPr="00321A77" w:rsidRDefault="00EC5248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0E635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8A59B0" w:rsidRDefault="00EC5248" w:rsidP="000E635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EC5248" w:rsidRDefault="00EC5248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8A59B0" w:rsidRDefault="00EC5248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EC5248" w:rsidRPr="008A59B0" w:rsidRDefault="00EC5248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EC5248" w:rsidRPr="008A59B0" w:rsidRDefault="00EC5248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8A59B0" w:rsidRDefault="00EC5248" w:rsidP="000E6354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8A59B0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1B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A151B" w:rsidRPr="00633B28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диагностики,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дифференциальной диагностики заболеваний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A151B" w:rsidRPr="00633B28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FA151B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эхограммы больных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описать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эхографическую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картину, назвать возможные заболевания, при которой регистрируются подобные изменения,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  <w:p w:rsidR="00EC5248" w:rsidRPr="00EC5248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дому ординатору даются эхограмму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различного возраста.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</w:tc>
      </w:tr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8A59B0" w:rsidRDefault="00EC5248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8A59B0" w:rsidRDefault="00EC5248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EC5248" w:rsidRPr="008A59B0" w:rsidRDefault="00EC5248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EC5248" w:rsidRPr="008A59B0" w:rsidRDefault="00EC5248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EC5248" w:rsidRPr="008A59B0" w:rsidRDefault="00EC5248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EC5248" w:rsidRPr="00321A77" w:rsidRDefault="00EC5248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5248" w:rsidRPr="00321A77" w:rsidRDefault="00EC5248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2676F" w:rsidRDefault="00EC5248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C923B3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923B3" w:rsidRPr="004B2CD9" w:rsidRDefault="00C923B3" w:rsidP="000E6354">
      <w:pPr>
        <w:pageBreakBefore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4B2CD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8A59B0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4B2CD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B2C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2CD9">
        <w:rPr>
          <w:rFonts w:ascii="Times New Roman" w:hAnsi="Times New Roman"/>
          <w:b/>
          <w:color w:val="000000"/>
          <w:sz w:val="28"/>
          <w:szCs w:val="24"/>
          <w:u w:val="single"/>
        </w:rPr>
        <w:t>ЭКГ при гипертрофии различных отделов миокарда у детей</w:t>
      </w:r>
    </w:p>
    <w:p w:rsidR="00C923B3" w:rsidRPr="00321A77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923B3" w:rsidRPr="00321A77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923B3" w:rsidRDefault="00C923B3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изучение слушателями</w:t>
      </w:r>
      <w:r w:rsidRPr="00C923B3">
        <w:rPr>
          <w:rFonts w:ascii="Times New Roman" w:hAnsi="Times New Roman"/>
          <w:color w:val="000000"/>
          <w:sz w:val="28"/>
          <w:szCs w:val="24"/>
        </w:rPr>
        <w:t xml:space="preserve"> ЭКГ-признаков гипертрофии миокарда различных отделов сердца и причин, вызывающих её.</w:t>
      </w:r>
    </w:p>
    <w:p w:rsidR="00C923B3" w:rsidRPr="00321A77" w:rsidRDefault="00C923B3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23B3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 w:rsidR="00C923B3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B3" w:rsidRPr="00EC5248" w:rsidRDefault="00C923B3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Моти</w:t>
            </w:r>
            <w:r w:rsidR="00006A3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вационный момент (актуальность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изучения темы занятия)</w:t>
            </w:r>
          </w:p>
        </w:tc>
      </w:tr>
      <w:tr w:rsidR="00C923B3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 w:rsidR="00C923B3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923B3" w:rsidRPr="00633B2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диагностики,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дифференциальной диагностики заболеваний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23B3" w:rsidRPr="00633B2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C923B3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пленка ЭКГ больных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описать ЭКГ, назвать возможные заболевания, при которой регистрируются подобные изменения,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дому ординатору даются ЭКГ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различного возраста.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сделать ЭКГ заключение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группу риска,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</w:tc>
      </w:tr>
      <w:tr w:rsidR="00C923B3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 w:rsidR="00C923B3" w:rsidRPr="00EC5248" w:rsidRDefault="00C923B3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подведение итогов занятия;</w:t>
            </w:r>
          </w:p>
          <w:p w:rsidR="00C923B3" w:rsidRPr="00EC5248" w:rsidRDefault="00C923B3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выставление текущих оценок в учебный журнал;</w:t>
            </w:r>
          </w:p>
          <w:p w:rsidR="00C923B3" w:rsidRPr="00EC5248" w:rsidRDefault="00C923B3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C923B3" w:rsidRPr="00321A77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23B3" w:rsidRPr="00321A77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923B3" w:rsidRPr="00321A77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C923B3" w:rsidRPr="00633B28" w:rsidRDefault="00C923B3" w:rsidP="000E6354">
      <w:pPr>
        <w:pageBreakBefore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59B0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E21C2" w:rsidRPr="002E21C2">
        <w:rPr>
          <w:rFonts w:ascii="Times New Roman" w:hAnsi="Times New Roman"/>
          <w:color w:val="000000"/>
          <w:sz w:val="28"/>
          <w:szCs w:val="24"/>
          <w:u w:val="single"/>
        </w:rPr>
        <w:t>Техника снятия ЭКГ у детей</w:t>
      </w:r>
    </w:p>
    <w:p w:rsidR="00C923B3" w:rsidRPr="00321A77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923B3" w:rsidRPr="00321A77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923B3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50BA4">
        <w:rPr>
          <w:rFonts w:ascii="Times New Roman" w:hAnsi="Times New Roman"/>
          <w:color w:val="000000"/>
          <w:sz w:val="28"/>
          <w:szCs w:val="24"/>
        </w:rPr>
        <w:t>улучшить умения слушателей по</w:t>
      </w:r>
      <w:r w:rsidRPr="00FA151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50BA4" w:rsidRPr="00D50BA4">
        <w:rPr>
          <w:rFonts w:ascii="Times New Roman" w:hAnsi="Times New Roman"/>
          <w:color w:val="000000"/>
          <w:sz w:val="28"/>
          <w:szCs w:val="24"/>
        </w:rPr>
        <w:t>методик</w:t>
      </w:r>
      <w:r w:rsidR="00D50BA4">
        <w:rPr>
          <w:rFonts w:ascii="Times New Roman" w:hAnsi="Times New Roman"/>
          <w:color w:val="000000"/>
          <w:sz w:val="28"/>
          <w:szCs w:val="24"/>
        </w:rPr>
        <w:t>е</w:t>
      </w:r>
      <w:r w:rsidR="00D50BA4" w:rsidRPr="00D50BA4">
        <w:rPr>
          <w:rFonts w:ascii="Times New Roman" w:hAnsi="Times New Roman"/>
          <w:color w:val="000000"/>
          <w:sz w:val="28"/>
          <w:szCs w:val="24"/>
        </w:rPr>
        <w:t xml:space="preserve"> снятия ЭКГ у детей</w:t>
      </w:r>
      <w:r w:rsidRPr="00FA151B">
        <w:rPr>
          <w:rFonts w:ascii="Times New Roman" w:hAnsi="Times New Roman"/>
          <w:color w:val="000000"/>
          <w:sz w:val="28"/>
          <w:szCs w:val="24"/>
        </w:rPr>
        <w:t>.</w:t>
      </w:r>
    </w:p>
    <w:p w:rsidR="00C923B3" w:rsidRPr="00321A77" w:rsidRDefault="00C923B3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23B3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 w:rsidR="00C923B3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B3" w:rsidRPr="00EC5248" w:rsidRDefault="00C923B3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изучения темы занятия)</w:t>
            </w:r>
          </w:p>
        </w:tc>
      </w:tr>
      <w:tr w:rsidR="00C923B3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</w:t>
            </w:r>
            <w:r w:rsidR="002E21C2">
              <w:rPr>
                <w:rFonts w:ascii="Times New Roman" w:hAnsi="Times New Roman"/>
                <w:color w:val="000000"/>
                <w:sz w:val="26"/>
                <w:szCs w:val="26"/>
              </w:rPr>
              <w:t>, умение снять ЭКГ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C923B3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923B3" w:rsidRPr="00633B2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</w:t>
            </w:r>
            <w:r w:rsidR="002E21C2">
              <w:rPr>
                <w:rFonts w:ascii="Times New Roman" w:hAnsi="Times New Roman"/>
                <w:color w:val="000000"/>
                <w:sz w:val="28"/>
                <w:szCs w:val="28"/>
              </w:rPr>
              <w:t>методики снятия ЭКГ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23B3" w:rsidRPr="00633B2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C923B3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="002E21C2">
              <w:rPr>
                <w:rFonts w:ascii="Times New Roman" w:hAnsi="Times New Roman"/>
                <w:color w:val="000000"/>
                <w:sz w:val="28"/>
                <w:szCs w:val="28"/>
              </w:rPr>
              <w:t>аждый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 </w:t>
            </w:r>
            <w:r w:rsidR="002E21C2">
              <w:rPr>
                <w:rFonts w:ascii="Times New Roman" w:hAnsi="Times New Roman"/>
                <w:color w:val="000000"/>
                <w:sz w:val="28"/>
                <w:szCs w:val="28"/>
              </w:rPr>
              <w:t>проводит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21C2">
              <w:rPr>
                <w:rFonts w:ascii="Times New Roman" w:hAnsi="Times New Roman"/>
                <w:color w:val="000000"/>
                <w:sz w:val="28"/>
                <w:szCs w:val="28"/>
              </w:rPr>
              <w:t>запись ЭКГ пациенту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</w:t>
            </w:r>
            <w:r w:rsidR="002E21C2">
              <w:rPr>
                <w:rFonts w:ascii="Times New Roman" w:hAnsi="Times New Roman"/>
                <w:color w:val="000000"/>
                <w:sz w:val="28"/>
                <w:szCs w:val="28"/>
              </w:rPr>
              <w:t>выполнения методики, д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21C2">
              <w:rPr>
                <w:rFonts w:ascii="Times New Roman" w:hAnsi="Times New Roman"/>
                <w:color w:val="000000"/>
                <w:sz w:val="28"/>
                <w:szCs w:val="28"/>
              </w:rPr>
              <w:t>правильно выполнить последовательность дейст</w:t>
            </w:r>
            <w:r w:rsidR="00FB5A7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2E21C2">
              <w:rPr>
                <w:rFonts w:ascii="Times New Roman" w:hAnsi="Times New Roman"/>
                <w:color w:val="000000"/>
                <w:sz w:val="28"/>
                <w:szCs w:val="28"/>
              </w:rPr>
              <w:t>ий и указать на возможные помехи и артефакты возникающие при регистрации ЭКГ</w:t>
            </w:r>
            <w:r w:rsidR="00FB5A79">
              <w:rPr>
                <w:rFonts w:ascii="Times New Roman" w:hAnsi="Times New Roman"/>
                <w:color w:val="000000"/>
                <w:sz w:val="28"/>
                <w:szCs w:val="28"/>
              </w:rPr>
              <w:t>, умение проведения дополнительных проб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клинической базе: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ординатору </w:t>
            </w:r>
            <w:r w:rsidR="00FB5A7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предоставляется аппарат для записи ЭКГ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FB5A79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FB5A79">
              <w:rPr>
                <w:rFonts w:ascii="Times New Roman" w:hAnsi="Times New Roman"/>
                <w:color w:val="000000"/>
                <w:sz w:val="28"/>
                <w:szCs w:val="28"/>
              </w:rPr>
              <w:t>вести запись ЭКГ и сделать заключение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923B3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 w:rsidR="00C923B3" w:rsidRPr="00EC5248" w:rsidRDefault="00C923B3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подведение итогов занятия;</w:t>
            </w:r>
          </w:p>
          <w:p w:rsidR="00C923B3" w:rsidRPr="00EC5248" w:rsidRDefault="00C923B3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выставление текущих оценок в учебный журнал;</w:t>
            </w:r>
          </w:p>
          <w:p w:rsidR="00C923B3" w:rsidRPr="00EC5248" w:rsidRDefault="00C923B3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C923B3" w:rsidRPr="00321A77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23B3" w:rsidRPr="00321A77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923B3" w:rsidRPr="00321A77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FB5A79">
        <w:rPr>
          <w:rFonts w:ascii="Times New Roman" w:hAnsi="Times New Roman"/>
          <w:i/>
          <w:color w:val="000000"/>
          <w:sz w:val="28"/>
          <w:szCs w:val="28"/>
        </w:rPr>
        <w:t>, ЭКГ аппарат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B5A79" w:rsidRPr="000E6354" w:rsidRDefault="00FB5A79" w:rsidP="000E6354">
      <w:pPr>
        <w:pageBreakBefore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0E635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8A59B0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0E635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E63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E6354">
        <w:rPr>
          <w:rFonts w:ascii="Times New Roman" w:hAnsi="Times New Roman"/>
          <w:b/>
          <w:color w:val="000000"/>
          <w:sz w:val="28"/>
          <w:szCs w:val="24"/>
          <w:u w:val="single"/>
        </w:rPr>
        <w:t>Особенности ЭКГ у детей</w:t>
      </w:r>
    </w:p>
    <w:p w:rsidR="00FB5A79" w:rsidRPr="00321A77" w:rsidRDefault="00FB5A79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5A79" w:rsidRPr="00321A77" w:rsidRDefault="00FB5A79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B5A79" w:rsidRDefault="00FB5A79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</w:t>
      </w:r>
      <w:r w:rsidRPr="00FB5A79">
        <w:rPr>
          <w:rFonts w:ascii="Times New Roman" w:hAnsi="Times New Roman"/>
          <w:color w:val="000000"/>
          <w:sz w:val="28"/>
          <w:szCs w:val="24"/>
        </w:rPr>
        <w:t>глубление знаний слушателей по вопросам современной электрокардиографии детского возраста, изучение врачами критериев изменений ЭКГ при патологии сердечно-сосудистой системы у детей.</w:t>
      </w:r>
    </w:p>
    <w:p w:rsidR="00FB5A79" w:rsidRPr="00321A77" w:rsidRDefault="00FB5A79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B5A79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EC5248" w:rsidRDefault="00FB5A79" w:rsidP="000E635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8A59B0" w:rsidRDefault="00FB5A79" w:rsidP="000E635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FB5A79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79" w:rsidRPr="00EC5248" w:rsidRDefault="00FB5A79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8A59B0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FB5A79" w:rsidRPr="008A59B0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FB5A79" w:rsidRPr="008A59B0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FB5A79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EC5248" w:rsidRDefault="00FB5A79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8A59B0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8A59B0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FB5A79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EC5248" w:rsidRDefault="00FB5A79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A79" w:rsidRPr="00633B28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645A7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особенностей ЭКГ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B5A79" w:rsidRPr="00633B28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FB5A79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пленка ЭКГ </w:t>
            </w:r>
            <w:r w:rsidR="004645A7">
              <w:rPr>
                <w:rFonts w:ascii="Times New Roman" w:hAnsi="Times New Roman"/>
                <w:color w:val="000000"/>
                <w:sz w:val="28"/>
                <w:szCs w:val="28"/>
              </w:rPr>
              <w:t>детей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описать ЭКГ, назвать </w:t>
            </w:r>
            <w:r w:rsidR="004645A7">
              <w:rPr>
                <w:rFonts w:ascii="Times New Roman" w:hAnsi="Times New Roman"/>
                <w:color w:val="000000"/>
                <w:sz w:val="28"/>
                <w:szCs w:val="28"/>
              </w:rPr>
              <w:t>нормативы для данного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B5A79" w:rsidRPr="00EC5248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дому ординатору даются ЭКГ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различного возраста.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сделать ЭКГ заключение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4645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указать изменения характерные для данного </w:t>
            </w:r>
            <w:r w:rsidR="004645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B5A79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EC5248" w:rsidRDefault="00FB5A79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8A59B0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FB5A79" w:rsidRPr="008A59B0" w:rsidRDefault="00FB5A79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FB5A79" w:rsidRPr="008A59B0" w:rsidRDefault="00FB5A79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FB5A79" w:rsidRPr="00EC5248" w:rsidRDefault="00FB5A79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FB5A79" w:rsidRPr="00321A77" w:rsidRDefault="00FB5A79" w:rsidP="000E635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A79" w:rsidRPr="00321A77" w:rsidRDefault="00FB5A79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B5A79" w:rsidRDefault="00FB5A79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4C00FB" w:rsidRDefault="004C00FB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4C00FB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91" w:rsidRDefault="004E3191" w:rsidP="00CF7355">
      <w:pPr>
        <w:spacing w:after="0" w:line="240" w:lineRule="auto"/>
      </w:pPr>
      <w:r>
        <w:separator/>
      </w:r>
    </w:p>
  </w:endnote>
  <w:endnote w:type="continuationSeparator" w:id="0">
    <w:p w:rsidR="004E3191" w:rsidRDefault="004E319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0A7">
          <w:rPr>
            <w:noProof/>
          </w:rPr>
          <w:t>3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91" w:rsidRDefault="004E3191" w:rsidP="00CF7355">
      <w:pPr>
        <w:spacing w:after="0" w:line="240" w:lineRule="auto"/>
      </w:pPr>
      <w:r>
        <w:separator/>
      </w:r>
    </w:p>
  </w:footnote>
  <w:footnote w:type="continuationSeparator" w:id="0">
    <w:p w:rsidR="004E3191" w:rsidRDefault="004E319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6A34"/>
    <w:rsid w:val="00017CF3"/>
    <w:rsid w:val="000406A8"/>
    <w:rsid w:val="000E6354"/>
    <w:rsid w:val="00104C6C"/>
    <w:rsid w:val="00136B7E"/>
    <w:rsid w:val="001C20A7"/>
    <w:rsid w:val="002648DD"/>
    <w:rsid w:val="002749B5"/>
    <w:rsid w:val="002B5FA7"/>
    <w:rsid w:val="002E21C2"/>
    <w:rsid w:val="00305C98"/>
    <w:rsid w:val="00321A77"/>
    <w:rsid w:val="003314E4"/>
    <w:rsid w:val="003A7817"/>
    <w:rsid w:val="004645A7"/>
    <w:rsid w:val="004711E5"/>
    <w:rsid w:val="00495295"/>
    <w:rsid w:val="004A4428"/>
    <w:rsid w:val="004B2CD9"/>
    <w:rsid w:val="004B7B12"/>
    <w:rsid w:val="004C00FB"/>
    <w:rsid w:val="004E3191"/>
    <w:rsid w:val="00511905"/>
    <w:rsid w:val="0051746D"/>
    <w:rsid w:val="00586A55"/>
    <w:rsid w:val="005913A0"/>
    <w:rsid w:val="00616B40"/>
    <w:rsid w:val="00633B28"/>
    <w:rsid w:val="0075623B"/>
    <w:rsid w:val="00774A23"/>
    <w:rsid w:val="0079716A"/>
    <w:rsid w:val="008A59B0"/>
    <w:rsid w:val="008B565C"/>
    <w:rsid w:val="00951144"/>
    <w:rsid w:val="00A45FDC"/>
    <w:rsid w:val="00AE2784"/>
    <w:rsid w:val="00AE75A9"/>
    <w:rsid w:val="00B2676F"/>
    <w:rsid w:val="00BD661B"/>
    <w:rsid w:val="00BE68D1"/>
    <w:rsid w:val="00C04E03"/>
    <w:rsid w:val="00C05E63"/>
    <w:rsid w:val="00C33FB9"/>
    <w:rsid w:val="00C4311C"/>
    <w:rsid w:val="00C923B3"/>
    <w:rsid w:val="00CF7355"/>
    <w:rsid w:val="00D50BA4"/>
    <w:rsid w:val="00DA1FE4"/>
    <w:rsid w:val="00DD024F"/>
    <w:rsid w:val="00E72595"/>
    <w:rsid w:val="00EC263D"/>
    <w:rsid w:val="00EC5248"/>
    <w:rsid w:val="00F156F8"/>
    <w:rsid w:val="00FA151B"/>
    <w:rsid w:val="00FA5D02"/>
    <w:rsid w:val="00FB5A79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50D83-77F7-488A-9469-20601FAC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</cp:lastModifiedBy>
  <cp:revision>8</cp:revision>
  <cp:lastPrinted>2019-02-05T10:00:00Z</cp:lastPrinted>
  <dcterms:created xsi:type="dcterms:W3CDTF">2019-03-20T08:44:00Z</dcterms:created>
  <dcterms:modified xsi:type="dcterms:W3CDTF">2019-05-27T04:12:00Z</dcterms:modified>
</cp:coreProperties>
</file>