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B8270A" w:rsidRPr="002C3677" w:rsidRDefault="00B8270A" w:rsidP="00B8270A">
      <w:pPr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 xml:space="preserve"> ПО ДИСЦИПЛИНЕ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Гигиена и эпидемиология чрезвычайных ситуаций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</w:p>
    <w:p w:rsidR="00B8270A" w:rsidRDefault="00B8270A" w:rsidP="00B8270A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B8270A" w:rsidRPr="002C3677" w:rsidRDefault="00D215CA" w:rsidP="00DD16ED">
      <w:pPr>
        <w:jc w:val="center"/>
        <w:rPr>
          <w:b/>
          <w:color w:val="000000"/>
          <w:sz w:val="28"/>
          <w:szCs w:val="28"/>
          <w:highlight w:val="yellow"/>
        </w:rPr>
      </w:pPr>
      <w:r w:rsidRPr="00D215CA">
        <w:rPr>
          <w:sz w:val="28"/>
          <w:szCs w:val="20"/>
        </w:rPr>
        <w:t>32.08.</w:t>
      </w:r>
      <w:r w:rsidR="00DD16ED">
        <w:rPr>
          <w:sz w:val="28"/>
          <w:szCs w:val="20"/>
        </w:rPr>
        <w:t>14</w:t>
      </w:r>
      <w:r w:rsidRPr="00D215CA">
        <w:rPr>
          <w:sz w:val="28"/>
          <w:szCs w:val="20"/>
        </w:rPr>
        <w:t xml:space="preserve"> </w:t>
      </w:r>
      <w:r w:rsidR="00DD16ED">
        <w:rPr>
          <w:sz w:val="28"/>
          <w:szCs w:val="20"/>
        </w:rPr>
        <w:t>Бактериология</w:t>
      </w: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ind w:firstLine="709"/>
        <w:jc w:val="both"/>
        <w:rPr>
          <w:color w:val="000000"/>
        </w:rPr>
      </w:pPr>
      <w:r w:rsidRPr="002C3677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</w:t>
      </w:r>
      <w:r>
        <w:rPr>
          <w:color w:val="000000"/>
        </w:rPr>
        <w:t xml:space="preserve"> </w:t>
      </w:r>
      <w:r w:rsidR="00D215CA" w:rsidRPr="00D215CA">
        <w:rPr>
          <w:color w:val="000000"/>
        </w:rPr>
        <w:t>32.08.</w:t>
      </w:r>
      <w:r w:rsidR="00DD16ED">
        <w:rPr>
          <w:color w:val="000000"/>
        </w:rPr>
        <w:t>14</w:t>
      </w:r>
      <w:r w:rsidR="00D215CA" w:rsidRPr="00D215CA">
        <w:rPr>
          <w:color w:val="000000"/>
        </w:rPr>
        <w:t xml:space="preserve"> </w:t>
      </w:r>
      <w:r w:rsidR="00DD16ED">
        <w:rPr>
          <w:color w:val="000000"/>
        </w:rPr>
        <w:t>Бактериология</w:t>
      </w:r>
      <w:r w:rsidRPr="002C3677">
        <w:rPr>
          <w:color w:val="000000"/>
        </w:rPr>
        <w:t xml:space="preserve"> утвержденной ученым советом ФГБОУ ВО </w:t>
      </w:r>
      <w:proofErr w:type="spellStart"/>
      <w:r w:rsidRPr="002C3677">
        <w:rPr>
          <w:color w:val="000000"/>
        </w:rPr>
        <w:t>ОрГМУ</w:t>
      </w:r>
      <w:proofErr w:type="spellEnd"/>
      <w:r w:rsidRPr="002C3677">
        <w:rPr>
          <w:color w:val="000000"/>
        </w:rPr>
        <w:t xml:space="preserve"> Минздрава России</w:t>
      </w:r>
    </w:p>
    <w:p w:rsidR="00B8270A" w:rsidRPr="002C3677" w:rsidRDefault="00B8270A" w:rsidP="00B8270A">
      <w:pPr>
        <w:ind w:firstLine="709"/>
        <w:jc w:val="both"/>
        <w:rPr>
          <w:color w:val="000000"/>
        </w:rPr>
      </w:pPr>
    </w:p>
    <w:p w:rsidR="00B8270A" w:rsidRPr="002C3677" w:rsidRDefault="00B8270A" w:rsidP="00B8270A">
      <w:pPr>
        <w:jc w:val="center"/>
        <w:rPr>
          <w:sz w:val="28"/>
        </w:rPr>
      </w:pPr>
      <w:r w:rsidRPr="006304FA">
        <w:rPr>
          <w:color w:val="000000"/>
        </w:rPr>
        <w:t xml:space="preserve">протокол №  от «» </w:t>
      </w:r>
      <w:proofErr w:type="gramStart"/>
      <w:r w:rsidRPr="006304FA">
        <w:rPr>
          <w:color w:val="000000"/>
        </w:rPr>
        <w:t>г</w:t>
      </w:r>
      <w:proofErr w:type="gramEnd"/>
      <w:r w:rsidRPr="006304FA">
        <w:rPr>
          <w:color w:val="000000"/>
        </w:rPr>
        <w:t>.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Pr="002C3677">
        <w:rPr>
          <w:sz w:val="28"/>
        </w:rPr>
        <w:br w:type="page"/>
      </w:r>
    </w:p>
    <w:p w:rsidR="00B8270A" w:rsidRPr="002C3677" w:rsidRDefault="00B8270A" w:rsidP="00B8270A">
      <w:pPr>
        <w:pStyle w:val="a3"/>
        <w:spacing w:after="160" w:line="259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  <w:proofErr w:type="gramEnd"/>
    </w:p>
    <w:p w:rsidR="00B8270A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CE1961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85C11" w:rsidRPr="00985C11">
        <w:rPr>
          <w:rFonts w:ascii="Times New Roman" w:hAnsi="Times New Roman"/>
          <w:b/>
          <w:color w:val="000000"/>
          <w:sz w:val="28"/>
          <w:szCs w:val="28"/>
        </w:rPr>
        <w:t>готовность к осуществлению комплекса санитарно-противоэпидемических (профилактических) мероприятий, направленных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</w:t>
      </w:r>
      <w:r w:rsidR="00756FB3">
        <w:rPr>
          <w:rFonts w:ascii="Times New Roman" w:hAnsi="Times New Roman"/>
          <w:b/>
          <w:color w:val="000000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85C11" w:rsidRPr="00985C11">
        <w:rPr>
          <w:rFonts w:ascii="Times New Roman" w:hAnsi="Times New Roman"/>
          <w:b/>
          <w:color w:val="000000"/>
          <w:sz w:val="28"/>
          <w:szCs w:val="28"/>
        </w:rPr>
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отовностью к абстрактному мышлению, анализу, синтезу</w:t>
      </w:r>
    </w:p>
    <w:p w:rsidR="00224C10" w:rsidRDefault="00224C10" w:rsidP="00224C10">
      <w:r>
        <w:br w:type="page"/>
      </w:r>
    </w:p>
    <w:p w:rsidR="00041A4E" w:rsidRPr="00C13BF7" w:rsidRDefault="00041A4E" w:rsidP="00780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BF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4D1539" w:rsidRDefault="004D1539" w:rsidP="004D1539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за период прохождения дисциплины должны написать один реферат на любую из следующих тем: </w:t>
      </w:r>
    </w:p>
    <w:p w:rsidR="00F86903" w:rsidRPr="005916D1" w:rsidRDefault="00F86903" w:rsidP="00F869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темы рефератов: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1.Санитарно-гигиенические требования к пунктам временного размещения (ПВР).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2.Санитарно-гигиенические требования к убежищам и противорадиационным укрытиям.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защиты продовольствия и воды в период чрезвычайных ситуаций. Способы дезактивации, дегазации и обеззараживания продуктов питания и воды.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питания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водоснабжения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санитарно-гигиенических мероприятий при чрезвычайных ситуациях мирного и военного времени.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чрезвычайных ситуаций мирного времени за последние десятилетия.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захоронение погибших в военное время. Особенности очистки полей сражения в современных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банно-прачечного обслуживания в период чрезвычайных ситуаций для мирного населения и военнослужащих.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Экспертиза продовольствия и воды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Современные способы размещения  в полевых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Применение индивидуальных средств защиты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Тактико-техническая характеристика приборов и комплектов, используемых для экспертизы продовольствия и воды.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Специфическая и неспецифическая патология, возникающая у военнослужащих  и мирного населения в фортификационных сооружениях, их профилактика.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индивидуальных средств защиты в военное время и при возникновении чрезвычайных ситуаций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03" w:rsidRPr="00F86903" w:rsidRDefault="00F86903" w:rsidP="00F869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806FA" w:rsidRDefault="007806FA" w:rsidP="0078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1. </w:t>
      </w:r>
      <w:r w:rsidR="00224C1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и эпидемиология чрезвычайных ситуаций.</w:t>
      </w:r>
    </w:p>
    <w:p w:rsidR="00A2525B" w:rsidRDefault="00A2525B" w:rsidP="00A252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proofErr w:type="gramStart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.</w:t>
      </w:r>
      <w:proofErr w:type="gramEnd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Санитарно-гигиенические требования к размещению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41A4E" w:rsidRPr="00041A4E" w:rsidRDefault="00041A4E" w:rsidP="00041A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№1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1. РАССТОЯНИЕ, НА КОТОРОМ ОТ ЗДАНИЯ МОГУТ СТОЯТЬ ОТДЕЛЬНО СТОЯЩИЕ УБЕЖИЩА: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50м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100м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двух высот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не менее одной высоты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3.ЗИМОЙ В ЖИЛЫХ ПОМЕЩЕНИЯХ ПВР ПОДДЕРЖИВАЕТСЯ ТЕМПЕРАТУРА ВОЗДУХА НЕ НИЖЕ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+150С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+180С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+200С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+220С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200-300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300-400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400-500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500-600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5.СМЕНА ПОСТЕЛЬНОГО БЕЛЬЯ В ПВР ПРОВОДИТСЯ НЕ РЕЖЕ 1 РАЗ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>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№2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КОЛИЧЕСТВО ВХОДОВ В УБЕЖИЩЕ: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одного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двух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трех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4) не менее четырех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МУСОРНЫЕ КОНТЕЙНЕРЫ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3. ПОМЫВКА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4.УЧАСТОК ДЛЯ ЗАХОРОНЕНИЯ ПОГИБШИХ В ПЕРИОД ЧРЕЗВЫЧАЙНЫХ РАЗМЕЩАЕТСЯ ОТ ПВР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5.ДЕЗИНФИЦИРУЮЩИЕ СРЕДСТВА ПРИМЕНЯЮТ ПРИ ПОГРЕБЕНИИ: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трупов животных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трупов заразных больных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патологоанатомических отходов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умерших от применения отравляющих веществ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№3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ОТКРЫВАНИЕ ДВЕРЕЙ В УБЕЖИЩАХ: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против хода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по ходу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раздвижные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складные по типу «гармошка»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В УБЕЖИЩАХ СЛЕДУЕТ ПРЕДУСМАТРИВАТЬ МЕДИЦИНСКИЙ ПУНКТ, ПРИ КОЛИЧЕСТВЕ ЭВАКУИРОВАННЫХ БОЛЕЕ: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400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600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700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900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 xml:space="preserve">3. УБЕЖИЩЕ, РАСПОЛОЖЕННОЕ В </w:t>
      </w:r>
      <w:proofErr w:type="spellStart"/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ТУАЛЕТЫ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5.РАССТОЯНИЕ ОТ ВЕРХНЕГО РЯДА ТРУПОВ ДО ПОВЕРХНОСТИ ЗЕМЛИ ПРИ МАССОВЫХ ЗАХОРОНЕНИЯХ ДОЛЖНО БЫТЬ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0,5м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1,0м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1,5м</w:t>
      </w:r>
    </w:p>
    <w:p w:rsidR="00041A4E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2,0м</w:t>
      </w:r>
    </w:p>
    <w:p w:rsidR="00041A4E" w:rsidRDefault="00041A4E" w:rsidP="00041A4E">
      <w:pPr>
        <w:pStyle w:val="a3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противоэпидемические мероприятия при возникновении ЧС.</w:t>
      </w:r>
      <w:r w:rsidRPr="00A252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инженерной защиты. Классификация защитных сооружений: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убежищам, их классификация, набор помещений.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жизнеобеспечения убежищ, организация вентиляции, водоснабжения,  канализации.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противорадиационным укрытиям.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простейших укрытий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эвакуационных мероприятий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ПВР.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срочного захоронения трупов в период ЧС и в военное время.</w:t>
      </w:r>
    </w:p>
    <w:p w:rsid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Проблемно-ситуационные задачи: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№1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Какое количество воздуха необходимо подавать в убежище в час, если в нем находится 10 человек, выполняющих среднетяжелую  физическую работу и 100 выполняющих легкую  физическую работу? Предельно допустимое количество С02 в убежище не должно превышать 0,5%.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lastRenderedPageBreak/>
        <w:t>Задача №2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убежище объемом 100 м' находится 70 человек, выполняющих легкую физическую работу. Предельно допустимая концентрация диоксида углерода для вентилируемого убежища 0,5 %. Содержание диоксида углерода в атмосферном воздухе 0,04 %. Определите необходимую кратность воздухообмена.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№3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 xml:space="preserve">В герметизированном убежище на одного военнослужащего приходится 2,5 м3 воздуха. Содержание диоксида углерода в атмосферном воздухе 0,04 %. Один человек выдыхает 24 л/ч диоксида углерода (легкая физическая работа). Продолжительность пребывания в убежища 5 </w:t>
      </w:r>
      <w:proofErr w:type="gramStart"/>
      <w:r w:rsidRPr="009043F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043F1">
        <w:rPr>
          <w:rFonts w:ascii="Times New Roman" w:hAnsi="Times New Roman" w:cs="Times New Roman"/>
          <w:sz w:val="28"/>
          <w:szCs w:val="28"/>
        </w:rPr>
        <w:t>. До какого процента возрастет концентрация диоксида углерода в воздухе убежища через 2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№4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Необходимо узнать, на сколько процентов снизится концентрация кислорода в воздухе герметизированного убежища за 3 ч, если на одного человека приходится3 м3 воздуха. Расход кислорода составляет 30 л/ч (выполняется легкая физическая работа). Содержание кислорода в воздухе убежища 21,5%.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№5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в течение 5 ч находится 100 военнослужащих, выполняющих среднетяжелую  физическую работу. Объем убежища 120 м3. До какого процента возрастет концентрация диоксида углерода в воздухе убежища через 3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№6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Требуется узнать, на сколько процентов снизится концентрация кислорода в воздухе герметизированного убежища за 2 ч пребывания в нем 80 человек, выполняющих легкую физическую работу. Объем убежища 90 м3.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№7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Какого объема должно быть невентилируемое убежище, если в нем в течение 5 ч должно находиться 70 человек, выполняющих легкую физическую работу.</w:t>
      </w:r>
    </w:p>
    <w:p w:rsidR="00041A4E" w:rsidRP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A63F3" w:rsidRDefault="00A2525B" w:rsidP="009A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 Санитарно-гигиенические требования к организаци</w:t>
      </w:r>
      <w:r w:rsidR="009A63F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питания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9A63F3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</w:t>
      </w:r>
      <w:r w:rsidR="009A63F3"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В острый период чрезвычайных ситуаций предпочтение отдается: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1)горячему 3-х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сухим пайкам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горячему 2-х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диетическому питанию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Для взрослого населения в ПВР организуется питание: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1 разовое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Промежутки между приемами пищи в ПВР не должны превышать: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4 часа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5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7 часов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Завтрак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сразу же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через 1 час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через 2 часа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через 2 часа после подъема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 УДАЛЕНИЕ РАДИОАКТИВНЫХ ВЕЩЕСТВ С ПОВЕРХНОСТЕЙ ИЛИ ИЗ МАССЫ РАЗЛИЧНЫХ ОБЪЕКТОВ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 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2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 Ужин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непосредственно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за 1 час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за 2-3 часа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за 4-5 часов перед отбоем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Энергосодержание завтрака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10-15%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20-25%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35-40%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 Норма физиологической потребности в энергии для спасателей и хирургов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 Нормы обеспеченности мясопродуктами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80гр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3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Энергосодержание обеда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35-40%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40-45%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50-55%.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Повторение блюд в меню-раскладке в период чрезвычайной ситуации не допускается более: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5 раз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6 раз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Запрещается в период чрезвычайной ситуации готовить блюда: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котлеты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гуляш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борщ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кипяченое молоко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Норма физиологической потребности в энергии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 Самый надежный способ защиты продовольствия от оружия массового поражения: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палатки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наземные клады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укрытие брезентом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подземные склады</w:t>
      </w:r>
    </w:p>
    <w:p w:rsidR="00614589" w:rsidRPr="007F5F32" w:rsidRDefault="00614589" w:rsidP="0061458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4589" w:rsidRPr="00614589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устного опроса: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</w:t>
      </w:r>
      <w:r w:rsidRPr="00A2525B">
        <w:rPr>
          <w:rFonts w:ascii="Times New Roman" w:hAnsi="Times New Roman" w:cs="Times New Roman"/>
          <w:sz w:val="24"/>
          <w:szCs w:val="24"/>
        </w:rPr>
        <w:t>.Значение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2. Форма организации питания в период ЧС. Санитарно-гигиенические требования к организации питания в стационарных условиях. СП 2.3.6.1079-01 «С</w:t>
      </w:r>
      <w:r w:rsidRPr="00A2525B">
        <w:rPr>
          <w:rFonts w:ascii="Times New Roman" w:hAnsi="Times New Roman" w:cs="Times New Roman"/>
          <w:bCs/>
          <w:sz w:val="24"/>
          <w:szCs w:val="24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Pr="00A2525B">
        <w:rPr>
          <w:rFonts w:ascii="Times New Roman" w:hAnsi="Times New Roman" w:cs="Times New Roman"/>
          <w:bCs/>
          <w:sz w:val="24"/>
          <w:szCs w:val="24"/>
        </w:rPr>
        <w:t>оборотоспособности</w:t>
      </w:r>
      <w:proofErr w:type="spellEnd"/>
      <w:r w:rsidRPr="00A2525B">
        <w:rPr>
          <w:rFonts w:ascii="Times New Roman" w:hAnsi="Times New Roman" w:cs="Times New Roman"/>
          <w:bCs/>
          <w:sz w:val="24"/>
          <w:szCs w:val="24"/>
        </w:rPr>
        <w:t xml:space="preserve"> в них пищевых продуктов </w:t>
      </w:r>
      <w:r w:rsidRPr="00A2525B">
        <w:rPr>
          <w:rFonts w:ascii="Times New Roman" w:hAnsi="Times New Roman" w:cs="Times New Roman"/>
          <w:sz w:val="24"/>
          <w:szCs w:val="24"/>
        </w:rPr>
        <w:t>и продовольственного сырья».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3. 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lastRenderedPageBreak/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A2525B">
        <w:rPr>
          <w:rFonts w:ascii="Times New Roman" w:hAnsi="Times New Roman" w:cs="Times New Roman"/>
          <w:sz w:val="24"/>
          <w:szCs w:val="24"/>
        </w:rPr>
        <w:t>энергосодержание</w:t>
      </w:r>
      <w:proofErr w:type="spellEnd"/>
      <w:r w:rsidRPr="00A2525B">
        <w:rPr>
          <w:rFonts w:ascii="Times New Roman" w:hAnsi="Times New Roman" w:cs="Times New Roman"/>
          <w:sz w:val="24"/>
          <w:szCs w:val="24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A2525B" w:rsidRP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5.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период ЧС.</w:t>
      </w:r>
    </w:p>
    <w:p w:rsid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продовольствия от воздействия оружия массового поражения. Способы дегазации, дезактивации и дезинфекции продуктов питания.</w:t>
      </w:r>
    </w:p>
    <w:p w:rsidR="007236AD" w:rsidRDefault="009A63F3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589" w:rsidRP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Проблемно-ситуационные задачи</w:t>
      </w:r>
      <w:r w:rsid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4589" w:rsidRPr="00614589" w:rsidRDefault="00614589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F3" w:rsidRPr="00A2525B" w:rsidRDefault="009A63F3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B8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89" w:rsidRPr="009043F1" w:rsidRDefault="00614589" w:rsidP="00614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Оценить меню-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№__1__  НА "_12   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392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пояснения!J1#пояснения!J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__</w:t>
              </w:r>
            </w:hyperlink>
            <w:r w:rsidR="00614589"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20__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 с картофельным пюре,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614589" w:rsidRPr="009043F1" w:rsidTr="00614589">
        <w:trPr>
          <w:trHeight w:val="480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№_2__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567"/>
        <w:gridCol w:w="426"/>
        <w:gridCol w:w="425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овощной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тушеное с кашей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№__3__  НА "_21_"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</w:t>
            </w: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№__4__  НА "_31_"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6"/>
        <w:gridCol w:w="567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№__6__  НА "_14_"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№_7__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284"/>
        <w:gridCol w:w="850"/>
        <w:gridCol w:w="2268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№_8__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851"/>
        <w:gridCol w:w="2409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кашей,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овощным гарниром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Поджарка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№_9__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hyperlink r:id="rId1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№_10___  НА "_18_"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17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№__11__  НА "_19_"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567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hyperlink r:id="rId19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</w:t>
            </w:r>
            <w:proofErr w:type="spellEnd"/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№_12___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552"/>
        <w:gridCol w:w="567"/>
        <w:gridCol w:w="567"/>
        <w:gridCol w:w="425"/>
        <w:gridCol w:w="425"/>
        <w:gridCol w:w="567"/>
        <w:gridCol w:w="567"/>
        <w:gridCol w:w="567"/>
        <w:gridCol w:w="567"/>
        <w:gridCol w:w="44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hyperlink r:id="rId21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квашеной капусты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 рыбные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№_13___  НА "_11_"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51"/>
        <w:gridCol w:w="2551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hyperlink r:id="rId23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тушеная в томате с овощным гарниром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№_14_  НА "_12_"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425"/>
        <w:gridCol w:w="425"/>
        <w:gridCol w:w="567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2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зеленые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№__15_  НА "_13_"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850"/>
        <w:gridCol w:w="2552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284"/>
        <w:gridCol w:w="567"/>
      </w:tblGrid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№__16__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hyperlink r:id="rId28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№__18__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4"/>
        <w:gridCol w:w="850"/>
        <w:gridCol w:w="2552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hyperlink r:id="rId30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макаронами 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№_19___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6"/>
        <w:gridCol w:w="708"/>
        <w:gridCol w:w="2835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756FB3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hyperlink r:id="rId32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 рисовой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7F5F32" w:rsidRDefault="007F5F32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6145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lastRenderedPageBreak/>
        <w:t>ТЕМА Санитарно-гигиенические требования к организации водоснабжения населения в период ЧС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614589" w:rsidRPr="00614589" w:rsidRDefault="00614589" w:rsidP="0061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1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1.Для обеспечения пострадавшего населения питьевой водой на этапах эвакуации используется: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)б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утилированная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централизованной системы водоснабжения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инеральная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из близлежащих артезианских источников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2. Привозную воду в ПВР необходимо кипятить не менее: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б)10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в)15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г)20 мин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3.Основной показатель надёжности обеззараживания воды в полевых условиях: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)с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одержание остаточного хлора в количестве 0,8-1,2 мг/л;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икробиологические показатели;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оли-титр;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оли-индекс.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Приоритетный </w:t>
      </w:r>
      <w:proofErr w:type="spell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водоисточник</w:t>
      </w:r>
      <w:proofErr w:type="spell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период чрезвычайных ситуаций: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)т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алые и дождевые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оверхностные воды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ерховодка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одземные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б)31л.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2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1.Нормы обеспеченности водой населения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удовлетворение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2)Периодичность замены тканевого фильтра в ТУФ: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1-2ч.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2-3ч.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3-4ч.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4-6ч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3.ПОУ предназначена для: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беззараживания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безвреживания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)д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езактивации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преснения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4. Обеззараживание воды в полевых условиях проводится в случае: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роводится всегда;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коли титре менее 100 мл;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распоряжении мед. службы;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применении бактериального оружия.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 Общая минерализация питьевой воды в период ЧС не более: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а)100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б)500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в)800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г)1500 мг/л</w:t>
      </w:r>
    </w:p>
    <w:p w:rsidR="00614589" w:rsidRPr="00614589" w:rsidRDefault="00614589" w:rsidP="0061458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водоснабжения населения в период ЧС на всех этапах эвакуации.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водоснабжения в ПВР. Технические средства для очистки и опреснения воды. (ТУФ, МАФС, ВФС, ПОУ).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пунктов водоснабжения. Контроль  качества питьевой воды.</w:t>
      </w:r>
    </w:p>
    <w:p w:rsidR="00614589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Обеззараживание индивидуальных запасов воды. Использование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перспективных направления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дезинфектологии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- 3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30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№2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№3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5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20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100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Default="004D153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589" w:rsidRPr="00A2525B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ТЕМА ОРГАНИЗАЦИЯ ЭКСПЕРТИЗЫ ПРОДОВОЛЬСТВИЯ </w:t>
      </w: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ВОДЫ В ПЕРИОД ЧРЕЗВЫЧАЙНЫХ СИТУАЦИЙ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4D1539" w:rsidRDefault="004D1539" w:rsidP="006145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Тестирование:</w:t>
      </w:r>
    </w:p>
    <w:p w:rsidR="004D1539" w:rsidRPr="007F5F32" w:rsidRDefault="004D1539" w:rsidP="004D1539">
      <w:pPr>
        <w:tabs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23F77" wp14:editId="15198EED">
                <wp:simplePos x="0" y="0"/>
                <wp:positionH relativeFrom="column">
                  <wp:posOffset>4505960</wp:posOffset>
                </wp:positionH>
                <wp:positionV relativeFrom="paragraph">
                  <wp:posOffset>132080</wp:posOffset>
                </wp:positionV>
                <wp:extent cx="822960" cy="365760"/>
                <wp:effectExtent l="13970" t="9525" r="39370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0.4pt" to="419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8CD3A5" wp14:editId="05A0279A">
                <wp:simplePos x="0" y="0"/>
                <wp:positionH relativeFrom="column">
                  <wp:posOffset>3865880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10.4pt" to="30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n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1BFD6F" wp14:editId="08D677E6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oe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6C26DAD" wp14:editId="0BF64564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097280" cy="365760"/>
                <wp:effectExtent l="31115" t="9525" r="50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74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l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D0C202" wp14:editId="40AF6E70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88620"/>
                <wp:effectExtent l="8255" t="13335" r="1270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83.6pt;margin-top:11.6pt;width:9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A2DF" wp14:editId="3C7109DF">
                <wp:simplePos x="0" y="0"/>
                <wp:positionH relativeFrom="column">
                  <wp:posOffset>3284855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58.65pt;margin-top:12.2pt;width:9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9Y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R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8714" wp14:editId="780EE6A6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2.65pt;margin-top:12.2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6D15" wp14:editId="746CA55A">
                <wp:simplePos x="0" y="0"/>
                <wp:positionH relativeFrom="column">
                  <wp:posOffset>1684655</wp:posOffset>
                </wp:positionH>
                <wp:positionV relativeFrom="paragraph">
                  <wp:posOffset>55880</wp:posOffset>
                </wp:positionV>
                <wp:extent cx="1188720" cy="381000"/>
                <wp:effectExtent l="12065" t="11430" r="889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2.65pt;margin-top:4.4pt;width:9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a+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S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а)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использующиеся на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этапе:  а)                                                              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106F1A" wp14:editId="1C82E03C">
                <wp:simplePos x="0" y="0"/>
                <wp:positionH relativeFrom="column">
                  <wp:posOffset>4048760</wp:posOffset>
                </wp:positionH>
                <wp:positionV relativeFrom="paragraph">
                  <wp:posOffset>155575</wp:posOffset>
                </wp:positionV>
                <wp:extent cx="731520" cy="457200"/>
                <wp:effectExtent l="13970" t="13970" r="45085" b="527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2.25pt" to="37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E12294" wp14:editId="4EF87E3A">
                <wp:simplePos x="0" y="0"/>
                <wp:positionH relativeFrom="column">
                  <wp:posOffset>2037080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50165" t="13970" r="6985" b="527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2.25pt" to="1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oS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oEe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после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F5794" wp14:editId="1D9FA0CF">
                <wp:simplePos x="0" y="0"/>
                <wp:positionH relativeFrom="column">
                  <wp:posOffset>4140200</wp:posOffset>
                </wp:positionH>
                <wp:positionV relativeFrom="paragraph">
                  <wp:posOffset>86995</wp:posOffset>
                </wp:positionV>
                <wp:extent cx="1645920" cy="304165"/>
                <wp:effectExtent l="10160" t="13335" r="1079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26pt;margin-top:6.85pt;width:129.6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8E916" wp14:editId="7542BA32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1828800" cy="304165"/>
                <wp:effectExtent l="8255" t="1333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9.6pt;margin-top:6.85pt;width:2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344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EDFBC3" wp14:editId="13E03B63">
                <wp:simplePos x="0" y="0"/>
                <wp:positionH relativeFrom="column">
                  <wp:posOffset>4505960</wp:posOffset>
                </wp:positionH>
                <wp:positionV relativeFrom="paragraph">
                  <wp:posOffset>139700</wp:posOffset>
                </wp:positionV>
                <wp:extent cx="914400" cy="365760"/>
                <wp:effectExtent l="13970" t="6985" r="3365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1pt" to="426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530CC0" wp14:editId="391CD5AD">
                <wp:simplePos x="0" y="0"/>
                <wp:positionH relativeFrom="column">
                  <wp:posOffset>3957320</wp:posOffset>
                </wp:positionH>
                <wp:positionV relativeFrom="paragraph">
                  <wp:posOffset>139700</wp:posOffset>
                </wp:positionV>
                <wp:extent cx="0" cy="365760"/>
                <wp:effectExtent l="55880" t="6985" r="5842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1pt" to="311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F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3E22F8" wp14:editId="44D044C2">
                <wp:simplePos x="0" y="0"/>
                <wp:positionH relativeFrom="column">
                  <wp:posOffset>2494280</wp:posOffset>
                </wp:positionH>
                <wp:positionV relativeFrom="paragraph">
                  <wp:posOffset>139700</wp:posOffset>
                </wp:positionV>
                <wp:extent cx="0" cy="365760"/>
                <wp:effectExtent l="59690" t="6985" r="5461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1pt" to="19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3PYQIAAHsEAAAOAAAAZHJzL2Uyb0RvYy54bWysVM1uEzEQviPxDpbv6WbTJG1X3VQom3Ap&#10;UKnlARzbm7Xw2pbtZhMhJOgZqY/AK3AAqVKBZ9i8EWPnB1ouCJGDM54Zf/7mm/Geni1riRbcOqFV&#10;jtODLkZcUc2Emuf49dW0c4yR80QxIrXiOV5xh89GT5+cNibjPV1pybhFAKJc1pgcV96bLEkcrXhN&#10;3IE2XEGw1LYmHrZ2njBLGkCvZdLrdo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EA96F4" wp14:editId="36ADC544">
                <wp:simplePos x="0" y="0"/>
                <wp:positionH relativeFrom="column">
                  <wp:posOffset>939800</wp:posOffset>
                </wp:positionH>
                <wp:positionV relativeFrom="paragraph">
                  <wp:posOffset>139700</wp:posOffset>
                </wp:positionV>
                <wp:extent cx="1371600" cy="365760"/>
                <wp:effectExtent l="29210" t="6985" r="889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1pt" to="18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DcQIAAIs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758524" wp14:editId="0E817BD7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83.6pt;margin-top:11.6pt;width:9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fNSAIAAE8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789EB4" wp14:editId="666D30B0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12700" r="1079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54pt;margin-top:11.6pt;width:93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zjSAIAAE8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CTj&#10;8eMUS8nR93CYTuJQxIhlt7ctOP9UmJp0m5wC9kBAZ5tz5zs2LLsNCeyNksVCKhUMWC3nCsiGYb8s&#10;whcSwCSPw5QmTU4no3QUkO/43DFEHL6/QdTSY+MrWed0fAhiWSfbE12EtvRMqn6PlJXe69hJ15dg&#10;aYorlBFM39U4hbipDLyjpMGOzql7u2YgKFHPNJZikgyH3QgEYzgKIsKxZ3nsYZojVE49Jf127vux&#10;WVuQqwpfSkLu2pxi+UoZlO1K27Pak8WuDYLvJ6wbi2M7RP36D8x+Ag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C92izj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F1ACDA" wp14:editId="2380E3AA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31.6pt;margin-top:11.6pt;width:9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BAA4" wp14:editId="0AC6DCCE">
                <wp:simplePos x="0" y="0"/>
                <wp:positionH relativeFrom="column">
                  <wp:posOffset>160655</wp:posOffset>
                </wp:positionH>
                <wp:positionV relativeFrom="paragraph">
                  <wp:posOffset>109220</wp:posOffset>
                </wp:positionV>
                <wp:extent cx="1188720" cy="381000"/>
                <wp:effectExtent l="12065" t="12700" r="889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.65pt;margin-top:8.6pt;width:93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1794C" wp14:editId="5B66FD66">
                <wp:simplePos x="0" y="0"/>
                <wp:positionH relativeFrom="column">
                  <wp:posOffset>2522855</wp:posOffset>
                </wp:positionH>
                <wp:positionV relativeFrom="paragraph">
                  <wp:posOffset>139700</wp:posOffset>
                </wp:positionV>
                <wp:extent cx="1249680" cy="411480"/>
                <wp:effectExtent l="12065" t="12700" r="336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pt" to="297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41304" wp14:editId="322A3594">
                <wp:simplePos x="0" y="0"/>
                <wp:positionH relativeFrom="column">
                  <wp:posOffset>1151255</wp:posOffset>
                </wp:positionH>
                <wp:positionV relativeFrom="paragraph">
                  <wp:posOffset>139700</wp:posOffset>
                </wp:positionV>
                <wp:extent cx="1066800" cy="487680"/>
                <wp:effectExtent l="40640" t="12700" r="6985" b="520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1pt" to="174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tabs>
          <w:tab w:val="left" w:pos="3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проб воды: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Отбор проб пищевых продуктов: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воды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объем продукта 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название прибора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каких слоев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исследований на втором этапе и применяемые средства: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56404A" wp14:editId="3FED2256">
                <wp:simplePos x="0" y="0"/>
                <wp:positionH relativeFrom="column">
                  <wp:posOffset>4414520</wp:posOffset>
                </wp:positionH>
                <wp:positionV relativeFrom="paragraph">
                  <wp:posOffset>132080</wp:posOffset>
                </wp:positionV>
                <wp:extent cx="914400" cy="274320"/>
                <wp:effectExtent l="8255" t="5080" r="2984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0.4pt" to="41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4B13B7" wp14:editId="663FF81E">
                <wp:simplePos x="0" y="0"/>
                <wp:positionH relativeFrom="column">
                  <wp:posOffset>3957320</wp:posOffset>
                </wp:positionH>
                <wp:positionV relativeFrom="paragraph">
                  <wp:posOffset>132080</wp:posOffset>
                </wp:positionV>
                <wp:extent cx="0" cy="365760"/>
                <wp:effectExtent l="55880" t="5080" r="5842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0.4pt" to="31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q4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I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9048" wp14:editId="1291FDE4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5080" r="5461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y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C5BE3E" wp14:editId="0E1FFCA9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280160" cy="274320"/>
                <wp:effectExtent l="31115" t="5080" r="1270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8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2C9258" wp14:editId="54F72797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889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54pt;margin-top:11.6pt;width:93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A24Ls9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B69BCE" wp14:editId="00840069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8890" r="1270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1.6pt;margin-top:11.6pt;width:93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ATSAIAAE8EAAAOAAAAZHJzL2Uyb0RvYy54bWysVM2O0zAQviPxDpbvND+00EZNV6suRUgL&#10;rLTwAK7jNBaObcZu0+WEtFckHoGH4IL42WdI34iJ0y1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107610" wp14:editId="098E2D51">
                <wp:simplePos x="0" y="0"/>
                <wp:positionH relativeFrom="column">
                  <wp:posOffset>116840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6350" t="8890" r="508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.2pt;margin-top:11.6pt;width:9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31C7" wp14:editId="2E1B5F5C">
                <wp:simplePos x="0" y="0"/>
                <wp:positionH relativeFrom="column">
                  <wp:posOffset>4808855</wp:posOffset>
                </wp:positionH>
                <wp:positionV relativeFrom="paragraph">
                  <wp:posOffset>10160</wp:posOffset>
                </wp:positionV>
                <wp:extent cx="1188720" cy="381000"/>
                <wp:effectExtent l="12065" t="7620" r="889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8.65pt;margin-top:.8pt;width:93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60B82" wp14:editId="2D94782F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1371600" cy="381000"/>
                <wp:effectExtent l="31115" t="7620" r="698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3.2pt" to="41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экспертизе продуктов питания и воды, находившихся в зоне применения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средств, решение эксперта может быть следующим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36397" wp14:editId="4FA05A64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1005840" cy="365760"/>
                <wp:effectExtent l="10160" t="11430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3.8pt" to="44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GaAIAAH8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B8938E" wp14:editId="250197A3">
                <wp:simplePos x="0" y="0"/>
                <wp:positionH relativeFrom="column">
                  <wp:posOffset>3134360</wp:posOffset>
                </wp:positionH>
                <wp:positionV relativeFrom="paragraph">
                  <wp:posOffset>48260</wp:posOffset>
                </wp:positionV>
                <wp:extent cx="0" cy="365760"/>
                <wp:effectExtent l="61595" t="11430" r="5270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8pt" to="246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231504" wp14:editId="61EA1B42">
                <wp:simplePos x="0" y="0"/>
                <wp:positionH relativeFrom="column">
                  <wp:posOffset>939800</wp:posOffset>
                </wp:positionH>
                <wp:positionV relativeFrom="paragraph">
                  <wp:posOffset>48260</wp:posOffset>
                </wp:positionV>
                <wp:extent cx="1097280" cy="365760"/>
                <wp:effectExtent l="29210" t="11430" r="69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8pt" to="160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5ycAIAAIk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A6E3" wp14:editId="32235298">
                <wp:simplePos x="0" y="0"/>
                <wp:positionH relativeFrom="column">
                  <wp:posOffset>1837055</wp:posOffset>
                </wp:positionH>
                <wp:positionV relativeFrom="paragraph">
                  <wp:posOffset>162560</wp:posOffset>
                </wp:positionV>
                <wp:extent cx="548640" cy="548640"/>
                <wp:effectExtent l="50165" t="5715" r="10795" b="457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8pt" to="187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245C13" wp14:editId="5DED09FC">
                <wp:simplePos x="0" y="0"/>
                <wp:positionH relativeFrom="column">
                  <wp:posOffset>3774440</wp:posOffset>
                </wp:positionH>
                <wp:positionV relativeFrom="paragraph">
                  <wp:posOffset>155575</wp:posOffset>
                </wp:positionV>
                <wp:extent cx="731520" cy="548640"/>
                <wp:effectExtent l="6350" t="8255" r="4318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2.25pt" to="35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продуктами, подлежащими уничтожению?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F484" wp14:editId="78456256">
                <wp:simplePos x="0" y="0"/>
                <wp:positionH relativeFrom="column">
                  <wp:posOffset>3584575</wp:posOffset>
                </wp:positionH>
                <wp:positionV relativeFrom="paragraph">
                  <wp:posOffset>142240</wp:posOffset>
                </wp:positionV>
                <wp:extent cx="1920875" cy="448310"/>
                <wp:effectExtent l="6985" t="6350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2.25pt;margin-top:11.2pt;width:151.2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7D26" wp14:editId="10FFD0AE">
                <wp:simplePos x="0" y="0"/>
                <wp:positionH relativeFrom="column">
                  <wp:posOffset>617855</wp:posOffset>
                </wp:positionH>
                <wp:positionV relativeFrom="paragraph">
                  <wp:posOffset>-5080</wp:posOffset>
                </wp:positionV>
                <wp:extent cx="2011680" cy="372745"/>
                <wp:effectExtent l="12065" t="571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.65pt;margin-top:-.4pt;width:158.4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56DB1" wp14:editId="227DE7E9">
                <wp:simplePos x="0" y="0"/>
                <wp:positionH relativeFrom="column">
                  <wp:posOffset>4732655</wp:posOffset>
                </wp:positionH>
                <wp:positionV relativeFrom="paragraph">
                  <wp:posOffset>132715</wp:posOffset>
                </wp:positionV>
                <wp:extent cx="0" cy="0"/>
                <wp:effectExtent l="12065" t="55880" r="1651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45pt" to="37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Задачи гигиенической экспертизы продовольствия и воды в условиях применения оружия массового поражения.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2. Специалисты, участвующие в проведение данной экспертизы.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3.Особенности заражения РВ, ОВ и АОХВ различных сред: воды, продовольствия. Сроки естественной дезактивации, дегазации.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4.Этапы гигиенической экспертизы продовольствия и воды.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Исследование на месте.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>б). Отбор проб.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в). Лабораторные исследования. Основные методы качественного и количественного определения СДЯВ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Составление экспертного заключения. Виды заключений.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5. Тактико-техническая характеристика табельных комплектов и приборов (ДП-5А, ПХР-МВ, РЛУ-2, МПХЛ, ЛГ-1, ЛГ-2)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Устройство и принцип работы ДП-5А.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Устройство и принцип работы ПХР-МВ.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в). Устройство и принцип работы ЛГ-1, ЛГ-2.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Устройство и принцип работы ВПХЛ.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д). Устройство и принцип работы РЛУ-2.</w:t>
      </w:r>
    </w:p>
    <w:p w:rsidR="0061458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е) Устройство батометра.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9043F1" w:rsidRDefault="004D1539" w:rsidP="004D153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№1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5"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Расположение военной части подверглось радиоактивному заражению. Санитарная экспертиза произвела осмотр и оценку продовольствия, тары и упаковок, используя дозиметр полевой ДП-5А. На поверхности тары (металлической, стеклянной), посуде и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кухонном инвентаре и продовольствие (мясе, колбасе, овощах, крупах, сахаре) предельно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допустимая концентрация радиоактивных веществ была выше нормы.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Дайте заключение о годности продуктов или определите условия, при которых они будут годны к употреблению</w:t>
      </w: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ru-RU"/>
        </w:rPr>
        <w:t>Задача №2.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запасами хлеба. При осмотре склада представителем мед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лужбы было установлено.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хлеба была упакована в плотную герметичную упаковку, и третья часть    в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негерметичной упаковке, но находящаяся под слоем хлеба в герметичной упаковке. Расскажите о тактике проведения мед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э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кспертизы.</w:t>
      </w:r>
    </w:p>
    <w:p w:rsidR="004D1539" w:rsidRPr="009043F1" w:rsidRDefault="004D1539" w:rsidP="004D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№3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9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1"/>
          <w:sz w:val="24"/>
          <w:szCs w:val="24"/>
          <w:lang w:eastAsia="ru-RU"/>
        </w:rPr>
        <w:t xml:space="preserve">После проведения успешной наступательной военной операции во время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возвращения батальона в лагерь у командира появилось подозрение о том, что противник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применил оружие массового поражения на территории места дислокации батальона.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Какие меры по определению доброкачественности продуктов питания примет санитарная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экспертиза?   Кем она организуется? И какие приборы для оценки имеет?</w:t>
      </w:r>
    </w:p>
    <w:p w:rsidR="004D1539" w:rsidRPr="009043F1" w:rsidRDefault="004D1539" w:rsidP="004D1539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52"/>
        <w:gridCol w:w="7419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 xml:space="preserve">Оценкой "ХОРОШО" оценивается ответ, обнаруживающий прочные знания основных вопросов изучаемого материла, </w:t>
            </w:r>
            <w:r w:rsidRPr="004D1539">
              <w:rPr>
                <w:color w:val="000000"/>
                <w:sz w:val="26"/>
                <w:szCs w:val="26"/>
              </w:rPr>
              <w:lastRenderedPageBreak/>
              <w:t>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D1539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D1539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 w:rsidR="00787B4B"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 w:rsidR="00787B4B"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b/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дал правильный ответ на вопрос задачи. </w:t>
            </w:r>
            <w:proofErr w:type="gramStart"/>
            <w:r w:rsidRPr="004D1539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D1539">
              <w:rPr>
                <w:sz w:val="26"/>
                <w:szCs w:val="26"/>
              </w:rPr>
              <w:t>т.ч</w:t>
            </w:r>
            <w:proofErr w:type="spellEnd"/>
            <w:r w:rsidRPr="004D1539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86903" w:rsidRPr="004D1539" w:rsidTr="00F86903">
        <w:tc>
          <w:tcPr>
            <w:tcW w:w="0" w:type="auto"/>
            <w:vMerge w:val="restart"/>
          </w:tcPr>
          <w:p w:rsidR="00F86903" w:rsidRDefault="00F86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F86903" w:rsidRDefault="00F869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86903" w:rsidRPr="004D1539" w:rsidTr="00F86903">
        <w:trPr>
          <w:trHeight w:val="1584"/>
        </w:trPr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br w:type="page"/>
      </w: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1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Оценочные материалы промежуточной аттестации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2"/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F86903" w:rsidRP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и эпидемиология чрезвычайных ситуаций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зачетн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тестирования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544E07" w:rsidRPr="005916D1" w:rsidRDefault="00544E07" w:rsidP="00544E0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  <w:r w:rsidR="00CE196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Зачетн</w:t>
      </w: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ое тестирование</w:t>
      </w:r>
    </w:p>
    <w:p w:rsidR="00544E07" w:rsidRPr="005916D1" w:rsidRDefault="00544E07" w:rsidP="00544E07">
      <w:pPr>
        <w:rPr>
          <w:sz w:val="32"/>
          <w:szCs w:val="32"/>
        </w:rPr>
      </w:pP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001. 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катастрофа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катаклизм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чрезвычайная ситуация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чрезвычайное происшествие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002. Вентилируемые убежища защищают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наводнений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проникающей радиации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ударной волны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биологического оружия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003. Расстояние, на котором от здания могут стоять отдельно стоящие убежища: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50м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100м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двух высот рядом стоящего здания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одной высоты рядом стоящего здания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004. Классификация убежишь по вентиляции: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 кондиционированием воздуха.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005. Количество входов в убежище: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одного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двух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трех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четырех</w:t>
      </w:r>
    </w:p>
    <w:p w:rsidR="00544E07" w:rsidRPr="00300D69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300D69">
        <w:rPr>
          <w:rFonts w:ascii="Times New Roman" w:hAnsi="Times New Roman" w:cs="Times New Roman"/>
          <w:caps/>
          <w:color w:val="000000"/>
          <w:sz w:val="28"/>
          <w:szCs w:val="28"/>
        </w:rPr>
        <w:t>. В наружной стене тамбура убежищ следует предусматривать двери: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защитно-герметичные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защитные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бронированные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007. Открывание дверей в убежищах: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против хода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по ходу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раздвижные</w:t>
      </w:r>
    </w:p>
    <w:p w:rsidR="00544E07" w:rsidRPr="00B0660F" w:rsidRDefault="00544E07" w:rsidP="00544E07">
      <w:pPr>
        <w:spacing w:line="24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складные по типу «гармошка»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008. Площадь пола основных помещений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УБЕЖИЩ 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 двухъярусном расположении нар на одного укрываемого должна составлять: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0,2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0,3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0,4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0,5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009. Высота помещений убежищ должна быть 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2,0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2,15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3,45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3,5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010. 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 убежищах, для укрываемых следует предусматривать места для сидения, размерами на одного человека не менее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0,50x0,50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0,45x0,45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0,35x0,35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0,25x0,25 м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011. Обязательное помещение в составе убежищ: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медицинский пункт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продовольственный склад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санитарный пост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столовая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012. В убежищах следует предусматривать медицинский пункт, при количестве эвакуированных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700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013. В убежищах допускаются отделка стен: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керамическая плитка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штукатурка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специальная затирка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стеновые панели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014. В убежищах в женских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015. В убежищах в мужских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016. В убежищах, количество помещений для хранения продовольствия принимают исходя из расчета одно помещение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017. 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before="240"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018. Убежище, расположенное в </w:t>
      </w:r>
      <w:proofErr w:type="spellStart"/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spellEnd"/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019. Виды вентиляции убежищ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режим чистой вентиляции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режим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фильтровентиляции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режим полной вентиляции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режим усиленной вентиляции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020. Режим чистой 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 опасных веществ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021. Режим фильтровентиляции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продуктов горения при массовых пожарах на убежище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022.</w:t>
      </w:r>
      <w:r w:rsidRPr="00B0660F">
        <w:rPr>
          <w:caps/>
        </w:rPr>
        <w:t>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Режим полной вентиляции с регенерацией воздуха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в убежищах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характеризуется использованием: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устройств, восстанавливающих кислород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устройств, поглощающих углекислый 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фильтров тонкой очистки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фильтров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023. Аварийный запас питьевой воды в убежищах на одного укрываемого: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1литр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литра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024. Допустимая концентрация двуокиси углерода в убежищах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до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4%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025. Непрерывное пребывание в противорадиационных укрытиях рассчитано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1сутки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суток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026. 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200-300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300-400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400-500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500-600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027. Коэффициент защиты от внешнего облучения в противорадиационных укрытиях, оборудованных в нижних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1-2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5-7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10-20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30-40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028. К простейшим укрытиям в период чрезвычайных ситуаций относят: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перекрытые щели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траншеи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шалаши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противорадиационные укрытия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029. Расстояние между палатками в ПВР в ряду должно быть не мене: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4м.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030. Расстояние между рядами палаток в ПВР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031. Зимой в жилых помещениях ПВР поддерживается температура воздуха не ниже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+15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+18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+20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+22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032. Помывка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проживающих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033. Смена постельного белья в ПВР проводится не реже 1 раз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034. Мусорные контейнеры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035. Туалеты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036. Умывальники в ПВР рассчитывают с учётом 1 умывальник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4-6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6-8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8-10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10-12 чел.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037. Туалеты в ПВР рассчитывают с учётом 1 туалет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40 чел.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038. Участок для захоронения погибших в период чрезвычайных размещается от ПВР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500м.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039. В острый период чрезвычайных ситуаций предпочтение отдается:</w:t>
      </w:r>
    </w:p>
    <w:p w:rsidR="00544E07" w:rsidRPr="00B0660F" w:rsidRDefault="00544E07" w:rsidP="00544E07">
      <w:pPr>
        <w:spacing w:line="360" w:lineRule="auto"/>
        <w:ind w:left="297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горячему 3-х разовому питанию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сухим пайкам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консервированным продуктам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диетическому питанию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040.  Мероприятия, которые необходимо проделать, перед вскрытием консервированных продуктов,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очистить от смазки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прогреть в горячей воде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041. Виды пайков, используемых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сухие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рационы выживания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субкалорийные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диетические пайки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042.  Формы организации питания в период ЧС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 использованием стационарной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 использованием полевой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привозное питание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фастфуд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043. Ответственные за организацию питания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инженерная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медицинская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продовольственная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начальник ПВР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044. Для взрослого населения в ПВР организуется питание: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 разовое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045. Промежутки между приемами пищи в ПВР не должны превышать: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 часа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7 часов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046. Завтрак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сразу же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через 1 час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через 2 часа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через 2 часа после подъема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047. Ужин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непосредственно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за 1 час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 2-3 часа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за 4-5 часов перед отбоем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048. Энергосодержание завтрака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20-25%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049. Энергосодержание обеда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35-40%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40-45%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50-55%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050. Энергосодержание ужина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20-30%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051. Продукты, которым отдается предпочтение в условиях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консервы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быстроразваривающиеся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крупы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рыба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052. Повторение блюд в меню-раскладке в период чрезвычайной ситуации не допускается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5 раз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6 раз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053. Запрещается в период чрезвычайной ситуации готовить блюда: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котлеты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гуляш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макароны «по-флотски»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пастеризованное молоко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054. Норма физиологической потребности в энергии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055. Норма физиологической потребности в энергии для спасателей и хирургов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056. Нормы обеспеченности мясопродуктами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80гр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057. Нормы обеспеченности мясопродуктами для спасателей и личного состава медицинских формирований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100гр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058. Самый надежный способ защиты продовольствия от оружия массового поражения: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палатки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наземные клады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земляные укрытия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склады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059. Полная защищенность пищевых продуктов от оружия массового поражения достигается при использовании: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жестяной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стеклянной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вакуумной упаковки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мешкотары</w:t>
      </w:r>
      <w:proofErr w:type="spellEnd"/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060. Удаление радиоактивных веществ с поверхностей или из массы различных объектов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061. Дезактивация сыпучих продуктов проводится: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удалением верхнего слоя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промыванием водой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выдержкой временем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062.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544E07" w:rsidRPr="004C47F3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1) </w:t>
      </w:r>
      <w:r w:rsidRPr="004C47F3">
        <w:rPr>
          <w:rFonts w:ascii="Times New Roman" w:hAnsi="Times New Roman" w:cs="Times New Roman"/>
          <w:color w:val="000000"/>
          <w:sz w:val="28"/>
          <w:szCs w:val="28"/>
        </w:rPr>
        <w:t>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063. Дегазация продуктов питания может проводиться: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проветриванием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снятием поверхностного зараженного слоя продукта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кулинарной обработкой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064. Не подлежат дегазации и уничтожаются: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сырое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готовая пища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свежие овощи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продукты питания, употребляющиеся без предварительной кулинарной обработки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065. Комплекс мероприятий, направленный на уничтожение возбудителей инфекционных заболеваний и разрушение токсинов на объектах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AB3ED7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066. Самый распространенный способ дезинфекции продовольствия в период ЧС: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1) срезание верхнего слоя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2) кипячение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3) выдержка временем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 xml:space="preserve">4) обработка </w:t>
      </w:r>
      <w:proofErr w:type="spellStart"/>
      <w:r w:rsidRPr="00AB3ED7">
        <w:rPr>
          <w:rFonts w:ascii="Times New Roman" w:hAnsi="Times New Roman" w:cs="Times New Roman"/>
          <w:color w:val="000000"/>
          <w:sz w:val="28"/>
          <w:szCs w:val="28"/>
        </w:rPr>
        <w:t>химпрепаратами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067. Для обеспечения пострадавшего населения питьевой водой на этапах эвакуации используется: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бутилированная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вода централизованной системы водоснабжения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минеральная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вода из близлежащих артезианских источников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068. Привозную воду в ПВР необходимо кипятить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20 мин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069. Качество воды в ПВР должно соответствовать требованиям: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 гигиенические требования к качеству воды централизованных систем питьевого водоснабжения. Контроль качества децентрализованное водоснабжение»;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технического регламента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ГОСТ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070. Основной показатель надёжности обеззараживания воды в полевых условиях: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содержание остаточного хлора в количестве 0,8-1,2 мг/л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микробиологические показатели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коли-титр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коли-индекс</w:t>
      </w:r>
      <w:proofErr w:type="gram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071. 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Приоритетный водоисточник в период чрезвычайных ситуаций: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талые и дождевые воды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поверхностные воды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верховодка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воды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072. 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45л.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55л.</w:t>
      </w:r>
    </w:p>
    <w:p w:rsidR="00544E07" w:rsidRPr="00B0660F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073. Средствами очистки и опреснения воды в полевых условиях являются: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ТУФ-200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МАФС-3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ВФС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трубчатый колодец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074. Обеззараживание воды в полевых условиях проводится в случае: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проводится всегда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при коли титре менее 100 мл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 распоряжении мед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>лужбы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при применении бактериального оружия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Нормы обеспеченности водой населения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удовлетворение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1)11л.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4)55л.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медицинских учреждений: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4)50л/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ТУФ-200 предназначен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078.</w:t>
      </w:r>
      <w:r w:rsidRPr="00155D2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ТУФ-200входит: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)угольный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Периодичность замены тканевого фильтра в ТУФ: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)через 1-2ч.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2)через 2-3ч.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3)через 3-4ч.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4)через 4-6ч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ВФС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тканевой</w:t>
      </w:r>
      <w:proofErr w:type="gramEnd"/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lastRenderedPageBreak/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081.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МАФС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2)угольные фильтры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4)резервуары для воды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082.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преснения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4)дезактивации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083.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МАФС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084.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ПОУ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теплообменно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-испарительные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2)насосно-компрессорные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угольный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085.</w:t>
      </w:r>
      <w:r w:rsidRPr="0064699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ПОУ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опреснения </w:t>
      </w:r>
    </w:p>
    <w:p w:rsidR="00544E07" w:rsidRDefault="00544E07" w:rsidP="00544E0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 обеззараживания индивидуальных запасов воды используются: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1)монохлорамин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пантоцид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аквасепт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аквасан</w:t>
      </w:r>
      <w:proofErr w:type="spellEnd"/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087.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Объем воды, на который рассчитана таблетка пантоцида: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1)100мл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2)150мл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3)450 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4)750мл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088.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Аквасан в качестве дезинфектанта содержит: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1)йод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2)перекись водорода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соль </w:t>
      </w:r>
      <w:proofErr w:type="spellStart"/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сернокислый алюминий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Техническое средство для очистки индивидуальных запасов воды: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1)«ТУФ»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2)«ПОУ»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3)«Родник»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4)«Турист 2М»</w:t>
      </w:r>
    </w:p>
    <w:p w:rsidR="00544E07" w:rsidRPr="006B60E4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6B60E4">
        <w:rPr>
          <w:rFonts w:ascii="Times New Roman" w:hAnsi="Times New Roman" w:cs="Times New Roman"/>
          <w:caps/>
          <w:color w:val="000000"/>
          <w:sz w:val="28"/>
          <w:szCs w:val="28"/>
        </w:rPr>
        <w:t>Показатели, по которым оценивается эпидемиологическая безопасность питьевой воды в ЧС: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2)коли титр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3)цисты лямблий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4)споры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сульфитредуцирующий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:rsidR="00544E07" w:rsidRPr="0023732D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23732D">
        <w:rPr>
          <w:rFonts w:ascii="Times New Roman" w:hAnsi="Times New Roman" w:cs="Times New Roman"/>
          <w:caps/>
          <w:color w:val="000000"/>
          <w:sz w:val="28"/>
          <w:szCs w:val="28"/>
        </w:rPr>
        <w:t>091. Дезинфицирующие средства применяют при погребении: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1) трупов животных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2) трупов заразных больных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3) патологоанатомических отходов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 умерших от применения отравляющих веществ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92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Уровень стояния грунтовых вод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при погребении трупов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от дна могилы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93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Расстояние от верхнего ряда трупов до поверхности земли при массовых захоронениях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94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При массовых захоронениях для ускорения минерализации трупов устраивают: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аэрацию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дренаж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надмогильный холм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сток дождевых и талых вод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95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СИЗ, которые используют при недостатке кислорода, при высоких концентрациях СДЯВ в воздухе и под водой на малых глубинах: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дыхания, глаз, кожи лица от воздействия радиоактивных (PB) и отравляющих веществ (OB), бактериологических средств (БС), ядовитых сильнодействующих веществ (СДЯВ) и других примесей в воздухе: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97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которые предназначены для защиты органов дыхания рабочих и служащих предприятий, производящих СДЯВ при возникновении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98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локальной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территориальной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региональной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федеральной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трансграничной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99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гигиеническим мероприятиям, проводимым медицинской службой в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относятся все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Изучение и оценка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проведение радиационно-химической и бактериологической разведки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санитарный надзор и медицинский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санитарных  норм и правил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разработка мероприятий по обеспечению санитарно-эпидемиологического благополучия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100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службам, участвующим в организации 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 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относятся все,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ветеринарная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инженерная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продовольственная</w:t>
      </w:r>
    </w:p>
    <w:p w:rsidR="00544E07" w:rsidRPr="00DF72D5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. Оцените качество питьевой воды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Которое получили при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Исследование проб воды из  трубчатого колодца </w:t>
      </w:r>
      <w:proofErr w:type="spellStart"/>
      <w:proofErr w:type="gram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колодца</w:t>
      </w:r>
      <w:proofErr w:type="spellEnd"/>
      <w:proofErr w:type="gram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ПВР:Запах и привкус 2 балла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Цветность 15 градусов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Жесткость 8 мг экв/л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Хлориды 500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.,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Сульфаты 450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Нитраты 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Минерализация 600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нитратам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102. В ПВР питьевая вода из трубчатого колодца обладает следующими качествами: Запах и привкус 2 балла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,Ц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ветность 10 градусов, Жесткость 8 мг экв/л,Минерализация 400 мг/л,Хлориды 200 мг/л, Сульфаты 250 мг/л,ОМЧ - 15 КОЕ. Оцените качество питьевой воды: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103 Параметры микроклимата в убежище: температура -200С, влажность 70%, скорость движения воздуха -1,5м\с. Оцените параметры микроклимата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температура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скорость движения воздуха 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104.В убежище в режиме полной изоляции находятся 250 человек. Концентрация двуокиси углерода составила 2%,  на одного укрываемого приходится 1,1 куб.м. Оцените условия пребывания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72D5">
        <w:rPr>
          <w:rFonts w:ascii="Times New Roman" w:hAnsi="Times New Roman" w:cs="Times New Roman"/>
          <w:color w:val="000000"/>
          <w:sz w:val="28"/>
          <w:szCs w:val="28"/>
        </w:rPr>
        <w:t>концентрация диоксида углерода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временного размещения организовано 3-х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разовое питание для населения.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105.Суточная Калорийность рациона составляет 1800 ккал. Калорийность на завтрак, обед и ужин составляет 35%:45%:20%. Соотношение между белками жирами и углеводами -1,0:1,2:7,0.  Оцените организацию питания в ПВР: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распределение калорийности, соотношение между белками, жирами и углеводами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суточная калорийность, соотношение между белками, жирами и углеводами не соответствует гигиеническим нормативам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106.При эвакуации населения из зоны ЧС железнодорожным транспортом медицинские работники выявили больного с признаками инфекционного заболевания. Медицинская служба обязана: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известить  органы управления здравоохранения об имеющихся случаях инфекционных заболеваний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изолировать  инфекционного больного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эвакуируют заболевшего в ЛПУ вдоль маршрута движения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лечебные мероприятия, пока не доставят больного в ПВР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107.Население эвакуируют автомобильным транспортом по территории, зараженной радиоактивными веществами. В период эвакуации по радиоактивно опасной территории предпочтение отдается продуктам: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жестяную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вакуумную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стеклянную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картонную тару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108.В период эвакуации населению раздали бутилированную воду, которая характеризовалась следующим составом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:Ж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есткость 4 мг экв/л,Минерализация 350 мг/л,Хлориды 200 мг/л,Сульфаты 150 мг/л. Оцените качество питьевой воды: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109. Для медицинской службы поступило задание, организовать медицинской пункт, в месте размещения эвакуированного населения. В состав медицинского пункта должны входить помещения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процедурная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врача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стоматолога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изолятор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столовая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перевязочная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110 Население эвакуируют железнодорожным транспортом в течени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и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суток из зоны ЧС. Возможные способы проведения санитарно-просветительной работы среди населения, при передвижении транспортом: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бесед по местному радиоузлу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расклеивание </w:t>
      </w:r>
      <w:proofErr w:type="spell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лекций для большой аудитории в одном помещении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раздача листовок</w:t>
      </w: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Эталоны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CE1961">
        <w:rPr>
          <w:rFonts w:ascii="Times New Roman" w:hAnsi="Times New Roman" w:cs="Times New Roman"/>
          <w:color w:val="000000"/>
          <w:sz w:val="28"/>
          <w:szCs w:val="28"/>
        </w:rPr>
        <w:t>зачетно</w:t>
      </w:r>
      <w:r>
        <w:rPr>
          <w:rFonts w:ascii="Times New Roman" w:hAnsi="Times New Roman" w:cs="Times New Roman"/>
          <w:color w:val="000000"/>
          <w:sz w:val="28"/>
          <w:szCs w:val="28"/>
        </w:rPr>
        <w:t>му тестированию</w:t>
      </w: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1133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  <w:gridCol w:w="1134"/>
        <w:gridCol w:w="1134"/>
      </w:tblGrid>
      <w:tr w:rsidR="00C13BF7" w:rsidRPr="00B0660F" w:rsidTr="00985C11">
        <w:trPr>
          <w:trHeight w:val="150"/>
        </w:trPr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51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76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2,3,4,5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77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78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79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55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80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56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81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57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58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59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1,2,3,4,6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60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85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1,2.4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61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86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87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88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89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65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90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66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91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67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,3,4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68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69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70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95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2</w:t>
            </w: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</w:t>
            </w: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71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96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</w:tbl>
    <w:p w:rsidR="00C13BF7" w:rsidRPr="005052A8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оценки </w:t>
      </w:r>
      <w:r w:rsidR="00CE1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зачетн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 тестирования</w:t>
      </w: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применяемые для оценивания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промежуточной аттестации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365"/>
        <w:gridCol w:w="7206"/>
      </w:tblGrid>
      <w:tr w:rsidR="00CE1961" w:rsidRPr="004D1539" w:rsidTr="00940564">
        <w:tc>
          <w:tcPr>
            <w:tcW w:w="0" w:type="auto"/>
          </w:tcPr>
          <w:p w:rsidR="00CE1961" w:rsidRPr="004D1539" w:rsidRDefault="00CE1961" w:rsidP="0094056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CE1961" w:rsidRPr="004D1539" w:rsidRDefault="00CE1961" w:rsidP="0094056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CE1961" w:rsidRPr="004D1539" w:rsidTr="00940564">
        <w:tc>
          <w:tcPr>
            <w:tcW w:w="0" w:type="auto"/>
            <w:vAlign w:val="center"/>
          </w:tcPr>
          <w:p w:rsidR="00CE1961" w:rsidRPr="004D1539" w:rsidRDefault="00CE1961" w:rsidP="0094056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CE1961" w:rsidRPr="004D1539" w:rsidRDefault="00CE1961" w:rsidP="0094056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</w:t>
            </w:r>
            <w:r>
              <w:rPr>
                <w:color w:val="000000"/>
                <w:sz w:val="26"/>
                <w:szCs w:val="26"/>
              </w:rPr>
              <w:t>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>
              <w:rPr>
                <w:color w:val="000000"/>
                <w:sz w:val="26"/>
                <w:szCs w:val="26"/>
              </w:rPr>
              <w:t>71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CE1961" w:rsidRPr="004D1539" w:rsidTr="00940564">
        <w:trPr>
          <w:trHeight w:val="1216"/>
        </w:trPr>
        <w:tc>
          <w:tcPr>
            <w:tcW w:w="0" w:type="auto"/>
            <w:vAlign w:val="center"/>
          </w:tcPr>
          <w:p w:rsidR="00CE1961" w:rsidRPr="00787B4B" w:rsidRDefault="00CE1961" w:rsidP="00940564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87B4B">
              <w:rPr>
                <w:b/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CE1961" w:rsidRPr="004D1539" w:rsidRDefault="00CE1961" w:rsidP="00940564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</w:t>
            </w:r>
            <w:r>
              <w:rPr>
                <w:color w:val="000000"/>
                <w:sz w:val="26"/>
                <w:szCs w:val="26"/>
              </w:rPr>
              <w:t xml:space="preserve"> 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>
              <w:rPr>
                <w:color w:val="000000"/>
                <w:sz w:val="26"/>
                <w:szCs w:val="26"/>
              </w:rPr>
              <w:t>70</w:t>
            </w:r>
            <w:r w:rsidRPr="004D1539">
              <w:rPr>
                <w:color w:val="000000"/>
                <w:sz w:val="26"/>
                <w:szCs w:val="26"/>
              </w:rPr>
              <w:t>% и меньше правильных ответов.</w:t>
            </w:r>
          </w:p>
        </w:tc>
      </w:tr>
    </w:tbl>
    <w:p w:rsidR="00CE1961" w:rsidRPr="004D1539" w:rsidRDefault="00CE1961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аттестации.</w:t>
      </w:r>
    </w:p>
    <w:tbl>
      <w:tblPr>
        <w:tblStyle w:val="26"/>
        <w:tblW w:w="9747" w:type="dxa"/>
        <w:tblLook w:val="04A0" w:firstRow="1" w:lastRow="0" w:firstColumn="1" w:lastColumn="0" w:noHBand="0" w:noVBand="1"/>
      </w:tblPr>
      <w:tblGrid>
        <w:gridCol w:w="445"/>
        <w:gridCol w:w="2990"/>
        <w:gridCol w:w="2976"/>
        <w:gridCol w:w="3336"/>
      </w:tblGrid>
      <w:tr w:rsidR="004D1539" w:rsidRPr="004D1539" w:rsidTr="00434DDF">
        <w:tc>
          <w:tcPr>
            <w:tcW w:w="0" w:type="auto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336" w:type="dxa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Контрольно-оценочное </w:t>
            </w:r>
            <w:r w:rsidRPr="004D1539">
              <w:rPr>
                <w:color w:val="000000"/>
                <w:sz w:val="24"/>
                <w:szCs w:val="24"/>
              </w:rPr>
              <w:lastRenderedPageBreak/>
              <w:t>средство (номер вопроса/практического задания)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985C11">
              <w:rPr>
                <w:color w:val="000000"/>
                <w:sz w:val="24"/>
                <w:szCs w:val="24"/>
              </w:rPr>
              <w:t xml:space="preserve">1 </w:t>
            </w:r>
            <w:r w:rsidR="00985C11" w:rsidRPr="00985C11">
              <w:rPr>
                <w:color w:val="000000"/>
                <w:sz w:val="24"/>
                <w:szCs w:val="24"/>
              </w:rPr>
              <w:t>готовность к осуществлению комплекса санитарно-противоэпидемических (профилактических) мероприятий, направленных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0" w:type="auto"/>
          </w:tcPr>
          <w:p w:rsidR="006B59A2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985C11" w:rsidRPr="00985C11">
              <w:rPr>
                <w:color w:val="000000"/>
                <w:sz w:val="24"/>
                <w:szCs w:val="24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Основные гигиенические нормативы и руководящие документы, определяющие организацию, содержание и порядок проведения санитарно-гигиенических мероприятий в чрезвычайных ситуациях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Содержание, объем и порядок проведения санитарно-гигиенических мероприятий, возлагаемых на медицинскую службу в военное время и в чрезвычайных ситуациях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 и личного состава, очистке территории, а также к захоронению умерших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Опасные и вредные факторы среды обитания и их воздействие на жизнедеятельность человека</w:t>
            </w:r>
          </w:p>
          <w:p w:rsidR="00985C11" w:rsidRPr="004D1539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Организацию и методику санитарно-гигиенической экспертизы продовольствия и воды</w:t>
            </w:r>
          </w:p>
        </w:tc>
        <w:tc>
          <w:tcPr>
            <w:tcW w:w="3336" w:type="dxa"/>
          </w:tcPr>
          <w:p w:rsidR="004D1539" w:rsidRPr="004D1539" w:rsidRDefault="004D1539" w:rsidP="00864603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864603"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  <w:r w:rsidR="00434DDF">
              <w:rPr>
                <w:color w:val="000000"/>
                <w:sz w:val="24"/>
                <w:szCs w:val="24"/>
              </w:rPr>
              <w:t>97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proofErr w:type="gramStart"/>
            <w:r w:rsidRPr="004D1539">
              <w:rPr>
                <w:sz w:val="24"/>
                <w:szCs w:val="24"/>
              </w:rPr>
              <w:t xml:space="preserve"> </w:t>
            </w:r>
            <w:r w:rsidR="00985C11" w:rsidRPr="00985C11">
              <w:rPr>
                <w:sz w:val="24"/>
                <w:szCs w:val="24"/>
              </w:rPr>
              <w:t>О</w:t>
            </w:r>
            <w:proofErr w:type="gramEnd"/>
            <w:r w:rsidR="00985C11" w:rsidRPr="00985C11">
              <w:rPr>
                <w:sz w:val="24"/>
                <w:szCs w:val="24"/>
              </w:rPr>
              <w:t xml:space="preserve">тбирать пробы готовой пищи для </w:t>
            </w:r>
            <w:r w:rsidR="00985C11" w:rsidRPr="00985C11">
              <w:rPr>
                <w:sz w:val="24"/>
                <w:szCs w:val="24"/>
              </w:rPr>
              <w:lastRenderedPageBreak/>
              <w:t>определения химического состава и энергетической ценности, а также пробы воды для исследования в лаборатории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Проводить санитарно-гигиеническую экспертизу продовольствия и воды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 xml:space="preserve">Осуществлять </w:t>
            </w:r>
            <w:proofErr w:type="gramStart"/>
            <w:r w:rsidRPr="00985C11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985C11">
              <w:rPr>
                <w:color w:val="000000"/>
                <w:sz w:val="24"/>
                <w:szCs w:val="24"/>
              </w:rPr>
              <w:t xml:space="preserve"> обеззараживанием воды в чрезвычайных ситуациях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Выявлять факторы риска, способствующие возникновению и распространению инфекционных заболеваний и разрабатывать мероприятия по их профилактике</w:t>
            </w:r>
          </w:p>
          <w:p w:rsidR="00985C11" w:rsidRPr="004D1539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Оценивать состояние объектов санитарно-эпидемиологического надзора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985C11" w:rsidRPr="00985C11">
              <w:rPr>
                <w:color w:val="000000"/>
                <w:sz w:val="24"/>
                <w:szCs w:val="24"/>
              </w:rPr>
              <w:t>Навыками санитарно-гигиенических исследований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985C11">
              <w:rPr>
                <w:color w:val="000000"/>
                <w:sz w:val="24"/>
                <w:szCs w:val="24"/>
              </w:rPr>
              <w:t xml:space="preserve"> </w:t>
            </w:r>
            <w:r w:rsidR="00985C11" w:rsidRPr="00985C11">
              <w:rPr>
                <w:color w:val="000000"/>
                <w:sz w:val="24"/>
                <w:szCs w:val="24"/>
              </w:rPr>
      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  <w:tc>
          <w:tcPr>
            <w:tcW w:w="0" w:type="auto"/>
          </w:tcPr>
          <w:p w:rsidR="00985C11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985C11" w:rsidRPr="00985C11">
              <w:rPr>
                <w:color w:val="000000"/>
                <w:sz w:val="24"/>
                <w:szCs w:val="24"/>
              </w:rPr>
              <w:t>Основы законодательства о санитарно-эпидемиологическом благополучии населения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Основы профилактической медицины, организацию профилактических мероприятий, направленных на укрепление здоровья населения</w:t>
            </w:r>
          </w:p>
          <w:p w:rsidR="006B59A2" w:rsidRPr="004D1539" w:rsidRDefault="00985C11" w:rsidP="00985C11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Методы санитарно-просветительской работы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2-38,40-50,52-58,60-66,67-71,73-74,76-97,99-100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Уметь.</w:t>
            </w:r>
            <w:r w:rsidR="008C500F">
              <w:t xml:space="preserve"> </w:t>
            </w:r>
            <w:r w:rsidR="00985C11" w:rsidRPr="00985C11">
              <w:rPr>
                <w:color w:val="000000"/>
                <w:sz w:val="24"/>
                <w:szCs w:val="24"/>
              </w:rPr>
              <w:t>Анализировать и оценивать состояние здоровья населения</w:t>
            </w:r>
          </w:p>
          <w:p w:rsidR="008C500F" w:rsidRPr="004D1539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Разрабатывать профилактические мероприятия, препятствующие влиянию факторов окружающей среды на население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№№1</w:t>
            </w:r>
            <w:r w:rsidR="004C7999">
              <w:rPr>
                <w:color w:val="000000"/>
                <w:sz w:val="24"/>
                <w:szCs w:val="24"/>
              </w:rPr>
              <w:t>01-105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9A6BD5" w:rsidRPr="009A6BD5">
              <w:rPr>
                <w:color w:val="000000"/>
                <w:sz w:val="24"/>
                <w:szCs w:val="24"/>
              </w:rPr>
              <w:t xml:space="preserve">Методикой сбора, </w:t>
            </w:r>
            <w:r w:rsidR="009A6BD5" w:rsidRPr="009A6BD5">
              <w:rPr>
                <w:color w:val="000000"/>
                <w:sz w:val="24"/>
                <w:szCs w:val="24"/>
              </w:rPr>
              <w:lastRenderedPageBreak/>
              <w:t>обработки и анализа данных о факторах среды обитания и здоровья населения</w:t>
            </w:r>
          </w:p>
        </w:tc>
        <w:tc>
          <w:tcPr>
            <w:tcW w:w="3336" w:type="dxa"/>
          </w:tcPr>
          <w:p w:rsidR="004C799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 xml:space="preserve"> 101-105</w:t>
            </w:r>
          </w:p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59A2" w:rsidRPr="006B59A2" w:rsidTr="00434DDF">
        <w:tc>
          <w:tcPr>
            <w:tcW w:w="0" w:type="auto"/>
            <w:vMerge w:val="restart"/>
          </w:tcPr>
          <w:p w:rsidR="006B59A2" w:rsidRPr="006B59A2" w:rsidRDefault="009A6BD5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B59A2" w:rsidRPr="006B59A2" w:rsidRDefault="006B59A2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УК-1</w:t>
            </w:r>
            <w:r w:rsidR="008C500F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8C500F" w:rsidRPr="008C500F">
              <w:rPr>
                <w:color w:val="000000"/>
                <w:sz w:val="24"/>
                <w:szCs w:val="24"/>
              </w:rPr>
              <w:t>Способы, методы, принципы определения проблемной ситуации и возможные пути решения, основы логики, нормы критического подхода, основы методологии научного знания, формы анализа</w:t>
            </w:r>
          </w:p>
        </w:tc>
        <w:tc>
          <w:tcPr>
            <w:tcW w:w="3336" w:type="dxa"/>
          </w:tcPr>
          <w:p w:rsidR="006B59A2" w:rsidRPr="006B59A2" w:rsidRDefault="004C7999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Уметь </w:t>
            </w:r>
            <w:r w:rsidR="008C500F" w:rsidRPr="008C500F">
              <w:rPr>
                <w:color w:val="000000"/>
                <w:sz w:val="24"/>
                <w:szCs w:val="24"/>
              </w:rPr>
              <w:t xml:space="preserve">анализировать проблему, разделяя ее на отдельные этапы для последующего анализа с последующим принятием решения, адекватно воспринимать информацию, логически верно, аргументировано и ясно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строить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 устную и письменную речь, анализировать социально значимые проблемы;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Владеть</w:t>
            </w:r>
            <w:proofErr w:type="gramStart"/>
            <w:r w:rsidRPr="004D153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8C500F">
              <w:t xml:space="preserve">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н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>авыками 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 и решения социально значимых проблем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</w:tbl>
    <w:p w:rsidR="004C24C1" w:rsidRPr="00B0660F" w:rsidRDefault="004C24C1" w:rsidP="00DF72D5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24C1" w:rsidRPr="00B0660F" w:rsidSect="00B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0F"/>
    <w:multiLevelType w:val="multilevel"/>
    <w:tmpl w:val="130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7C8"/>
    <w:multiLevelType w:val="hybridMultilevel"/>
    <w:tmpl w:val="6B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F26"/>
    <w:multiLevelType w:val="multilevel"/>
    <w:tmpl w:val="318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1019A"/>
    <w:multiLevelType w:val="multilevel"/>
    <w:tmpl w:val="4CC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5360B"/>
    <w:multiLevelType w:val="hybridMultilevel"/>
    <w:tmpl w:val="EAB82602"/>
    <w:lvl w:ilvl="0" w:tplc="13F86B0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11D2F"/>
    <w:multiLevelType w:val="hybridMultilevel"/>
    <w:tmpl w:val="7D4A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DE"/>
    <w:multiLevelType w:val="hybridMultilevel"/>
    <w:tmpl w:val="A5FEAC32"/>
    <w:lvl w:ilvl="0" w:tplc="7FC2B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96359C"/>
    <w:multiLevelType w:val="hybridMultilevel"/>
    <w:tmpl w:val="E12E1C0A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CE5"/>
    <w:multiLevelType w:val="hybridMultilevel"/>
    <w:tmpl w:val="8E8403E6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22404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804"/>
    <w:multiLevelType w:val="hybridMultilevel"/>
    <w:tmpl w:val="520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B70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DB"/>
    <w:multiLevelType w:val="hybridMultilevel"/>
    <w:tmpl w:val="1D9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4F7"/>
    <w:multiLevelType w:val="hybridMultilevel"/>
    <w:tmpl w:val="F260E488"/>
    <w:lvl w:ilvl="0" w:tplc="111CA72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973DE"/>
    <w:multiLevelType w:val="hybridMultilevel"/>
    <w:tmpl w:val="9B12A7C8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47279D"/>
    <w:multiLevelType w:val="multilevel"/>
    <w:tmpl w:val="F7C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248A2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7E98"/>
    <w:multiLevelType w:val="multilevel"/>
    <w:tmpl w:val="D69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3B93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64B9E"/>
    <w:multiLevelType w:val="hybridMultilevel"/>
    <w:tmpl w:val="3C781778"/>
    <w:lvl w:ilvl="0" w:tplc="AD7AA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360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D3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816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C5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47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BA9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DA0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A3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6712238"/>
    <w:multiLevelType w:val="hybridMultilevel"/>
    <w:tmpl w:val="CD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A9"/>
    <w:multiLevelType w:val="hybridMultilevel"/>
    <w:tmpl w:val="80CA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B4150"/>
    <w:multiLevelType w:val="multilevel"/>
    <w:tmpl w:val="B08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868C7"/>
    <w:multiLevelType w:val="hybridMultilevel"/>
    <w:tmpl w:val="8D9073FC"/>
    <w:lvl w:ilvl="0" w:tplc="5C582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45468"/>
    <w:multiLevelType w:val="multilevel"/>
    <w:tmpl w:val="C78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90292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EA5370"/>
    <w:multiLevelType w:val="multilevel"/>
    <w:tmpl w:val="7EA85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lvlText w:val="3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2E95888"/>
    <w:multiLevelType w:val="hybridMultilevel"/>
    <w:tmpl w:val="3B1E4DE0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422C6"/>
    <w:multiLevelType w:val="hybridMultilevel"/>
    <w:tmpl w:val="15442156"/>
    <w:lvl w:ilvl="0" w:tplc="67721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94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7411C"/>
    <w:multiLevelType w:val="hybridMultilevel"/>
    <w:tmpl w:val="0480E566"/>
    <w:lvl w:ilvl="0" w:tplc="293C2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B05857"/>
    <w:multiLevelType w:val="multilevel"/>
    <w:tmpl w:val="86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5230F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B6705"/>
    <w:multiLevelType w:val="singleLevel"/>
    <w:tmpl w:val="E904E090"/>
    <w:lvl w:ilvl="0">
      <w:start w:val="1"/>
      <w:numFmt w:val="bullet"/>
      <w:lvlText w:val="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</w:abstractNum>
  <w:abstractNum w:abstractNumId="40">
    <w:nsid w:val="7B90260A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94BE0"/>
    <w:multiLevelType w:val="hybridMultilevel"/>
    <w:tmpl w:val="7F7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247"/>
    <w:multiLevelType w:val="multilevel"/>
    <w:tmpl w:val="30C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4"/>
  </w:num>
  <w:num w:numId="5">
    <w:abstractNumId w:val="12"/>
  </w:num>
  <w:num w:numId="6">
    <w:abstractNumId w:val="38"/>
  </w:num>
  <w:num w:numId="7">
    <w:abstractNumId w:val="30"/>
  </w:num>
  <w:num w:numId="8">
    <w:abstractNumId w:val="1"/>
  </w:num>
  <w:num w:numId="9">
    <w:abstractNumId w:val="2"/>
  </w:num>
  <w:num w:numId="10">
    <w:abstractNumId w:val="42"/>
  </w:num>
  <w:num w:numId="11">
    <w:abstractNumId w:val="37"/>
  </w:num>
  <w:num w:numId="12">
    <w:abstractNumId w:val="29"/>
  </w:num>
  <w:num w:numId="13">
    <w:abstractNumId w:val="0"/>
  </w:num>
  <w:num w:numId="14">
    <w:abstractNumId w:val="27"/>
  </w:num>
  <w:num w:numId="15">
    <w:abstractNumId w:val="15"/>
  </w:num>
  <w:num w:numId="16">
    <w:abstractNumId w:val="18"/>
  </w:num>
  <w:num w:numId="17">
    <w:abstractNumId w:val="3"/>
  </w:num>
  <w:num w:numId="18">
    <w:abstractNumId w:val="22"/>
  </w:num>
  <w:num w:numId="19">
    <w:abstractNumId w:val="9"/>
  </w:num>
  <w:num w:numId="20">
    <w:abstractNumId w:val="41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36"/>
  </w:num>
  <w:num w:numId="28">
    <w:abstractNumId w:val="21"/>
  </w:num>
  <w:num w:numId="29">
    <w:abstractNumId w:val="40"/>
  </w:num>
  <w:num w:numId="30">
    <w:abstractNumId w:val="4"/>
  </w:num>
  <w:num w:numId="31">
    <w:abstractNumId w:val="13"/>
  </w:num>
  <w:num w:numId="32">
    <w:abstractNumId w:val="20"/>
  </w:num>
  <w:num w:numId="33">
    <w:abstractNumId w:val="33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24"/>
  </w:num>
  <w:num w:numId="43">
    <w:abstractNumId w:val="24"/>
    <w:lvlOverride w:ilvl="0">
      <w:startOverride w:val="11"/>
    </w:lvlOverride>
  </w:num>
  <w:num w:numId="44">
    <w:abstractNumId w:val="39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D"/>
    <w:rsid w:val="00041A4E"/>
    <w:rsid w:val="00077C95"/>
    <w:rsid w:val="00224C10"/>
    <w:rsid w:val="003E14AD"/>
    <w:rsid w:val="004006DD"/>
    <w:rsid w:val="00434DDF"/>
    <w:rsid w:val="004C24C1"/>
    <w:rsid w:val="004C7999"/>
    <w:rsid w:val="004D1539"/>
    <w:rsid w:val="005052A8"/>
    <w:rsid w:val="00544E07"/>
    <w:rsid w:val="005916D1"/>
    <w:rsid w:val="00614589"/>
    <w:rsid w:val="0066403B"/>
    <w:rsid w:val="006B59A2"/>
    <w:rsid w:val="007236AD"/>
    <w:rsid w:val="00756FB3"/>
    <w:rsid w:val="007806FA"/>
    <w:rsid w:val="00787B4B"/>
    <w:rsid w:val="007F5F32"/>
    <w:rsid w:val="00864603"/>
    <w:rsid w:val="008C500F"/>
    <w:rsid w:val="00903DF9"/>
    <w:rsid w:val="009043F1"/>
    <w:rsid w:val="00985C11"/>
    <w:rsid w:val="009A63F3"/>
    <w:rsid w:val="009A6BD5"/>
    <w:rsid w:val="009D1B62"/>
    <w:rsid w:val="00A2525B"/>
    <w:rsid w:val="00A828D0"/>
    <w:rsid w:val="00B1652F"/>
    <w:rsid w:val="00B8270A"/>
    <w:rsid w:val="00C13BF7"/>
    <w:rsid w:val="00CA36DC"/>
    <w:rsid w:val="00CE1961"/>
    <w:rsid w:val="00D215CA"/>
    <w:rsid w:val="00D41488"/>
    <w:rsid w:val="00DD16ED"/>
    <w:rsid w:val="00DD7D80"/>
    <w:rsid w:val="00DF72D5"/>
    <w:rsid w:val="00EB5CA8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ORGES\Downloads\&#1056;&#1072;&#1089;&#1082;&#1083;&#1072;&#1076;&#1082;&#1072;.xls" TargetMode="External"/><Relationship Id="rId13" Type="http://schemas.openxmlformats.org/officeDocument/2006/relationships/hyperlink" Target="file:///C:\Users\DELORGES\Downloads\&#1056;&#1072;&#1089;&#1082;&#1083;&#1072;&#1076;&#1082;&#1072;.xls" TargetMode="External"/><Relationship Id="rId18" Type="http://schemas.openxmlformats.org/officeDocument/2006/relationships/hyperlink" Target="file:///C:\Users\DELORGES\Downloads\&#1056;&#1072;&#1089;&#1082;&#1083;&#1072;&#1076;&#1082;&#1072;.xls" TargetMode="External"/><Relationship Id="rId26" Type="http://schemas.openxmlformats.org/officeDocument/2006/relationships/hyperlink" Target="file:///C:\Users\DELORGES\Downloads\&#1056;&#1072;&#1089;&#1082;&#1083;&#1072;&#1076;&#1082;&#1072;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DELORGES\Downloads\&#1056;&#1072;&#1089;&#1082;&#1083;&#1072;&#1076;&#1082;&#1072;.xls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DELORGES\Downloads\&#1056;&#1072;&#1089;&#1082;&#1083;&#1072;&#1076;&#1082;&#1072;.xls" TargetMode="External"/><Relationship Id="rId12" Type="http://schemas.openxmlformats.org/officeDocument/2006/relationships/hyperlink" Target="file:///C:\Users\DELORGES\Downloads\&#1056;&#1072;&#1089;&#1082;&#1083;&#1072;&#1076;&#1082;&#1072;.xls" TargetMode="External"/><Relationship Id="rId17" Type="http://schemas.openxmlformats.org/officeDocument/2006/relationships/hyperlink" Target="file:///C:\Users\DELORGES\Downloads\&#1056;&#1072;&#1089;&#1082;&#1083;&#1072;&#1076;&#1082;&#1072;.xls" TargetMode="External"/><Relationship Id="rId25" Type="http://schemas.openxmlformats.org/officeDocument/2006/relationships/hyperlink" Target="file:///C:\Users\DELORGES\Downloads\&#1056;&#1072;&#1089;&#1082;&#1083;&#1072;&#1076;&#1082;&#1072;.xl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DELORGES\Downloads\&#1056;&#1072;&#1089;&#1082;&#1083;&#1072;&#1076;&#1082;&#1072;.xls" TargetMode="External"/><Relationship Id="rId20" Type="http://schemas.openxmlformats.org/officeDocument/2006/relationships/hyperlink" Target="file:///C:\Users\DELORGES\Downloads\&#1056;&#1072;&#1089;&#1082;&#1083;&#1072;&#1076;&#1082;&#1072;.xls" TargetMode="External"/><Relationship Id="rId29" Type="http://schemas.openxmlformats.org/officeDocument/2006/relationships/hyperlink" Target="file:///C:\Users\DELORGES\Downloads\&#1056;&#1072;&#1089;&#1082;&#1083;&#1072;&#1076;&#1082;&#1072;.xl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LORGES\Downloads\&#1056;&#1072;&#1089;&#1082;&#1083;&#1072;&#1076;&#1082;&#1072;.xls" TargetMode="External"/><Relationship Id="rId11" Type="http://schemas.openxmlformats.org/officeDocument/2006/relationships/hyperlink" Target="file:///C:\Users\DELORGES\Downloads\&#1056;&#1072;&#1089;&#1082;&#1083;&#1072;&#1076;&#1082;&#1072;.xls" TargetMode="External"/><Relationship Id="rId24" Type="http://schemas.openxmlformats.org/officeDocument/2006/relationships/hyperlink" Target="file:///C:\Users\DELORGES\Downloads\&#1056;&#1072;&#1089;&#1082;&#1083;&#1072;&#1076;&#1082;&#1072;.xls" TargetMode="External"/><Relationship Id="rId32" Type="http://schemas.openxmlformats.org/officeDocument/2006/relationships/hyperlink" Target="file:///C:\Users\DELORGES\Downloads\&#1056;&#1072;&#1089;&#1082;&#1083;&#1072;&#1076;&#1082;&#1072;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ELORGES\Downloads\&#1056;&#1072;&#1089;&#1082;&#1083;&#1072;&#1076;&#1082;&#1072;.xls" TargetMode="External"/><Relationship Id="rId23" Type="http://schemas.openxmlformats.org/officeDocument/2006/relationships/hyperlink" Target="file:///C:\Users\DELORGES\Downloads\&#1056;&#1072;&#1089;&#1082;&#1083;&#1072;&#1076;&#1082;&#1072;.xls" TargetMode="External"/><Relationship Id="rId28" Type="http://schemas.openxmlformats.org/officeDocument/2006/relationships/hyperlink" Target="file:///C:\Users\DELORGES\Downloads\&#1056;&#1072;&#1089;&#1082;&#1083;&#1072;&#1076;&#1082;&#1072;.xls" TargetMode="External"/><Relationship Id="rId10" Type="http://schemas.openxmlformats.org/officeDocument/2006/relationships/hyperlink" Target="file:///C:\Users\DELORGES\Downloads\&#1056;&#1072;&#1089;&#1082;&#1083;&#1072;&#1076;&#1082;&#1072;.xls" TargetMode="External"/><Relationship Id="rId19" Type="http://schemas.openxmlformats.org/officeDocument/2006/relationships/hyperlink" Target="file:///C:\Users\DELORGES\Downloads\&#1056;&#1072;&#1089;&#1082;&#1083;&#1072;&#1076;&#1082;&#1072;.xls" TargetMode="External"/><Relationship Id="rId31" Type="http://schemas.openxmlformats.org/officeDocument/2006/relationships/hyperlink" Target="file:///C:\Users\DELORGES\Downloads\&#1056;&#1072;&#1089;&#1082;&#1083;&#1072;&#1076;&#1082;&#1072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ELORGES\Downloads\&#1056;&#1072;&#1089;&#1082;&#1083;&#1072;&#1076;&#1082;&#1072;.xls" TargetMode="External"/><Relationship Id="rId14" Type="http://schemas.openxmlformats.org/officeDocument/2006/relationships/hyperlink" Target="file:///C:\Users\DELORGES\Downloads\&#1056;&#1072;&#1089;&#1082;&#1083;&#1072;&#1076;&#1082;&#1072;.xls" TargetMode="External"/><Relationship Id="rId22" Type="http://schemas.openxmlformats.org/officeDocument/2006/relationships/hyperlink" Target="file:///C:\Users\DELORGES\Downloads\&#1056;&#1072;&#1089;&#1082;&#1083;&#1072;&#1076;&#1082;&#1072;.xls" TargetMode="External"/><Relationship Id="rId27" Type="http://schemas.openxmlformats.org/officeDocument/2006/relationships/hyperlink" Target="file:///C:\Users\DELORGES\Downloads\&#1056;&#1072;&#1089;&#1082;&#1083;&#1072;&#1076;&#1082;&#1072;.xls" TargetMode="External"/><Relationship Id="rId30" Type="http://schemas.openxmlformats.org/officeDocument/2006/relationships/hyperlink" Target="file:///C:\Users\DELORGES\Downloads\&#1056;&#1072;&#1089;&#1082;&#1083;&#1072;&#1076;&#1082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66</Pages>
  <Words>13648</Words>
  <Characters>77799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Зеленина Лариса Васильевна</cp:lastModifiedBy>
  <cp:revision>4</cp:revision>
  <dcterms:created xsi:type="dcterms:W3CDTF">2019-11-29T09:42:00Z</dcterms:created>
  <dcterms:modified xsi:type="dcterms:W3CDTF">2019-11-29T09:47:00Z</dcterms:modified>
</cp:coreProperties>
</file>