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55" w:rsidRDefault="00DE1355" w:rsidP="00DE1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8E74A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</w:p>
    <w:p w:rsidR="00DE1355" w:rsidRPr="0031657F" w:rsidRDefault="00DE1355" w:rsidP="00DE1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65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657F">
        <w:rPr>
          <w:rFonts w:ascii="Times New Roman" w:hAnsi="Times New Roman"/>
          <w:b/>
          <w:sz w:val="24"/>
          <w:szCs w:val="24"/>
        </w:rPr>
        <w:t>Комплексная гигиеническая оценка предприятий общественного питания.</w:t>
      </w:r>
    </w:p>
    <w:p w:rsidR="00DE1355" w:rsidRPr="0031657F" w:rsidRDefault="00DE1355" w:rsidP="00DE135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57F">
        <w:rPr>
          <w:rFonts w:ascii="Times New Roman" w:hAnsi="Times New Roman"/>
          <w:sz w:val="24"/>
          <w:szCs w:val="24"/>
        </w:rPr>
        <w:t>(Занятие проводится на базе предприятия общественного питания)</w:t>
      </w:r>
    </w:p>
    <w:p w:rsidR="00DE1355" w:rsidRDefault="00DE1355" w:rsidP="00DE135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E1355" w:rsidRDefault="00DE1355" w:rsidP="00DE1355">
      <w:pPr>
        <w:pStyle w:val="220"/>
        <w:ind w:firstLine="284"/>
        <w:rPr>
          <w:szCs w:val="24"/>
        </w:rPr>
      </w:pPr>
      <w:r>
        <w:rPr>
          <w:b/>
          <w:color w:val="000000"/>
          <w:szCs w:val="24"/>
        </w:rPr>
        <w:t xml:space="preserve">Цель: </w:t>
      </w:r>
      <w:r>
        <w:rPr>
          <w:szCs w:val="24"/>
        </w:rPr>
        <w:t xml:space="preserve">осуществление под руководством преподавателя санитарно-гигиенического </w:t>
      </w:r>
      <w:proofErr w:type="gramStart"/>
      <w:r>
        <w:rPr>
          <w:szCs w:val="24"/>
        </w:rPr>
        <w:t>обследования  предприятия</w:t>
      </w:r>
      <w:proofErr w:type="gramEnd"/>
      <w:r>
        <w:rPr>
          <w:szCs w:val="24"/>
        </w:rPr>
        <w:t xml:space="preserve"> общественного питания.</w:t>
      </w:r>
    </w:p>
    <w:p w:rsidR="00DE1355" w:rsidRDefault="00DE1355" w:rsidP="00DE13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предусмотрены. Студенты под руководством преподавателя самостоятельно проводят санитарно-гигиеническое обследование предприятия общественного питания.</w:t>
      </w:r>
    </w:p>
    <w:p w:rsidR="00DE1355" w:rsidRDefault="00DE1355" w:rsidP="00DE1355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предприятия-заготовочные, предприятия-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доготовочные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группы помещений предприятия общественного питания (складские, первичной обработки,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доготовочные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торговые, моечные, административно-бытовые), поточность технологического процесса, принцип товарного соседства, дефростация, маркировка.  </w:t>
      </w:r>
    </w:p>
    <w:p w:rsidR="00B64122" w:rsidRDefault="00B64122" w:rsidP="00B6412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64122" w:rsidRDefault="00B64122" w:rsidP="00B64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64122" w:rsidRDefault="00B64122" w:rsidP="00B641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B64122" w:rsidRDefault="00B64122" w:rsidP="00B641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 А.А. Гигиена питания. Руководство к практическим занятиям: учебное пособие / Королев А.А., Никитенко Е.И. – Москва: ГЭОТАР-Медиа, 2019. – 272 с. –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B64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978-5-9704-4872-4. – Текст электронный // ЭБС «Консультант студента»: [сайт].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64122" w:rsidRDefault="00B64122" w:rsidP="00B6412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B64122" w:rsidRDefault="00B64122" w:rsidP="00B64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64122" w:rsidRDefault="00B64122" w:rsidP="00B6412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данные.— СПб.: ГИОРД, 2013.— 832 c.— Режим доступа: http://www.iprbookshop.ru/15939.— ЭБС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</w:rPr>
        <w:t>.</w:t>
      </w:r>
    </w:p>
    <w:p w:rsidR="00B64122" w:rsidRDefault="00B64122" w:rsidP="00B6412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B64122" w:rsidRDefault="00B64122" w:rsidP="00B6412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B64122" w:rsidRDefault="00B64122" w:rsidP="00B6412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B64122" w:rsidRDefault="00B64122" w:rsidP="00B641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 текстовые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дан. - Оренбург: Оренбург, 2011. -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64122" w:rsidRDefault="00B64122" w:rsidP="00B64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B64122" w:rsidRDefault="00B64122" w:rsidP="00B6412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30389-2013 «Услуги общественного питания предприятия общественного питания классификация и общие требования».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31985-2013 «Услуги общественного питания термины и определения».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30390-2013 «Услуги общественного питания продукция общественного питания, реализуемая населению общие технические условия».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 ТС 021/2011 «О безопасности пищевой продукции».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МР 2.3.6.0233-21 «Методические рекомендации к организации общественного питания населения»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продуктов».</w:t>
      </w:r>
    </w:p>
    <w:p w:rsidR="00B64122" w:rsidRDefault="00B64122" w:rsidP="00B64122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Минздрава России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E1355" w:rsidRDefault="00DE1355" w:rsidP="00B641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DE1355" w:rsidRDefault="00DE1355" w:rsidP="00B6412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схемы обследования предприятия общественного питания и плана написания акта обследования предприятия общественного питания.</w:t>
      </w:r>
    </w:p>
    <w:p w:rsidR="00DE1355" w:rsidRDefault="00DE1355" w:rsidP="00B6412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DE1355" w:rsidRDefault="00DE1355" w:rsidP="00B6412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DE1355" w:rsidRPr="00B64122" w:rsidRDefault="00DE1355" w:rsidP="00DE135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B64122">
        <w:rPr>
          <w:rFonts w:ascii="Times New Roman" w:hAnsi="Times New Roman"/>
          <w:b/>
          <w:sz w:val="24"/>
          <w:szCs w:val="24"/>
          <w:lang w:eastAsia="ru-RU"/>
        </w:rPr>
        <w:t xml:space="preserve">Виды контроля: </w:t>
      </w:r>
    </w:p>
    <w:bookmarkEnd w:id="0"/>
    <w:p w:rsidR="00DE1355" w:rsidRDefault="00DE1355" w:rsidP="00DE135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знания нормативной документации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58B"/>
    <w:multiLevelType w:val="hybridMultilevel"/>
    <w:tmpl w:val="9790168C"/>
    <w:lvl w:ilvl="0" w:tplc="3E4089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C3C58"/>
    <w:rsid w:val="004A72F0"/>
    <w:rsid w:val="004B107A"/>
    <w:rsid w:val="004F5D7A"/>
    <w:rsid w:val="00566138"/>
    <w:rsid w:val="005C3429"/>
    <w:rsid w:val="005F35DB"/>
    <w:rsid w:val="00602540"/>
    <w:rsid w:val="006716A2"/>
    <w:rsid w:val="00792C26"/>
    <w:rsid w:val="007C581F"/>
    <w:rsid w:val="0086338D"/>
    <w:rsid w:val="008E74A6"/>
    <w:rsid w:val="008F3671"/>
    <w:rsid w:val="00916A9C"/>
    <w:rsid w:val="009528E4"/>
    <w:rsid w:val="00A02D7A"/>
    <w:rsid w:val="00AB2A16"/>
    <w:rsid w:val="00B64122"/>
    <w:rsid w:val="00BF7352"/>
    <w:rsid w:val="00CA5524"/>
    <w:rsid w:val="00CC47A5"/>
    <w:rsid w:val="00CE685A"/>
    <w:rsid w:val="00D92D11"/>
    <w:rsid w:val="00D97E06"/>
    <w:rsid w:val="00DE1355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5EE09-8738-4F01-BEF3-8C4E3C8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5">
    <w:name w:val="Hyperlink"/>
    <w:semiHidden/>
    <w:unhideWhenUsed/>
    <w:rsid w:val="00B64122"/>
    <w:rPr>
      <w:color w:val="0000FF"/>
      <w:u w:val="single"/>
    </w:rPr>
  </w:style>
  <w:style w:type="paragraph" w:styleId="a6">
    <w:name w:val="List Paragraph"/>
    <w:basedOn w:val="a"/>
    <w:qFormat/>
    <w:rsid w:val="00B6412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>ORGMA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5</cp:revision>
  <dcterms:created xsi:type="dcterms:W3CDTF">2018-03-14T04:07:00Z</dcterms:created>
  <dcterms:modified xsi:type="dcterms:W3CDTF">2021-04-13T09:03:00Z</dcterms:modified>
</cp:coreProperties>
</file>