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FF" w:rsidRPr="008F19F7" w:rsidRDefault="00DF16FF" w:rsidP="00DF16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№6</w:t>
      </w:r>
    </w:p>
    <w:p w:rsidR="00DF16FF" w:rsidRPr="008F19F7" w:rsidRDefault="00DF16FF" w:rsidP="00DF16FF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F19F7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Тема:</w:t>
      </w:r>
      <w:r w:rsidRPr="008F19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Госсанэпиднадзор за пред</w:t>
      </w:r>
      <w:r w:rsidRPr="008F19F7">
        <w:rPr>
          <w:rFonts w:ascii="Times New Roman" w:hAnsi="Times New Roman"/>
          <w:bCs/>
          <w:sz w:val="24"/>
          <w:szCs w:val="24"/>
        </w:rPr>
        <w:t>приятиями мяс</w:t>
      </w:r>
      <w:proofErr w:type="gramStart"/>
      <w:r w:rsidRPr="008F19F7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рыбо</w:t>
      </w:r>
      <w:r w:rsidRPr="008F19F7">
        <w:rPr>
          <w:rFonts w:ascii="Times New Roman" w:hAnsi="Times New Roman"/>
          <w:bCs/>
          <w:sz w:val="24"/>
          <w:szCs w:val="24"/>
        </w:rPr>
        <w:t>перерабатывающей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F19F7">
        <w:rPr>
          <w:rFonts w:ascii="Times New Roman" w:hAnsi="Times New Roman"/>
          <w:bCs/>
          <w:sz w:val="24"/>
          <w:szCs w:val="24"/>
        </w:rPr>
        <w:t>промышленности и произ</w:t>
      </w:r>
      <w:r w:rsidRPr="008F19F7">
        <w:rPr>
          <w:rFonts w:ascii="Times New Roman" w:hAnsi="Times New Roman"/>
          <w:bCs/>
          <w:spacing w:val="-1"/>
          <w:sz w:val="24"/>
          <w:szCs w:val="24"/>
        </w:rPr>
        <w:t>водственный контроль за качеством и безопасно</w:t>
      </w:r>
      <w:r w:rsidRPr="008F19F7">
        <w:rPr>
          <w:rFonts w:ascii="Times New Roman" w:hAnsi="Times New Roman"/>
          <w:bCs/>
          <w:spacing w:val="-1"/>
          <w:sz w:val="24"/>
          <w:szCs w:val="24"/>
        </w:rPr>
        <w:softHyphen/>
      </w:r>
      <w:r w:rsidRPr="008F19F7">
        <w:rPr>
          <w:rFonts w:ascii="Times New Roman" w:hAnsi="Times New Roman"/>
          <w:bCs/>
          <w:sz w:val="24"/>
          <w:szCs w:val="24"/>
        </w:rPr>
        <w:t xml:space="preserve">стью пищевого сырья и готовой продукции. </w:t>
      </w:r>
    </w:p>
    <w:p w:rsidR="00DF16FF" w:rsidRPr="008F19F7" w:rsidRDefault="00DF16FF" w:rsidP="00DF16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19F7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F19F7">
        <w:rPr>
          <w:rFonts w:ascii="Times New Roman" w:hAnsi="Times New Roman"/>
          <w:sz w:val="24"/>
          <w:szCs w:val="24"/>
        </w:rPr>
        <w:t xml:space="preserve">овладеть методикой проведения </w:t>
      </w:r>
      <w:proofErr w:type="spellStart"/>
      <w:r w:rsidRPr="008F19F7"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за предприятиями мяс</w:t>
      </w:r>
      <w:proofErr w:type="gramStart"/>
      <w:r w:rsidRPr="008F19F7">
        <w:rPr>
          <w:rFonts w:ascii="Times New Roman" w:hAnsi="Times New Roman"/>
          <w:sz w:val="24"/>
          <w:szCs w:val="24"/>
        </w:rPr>
        <w:t>о-</w:t>
      </w:r>
      <w:proofErr w:type="gramEnd"/>
      <w:r w:rsidRPr="008F1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19F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промышленности,  научиться оформлять медико-санитарную документацию по обследованию предприятий мясо- и </w:t>
      </w:r>
      <w:proofErr w:type="spellStart"/>
      <w:r w:rsidRPr="008F19F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промышленности.  </w:t>
      </w:r>
    </w:p>
    <w:p w:rsidR="00DF16FF" w:rsidRPr="008F19F7" w:rsidRDefault="00DF16FF" w:rsidP="00DF16F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F19F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Вопросы для рассмотрения: </w:t>
      </w:r>
    </w:p>
    <w:p w:rsidR="00DF16FF" w:rsidRPr="008F19F7" w:rsidRDefault="00DF16FF" w:rsidP="00DF16F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F19F7">
        <w:rPr>
          <w:rFonts w:ascii="Times New Roman" w:hAnsi="Times New Roman"/>
          <w:sz w:val="24"/>
          <w:szCs w:val="24"/>
        </w:rPr>
        <w:t xml:space="preserve">1. Официальные, правовые и нормативные документы по </w:t>
      </w:r>
      <w:proofErr w:type="spellStart"/>
      <w:r w:rsidRPr="008F19F7"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за предприятиями мясо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9F7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8F19F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DF16FF" w:rsidRPr="008F19F7" w:rsidRDefault="00DF16FF" w:rsidP="00DF16FF">
      <w:pPr>
        <w:pStyle w:val="21"/>
        <w:ind w:firstLine="284"/>
        <w:rPr>
          <w:szCs w:val="24"/>
        </w:rPr>
      </w:pPr>
      <w:r w:rsidRPr="008F19F7">
        <w:rPr>
          <w:szCs w:val="24"/>
        </w:rPr>
        <w:t>2. Основны</w:t>
      </w:r>
      <w:r>
        <w:rPr>
          <w:szCs w:val="24"/>
        </w:rPr>
        <w:t>е гигиенические требования к</w:t>
      </w:r>
      <w:r w:rsidRPr="008F19F7">
        <w:rPr>
          <w:szCs w:val="24"/>
        </w:rPr>
        <w:t xml:space="preserve"> предприятиям мяс</w:t>
      </w:r>
      <w:proofErr w:type="gramStart"/>
      <w:r w:rsidRPr="008F19F7">
        <w:rPr>
          <w:szCs w:val="24"/>
        </w:rPr>
        <w:t>о-</w:t>
      </w:r>
      <w:proofErr w:type="gramEnd"/>
      <w:r w:rsidRPr="008F19F7">
        <w:rPr>
          <w:szCs w:val="24"/>
        </w:rPr>
        <w:t xml:space="preserve"> и </w:t>
      </w:r>
      <w:proofErr w:type="spellStart"/>
      <w:r w:rsidRPr="008F19F7">
        <w:rPr>
          <w:szCs w:val="24"/>
        </w:rPr>
        <w:t>рыбоперерабатывающей</w:t>
      </w:r>
      <w:proofErr w:type="spellEnd"/>
      <w:r w:rsidRPr="008F19F7">
        <w:rPr>
          <w:szCs w:val="24"/>
        </w:rPr>
        <w:t xml:space="preserve"> промышленности (к территории, водоснабжению, канализации, освещению, отоплению, вентиляции, обеспечению холодом, внутренней планировке,  отделке, оборудованию, инвентарю и таре, транспортировке пищевых продуктов, системе контроля за сырьем, технологиче</w:t>
      </w:r>
      <w:r>
        <w:rPr>
          <w:szCs w:val="24"/>
        </w:rPr>
        <w:t xml:space="preserve">ским процессом, </w:t>
      </w:r>
      <w:r w:rsidRPr="008F19F7">
        <w:rPr>
          <w:szCs w:val="24"/>
        </w:rPr>
        <w:t>условиями труда и организации пита</w:t>
      </w:r>
      <w:r>
        <w:rPr>
          <w:szCs w:val="24"/>
        </w:rPr>
        <w:t xml:space="preserve">ния рабочих, соблюдению личной </w:t>
      </w:r>
      <w:r w:rsidRPr="008F19F7">
        <w:rPr>
          <w:szCs w:val="24"/>
        </w:rPr>
        <w:t>гигиены, дезинсекци</w:t>
      </w:r>
      <w:r>
        <w:rPr>
          <w:szCs w:val="24"/>
        </w:rPr>
        <w:t xml:space="preserve">ей и дератизацией, прохождению профилактических </w:t>
      </w:r>
      <w:r w:rsidRPr="008F19F7">
        <w:rPr>
          <w:szCs w:val="24"/>
        </w:rPr>
        <w:t>медицинских осмотров и обследований, гигиеническому обучению работников предприятий).</w:t>
      </w:r>
    </w:p>
    <w:p w:rsidR="00DF16FF" w:rsidRPr="008F19F7" w:rsidRDefault="00DF16FF" w:rsidP="00DF16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19F7">
        <w:rPr>
          <w:rFonts w:ascii="Times New Roman" w:hAnsi="Times New Roman"/>
          <w:sz w:val="24"/>
          <w:szCs w:val="24"/>
        </w:rPr>
        <w:t>3. Организация производственного контроля за соблюдением санитарно- противоэпидемических мероприятий на предприятиях мяс</w:t>
      </w:r>
      <w:proofErr w:type="gramStart"/>
      <w:r w:rsidRPr="008F19F7">
        <w:rPr>
          <w:rFonts w:ascii="Times New Roman" w:hAnsi="Times New Roman"/>
          <w:sz w:val="24"/>
          <w:szCs w:val="24"/>
        </w:rPr>
        <w:t>о-</w:t>
      </w:r>
      <w:proofErr w:type="gramEnd"/>
      <w:r w:rsidRPr="008F1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19F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промышленности. Критические контрольные точки производственного процесса. Методика санитарно-эпидемиологического обследования (проверки) предприятия мяс</w:t>
      </w:r>
      <w:proofErr w:type="gramStart"/>
      <w:r w:rsidRPr="008F19F7">
        <w:rPr>
          <w:rFonts w:ascii="Times New Roman" w:hAnsi="Times New Roman"/>
          <w:sz w:val="24"/>
          <w:szCs w:val="24"/>
        </w:rPr>
        <w:t>о-</w:t>
      </w:r>
      <w:proofErr w:type="gramEnd"/>
      <w:r w:rsidRPr="008F1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19F7"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промышленности. </w:t>
      </w:r>
    </w:p>
    <w:p w:rsidR="00DF16FF" w:rsidRPr="008F19F7" w:rsidRDefault="00DF16FF" w:rsidP="00DF16FF">
      <w:pPr>
        <w:pStyle w:val="a3"/>
        <w:spacing w:after="0"/>
        <w:ind w:firstLine="284"/>
        <w:jc w:val="both"/>
      </w:pPr>
      <w:proofErr w:type="gramStart"/>
      <w:r w:rsidRPr="008F19F7">
        <w:rPr>
          <w:b/>
          <w:color w:val="000000"/>
          <w:lang w:eastAsia="ru-RU"/>
        </w:rPr>
        <w:t>Основные понятия темы:</w:t>
      </w:r>
      <w:r w:rsidRPr="008F19F7">
        <w:rPr>
          <w:color w:val="000000"/>
          <w:lang w:eastAsia="ru-RU"/>
        </w:rPr>
        <w:t xml:space="preserve"> предприятия мясоперерабатывающей </w:t>
      </w:r>
      <w:r w:rsidRPr="008F19F7">
        <w:t xml:space="preserve">промышленности, </w:t>
      </w:r>
      <w:r w:rsidRPr="008F19F7">
        <w:rPr>
          <w:color w:val="000000"/>
          <w:lang w:eastAsia="ru-RU"/>
        </w:rPr>
        <w:t xml:space="preserve">технологический процесс, поточность технологического процесса, обескровливание туши, </w:t>
      </w:r>
      <w:proofErr w:type="spellStart"/>
      <w:r w:rsidRPr="008F19F7">
        <w:rPr>
          <w:color w:val="000000"/>
          <w:lang w:eastAsia="ru-RU"/>
        </w:rPr>
        <w:t>эвентерация</w:t>
      </w:r>
      <w:proofErr w:type="spellEnd"/>
      <w:r w:rsidRPr="008F19F7">
        <w:rPr>
          <w:color w:val="000000"/>
          <w:lang w:eastAsia="ru-RU"/>
        </w:rPr>
        <w:t xml:space="preserve"> (</w:t>
      </w:r>
      <w:proofErr w:type="spellStart"/>
      <w:r w:rsidRPr="008F19F7">
        <w:rPr>
          <w:color w:val="000000"/>
          <w:lang w:eastAsia="ru-RU"/>
        </w:rPr>
        <w:t>нутровка</w:t>
      </w:r>
      <w:proofErr w:type="spellEnd"/>
      <w:r w:rsidRPr="008F19F7">
        <w:rPr>
          <w:color w:val="000000"/>
          <w:lang w:eastAsia="ru-RU"/>
        </w:rPr>
        <w:t xml:space="preserve">), клеймение, процесс созревания мяса, колбасные изделия, </w:t>
      </w:r>
      <w:r w:rsidRPr="008F19F7">
        <w:t xml:space="preserve">предприятия  </w:t>
      </w:r>
      <w:proofErr w:type="spellStart"/>
      <w:r w:rsidRPr="008F19F7">
        <w:t>рыбоперерабатывающей</w:t>
      </w:r>
      <w:proofErr w:type="spellEnd"/>
      <w:r w:rsidRPr="008F19F7">
        <w:t xml:space="preserve"> промышленности</w:t>
      </w:r>
      <w:r w:rsidRPr="008F19F7">
        <w:rPr>
          <w:color w:val="000000"/>
          <w:lang w:eastAsia="ru-RU"/>
        </w:rPr>
        <w:t>, дефростация, принцип товарного соседства, маркировка.</w:t>
      </w:r>
      <w:proofErr w:type="gramEnd"/>
    </w:p>
    <w:p w:rsidR="00DF16FF" w:rsidRPr="00981F95" w:rsidRDefault="00DF16FF" w:rsidP="00DF16F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DF16FF" w:rsidRPr="00DF16FF" w:rsidRDefault="00DF16FF" w:rsidP="00DF16FF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</w:t>
      </w:r>
      <w:proofErr w:type="gramStart"/>
      <w:r w:rsidRPr="00D2002B">
        <w:rPr>
          <w:rFonts w:ascii="Times New Roman" w:hAnsi="Times New Roman"/>
          <w:sz w:val="24"/>
          <w:szCs w:val="24"/>
        </w:rPr>
        <w:t>с</w:t>
      </w:r>
      <w:proofErr w:type="gramEnd"/>
      <w:r w:rsidRPr="00D2002B">
        <w:rPr>
          <w:rFonts w:ascii="Times New Roman" w:hAnsi="Times New Roman"/>
          <w:sz w:val="24"/>
          <w:szCs w:val="24"/>
        </w:rPr>
        <w:t>.</w:t>
      </w:r>
    </w:p>
    <w:p w:rsidR="00DF16FF" w:rsidRPr="008F19F7" w:rsidRDefault="00DF16FF" w:rsidP="00DF16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F19F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F19F7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8F19F7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8F19F7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В.Д. – М.: Медицина, 1982</w:t>
      </w:r>
    </w:p>
    <w:p w:rsidR="00DF16FF" w:rsidRPr="00CA3801" w:rsidRDefault="00DF16FF" w:rsidP="00DF16F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Pr="008F19F7">
        <w:rPr>
          <w:rFonts w:ascii="Times New Roman" w:hAnsi="Times New Roman"/>
          <w:sz w:val="24"/>
          <w:szCs w:val="24"/>
        </w:rPr>
        <w:t xml:space="preserve">. </w:t>
      </w:r>
      <w:r w:rsidRPr="00CA3801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СПб</w:t>
      </w:r>
      <w:proofErr w:type="gram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.: </w:t>
      </w:r>
      <w:proofErr w:type="gram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ГИОРД, 2013.— 832 </w:t>
      </w:r>
      <w:proofErr w:type="spell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.— Режим доступа: http://www.iprbookshop.ru/15939.— ЭБС «</w:t>
      </w:r>
      <w:proofErr w:type="spellStart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A3801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F16FF" w:rsidRPr="008F19F7" w:rsidRDefault="00DF16FF" w:rsidP="00DF16F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F19F7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Pr="008F19F7">
        <w:rPr>
          <w:rFonts w:ascii="Times New Roman" w:hAnsi="Times New Roman"/>
          <w:sz w:val="24"/>
          <w:szCs w:val="24"/>
        </w:rPr>
        <w:t>.</w:t>
      </w:r>
      <w:proofErr w:type="gramEnd"/>
      <w:r w:rsidRPr="008F19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19F7">
        <w:rPr>
          <w:rFonts w:ascii="Times New Roman" w:hAnsi="Times New Roman"/>
          <w:sz w:val="24"/>
          <w:szCs w:val="24"/>
        </w:rPr>
        <w:t>р</w:t>
      </w:r>
      <w:proofErr w:type="gramEnd"/>
      <w:r w:rsidRPr="008F19F7">
        <w:rPr>
          <w:rFonts w:ascii="Times New Roman" w:hAnsi="Times New Roman"/>
          <w:sz w:val="24"/>
          <w:szCs w:val="24"/>
        </w:rPr>
        <w:t xml:space="preserve">ед. </w:t>
      </w:r>
      <w:proofErr w:type="spellStart"/>
      <w:r w:rsidRPr="008F19F7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8F19F7">
        <w:rPr>
          <w:rFonts w:ascii="Times New Roman" w:hAnsi="Times New Roman"/>
          <w:sz w:val="24"/>
          <w:szCs w:val="24"/>
        </w:rPr>
        <w:t>Оренбург</w:t>
      </w:r>
      <w:proofErr w:type="gramStart"/>
      <w:r w:rsidRPr="008F19F7">
        <w:rPr>
          <w:rFonts w:ascii="Times New Roman" w:hAnsi="Times New Roman"/>
          <w:sz w:val="24"/>
          <w:szCs w:val="24"/>
        </w:rPr>
        <w:t>:И</w:t>
      </w:r>
      <w:proofErr w:type="gramEnd"/>
      <w:r w:rsidRPr="008F19F7">
        <w:rPr>
          <w:rFonts w:ascii="Times New Roman" w:hAnsi="Times New Roman"/>
          <w:sz w:val="24"/>
          <w:szCs w:val="24"/>
        </w:rPr>
        <w:t>зд-во</w:t>
      </w:r>
      <w:proofErr w:type="spellEnd"/>
      <w:r w:rsidRPr="008F19F7">
        <w:rPr>
          <w:rFonts w:ascii="Times New Roman" w:hAnsi="Times New Roman"/>
          <w:sz w:val="24"/>
          <w:szCs w:val="24"/>
        </w:rPr>
        <w:t xml:space="preserve"> ОрГМА,2011.-652 с.</w:t>
      </w:r>
    </w:p>
    <w:p w:rsidR="00DF16FF" w:rsidRPr="008F19F7" w:rsidRDefault="00DF16FF" w:rsidP="00DF16F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F19F7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DF16FF" w:rsidRPr="008F19F7" w:rsidRDefault="00DF16FF" w:rsidP="00DF16F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«О качестве и безопасности пищевых </w:t>
      </w:r>
      <w:r w:rsidRPr="008F19F7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8F19F7">
        <w:rPr>
          <w:rFonts w:ascii="Times New Roman" w:hAnsi="Times New Roman"/>
          <w:color w:val="000000"/>
          <w:sz w:val="24"/>
          <w:szCs w:val="24"/>
        </w:rPr>
        <w:t>.</w:t>
      </w:r>
    </w:p>
    <w:p w:rsidR="00DF16FF" w:rsidRPr="008F19F7" w:rsidRDefault="00DF16FF" w:rsidP="00DF16F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9F7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8F19F7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8F19F7">
        <w:rPr>
          <w:rFonts w:ascii="Times New Roman" w:hAnsi="Times New Roman"/>
          <w:color w:val="000000"/>
          <w:sz w:val="24"/>
          <w:szCs w:val="24"/>
        </w:rPr>
        <w:t>.</w:t>
      </w:r>
    </w:p>
    <w:p w:rsidR="00DF16FF" w:rsidRPr="00DD2516" w:rsidRDefault="00DF16FF" w:rsidP="00DF16FF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2516">
        <w:rPr>
          <w:rFonts w:ascii="Times New Roman" w:hAnsi="Times New Roman"/>
          <w:color w:val="000000"/>
          <w:spacing w:val="3"/>
          <w:sz w:val="24"/>
          <w:szCs w:val="24"/>
        </w:rPr>
        <w:t xml:space="preserve">«Санитарные правила для предприятий мясной </w:t>
      </w:r>
      <w:r w:rsidRPr="00DD2516">
        <w:rPr>
          <w:rFonts w:ascii="Times New Roman" w:hAnsi="Times New Roman"/>
          <w:color w:val="000000"/>
          <w:sz w:val="24"/>
          <w:szCs w:val="24"/>
        </w:rPr>
        <w:t>промышленности» №3238-85 от 27.03.85.</w:t>
      </w:r>
    </w:p>
    <w:p w:rsidR="00DF16FF" w:rsidRPr="00DD2516" w:rsidRDefault="00DF16FF" w:rsidP="00DF1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16">
        <w:rPr>
          <w:rFonts w:ascii="Times New Roman" w:hAnsi="Times New Roman"/>
          <w:sz w:val="24"/>
          <w:szCs w:val="24"/>
        </w:rPr>
        <w:t xml:space="preserve">«О безопасности мяса и мясной продукции». Технический регламент Таможенного союза. </w:t>
      </w:r>
      <w:proofErr w:type="gramStart"/>
      <w:r w:rsidRPr="00DD2516">
        <w:rPr>
          <w:rFonts w:ascii="Times New Roman" w:hAnsi="Times New Roman"/>
          <w:sz w:val="24"/>
          <w:szCs w:val="24"/>
        </w:rPr>
        <w:t>ТР</w:t>
      </w:r>
      <w:proofErr w:type="gramEnd"/>
      <w:r w:rsidRPr="00DD2516">
        <w:rPr>
          <w:rFonts w:ascii="Times New Roman" w:hAnsi="Times New Roman"/>
          <w:sz w:val="24"/>
          <w:szCs w:val="24"/>
        </w:rPr>
        <w:t xml:space="preserve"> ТС 034/2013. </w:t>
      </w:r>
    </w:p>
    <w:p w:rsidR="00DF16FF" w:rsidRPr="00DD2516" w:rsidRDefault="00DF16FF" w:rsidP="00DF16F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2516">
        <w:rPr>
          <w:rFonts w:ascii="Times New Roman" w:hAnsi="Times New Roman"/>
          <w:color w:val="000000"/>
          <w:spacing w:val="-1"/>
          <w:sz w:val="24"/>
          <w:szCs w:val="24"/>
        </w:rPr>
        <w:t xml:space="preserve"> «Производство и реализация рыбной продукции</w:t>
      </w:r>
      <w:r w:rsidRPr="00DD2516">
        <w:rPr>
          <w:rFonts w:ascii="Times New Roman" w:hAnsi="Times New Roman"/>
          <w:color w:val="000000"/>
          <w:sz w:val="24"/>
          <w:szCs w:val="24"/>
        </w:rPr>
        <w:t>»</w:t>
      </w:r>
      <w:r w:rsidRPr="00DD251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D2516">
        <w:rPr>
          <w:rFonts w:ascii="Times New Roman" w:hAnsi="Times New Roman"/>
          <w:sz w:val="24"/>
          <w:szCs w:val="24"/>
        </w:rPr>
        <w:t>СанПиН</w:t>
      </w:r>
      <w:proofErr w:type="spellEnd"/>
      <w:r w:rsidRPr="00DD2516">
        <w:rPr>
          <w:rFonts w:ascii="Times New Roman" w:hAnsi="Times New Roman"/>
          <w:sz w:val="24"/>
          <w:szCs w:val="24"/>
        </w:rPr>
        <w:t xml:space="preserve"> 2.3.4.050-96</w:t>
      </w:r>
      <w:r w:rsidRPr="00DD2516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:rsidR="00DF16FF" w:rsidRPr="008F19F7" w:rsidRDefault="00DF16FF" w:rsidP="00DF16F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D2516">
        <w:rPr>
          <w:rFonts w:ascii="Times New Roman" w:hAnsi="Times New Roman"/>
          <w:color w:val="000000"/>
          <w:spacing w:val="-3"/>
          <w:sz w:val="24"/>
          <w:szCs w:val="24"/>
        </w:rPr>
        <w:t>«Гигиенические</w:t>
      </w:r>
      <w:r w:rsidRPr="008F19F7">
        <w:rPr>
          <w:rFonts w:ascii="Times New Roman" w:hAnsi="Times New Roman"/>
          <w:color w:val="000000"/>
          <w:spacing w:val="-3"/>
          <w:sz w:val="24"/>
          <w:szCs w:val="24"/>
        </w:rPr>
        <w:t xml:space="preserve"> требования безопасности и пищевой ценности </w:t>
      </w:r>
      <w:r w:rsidRPr="008F19F7"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  продуктов».   </w:t>
      </w:r>
      <w:proofErr w:type="spellStart"/>
      <w:r w:rsidRPr="008F19F7"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 w:rsidRPr="008F19F7"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DF16FF" w:rsidRPr="008F19F7" w:rsidRDefault="00DF16FF" w:rsidP="00DF1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19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«О безопасности пищевой продукции». Технический регламент Таможенного союза </w:t>
      </w:r>
      <w:proofErr w:type="gramStart"/>
      <w:r w:rsidRPr="008F19F7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Pr="008F19F7">
        <w:rPr>
          <w:rFonts w:ascii="Times New Roman" w:hAnsi="Times New Roman" w:cs="Times New Roman"/>
          <w:bCs/>
          <w:sz w:val="24"/>
          <w:szCs w:val="24"/>
        </w:rPr>
        <w:t xml:space="preserve"> ТС 021/2011  (</w:t>
      </w:r>
      <w:r w:rsidRPr="008F19F7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8F19F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8F19F7">
        <w:rPr>
          <w:rFonts w:ascii="Times New Roman" w:hAnsi="Times New Roman" w:cs="Times New Roman"/>
          <w:sz w:val="24"/>
          <w:szCs w:val="24"/>
        </w:rPr>
        <w:t>. № 880).</w:t>
      </w:r>
    </w:p>
    <w:p w:rsidR="00DF16FF" w:rsidRPr="008F19F7" w:rsidRDefault="00DF16FF" w:rsidP="00DF16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F19F7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DF16FF" w:rsidRPr="0026606E" w:rsidRDefault="00DF16FF" w:rsidP="00DF16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606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 w:rsidRPr="002660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практикум.</w:t>
      </w:r>
    </w:p>
    <w:p w:rsidR="00DF16FF" w:rsidRPr="0026606E" w:rsidRDefault="00DF16FF" w:rsidP="00DF16F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DF16FF" w:rsidRPr="0026606E" w:rsidRDefault="00DF16FF" w:rsidP="00DF16F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606E">
        <w:rPr>
          <w:rFonts w:ascii="Times New Roman" w:hAnsi="Times New Roman"/>
          <w:color w:val="000000"/>
          <w:sz w:val="24"/>
          <w:szCs w:val="24"/>
        </w:rPr>
        <w:t>дидактические (нормативная документация, ситуационные задачи).</w:t>
      </w:r>
    </w:p>
    <w:p w:rsidR="002C3C58" w:rsidRPr="00F07259" w:rsidRDefault="00DF16FF" w:rsidP="00F0725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606E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доска). </w:t>
      </w:r>
    </w:p>
    <w:sectPr w:rsidR="002C3C58" w:rsidRPr="00F07259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6FF"/>
    <w:rsid w:val="001F4BFA"/>
    <w:rsid w:val="00245FF3"/>
    <w:rsid w:val="002C3C58"/>
    <w:rsid w:val="00D21300"/>
    <w:rsid w:val="00DF16FF"/>
    <w:rsid w:val="00F0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16FF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F16FF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F16FF"/>
    <w:pPr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DF16FF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DF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Company>ORGMA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2018-04-16T06:52:00Z</dcterms:created>
  <dcterms:modified xsi:type="dcterms:W3CDTF">2018-04-16T07:01:00Z</dcterms:modified>
</cp:coreProperties>
</file>